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8445D4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8445D4">
        <w:rPr>
          <w:b/>
          <w:snapToGrid w:val="0"/>
          <w:sz w:val="22"/>
          <w:szCs w:val="22"/>
        </w:rPr>
        <w:t>NABÍDKA</w:t>
      </w:r>
      <w:r w:rsidR="0046535F" w:rsidRPr="008445D4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8445D4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8445D4">
        <w:rPr>
          <w:bCs/>
          <w:snapToGrid w:val="0"/>
          <w:sz w:val="22"/>
          <w:szCs w:val="22"/>
        </w:rPr>
        <w:t>(„</w:t>
      </w:r>
      <w:r w:rsidRPr="008445D4">
        <w:rPr>
          <w:b/>
          <w:snapToGrid w:val="0"/>
          <w:sz w:val="22"/>
          <w:szCs w:val="22"/>
        </w:rPr>
        <w:t>Nabídka</w:t>
      </w:r>
      <w:r w:rsidRPr="008445D4">
        <w:rPr>
          <w:bCs/>
          <w:snapToGrid w:val="0"/>
          <w:sz w:val="22"/>
          <w:szCs w:val="22"/>
        </w:rPr>
        <w:t>“)</w:t>
      </w:r>
    </w:p>
    <w:p w14:paraId="018E05B9" w14:textId="2172DAFA" w:rsidR="004B409A" w:rsidRPr="008445D4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8445D4">
        <w:rPr>
          <w:bCs/>
          <w:i/>
          <w:sz w:val="22"/>
          <w:szCs w:val="22"/>
        </w:rPr>
        <w:t xml:space="preserve">Věc: </w:t>
      </w:r>
      <w:r w:rsidR="0046535F" w:rsidRPr="008445D4">
        <w:rPr>
          <w:bCs/>
          <w:i/>
          <w:sz w:val="22"/>
          <w:szCs w:val="22"/>
          <w:u w:val="single"/>
        </w:rPr>
        <w:t>Nabídka</w:t>
      </w:r>
      <w:r w:rsidRPr="008445D4">
        <w:rPr>
          <w:bCs/>
          <w:i/>
          <w:sz w:val="22"/>
          <w:szCs w:val="22"/>
          <w:u w:val="single"/>
        </w:rPr>
        <w:t xml:space="preserve"> </w:t>
      </w:r>
      <w:r w:rsidR="0038281F" w:rsidRPr="008445D4">
        <w:rPr>
          <w:bCs/>
          <w:i/>
          <w:sz w:val="22"/>
          <w:szCs w:val="22"/>
          <w:u w:val="single"/>
        </w:rPr>
        <w:t>DS_2024_</w:t>
      </w:r>
      <w:r w:rsidR="00921F8E" w:rsidRPr="008445D4">
        <w:rPr>
          <w:bCs/>
          <w:i/>
          <w:sz w:val="22"/>
          <w:szCs w:val="22"/>
          <w:u w:val="single"/>
        </w:rPr>
        <w:t>24</w:t>
      </w:r>
      <w:r w:rsidR="0038281F" w:rsidRPr="008445D4">
        <w:rPr>
          <w:bCs/>
          <w:i/>
          <w:sz w:val="22"/>
          <w:szCs w:val="22"/>
          <w:u w:val="single"/>
        </w:rPr>
        <w:t>_</w:t>
      </w:r>
      <w:proofErr w:type="gramStart"/>
      <w:r w:rsidR="0038281F" w:rsidRPr="008445D4">
        <w:rPr>
          <w:bCs/>
          <w:i/>
          <w:sz w:val="22"/>
          <w:szCs w:val="22"/>
          <w:u w:val="single"/>
        </w:rPr>
        <w:t xml:space="preserve">N </w:t>
      </w:r>
      <w:r w:rsidRPr="008445D4">
        <w:rPr>
          <w:i/>
          <w:sz w:val="22"/>
          <w:szCs w:val="22"/>
          <w:u w:val="single"/>
        </w:rPr>
        <w:t xml:space="preserve"> </w:t>
      </w:r>
      <w:r w:rsidRPr="008445D4">
        <w:rPr>
          <w:bCs/>
          <w:i/>
          <w:sz w:val="22"/>
          <w:szCs w:val="22"/>
          <w:u w:val="single"/>
        </w:rPr>
        <w:t>na</w:t>
      </w:r>
      <w:proofErr w:type="gramEnd"/>
      <w:r w:rsidRPr="008445D4">
        <w:rPr>
          <w:bCs/>
          <w:i/>
          <w:sz w:val="22"/>
          <w:szCs w:val="22"/>
          <w:u w:val="single"/>
        </w:rPr>
        <w:t xml:space="preserve"> základě </w:t>
      </w:r>
      <w:r w:rsidR="0050104B" w:rsidRPr="008445D4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8445D4">
        <w:rPr>
          <w:bCs/>
          <w:i/>
          <w:sz w:val="22"/>
          <w:szCs w:val="22"/>
          <w:u w:val="single"/>
        </w:rPr>
        <w:t> </w:t>
      </w:r>
      <w:r w:rsidR="0050104B" w:rsidRPr="008445D4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8445D4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8445D4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8445D4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8445D4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8445D4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8445D4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445D4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8445D4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8445D4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445D4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8445D4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445D4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8445D4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8445D4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445D4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8445D4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445D4">
              <w:rPr>
                <w:sz w:val="22"/>
                <w:szCs w:val="22"/>
              </w:rPr>
              <w:t>005</w:t>
            </w:r>
            <w:r w:rsidR="00E67AC7" w:rsidRPr="008445D4">
              <w:rPr>
                <w:sz w:val="22"/>
                <w:szCs w:val="22"/>
              </w:rPr>
              <w:t> </w:t>
            </w:r>
            <w:r w:rsidRPr="008445D4">
              <w:rPr>
                <w:sz w:val="22"/>
                <w:szCs w:val="22"/>
              </w:rPr>
              <w:t>51</w:t>
            </w:r>
            <w:r w:rsidR="00E67AC7" w:rsidRPr="008445D4">
              <w:rPr>
                <w:sz w:val="22"/>
                <w:szCs w:val="22"/>
              </w:rPr>
              <w:t> </w:t>
            </w:r>
            <w:r w:rsidRPr="008445D4">
              <w:rPr>
                <w:sz w:val="22"/>
                <w:szCs w:val="22"/>
              </w:rPr>
              <w:t>023</w:t>
            </w:r>
          </w:p>
        </w:tc>
      </w:tr>
      <w:tr w:rsidR="007168DE" w:rsidRPr="008445D4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8445D4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8445D4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8445D4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78AC0D04" w:rsidR="007168DE" w:rsidRPr="008445D4" w:rsidRDefault="00F42ABB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8445D4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8445D4">
              <w:rPr>
                <w:spacing w:val="-1"/>
                <w:sz w:val="22"/>
                <w:szCs w:val="22"/>
              </w:rPr>
              <w:t>i</w:t>
            </w:r>
            <w:r w:rsidR="007168DE" w:rsidRPr="008445D4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8445D4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1E8E52A5" w:rsidR="007168DE" w:rsidRPr="008445D4" w:rsidRDefault="00F42ABB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8445D4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8445D4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8445D4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8445D4">
        <w:rPr>
          <w:b/>
          <w:bCs/>
          <w:sz w:val="22"/>
          <w:szCs w:val="22"/>
        </w:rPr>
        <w:t>POSKYTOVATEL:</w:t>
      </w:r>
      <w:r w:rsidR="00DA430A" w:rsidRPr="008445D4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8445D4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8445D4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8445D4">
              <w:rPr>
                <w:b/>
                <w:sz w:val="22"/>
                <w:szCs w:val="22"/>
              </w:rPr>
              <w:t>OKsystem</w:t>
            </w:r>
            <w:proofErr w:type="spellEnd"/>
            <w:r w:rsidRPr="008445D4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8445D4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8445D4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8445D4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445D4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8445D4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8445D4">
              <w:rPr>
                <w:sz w:val="22"/>
                <w:szCs w:val="22"/>
              </w:rPr>
              <w:t>Na Pankráci 1690/125, Praha 4 – Nusle, PSČ 140 21, zapsaná v</w:t>
            </w:r>
            <w:r w:rsidR="007051A5" w:rsidRPr="008445D4">
              <w:rPr>
                <w:sz w:val="22"/>
                <w:szCs w:val="22"/>
              </w:rPr>
              <w:t> </w:t>
            </w:r>
            <w:r w:rsidRPr="008445D4">
              <w:rPr>
                <w:sz w:val="22"/>
                <w:szCs w:val="22"/>
              </w:rPr>
              <w:t>obchodním rejstříku vedeném</w:t>
            </w:r>
            <w:r w:rsidRPr="008445D4">
              <w:rPr>
                <w:i/>
                <w:sz w:val="22"/>
                <w:szCs w:val="22"/>
              </w:rPr>
              <w:t xml:space="preserve"> </w:t>
            </w:r>
            <w:r w:rsidRPr="008445D4">
              <w:rPr>
                <w:sz w:val="22"/>
                <w:szCs w:val="22"/>
              </w:rPr>
              <w:t>u Městského soudu v Praze</w:t>
            </w:r>
            <w:r w:rsidRPr="008445D4">
              <w:rPr>
                <w:i/>
                <w:sz w:val="22"/>
                <w:szCs w:val="22"/>
              </w:rPr>
              <w:t xml:space="preserve">, </w:t>
            </w:r>
            <w:r w:rsidRPr="008445D4">
              <w:rPr>
                <w:sz w:val="22"/>
                <w:szCs w:val="22"/>
              </w:rPr>
              <w:t>oddíl B, vložka 20326</w:t>
            </w:r>
            <w:r w:rsidR="004B409A" w:rsidRPr="008445D4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B7C2E" w:rsidRPr="008445D4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8445D4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445D4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8445D4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8445D4">
              <w:t>2</w:t>
            </w:r>
            <w:r w:rsidRPr="008445D4">
              <w:rPr>
                <w:spacing w:val="-2"/>
              </w:rPr>
              <w:t>7</w:t>
            </w:r>
            <w:r w:rsidRPr="008445D4">
              <w:t>3</w:t>
            </w:r>
            <w:r w:rsidRPr="008445D4">
              <w:rPr>
                <w:spacing w:val="20"/>
              </w:rPr>
              <w:t xml:space="preserve"> </w:t>
            </w:r>
            <w:r w:rsidRPr="008445D4">
              <w:t>73</w:t>
            </w:r>
            <w:r w:rsidRPr="008445D4">
              <w:rPr>
                <w:spacing w:val="20"/>
              </w:rPr>
              <w:t xml:space="preserve"> </w:t>
            </w:r>
            <w:r w:rsidRPr="008445D4">
              <w:t>665</w:t>
            </w:r>
          </w:p>
        </w:tc>
      </w:tr>
      <w:tr w:rsidR="00AB7C2E" w:rsidRPr="008445D4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8445D4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445D4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7686BF66" w:rsidR="00AB7C2E" w:rsidRPr="008445D4" w:rsidRDefault="00F42ABB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8445D4">
              <w:rPr>
                <w:sz w:val="22"/>
                <w:szCs w:val="22"/>
              </w:rPr>
              <w:t xml:space="preserve">, </w:t>
            </w:r>
            <w:r w:rsidR="007168DE" w:rsidRPr="008445D4">
              <w:rPr>
                <w:spacing w:val="1"/>
                <w:sz w:val="22"/>
                <w:szCs w:val="22"/>
              </w:rPr>
              <w:t>ř</w:t>
            </w:r>
            <w:r w:rsidR="007168DE" w:rsidRPr="008445D4">
              <w:rPr>
                <w:sz w:val="22"/>
                <w:szCs w:val="22"/>
              </w:rPr>
              <w:t>e</w:t>
            </w:r>
            <w:r w:rsidR="007168DE" w:rsidRPr="008445D4">
              <w:rPr>
                <w:spacing w:val="-2"/>
                <w:sz w:val="22"/>
                <w:szCs w:val="22"/>
              </w:rPr>
              <w:t>d</w:t>
            </w:r>
            <w:r w:rsidR="007168DE" w:rsidRPr="008445D4">
              <w:rPr>
                <w:spacing w:val="1"/>
                <w:sz w:val="22"/>
                <w:szCs w:val="22"/>
              </w:rPr>
              <w:t>i</w:t>
            </w:r>
            <w:r w:rsidR="007168DE" w:rsidRPr="008445D4">
              <w:rPr>
                <w:spacing w:val="-1"/>
                <w:sz w:val="22"/>
                <w:szCs w:val="22"/>
              </w:rPr>
              <w:t>t</w:t>
            </w:r>
            <w:r w:rsidR="007168DE" w:rsidRPr="008445D4">
              <w:rPr>
                <w:sz w:val="22"/>
                <w:szCs w:val="22"/>
              </w:rPr>
              <w:t>e</w:t>
            </w:r>
            <w:r w:rsidR="007168DE" w:rsidRPr="008445D4">
              <w:rPr>
                <w:spacing w:val="1"/>
                <w:sz w:val="22"/>
                <w:szCs w:val="22"/>
              </w:rPr>
              <w:t>l</w:t>
            </w:r>
            <w:r w:rsidR="007168DE" w:rsidRPr="008445D4">
              <w:rPr>
                <w:spacing w:val="-2"/>
                <w:sz w:val="22"/>
                <w:szCs w:val="22"/>
              </w:rPr>
              <w:t>e</w:t>
            </w:r>
            <w:r w:rsidR="007168DE" w:rsidRPr="008445D4">
              <w:rPr>
                <w:sz w:val="22"/>
                <w:szCs w:val="22"/>
              </w:rPr>
              <w:t xml:space="preserve">m a </w:t>
            </w:r>
            <w:r w:rsidR="007168DE" w:rsidRPr="008445D4">
              <w:rPr>
                <w:spacing w:val="-1"/>
                <w:sz w:val="22"/>
                <w:szCs w:val="22"/>
              </w:rPr>
              <w:t>m</w:t>
            </w:r>
            <w:r w:rsidR="007168DE" w:rsidRPr="008445D4">
              <w:rPr>
                <w:spacing w:val="1"/>
                <w:sz w:val="22"/>
                <w:szCs w:val="22"/>
              </w:rPr>
              <w:t>í</w:t>
            </w:r>
            <w:r w:rsidR="007168DE" w:rsidRPr="008445D4">
              <w:rPr>
                <w:sz w:val="22"/>
                <w:szCs w:val="22"/>
              </w:rPr>
              <w:t>s</w:t>
            </w:r>
            <w:r w:rsidR="007168DE" w:rsidRPr="008445D4">
              <w:rPr>
                <w:spacing w:val="-1"/>
                <w:sz w:val="22"/>
                <w:szCs w:val="22"/>
              </w:rPr>
              <w:t>t</w:t>
            </w:r>
            <w:r w:rsidR="007168DE" w:rsidRPr="008445D4">
              <w:rPr>
                <w:sz w:val="22"/>
                <w:szCs w:val="22"/>
              </w:rPr>
              <w:t>op</w:t>
            </w:r>
            <w:r w:rsidR="007168DE" w:rsidRPr="008445D4">
              <w:rPr>
                <w:spacing w:val="1"/>
                <w:sz w:val="22"/>
                <w:szCs w:val="22"/>
              </w:rPr>
              <w:t>ř</w:t>
            </w:r>
            <w:r w:rsidR="007168DE" w:rsidRPr="008445D4">
              <w:rPr>
                <w:spacing w:val="-2"/>
                <w:sz w:val="22"/>
                <w:szCs w:val="22"/>
              </w:rPr>
              <w:t>e</w:t>
            </w:r>
            <w:r w:rsidR="007168DE" w:rsidRPr="008445D4">
              <w:rPr>
                <w:sz w:val="22"/>
                <w:szCs w:val="22"/>
              </w:rPr>
              <w:t>ds</w:t>
            </w:r>
            <w:r w:rsidR="007168DE" w:rsidRPr="008445D4">
              <w:rPr>
                <w:spacing w:val="1"/>
                <w:sz w:val="22"/>
                <w:szCs w:val="22"/>
              </w:rPr>
              <w:t>e</w:t>
            </w:r>
            <w:r w:rsidR="007168DE" w:rsidRPr="008445D4">
              <w:rPr>
                <w:spacing w:val="-2"/>
                <w:sz w:val="22"/>
                <w:szCs w:val="22"/>
              </w:rPr>
              <w:t>do</w:t>
            </w:r>
            <w:r w:rsidR="007168DE" w:rsidRPr="008445D4">
              <w:rPr>
                <w:sz w:val="22"/>
                <w:szCs w:val="22"/>
              </w:rPr>
              <w:t>u p</w:t>
            </w:r>
            <w:r w:rsidR="007168DE" w:rsidRPr="008445D4">
              <w:rPr>
                <w:spacing w:val="1"/>
                <w:sz w:val="22"/>
                <w:szCs w:val="22"/>
              </w:rPr>
              <w:t>ř</w:t>
            </w:r>
            <w:r w:rsidR="007168DE" w:rsidRPr="008445D4">
              <w:rPr>
                <w:sz w:val="22"/>
                <w:szCs w:val="22"/>
              </w:rPr>
              <w:t>ed</w:t>
            </w:r>
            <w:r w:rsidR="007168DE" w:rsidRPr="008445D4">
              <w:rPr>
                <w:spacing w:val="-2"/>
                <w:sz w:val="22"/>
                <w:szCs w:val="22"/>
              </w:rPr>
              <w:t>s</w:t>
            </w:r>
            <w:r w:rsidR="007168DE" w:rsidRPr="008445D4">
              <w:rPr>
                <w:spacing w:val="1"/>
                <w:sz w:val="22"/>
                <w:szCs w:val="22"/>
              </w:rPr>
              <w:t>t</w:t>
            </w:r>
            <w:r w:rsidR="007168DE" w:rsidRPr="008445D4">
              <w:rPr>
                <w:sz w:val="22"/>
                <w:szCs w:val="22"/>
              </w:rPr>
              <w:t>a</w:t>
            </w:r>
            <w:r w:rsidR="007168DE" w:rsidRPr="008445D4">
              <w:rPr>
                <w:spacing w:val="-2"/>
                <w:sz w:val="22"/>
                <w:szCs w:val="22"/>
              </w:rPr>
              <w:t>v</w:t>
            </w:r>
            <w:r w:rsidR="007168DE" w:rsidRPr="008445D4">
              <w:rPr>
                <w:sz w:val="22"/>
                <w:szCs w:val="22"/>
              </w:rPr>
              <w:t>en</w:t>
            </w:r>
            <w:r w:rsidR="007168DE" w:rsidRPr="008445D4">
              <w:rPr>
                <w:spacing w:val="-2"/>
                <w:sz w:val="22"/>
                <w:szCs w:val="22"/>
              </w:rPr>
              <w:t>s</w:t>
            </w:r>
            <w:r w:rsidR="007168DE" w:rsidRPr="008445D4">
              <w:rPr>
                <w:spacing w:val="1"/>
                <w:sz w:val="22"/>
                <w:szCs w:val="22"/>
              </w:rPr>
              <w:t>t</w:t>
            </w:r>
            <w:r w:rsidR="007168DE" w:rsidRPr="008445D4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29438AB8" w:rsidR="001E10C9" w:rsidRPr="008445D4" w:rsidRDefault="00F42ABB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8445D4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8445D4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</w:tbl>
    <w:p w14:paraId="70259F05" w14:textId="18FBB59E" w:rsidR="004B409A" w:rsidRPr="008445D4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8445D4">
        <w:rPr>
          <w:bCs/>
          <w:sz w:val="22"/>
          <w:szCs w:val="22"/>
        </w:rPr>
        <w:t>(Objednatel a Poskytovatel společně „</w:t>
      </w:r>
      <w:r w:rsidRPr="008445D4">
        <w:rPr>
          <w:b/>
          <w:sz w:val="22"/>
          <w:szCs w:val="22"/>
        </w:rPr>
        <w:t>Strany</w:t>
      </w:r>
      <w:r w:rsidRPr="008445D4">
        <w:rPr>
          <w:bCs/>
          <w:sz w:val="22"/>
          <w:szCs w:val="22"/>
        </w:rPr>
        <w:t>“ a každý z nich samostatně „</w:t>
      </w:r>
      <w:r w:rsidRPr="008445D4">
        <w:rPr>
          <w:b/>
          <w:sz w:val="22"/>
          <w:szCs w:val="22"/>
        </w:rPr>
        <w:t>Strana</w:t>
      </w:r>
      <w:r w:rsidRPr="008445D4">
        <w:rPr>
          <w:bCs/>
          <w:sz w:val="22"/>
          <w:szCs w:val="22"/>
        </w:rPr>
        <w:t>“)</w:t>
      </w:r>
      <w:r w:rsidRPr="008445D4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8445D4" w:rsidRDefault="004B409A" w:rsidP="004B409A">
      <w:pPr>
        <w:rPr>
          <w:bCs/>
          <w:sz w:val="22"/>
          <w:szCs w:val="22"/>
        </w:rPr>
      </w:pPr>
      <w:r w:rsidRPr="008445D4">
        <w:rPr>
          <w:bCs/>
          <w:sz w:val="22"/>
          <w:szCs w:val="22"/>
        </w:rPr>
        <w:br w:type="page"/>
      </w:r>
    </w:p>
    <w:p w14:paraId="6C797F95" w14:textId="77777777" w:rsidR="004B409A" w:rsidRPr="008445D4" w:rsidRDefault="004B409A" w:rsidP="001237EB">
      <w:pPr>
        <w:spacing w:before="120"/>
        <w:ind w:left="-284" w:firstLine="284"/>
        <w:jc w:val="both"/>
        <w:rPr>
          <w:bCs/>
          <w:sz w:val="22"/>
          <w:szCs w:val="22"/>
        </w:rPr>
      </w:pPr>
      <w:r w:rsidRPr="008445D4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Pr="008445D4" w:rsidRDefault="001237EB" w:rsidP="001237EB">
      <w:pPr>
        <w:pStyle w:val="Default"/>
        <w:rPr>
          <w:bCs/>
          <w:sz w:val="22"/>
          <w:szCs w:val="22"/>
        </w:rPr>
      </w:pPr>
    </w:p>
    <w:p w14:paraId="0C205C36" w14:textId="1A522069" w:rsidR="004B409A" w:rsidRPr="008445D4" w:rsidRDefault="001E10C9" w:rsidP="001237EB">
      <w:pPr>
        <w:pStyle w:val="Default"/>
        <w:jc w:val="both"/>
        <w:rPr>
          <w:bCs/>
          <w:sz w:val="22"/>
          <w:szCs w:val="22"/>
        </w:rPr>
      </w:pPr>
      <w:r w:rsidRPr="008445D4">
        <w:rPr>
          <w:bCs/>
          <w:sz w:val="22"/>
          <w:szCs w:val="22"/>
        </w:rPr>
        <w:t>P</w:t>
      </w:r>
      <w:r w:rsidR="00A446DA" w:rsidRPr="008445D4">
        <w:rPr>
          <w:bCs/>
          <w:sz w:val="22"/>
          <w:szCs w:val="22"/>
        </w:rPr>
        <w:t xml:space="preserve">oskytovateli byla dne </w:t>
      </w:r>
      <w:r w:rsidR="00EF7DFD" w:rsidRPr="008445D4">
        <w:rPr>
          <w:bCs/>
          <w:sz w:val="22"/>
          <w:szCs w:val="22"/>
        </w:rPr>
        <w:t>1</w:t>
      </w:r>
      <w:r w:rsidR="008445D4" w:rsidRPr="008445D4">
        <w:rPr>
          <w:bCs/>
          <w:sz w:val="22"/>
          <w:szCs w:val="22"/>
        </w:rPr>
        <w:t>2</w:t>
      </w:r>
      <w:r w:rsidR="0038281F" w:rsidRPr="008445D4">
        <w:rPr>
          <w:bCs/>
          <w:sz w:val="22"/>
          <w:szCs w:val="22"/>
        </w:rPr>
        <w:t>.</w:t>
      </w:r>
      <w:r w:rsidR="00C874E1" w:rsidRPr="008445D4">
        <w:rPr>
          <w:bCs/>
          <w:sz w:val="22"/>
          <w:szCs w:val="22"/>
        </w:rPr>
        <w:t xml:space="preserve"> </w:t>
      </w:r>
      <w:r w:rsidR="00632E71" w:rsidRPr="008445D4">
        <w:rPr>
          <w:bCs/>
          <w:sz w:val="22"/>
          <w:szCs w:val="22"/>
        </w:rPr>
        <w:t>1</w:t>
      </w:r>
      <w:r w:rsidR="00F956B5" w:rsidRPr="008445D4">
        <w:rPr>
          <w:bCs/>
          <w:sz w:val="22"/>
          <w:szCs w:val="22"/>
        </w:rPr>
        <w:t>2</w:t>
      </w:r>
      <w:r w:rsidR="00C874E1" w:rsidRPr="008445D4">
        <w:rPr>
          <w:bCs/>
          <w:sz w:val="22"/>
          <w:szCs w:val="22"/>
        </w:rPr>
        <w:t>. 2024</w:t>
      </w:r>
      <w:r w:rsidR="00A446DA" w:rsidRPr="008445D4">
        <w:rPr>
          <w:bCs/>
          <w:sz w:val="22"/>
          <w:szCs w:val="22"/>
        </w:rPr>
        <w:t xml:space="preserve"> </w:t>
      </w:r>
      <w:r w:rsidR="00D62277" w:rsidRPr="008445D4">
        <w:rPr>
          <w:bCs/>
          <w:sz w:val="22"/>
          <w:szCs w:val="22"/>
        </w:rPr>
        <w:t xml:space="preserve">prostřednictvím systému </w:t>
      </w:r>
      <w:proofErr w:type="spellStart"/>
      <w:r w:rsidR="00D62277" w:rsidRPr="008445D4">
        <w:rPr>
          <w:bCs/>
          <w:sz w:val="22"/>
          <w:szCs w:val="22"/>
        </w:rPr>
        <w:t>Servicedesk</w:t>
      </w:r>
      <w:proofErr w:type="spellEnd"/>
      <w:r w:rsidR="00D62277" w:rsidRPr="008445D4">
        <w:rPr>
          <w:bCs/>
          <w:sz w:val="22"/>
          <w:szCs w:val="22"/>
        </w:rPr>
        <w:t xml:space="preserve"> (ticket MPSV-</w:t>
      </w:r>
      <w:r w:rsidR="008445D4" w:rsidRPr="008445D4">
        <w:rPr>
          <w:bCs/>
          <w:sz w:val="22"/>
          <w:szCs w:val="22"/>
        </w:rPr>
        <w:t>67492</w:t>
      </w:r>
      <w:r w:rsidR="00D62277" w:rsidRPr="008445D4">
        <w:rPr>
          <w:bCs/>
          <w:sz w:val="22"/>
          <w:szCs w:val="22"/>
        </w:rPr>
        <w:t xml:space="preserve">) doručena </w:t>
      </w:r>
      <w:r w:rsidR="00E264E5" w:rsidRPr="008445D4">
        <w:rPr>
          <w:bCs/>
          <w:sz w:val="22"/>
          <w:szCs w:val="22"/>
        </w:rPr>
        <w:t>Žádost č.</w:t>
      </w:r>
      <w:r w:rsidR="00142B55" w:rsidRPr="008445D4">
        <w:rPr>
          <w:bCs/>
          <w:sz w:val="22"/>
          <w:szCs w:val="22"/>
        </w:rPr>
        <w:t xml:space="preserve"> </w:t>
      </w:r>
      <w:r w:rsidR="00921F8E" w:rsidRPr="008445D4">
        <w:rPr>
          <w:bCs/>
          <w:sz w:val="22"/>
          <w:szCs w:val="22"/>
        </w:rPr>
        <w:t>24</w:t>
      </w:r>
      <w:r w:rsidR="00176472" w:rsidRPr="008445D4">
        <w:rPr>
          <w:bCs/>
          <w:sz w:val="22"/>
          <w:szCs w:val="22"/>
        </w:rPr>
        <w:t xml:space="preserve">/2024 (ve jmenné konvenci </w:t>
      </w:r>
      <w:r w:rsidR="00C874E1" w:rsidRPr="008445D4">
        <w:rPr>
          <w:bCs/>
          <w:sz w:val="22"/>
          <w:szCs w:val="22"/>
        </w:rPr>
        <w:t>DS_2024_</w:t>
      </w:r>
      <w:r w:rsidR="00921F8E" w:rsidRPr="008445D4">
        <w:rPr>
          <w:bCs/>
          <w:sz w:val="22"/>
          <w:szCs w:val="22"/>
        </w:rPr>
        <w:t>24</w:t>
      </w:r>
      <w:r w:rsidR="00C874E1" w:rsidRPr="008445D4">
        <w:rPr>
          <w:bCs/>
          <w:sz w:val="22"/>
          <w:szCs w:val="22"/>
        </w:rPr>
        <w:t>_Z</w:t>
      </w:r>
      <w:r w:rsidR="00142B55" w:rsidRPr="008445D4">
        <w:rPr>
          <w:bCs/>
          <w:sz w:val="22"/>
          <w:szCs w:val="22"/>
        </w:rPr>
        <w:t>, dále i jen „Žádost“)</w:t>
      </w:r>
      <w:r w:rsidR="00C874E1" w:rsidRPr="008445D4">
        <w:rPr>
          <w:bCs/>
          <w:sz w:val="22"/>
          <w:szCs w:val="22"/>
        </w:rPr>
        <w:t xml:space="preserve"> </w:t>
      </w:r>
      <w:r w:rsidR="00F956B5" w:rsidRPr="008445D4">
        <w:rPr>
          <w:bCs/>
          <w:sz w:val="22"/>
          <w:szCs w:val="22"/>
        </w:rPr>
        <w:t>včetně příloh č. 1, 2</w:t>
      </w:r>
      <w:r w:rsidR="00EE4776" w:rsidRPr="008445D4">
        <w:rPr>
          <w:bCs/>
          <w:sz w:val="22"/>
          <w:szCs w:val="22"/>
        </w:rPr>
        <w:t>,</w:t>
      </w:r>
      <w:r w:rsidR="00F956B5" w:rsidRPr="008445D4">
        <w:rPr>
          <w:bCs/>
          <w:sz w:val="22"/>
          <w:szCs w:val="22"/>
        </w:rPr>
        <w:t xml:space="preserve"> 3</w:t>
      </w:r>
      <w:r w:rsidR="00EE4776" w:rsidRPr="008445D4">
        <w:rPr>
          <w:bCs/>
          <w:sz w:val="22"/>
          <w:szCs w:val="22"/>
        </w:rPr>
        <w:t>, 4</w:t>
      </w:r>
      <w:r w:rsidR="00921F8E" w:rsidRPr="008445D4">
        <w:rPr>
          <w:bCs/>
          <w:sz w:val="22"/>
          <w:szCs w:val="22"/>
        </w:rPr>
        <w:t>,</w:t>
      </w:r>
      <w:r w:rsidR="00EE4776" w:rsidRPr="008445D4">
        <w:rPr>
          <w:bCs/>
          <w:sz w:val="22"/>
          <w:szCs w:val="22"/>
        </w:rPr>
        <w:t xml:space="preserve"> 5</w:t>
      </w:r>
      <w:r w:rsidR="00F956B5" w:rsidRPr="008445D4">
        <w:rPr>
          <w:bCs/>
          <w:sz w:val="22"/>
          <w:szCs w:val="22"/>
        </w:rPr>
        <w:t xml:space="preserve"> </w:t>
      </w:r>
      <w:r w:rsidR="00921F8E" w:rsidRPr="008445D4">
        <w:rPr>
          <w:bCs/>
          <w:sz w:val="22"/>
          <w:szCs w:val="22"/>
        </w:rPr>
        <w:t xml:space="preserve">a 6 </w:t>
      </w:r>
      <w:r w:rsidR="00F956B5" w:rsidRPr="008445D4">
        <w:rPr>
          <w:bCs/>
          <w:sz w:val="22"/>
          <w:szCs w:val="22"/>
        </w:rPr>
        <w:t>na</w:t>
      </w:r>
      <w:r w:rsidR="004B409A" w:rsidRPr="008445D4">
        <w:rPr>
          <w:bCs/>
          <w:sz w:val="22"/>
          <w:szCs w:val="22"/>
        </w:rPr>
        <w:t xml:space="preserve"> základě „</w:t>
      </w:r>
      <w:r w:rsidR="00A446DA" w:rsidRPr="008445D4">
        <w:rPr>
          <w:bCs/>
          <w:i/>
          <w:iCs/>
          <w:sz w:val="22"/>
          <w:szCs w:val="22"/>
        </w:rPr>
        <w:t>Servisní smlouvy o</w:t>
      </w:r>
      <w:r w:rsidR="0035436C" w:rsidRPr="008445D4">
        <w:rPr>
          <w:bCs/>
          <w:i/>
          <w:iCs/>
          <w:sz w:val="22"/>
          <w:szCs w:val="22"/>
        </w:rPr>
        <w:t> </w:t>
      </w:r>
      <w:r w:rsidR="00A446DA" w:rsidRPr="008445D4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8445D4">
        <w:rPr>
          <w:bCs/>
          <w:i/>
          <w:iCs/>
          <w:sz w:val="22"/>
          <w:szCs w:val="22"/>
        </w:rPr>
        <w:t>OKaplikace</w:t>
      </w:r>
      <w:proofErr w:type="spellEnd"/>
      <w:r w:rsidR="00A446DA" w:rsidRPr="008445D4">
        <w:rPr>
          <w:bCs/>
          <w:sz w:val="22"/>
          <w:szCs w:val="22"/>
        </w:rPr>
        <w:t>“</w:t>
      </w:r>
      <w:r w:rsidR="00A446DA" w:rsidRPr="008445D4" w:rsidDel="00A446DA">
        <w:rPr>
          <w:bCs/>
          <w:sz w:val="22"/>
          <w:szCs w:val="22"/>
        </w:rPr>
        <w:t xml:space="preserve"> </w:t>
      </w:r>
      <w:r w:rsidR="004B409A" w:rsidRPr="008445D4">
        <w:rPr>
          <w:bCs/>
          <w:sz w:val="22"/>
          <w:szCs w:val="22"/>
        </w:rPr>
        <w:t xml:space="preserve">uzavřené dne </w:t>
      </w:r>
      <w:r w:rsidR="00C874E1" w:rsidRPr="008445D4">
        <w:rPr>
          <w:bCs/>
          <w:sz w:val="22"/>
          <w:szCs w:val="22"/>
        </w:rPr>
        <w:t>20.</w:t>
      </w:r>
      <w:r w:rsidR="00767E1B" w:rsidRPr="008445D4">
        <w:rPr>
          <w:bCs/>
          <w:sz w:val="22"/>
          <w:szCs w:val="22"/>
        </w:rPr>
        <w:t> </w:t>
      </w:r>
      <w:r w:rsidR="00C874E1" w:rsidRPr="008445D4">
        <w:rPr>
          <w:bCs/>
          <w:sz w:val="22"/>
          <w:szCs w:val="22"/>
        </w:rPr>
        <w:t>12.</w:t>
      </w:r>
      <w:r w:rsidR="00767E1B" w:rsidRPr="008445D4">
        <w:rPr>
          <w:bCs/>
          <w:sz w:val="22"/>
          <w:szCs w:val="22"/>
        </w:rPr>
        <w:t> </w:t>
      </w:r>
      <w:r w:rsidR="00C874E1" w:rsidRPr="008445D4">
        <w:rPr>
          <w:bCs/>
          <w:sz w:val="22"/>
          <w:szCs w:val="22"/>
        </w:rPr>
        <w:t>2023</w:t>
      </w:r>
      <w:r w:rsidR="004B409A" w:rsidRPr="008445D4">
        <w:rPr>
          <w:bCs/>
          <w:sz w:val="22"/>
          <w:szCs w:val="22"/>
        </w:rPr>
        <w:t xml:space="preserve"> („</w:t>
      </w:r>
      <w:r w:rsidR="004B409A" w:rsidRPr="008445D4">
        <w:rPr>
          <w:b/>
          <w:bCs/>
          <w:sz w:val="22"/>
          <w:szCs w:val="22"/>
        </w:rPr>
        <w:t>S</w:t>
      </w:r>
      <w:r w:rsidR="0089592F" w:rsidRPr="008445D4">
        <w:rPr>
          <w:b/>
          <w:bCs/>
          <w:sz w:val="22"/>
          <w:szCs w:val="22"/>
        </w:rPr>
        <w:t>ervisní s</w:t>
      </w:r>
      <w:r w:rsidR="004B409A" w:rsidRPr="008445D4">
        <w:rPr>
          <w:b/>
          <w:bCs/>
          <w:sz w:val="22"/>
          <w:szCs w:val="22"/>
        </w:rPr>
        <w:t>mlouva</w:t>
      </w:r>
      <w:r w:rsidR="004B409A" w:rsidRPr="008445D4">
        <w:rPr>
          <w:bCs/>
          <w:sz w:val="22"/>
          <w:szCs w:val="22"/>
        </w:rPr>
        <w:t xml:space="preserve">“) </w:t>
      </w:r>
      <w:r w:rsidR="001103FD" w:rsidRPr="008445D4">
        <w:rPr>
          <w:bCs/>
          <w:sz w:val="22"/>
          <w:szCs w:val="22"/>
        </w:rPr>
        <w:t>na</w:t>
      </w:r>
      <w:r w:rsidR="00E264E5" w:rsidRPr="008445D4">
        <w:rPr>
          <w:bCs/>
          <w:sz w:val="22"/>
          <w:szCs w:val="22"/>
        </w:rPr>
        <w:t xml:space="preserve"> poskytnutí Služeb na objednávku</w:t>
      </w:r>
      <w:r w:rsidR="00D62277" w:rsidRPr="008445D4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 w:rsidRPr="008445D4">
        <w:rPr>
          <w:bCs/>
          <w:sz w:val="22"/>
          <w:szCs w:val="22"/>
        </w:rPr>
        <w:t xml:space="preserve"> </w:t>
      </w:r>
    </w:p>
    <w:p w14:paraId="507E3871" w14:textId="7F0F1DA3" w:rsidR="004B409A" w:rsidRPr="008445D4" w:rsidRDefault="00D33675" w:rsidP="001237EB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8445D4">
        <w:rPr>
          <w:bCs/>
          <w:sz w:val="22"/>
          <w:szCs w:val="22"/>
        </w:rPr>
        <w:t>Na základě č</w:t>
      </w:r>
      <w:r w:rsidR="00C874E1" w:rsidRPr="008445D4">
        <w:rPr>
          <w:bCs/>
          <w:sz w:val="22"/>
          <w:szCs w:val="22"/>
        </w:rPr>
        <w:t>l</w:t>
      </w:r>
      <w:r w:rsidRPr="008445D4">
        <w:rPr>
          <w:bCs/>
          <w:sz w:val="22"/>
          <w:szCs w:val="22"/>
        </w:rPr>
        <w:t>. 8.7 S</w:t>
      </w:r>
      <w:r w:rsidR="0089592F" w:rsidRPr="008445D4">
        <w:rPr>
          <w:bCs/>
          <w:sz w:val="22"/>
          <w:szCs w:val="22"/>
        </w:rPr>
        <w:t>ervisní s</w:t>
      </w:r>
      <w:r w:rsidRPr="008445D4">
        <w:rPr>
          <w:bCs/>
          <w:sz w:val="22"/>
          <w:szCs w:val="22"/>
        </w:rPr>
        <w:t>mlouvy tímto Poskytovatel</w:t>
      </w:r>
      <w:r w:rsidR="00AC36EA" w:rsidRPr="008445D4">
        <w:rPr>
          <w:bCs/>
          <w:sz w:val="22"/>
          <w:szCs w:val="22"/>
        </w:rPr>
        <w:t xml:space="preserve"> ve lhůtě stanovené Servisní smlouvou předkládá </w:t>
      </w:r>
      <w:r w:rsidR="00D73486" w:rsidRPr="008445D4">
        <w:rPr>
          <w:bCs/>
          <w:sz w:val="22"/>
          <w:szCs w:val="22"/>
        </w:rPr>
        <w:t xml:space="preserve">Objednateli </w:t>
      </w:r>
      <w:r w:rsidR="001237EB" w:rsidRPr="008445D4">
        <w:rPr>
          <w:bCs/>
          <w:sz w:val="22"/>
          <w:szCs w:val="22"/>
        </w:rPr>
        <w:t xml:space="preserve">tuto </w:t>
      </w:r>
      <w:r w:rsidR="00D73486" w:rsidRPr="008445D4">
        <w:rPr>
          <w:bCs/>
          <w:sz w:val="22"/>
          <w:szCs w:val="22"/>
        </w:rPr>
        <w:t>Nabídku na poskytnutí Služeb na objednávku</w:t>
      </w:r>
      <w:r w:rsidR="00142B55" w:rsidRPr="008445D4">
        <w:rPr>
          <w:bCs/>
          <w:sz w:val="22"/>
          <w:szCs w:val="22"/>
        </w:rPr>
        <w:t xml:space="preserve"> (dále i jen „Nabídka“)</w:t>
      </w:r>
      <w:r w:rsidR="00F30A29" w:rsidRPr="008445D4">
        <w:rPr>
          <w:bCs/>
          <w:sz w:val="22"/>
          <w:szCs w:val="22"/>
        </w:rPr>
        <w:t>:</w:t>
      </w:r>
    </w:p>
    <w:p w14:paraId="51841D88" w14:textId="78DEAFA1" w:rsidR="00535431" w:rsidRPr="008445D4" w:rsidRDefault="00895CD1" w:rsidP="00535431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8445D4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8445D4">
        <w:rPr>
          <w:b/>
          <w:bCs/>
          <w:sz w:val="22"/>
          <w:szCs w:val="22"/>
          <w:u w:val="single"/>
        </w:rPr>
        <w:t xml:space="preserve">: </w:t>
      </w:r>
    </w:p>
    <w:p w14:paraId="3BD76375" w14:textId="53A8B11A" w:rsidR="00921F8E" w:rsidRPr="008445D4" w:rsidRDefault="00921F8E" w:rsidP="00921F8E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bookmarkStart w:id="0" w:name="_Hlk182992496"/>
      <w:r w:rsidRPr="008445D4">
        <w:rPr>
          <w:rFonts w:ascii="Times New Roman" w:hAnsi="Times New Roman"/>
          <w:bCs/>
          <w:szCs w:val="22"/>
        </w:rPr>
        <w:t>Předmětem této Nabídky ve smyslu čl. 8.7 písm. a) Servisní smlouvy je poskytnutí níže uvedených Služeb na objednávku, které se vztahují výhradně k projektu Zajištění redesignu agendy zaměstnanosti s ohledem na digitalizaci procesů a snížení administrativní zátěže, s registračním číslem CZ.31.2.0/0.0/0.0/23_090/</w:t>
      </w:r>
      <w:proofErr w:type="gramStart"/>
      <w:r w:rsidRPr="008445D4">
        <w:rPr>
          <w:rFonts w:ascii="Times New Roman" w:hAnsi="Times New Roman"/>
          <w:bCs/>
          <w:szCs w:val="22"/>
        </w:rPr>
        <w:t>0010634 .</w:t>
      </w:r>
      <w:proofErr w:type="gramEnd"/>
      <w:r w:rsidRPr="008445D4">
        <w:rPr>
          <w:rFonts w:ascii="Times New Roman" w:hAnsi="Times New Roman"/>
          <w:bCs/>
          <w:szCs w:val="22"/>
        </w:rPr>
        <w:t xml:space="preserve"> Projekt bude realizovat vybrané agendy zákona č. 435/2004 Sb., o zaměstnanosti, ve znění pozdějších předpisů, dále reaguje na povinnosti Zákona č. 12/2020 Sb., zákon o právu na digitální služby a o změně některých zákonů.  </w:t>
      </w:r>
    </w:p>
    <w:p w14:paraId="510F54B2" w14:textId="4E67E0EF" w:rsidR="00921F8E" w:rsidRPr="008445D4" w:rsidRDefault="00921F8E" w:rsidP="00921F8E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8445D4">
        <w:rPr>
          <w:rFonts w:ascii="Times New Roman" w:hAnsi="Times New Roman"/>
          <w:bCs/>
          <w:szCs w:val="22"/>
        </w:rPr>
        <w:t>Projekt bude spolufinancován z Národního plánu obnovy v rámci komponenty: 1.2 Digitální systémy veřejné správy.</w:t>
      </w:r>
      <w:bookmarkStart w:id="1" w:name="_Hlk178936202"/>
      <w:r w:rsidRPr="008445D4">
        <w:rPr>
          <w:rFonts w:ascii="Times New Roman" w:hAnsi="Times New Roman"/>
          <w:bCs/>
          <w:szCs w:val="22"/>
        </w:rPr>
        <w:t xml:space="preserve"> </w:t>
      </w:r>
      <w:bookmarkEnd w:id="1"/>
    </w:p>
    <w:p w14:paraId="56081C85" w14:textId="5F70DE2B" w:rsidR="00921F8E" w:rsidRPr="008445D4" w:rsidRDefault="00921F8E" w:rsidP="00921F8E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8445D4">
        <w:rPr>
          <w:rFonts w:ascii="Times New Roman" w:hAnsi="Times New Roman"/>
          <w:bCs/>
          <w:szCs w:val="22"/>
        </w:rPr>
        <w:t>Jedná se o služby vycházející z nové legislativy v souladu s investičním záměrem na akci číslo 013V110009129 (v případě schválení a poskytnutí finanční podpory z Národního plánu obnovy na výše uvedený projekt „Zajištění redesignu agendy zaměstnanosti s ohledem na digitalizaci procesů a snížení administrativní zátěže“ bude aplikováno nové identifikační číslo dle EDS/SMVS 013V110009404), spojené s legislativním rozvojem a pokračující digitalizací agend MPSV a v rámci rozvoje portálu Jenda zahrnující redesign zpracování procesů v oblasti agendy zaměstnanosti uvedených v Příloze č. 5.</w:t>
      </w:r>
    </w:p>
    <w:p w14:paraId="728E4186" w14:textId="7A6C308D" w:rsidR="00EE4776" w:rsidRPr="008445D4" w:rsidRDefault="00EE4776" w:rsidP="00921F8E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8445D4">
        <w:rPr>
          <w:rFonts w:ascii="Times New Roman" w:hAnsi="Times New Roman"/>
          <w:bCs/>
          <w:szCs w:val="22"/>
        </w:rPr>
        <w:t>Předmětem Služeb na objednávku je realizace požadavků uvedených v Žádosti a jejích přílohách v souladu s postupem stanoveným v čl. 8.7 Rámcové smlouvy, týkajících se projektu „</w:t>
      </w:r>
      <w:r w:rsidR="00844D0B">
        <w:rPr>
          <w:rFonts w:ascii="Times New Roman" w:hAnsi="Times New Roman"/>
          <w:bCs/>
          <w:szCs w:val="22"/>
        </w:rPr>
        <w:t>Redesign IS Zaměstnanost</w:t>
      </w:r>
      <w:r w:rsidRPr="008445D4">
        <w:rPr>
          <w:rFonts w:ascii="Times New Roman" w:hAnsi="Times New Roman"/>
          <w:bCs/>
          <w:szCs w:val="22"/>
        </w:rPr>
        <w:t>“. Jedná se o pracovní verze k datu vystavení Žádosti</w:t>
      </w:r>
      <w:r w:rsidR="00C90356" w:rsidRPr="008445D4">
        <w:rPr>
          <w:rFonts w:ascii="Times New Roman" w:hAnsi="Times New Roman"/>
          <w:bCs/>
          <w:szCs w:val="22"/>
        </w:rPr>
        <w:t xml:space="preserve">, </w:t>
      </w:r>
      <w:r w:rsidRPr="008445D4">
        <w:rPr>
          <w:rFonts w:ascii="Times New Roman" w:hAnsi="Times New Roman"/>
          <w:bCs/>
          <w:szCs w:val="22"/>
        </w:rPr>
        <w:t>je</w:t>
      </w:r>
      <w:r w:rsidR="00C90356" w:rsidRPr="008445D4">
        <w:rPr>
          <w:rFonts w:ascii="Times New Roman" w:hAnsi="Times New Roman"/>
          <w:bCs/>
          <w:szCs w:val="22"/>
        </w:rPr>
        <w:t>jich</w:t>
      </w:r>
      <w:r w:rsidR="008E6CE5" w:rsidRPr="008445D4">
        <w:rPr>
          <w:rFonts w:ascii="Times New Roman" w:hAnsi="Times New Roman"/>
          <w:bCs/>
          <w:szCs w:val="22"/>
        </w:rPr>
        <w:t>ž</w:t>
      </w:r>
      <w:r w:rsidR="00C90356" w:rsidRPr="008445D4">
        <w:rPr>
          <w:rFonts w:ascii="Times New Roman" w:hAnsi="Times New Roman"/>
          <w:bCs/>
          <w:szCs w:val="22"/>
        </w:rPr>
        <w:t xml:space="preserve"> obsah je</w:t>
      </w:r>
      <w:r w:rsidRPr="008445D4">
        <w:rPr>
          <w:rFonts w:ascii="Times New Roman" w:hAnsi="Times New Roman"/>
          <w:bCs/>
          <w:szCs w:val="22"/>
        </w:rPr>
        <w:t xml:space="preserve"> předmětem průběžných modifikací a doplňování. Za formulaci a věcnou správnost faktického zadání dílčích prací odpovídá Objednatel. </w:t>
      </w:r>
    </w:p>
    <w:bookmarkEnd w:id="0"/>
    <w:p w14:paraId="4BB19B03" w14:textId="23D2BEC6" w:rsidR="00B4272F" w:rsidRPr="008445D4" w:rsidRDefault="00B4272F" w:rsidP="009F6F5D">
      <w:pPr>
        <w:autoSpaceDE w:val="0"/>
        <w:autoSpaceDN w:val="0"/>
        <w:adjustRightInd w:val="0"/>
        <w:spacing w:before="240" w:after="240" w:line="276" w:lineRule="auto"/>
        <w:jc w:val="both"/>
        <w:rPr>
          <w:bCs/>
          <w:i/>
          <w:iCs/>
          <w:sz w:val="22"/>
          <w:szCs w:val="22"/>
        </w:rPr>
      </w:pPr>
      <w:r w:rsidRPr="008445D4">
        <w:rPr>
          <w:bCs/>
          <w:sz w:val="22"/>
          <w:szCs w:val="22"/>
        </w:rPr>
        <w:t xml:space="preserve">Paušální služby k úpravám realizovaným v rámci rozvoje na základě Dílčí smlouvy č. </w:t>
      </w:r>
      <w:r w:rsidR="00921F8E" w:rsidRPr="008445D4">
        <w:rPr>
          <w:bCs/>
          <w:sz w:val="22"/>
          <w:szCs w:val="22"/>
        </w:rPr>
        <w:t>24</w:t>
      </w:r>
      <w:r w:rsidRPr="008445D4">
        <w:rPr>
          <w:bCs/>
          <w:sz w:val="22"/>
          <w:szCs w:val="22"/>
        </w:rPr>
        <w:t xml:space="preserve"> uzavřené na základě přijetí této Nabídky Objednatelem a vystavení příslušné Objednávky budou poskytovány v souladu s ustanovením čl. 8.11 Servisní Smlouvy: </w:t>
      </w:r>
      <w:r w:rsidRPr="008445D4">
        <w:rPr>
          <w:bCs/>
          <w:i/>
          <w:iCs/>
          <w:sz w:val="22"/>
          <w:szCs w:val="22"/>
        </w:rPr>
        <w:t>"Je-li součástí poskytování Služeb na objednávku Rozvoj nebo legislativní update, je Poskytovatel povinen poskytovat Paušální služby dle této Servisní smlouvy rovněž k výstupům takového Rozvoje nebo legislativního update ode dne jejich provedení."</w:t>
      </w:r>
    </w:p>
    <w:p w14:paraId="1AD06E11" w14:textId="3EE77AF8" w:rsidR="00602188" w:rsidRPr="008445D4" w:rsidRDefault="009D4B5C" w:rsidP="009F6F5D">
      <w:pPr>
        <w:spacing w:line="276" w:lineRule="auto"/>
        <w:jc w:val="both"/>
        <w:rPr>
          <w:sz w:val="22"/>
          <w:szCs w:val="22"/>
        </w:rPr>
      </w:pPr>
      <w:r w:rsidRPr="008445D4">
        <w:rPr>
          <w:sz w:val="22"/>
          <w:szCs w:val="22"/>
        </w:rPr>
        <w:t xml:space="preserve">S ohledem na povahu požadovaného plnění bude </w:t>
      </w:r>
      <w:r w:rsidR="00A56F5A" w:rsidRPr="008445D4">
        <w:rPr>
          <w:sz w:val="22"/>
          <w:szCs w:val="22"/>
        </w:rPr>
        <w:t>přehled</w:t>
      </w:r>
      <w:r w:rsidR="00B9107D" w:rsidRPr="008445D4">
        <w:rPr>
          <w:sz w:val="22"/>
          <w:szCs w:val="22"/>
        </w:rPr>
        <w:t xml:space="preserve"> </w:t>
      </w:r>
      <w:r w:rsidRPr="008445D4">
        <w:rPr>
          <w:sz w:val="22"/>
          <w:szCs w:val="22"/>
        </w:rPr>
        <w:t xml:space="preserve">jednotlivých </w:t>
      </w:r>
      <w:r w:rsidR="00C3282B" w:rsidRPr="008445D4">
        <w:rPr>
          <w:sz w:val="22"/>
          <w:szCs w:val="22"/>
        </w:rPr>
        <w:t xml:space="preserve">dílčích </w:t>
      </w:r>
      <w:r w:rsidR="00B9107D" w:rsidRPr="008445D4">
        <w:rPr>
          <w:sz w:val="22"/>
          <w:szCs w:val="22"/>
        </w:rPr>
        <w:t xml:space="preserve">realizovaných </w:t>
      </w:r>
      <w:r w:rsidR="008947A1" w:rsidRPr="008445D4">
        <w:rPr>
          <w:sz w:val="22"/>
          <w:szCs w:val="22"/>
        </w:rPr>
        <w:t>aktivit</w:t>
      </w:r>
      <w:r w:rsidRPr="008445D4">
        <w:rPr>
          <w:sz w:val="22"/>
          <w:szCs w:val="22"/>
        </w:rPr>
        <w:t xml:space="preserve"> </w:t>
      </w:r>
      <w:r w:rsidR="00B9107D" w:rsidRPr="008445D4">
        <w:rPr>
          <w:sz w:val="22"/>
          <w:szCs w:val="22"/>
        </w:rPr>
        <w:t>vždy obsažen v</w:t>
      </w:r>
      <w:r w:rsidRPr="008445D4">
        <w:rPr>
          <w:sz w:val="22"/>
          <w:szCs w:val="22"/>
        </w:rPr>
        <w:t xml:space="preserve"> </w:t>
      </w:r>
      <w:r w:rsidR="00B9107D" w:rsidRPr="008445D4">
        <w:rPr>
          <w:sz w:val="22"/>
          <w:szCs w:val="22"/>
        </w:rPr>
        <w:t xml:space="preserve">daném dílčím měsíčním výkazu služeb příslušném k Dílčí smlouvě č. </w:t>
      </w:r>
      <w:r w:rsidR="00921F8E" w:rsidRPr="008445D4">
        <w:rPr>
          <w:sz w:val="22"/>
          <w:szCs w:val="22"/>
        </w:rPr>
        <w:t>24</w:t>
      </w:r>
      <w:r w:rsidR="00B9107D" w:rsidRPr="008445D4">
        <w:rPr>
          <w:sz w:val="22"/>
          <w:szCs w:val="22"/>
        </w:rPr>
        <w:t xml:space="preserve"> uzavřené na základě </w:t>
      </w:r>
      <w:r w:rsidR="00720110" w:rsidRPr="008445D4">
        <w:rPr>
          <w:sz w:val="22"/>
          <w:szCs w:val="22"/>
        </w:rPr>
        <w:t>akceptace této Nabídky a vystavení příslušné Objednávky Objednatelem</w:t>
      </w:r>
      <w:r w:rsidR="008947A1" w:rsidRPr="008445D4">
        <w:rPr>
          <w:sz w:val="22"/>
          <w:szCs w:val="22"/>
        </w:rPr>
        <w:t>.</w:t>
      </w:r>
    </w:p>
    <w:p w14:paraId="44FC7077" w14:textId="77777777" w:rsidR="00916103" w:rsidRPr="008445D4" w:rsidRDefault="00916103" w:rsidP="00C4078E">
      <w:pPr>
        <w:jc w:val="both"/>
        <w:rPr>
          <w:sz w:val="22"/>
          <w:szCs w:val="22"/>
        </w:rPr>
      </w:pPr>
    </w:p>
    <w:p w14:paraId="47D4B2B8" w14:textId="1BF97AC6" w:rsidR="004B409A" w:rsidRPr="008445D4" w:rsidRDefault="00BB476A" w:rsidP="004B409A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8445D4">
        <w:rPr>
          <w:b/>
          <w:bCs/>
          <w:sz w:val="22"/>
          <w:szCs w:val="22"/>
          <w:u w:val="single"/>
        </w:rPr>
        <w:t>Termín plnění (harmonogram)</w:t>
      </w:r>
      <w:r w:rsidR="004B409A" w:rsidRPr="008445D4">
        <w:rPr>
          <w:b/>
          <w:bCs/>
          <w:sz w:val="22"/>
          <w:szCs w:val="22"/>
          <w:u w:val="single"/>
        </w:rPr>
        <w:t>:</w:t>
      </w:r>
    </w:p>
    <w:p w14:paraId="20D65A05" w14:textId="68786CF5" w:rsidR="00C90356" w:rsidRPr="008445D4" w:rsidRDefault="00C90356" w:rsidP="009F6F5D">
      <w:pPr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</w:rPr>
      </w:pPr>
      <w:r w:rsidRPr="008445D4">
        <w:rPr>
          <w:sz w:val="22"/>
          <w:szCs w:val="22"/>
        </w:rPr>
        <w:t xml:space="preserve">Předpokládaná délka trvání činností poskytovaných dle této Nabídky a následně uzavřené Dílčí smlouvy je od nabytí její účinnosti do 31. 07. 2025 nebo do vyčerpání počtu </w:t>
      </w:r>
      <w:r w:rsidRPr="008445D4">
        <w:rPr>
          <w:b/>
          <w:bCs/>
          <w:sz w:val="22"/>
          <w:szCs w:val="22"/>
        </w:rPr>
        <w:t xml:space="preserve">1 </w:t>
      </w:r>
      <w:r w:rsidR="00D26D67" w:rsidRPr="008445D4">
        <w:rPr>
          <w:b/>
          <w:bCs/>
          <w:sz w:val="22"/>
          <w:szCs w:val="22"/>
        </w:rPr>
        <w:t>701</w:t>
      </w:r>
      <w:r w:rsidRPr="008445D4">
        <w:rPr>
          <w:sz w:val="22"/>
          <w:szCs w:val="22"/>
        </w:rPr>
        <w:t xml:space="preserve"> ČD podle toho, která ze skutečností nastane dříve. Objednané plnění tak bude realizováno v průběhu roků 2024 a 2025.</w:t>
      </w:r>
    </w:p>
    <w:p w14:paraId="598498E5" w14:textId="77777777" w:rsidR="00C90356" w:rsidRPr="008445D4" w:rsidRDefault="00C90356" w:rsidP="00C90356">
      <w:p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</w:p>
    <w:p w14:paraId="13C76D9C" w14:textId="7C695190" w:rsidR="0029336F" w:rsidRPr="008445D4" w:rsidRDefault="00C90356" w:rsidP="00C90356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8445D4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8445D4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Pr="008445D4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8445D4">
        <w:rPr>
          <w:sz w:val="22"/>
          <w:szCs w:val="22"/>
        </w:rPr>
        <w:t>D</w:t>
      </w:r>
      <w:r w:rsidR="00AA4867" w:rsidRPr="008445D4">
        <w:rPr>
          <w:sz w:val="22"/>
          <w:szCs w:val="22"/>
        </w:rPr>
        <w:t xml:space="preserve">odávku </w:t>
      </w:r>
      <w:r w:rsidR="0047396F" w:rsidRPr="008445D4">
        <w:rPr>
          <w:sz w:val="22"/>
          <w:szCs w:val="22"/>
        </w:rPr>
        <w:t xml:space="preserve">řídí a </w:t>
      </w:r>
      <w:r w:rsidR="00AA4867" w:rsidRPr="008445D4">
        <w:rPr>
          <w:sz w:val="22"/>
          <w:szCs w:val="22"/>
        </w:rPr>
        <w:t>garantují</w:t>
      </w:r>
      <w:r w:rsidR="00A6403C" w:rsidRPr="008445D4">
        <w:rPr>
          <w:sz w:val="22"/>
          <w:szCs w:val="22"/>
        </w:rPr>
        <w:t>:</w:t>
      </w:r>
    </w:p>
    <w:p w14:paraId="35EDB07A" w14:textId="69DCD762" w:rsidR="00AC36EA" w:rsidRPr="008445D4" w:rsidRDefault="00F42ABB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8445D4">
        <w:rPr>
          <w:sz w:val="22"/>
          <w:szCs w:val="22"/>
        </w:rPr>
        <w:tab/>
        <w:t xml:space="preserve">(projektový manažer) </w:t>
      </w:r>
    </w:p>
    <w:p w14:paraId="0A5AE9F2" w14:textId="57FB1E76" w:rsidR="00A6403C" w:rsidRPr="008445D4" w:rsidRDefault="00F42ABB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8445D4">
        <w:rPr>
          <w:sz w:val="22"/>
          <w:szCs w:val="22"/>
        </w:rPr>
        <w:tab/>
      </w:r>
      <w:r w:rsidR="00E5330A" w:rsidRPr="008445D4">
        <w:rPr>
          <w:sz w:val="22"/>
          <w:szCs w:val="22"/>
        </w:rPr>
        <w:t>(</w:t>
      </w:r>
      <w:r w:rsidR="00176472" w:rsidRPr="008445D4">
        <w:rPr>
          <w:sz w:val="22"/>
          <w:szCs w:val="22"/>
        </w:rPr>
        <w:t>ředitel divize D1)</w:t>
      </w:r>
    </w:p>
    <w:p w14:paraId="08F8C846" w14:textId="05FD95C7" w:rsidR="00EE4776" w:rsidRPr="008445D4" w:rsidRDefault="00F42ABB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EE4776" w:rsidRPr="008445D4">
        <w:rPr>
          <w:sz w:val="22"/>
          <w:szCs w:val="22"/>
        </w:rPr>
        <w:tab/>
        <w:t>(garant za oblast analýzy a vývoje, vedoucí týmu)</w:t>
      </w:r>
    </w:p>
    <w:p w14:paraId="740318F4" w14:textId="57FFC79C" w:rsidR="00C3282B" w:rsidRPr="008445D4" w:rsidRDefault="00F42ABB" w:rsidP="005A707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C3282B" w:rsidRPr="008445D4">
        <w:rPr>
          <w:sz w:val="22"/>
          <w:szCs w:val="22"/>
        </w:rPr>
        <w:tab/>
      </w:r>
      <w:r w:rsidR="00F73B51" w:rsidRPr="008445D4">
        <w:rPr>
          <w:sz w:val="22"/>
          <w:szCs w:val="22"/>
        </w:rPr>
        <w:t xml:space="preserve"> </w:t>
      </w:r>
      <w:r w:rsidR="005A707F" w:rsidRPr="008445D4">
        <w:rPr>
          <w:sz w:val="22"/>
          <w:szCs w:val="22"/>
        </w:rPr>
        <w:tab/>
      </w:r>
      <w:r w:rsidR="00C3282B" w:rsidRPr="008445D4">
        <w:rPr>
          <w:sz w:val="22"/>
          <w:szCs w:val="22"/>
        </w:rPr>
        <w:t>(garant za</w:t>
      </w:r>
      <w:r w:rsidR="00F73B51" w:rsidRPr="008445D4">
        <w:rPr>
          <w:sz w:val="22"/>
          <w:szCs w:val="22"/>
        </w:rPr>
        <w:t xml:space="preserve"> </w:t>
      </w:r>
      <w:r w:rsidR="00C3282B" w:rsidRPr="008445D4">
        <w:rPr>
          <w:sz w:val="22"/>
          <w:szCs w:val="22"/>
        </w:rPr>
        <w:t>oblast podpory provozu a projekt</w:t>
      </w:r>
      <w:r w:rsidR="005A707F" w:rsidRPr="008445D4">
        <w:rPr>
          <w:sz w:val="22"/>
          <w:szCs w:val="22"/>
        </w:rPr>
        <w:t>.</w:t>
      </w:r>
      <w:r w:rsidR="00C3282B" w:rsidRPr="008445D4">
        <w:rPr>
          <w:sz w:val="22"/>
          <w:szCs w:val="22"/>
        </w:rPr>
        <w:t xml:space="preserve"> řízení, ředitel </w:t>
      </w:r>
      <w:r w:rsidR="00F73B51" w:rsidRPr="008445D4">
        <w:rPr>
          <w:sz w:val="22"/>
          <w:szCs w:val="22"/>
        </w:rPr>
        <w:t>divize DS)</w:t>
      </w:r>
    </w:p>
    <w:p w14:paraId="7BE22845" w14:textId="77777777" w:rsidR="00AE6D39" w:rsidRPr="008445D4" w:rsidRDefault="00AE6D39" w:rsidP="00AE6D39">
      <w:pPr>
        <w:pStyle w:val="Odstavecseseznamem"/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</w:p>
    <w:p w14:paraId="683D19A2" w14:textId="2CEF3581" w:rsidR="00E5330A" w:rsidRPr="008445D4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8445D4">
        <w:rPr>
          <w:sz w:val="22"/>
          <w:szCs w:val="22"/>
        </w:rPr>
        <w:t xml:space="preserve">Na </w:t>
      </w:r>
      <w:r w:rsidR="00AC36EA" w:rsidRPr="008445D4">
        <w:rPr>
          <w:sz w:val="22"/>
          <w:szCs w:val="22"/>
        </w:rPr>
        <w:t xml:space="preserve">realizaci </w:t>
      </w:r>
      <w:r w:rsidRPr="008445D4">
        <w:rPr>
          <w:sz w:val="22"/>
          <w:szCs w:val="22"/>
        </w:rPr>
        <w:t xml:space="preserve">plnění </w:t>
      </w:r>
      <w:r w:rsidR="00AC36EA" w:rsidRPr="008445D4">
        <w:rPr>
          <w:sz w:val="22"/>
          <w:szCs w:val="22"/>
        </w:rPr>
        <w:t xml:space="preserve">se </w:t>
      </w:r>
      <w:r w:rsidR="00BE35E4" w:rsidRPr="008445D4">
        <w:rPr>
          <w:sz w:val="22"/>
          <w:szCs w:val="22"/>
        </w:rPr>
        <w:t>bud</w:t>
      </w:r>
      <w:r w:rsidR="00176472" w:rsidRPr="008445D4">
        <w:rPr>
          <w:sz w:val="22"/>
          <w:szCs w:val="22"/>
        </w:rPr>
        <w:t xml:space="preserve">ou v průběhu roku 2024 </w:t>
      </w:r>
      <w:r w:rsidR="00720110" w:rsidRPr="008445D4">
        <w:rPr>
          <w:sz w:val="22"/>
          <w:szCs w:val="22"/>
        </w:rPr>
        <w:t xml:space="preserve">a 2025 </w:t>
      </w:r>
      <w:r w:rsidRPr="008445D4">
        <w:rPr>
          <w:sz w:val="22"/>
          <w:szCs w:val="22"/>
        </w:rPr>
        <w:t>podíl</w:t>
      </w:r>
      <w:r w:rsidR="00BE35E4" w:rsidRPr="008445D4">
        <w:rPr>
          <w:sz w:val="22"/>
          <w:szCs w:val="22"/>
        </w:rPr>
        <w:t>et</w:t>
      </w:r>
      <w:r w:rsidR="002C44EC" w:rsidRPr="008445D4">
        <w:rPr>
          <w:sz w:val="22"/>
          <w:szCs w:val="22"/>
        </w:rPr>
        <w:t xml:space="preserve"> </w:t>
      </w:r>
      <w:r w:rsidR="00176472" w:rsidRPr="008445D4">
        <w:rPr>
          <w:sz w:val="22"/>
          <w:szCs w:val="22"/>
        </w:rPr>
        <w:t xml:space="preserve">dle povahy dílčích </w:t>
      </w:r>
      <w:r w:rsidR="00720110" w:rsidRPr="008445D4">
        <w:rPr>
          <w:sz w:val="22"/>
          <w:szCs w:val="22"/>
        </w:rPr>
        <w:t xml:space="preserve">činností </w:t>
      </w:r>
      <w:r w:rsidR="00176472" w:rsidRPr="008445D4">
        <w:rPr>
          <w:sz w:val="22"/>
          <w:szCs w:val="22"/>
        </w:rPr>
        <w:t>pracovníci diviz</w:t>
      </w:r>
      <w:r w:rsidR="00C3282B" w:rsidRPr="008445D4">
        <w:rPr>
          <w:sz w:val="22"/>
          <w:szCs w:val="22"/>
        </w:rPr>
        <w:t>í</w:t>
      </w:r>
      <w:r w:rsidR="00176472" w:rsidRPr="008445D4">
        <w:rPr>
          <w:sz w:val="22"/>
          <w:szCs w:val="22"/>
        </w:rPr>
        <w:t xml:space="preserve"> D1 a D</w:t>
      </w:r>
      <w:r w:rsidR="00142B55" w:rsidRPr="008445D4">
        <w:rPr>
          <w:sz w:val="22"/>
          <w:szCs w:val="22"/>
        </w:rPr>
        <w:t xml:space="preserve">S Poskytovatele. Jejich </w:t>
      </w:r>
      <w:r w:rsidR="00720110" w:rsidRPr="008445D4">
        <w:rPr>
          <w:sz w:val="22"/>
          <w:szCs w:val="22"/>
        </w:rPr>
        <w:t xml:space="preserve">výčet </w:t>
      </w:r>
      <w:r w:rsidR="00176472" w:rsidRPr="008445D4">
        <w:rPr>
          <w:sz w:val="22"/>
          <w:szCs w:val="22"/>
        </w:rPr>
        <w:t>n</w:t>
      </w:r>
      <w:r w:rsidR="00C3282B" w:rsidRPr="008445D4">
        <w:rPr>
          <w:sz w:val="22"/>
          <w:szCs w:val="22"/>
        </w:rPr>
        <w:t>ení</w:t>
      </w:r>
      <w:r w:rsidR="00176472" w:rsidRPr="008445D4">
        <w:rPr>
          <w:sz w:val="22"/>
          <w:szCs w:val="22"/>
        </w:rPr>
        <w:t xml:space="preserve"> s ohledem na povahu </w:t>
      </w:r>
      <w:r w:rsidR="00720110" w:rsidRPr="008445D4">
        <w:rPr>
          <w:sz w:val="22"/>
          <w:szCs w:val="22"/>
        </w:rPr>
        <w:t xml:space="preserve">a rozsah </w:t>
      </w:r>
      <w:r w:rsidR="00176472" w:rsidRPr="008445D4">
        <w:rPr>
          <w:sz w:val="22"/>
          <w:szCs w:val="22"/>
        </w:rPr>
        <w:t xml:space="preserve">předmětu plnění </w:t>
      </w:r>
      <w:r w:rsidR="002F4FCC" w:rsidRPr="008445D4">
        <w:rPr>
          <w:sz w:val="22"/>
          <w:szCs w:val="22"/>
        </w:rPr>
        <w:t xml:space="preserve">popsaného v </w:t>
      </w:r>
      <w:r w:rsidR="00176472" w:rsidRPr="008445D4">
        <w:rPr>
          <w:sz w:val="22"/>
          <w:szCs w:val="22"/>
        </w:rPr>
        <w:t xml:space="preserve">Žádosti </w:t>
      </w:r>
      <w:r w:rsidR="00C3282B" w:rsidRPr="008445D4">
        <w:rPr>
          <w:sz w:val="22"/>
          <w:szCs w:val="22"/>
        </w:rPr>
        <w:t xml:space="preserve">možno </w:t>
      </w:r>
      <w:r w:rsidR="00176472" w:rsidRPr="008445D4">
        <w:rPr>
          <w:sz w:val="22"/>
          <w:szCs w:val="22"/>
        </w:rPr>
        <w:t xml:space="preserve">předem </w:t>
      </w:r>
      <w:r w:rsidR="00720110" w:rsidRPr="008445D4">
        <w:rPr>
          <w:sz w:val="22"/>
          <w:szCs w:val="22"/>
        </w:rPr>
        <w:t xml:space="preserve">v rámci této Nabídky </w:t>
      </w:r>
      <w:r w:rsidR="00176472" w:rsidRPr="008445D4">
        <w:rPr>
          <w:sz w:val="22"/>
          <w:szCs w:val="22"/>
        </w:rPr>
        <w:t xml:space="preserve">specifikovat. </w:t>
      </w:r>
    </w:p>
    <w:p w14:paraId="3815CEBE" w14:textId="38B5DFCB" w:rsidR="00E92C73" w:rsidRPr="008445D4" w:rsidRDefault="00127C7E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8445D4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8445D4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8445D4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8445D4">
        <w:rPr>
          <w:sz w:val="22"/>
          <w:szCs w:val="22"/>
        </w:rPr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8445D4" w:rsidRDefault="00112611" w:rsidP="00400E9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8445D4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8445D4">
        <w:rPr>
          <w:b/>
          <w:bCs/>
          <w:sz w:val="22"/>
          <w:szCs w:val="22"/>
          <w:u w:val="single"/>
        </w:rPr>
        <w:t>:</w:t>
      </w:r>
      <w:r w:rsidR="00E92C73" w:rsidRPr="008445D4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69D9995B" w:rsidR="00E92C73" w:rsidRPr="008445D4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8445D4">
        <w:rPr>
          <w:bCs/>
          <w:sz w:val="22"/>
          <w:szCs w:val="22"/>
        </w:rPr>
        <w:t>S ohledem na</w:t>
      </w:r>
      <w:r w:rsidR="00142B55" w:rsidRPr="008445D4">
        <w:rPr>
          <w:bCs/>
          <w:sz w:val="22"/>
          <w:szCs w:val="22"/>
        </w:rPr>
        <w:t> </w:t>
      </w:r>
      <w:r w:rsidRPr="008445D4">
        <w:rPr>
          <w:bCs/>
          <w:sz w:val="22"/>
          <w:szCs w:val="22"/>
        </w:rPr>
        <w:t xml:space="preserve">předpokládanou </w:t>
      </w:r>
      <w:r w:rsidR="00142B55" w:rsidRPr="008445D4">
        <w:rPr>
          <w:bCs/>
          <w:sz w:val="22"/>
          <w:szCs w:val="22"/>
        </w:rPr>
        <w:t>pova</w:t>
      </w:r>
      <w:r w:rsidRPr="008445D4">
        <w:rPr>
          <w:bCs/>
          <w:sz w:val="22"/>
          <w:szCs w:val="22"/>
        </w:rPr>
        <w:t>hu</w:t>
      </w:r>
      <w:r w:rsidR="00142B55" w:rsidRPr="008445D4">
        <w:rPr>
          <w:bCs/>
          <w:sz w:val="22"/>
          <w:szCs w:val="22"/>
        </w:rPr>
        <w:t xml:space="preserve"> </w:t>
      </w:r>
      <w:r w:rsidR="00176472" w:rsidRPr="008445D4">
        <w:rPr>
          <w:bCs/>
          <w:sz w:val="22"/>
          <w:szCs w:val="22"/>
        </w:rPr>
        <w:t xml:space="preserve">budoucích zadání </w:t>
      </w:r>
      <w:r w:rsidR="00142B55" w:rsidRPr="008445D4">
        <w:rPr>
          <w:bCs/>
          <w:sz w:val="22"/>
          <w:szCs w:val="22"/>
        </w:rPr>
        <w:t xml:space="preserve">popsaných v Žádosti </w:t>
      </w:r>
      <w:r w:rsidR="00AD3A71" w:rsidRPr="008445D4">
        <w:rPr>
          <w:bCs/>
          <w:sz w:val="22"/>
          <w:szCs w:val="22"/>
        </w:rPr>
        <w:t xml:space="preserve">bude </w:t>
      </w:r>
      <w:r w:rsidR="00C3282B" w:rsidRPr="008445D4">
        <w:rPr>
          <w:bCs/>
          <w:sz w:val="22"/>
          <w:szCs w:val="22"/>
        </w:rPr>
        <w:t xml:space="preserve">koncept technického řešení </w:t>
      </w:r>
      <w:r w:rsidR="000718AD" w:rsidRPr="008445D4">
        <w:rPr>
          <w:bCs/>
          <w:sz w:val="22"/>
          <w:szCs w:val="22"/>
        </w:rPr>
        <w:t xml:space="preserve">definován vždy </w:t>
      </w:r>
      <w:r w:rsidR="00C3282B" w:rsidRPr="008445D4">
        <w:rPr>
          <w:bCs/>
          <w:sz w:val="22"/>
          <w:szCs w:val="22"/>
        </w:rPr>
        <w:t>v rámci jednotlivých dílčích aktivit</w:t>
      </w:r>
      <w:r w:rsidR="00AD3A71" w:rsidRPr="008445D4">
        <w:rPr>
          <w:bCs/>
          <w:sz w:val="22"/>
          <w:szCs w:val="22"/>
        </w:rPr>
        <w:t xml:space="preserve"> zadávaných Objednatelem</w:t>
      </w:r>
      <w:r w:rsidR="00C3282B" w:rsidRPr="008445D4">
        <w:rPr>
          <w:bCs/>
          <w:sz w:val="22"/>
          <w:szCs w:val="22"/>
        </w:rPr>
        <w:t xml:space="preserve">, jak </w:t>
      </w:r>
      <w:r w:rsidR="00720110" w:rsidRPr="008445D4">
        <w:rPr>
          <w:bCs/>
          <w:sz w:val="22"/>
          <w:szCs w:val="22"/>
        </w:rPr>
        <w:t xml:space="preserve">je </w:t>
      </w:r>
      <w:r w:rsidR="00C3282B" w:rsidRPr="008445D4">
        <w:rPr>
          <w:bCs/>
          <w:sz w:val="22"/>
          <w:szCs w:val="22"/>
        </w:rPr>
        <w:t>popisuje Žádost</w:t>
      </w:r>
      <w:r w:rsidR="00720110" w:rsidRPr="008445D4">
        <w:rPr>
          <w:bCs/>
          <w:sz w:val="22"/>
          <w:szCs w:val="22"/>
        </w:rPr>
        <w:t xml:space="preserve"> a její přílohy</w:t>
      </w:r>
      <w:r w:rsidR="00C3282B" w:rsidRPr="008445D4">
        <w:rPr>
          <w:bCs/>
          <w:sz w:val="22"/>
          <w:szCs w:val="22"/>
        </w:rPr>
        <w:t xml:space="preserve">. Z téhož důvodu </w:t>
      </w:r>
      <w:r w:rsidR="00176472" w:rsidRPr="008445D4">
        <w:rPr>
          <w:bCs/>
          <w:sz w:val="22"/>
          <w:szCs w:val="22"/>
        </w:rPr>
        <w:t>ne</w:t>
      </w:r>
      <w:r w:rsidRPr="008445D4">
        <w:rPr>
          <w:bCs/>
          <w:sz w:val="22"/>
          <w:szCs w:val="22"/>
        </w:rPr>
        <w:t xml:space="preserve">očekáváme </w:t>
      </w:r>
      <w:r w:rsidR="00176472" w:rsidRPr="008445D4">
        <w:rPr>
          <w:bCs/>
          <w:sz w:val="22"/>
          <w:szCs w:val="22"/>
        </w:rPr>
        <w:t xml:space="preserve">další nároky na </w:t>
      </w:r>
      <w:r w:rsidR="0038325D" w:rsidRPr="008445D4">
        <w:rPr>
          <w:bCs/>
          <w:sz w:val="22"/>
          <w:szCs w:val="22"/>
        </w:rPr>
        <w:t xml:space="preserve">Objednatele </w:t>
      </w:r>
      <w:r w:rsidR="00176472" w:rsidRPr="008445D4">
        <w:rPr>
          <w:bCs/>
          <w:sz w:val="22"/>
          <w:szCs w:val="22"/>
        </w:rPr>
        <w:t xml:space="preserve">v oblasti licenčního </w:t>
      </w:r>
      <w:r w:rsidR="0038325D" w:rsidRPr="008445D4">
        <w:rPr>
          <w:bCs/>
          <w:sz w:val="22"/>
          <w:szCs w:val="22"/>
        </w:rPr>
        <w:t>zajištění nad rámec současného stavu.</w:t>
      </w:r>
      <w:r w:rsidRPr="008445D4">
        <w:rPr>
          <w:bCs/>
          <w:sz w:val="22"/>
          <w:szCs w:val="22"/>
        </w:rPr>
        <w:t xml:space="preserve"> </w:t>
      </w:r>
      <w:r w:rsidR="00142B55" w:rsidRPr="008445D4">
        <w:rPr>
          <w:bCs/>
          <w:sz w:val="22"/>
          <w:szCs w:val="22"/>
        </w:rPr>
        <w:t xml:space="preserve"> </w:t>
      </w:r>
    </w:p>
    <w:p w14:paraId="0AAC8CFD" w14:textId="0DB45F61" w:rsidR="00E92C73" w:rsidRPr="008445D4" w:rsidRDefault="001A70A6" w:rsidP="00E92C73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8445D4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8445D4">
        <w:rPr>
          <w:b/>
          <w:bCs/>
          <w:sz w:val="22"/>
          <w:szCs w:val="22"/>
          <w:u w:val="single"/>
        </w:rPr>
        <w:t>:</w:t>
      </w:r>
      <w:r w:rsidR="00E92C73" w:rsidRPr="008445D4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Pr="008445D4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8445D4">
        <w:rPr>
          <w:bCs/>
          <w:sz w:val="22"/>
          <w:szCs w:val="22"/>
        </w:rPr>
        <w:t>Ne</w:t>
      </w:r>
      <w:r w:rsidR="00AC36EA" w:rsidRPr="008445D4">
        <w:rPr>
          <w:bCs/>
          <w:sz w:val="22"/>
          <w:szCs w:val="22"/>
        </w:rPr>
        <w:t>.</w:t>
      </w:r>
    </w:p>
    <w:p w14:paraId="6E9CA4CF" w14:textId="15920CAB" w:rsidR="007C7D1D" w:rsidRPr="008445D4" w:rsidRDefault="00F05CE8" w:rsidP="007C7D1D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8445D4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8445D4">
        <w:rPr>
          <w:b/>
          <w:bCs/>
          <w:sz w:val="22"/>
          <w:szCs w:val="22"/>
          <w:u w:val="single"/>
        </w:rPr>
        <w:t>:</w:t>
      </w:r>
      <w:r w:rsidR="007C7D1D" w:rsidRPr="008445D4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34B8E4DD" w:rsidR="0038325D" w:rsidRPr="008445D4" w:rsidRDefault="008947A1" w:rsidP="00C832EE">
      <w:pPr>
        <w:pStyle w:val="UStyl2"/>
        <w:numPr>
          <w:ilvl w:val="0"/>
          <w:numId w:val="0"/>
        </w:numPr>
        <w:spacing w:line="276" w:lineRule="auto"/>
        <w:rPr>
          <w:rFonts w:ascii="Times New Roman" w:hAnsi="Times New Roman"/>
          <w:bCs/>
          <w:szCs w:val="22"/>
        </w:rPr>
      </w:pPr>
      <w:r w:rsidRPr="008445D4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8445D4">
        <w:rPr>
          <w:rFonts w:ascii="Times New Roman" w:hAnsi="Times New Roman"/>
          <w:bCs/>
          <w:szCs w:val="22"/>
        </w:rPr>
        <w:t>ani třetí osob</w:t>
      </w:r>
      <w:r w:rsidRPr="008445D4">
        <w:rPr>
          <w:rFonts w:ascii="Times New Roman" w:hAnsi="Times New Roman"/>
          <w:bCs/>
          <w:szCs w:val="22"/>
        </w:rPr>
        <w:t>y</w:t>
      </w:r>
      <w:r w:rsidR="0038325D" w:rsidRPr="008445D4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</w:t>
      </w:r>
      <w:r w:rsidR="00AD3A71" w:rsidRPr="008445D4">
        <w:rPr>
          <w:rFonts w:ascii="Times New Roman" w:hAnsi="Times New Roman"/>
          <w:bCs/>
          <w:szCs w:val="22"/>
        </w:rPr>
        <w:t>, řešení případných integračních vazeb na systémy dodávané třetími stranami a obvyklou součinnost týkající se nasazování a testování funkcionalit dodaných v rámci služeb poskytnutých dle</w:t>
      </w:r>
      <w:r w:rsidR="00260579" w:rsidRPr="008445D4">
        <w:rPr>
          <w:rFonts w:ascii="Times New Roman" w:hAnsi="Times New Roman"/>
          <w:bCs/>
          <w:szCs w:val="22"/>
        </w:rPr>
        <w:t xml:space="preserve"> následně uzavřené Dílčí smlouvy č. </w:t>
      </w:r>
      <w:r w:rsidR="00921F8E" w:rsidRPr="008445D4">
        <w:rPr>
          <w:rFonts w:ascii="Times New Roman" w:hAnsi="Times New Roman"/>
          <w:bCs/>
          <w:szCs w:val="22"/>
        </w:rPr>
        <w:t>24</w:t>
      </w:r>
      <w:r w:rsidR="0038325D" w:rsidRPr="008445D4">
        <w:rPr>
          <w:rFonts w:ascii="Times New Roman" w:hAnsi="Times New Roman"/>
          <w:bCs/>
          <w:szCs w:val="22"/>
        </w:rPr>
        <w:t>.</w:t>
      </w:r>
      <w:r w:rsidRPr="008445D4"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Pr="008445D4" w:rsidRDefault="008F125C" w:rsidP="00966C2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8445D4">
        <w:rPr>
          <w:b/>
          <w:bCs/>
          <w:sz w:val="22"/>
          <w:szCs w:val="22"/>
          <w:u w:val="single"/>
        </w:rPr>
        <w:t>Cenová nabídka:</w:t>
      </w:r>
    </w:p>
    <w:p w14:paraId="759A2176" w14:textId="6F86DEF4" w:rsidR="001237EB" w:rsidRPr="008445D4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Cs/>
          <w:sz w:val="22"/>
          <w:szCs w:val="22"/>
        </w:rPr>
      </w:pPr>
      <w:r w:rsidRPr="008445D4">
        <w:rPr>
          <w:bCs/>
          <w:sz w:val="22"/>
          <w:szCs w:val="22"/>
        </w:rPr>
        <w:t xml:space="preserve">Jednotková cena za </w:t>
      </w:r>
      <w:r w:rsidR="00D51046" w:rsidRPr="008445D4">
        <w:rPr>
          <w:bCs/>
          <w:sz w:val="22"/>
          <w:szCs w:val="22"/>
        </w:rPr>
        <w:t>člověkoden (Č</w:t>
      </w:r>
      <w:r w:rsidRPr="008445D4">
        <w:rPr>
          <w:bCs/>
          <w:sz w:val="22"/>
          <w:szCs w:val="22"/>
        </w:rPr>
        <w:t>D</w:t>
      </w:r>
      <w:r w:rsidR="00D51046" w:rsidRPr="008445D4">
        <w:rPr>
          <w:bCs/>
          <w:sz w:val="22"/>
          <w:szCs w:val="22"/>
        </w:rPr>
        <w:t>)</w:t>
      </w:r>
      <w:r w:rsidRPr="008445D4">
        <w:rPr>
          <w:bCs/>
          <w:sz w:val="22"/>
          <w:szCs w:val="22"/>
        </w:rPr>
        <w:t xml:space="preserve"> </w:t>
      </w:r>
      <w:r w:rsidR="00D51046" w:rsidRPr="008445D4">
        <w:rPr>
          <w:bCs/>
          <w:sz w:val="22"/>
          <w:szCs w:val="22"/>
        </w:rPr>
        <w:t xml:space="preserve">práce </w:t>
      </w:r>
      <w:r w:rsidRPr="008445D4">
        <w:rPr>
          <w:bCs/>
          <w:sz w:val="22"/>
          <w:szCs w:val="22"/>
        </w:rPr>
        <w:t>je definována v</w:t>
      </w:r>
      <w:r w:rsidR="00D51046" w:rsidRPr="008445D4">
        <w:rPr>
          <w:bCs/>
          <w:sz w:val="22"/>
          <w:szCs w:val="22"/>
        </w:rPr>
        <w:t xml:space="preserve"> Příloze č. 2 Servisní smlouvy: cena služeb a činí 14 500,-Kč bez DPH. </w:t>
      </w:r>
      <w:r w:rsidR="00720110" w:rsidRPr="008445D4">
        <w:rPr>
          <w:bCs/>
          <w:sz w:val="22"/>
          <w:szCs w:val="22"/>
        </w:rPr>
        <w:t>O</w:t>
      </w:r>
      <w:r w:rsidR="001237EB" w:rsidRPr="008445D4">
        <w:rPr>
          <w:bCs/>
          <w:sz w:val="22"/>
          <w:szCs w:val="22"/>
        </w:rPr>
        <w:t xml:space="preserve">bjem plnění </w:t>
      </w:r>
      <w:r w:rsidR="00C90356" w:rsidRPr="008445D4">
        <w:rPr>
          <w:bCs/>
          <w:sz w:val="22"/>
          <w:szCs w:val="22"/>
        </w:rPr>
        <w:t xml:space="preserve">1 </w:t>
      </w:r>
      <w:r w:rsidR="00D26D67" w:rsidRPr="008445D4">
        <w:rPr>
          <w:bCs/>
          <w:sz w:val="22"/>
          <w:szCs w:val="22"/>
        </w:rPr>
        <w:t>701</w:t>
      </w:r>
      <w:r w:rsidR="001237EB" w:rsidRPr="008445D4">
        <w:rPr>
          <w:bCs/>
          <w:sz w:val="22"/>
          <w:szCs w:val="22"/>
        </w:rPr>
        <w:t xml:space="preserve"> ČD specifikovaný v</w:t>
      </w:r>
      <w:r w:rsidR="00720110" w:rsidRPr="008445D4">
        <w:rPr>
          <w:bCs/>
          <w:sz w:val="22"/>
          <w:szCs w:val="22"/>
        </w:rPr>
        <w:t xml:space="preserve"> čl. </w:t>
      </w:r>
      <w:r w:rsidR="003905A1" w:rsidRPr="008445D4">
        <w:rPr>
          <w:bCs/>
          <w:sz w:val="22"/>
          <w:szCs w:val="22"/>
        </w:rPr>
        <w:t>5</w:t>
      </w:r>
      <w:r w:rsidR="00720110" w:rsidRPr="008445D4">
        <w:rPr>
          <w:bCs/>
          <w:sz w:val="22"/>
          <w:szCs w:val="22"/>
        </w:rPr>
        <w:t xml:space="preserve"> Ž</w:t>
      </w:r>
      <w:r w:rsidR="001237EB" w:rsidRPr="008445D4">
        <w:rPr>
          <w:bCs/>
          <w:sz w:val="22"/>
          <w:szCs w:val="22"/>
        </w:rPr>
        <w:t xml:space="preserve">ádosti odpovídá </w:t>
      </w:r>
      <w:r w:rsidR="00002D95" w:rsidRPr="008445D4">
        <w:rPr>
          <w:bCs/>
          <w:sz w:val="22"/>
          <w:szCs w:val="22"/>
        </w:rPr>
        <w:t xml:space="preserve">celkové maximální </w:t>
      </w:r>
      <w:r w:rsidR="001237EB" w:rsidRPr="008445D4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 w:rsidRPr="008445D4">
        <w:rPr>
          <w:bCs/>
          <w:sz w:val="22"/>
          <w:szCs w:val="22"/>
        </w:rPr>
        <w:t xml:space="preserve">č. </w:t>
      </w:r>
      <w:r w:rsidR="00921F8E" w:rsidRPr="008445D4">
        <w:rPr>
          <w:bCs/>
          <w:sz w:val="22"/>
          <w:szCs w:val="22"/>
        </w:rPr>
        <w:t>24</w:t>
      </w:r>
      <w:r w:rsidR="00002D95" w:rsidRPr="008445D4">
        <w:rPr>
          <w:bCs/>
          <w:sz w:val="22"/>
          <w:szCs w:val="22"/>
        </w:rPr>
        <w:t xml:space="preserve"> </w:t>
      </w:r>
      <w:r w:rsidR="001237EB" w:rsidRPr="008445D4">
        <w:rPr>
          <w:bCs/>
          <w:sz w:val="22"/>
          <w:szCs w:val="22"/>
        </w:rPr>
        <w:t xml:space="preserve">ve výši </w:t>
      </w:r>
      <w:r w:rsidR="00D26D67" w:rsidRPr="008445D4">
        <w:rPr>
          <w:bCs/>
          <w:sz w:val="22"/>
          <w:szCs w:val="22"/>
        </w:rPr>
        <w:t>24 664 500</w:t>
      </w:r>
      <w:r w:rsidR="001237EB" w:rsidRPr="008445D4">
        <w:rPr>
          <w:bCs/>
          <w:sz w:val="22"/>
          <w:szCs w:val="22"/>
        </w:rPr>
        <w:t xml:space="preserve">,- Kč bez DPH. </w:t>
      </w:r>
    </w:p>
    <w:p w14:paraId="6A9517B6" w14:textId="661F2658" w:rsidR="00720110" w:rsidRPr="008445D4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8445D4">
        <w:rPr>
          <w:bCs/>
          <w:sz w:val="22"/>
          <w:szCs w:val="22"/>
        </w:rPr>
        <w:t>Fakturac</w:t>
      </w:r>
      <w:r w:rsidR="000718AD" w:rsidRPr="008445D4">
        <w:rPr>
          <w:bCs/>
          <w:sz w:val="22"/>
          <w:szCs w:val="22"/>
        </w:rPr>
        <w:t xml:space="preserve">e poskytnutých služeb bude probíhat </w:t>
      </w:r>
      <w:r w:rsidRPr="008445D4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8445D4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0DCCE22C" w14:textId="74BB81C6" w:rsidR="00A16F2F" w:rsidRPr="008445D4" w:rsidRDefault="00A16F2F" w:rsidP="00720110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8445D4">
        <w:rPr>
          <w:b/>
          <w:bCs/>
          <w:sz w:val="22"/>
          <w:szCs w:val="22"/>
          <w:u w:val="single"/>
        </w:rPr>
        <w:lastRenderedPageBreak/>
        <w:t>Akceptační kritéria:</w:t>
      </w:r>
    </w:p>
    <w:p w14:paraId="5851397F" w14:textId="1DDFFDCF" w:rsidR="00002D95" w:rsidRPr="008445D4" w:rsidRDefault="00B3571A" w:rsidP="00C832EE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  <w:lang w:val="en-US"/>
        </w:rPr>
      </w:pPr>
      <w:r w:rsidRPr="008445D4">
        <w:rPr>
          <w:sz w:val="22"/>
          <w:szCs w:val="22"/>
        </w:rPr>
        <w:t xml:space="preserve">Akceptace plnění bude probíhat na měsíční bázi formou schválení Dílčího měsíčního výkazu příslušného k Dílčí smlouvě </w:t>
      </w:r>
      <w:r w:rsidR="00C90356" w:rsidRPr="008445D4">
        <w:rPr>
          <w:sz w:val="22"/>
          <w:szCs w:val="22"/>
        </w:rPr>
        <w:t xml:space="preserve">č. </w:t>
      </w:r>
      <w:r w:rsidR="00921F8E" w:rsidRPr="008445D4">
        <w:rPr>
          <w:sz w:val="22"/>
          <w:szCs w:val="22"/>
        </w:rPr>
        <w:t>24</w:t>
      </w:r>
      <w:r w:rsidRPr="008445D4">
        <w:rPr>
          <w:sz w:val="22"/>
          <w:szCs w:val="22"/>
        </w:rPr>
        <w:t>/2024 vzniklé přijetím této Nabídky a nabytím účinnosti následné Objednávky DS_2024_</w:t>
      </w:r>
      <w:r w:rsidR="00921F8E" w:rsidRPr="008445D4">
        <w:rPr>
          <w:sz w:val="22"/>
          <w:szCs w:val="22"/>
        </w:rPr>
        <w:t>24</w:t>
      </w:r>
      <w:r w:rsidRPr="008445D4">
        <w:rPr>
          <w:sz w:val="22"/>
          <w:szCs w:val="22"/>
        </w:rPr>
        <w:t xml:space="preserve">_O, který bude součástí Souhrnného měsíčního výkazu za daný měsíc. Poskytovatel bude dodávat Objednateli na měsíční bázi jako součást Dílčího měsíčního výkazu k DS </w:t>
      </w:r>
      <w:r w:rsidR="00C90356" w:rsidRPr="008445D4">
        <w:rPr>
          <w:sz w:val="22"/>
          <w:szCs w:val="22"/>
        </w:rPr>
        <w:t>č. </w:t>
      </w:r>
      <w:r w:rsidR="00921F8E" w:rsidRPr="008445D4">
        <w:rPr>
          <w:sz w:val="22"/>
          <w:szCs w:val="22"/>
        </w:rPr>
        <w:t>24</w:t>
      </w:r>
      <w:r w:rsidRPr="008445D4">
        <w:rPr>
          <w:sz w:val="22"/>
          <w:szCs w:val="22"/>
        </w:rPr>
        <w:t xml:space="preserve">/2024 v </w:t>
      </w:r>
      <w:proofErr w:type="spellStart"/>
      <w:r w:rsidRPr="008445D4">
        <w:rPr>
          <w:sz w:val="22"/>
          <w:szCs w:val="22"/>
        </w:rPr>
        <w:t>granularitě</w:t>
      </w:r>
      <w:proofErr w:type="spellEnd"/>
      <w:r w:rsidRPr="008445D4">
        <w:rPr>
          <w:sz w:val="22"/>
          <w:szCs w:val="22"/>
        </w:rPr>
        <w:t xml:space="preserve"> osoba / datum / počet hodin / dodávka (ve smyslu dílčího zadání, práce na konkrétní části projektu) / role/ popis činnosti. Vzor struktury údajů ve výkazu je uveden v Příloze č.</w:t>
      </w:r>
      <w:r w:rsidR="00C90356" w:rsidRPr="008445D4">
        <w:rPr>
          <w:sz w:val="22"/>
          <w:szCs w:val="22"/>
        </w:rPr>
        <w:t> </w:t>
      </w:r>
      <w:proofErr w:type="gramStart"/>
      <w:r w:rsidR="00C90356" w:rsidRPr="008445D4">
        <w:rPr>
          <w:sz w:val="22"/>
          <w:szCs w:val="22"/>
        </w:rPr>
        <w:t>6</w:t>
      </w:r>
      <w:r w:rsidRPr="008445D4">
        <w:rPr>
          <w:sz w:val="22"/>
          <w:szCs w:val="22"/>
        </w:rPr>
        <w:t xml:space="preserve">  Žádosti</w:t>
      </w:r>
      <w:proofErr w:type="gramEnd"/>
      <w:r w:rsidRPr="008445D4">
        <w:rPr>
          <w:sz w:val="22"/>
          <w:szCs w:val="22"/>
        </w:rPr>
        <w:t xml:space="preserve">. </w:t>
      </w:r>
      <w:r w:rsidR="008445D4" w:rsidRPr="008445D4">
        <w:rPr>
          <w:sz w:val="22"/>
          <w:szCs w:val="22"/>
        </w:rPr>
        <w:t xml:space="preserve">Podmínky akceptace se řídí příslušnými ustanoveními Servisní smlouvy, Žádosti a jejích příloh. </w:t>
      </w:r>
    </w:p>
    <w:p w14:paraId="3C800A7B" w14:textId="77777777" w:rsidR="004B409A" w:rsidRPr="008445D4" w:rsidRDefault="004B409A" w:rsidP="00C832EE">
      <w:pPr>
        <w:keepNext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8445D4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8445D4" w:rsidRDefault="008A7137" w:rsidP="00C832EE">
      <w:pPr>
        <w:pStyle w:val="UStyl2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8445D4">
        <w:rPr>
          <w:rFonts w:ascii="Times New Roman" w:hAnsi="Times New Roman"/>
          <w:szCs w:val="22"/>
        </w:rPr>
        <w:t xml:space="preserve">Pojmy s velkými písmeny v této </w:t>
      </w:r>
      <w:r w:rsidR="00E345D9" w:rsidRPr="008445D4">
        <w:rPr>
          <w:rFonts w:ascii="Times New Roman" w:hAnsi="Times New Roman"/>
          <w:szCs w:val="22"/>
        </w:rPr>
        <w:t>Nabídce</w:t>
      </w:r>
      <w:r w:rsidRPr="008445D4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8445D4" w:rsidRDefault="00D700D4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8445D4">
        <w:rPr>
          <w:rFonts w:ascii="Times New Roman" w:hAnsi="Times New Roman"/>
          <w:szCs w:val="22"/>
        </w:rPr>
        <w:t>Na základě objednávky Objednatele, která představuje odsouhlasení Nabídky, doručené Poskytovateli v elektronické podobě („</w:t>
      </w:r>
      <w:r w:rsidRPr="008445D4">
        <w:rPr>
          <w:rFonts w:ascii="Times New Roman" w:hAnsi="Times New Roman"/>
          <w:b/>
          <w:bCs/>
          <w:szCs w:val="22"/>
        </w:rPr>
        <w:t>Objednávka</w:t>
      </w:r>
      <w:r w:rsidRPr="008445D4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8445D4">
        <w:rPr>
          <w:rFonts w:ascii="Times New Roman" w:hAnsi="Times New Roman"/>
          <w:szCs w:val="22"/>
        </w:rPr>
        <w:t>dle Servisní smlouvy („</w:t>
      </w:r>
      <w:r w:rsidR="0073498B" w:rsidRPr="008445D4">
        <w:rPr>
          <w:rFonts w:ascii="Times New Roman" w:hAnsi="Times New Roman"/>
          <w:b/>
          <w:bCs/>
          <w:szCs w:val="22"/>
        </w:rPr>
        <w:t>Dílčí smlouva</w:t>
      </w:r>
      <w:r w:rsidR="0073498B" w:rsidRPr="008445D4">
        <w:rPr>
          <w:rFonts w:ascii="Times New Roman" w:hAnsi="Times New Roman"/>
          <w:szCs w:val="22"/>
        </w:rPr>
        <w:t xml:space="preserve">“) je </w:t>
      </w:r>
      <w:r w:rsidRPr="008445D4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8445D4" w:rsidRDefault="00976C32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8445D4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8445D4">
        <w:rPr>
          <w:rFonts w:ascii="Times New Roman" w:hAnsi="Times New Roman"/>
          <w:b/>
          <w:bCs/>
          <w:szCs w:val="22"/>
        </w:rPr>
        <w:t>ZRS</w:t>
      </w:r>
      <w:r w:rsidRPr="008445D4">
        <w:rPr>
          <w:rFonts w:ascii="Times New Roman" w:hAnsi="Times New Roman"/>
          <w:szCs w:val="22"/>
        </w:rPr>
        <w:t>“).</w:t>
      </w:r>
    </w:p>
    <w:p w14:paraId="1D1F734B" w14:textId="68C96757" w:rsidR="000D40C7" w:rsidRPr="008445D4" w:rsidRDefault="000D40C7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8445D4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8445D4">
        <w:rPr>
          <w:rFonts w:ascii="Times New Roman" w:hAnsi="Times New Roman"/>
          <w:szCs w:val="22"/>
        </w:rPr>
        <w:t> </w:t>
      </w:r>
      <w:r w:rsidRPr="008445D4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8445D4">
        <w:rPr>
          <w:rFonts w:ascii="Times New Roman" w:hAnsi="Times New Roman"/>
          <w:szCs w:val="22"/>
        </w:rPr>
        <w:t xml:space="preserve">ZRS </w:t>
      </w:r>
      <w:r w:rsidRPr="008445D4">
        <w:rPr>
          <w:rFonts w:ascii="Times New Roman" w:hAnsi="Times New Roman"/>
          <w:szCs w:val="22"/>
        </w:rPr>
        <w:t>a Strany s uveřejněním Dílčí smlouvy souhlasí</w:t>
      </w:r>
      <w:r w:rsidR="00F1308B" w:rsidRPr="008445D4">
        <w:rPr>
          <w:rFonts w:ascii="Times New Roman" w:hAnsi="Times New Roman"/>
          <w:szCs w:val="22"/>
        </w:rPr>
        <w:t>, s výjimkou dle čl. 35.2 Servisní smlouvy.</w:t>
      </w:r>
      <w:r w:rsidR="00800BBA" w:rsidRPr="008445D4">
        <w:rPr>
          <w:rFonts w:ascii="Times New Roman" w:hAnsi="Times New Roman"/>
          <w:szCs w:val="22"/>
        </w:rPr>
        <w:t xml:space="preserve"> </w:t>
      </w:r>
      <w:r w:rsidR="006F15B9" w:rsidRPr="008445D4">
        <w:rPr>
          <w:rFonts w:ascii="Times New Roman" w:hAnsi="Times New Roman"/>
          <w:szCs w:val="22"/>
        </w:rPr>
        <w:t>Uveřejnění Dílčí smlouvy v registru smluv zabezpečí Objednatel.</w:t>
      </w:r>
    </w:p>
    <w:p w14:paraId="3DE3ADC7" w14:textId="55E875DF" w:rsidR="00B3571A" w:rsidRPr="008445D4" w:rsidRDefault="00B3571A" w:rsidP="00C832EE">
      <w:pPr>
        <w:pStyle w:val="UStyl2"/>
        <w:numPr>
          <w:ilvl w:val="0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8445D4">
        <w:rPr>
          <w:rFonts w:ascii="Times New Roman" w:hAnsi="Times New Roman"/>
          <w:szCs w:val="22"/>
        </w:rPr>
        <w:t xml:space="preserve">Na plnění, které je předmětem této Nabídky a bylo provedeno před nabytím účinnosti Dílčí smlouvy, se hledí tak, jako by bylo poskytnuto na základě Dílčí smlouvy. Strany vůči sobě nebudou mít žádné další nároky v souvislosti s bezdůvodným obohacením. </w:t>
      </w:r>
    </w:p>
    <w:p w14:paraId="13E0975B" w14:textId="44F95E0B" w:rsidR="00C90356" w:rsidRPr="008445D4" w:rsidRDefault="00C90356" w:rsidP="00C90356">
      <w:pPr>
        <w:pStyle w:val="Odstavecseseznamem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8445D4">
        <w:rPr>
          <w:sz w:val="22"/>
          <w:szCs w:val="22"/>
        </w:rPr>
        <w:t xml:space="preserve">Poskytnutím Služeb na objednávku dle této </w:t>
      </w:r>
      <w:r w:rsidR="004541DA" w:rsidRPr="008445D4">
        <w:rPr>
          <w:sz w:val="22"/>
          <w:szCs w:val="22"/>
        </w:rPr>
        <w:t>Nabídky</w:t>
      </w:r>
      <w:r w:rsidRPr="008445D4">
        <w:rPr>
          <w:sz w:val="22"/>
          <w:szCs w:val="22"/>
        </w:rPr>
        <w:t xml:space="preserve"> nedojde k překročení limitů stanovených v čl. 8.21 a 8.22 Servisní smlouvy.</w:t>
      </w:r>
    </w:p>
    <w:p w14:paraId="6D5D09EC" w14:textId="576BE2CE" w:rsidR="00C07883" w:rsidRPr="008445D4" w:rsidRDefault="00C07883" w:rsidP="00C832EE">
      <w:pPr>
        <w:pStyle w:val="UStyl2"/>
        <w:numPr>
          <w:ilvl w:val="0"/>
          <w:numId w:val="9"/>
        </w:numPr>
        <w:spacing w:line="276" w:lineRule="auto"/>
        <w:rPr>
          <w:szCs w:val="22"/>
        </w:rPr>
      </w:pPr>
      <w:r w:rsidRPr="008445D4">
        <w:rPr>
          <w:rFonts w:ascii="Times New Roman" w:hAnsi="Times New Roman"/>
          <w:szCs w:val="22"/>
        </w:rPr>
        <w:t xml:space="preserve">S ohledem na spolufinancování služeb dle </w:t>
      </w:r>
      <w:r w:rsidR="004541DA" w:rsidRPr="008445D4">
        <w:rPr>
          <w:rFonts w:ascii="Times New Roman" w:hAnsi="Times New Roman"/>
          <w:szCs w:val="22"/>
        </w:rPr>
        <w:t>Nabídky</w:t>
      </w:r>
      <w:r w:rsidR="00EF7DFD" w:rsidRPr="008445D4">
        <w:rPr>
          <w:rFonts w:ascii="Times New Roman" w:hAnsi="Times New Roman"/>
          <w:szCs w:val="22"/>
        </w:rPr>
        <w:t xml:space="preserve"> v</w:t>
      </w:r>
      <w:r w:rsidRPr="008445D4">
        <w:rPr>
          <w:rFonts w:ascii="Times New Roman" w:hAnsi="Times New Roman"/>
          <w:szCs w:val="22"/>
        </w:rPr>
        <w:t xml:space="preserve"> </w:t>
      </w:r>
      <w:r w:rsidR="00EF7DFD" w:rsidRPr="008445D4">
        <w:rPr>
          <w:rFonts w:ascii="Times New Roman" w:hAnsi="Times New Roman"/>
          <w:szCs w:val="22"/>
        </w:rPr>
        <w:t xml:space="preserve">rámci projektu „Klientská zóna II“, registrační </w:t>
      </w:r>
      <w:r w:rsidR="00DB26C8" w:rsidRPr="008445D4">
        <w:rPr>
          <w:rFonts w:ascii="Times New Roman" w:hAnsi="Times New Roman"/>
          <w:szCs w:val="22"/>
        </w:rPr>
        <w:t>číslo CZ.31.2.0/0.0/0.0 23 090/0010634 z Národního plánu obnovy, komponenty 1.2 Digitální systémy veřejné správy</w:t>
      </w:r>
      <w:r w:rsidR="00EF7DFD" w:rsidRPr="008445D4">
        <w:rPr>
          <w:rFonts w:ascii="Times New Roman" w:hAnsi="Times New Roman"/>
          <w:szCs w:val="22"/>
        </w:rPr>
        <w:t xml:space="preserve"> (dále jen </w:t>
      </w:r>
      <w:r w:rsidR="00EF7DFD" w:rsidRPr="008445D4">
        <w:rPr>
          <w:rFonts w:ascii="Times New Roman" w:hAnsi="Times New Roman"/>
          <w:b/>
          <w:bCs/>
          <w:szCs w:val="22"/>
        </w:rPr>
        <w:t>Projekt</w:t>
      </w:r>
      <w:r w:rsidR="00EF7DFD" w:rsidRPr="008445D4">
        <w:rPr>
          <w:rFonts w:ascii="Times New Roman" w:hAnsi="Times New Roman"/>
          <w:szCs w:val="22"/>
        </w:rPr>
        <w:t xml:space="preserve">) </w:t>
      </w:r>
      <w:r w:rsidRPr="008445D4">
        <w:rPr>
          <w:rFonts w:ascii="Times New Roman" w:hAnsi="Times New Roman"/>
          <w:szCs w:val="22"/>
        </w:rPr>
        <w:t xml:space="preserve">se Poskytovatel dále zavazuje ke splnění povinností specifikovaných v Příloze č. </w:t>
      </w:r>
      <w:r w:rsidR="00C90356" w:rsidRPr="008445D4">
        <w:rPr>
          <w:rFonts w:ascii="Times New Roman" w:hAnsi="Times New Roman"/>
          <w:szCs w:val="22"/>
        </w:rPr>
        <w:t>1</w:t>
      </w:r>
      <w:r w:rsidRPr="008445D4">
        <w:rPr>
          <w:rFonts w:ascii="Times New Roman" w:hAnsi="Times New Roman"/>
          <w:szCs w:val="22"/>
        </w:rPr>
        <w:t xml:space="preserve"> Žádosti:</w:t>
      </w:r>
    </w:p>
    <w:p w14:paraId="460DDF2C" w14:textId="0406FE47" w:rsidR="00C07883" w:rsidRPr="008445D4" w:rsidRDefault="000718AD" w:rsidP="00C07883">
      <w:pPr>
        <w:pStyle w:val="UStyl2"/>
        <w:numPr>
          <w:ilvl w:val="1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8445D4">
        <w:rPr>
          <w:rFonts w:ascii="Times New Roman" w:hAnsi="Times New Roman"/>
          <w:szCs w:val="22"/>
        </w:rPr>
        <w:t>Poskytování s</w:t>
      </w:r>
      <w:r w:rsidR="00C07883" w:rsidRPr="008445D4">
        <w:rPr>
          <w:rFonts w:ascii="Times New Roman" w:hAnsi="Times New Roman"/>
          <w:szCs w:val="22"/>
        </w:rPr>
        <w:t>oučinnost</w:t>
      </w:r>
      <w:r w:rsidRPr="008445D4">
        <w:rPr>
          <w:rFonts w:ascii="Times New Roman" w:hAnsi="Times New Roman"/>
          <w:szCs w:val="22"/>
        </w:rPr>
        <w:t>i</w:t>
      </w:r>
      <w:r w:rsidR="00C07883" w:rsidRPr="008445D4">
        <w:rPr>
          <w:rFonts w:ascii="Times New Roman" w:hAnsi="Times New Roman"/>
          <w:szCs w:val="22"/>
        </w:rPr>
        <w:t xml:space="preserve"> v oblasti publicity</w:t>
      </w:r>
      <w:r w:rsidRPr="008445D4">
        <w:rPr>
          <w:rFonts w:ascii="Times New Roman" w:hAnsi="Times New Roman"/>
          <w:szCs w:val="22"/>
        </w:rPr>
        <w:t>;</w:t>
      </w:r>
    </w:p>
    <w:p w14:paraId="0F529A28" w14:textId="61616F8D" w:rsidR="00C07883" w:rsidRPr="008445D4" w:rsidRDefault="00C07883" w:rsidP="00C07883">
      <w:pPr>
        <w:pStyle w:val="UStyl2"/>
        <w:numPr>
          <w:ilvl w:val="1"/>
          <w:numId w:val="9"/>
        </w:numPr>
        <w:spacing w:line="276" w:lineRule="auto"/>
        <w:rPr>
          <w:rFonts w:ascii="Times New Roman" w:hAnsi="Times New Roman"/>
          <w:szCs w:val="22"/>
        </w:rPr>
      </w:pPr>
      <w:r w:rsidRPr="008445D4">
        <w:rPr>
          <w:rFonts w:ascii="Times New Roman" w:hAnsi="Times New Roman"/>
          <w:szCs w:val="22"/>
        </w:rPr>
        <w:t xml:space="preserve">Uvedení následujících formulací na fakturách týkajících se plnění poskytnutých na základě Dílčí smlouvy č. </w:t>
      </w:r>
      <w:r w:rsidR="00606D40" w:rsidRPr="008445D4">
        <w:rPr>
          <w:rFonts w:ascii="Times New Roman" w:hAnsi="Times New Roman"/>
          <w:szCs w:val="22"/>
        </w:rPr>
        <w:t>24</w:t>
      </w:r>
      <w:r w:rsidRPr="008445D4">
        <w:rPr>
          <w:rFonts w:ascii="Times New Roman" w:hAnsi="Times New Roman"/>
          <w:szCs w:val="22"/>
        </w:rPr>
        <w:t xml:space="preserve"> uzavřené akceptací této Nabídky Objednatelem a nabytím účinnosti jeho následné Objednávky DS_2024_</w:t>
      </w:r>
      <w:r w:rsidR="00921F8E" w:rsidRPr="008445D4">
        <w:rPr>
          <w:rFonts w:ascii="Times New Roman" w:hAnsi="Times New Roman"/>
          <w:szCs w:val="22"/>
        </w:rPr>
        <w:t>24</w:t>
      </w:r>
      <w:r w:rsidRPr="008445D4">
        <w:rPr>
          <w:rFonts w:ascii="Times New Roman" w:hAnsi="Times New Roman"/>
          <w:szCs w:val="22"/>
        </w:rPr>
        <w:t>_O:</w:t>
      </w:r>
    </w:p>
    <w:p w14:paraId="1887DE74" w14:textId="77777777" w:rsidR="00C07883" w:rsidRPr="008445D4" w:rsidRDefault="00C07883" w:rsidP="00C07883">
      <w:pPr>
        <w:pStyle w:val="Default"/>
        <w:ind w:left="1080"/>
      </w:pPr>
    </w:p>
    <w:p w14:paraId="6C966F7A" w14:textId="0D2F23AD" w:rsidR="00606D40" w:rsidRPr="008445D4" w:rsidRDefault="00192729" w:rsidP="00606D40">
      <w:pPr>
        <w:pStyle w:val="RLTextlnkuslovan"/>
        <w:numPr>
          <w:ilvl w:val="0"/>
          <w:numId w:val="0"/>
        </w:numPr>
        <w:spacing w:before="60" w:after="0" w:line="280" w:lineRule="atLeast"/>
        <w:ind w:left="2124" w:firstLine="24"/>
        <w:rPr>
          <w:rFonts w:ascii="Times New Roman" w:hAnsi="Times New Roman"/>
          <w:i/>
          <w:iCs/>
          <w:sz w:val="22"/>
          <w:szCs w:val="22"/>
        </w:rPr>
      </w:pPr>
      <w:r w:rsidRPr="008445D4">
        <w:rPr>
          <w:sz w:val="22"/>
          <w:szCs w:val="22"/>
        </w:rPr>
        <w:lastRenderedPageBreak/>
        <w:t>i. „</w:t>
      </w:r>
      <w:r w:rsidR="00606D40" w:rsidRPr="008445D4">
        <w:rPr>
          <w:rFonts w:ascii="Times New Roman" w:hAnsi="Times New Roman"/>
          <w:i/>
          <w:iCs/>
          <w:sz w:val="22"/>
          <w:szCs w:val="22"/>
          <w:lang w:eastAsia="en-US"/>
        </w:rPr>
        <w:t>Služby byly poskytnuty pro potřeby Projektu, který je realizován a spolufinancován v rámci NPO, komponenty</w:t>
      </w:r>
      <w:r w:rsidR="00606D40" w:rsidRPr="008445D4">
        <w:rPr>
          <w:rFonts w:ascii="Times New Roman" w:hAnsi="Times New Roman"/>
          <w:sz w:val="22"/>
          <w:szCs w:val="22"/>
        </w:rPr>
        <w:t xml:space="preserve"> </w:t>
      </w:r>
      <w:r w:rsidR="00606D40" w:rsidRPr="008445D4">
        <w:rPr>
          <w:rFonts w:ascii="Times New Roman" w:hAnsi="Times New Roman"/>
          <w:i/>
          <w:iCs/>
          <w:sz w:val="22"/>
          <w:szCs w:val="22"/>
        </w:rPr>
        <w:t>1.2 Digitální systémy veřejné správy.“</w:t>
      </w:r>
    </w:p>
    <w:p w14:paraId="5643F89C" w14:textId="623F8724" w:rsidR="00192729" w:rsidRPr="008445D4" w:rsidRDefault="00192729" w:rsidP="00192729">
      <w:pPr>
        <w:pStyle w:val="Default"/>
        <w:numPr>
          <w:ilvl w:val="0"/>
          <w:numId w:val="50"/>
        </w:numPr>
        <w:ind w:left="2124"/>
        <w:jc w:val="both"/>
        <w:rPr>
          <w:sz w:val="22"/>
          <w:szCs w:val="22"/>
        </w:rPr>
      </w:pPr>
    </w:p>
    <w:p w14:paraId="08A5647F" w14:textId="128B1279" w:rsidR="00192729" w:rsidRPr="008445D4" w:rsidRDefault="00192729" w:rsidP="00192729">
      <w:pPr>
        <w:pStyle w:val="Default"/>
        <w:ind w:left="2124"/>
        <w:jc w:val="both"/>
        <w:rPr>
          <w:i/>
          <w:iCs/>
          <w:sz w:val="22"/>
          <w:szCs w:val="22"/>
        </w:rPr>
      </w:pPr>
      <w:proofErr w:type="spellStart"/>
      <w:r w:rsidRPr="008445D4">
        <w:rPr>
          <w:sz w:val="22"/>
          <w:szCs w:val="22"/>
        </w:rPr>
        <w:t>ii</w:t>
      </w:r>
      <w:proofErr w:type="spellEnd"/>
      <w:r w:rsidRPr="008445D4">
        <w:rPr>
          <w:sz w:val="22"/>
          <w:szCs w:val="22"/>
        </w:rPr>
        <w:t xml:space="preserve">. </w:t>
      </w:r>
      <w:r w:rsidRPr="008445D4">
        <w:rPr>
          <w:i/>
          <w:iCs/>
          <w:sz w:val="22"/>
          <w:szCs w:val="22"/>
        </w:rPr>
        <w:t>Číslo Projektu: CZ.31.2.0/0.0/0.0/23_ 089/00106</w:t>
      </w:r>
      <w:r w:rsidR="00606D40" w:rsidRPr="008445D4">
        <w:rPr>
          <w:i/>
          <w:iCs/>
          <w:sz w:val="22"/>
          <w:szCs w:val="22"/>
        </w:rPr>
        <w:t>34</w:t>
      </w:r>
      <w:r w:rsidRPr="008445D4">
        <w:rPr>
          <w:i/>
          <w:iCs/>
          <w:sz w:val="22"/>
          <w:szCs w:val="22"/>
        </w:rPr>
        <w:t xml:space="preserve">. </w:t>
      </w:r>
    </w:p>
    <w:p w14:paraId="025C472C" w14:textId="7B00921C" w:rsidR="00192729" w:rsidRPr="008445D4" w:rsidRDefault="00192729" w:rsidP="00192729">
      <w:pPr>
        <w:pStyle w:val="Default"/>
        <w:ind w:left="2124"/>
        <w:jc w:val="both"/>
        <w:rPr>
          <w:sz w:val="22"/>
          <w:szCs w:val="22"/>
        </w:rPr>
      </w:pPr>
      <w:r w:rsidRPr="008445D4">
        <w:rPr>
          <w:i/>
          <w:iCs/>
          <w:sz w:val="22"/>
          <w:szCs w:val="22"/>
        </w:rPr>
        <w:t xml:space="preserve"> </w:t>
      </w:r>
    </w:p>
    <w:p w14:paraId="07CCF781" w14:textId="3A654B5B" w:rsidR="00C07883" w:rsidRPr="008445D4" w:rsidRDefault="00C07883" w:rsidP="00152FF0">
      <w:pPr>
        <w:pStyle w:val="Default"/>
        <w:ind w:left="1416" w:firstLine="708"/>
        <w:jc w:val="both"/>
        <w:rPr>
          <w:szCs w:val="22"/>
        </w:rPr>
      </w:pPr>
    </w:p>
    <w:p w14:paraId="14F9F087" w14:textId="77777777" w:rsidR="00192729" w:rsidRPr="008445D4" w:rsidRDefault="00192729" w:rsidP="00192729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 w:rsidRPr="008445D4">
        <w:rPr>
          <w:sz w:val="22"/>
          <w:szCs w:val="22"/>
        </w:rPr>
        <w:t>Akceptační protokol ve smyslu Servisní smlouvy bude obsahovat následující formulace:</w:t>
      </w:r>
    </w:p>
    <w:p w14:paraId="63310C2A" w14:textId="075C11FD" w:rsidR="00192729" w:rsidRPr="008445D4" w:rsidRDefault="00192729" w:rsidP="00192729">
      <w:pPr>
        <w:pStyle w:val="Default"/>
        <w:numPr>
          <w:ilvl w:val="2"/>
          <w:numId w:val="9"/>
        </w:numPr>
        <w:jc w:val="both"/>
        <w:rPr>
          <w:i/>
          <w:iCs/>
          <w:sz w:val="23"/>
          <w:szCs w:val="23"/>
        </w:rPr>
      </w:pPr>
      <w:r w:rsidRPr="008445D4">
        <w:rPr>
          <w:i/>
          <w:iCs/>
          <w:sz w:val="23"/>
          <w:szCs w:val="23"/>
        </w:rPr>
        <w:t xml:space="preserve">Plnění dle uzavřené (Rámcové smlouvy a dílčí) smlouvy bylo/a poskytnuto/a v rámci projektu (název projektu, registrační číslo, název programu Národního plánu obnovy, název komponenty). </w:t>
      </w:r>
    </w:p>
    <w:p w14:paraId="1669A7A5" w14:textId="77777777" w:rsidR="00192729" w:rsidRPr="008445D4" w:rsidRDefault="00192729" w:rsidP="00192729">
      <w:pPr>
        <w:pStyle w:val="Default"/>
        <w:ind w:left="2136"/>
        <w:jc w:val="both"/>
        <w:rPr>
          <w:i/>
          <w:iCs/>
          <w:sz w:val="23"/>
          <w:szCs w:val="23"/>
        </w:rPr>
      </w:pPr>
    </w:p>
    <w:p w14:paraId="6A064399" w14:textId="39BB36A0" w:rsidR="00C90356" w:rsidRPr="008445D4" w:rsidRDefault="00C90356" w:rsidP="00C90356">
      <w:pPr>
        <w:pStyle w:val="Default"/>
        <w:numPr>
          <w:ilvl w:val="2"/>
          <w:numId w:val="9"/>
        </w:numPr>
        <w:jc w:val="both"/>
        <w:rPr>
          <w:i/>
          <w:iCs/>
          <w:sz w:val="23"/>
          <w:szCs w:val="23"/>
        </w:rPr>
      </w:pPr>
      <w:r w:rsidRPr="008445D4">
        <w:rPr>
          <w:i/>
          <w:iCs/>
          <w:sz w:val="23"/>
          <w:szCs w:val="23"/>
        </w:rPr>
        <w:t>Akceptovaná/Poskytnutá plnění se vztahují k hlavnímu produktu projektu s</w:t>
      </w:r>
      <w:r w:rsidR="008445D4" w:rsidRPr="008445D4">
        <w:rPr>
          <w:i/>
          <w:iCs/>
          <w:sz w:val="23"/>
          <w:szCs w:val="23"/>
        </w:rPr>
        <w:t> </w:t>
      </w:r>
      <w:r w:rsidRPr="008445D4">
        <w:rPr>
          <w:i/>
          <w:iCs/>
          <w:sz w:val="23"/>
          <w:szCs w:val="23"/>
        </w:rPr>
        <w:t>názvem</w:t>
      </w:r>
      <w:r w:rsidR="008445D4" w:rsidRPr="008445D4">
        <w:rPr>
          <w:i/>
          <w:iCs/>
          <w:sz w:val="23"/>
          <w:szCs w:val="23"/>
        </w:rPr>
        <w:t xml:space="preserve"> Redesign agendového informačního systému zaměstnanosti, a </w:t>
      </w:r>
      <w:proofErr w:type="spellStart"/>
      <w:r w:rsidR="008445D4" w:rsidRPr="008445D4">
        <w:rPr>
          <w:i/>
          <w:iCs/>
          <w:sz w:val="23"/>
          <w:szCs w:val="23"/>
        </w:rPr>
        <w:t>podproduktu</w:t>
      </w:r>
      <w:proofErr w:type="spellEnd"/>
      <w:r w:rsidR="008445D4" w:rsidRPr="008445D4">
        <w:rPr>
          <w:i/>
          <w:iCs/>
          <w:sz w:val="23"/>
          <w:szCs w:val="23"/>
        </w:rPr>
        <w:t>: Vývoj a implementace AIS ZAM včetně vytvoření a spuštění 4 vybraných modulů, která jsou součástí investiční akce pod evidenčním číslem 013V110009129 (v případě schválení a poskytnutí finanční podpory z Národního plánu obnovy na výše uvedený projekt „Zajištění redesignu agendy zaměstnanosti s ohledem na digitalizaci procesů a snížení administrativní zátěže“ bude aplikováno nové identifikační číslo dle EDS/SMVS 013V110009404)</w:t>
      </w:r>
    </w:p>
    <w:p w14:paraId="721A95A7" w14:textId="77777777" w:rsidR="00192729" w:rsidRPr="008445D4" w:rsidRDefault="00192729" w:rsidP="00192729">
      <w:pPr>
        <w:pStyle w:val="Odstavecseseznamem"/>
        <w:rPr>
          <w:i/>
          <w:iCs/>
          <w:sz w:val="23"/>
          <w:szCs w:val="23"/>
        </w:rPr>
      </w:pPr>
    </w:p>
    <w:p w14:paraId="2C73D0B6" w14:textId="77777777" w:rsidR="00192729" w:rsidRPr="008445D4" w:rsidRDefault="00192729" w:rsidP="00192729">
      <w:pPr>
        <w:pStyle w:val="Default"/>
        <w:ind w:left="2160"/>
        <w:jc w:val="both"/>
        <w:rPr>
          <w:i/>
          <w:iCs/>
          <w:sz w:val="23"/>
          <w:szCs w:val="23"/>
        </w:rPr>
      </w:pPr>
    </w:p>
    <w:p w14:paraId="0BF29B9E" w14:textId="567120AE" w:rsidR="00C07883" w:rsidRPr="008445D4" w:rsidRDefault="000718AD" w:rsidP="00192729">
      <w:pPr>
        <w:pStyle w:val="Default"/>
        <w:numPr>
          <w:ilvl w:val="1"/>
          <w:numId w:val="9"/>
        </w:numPr>
        <w:jc w:val="both"/>
        <w:rPr>
          <w:sz w:val="22"/>
          <w:szCs w:val="22"/>
        </w:rPr>
      </w:pPr>
      <w:r w:rsidRPr="008445D4">
        <w:rPr>
          <w:sz w:val="22"/>
          <w:szCs w:val="22"/>
        </w:rPr>
        <w:t>Splnění d</w:t>
      </w:r>
      <w:r w:rsidR="00C07883" w:rsidRPr="008445D4">
        <w:rPr>
          <w:sz w:val="22"/>
          <w:szCs w:val="22"/>
        </w:rPr>
        <w:t>alší</w:t>
      </w:r>
      <w:r w:rsidR="007C7820" w:rsidRPr="008445D4">
        <w:rPr>
          <w:sz w:val="22"/>
          <w:szCs w:val="22"/>
        </w:rPr>
        <w:t>ch</w:t>
      </w:r>
      <w:r w:rsidR="00C07883" w:rsidRPr="008445D4">
        <w:rPr>
          <w:sz w:val="22"/>
          <w:szCs w:val="22"/>
        </w:rPr>
        <w:t xml:space="preserve"> povinnost</w:t>
      </w:r>
      <w:r w:rsidRPr="008445D4">
        <w:rPr>
          <w:sz w:val="22"/>
          <w:szCs w:val="22"/>
        </w:rPr>
        <w:t>í</w:t>
      </w:r>
      <w:r w:rsidR="00C07883" w:rsidRPr="008445D4">
        <w:rPr>
          <w:sz w:val="22"/>
          <w:szCs w:val="22"/>
        </w:rPr>
        <w:t xml:space="preserve"> </w:t>
      </w:r>
      <w:r w:rsidR="00812B7F" w:rsidRPr="008445D4">
        <w:rPr>
          <w:sz w:val="22"/>
          <w:szCs w:val="22"/>
        </w:rPr>
        <w:t xml:space="preserve">uvedených v Příloze č. </w:t>
      </w:r>
      <w:r w:rsidR="00C90356" w:rsidRPr="008445D4">
        <w:rPr>
          <w:sz w:val="22"/>
          <w:szCs w:val="22"/>
        </w:rPr>
        <w:t>1</w:t>
      </w:r>
      <w:r w:rsidR="00812B7F" w:rsidRPr="008445D4">
        <w:rPr>
          <w:sz w:val="22"/>
          <w:szCs w:val="22"/>
        </w:rPr>
        <w:t xml:space="preserve"> Žádosti </w:t>
      </w:r>
      <w:r w:rsidR="00C07883" w:rsidRPr="008445D4">
        <w:rPr>
          <w:sz w:val="22"/>
          <w:szCs w:val="22"/>
        </w:rPr>
        <w:t>týkající</w:t>
      </w:r>
      <w:r w:rsidRPr="008445D4">
        <w:rPr>
          <w:sz w:val="22"/>
          <w:szCs w:val="22"/>
        </w:rPr>
        <w:t>ch</w:t>
      </w:r>
      <w:r w:rsidR="00C07883" w:rsidRPr="008445D4">
        <w:rPr>
          <w:sz w:val="22"/>
          <w:szCs w:val="22"/>
        </w:rPr>
        <w:t xml:space="preserve"> se uchování a poskytování dokumentace související s poskytováním služeb po dobu 10 let od ukončení </w:t>
      </w:r>
      <w:r w:rsidRPr="008445D4">
        <w:rPr>
          <w:sz w:val="22"/>
          <w:szCs w:val="22"/>
        </w:rPr>
        <w:t>P</w:t>
      </w:r>
      <w:r w:rsidR="00C07883" w:rsidRPr="008445D4">
        <w:rPr>
          <w:sz w:val="22"/>
          <w:szCs w:val="22"/>
        </w:rPr>
        <w:t>rojektu</w:t>
      </w:r>
      <w:r w:rsidR="00812B7F" w:rsidRPr="008445D4">
        <w:rPr>
          <w:sz w:val="22"/>
          <w:szCs w:val="22"/>
        </w:rPr>
        <w:t xml:space="preserve">, poskytování součinnosti </w:t>
      </w:r>
      <w:r w:rsidR="00C07883" w:rsidRPr="008445D4">
        <w:rPr>
          <w:sz w:val="22"/>
          <w:szCs w:val="22"/>
        </w:rPr>
        <w:t xml:space="preserve">a </w:t>
      </w:r>
      <w:r w:rsidR="00812B7F" w:rsidRPr="008445D4">
        <w:rPr>
          <w:sz w:val="22"/>
          <w:szCs w:val="22"/>
        </w:rPr>
        <w:t xml:space="preserve">dodržování </w:t>
      </w:r>
      <w:r w:rsidR="00C07883" w:rsidRPr="008445D4">
        <w:rPr>
          <w:sz w:val="22"/>
          <w:szCs w:val="22"/>
        </w:rPr>
        <w:t>zásady při poskytování služeb významně nepoškozovat životní prostředí ve smyslu čl. 17 nařízení Evropského parlamentu a Rady (EU) 2020/852 ze dne 18. června 2020</w:t>
      </w:r>
      <w:r w:rsidRPr="008445D4">
        <w:rPr>
          <w:sz w:val="22"/>
          <w:szCs w:val="22"/>
        </w:rPr>
        <w:t>.</w:t>
      </w:r>
    </w:p>
    <w:p w14:paraId="350A7F31" w14:textId="77777777" w:rsidR="005A707F" w:rsidRPr="008445D4" w:rsidRDefault="005A707F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12D6827D" w14:textId="6EBE5AC8" w:rsidR="00710AE6" w:rsidRPr="008445D4" w:rsidRDefault="004B409A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Cs/>
          <w:sz w:val="22"/>
          <w:szCs w:val="22"/>
        </w:rPr>
      </w:pPr>
      <w:r w:rsidRPr="008445D4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8445D4">
        <w:rPr>
          <w:b/>
          <w:bCs/>
          <w:sz w:val="22"/>
          <w:szCs w:val="22"/>
          <w:u w:val="single"/>
        </w:rPr>
        <w:t>Nabídky</w:t>
      </w:r>
      <w:r w:rsidRPr="008445D4">
        <w:rPr>
          <w:b/>
          <w:bCs/>
          <w:sz w:val="22"/>
          <w:szCs w:val="22"/>
          <w:u w:val="single"/>
        </w:rPr>
        <w:t>:</w:t>
      </w:r>
      <w:r w:rsidR="00D51046" w:rsidRPr="008445D4">
        <w:rPr>
          <w:b/>
          <w:bCs/>
          <w:sz w:val="22"/>
          <w:szCs w:val="22"/>
          <w:u w:val="single"/>
        </w:rPr>
        <w:t xml:space="preserve"> </w:t>
      </w:r>
      <w:r w:rsidR="00905525" w:rsidRPr="008445D4">
        <w:rPr>
          <w:sz w:val="22"/>
          <w:szCs w:val="22"/>
        </w:rPr>
        <w:t xml:space="preserve">Doba platnosti Nabídky je </w:t>
      </w:r>
      <w:r w:rsidR="003C0627" w:rsidRPr="008445D4">
        <w:rPr>
          <w:sz w:val="22"/>
          <w:szCs w:val="22"/>
        </w:rPr>
        <w:t xml:space="preserve">v souladu s ustanovením Servisní smlouvy </w:t>
      </w:r>
      <w:r w:rsidR="00905525" w:rsidRPr="008445D4">
        <w:rPr>
          <w:sz w:val="22"/>
          <w:szCs w:val="22"/>
        </w:rPr>
        <w:t>třicet (30) dnů ode dne jejího doručení Objednateli.</w:t>
      </w:r>
      <w:r w:rsidR="005C4BEA" w:rsidRPr="008445D4">
        <w:rPr>
          <w:sz w:val="22"/>
          <w:szCs w:val="22"/>
        </w:rPr>
        <w:t xml:space="preserve"> </w:t>
      </w:r>
      <w:r w:rsidR="005C4BEA" w:rsidRPr="008445D4">
        <w:rPr>
          <w:bCs/>
          <w:sz w:val="22"/>
          <w:szCs w:val="22"/>
        </w:rPr>
        <w:t>Poskytovatel neprodlužuje dobu platnosti Nabíd</w:t>
      </w:r>
      <w:r w:rsidR="00C4078E" w:rsidRPr="008445D4">
        <w:rPr>
          <w:bCs/>
          <w:sz w:val="22"/>
          <w:szCs w:val="22"/>
        </w:rPr>
        <w:t>ky.</w:t>
      </w:r>
    </w:p>
    <w:p w14:paraId="60CE6EFA" w14:textId="77777777" w:rsidR="00720110" w:rsidRPr="008445D4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Pr="008445D4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8445D4">
        <w:t>S</w:t>
      </w:r>
      <w:r w:rsidR="00720110" w:rsidRPr="008445D4">
        <w:t> </w:t>
      </w:r>
      <w:r w:rsidRPr="008445D4">
        <w:t>pozdravem</w:t>
      </w:r>
    </w:p>
    <w:p w14:paraId="13DD181D" w14:textId="77777777" w:rsidR="00720110" w:rsidRPr="008445D4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Pr="008445D4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8445D4">
        <w:rPr>
          <w:b/>
          <w:bCs/>
          <w:iCs/>
          <w:sz w:val="22"/>
          <w:szCs w:val="22"/>
        </w:rPr>
        <w:t xml:space="preserve">Za </w:t>
      </w:r>
      <w:r w:rsidR="001E10C9" w:rsidRPr="008445D4">
        <w:rPr>
          <w:b/>
          <w:bCs/>
          <w:iCs/>
          <w:sz w:val="22"/>
          <w:szCs w:val="22"/>
        </w:rPr>
        <w:t>Poskytovatele</w:t>
      </w:r>
      <w:r w:rsidRPr="008445D4">
        <w:rPr>
          <w:b/>
          <w:bCs/>
          <w:iCs/>
          <w:sz w:val="22"/>
          <w:szCs w:val="22"/>
        </w:rPr>
        <w:t>:</w:t>
      </w:r>
    </w:p>
    <w:p w14:paraId="50BBB7AB" w14:textId="5A9DA675" w:rsidR="00720110" w:rsidRPr="008445D4" w:rsidRDefault="00720110" w:rsidP="000718AD">
      <w:pPr>
        <w:spacing w:after="120"/>
        <w:ind w:left="-284"/>
        <w:jc w:val="both"/>
        <w:rPr>
          <w:sz w:val="22"/>
          <w:szCs w:val="22"/>
        </w:rPr>
      </w:pPr>
      <w:r w:rsidRPr="008445D4">
        <w:rPr>
          <w:b/>
          <w:bCs/>
          <w:iCs/>
          <w:sz w:val="22"/>
          <w:szCs w:val="22"/>
        </w:rPr>
        <w:t>V</w:t>
      </w:r>
      <w:r w:rsidR="001E10C9" w:rsidRPr="008445D4">
        <w:rPr>
          <w:b/>
          <w:bCs/>
          <w:iCs/>
          <w:sz w:val="22"/>
          <w:szCs w:val="22"/>
        </w:rPr>
        <w:t> Praze</w:t>
      </w:r>
      <w:r w:rsidR="001E10C9" w:rsidRPr="008445D4">
        <w:rPr>
          <w:iCs/>
          <w:sz w:val="22"/>
          <w:szCs w:val="22"/>
        </w:rPr>
        <w:t xml:space="preserve"> </w:t>
      </w:r>
      <w:r w:rsidR="00E67AC7" w:rsidRPr="008445D4">
        <w:rPr>
          <w:b/>
          <w:bCs/>
          <w:iCs/>
          <w:sz w:val="22"/>
          <w:szCs w:val="22"/>
        </w:rPr>
        <w:t xml:space="preserve">dne </w:t>
      </w:r>
      <w:r w:rsidR="0052541A" w:rsidRPr="008445D4">
        <w:rPr>
          <w:b/>
          <w:bCs/>
          <w:iCs/>
          <w:sz w:val="22"/>
          <w:szCs w:val="22"/>
        </w:rPr>
        <w:t>1</w:t>
      </w:r>
      <w:r w:rsidR="008445D4" w:rsidRPr="008445D4">
        <w:rPr>
          <w:b/>
          <w:bCs/>
          <w:iCs/>
          <w:sz w:val="22"/>
          <w:szCs w:val="22"/>
        </w:rPr>
        <w:t>2</w:t>
      </w:r>
      <w:r w:rsidR="001E10C9" w:rsidRPr="008445D4">
        <w:rPr>
          <w:b/>
          <w:bCs/>
          <w:iCs/>
          <w:sz w:val="22"/>
          <w:szCs w:val="22"/>
        </w:rPr>
        <w:t xml:space="preserve">. </w:t>
      </w:r>
      <w:r w:rsidR="0052541A" w:rsidRPr="008445D4">
        <w:rPr>
          <w:b/>
          <w:bCs/>
          <w:iCs/>
          <w:sz w:val="22"/>
          <w:szCs w:val="22"/>
        </w:rPr>
        <w:t>12</w:t>
      </w:r>
      <w:r w:rsidR="001E10C9" w:rsidRPr="008445D4">
        <w:rPr>
          <w:b/>
          <w:bCs/>
          <w:iCs/>
          <w:sz w:val="22"/>
          <w:szCs w:val="22"/>
        </w:rPr>
        <w:t>. 2024</w:t>
      </w:r>
      <w:r w:rsidR="00E67AC7" w:rsidRPr="008445D4">
        <w:rPr>
          <w:sz w:val="22"/>
          <w:szCs w:val="22"/>
        </w:rPr>
        <w:tab/>
        <w:t>___________________________________</w:t>
      </w:r>
    </w:p>
    <w:p w14:paraId="5ED7B752" w14:textId="77777777" w:rsidR="00F42ABB" w:rsidRDefault="00F42ABB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Pr="008445D4">
        <w:rPr>
          <w:sz w:val="22"/>
          <w:szCs w:val="22"/>
        </w:rPr>
        <w:t xml:space="preserve"> </w:t>
      </w:r>
    </w:p>
    <w:p w14:paraId="25526DCA" w14:textId="57EDF4DD" w:rsidR="00002D95" w:rsidRPr="008445D4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8445D4"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proofErr w:type="spellStart"/>
      <w:r w:rsidRPr="008445D4">
        <w:rPr>
          <w:sz w:val="22"/>
          <w:szCs w:val="22"/>
        </w:rPr>
        <w:t>OKsystem</w:t>
      </w:r>
      <w:proofErr w:type="spellEnd"/>
      <w:r w:rsidRPr="008445D4"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267C" w14:textId="77777777" w:rsidR="00AC6E4C" w:rsidRDefault="00AC6E4C" w:rsidP="007C3AEB">
      <w:r>
        <w:separator/>
      </w:r>
    </w:p>
  </w:endnote>
  <w:endnote w:type="continuationSeparator" w:id="0">
    <w:p w14:paraId="3EBEEDE4" w14:textId="77777777" w:rsidR="00AC6E4C" w:rsidRDefault="00AC6E4C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erif Pro"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3760" w14:textId="77777777" w:rsidR="00AC6E4C" w:rsidRDefault="00AC6E4C" w:rsidP="007C3AEB">
      <w:r>
        <w:separator/>
      </w:r>
    </w:p>
  </w:footnote>
  <w:footnote w:type="continuationSeparator" w:id="0">
    <w:p w14:paraId="04CD4FEB" w14:textId="77777777" w:rsidR="00AC6E4C" w:rsidRDefault="00AC6E4C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B408D4"/>
    <w:multiLevelType w:val="hybridMultilevel"/>
    <w:tmpl w:val="BFE8E3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D0FBF0"/>
    <w:multiLevelType w:val="hybridMultilevel"/>
    <w:tmpl w:val="89C4A1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B3007"/>
    <w:multiLevelType w:val="hybridMultilevel"/>
    <w:tmpl w:val="644901E7"/>
    <w:lvl w:ilvl="0" w:tplc="FFFFFFFF">
      <w:start w:val="1"/>
      <w:numFmt w:val="bullet"/>
      <w:lvlText w:val="•"/>
      <w:lvlJc w:val="left"/>
    </w:lvl>
    <w:lvl w:ilvl="1" w:tplc="24C9514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DAB5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05667E"/>
    <w:multiLevelType w:val="hybridMultilevel"/>
    <w:tmpl w:val="670C95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461C4E"/>
    <w:multiLevelType w:val="hybridMultilevel"/>
    <w:tmpl w:val="583EA9CC"/>
    <w:lvl w:ilvl="0" w:tplc="45461D52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2F1572"/>
    <w:multiLevelType w:val="hybridMultilevel"/>
    <w:tmpl w:val="8858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576C39"/>
    <w:multiLevelType w:val="hybridMultilevel"/>
    <w:tmpl w:val="256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AE29AE0">
      <w:start w:val="4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7C5FC8"/>
    <w:multiLevelType w:val="hybridMultilevel"/>
    <w:tmpl w:val="10B44CB4"/>
    <w:lvl w:ilvl="0" w:tplc="20C8E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E3674C"/>
    <w:multiLevelType w:val="hybridMultilevel"/>
    <w:tmpl w:val="2FF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512EF1"/>
    <w:multiLevelType w:val="hybridMultilevel"/>
    <w:tmpl w:val="36FA66A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9B474C"/>
    <w:multiLevelType w:val="hybridMultilevel"/>
    <w:tmpl w:val="06E0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60618"/>
    <w:multiLevelType w:val="hybridMultilevel"/>
    <w:tmpl w:val="6FCEC3F2"/>
    <w:lvl w:ilvl="0" w:tplc="9E6C01A4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7A82B7B"/>
    <w:multiLevelType w:val="hybridMultilevel"/>
    <w:tmpl w:val="B72A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336AD"/>
    <w:multiLevelType w:val="hybridMultilevel"/>
    <w:tmpl w:val="AB8A7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06B84"/>
    <w:multiLevelType w:val="hybridMultilevel"/>
    <w:tmpl w:val="0D2804A0"/>
    <w:lvl w:ilvl="0" w:tplc="74B23C6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75F30"/>
    <w:multiLevelType w:val="multilevel"/>
    <w:tmpl w:val="064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5E535B"/>
    <w:multiLevelType w:val="hybridMultilevel"/>
    <w:tmpl w:val="0FC2E488"/>
    <w:lvl w:ilvl="0" w:tplc="FFFFFFFF">
      <w:start w:val="1"/>
      <w:numFmt w:val="lowerLetter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8" w15:restartNumberingAfterBreak="0">
    <w:nsid w:val="312F2677"/>
    <w:multiLevelType w:val="hybridMultilevel"/>
    <w:tmpl w:val="C22ED17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2E70AD6"/>
    <w:multiLevelType w:val="hybridMultilevel"/>
    <w:tmpl w:val="145A2818"/>
    <w:lvl w:ilvl="0" w:tplc="0B6479C4">
      <w:start w:val="1"/>
      <w:numFmt w:val="bullet"/>
      <w:lvlText w:val="-"/>
      <w:lvlJc w:val="left"/>
      <w:pPr>
        <w:ind w:left="1287" w:hanging="36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3946CEB"/>
    <w:multiLevelType w:val="hybridMultilevel"/>
    <w:tmpl w:val="83CEE5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35C03B1A"/>
    <w:multiLevelType w:val="hybridMultilevel"/>
    <w:tmpl w:val="0720A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6812A00"/>
    <w:multiLevelType w:val="hybridMultilevel"/>
    <w:tmpl w:val="D818C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E5EFD"/>
    <w:multiLevelType w:val="hybridMultilevel"/>
    <w:tmpl w:val="DEF04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E175E"/>
    <w:multiLevelType w:val="hybridMultilevel"/>
    <w:tmpl w:val="07A4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6465F"/>
    <w:multiLevelType w:val="hybridMultilevel"/>
    <w:tmpl w:val="3918AFFA"/>
    <w:lvl w:ilvl="0" w:tplc="B5F031FC">
      <w:start w:val="1"/>
      <w:numFmt w:val="lowerRoman"/>
      <w:lvlText w:val="(%1)"/>
      <w:lvlJc w:val="left"/>
      <w:pPr>
        <w:ind w:left="2138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44D02AFB"/>
    <w:multiLevelType w:val="hybridMultilevel"/>
    <w:tmpl w:val="EF1459AA"/>
    <w:lvl w:ilvl="0" w:tplc="FBDE40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45EE765B"/>
    <w:multiLevelType w:val="hybridMultilevel"/>
    <w:tmpl w:val="3362A32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B4779"/>
    <w:multiLevelType w:val="hybridMultilevel"/>
    <w:tmpl w:val="63BA2DF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46B454BF"/>
    <w:multiLevelType w:val="hybridMultilevel"/>
    <w:tmpl w:val="25316D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7762F73"/>
    <w:multiLevelType w:val="hybridMultilevel"/>
    <w:tmpl w:val="99D40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E97E3040">
      <w:start w:val="1"/>
      <w:numFmt w:val="lowerLetter"/>
      <w:lvlText w:val="%5)"/>
      <w:lvlJc w:val="right"/>
      <w:pPr>
        <w:ind w:left="3600" w:hanging="360"/>
      </w:pPr>
      <w:rPr>
        <w:rFonts w:asciiTheme="minorHAnsi" w:eastAsia="Calibri" w:hAnsiTheme="minorHAnsi" w:cstheme="minorHAnsi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19">
      <w:start w:val="1"/>
      <w:numFmt w:val="lowerLetter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C00C7"/>
    <w:multiLevelType w:val="hybridMultilevel"/>
    <w:tmpl w:val="8C88C7FA"/>
    <w:lvl w:ilvl="0" w:tplc="9C82C1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8588B"/>
    <w:multiLevelType w:val="hybridMultilevel"/>
    <w:tmpl w:val="6164CA3E"/>
    <w:lvl w:ilvl="0" w:tplc="3F20197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7E6860"/>
    <w:multiLevelType w:val="hybridMultilevel"/>
    <w:tmpl w:val="888E0EF2"/>
    <w:lvl w:ilvl="0" w:tplc="AB489EEE">
      <w:start w:val="3"/>
      <w:numFmt w:val="bullet"/>
      <w:lvlText w:val=""/>
      <w:lvlJc w:val="left"/>
      <w:pPr>
        <w:ind w:left="1429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FD60294"/>
    <w:multiLevelType w:val="hybridMultilevel"/>
    <w:tmpl w:val="CA221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E005F"/>
    <w:multiLevelType w:val="hybridMultilevel"/>
    <w:tmpl w:val="B9C2E1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953EED"/>
    <w:multiLevelType w:val="hybridMultilevel"/>
    <w:tmpl w:val="B204DF38"/>
    <w:lvl w:ilvl="0" w:tplc="37FAE6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F2827"/>
    <w:multiLevelType w:val="hybridMultilevel"/>
    <w:tmpl w:val="E9643460"/>
    <w:lvl w:ilvl="0" w:tplc="956E34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324C2"/>
    <w:multiLevelType w:val="hybridMultilevel"/>
    <w:tmpl w:val="9D50B6B0"/>
    <w:lvl w:ilvl="0" w:tplc="F278865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C49BD"/>
    <w:multiLevelType w:val="hybridMultilevel"/>
    <w:tmpl w:val="36EC460A"/>
    <w:lvl w:ilvl="0" w:tplc="040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7FAE65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ind w:left="3240" w:hanging="360"/>
      </w:pPr>
    </w:lvl>
    <w:lvl w:ilvl="4" w:tplc="0405001B">
      <w:start w:val="1"/>
      <w:numFmt w:val="lowerRoman"/>
      <w:lvlText w:val="%5."/>
      <w:lvlJc w:val="righ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19">
      <w:start w:val="1"/>
      <w:numFmt w:val="lowerLetter"/>
      <w:lvlText w:val="%7."/>
      <w:lvlJc w:val="left"/>
      <w:pPr>
        <w:ind w:left="5400" w:hanging="360"/>
      </w:pPr>
    </w:lvl>
    <w:lvl w:ilvl="7" w:tplc="0405001B">
      <w:start w:val="1"/>
      <w:numFmt w:val="lowerRoman"/>
      <w:lvlText w:val="%8."/>
      <w:lvlJc w:val="righ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264703"/>
    <w:multiLevelType w:val="hybridMultilevel"/>
    <w:tmpl w:val="1764CF8C"/>
    <w:lvl w:ilvl="0" w:tplc="F30476EE">
      <w:start w:val="4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44" w15:restartNumberingAfterBreak="0">
    <w:nsid w:val="734F6189"/>
    <w:multiLevelType w:val="hybridMultilevel"/>
    <w:tmpl w:val="0E32ED42"/>
    <w:lvl w:ilvl="0" w:tplc="3CCAA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2141C"/>
    <w:multiLevelType w:val="hybridMultilevel"/>
    <w:tmpl w:val="645E0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E486C"/>
    <w:multiLevelType w:val="hybridMultilevel"/>
    <w:tmpl w:val="9D66B8AE"/>
    <w:lvl w:ilvl="0" w:tplc="0405001B">
      <w:start w:val="1"/>
      <w:numFmt w:val="lowerRoman"/>
      <w:lvlText w:val="%1."/>
      <w:lvlJc w:val="righ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120A21"/>
    <w:multiLevelType w:val="hybridMultilevel"/>
    <w:tmpl w:val="C8EC850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9546208">
    <w:abstractNumId w:val="41"/>
  </w:num>
  <w:num w:numId="2" w16cid:durableId="46731652">
    <w:abstractNumId w:val="41"/>
  </w:num>
  <w:num w:numId="3" w16cid:durableId="309093731">
    <w:abstractNumId w:val="41"/>
  </w:num>
  <w:num w:numId="4" w16cid:durableId="775638126">
    <w:abstractNumId w:val="28"/>
  </w:num>
  <w:num w:numId="5" w16cid:durableId="1791589683">
    <w:abstractNumId w:val="28"/>
    <w:lvlOverride w:ilvl="0">
      <w:startOverride w:val="1"/>
    </w:lvlOverride>
  </w:num>
  <w:num w:numId="6" w16cid:durableId="1833981096">
    <w:abstractNumId w:val="28"/>
  </w:num>
  <w:num w:numId="7" w16cid:durableId="1891963417">
    <w:abstractNumId w:val="28"/>
    <w:lvlOverride w:ilvl="0">
      <w:startOverride w:val="1"/>
    </w:lvlOverride>
  </w:num>
  <w:num w:numId="8" w16cid:durableId="950208330">
    <w:abstractNumId w:val="28"/>
    <w:lvlOverride w:ilvl="0">
      <w:startOverride w:val="1"/>
    </w:lvlOverride>
  </w:num>
  <w:num w:numId="9" w16cid:durableId="1678968075">
    <w:abstractNumId w:val="7"/>
  </w:num>
  <w:num w:numId="10" w16cid:durableId="2123725833">
    <w:abstractNumId w:val="11"/>
  </w:num>
  <w:num w:numId="11" w16cid:durableId="134495461">
    <w:abstractNumId w:val="28"/>
  </w:num>
  <w:num w:numId="12" w16cid:durableId="1882159474">
    <w:abstractNumId w:val="4"/>
  </w:num>
  <w:num w:numId="13" w16cid:durableId="1602954043">
    <w:abstractNumId w:val="30"/>
  </w:num>
  <w:num w:numId="14" w16cid:durableId="1909337764">
    <w:abstractNumId w:val="1"/>
  </w:num>
  <w:num w:numId="15" w16cid:durableId="1124494473">
    <w:abstractNumId w:val="0"/>
  </w:num>
  <w:num w:numId="16" w16cid:durableId="371662231">
    <w:abstractNumId w:val="2"/>
  </w:num>
  <w:num w:numId="17" w16cid:durableId="1438450232">
    <w:abstractNumId w:val="44"/>
  </w:num>
  <w:num w:numId="18" w16cid:durableId="326714138">
    <w:abstractNumId w:val="25"/>
  </w:num>
  <w:num w:numId="19" w16cid:durableId="1928617207">
    <w:abstractNumId w:val="23"/>
  </w:num>
  <w:num w:numId="20" w16cid:durableId="591012086">
    <w:abstractNumId w:val="14"/>
  </w:num>
  <w:num w:numId="21" w16cid:durableId="890574231">
    <w:abstractNumId w:val="13"/>
  </w:num>
  <w:num w:numId="22" w16cid:durableId="2023043521">
    <w:abstractNumId w:val="21"/>
  </w:num>
  <w:num w:numId="23" w16cid:durableId="1720937359">
    <w:abstractNumId w:val="43"/>
  </w:num>
  <w:num w:numId="24" w16cid:durableId="359361862">
    <w:abstractNumId w:val="39"/>
  </w:num>
  <w:num w:numId="25" w16cid:durableId="1796215451">
    <w:abstractNumId w:val="5"/>
  </w:num>
  <w:num w:numId="26" w16cid:durableId="1620455485">
    <w:abstractNumId w:val="6"/>
  </w:num>
  <w:num w:numId="27" w16cid:durableId="959262315">
    <w:abstractNumId w:val="10"/>
  </w:num>
  <w:num w:numId="28" w16cid:durableId="579829476">
    <w:abstractNumId w:val="8"/>
  </w:num>
  <w:num w:numId="29" w16cid:durableId="661389707">
    <w:abstractNumId w:val="26"/>
  </w:num>
  <w:num w:numId="30" w16cid:durableId="24404409">
    <w:abstractNumId w:val="29"/>
  </w:num>
  <w:num w:numId="31" w16cid:durableId="352809125">
    <w:abstractNumId w:val="20"/>
  </w:num>
  <w:num w:numId="32" w16cid:durableId="304358357">
    <w:abstractNumId w:val="18"/>
  </w:num>
  <w:num w:numId="33" w16cid:durableId="1246378141">
    <w:abstractNumId w:val="42"/>
  </w:num>
  <w:num w:numId="34" w16cid:durableId="1803107993">
    <w:abstractNumId w:val="46"/>
  </w:num>
  <w:num w:numId="35" w16cid:durableId="434517783">
    <w:abstractNumId w:val="38"/>
  </w:num>
  <w:num w:numId="36" w16cid:durableId="96684651">
    <w:abstractNumId w:val="35"/>
  </w:num>
  <w:num w:numId="37" w16cid:durableId="338506692">
    <w:abstractNumId w:val="37"/>
  </w:num>
  <w:num w:numId="38" w16cid:durableId="723918442">
    <w:abstractNumId w:val="33"/>
  </w:num>
  <w:num w:numId="39" w16cid:durableId="1690447177">
    <w:abstractNumId w:val="31"/>
  </w:num>
  <w:num w:numId="40" w16cid:durableId="1454136282">
    <w:abstractNumId w:val="40"/>
  </w:num>
  <w:num w:numId="41" w16cid:durableId="92357287">
    <w:abstractNumId w:val="24"/>
  </w:num>
  <w:num w:numId="42" w16cid:durableId="890993900">
    <w:abstractNumId w:val="47"/>
  </w:num>
  <w:num w:numId="43" w16cid:durableId="569000321">
    <w:abstractNumId w:val="16"/>
  </w:num>
  <w:num w:numId="44" w16cid:durableId="1485046971">
    <w:abstractNumId w:val="32"/>
  </w:num>
  <w:num w:numId="45" w16cid:durableId="1752963591">
    <w:abstractNumId w:val="15"/>
  </w:num>
  <w:num w:numId="46" w16cid:durableId="658190802">
    <w:abstractNumId w:val="12"/>
  </w:num>
  <w:num w:numId="47" w16cid:durableId="1474521434">
    <w:abstractNumId w:val="27"/>
  </w:num>
  <w:num w:numId="48" w16cid:durableId="212544510">
    <w:abstractNumId w:val="34"/>
  </w:num>
  <w:num w:numId="49" w16cid:durableId="838468375">
    <w:abstractNumId w:val="9"/>
  </w:num>
  <w:num w:numId="50" w16cid:durableId="1091466445">
    <w:abstractNumId w:val="3"/>
  </w:num>
  <w:num w:numId="51" w16cid:durableId="1013268695">
    <w:abstractNumId w:val="17"/>
  </w:num>
  <w:num w:numId="52" w16cid:durableId="296692668">
    <w:abstractNumId w:val="22"/>
  </w:num>
  <w:num w:numId="53" w16cid:durableId="1674255334">
    <w:abstractNumId w:val="19"/>
  </w:num>
  <w:num w:numId="54" w16cid:durableId="816994459">
    <w:abstractNumId w:val="45"/>
  </w:num>
  <w:num w:numId="55" w16cid:durableId="14553663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659"/>
    <w:rsid w:val="001237EB"/>
    <w:rsid w:val="00127C7E"/>
    <w:rsid w:val="00142B55"/>
    <w:rsid w:val="00143B1C"/>
    <w:rsid w:val="00152FF0"/>
    <w:rsid w:val="0015488C"/>
    <w:rsid w:val="00176472"/>
    <w:rsid w:val="0018327F"/>
    <w:rsid w:val="00192729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60579"/>
    <w:rsid w:val="00274E92"/>
    <w:rsid w:val="00281108"/>
    <w:rsid w:val="0029336F"/>
    <w:rsid w:val="002A68B2"/>
    <w:rsid w:val="002C2FB8"/>
    <w:rsid w:val="002C44EC"/>
    <w:rsid w:val="002D170D"/>
    <w:rsid w:val="002E4CDF"/>
    <w:rsid w:val="002F4FCC"/>
    <w:rsid w:val="00315192"/>
    <w:rsid w:val="00320E13"/>
    <w:rsid w:val="003263CE"/>
    <w:rsid w:val="00332248"/>
    <w:rsid w:val="0035436C"/>
    <w:rsid w:val="0038281F"/>
    <w:rsid w:val="0038325D"/>
    <w:rsid w:val="003837B9"/>
    <w:rsid w:val="00383ED4"/>
    <w:rsid w:val="003905A1"/>
    <w:rsid w:val="003936CA"/>
    <w:rsid w:val="003A2A47"/>
    <w:rsid w:val="003C0627"/>
    <w:rsid w:val="003C246C"/>
    <w:rsid w:val="003F2B9A"/>
    <w:rsid w:val="00400E93"/>
    <w:rsid w:val="00401234"/>
    <w:rsid w:val="00402CF8"/>
    <w:rsid w:val="004205A1"/>
    <w:rsid w:val="00432936"/>
    <w:rsid w:val="00433F29"/>
    <w:rsid w:val="004402DC"/>
    <w:rsid w:val="004541DA"/>
    <w:rsid w:val="00457677"/>
    <w:rsid w:val="0046535F"/>
    <w:rsid w:val="0047396F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2541A"/>
    <w:rsid w:val="00535431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06D40"/>
    <w:rsid w:val="00632E71"/>
    <w:rsid w:val="00636413"/>
    <w:rsid w:val="0064728B"/>
    <w:rsid w:val="00656841"/>
    <w:rsid w:val="0066033A"/>
    <w:rsid w:val="006634E1"/>
    <w:rsid w:val="00666D65"/>
    <w:rsid w:val="00696A24"/>
    <w:rsid w:val="006D559C"/>
    <w:rsid w:val="006E3F55"/>
    <w:rsid w:val="006E658C"/>
    <w:rsid w:val="006F15B9"/>
    <w:rsid w:val="007051A5"/>
    <w:rsid w:val="00710AE6"/>
    <w:rsid w:val="007168DE"/>
    <w:rsid w:val="00717967"/>
    <w:rsid w:val="00720110"/>
    <w:rsid w:val="007245A3"/>
    <w:rsid w:val="007310EF"/>
    <w:rsid w:val="0073498B"/>
    <w:rsid w:val="00747A12"/>
    <w:rsid w:val="00750508"/>
    <w:rsid w:val="0076165D"/>
    <w:rsid w:val="00767E1B"/>
    <w:rsid w:val="0079261D"/>
    <w:rsid w:val="007B0413"/>
    <w:rsid w:val="007C3AEB"/>
    <w:rsid w:val="007C74A1"/>
    <w:rsid w:val="007C7820"/>
    <w:rsid w:val="007C7D1D"/>
    <w:rsid w:val="007F7AE1"/>
    <w:rsid w:val="007F7FD9"/>
    <w:rsid w:val="00800BBA"/>
    <w:rsid w:val="00812B7F"/>
    <w:rsid w:val="008445D4"/>
    <w:rsid w:val="00844D0B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E6CE5"/>
    <w:rsid w:val="008F125C"/>
    <w:rsid w:val="00905525"/>
    <w:rsid w:val="00916103"/>
    <w:rsid w:val="00921F8E"/>
    <w:rsid w:val="00957F66"/>
    <w:rsid w:val="00966C28"/>
    <w:rsid w:val="00976C32"/>
    <w:rsid w:val="009D2CC2"/>
    <w:rsid w:val="009D4B5C"/>
    <w:rsid w:val="009F6F5D"/>
    <w:rsid w:val="00A13735"/>
    <w:rsid w:val="00A16F2F"/>
    <w:rsid w:val="00A31B75"/>
    <w:rsid w:val="00A429EC"/>
    <w:rsid w:val="00A446DA"/>
    <w:rsid w:val="00A50554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C6E4C"/>
    <w:rsid w:val="00AD3A71"/>
    <w:rsid w:val="00AD672D"/>
    <w:rsid w:val="00AE6D39"/>
    <w:rsid w:val="00AF259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E2E2D"/>
    <w:rsid w:val="00BE35E4"/>
    <w:rsid w:val="00BF460B"/>
    <w:rsid w:val="00BF4902"/>
    <w:rsid w:val="00C07883"/>
    <w:rsid w:val="00C3282B"/>
    <w:rsid w:val="00C4078E"/>
    <w:rsid w:val="00C52996"/>
    <w:rsid w:val="00C64F0A"/>
    <w:rsid w:val="00C832EE"/>
    <w:rsid w:val="00C874E1"/>
    <w:rsid w:val="00C90356"/>
    <w:rsid w:val="00C92FCB"/>
    <w:rsid w:val="00CA12CB"/>
    <w:rsid w:val="00CF2464"/>
    <w:rsid w:val="00CF4D8C"/>
    <w:rsid w:val="00D24B6B"/>
    <w:rsid w:val="00D26D67"/>
    <w:rsid w:val="00D33675"/>
    <w:rsid w:val="00D42C43"/>
    <w:rsid w:val="00D51046"/>
    <w:rsid w:val="00D60C7E"/>
    <w:rsid w:val="00D62277"/>
    <w:rsid w:val="00D700D4"/>
    <w:rsid w:val="00D714B7"/>
    <w:rsid w:val="00D73486"/>
    <w:rsid w:val="00D75A72"/>
    <w:rsid w:val="00DA430A"/>
    <w:rsid w:val="00DB26C8"/>
    <w:rsid w:val="00DC197B"/>
    <w:rsid w:val="00DC5705"/>
    <w:rsid w:val="00DF19B2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EE4776"/>
    <w:rsid w:val="00EF7DFD"/>
    <w:rsid w:val="00F05CE8"/>
    <w:rsid w:val="00F1308B"/>
    <w:rsid w:val="00F30A29"/>
    <w:rsid w:val="00F36827"/>
    <w:rsid w:val="00F40F0D"/>
    <w:rsid w:val="00F42ABB"/>
    <w:rsid w:val="00F51875"/>
    <w:rsid w:val="00F73B51"/>
    <w:rsid w:val="00F745BF"/>
    <w:rsid w:val="00F8536C"/>
    <w:rsid w:val="00F956B5"/>
    <w:rsid w:val="00FB7480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3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szCs w:val="24"/>
    </w:rPr>
  </w:style>
  <w:style w:type="paragraph" w:customStyle="1" w:styleId="UStyl2">
    <w:name w:val="U_Styl2"/>
    <w:basedOn w:val="Normln"/>
    <w:uiPriority w:val="99"/>
    <w:rsid w:val="004B409A"/>
    <w:pPr>
      <w:numPr>
        <w:numId w:val="6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2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2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2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  <w:style w:type="paragraph" w:customStyle="1" w:styleId="RLTextlnkuslovan">
    <w:name w:val="RL Text článku číslovaný"/>
    <w:basedOn w:val="Normln"/>
    <w:link w:val="RLTextlnkuslovanChar"/>
    <w:qFormat/>
    <w:rsid w:val="00EF7DFD"/>
    <w:pPr>
      <w:numPr>
        <w:ilvl w:val="1"/>
        <w:numId w:val="52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ln"/>
    <w:next w:val="RLTextlnkuslovan"/>
    <w:qFormat/>
    <w:rsid w:val="00EF7DFD"/>
    <w:pPr>
      <w:keepNext/>
      <w:numPr>
        <w:numId w:val="52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EF7DFD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1707</Words>
  <Characters>10073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2025-03-25T05:32:00Z</dcterms:created>
  <dcterms:modified xsi:type="dcterms:W3CDTF">2025-03-25T05:32:00Z</dcterms:modified>
</cp:coreProperties>
</file>