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C4" w:rsidRPr="00011C0F" w:rsidRDefault="00785DE6" w:rsidP="001E1BC4">
      <w:pPr>
        <w:jc w:val="both"/>
        <w:rPr>
          <w:b/>
          <w:bCs/>
          <w:caps/>
          <w:sz w:val="24"/>
          <w:szCs w:val="24"/>
        </w:rPr>
      </w:pPr>
      <w:r>
        <w:rPr>
          <w:b/>
          <w:caps/>
          <w:sz w:val="24"/>
          <w:szCs w:val="24"/>
        </w:rPr>
        <w:t>Dlouhodobá objednávka č. 1</w:t>
      </w:r>
    </w:p>
    <w:p w:rsidR="001E1BC4" w:rsidRPr="00011C0F" w:rsidRDefault="001E1BC4" w:rsidP="001E1BC4">
      <w:pPr>
        <w:pStyle w:val="Nzev"/>
        <w:tabs>
          <w:tab w:val="left" w:pos="-567"/>
        </w:tabs>
        <w:jc w:val="left"/>
        <w:rPr>
          <w:caps/>
        </w:rPr>
      </w:pPr>
      <w:r w:rsidRPr="00011C0F">
        <w:rPr>
          <w:caps/>
        </w:rPr>
        <w:t xml:space="preserve">ke smlouvě č. </w:t>
      </w:r>
      <w:r w:rsidR="000E0F4B">
        <w:rPr>
          <w:caps/>
        </w:rPr>
        <w:t>982707-03332/2011</w:t>
      </w:r>
      <w:r w:rsidR="00061C99">
        <w:rPr>
          <w:caps/>
        </w:rPr>
        <w:t xml:space="preserve"> </w:t>
      </w:r>
      <w:r w:rsidRPr="00011C0F">
        <w:rPr>
          <w:caps/>
        </w:rPr>
        <w:t xml:space="preserve">o poskytnutí služeb </w:t>
      </w:r>
      <w:r w:rsidR="001727F6">
        <w:rPr>
          <w:caps/>
        </w:rPr>
        <w:t>Hybridní pošty</w:t>
      </w:r>
    </w:p>
    <w:p w:rsidR="001E1BC4" w:rsidRPr="00011C0F" w:rsidRDefault="001E1BC4" w:rsidP="001E1BC4">
      <w:pPr>
        <w:pStyle w:val="Nzev"/>
        <w:tabs>
          <w:tab w:val="left" w:pos="0"/>
        </w:tabs>
      </w:pPr>
    </w:p>
    <w:tbl>
      <w:tblPr>
        <w:tblW w:w="10620" w:type="dxa"/>
        <w:tblInd w:w="-61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A0"/>
      </w:tblPr>
      <w:tblGrid>
        <w:gridCol w:w="1996"/>
        <w:gridCol w:w="4253"/>
        <w:gridCol w:w="4371"/>
      </w:tblGrid>
      <w:tr w:rsidR="00B77C00" w:rsidTr="00D5159B">
        <w:tc>
          <w:tcPr>
            <w:tcW w:w="1996" w:type="dxa"/>
          </w:tcPr>
          <w:p w:rsidR="00B77C00" w:rsidRDefault="00B77C00" w:rsidP="00D5159B"/>
        </w:tc>
        <w:tc>
          <w:tcPr>
            <w:tcW w:w="4253" w:type="dxa"/>
          </w:tcPr>
          <w:p w:rsidR="00B77C00" w:rsidRDefault="00B77C00" w:rsidP="00D5159B">
            <w:pPr>
              <w:rPr>
                <w:b/>
              </w:rPr>
            </w:pPr>
            <w:r>
              <w:rPr>
                <w:b/>
              </w:rPr>
              <w:t>Objednatel:</w:t>
            </w:r>
          </w:p>
        </w:tc>
        <w:tc>
          <w:tcPr>
            <w:tcW w:w="4371" w:type="dxa"/>
          </w:tcPr>
          <w:p w:rsidR="00B77C00" w:rsidRDefault="00B77C00" w:rsidP="00D5159B">
            <w:pPr>
              <w:rPr>
                <w:b/>
              </w:rPr>
            </w:pPr>
            <w:r>
              <w:rPr>
                <w:b/>
              </w:rPr>
              <w:t>Poskytovatel:</w:t>
            </w:r>
          </w:p>
        </w:tc>
      </w:tr>
      <w:tr w:rsidR="00B77C00" w:rsidTr="00D5159B">
        <w:tc>
          <w:tcPr>
            <w:tcW w:w="1996" w:type="dxa"/>
          </w:tcPr>
          <w:p w:rsidR="00B77C00" w:rsidRDefault="00B77C00" w:rsidP="00D5159B">
            <w:pPr>
              <w:rPr>
                <w:b/>
              </w:rPr>
            </w:pPr>
            <w:r>
              <w:rPr>
                <w:b/>
              </w:rPr>
              <w:t>Název:</w:t>
            </w:r>
          </w:p>
        </w:tc>
        <w:tc>
          <w:tcPr>
            <w:tcW w:w="4253" w:type="dxa"/>
          </w:tcPr>
          <w:p w:rsidR="00B77C00" w:rsidRPr="000E0F4B" w:rsidRDefault="000E0F4B" w:rsidP="00D5159B">
            <w:pPr>
              <w:pStyle w:val="Nadpis1"/>
              <w:numPr>
                <w:ilvl w:val="0"/>
                <w:numId w:val="0"/>
              </w:numPr>
              <w:spacing w:line="276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Revírní bratrská pokladna, zdravotní pojišťovna</w:t>
            </w:r>
          </w:p>
        </w:tc>
        <w:tc>
          <w:tcPr>
            <w:tcW w:w="4371" w:type="dxa"/>
          </w:tcPr>
          <w:p w:rsidR="00B77C00" w:rsidRDefault="00B77C00" w:rsidP="00D5159B">
            <w:pPr>
              <w:pStyle w:val="Odstavec"/>
              <w:spacing w:after="0"/>
              <w:ind w:firstLine="0"/>
              <w:rPr>
                <w:sz w:val="20"/>
              </w:rPr>
            </w:pPr>
            <w:r>
              <w:rPr>
                <w:sz w:val="20"/>
              </w:rPr>
              <w:t>Česká pošta, s. p., Praha 1,</w:t>
            </w:r>
          </w:p>
          <w:p w:rsidR="00B77C00" w:rsidRDefault="00B77C00" w:rsidP="00D5159B">
            <w:pPr>
              <w:pStyle w:val="Odstavec"/>
              <w:spacing w:after="0"/>
              <w:ind w:firstLine="0"/>
              <w:rPr>
                <w:sz w:val="20"/>
              </w:rPr>
            </w:pPr>
            <w:r>
              <w:rPr>
                <w:sz w:val="20"/>
              </w:rPr>
              <w:t>Politických vězňů 909/4, PSČ 225 99</w:t>
            </w:r>
          </w:p>
          <w:p w:rsidR="00B77C00" w:rsidRDefault="00B77C00" w:rsidP="00D5159B"/>
        </w:tc>
      </w:tr>
      <w:tr w:rsidR="00B77C00" w:rsidTr="00D5159B">
        <w:trPr>
          <w:cantSplit/>
          <w:trHeight w:val="560"/>
        </w:trPr>
        <w:tc>
          <w:tcPr>
            <w:tcW w:w="1996" w:type="dxa"/>
          </w:tcPr>
          <w:p w:rsidR="00B77C00" w:rsidRDefault="00B77C00" w:rsidP="00D5159B">
            <w:pPr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4253" w:type="dxa"/>
          </w:tcPr>
          <w:p w:rsidR="00B77C00" w:rsidRDefault="000E0F4B" w:rsidP="00D5159B">
            <w:r>
              <w:t>Michálkovická</w:t>
            </w:r>
          </w:p>
          <w:p w:rsidR="000E0F4B" w:rsidRDefault="000E0F4B" w:rsidP="00D5159B">
            <w:r>
              <w:t>710 15 Ostrava</w:t>
            </w:r>
          </w:p>
        </w:tc>
        <w:tc>
          <w:tcPr>
            <w:tcW w:w="4371" w:type="dxa"/>
          </w:tcPr>
          <w:p w:rsidR="00B77C00" w:rsidRDefault="00B77C00" w:rsidP="00D5159B">
            <w:r>
              <w:t>Odbor Hybridní pošty</w:t>
            </w:r>
          </w:p>
          <w:p w:rsidR="00B77C00" w:rsidRDefault="00B77C00" w:rsidP="00D5159B">
            <w:proofErr w:type="spellStart"/>
            <w:r>
              <w:t>Nemanická</w:t>
            </w:r>
            <w:proofErr w:type="spellEnd"/>
            <w:r>
              <w:t xml:space="preserve"> 2208/16</w:t>
            </w:r>
          </w:p>
          <w:p w:rsidR="00B77C00" w:rsidRDefault="00B77C00" w:rsidP="00D5159B">
            <w:r>
              <w:t>370 20 České Budějovice</w:t>
            </w:r>
          </w:p>
        </w:tc>
      </w:tr>
      <w:tr w:rsidR="00B77C00" w:rsidTr="00D5159B">
        <w:tc>
          <w:tcPr>
            <w:tcW w:w="1996" w:type="dxa"/>
          </w:tcPr>
          <w:p w:rsidR="00B77C00" w:rsidRDefault="00B77C00" w:rsidP="00D5159B">
            <w:pPr>
              <w:rPr>
                <w:b/>
              </w:rPr>
            </w:pPr>
            <w:r>
              <w:rPr>
                <w:b/>
              </w:rPr>
              <w:t>Zapsán v:</w:t>
            </w:r>
          </w:p>
        </w:tc>
        <w:tc>
          <w:tcPr>
            <w:tcW w:w="4253" w:type="dxa"/>
          </w:tcPr>
          <w:p w:rsidR="00B77C00" w:rsidRDefault="000E0F4B" w:rsidP="00D5159B">
            <w:r>
              <w:t>OR vedený u Krajského soudu v Ostravě, oddíl AXIV, vložka 554</w:t>
            </w:r>
          </w:p>
          <w:p w:rsidR="000E0F4B" w:rsidRDefault="000E0F4B" w:rsidP="00D5159B"/>
        </w:tc>
        <w:tc>
          <w:tcPr>
            <w:tcW w:w="4371" w:type="dxa"/>
          </w:tcPr>
          <w:p w:rsidR="00B77C00" w:rsidRDefault="00B77C00" w:rsidP="00D5159B">
            <w:r>
              <w:t>obchodním rejstříku u městského soudu v Praze, spisová značka A7565</w:t>
            </w:r>
          </w:p>
        </w:tc>
      </w:tr>
      <w:tr w:rsidR="00B77C00" w:rsidTr="00D5159B">
        <w:tc>
          <w:tcPr>
            <w:tcW w:w="1996" w:type="dxa"/>
          </w:tcPr>
          <w:p w:rsidR="00B77C00" w:rsidRDefault="00B77C00" w:rsidP="00D5159B">
            <w:pPr>
              <w:rPr>
                <w:b/>
              </w:rPr>
            </w:pPr>
            <w:r>
              <w:rPr>
                <w:b/>
              </w:rPr>
              <w:t>IČ:</w:t>
            </w:r>
          </w:p>
        </w:tc>
        <w:tc>
          <w:tcPr>
            <w:tcW w:w="4253" w:type="dxa"/>
          </w:tcPr>
          <w:p w:rsidR="00B77C00" w:rsidRDefault="000E0F4B" w:rsidP="00D5159B">
            <w:r>
              <w:t>47673036</w:t>
            </w:r>
          </w:p>
        </w:tc>
        <w:tc>
          <w:tcPr>
            <w:tcW w:w="4371" w:type="dxa"/>
          </w:tcPr>
          <w:p w:rsidR="00B77C00" w:rsidRDefault="00B77C00" w:rsidP="00D5159B">
            <w:r>
              <w:t>47114983</w:t>
            </w:r>
          </w:p>
        </w:tc>
      </w:tr>
      <w:tr w:rsidR="00B77C00" w:rsidTr="00D5159B">
        <w:tc>
          <w:tcPr>
            <w:tcW w:w="1996" w:type="dxa"/>
          </w:tcPr>
          <w:p w:rsidR="00B77C00" w:rsidRDefault="00B77C00" w:rsidP="00D5159B">
            <w:pPr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4253" w:type="dxa"/>
          </w:tcPr>
          <w:p w:rsidR="00B77C00" w:rsidRDefault="00B77C00" w:rsidP="00D5159B"/>
        </w:tc>
        <w:tc>
          <w:tcPr>
            <w:tcW w:w="4371" w:type="dxa"/>
          </w:tcPr>
          <w:p w:rsidR="00B77C00" w:rsidRDefault="00B77C00" w:rsidP="00D5159B">
            <w:r>
              <w:t>CZ47114983</w:t>
            </w:r>
          </w:p>
        </w:tc>
      </w:tr>
      <w:tr w:rsidR="00B77C00" w:rsidTr="00D5159B">
        <w:trPr>
          <w:trHeight w:val="202"/>
        </w:trPr>
        <w:tc>
          <w:tcPr>
            <w:tcW w:w="1996" w:type="dxa"/>
          </w:tcPr>
          <w:p w:rsidR="00B77C00" w:rsidRDefault="00B77C00" w:rsidP="00D5159B">
            <w:pPr>
              <w:rPr>
                <w:b/>
              </w:rPr>
            </w:pPr>
            <w:r>
              <w:rPr>
                <w:b/>
              </w:rPr>
              <w:t>Banka:</w:t>
            </w:r>
          </w:p>
        </w:tc>
        <w:tc>
          <w:tcPr>
            <w:tcW w:w="4253" w:type="dxa"/>
          </w:tcPr>
          <w:p w:rsidR="00B77C00" w:rsidRPr="00C903D3" w:rsidRDefault="00C903D3" w:rsidP="00D5159B">
            <w:pPr>
              <w:rPr>
                <w:highlight w:val="black"/>
              </w:rPr>
            </w:pPr>
            <w:proofErr w:type="spellStart"/>
            <w:r w:rsidRPr="00C903D3">
              <w:rPr>
                <w:highlight w:val="black"/>
              </w:rPr>
              <w:t>xxxxxxxxxxxx</w:t>
            </w:r>
            <w:proofErr w:type="spellEnd"/>
          </w:p>
        </w:tc>
        <w:tc>
          <w:tcPr>
            <w:tcW w:w="4371" w:type="dxa"/>
          </w:tcPr>
          <w:p w:rsidR="00B77C00" w:rsidRPr="00C903D3" w:rsidRDefault="00C903D3" w:rsidP="00D5159B">
            <w:pPr>
              <w:rPr>
                <w:highlight w:val="black"/>
              </w:rPr>
            </w:pPr>
            <w:proofErr w:type="spellStart"/>
            <w:r w:rsidRPr="00C903D3">
              <w:rPr>
                <w:highlight w:val="black"/>
              </w:rPr>
              <w:t>xxxxxxxxxxxxx</w:t>
            </w:r>
            <w:proofErr w:type="spellEnd"/>
          </w:p>
        </w:tc>
      </w:tr>
      <w:tr w:rsidR="00B77C00" w:rsidTr="00D5159B">
        <w:trPr>
          <w:trHeight w:val="138"/>
        </w:trPr>
        <w:tc>
          <w:tcPr>
            <w:tcW w:w="1996" w:type="dxa"/>
          </w:tcPr>
          <w:p w:rsidR="00B77C00" w:rsidRDefault="00B77C00" w:rsidP="00D5159B">
            <w:pPr>
              <w:rPr>
                <w:b/>
              </w:rPr>
            </w:pPr>
            <w:r>
              <w:rPr>
                <w:b/>
              </w:rPr>
              <w:t>Účet:</w:t>
            </w:r>
          </w:p>
        </w:tc>
        <w:tc>
          <w:tcPr>
            <w:tcW w:w="4253" w:type="dxa"/>
          </w:tcPr>
          <w:p w:rsidR="00B77C00" w:rsidRPr="00C903D3" w:rsidRDefault="00C903D3" w:rsidP="00D5159B">
            <w:pPr>
              <w:rPr>
                <w:highlight w:val="black"/>
              </w:rPr>
            </w:pPr>
            <w:proofErr w:type="spellStart"/>
            <w:r w:rsidRPr="00C903D3">
              <w:rPr>
                <w:highlight w:val="black"/>
              </w:rPr>
              <w:t>xxxxxxxxxxxx</w:t>
            </w:r>
            <w:proofErr w:type="spellEnd"/>
          </w:p>
        </w:tc>
        <w:tc>
          <w:tcPr>
            <w:tcW w:w="4371" w:type="dxa"/>
          </w:tcPr>
          <w:p w:rsidR="00B77C00" w:rsidRPr="00C903D3" w:rsidRDefault="00C903D3" w:rsidP="00D5159B">
            <w:pPr>
              <w:rPr>
                <w:highlight w:val="black"/>
              </w:rPr>
            </w:pPr>
            <w:proofErr w:type="spellStart"/>
            <w:r w:rsidRPr="00C903D3">
              <w:rPr>
                <w:highlight w:val="black"/>
              </w:rPr>
              <w:t>xxxxxxxxxxxxx</w:t>
            </w:r>
            <w:proofErr w:type="spellEnd"/>
          </w:p>
        </w:tc>
      </w:tr>
      <w:tr w:rsidR="00B77C00" w:rsidTr="00D5159B">
        <w:trPr>
          <w:trHeight w:val="138"/>
        </w:trPr>
        <w:tc>
          <w:tcPr>
            <w:tcW w:w="1996" w:type="dxa"/>
          </w:tcPr>
          <w:p w:rsidR="00B77C00" w:rsidRDefault="00B77C00" w:rsidP="00D5159B">
            <w:pPr>
              <w:rPr>
                <w:b/>
              </w:rPr>
            </w:pPr>
            <w:r>
              <w:rPr>
                <w:b/>
              </w:rPr>
              <w:t>ID klienta:</w:t>
            </w:r>
          </w:p>
        </w:tc>
        <w:tc>
          <w:tcPr>
            <w:tcW w:w="4253" w:type="dxa"/>
          </w:tcPr>
          <w:p w:rsidR="00B77C00" w:rsidRPr="00C903D3" w:rsidRDefault="00C903D3" w:rsidP="00D5159B">
            <w:pPr>
              <w:rPr>
                <w:highlight w:val="black"/>
              </w:rPr>
            </w:pPr>
            <w:proofErr w:type="spellStart"/>
            <w:r w:rsidRPr="00C903D3">
              <w:rPr>
                <w:highlight w:val="black"/>
              </w:rPr>
              <w:t>xxxxxxxxxxxx</w:t>
            </w:r>
            <w:proofErr w:type="spellEnd"/>
          </w:p>
        </w:tc>
        <w:tc>
          <w:tcPr>
            <w:tcW w:w="4371" w:type="dxa"/>
          </w:tcPr>
          <w:p w:rsidR="00B77C00" w:rsidRPr="00C903D3" w:rsidRDefault="00C903D3" w:rsidP="00D5159B">
            <w:pPr>
              <w:rPr>
                <w:highlight w:val="black"/>
              </w:rPr>
            </w:pPr>
            <w:proofErr w:type="spellStart"/>
            <w:r w:rsidRPr="00C903D3">
              <w:rPr>
                <w:highlight w:val="black"/>
              </w:rPr>
              <w:t>xxxxxxxxxxxxx</w:t>
            </w:r>
            <w:proofErr w:type="spellEnd"/>
          </w:p>
        </w:tc>
      </w:tr>
      <w:tr w:rsidR="00B77C00" w:rsidTr="00D5159B">
        <w:tc>
          <w:tcPr>
            <w:tcW w:w="1996" w:type="dxa"/>
          </w:tcPr>
          <w:p w:rsidR="00B77C00" w:rsidRDefault="00B77C00" w:rsidP="00D5159B">
            <w:pPr>
              <w:rPr>
                <w:b/>
              </w:rPr>
            </w:pPr>
            <w:r>
              <w:rPr>
                <w:b/>
              </w:rPr>
              <w:t>Kontaktní osoba:</w:t>
            </w:r>
          </w:p>
        </w:tc>
        <w:tc>
          <w:tcPr>
            <w:tcW w:w="4253" w:type="dxa"/>
          </w:tcPr>
          <w:p w:rsidR="00B77C00" w:rsidRPr="00C903D3" w:rsidRDefault="00C903D3" w:rsidP="002160E8">
            <w:pPr>
              <w:rPr>
                <w:highlight w:val="black"/>
              </w:rPr>
            </w:pPr>
            <w:proofErr w:type="spellStart"/>
            <w:r w:rsidRPr="00C903D3">
              <w:rPr>
                <w:highlight w:val="black"/>
              </w:rPr>
              <w:t>xxxxxxxxxxxx</w:t>
            </w:r>
            <w:proofErr w:type="spellEnd"/>
          </w:p>
        </w:tc>
        <w:tc>
          <w:tcPr>
            <w:tcW w:w="4371" w:type="dxa"/>
          </w:tcPr>
          <w:p w:rsidR="00B77C00" w:rsidRPr="00C903D3" w:rsidRDefault="00C903D3" w:rsidP="00D5159B">
            <w:pPr>
              <w:rPr>
                <w:highlight w:val="black"/>
              </w:rPr>
            </w:pPr>
            <w:proofErr w:type="spellStart"/>
            <w:r w:rsidRPr="00C903D3">
              <w:rPr>
                <w:highlight w:val="black"/>
              </w:rPr>
              <w:t>xxxxxxxxxxxxx</w:t>
            </w:r>
            <w:proofErr w:type="spellEnd"/>
          </w:p>
        </w:tc>
      </w:tr>
      <w:tr w:rsidR="00B77C00" w:rsidTr="00D5159B">
        <w:tc>
          <w:tcPr>
            <w:tcW w:w="1996" w:type="dxa"/>
          </w:tcPr>
          <w:p w:rsidR="00B77C00" w:rsidRDefault="00B77C00" w:rsidP="00D5159B">
            <w:pPr>
              <w:rPr>
                <w:b/>
              </w:rPr>
            </w:pPr>
            <w:r>
              <w:rPr>
                <w:b/>
              </w:rPr>
              <w:t>Telefon:</w:t>
            </w:r>
          </w:p>
        </w:tc>
        <w:tc>
          <w:tcPr>
            <w:tcW w:w="4253" w:type="dxa"/>
          </w:tcPr>
          <w:p w:rsidR="00B77C00" w:rsidRPr="00C903D3" w:rsidRDefault="00C903D3" w:rsidP="00D5159B">
            <w:pPr>
              <w:rPr>
                <w:highlight w:val="black"/>
              </w:rPr>
            </w:pPr>
            <w:proofErr w:type="spellStart"/>
            <w:r w:rsidRPr="00C903D3">
              <w:rPr>
                <w:highlight w:val="black"/>
              </w:rPr>
              <w:t>xxxxxxxxxxxx</w:t>
            </w:r>
            <w:proofErr w:type="spellEnd"/>
          </w:p>
        </w:tc>
        <w:tc>
          <w:tcPr>
            <w:tcW w:w="4371" w:type="dxa"/>
          </w:tcPr>
          <w:p w:rsidR="00B77C00" w:rsidRPr="00C903D3" w:rsidRDefault="00C903D3" w:rsidP="00D5159B">
            <w:pPr>
              <w:rPr>
                <w:highlight w:val="black"/>
              </w:rPr>
            </w:pPr>
            <w:proofErr w:type="spellStart"/>
            <w:r w:rsidRPr="00C903D3">
              <w:rPr>
                <w:highlight w:val="black"/>
              </w:rPr>
              <w:t>xxxxxxxxxxxxx</w:t>
            </w:r>
            <w:proofErr w:type="spellEnd"/>
          </w:p>
        </w:tc>
      </w:tr>
      <w:tr w:rsidR="000E0F4B" w:rsidTr="00D5159B">
        <w:tc>
          <w:tcPr>
            <w:tcW w:w="1996" w:type="dxa"/>
          </w:tcPr>
          <w:p w:rsidR="000E0F4B" w:rsidRDefault="000E0F4B" w:rsidP="00D5159B">
            <w:pPr>
              <w:rPr>
                <w:b/>
              </w:rPr>
            </w:pPr>
            <w:r>
              <w:rPr>
                <w:b/>
              </w:rPr>
              <w:t>Fax:</w:t>
            </w:r>
          </w:p>
        </w:tc>
        <w:tc>
          <w:tcPr>
            <w:tcW w:w="4253" w:type="dxa"/>
          </w:tcPr>
          <w:p w:rsidR="000E0F4B" w:rsidRPr="00C903D3" w:rsidRDefault="00C903D3" w:rsidP="002160E8">
            <w:pPr>
              <w:rPr>
                <w:highlight w:val="black"/>
              </w:rPr>
            </w:pPr>
            <w:proofErr w:type="spellStart"/>
            <w:r w:rsidRPr="00C903D3">
              <w:rPr>
                <w:highlight w:val="black"/>
              </w:rPr>
              <w:t>xxxxxxxxxxxx</w:t>
            </w:r>
            <w:proofErr w:type="spellEnd"/>
          </w:p>
        </w:tc>
        <w:tc>
          <w:tcPr>
            <w:tcW w:w="4371" w:type="dxa"/>
          </w:tcPr>
          <w:p w:rsidR="000E0F4B" w:rsidRPr="00C903D3" w:rsidRDefault="00C903D3" w:rsidP="00D5159B">
            <w:pPr>
              <w:rPr>
                <w:highlight w:val="black"/>
              </w:rPr>
            </w:pPr>
            <w:proofErr w:type="spellStart"/>
            <w:r w:rsidRPr="00C903D3">
              <w:rPr>
                <w:highlight w:val="black"/>
              </w:rPr>
              <w:t>xxxxxxxxxxxxx</w:t>
            </w:r>
            <w:proofErr w:type="spellEnd"/>
          </w:p>
        </w:tc>
      </w:tr>
      <w:tr w:rsidR="000E0F4B" w:rsidTr="00D5159B">
        <w:tc>
          <w:tcPr>
            <w:tcW w:w="1996" w:type="dxa"/>
          </w:tcPr>
          <w:p w:rsidR="000E0F4B" w:rsidRDefault="000E0F4B" w:rsidP="00D5159B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4253" w:type="dxa"/>
          </w:tcPr>
          <w:p w:rsidR="000E0F4B" w:rsidRPr="00C903D3" w:rsidRDefault="00C903D3" w:rsidP="002160E8">
            <w:pPr>
              <w:rPr>
                <w:highlight w:val="black"/>
              </w:rPr>
            </w:pPr>
            <w:proofErr w:type="spellStart"/>
            <w:r w:rsidRPr="00C903D3">
              <w:rPr>
                <w:highlight w:val="black"/>
              </w:rPr>
              <w:t>xxxxxxxxxxxx</w:t>
            </w:r>
            <w:proofErr w:type="spellEnd"/>
          </w:p>
        </w:tc>
        <w:tc>
          <w:tcPr>
            <w:tcW w:w="4371" w:type="dxa"/>
          </w:tcPr>
          <w:p w:rsidR="000E0F4B" w:rsidRPr="00C903D3" w:rsidRDefault="00C903D3" w:rsidP="00D5159B">
            <w:pPr>
              <w:rPr>
                <w:highlight w:val="black"/>
              </w:rPr>
            </w:pPr>
            <w:proofErr w:type="spellStart"/>
            <w:r w:rsidRPr="00C903D3">
              <w:rPr>
                <w:highlight w:val="black"/>
              </w:rPr>
              <w:t>xxxxxxxxxxxxx</w:t>
            </w:r>
            <w:proofErr w:type="spellEnd"/>
          </w:p>
        </w:tc>
      </w:tr>
    </w:tbl>
    <w:p w:rsidR="001E1BC4" w:rsidRDefault="001E1BC4" w:rsidP="001E1BC4">
      <w:pPr>
        <w:pStyle w:val="Odstavec"/>
        <w:spacing w:after="100"/>
        <w:ind w:firstLine="0"/>
        <w:jc w:val="left"/>
        <w:rPr>
          <w:b/>
          <w:sz w:val="20"/>
        </w:rPr>
      </w:pPr>
    </w:p>
    <w:p w:rsidR="00DF0246" w:rsidRDefault="001E1BC4" w:rsidP="001E1BC4">
      <w:pPr>
        <w:pStyle w:val="Odstavec"/>
        <w:spacing w:after="100"/>
        <w:ind w:left="-709" w:firstLine="0"/>
        <w:jc w:val="left"/>
        <w:rPr>
          <w:b/>
          <w:bCs/>
          <w:sz w:val="20"/>
        </w:rPr>
      </w:pPr>
      <w:r w:rsidRPr="00011C0F">
        <w:rPr>
          <w:b/>
          <w:bCs/>
          <w:sz w:val="20"/>
        </w:rPr>
        <w:t>Název (identifikace) standardní</w:t>
      </w:r>
      <w:r w:rsidR="00EB483A">
        <w:rPr>
          <w:b/>
          <w:bCs/>
          <w:sz w:val="20"/>
        </w:rPr>
        <w:t>ch zakázek:</w:t>
      </w:r>
      <w:r w:rsidR="000E0F4B">
        <w:rPr>
          <w:b/>
          <w:bCs/>
          <w:sz w:val="20"/>
        </w:rPr>
        <w:t xml:space="preserve"> </w:t>
      </w:r>
      <w:r w:rsidR="00486FD7">
        <w:rPr>
          <w:b/>
          <w:bCs/>
          <w:sz w:val="20"/>
        </w:rPr>
        <w:t>Dopisy pro pojištěnce, Vyhodnocení vrácených zásilek.</w:t>
      </w:r>
      <w:bookmarkStart w:id="0" w:name="_GoBack"/>
      <w:bookmarkEnd w:id="0"/>
    </w:p>
    <w:p w:rsidR="001E1BC4" w:rsidRPr="00DF0246" w:rsidRDefault="001A613B" w:rsidP="001E1BC4">
      <w:pPr>
        <w:pStyle w:val="Odstavec"/>
        <w:spacing w:after="100"/>
        <w:ind w:left="-709" w:firstLine="0"/>
        <w:jc w:val="left"/>
        <w:rPr>
          <w:bCs/>
          <w:sz w:val="20"/>
        </w:rPr>
      </w:pPr>
      <w:r w:rsidRPr="00DF0246">
        <w:rPr>
          <w:b/>
          <w:bCs/>
          <w:sz w:val="20"/>
        </w:rPr>
        <w:t xml:space="preserve">Tisk, kompletace a expedice </w:t>
      </w:r>
      <w:r w:rsidR="00F81B90" w:rsidRPr="00DF0246">
        <w:rPr>
          <w:b/>
          <w:bCs/>
          <w:sz w:val="20"/>
        </w:rPr>
        <w:t>dopisů</w:t>
      </w:r>
      <w:r w:rsidRPr="00DF0246">
        <w:rPr>
          <w:b/>
          <w:bCs/>
          <w:sz w:val="20"/>
        </w:rPr>
        <w:t xml:space="preserve"> pro pojištěnce</w:t>
      </w:r>
      <w:r w:rsidR="00F81B90" w:rsidRPr="00DF0246">
        <w:rPr>
          <w:b/>
          <w:bCs/>
          <w:sz w:val="20"/>
        </w:rPr>
        <w:t xml:space="preserve"> v rámci adresného zvaní k realizaci </w:t>
      </w:r>
      <w:proofErr w:type="spellStart"/>
      <w:r w:rsidR="00F81B90" w:rsidRPr="00DF0246">
        <w:rPr>
          <w:b/>
          <w:bCs/>
          <w:sz w:val="20"/>
        </w:rPr>
        <w:t>screeningových</w:t>
      </w:r>
      <w:proofErr w:type="spellEnd"/>
      <w:r w:rsidR="00F81B90" w:rsidRPr="00DF0246">
        <w:rPr>
          <w:b/>
          <w:bCs/>
          <w:sz w:val="20"/>
        </w:rPr>
        <w:t xml:space="preserve"> programů.</w:t>
      </w:r>
      <w:r w:rsidRPr="00DF0246">
        <w:rPr>
          <w:b/>
          <w:bCs/>
          <w:sz w:val="20"/>
        </w:rPr>
        <w:t xml:space="preserve"> </w:t>
      </w:r>
    </w:p>
    <w:p w:rsidR="007E048C" w:rsidRDefault="007E048C" w:rsidP="007E048C">
      <w:pPr>
        <w:pStyle w:val="Odstavec"/>
        <w:spacing w:after="100"/>
        <w:ind w:left="-709" w:firstLine="0"/>
        <w:rPr>
          <w:b/>
          <w:bCs/>
          <w:sz w:val="20"/>
        </w:rPr>
      </w:pPr>
      <w:r>
        <w:rPr>
          <w:b/>
          <w:bCs/>
          <w:sz w:val="20"/>
        </w:rPr>
        <w:t>Popis zakázek</w:t>
      </w:r>
      <w:r w:rsidRPr="00011C0F">
        <w:rPr>
          <w:b/>
          <w:bCs/>
          <w:sz w:val="20"/>
        </w:rPr>
        <w:t xml:space="preserve"> – předmět objednávky: </w:t>
      </w:r>
    </w:p>
    <w:p w:rsidR="000E0F4B" w:rsidRDefault="000E0F4B" w:rsidP="009D702C">
      <w:pPr>
        <w:pStyle w:val="Odstavec"/>
        <w:spacing w:after="100"/>
        <w:ind w:left="-709" w:firstLine="0"/>
        <w:rPr>
          <w:sz w:val="20"/>
        </w:rPr>
      </w:pPr>
      <w:r>
        <w:rPr>
          <w:bCs/>
          <w:sz w:val="20"/>
        </w:rPr>
        <w:t>Oboustranný</w:t>
      </w:r>
      <w:r w:rsidR="009D702C" w:rsidRPr="00011C0F">
        <w:rPr>
          <w:bCs/>
          <w:sz w:val="20"/>
        </w:rPr>
        <w:t xml:space="preserve"> </w:t>
      </w:r>
      <w:r w:rsidR="009D702C" w:rsidRPr="00011C0F">
        <w:rPr>
          <w:sz w:val="20"/>
        </w:rPr>
        <w:t xml:space="preserve">tisk </w:t>
      </w:r>
      <w:r w:rsidR="009D702C">
        <w:rPr>
          <w:sz w:val="20"/>
        </w:rPr>
        <w:t xml:space="preserve">dokumentů </w:t>
      </w:r>
      <w:r w:rsidR="009D702C" w:rsidRPr="00011C0F">
        <w:rPr>
          <w:sz w:val="20"/>
        </w:rPr>
        <w:t xml:space="preserve">na </w:t>
      </w:r>
      <w:r w:rsidR="009D702C">
        <w:rPr>
          <w:sz w:val="20"/>
        </w:rPr>
        <w:t xml:space="preserve">papír TP 470 x 12“ DNS HSI - </w:t>
      </w:r>
      <w:proofErr w:type="spellStart"/>
      <w:r w:rsidR="009D702C">
        <w:rPr>
          <w:sz w:val="20"/>
        </w:rPr>
        <w:t>pinless</w:t>
      </w:r>
      <w:proofErr w:type="spellEnd"/>
      <w:r w:rsidR="009D702C">
        <w:rPr>
          <w:sz w:val="20"/>
        </w:rPr>
        <w:t xml:space="preserve"> z předaných datových souborů.  Kompletace dokumentů dle OMR kódu do obálek C5/6</w:t>
      </w:r>
      <w:r w:rsidR="00E67A3A">
        <w:rPr>
          <w:sz w:val="20"/>
        </w:rPr>
        <w:t>-VT-</w:t>
      </w:r>
      <w:proofErr w:type="spellStart"/>
      <w:r w:rsidR="00E67A3A">
        <w:rPr>
          <w:sz w:val="20"/>
        </w:rPr>
        <w:t>MailStream</w:t>
      </w:r>
      <w:proofErr w:type="spellEnd"/>
      <w:r w:rsidR="009D702C">
        <w:rPr>
          <w:sz w:val="20"/>
        </w:rPr>
        <w:t xml:space="preserve"> (bílé bez okna s vnitřním tiskem) s následným potiskem obálek na Mail </w:t>
      </w:r>
      <w:proofErr w:type="spellStart"/>
      <w:r w:rsidR="009D702C">
        <w:rPr>
          <w:sz w:val="20"/>
        </w:rPr>
        <w:t>Stream</w:t>
      </w:r>
      <w:proofErr w:type="spellEnd"/>
      <w:r w:rsidR="009D702C" w:rsidRPr="00DF0246">
        <w:rPr>
          <w:sz w:val="20"/>
        </w:rPr>
        <w:t xml:space="preserve">. </w:t>
      </w:r>
      <w:r w:rsidR="001A613B" w:rsidRPr="00DF0246">
        <w:rPr>
          <w:sz w:val="20"/>
        </w:rPr>
        <w:t>Obálky budou potištěny</w:t>
      </w:r>
      <w:r w:rsidR="009D702C" w:rsidRPr="00DF0246">
        <w:rPr>
          <w:sz w:val="20"/>
        </w:rPr>
        <w:t xml:space="preserve"> </w:t>
      </w:r>
      <w:r w:rsidR="00DC2348" w:rsidRPr="00581093">
        <w:rPr>
          <w:sz w:val="20"/>
        </w:rPr>
        <w:t xml:space="preserve">adresou poskytovatele s přiděleným číslem </w:t>
      </w:r>
      <w:proofErr w:type="spellStart"/>
      <w:proofErr w:type="gramStart"/>
      <w:r w:rsidR="00DC2348" w:rsidRPr="00581093">
        <w:rPr>
          <w:sz w:val="20"/>
        </w:rPr>
        <w:t>P.O.</w:t>
      </w:r>
      <w:proofErr w:type="gramEnd"/>
      <w:r w:rsidR="00DC2348" w:rsidRPr="00581093">
        <w:rPr>
          <w:sz w:val="20"/>
        </w:rPr>
        <w:t>Boxu</w:t>
      </w:r>
      <w:proofErr w:type="spellEnd"/>
      <w:r w:rsidR="00DC2348" w:rsidRPr="00DC2348">
        <w:rPr>
          <w:b/>
          <w:sz w:val="20"/>
        </w:rPr>
        <w:t>,</w:t>
      </w:r>
      <w:r w:rsidR="00DC2348">
        <w:rPr>
          <w:sz w:val="20"/>
        </w:rPr>
        <w:t xml:space="preserve"> adresou adresáta dle dodané databáze a </w:t>
      </w:r>
      <w:r w:rsidR="00DF0246" w:rsidRPr="00DF0246">
        <w:rPr>
          <w:sz w:val="20"/>
        </w:rPr>
        <w:t xml:space="preserve">výplatními znaky. </w:t>
      </w:r>
      <w:r w:rsidR="009D702C" w:rsidRPr="00DF0246">
        <w:rPr>
          <w:sz w:val="20"/>
        </w:rPr>
        <w:t xml:space="preserve">Předání zásilek </w:t>
      </w:r>
      <w:r w:rsidR="009D702C">
        <w:rPr>
          <w:sz w:val="20"/>
        </w:rPr>
        <w:t>do poštovní přepra</w:t>
      </w:r>
      <w:r>
        <w:rPr>
          <w:sz w:val="20"/>
        </w:rPr>
        <w:t xml:space="preserve">vy jako obchodní psaní. </w:t>
      </w:r>
    </w:p>
    <w:p w:rsidR="00B12D09" w:rsidRDefault="00784AE8" w:rsidP="00B12D09">
      <w:pPr>
        <w:pStyle w:val="Odstavec"/>
        <w:spacing w:after="100"/>
        <w:ind w:left="-709" w:firstLine="0"/>
        <w:rPr>
          <w:bCs/>
          <w:sz w:val="20"/>
        </w:rPr>
      </w:pPr>
      <w:r>
        <w:rPr>
          <w:bCs/>
          <w:sz w:val="20"/>
        </w:rPr>
        <w:t xml:space="preserve">Vrácené nedoručené zásilky naskenovat a vyznačit důvod vrácení do databáze. Vystavení databáze vyhodnocených zásilek </w:t>
      </w:r>
      <w:r w:rsidR="00E457A9">
        <w:rPr>
          <w:bCs/>
          <w:sz w:val="20"/>
        </w:rPr>
        <w:t>1 x</w:t>
      </w:r>
      <w:r w:rsidR="005A004F">
        <w:rPr>
          <w:bCs/>
          <w:sz w:val="20"/>
        </w:rPr>
        <w:t xml:space="preserve"> </w:t>
      </w:r>
      <w:proofErr w:type="spellStart"/>
      <w:r w:rsidR="005A004F">
        <w:rPr>
          <w:bCs/>
          <w:sz w:val="20"/>
        </w:rPr>
        <w:t>mesíčně</w:t>
      </w:r>
      <w:proofErr w:type="spellEnd"/>
      <w:r>
        <w:rPr>
          <w:bCs/>
          <w:sz w:val="20"/>
        </w:rPr>
        <w:t xml:space="preserve"> </w:t>
      </w:r>
      <w:r w:rsidR="005A004F">
        <w:rPr>
          <w:bCs/>
          <w:sz w:val="20"/>
        </w:rPr>
        <w:t xml:space="preserve"> n</w:t>
      </w:r>
      <w:r>
        <w:rPr>
          <w:bCs/>
          <w:sz w:val="20"/>
        </w:rPr>
        <w:t xml:space="preserve">a webových stránkách </w:t>
      </w:r>
      <w:hyperlink r:id="rId6" w:history="1">
        <w:r w:rsidRPr="001122A6">
          <w:rPr>
            <w:rStyle w:val="Hypertextovodkaz"/>
            <w:bCs/>
            <w:sz w:val="20"/>
          </w:rPr>
          <w:t>www.postservis.cz</w:t>
        </w:r>
      </w:hyperlink>
      <w:r>
        <w:rPr>
          <w:bCs/>
          <w:sz w:val="20"/>
        </w:rPr>
        <w:t xml:space="preserve">  </w:t>
      </w:r>
      <w:r w:rsidRPr="00686F87">
        <w:rPr>
          <w:bCs/>
          <w:sz w:val="20"/>
        </w:rPr>
        <w:t>v sekci: Služba -  Ke stažení – Ostatní soubory – Soubory ke stažení.</w:t>
      </w:r>
      <w:r>
        <w:rPr>
          <w:bCs/>
          <w:sz w:val="20"/>
        </w:rPr>
        <w:t xml:space="preserve"> </w:t>
      </w:r>
    </w:p>
    <w:p w:rsidR="00784AE8" w:rsidRPr="00581093" w:rsidRDefault="00784AE8" w:rsidP="00B12D09">
      <w:pPr>
        <w:pStyle w:val="Odstavec"/>
        <w:spacing w:after="100"/>
        <w:ind w:left="-709" w:firstLine="0"/>
        <w:rPr>
          <w:bCs/>
          <w:sz w:val="20"/>
        </w:rPr>
      </w:pPr>
      <w:r w:rsidRPr="00581093">
        <w:rPr>
          <w:bCs/>
          <w:sz w:val="20"/>
        </w:rPr>
        <w:t xml:space="preserve">Název souboru a formát dat vyhodnocených zásilek: </w:t>
      </w:r>
      <w:r w:rsidR="00B12D09" w:rsidRPr="00581093">
        <w:rPr>
          <w:sz w:val="20"/>
        </w:rPr>
        <w:t>BOX ČČ-Revírní bratrská pokladna_RRRRMMDD_</w:t>
      </w:r>
      <w:proofErr w:type="spellStart"/>
      <w:r w:rsidR="00B12D09" w:rsidRPr="00581093">
        <w:rPr>
          <w:sz w:val="20"/>
        </w:rPr>
        <w:t>XXXXks.xml</w:t>
      </w:r>
      <w:proofErr w:type="spellEnd"/>
      <w:r w:rsidR="00B12D09" w:rsidRPr="00581093">
        <w:t xml:space="preserve"> </w:t>
      </w:r>
      <w:r w:rsidRPr="00581093">
        <w:rPr>
          <w:bCs/>
          <w:sz w:val="20"/>
        </w:rPr>
        <w:t>(</w:t>
      </w:r>
      <w:r w:rsidR="005A004F" w:rsidRPr="00581093">
        <w:rPr>
          <w:bCs/>
          <w:sz w:val="20"/>
        </w:rPr>
        <w:t xml:space="preserve">ČČ – ČÍSLO </w:t>
      </w:r>
      <w:proofErr w:type="gramStart"/>
      <w:r w:rsidR="005A004F" w:rsidRPr="00581093">
        <w:rPr>
          <w:bCs/>
          <w:sz w:val="20"/>
        </w:rPr>
        <w:t>P.O.</w:t>
      </w:r>
      <w:proofErr w:type="gramEnd"/>
      <w:r w:rsidR="005A004F" w:rsidRPr="00581093">
        <w:rPr>
          <w:bCs/>
          <w:sz w:val="20"/>
        </w:rPr>
        <w:t xml:space="preserve"> BOXU;</w:t>
      </w:r>
      <w:r w:rsidR="00055260" w:rsidRPr="00581093">
        <w:rPr>
          <w:bCs/>
          <w:sz w:val="20"/>
        </w:rPr>
        <w:t xml:space="preserve"> </w:t>
      </w:r>
      <w:r w:rsidRPr="00581093">
        <w:rPr>
          <w:bCs/>
          <w:sz w:val="20"/>
        </w:rPr>
        <w:t xml:space="preserve">XXXX – počet zásilek). </w:t>
      </w:r>
    </w:p>
    <w:p w:rsidR="00E67A3A" w:rsidRDefault="00E67A3A" w:rsidP="00E67A3A">
      <w:pPr>
        <w:pStyle w:val="Odstavec"/>
        <w:spacing w:after="100"/>
        <w:ind w:firstLine="0"/>
        <w:rPr>
          <w:sz w:val="20"/>
        </w:rPr>
      </w:pPr>
      <w:r>
        <w:rPr>
          <w:sz w:val="20"/>
        </w:rPr>
        <w:t xml:space="preserve">Struktura </w:t>
      </w:r>
      <w:proofErr w:type="spellStart"/>
      <w:r>
        <w:rPr>
          <w:sz w:val="20"/>
        </w:rPr>
        <w:t>xml</w:t>
      </w:r>
      <w:proofErr w:type="spellEnd"/>
      <w:r>
        <w:rPr>
          <w:sz w:val="20"/>
        </w:rPr>
        <w:t>:</w:t>
      </w:r>
    </w:p>
    <w:p w:rsidR="00E67A3A" w:rsidRDefault="00E67A3A" w:rsidP="00E67A3A">
      <w:pPr>
        <w:pStyle w:val="Odstavec"/>
        <w:spacing w:after="100"/>
        <w:ind w:firstLine="0"/>
        <w:rPr>
          <w:sz w:val="20"/>
        </w:rPr>
      </w:pPr>
      <w:proofErr w:type="spellStart"/>
      <w:r>
        <w:rPr>
          <w:sz w:val="20"/>
        </w:rPr>
        <w:t>Zaznam</w:t>
      </w:r>
      <w:proofErr w:type="spellEnd"/>
      <w:r>
        <w:rPr>
          <w:sz w:val="20"/>
        </w:rPr>
        <w:t xml:space="preserve"> -  </w:t>
      </w:r>
      <w:r>
        <w:rPr>
          <w:rFonts w:ascii="Arial" w:hAnsi="Arial" w:cs="Arial"/>
          <w:color w:val="000000"/>
          <w:sz w:val="20"/>
        </w:rPr>
        <w:t xml:space="preserve">Struktura </w:t>
      </w:r>
      <w:proofErr w:type="spellStart"/>
      <w:r>
        <w:rPr>
          <w:rFonts w:ascii="Arial" w:hAnsi="Arial" w:cs="Arial"/>
          <w:color w:val="000000"/>
          <w:sz w:val="20"/>
        </w:rPr>
        <w:t>xml</w:t>
      </w:r>
      <w:proofErr w:type="spellEnd"/>
      <w:r>
        <w:rPr>
          <w:rFonts w:ascii="Arial" w:hAnsi="Arial" w:cs="Arial"/>
          <w:color w:val="000000"/>
          <w:sz w:val="20"/>
        </w:rPr>
        <w:t xml:space="preserve"> souboru, za tímto elementem následují hodnoty záznamu (obálky).</w:t>
      </w:r>
    </w:p>
    <w:p w:rsidR="00E67A3A" w:rsidRDefault="00E67A3A" w:rsidP="00E67A3A">
      <w:pPr>
        <w:pStyle w:val="Odstavec"/>
        <w:spacing w:after="100"/>
        <w:ind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Hodnota - Hodnota čárového kódu, který je na obálce (Pevný počet znaků)</w:t>
      </w:r>
    </w:p>
    <w:p w:rsidR="00E67A3A" w:rsidRDefault="00E67A3A" w:rsidP="00E67A3A">
      <w:pPr>
        <w:pStyle w:val="Odstavec"/>
        <w:spacing w:after="100"/>
        <w:ind w:firstLine="0"/>
        <w:rPr>
          <w:rFonts w:ascii="Arial" w:hAnsi="Arial" w:cs="Arial"/>
          <w:color w:val="000000"/>
          <w:sz w:val="20"/>
        </w:rPr>
      </w:pPr>
      <w:proofErr w:type="spellStart"/>
      <w:r>
        <w:rPr>
          <w:sz w:val="20"/>
        </w:rPr>
        <w:t>Duvod</w:t>
      </w:r>
      <w:proofErr w:type="spellEnd"/>
      <w:r>
        <w:rPr>
          <w:sz w:val="20"/>
        </w:rPr>
        <w:t xml:space="preserve">_vraceni - </w:t>
      </w:r>
      <w:r>
        <w:rPr>
          <w:rFonts w:ascii="Arial" w:hAnsi="Arial" w:cs="Arial"/>
          <w:color w:val="000000"/>
          <w:sz w:val="20"/>
        </w:rPr>
        <w:t>Kód důvodu vrácení * (viz Seznam popisů důvodů vrácení)</w:t>
      </w:r>
    </w:p>
    <w:p w:rsidR="00E67A3A" w:rsidRDefault="00E67A3A" w:rsidP="00E67A3A">
      <w:pPr>
        <w:pStyle w:val="Odstavec"/>
        <w:spacing w:after="100"/>
        <w:ind w:firstLine="0"/>
        <w:rPr>
          <w:rFonts w:ascii="Arial" w:hAnsi="Arial" w:cs="Arial"/>
          <w:color w:val="000000"/>
          <w:sz w:val="20"/>
        </w:rPr>
      </w:pPr>
      <w:proofErr w:type="spellStart"/>
      <w:r>
        <w:rPr>
          <w:sz w:val="20"/>
        </w:rPr>
        <w:t>Duvod</w:t>
      </w:r>
      <w:proofErr w:type="spellEnd"/>
      <w:r>
        <w:rPr>
          <w:sz w:val="20"/>
        </w:rPr>
        <w:t xml:space="preserve">_popis – </w:t>
      </w:r>
      <w:r>
        <w:rPr>
          <w:rFonts w:ascii="Arial" w:hAnsi="Arial" w:cs="Arial"/>
          <w:color w:val="000000"/>
          <w:sz w:val="20"/>
        </w:rPr>
        <w:t>Popis důvodu vrácení ** (viz Seznam popisů důvodů vrácení)</w:t>
      </w:r>
    </w:p>
    <w:p w:rsidR="00E67A3A" w:rsidRDefault="00E67A3A" w:rsidP="00E67A3A">
      <w:pPr>
        <w:pStyle w:val="Odstavec"/>
        <w:spacing w:after="100"/>
        <w:ind w:firstLine="0"/>
        <w:rPr>
          <w:sz w:val="20"/>
        </w:rPr>
      </w:pPr>
      <w:r>
        <w:rPr>
          <w:sz w:val="20"/>
        </w:rPr>
        <w:t>Datum_</w:t>
      </w:r>
      <w:proofErr w:type="spellStart"/>
      <w:r>
        <w:rPr>
          <w:sz w:val="20"/>
        </w:rPr>
        <w:t>prevzeti</w:t>
      </w:r>
      <w:proofErr w:type="spellEnd"/>
      <w:r>
        <w:rPr>
          <w:rFonts w:ascii="Arial" w:hAnsi="Arial" w:cs="Arial"/>
          <w:color w:val="000000"/>
          <w:sz w:val="20"/>
        </w:rPr>
        <w:t xml:space="preserve"> – Bude pokaždé prázdný, protože se nejedná o </w:t>
      </w:r>
      <w:proofErr w:type="spellStart"/>
      <w:r>
        <w:rPr>
          <w:rFonts w:ascii="Arial" w:hAnsi="Arial" w:cs="Arial"/>
          <w:color w:val="000000"/>
          <w:sz w:val="20"/>
        </w:rPr>
        <w:t>dodejky</w:t>
      </w:r>
      <w:proofErr w:type="spellEnd"/>
      <w:r>
        <w:rPr>
          <w:rFonts w:ascii="Arial" w:hAnsi="Arial" w:cs="Arial"/>
          <w:color w:val="000000"/>
          <w:sz w:val="20"/>
        </w:rPr>
        <w:t xml:space="preserve"> (kód 0).</w:t>
      </w:r>
    </w:p>
    <w:p w:rsidR="00E67A3A" w:rsidRDefault="00E67A3A" w:rsidP="00E67A3A">
      <w:pPr>
        <w:pStyle w:val="Odstavec"/>
        <w:spacing w:after="100"/>
        <w:ind w:firstLine="0"/>
        <w:rPr>
          <w:rFonts w:ascii="Arial" w:hAnsi="Arial" w:cs="Arial"/>
          <w:color w:val="000000"/>
          <w:sz w:val="20"/>
        </w:rPr>
      </w:pPr>
      <w:r>
        <w:rPr>
          <w:sz w:val="20"/>
        </w:rPr>
        <w:t>Datum_</w:t>
      </w:r>
      <w:proofErr w:type="spellStart"/>
      <w:r>
        <w:rPr>
          <w:sz w:val="20"/>
        </w:rPr>
        <w:t>nacteni</w:t>
      </w:r>
      <w:proofErr w:type="spellEnd"/>
      <w:r>
        <w:rPr>
          <w:sz w:val="20"/>
        </w:rPr>
        <w:t xml:space="preserve"> - </w:t>
      </w:r>
      <w:r>
        <w:rPr>
          <w:rFonts w:ascii="Arial" w:hAnsi="Arial" w:cs="Arial"/>
          <w:color w:val="000000"/>
          <w:sz w:val="20"/>
        </w:rPr>
        <w:t> Datum, kdy byl záznam fyzicky vyhodnocen (nasnímaní kódu)</w:t>
      </w:r>
    </w:p>
    <w:p w:rsidR="00E67A3A" w:rsidRDefault="00E67A3A" w:rsidP="00E67A3A">
      <w:pPr>
        <w:pStyle w:val="Odstavec"/>
        <w:spacing w:after="100"/>
        <w:ind w:firstLine="0"/>
        <w:rPr>
          <w:rFonts w:ascii="Arial" w:hAnsi="Arial" w:cs="Arial"/>
          <w:color w:val="000000"/>
          <w:sz w:val="20"/>
        </w:rPr>
      </w:pPr>
      <w:proofErr w:type="spellStart"/>
      <w:r>
        <w:rPr>
          <w:sz w:val="20"/>
        </w:rPr>
        <w:t>Zaznam</w:t>
      </w:r>
      <w:proofErr w:type="spellEnd"/>
      <w:r>
        <w:rPr>
          <w:rFonts w:ascii="Arial" w:hAnsi="Arial" w:cs="Arial"/>
          <w:color w:val="000000"/>
          <w:sz w:val="20"/>
        </w:rPr>
        <w:t xml:space="preserve"> - Ukončující element záznamu (neobsahuje žádná data)</w:t>
      </w:r>
    </w:p>
    <w:p w:rsidR="00E67A3A" w:rsidRDefault="00E67A3A" w:rsidP="00E67A3A">
      <w:pPr>
        <w:pStyle w:val="Odstavec"/>
        <w:spacing w:after="100"/>
        <w:ind w:firstLine="0"/>
        <w:rPr>
          <w:sz w:val="20"/>
        </w:rPr>
      </w:pPr>
      <w:proofErr w:type="spellStart"/>
      <w:r>
        <w:rPr>
          <w:sz w:val="20"/>
        </w:rPr>
        <w:t>Dataroot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Root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</w:t>
      </w:r>
      <w:proofErr w:type="spellEnd"/>
      <w:r>
        <w:rPr>
          <w:sz w:val="20"/>
        </w:rPr>
        <w:t xml:space="preserve"> souboru</w:t>
      </w:r>
    </w:p>
    <w:p w:rsidR="00E67A3A" w:rsidRPr="00B12D09" w:rsidRDefault="00E67A3A" w:rsidP="00B12D09">
      <w:pPr>
        <w:pStyle w:val="Odstavec"/>
        <w:spacing w:after="100"/>
        <w:ind w:left="-709" w:firstLine="0"/>
        <w:rPr>
          <w:bCs/>
          <w:sz w:val="20"/>
        </w:rPr>
      </w:pPr>
    </w:p>
    <w:tbl>
      <w:tblPr>
        <w:tblW w:w="48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39"/>
        <w:gridCol w:w="3981"/>
      </w:tblGrid>
      <w:tr w:rsidR="00784AE8" w:rsidRPr="006D66F9" w:rsidTr="00015085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E8" w:rsidRPr="006D66F9" w:rsidRDefault="00784AE8" w:rsidP="00015085">
            <w:pPr>
              <w:jc w:val="center"/>
              <w:rPr>
                <w:b/>
                <w:bCs/>
                <w:color w:val="000000"/>
              </w:rPr>
            </w:pPr>
            <w:r w:rsidRPr="006D66F9">
              <w:rPr>
                <w:b/>
                <w:bCs/>
                <w:color w:val="000000"/>
              </w:rPr>
              <w:t>Seznam popisů důvodů vrácení</w:t>
            </w:r>
          </w:p>
        </w:tc>
      </w:tr>
      <w:tr w:rsidR="00784AE8" w:rsidRPr="006D66F9" w:rsidTr="00015085">
        <w:trPr>
          <w:trHeight w:val="25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E8" w:rsidRPr="006D66F9" w:rsidRDefault="00784AE8" w:rsidP="00015085">
            <w:pPr>
              <w:rPr>
                <w:b/>
                <w:bCs/>
                <w:color w:val="000000"/>
              </w:rPr>
            </w:pPr>
            <w:r w:rsidRPr="006D66F9">
              <w:rPr>
                <w:b/>
                <w:bCs/>
                <w:color w:val="000000"/>
              </w:rPr>
              <w:t>Kód</w:t>
            </w:r>
            <w:r w:rsidRPr="004C36D8">
              <w:rPr>
                <w:b/>
                <w:bCs/>
                <w:color w:val="000000"/>
              </w:rPr>
              <w:t>*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E8" w:rsidRPr="006D66F9" w:rsidRDefault="00784AE8" w:rsidP="00015085">
            <w:pPr>
              <w:rPr>
                <w:b/>
                <w:bCs/>
                <w:color w:val="000000"/>
              </w:rPr>
            </w:pPr>
            <w:r w:rsidRPr="006D66F9">
              <w:rPr>
                <w:b/>
                <w:bCs/>
                <w:color w:val="000000"/>
              </w:rPr>
              <w:t>Popis</w:t>
            </w:r>
            <w:r w:rsidRPr="004C36D8">
              <w:rPr>
                <w:b/>
                <w:bCs/>
                <w:color w:val="000000"/>
              </w:rPr>
              <w:t>**</w:t>
            </w:r>
          </w:p>
        </w:tc>
      </w:tr>
      <w:tr w:rsidR="00784AE8" w:rsidRPr="006D66F9" w:rsidTr="00E67A3A">
        <w:trPr>
          <w:trHeight w:val="25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AE8" w:rsidRPr="006D66F9" w:rsidRDefault="00784AE8" w:rsidP="00015085">
            <w:pPr>
              <w:jc w:val="right"/>
              <w:rPr>
                <w:color w:val="00000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AE8" w:rsidRPr="006D66F9" w:rsidRDefault="00784AE8" w:rsidP="00015085">
            <w:pPr>
              <w:rPr>
                <w:color w:val="000000"/>
              </w:rPr>
            </w:pPr>
          </w:p>
        </w:tc>
      </w:tr>
      <w:tr w:rsidR="00784AE8" w:rsidRPr="006D66F9" w:rsidTr="00015085">
        <w:trPr>
          <w:trHeight w:val="25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E8" w:rsidRPr="006D66F9" w:rsidRDefault="00784AE8" w:rsidP="00015085">
            <w:pPr>
              <w:jc w:val="right"/>
              <w:rPr>
                <w:color w:val="000000"/>
              </w:rPr>
            </w:pPr>
            <w:r w:rsidRPr="006D66F9">
              <w:rPr>
                <w:color w:val="000000"/>
              </w:rPr>
              <w:lastRenderedPageBreak/>
              <w:t>1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E8" w:rsidRPr="006D66F9" w:rsidRDefault="00784AE8" w:rsidP="00015085">
            <w:pPr>
              <w:rPr>
                <w:color w:val="000000"/>
              </w:rPr>
            </w:pPr>
            <w:r w:rsidRPr="006D66F9">
              <w:rPr>
                <w:color w:val="000000"/>
              </w:rPr>
              <w:t>adresát neznámý</w:t>
            </w:r>
          </w:p>
        </w:tc>
      </w:tr>
      <w:tr w:rsidR="00784AE8" w:rsidRPr="006D66F9" w:rsidTr="00015085">
        <w:trPr>
          <w:trHeight w:val="25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E8" w:rsidRPr="006D66F9" w:rsidRDefault="00784AE8" w:rsidP="00015085">
            <w:pPr>
              <w:jc w:val="right"/>
              <w:rPr>
                <w:color w:val="000000"/>
              </w:rPr>
            </w:pPr>
            <w:r w:rsidRPr="006D66F9">
              <w:rPr>
                <w:color w:val="000000"/>
              </w:rPr>
              <w:t>2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E8" w:rsidRPr="006D66F9" w:rsidRDefault="00784AE8" w:rsidP="00015085">
            <w:pPr>
              <w:rPr>
                <w:color w:val="000000"/>
              </w:rPr>
            </w:pPr>
            <w:r w:rsidRPr="006D66F9">
              <w:rPr>
                <w:color w:val="000000"/>
              </w:rPr>
              <w:t>adresát odstěhován</w:t>
            </w:r>
          </w:p>
        </w:tc>
      </w:tr>
      <w:tr w:rsidR="00784AE8" w:rsidRPr="006D66F9" w:rsidTr="00015085">
        <w:trPr>
          <w:trHeight w:val="25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E8" w:rsidRPr="006D66F9" w:rsidRDefault="00784AE8" w:rsidP="00015085">
            <w:pPr>
              <w:jc w:val="right"/>
              <w:rPr>
                <w:color w:val="000000"/>
              </w:rPr>
            </w:pPr>
            <w:r w:rsidRPr="006D66F9">
              <w:rPr>
                <w:color w:val="000000"/>
              </w:rPr>
              <w:t>3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E8" w:rsidRPr="006D66F9" w:rsidRDefault="00784AE8" w:rsidP="00015085">
            <w:pPr>
              <w:rPr>
                <w:color w:val="000000"/>
              </w:rPr>
            </w:pPr>
            <w:r w:rsidRPr="006D66F9">
              <w:rPr>
                <w:color w:val="000000"/>
              </w:rPr>
              <w:t>adresát nebydlí</w:t>
            </w:r>
          </w:p>
        </w:tc>
      </w:tr>
      <w:tr w:rsidR="00784AE8" w:rsidRPr="006D66F9" w:rsidTr="00015085">
        <w:trPr>
          <w:trHeight w:val="25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E8" w:rsidRPr="006D66F9" w:rsidRDefault="00784AE8" w:rsidP="00015085">
            <w:pPr>
              <w:jc w:val="right"/>
              <w:rPr>
                <w:color w:val="000000"/>
              </w:rPr>
            </w:pPr>
            <w:r w:rsidRPr="006D66F9">
              <w:rPr>
                <w:color w:val="000000"/>
              </w:rPr>
              <w:t>4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E8" w:rsidRPr="006D66F9" w:rsidRDefault="00784AE8" w:rsidP="00015085">
            <w:pPr>
              <w:rPr>
                <w:color w:val="000000"/>
              </w:rPr>
            </w:pPr>
            <w:r w:rsidRPr="006D66F9">
              <w:rPr>
                <w:color w:val="000000"/>
              </w:rPr>
              <w:t>adresát zemřel</w:t>
            </w:r>
          </w:p>
        </w:tc>
      </w:tr>
      <w:tr w:rsidR="00784AE8" w:rsidRPr="006D66F9" w:rsidTr="00015085">
        <w:trPr>
          <w:trHeight w:val="25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E8" w:rsidRPr="006D66F9" w:rsidRDefault="00784AE8" w:rsidP="00015085">
            <w:pPr>
              <w:jc w:val="right"/>
              <w:rPr>
                <w:color w:val="000000"/>
              </w:rPr>
            </w:pPr>
            <w:r w:rsidRPr="006D66F9">
              <w:rPr>
                <w:color w:val="000000"/>
              </w:rPr>
              <w:t>5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E8" w:rsidRPr="006D66F9" w:rsidRDefault="00784AE8" w:rsidP="00015085">
            <w:pPr>
              <w:rPr>
                <w:color w:val="000000"/>
              </w:rPr>
            </w:pPr>
            <w:r w:rsidRPr="006D66F9">
              <w:rPr>
                <w:color w:val="000000"/>
              </w:rPr>
              <w:t>nevyzvednuto</w:t>
            </w:r>
          </w:p>
        </w:tc>
      </w:tr>
      <w:tr w:rsidR="00784AE8" w:rsidRPr="006D66F9" w:rsidTr="00015085">
        <w:trPr>
          <w:trHeight w:val="25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E8" w:rsidRPr="006D66F9" w:rsidRDefault="00784AE8" w:rsidP="00015085">
            <w:pPr>
              <w:jc w:val="right"/>
              <w:rPr>
                <w:color w:val="000000"/>
              </w:rPr>
            </w:pPr>
            <w:r w:rsidRPr="006D66F9">
              <w:rPr>
                <w:color w:val="000000"/>
              </w:rPr>
              <w:t>6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E8" w:rsidRPr="006D66F9" w:rsidRDefault="00784AE8" w:rsidP="00015085">
            <w:pPr>
              <w:rPr>
                <w:color w:val="000000"/>
              </w:rPr>
            </w:pPr>
            <w:r w:rsidRPr="006D66F9">
              <w:rPr>
                <w:color w:val="000000"/>
              </w:rPr>
              <w:t>adresát ve vazbě</w:t>
            </w:r>
          </w:p>
        </w:tc>
      </w:tr>
      <w:tr w:rsidR="00784AE8" w:rsidRPr="006D66F9" w:rsidTr="00015085">
        <w:trPr>
          <w:trHeight w:val="25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E8" w:rsidRPr="006D66F9" w:rsidRDefault="00784AE8" w:rsidP="00015085">
            <w:pPr>
              <w:jc w:val="right"/>
              <w:rPr>
                <w:color w:val="000000"/>
              </w:rPr>
            </w:pPr>
            <w:r w:rsidRPr="006D66F9">
              <w:rPr>
                <w:color w:val="000000"/>
              </w:rPr>
              <w:t>7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E8" w:rsidRPr="006D66F9" w:rsidRDefault="00784AE8" w:rsidP="00015085">
            <w:pPr>
              <w:rPr>
                <w:color w:val="000000"/>
              </w:rPr>
            </w:pPr>
            <w:r w:rsidRPr="006D66F9">
              <w:rPr>
                <w:color w:val="000000"/>
              </w:rPr>
              <w:t>chybné jméno</w:t>
            </w:r>
          </w:p>
        </w:tc>
      </w:tr>
      <w:tr w:rsidR="00784AE8" w:rsidRPr="006D66F9" w:rsidTr="00015085">
        <w:trPr>
          <w:trHeight w:val="25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E8" w:rsidRPr="006D66F9" w:rsidRDefault="00784AE8" w:rsidP="00015085">
            <w:pPr>
              <w:jc w:val="right"/>
              <w:rPr>
                <w:color w:val="000000"/>
              </w:rPr>
            </w:pPr>
            <w:r w:rsidRPr="006D66F9">
              <w:rPr>
                <w:color w:val="000000"/>
              </w:rPr>
              <w:t>8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E8" w:rsidRPr="006D66F9" w:rsidRDefault="00784AE8" w:rsidP="00015085">
            <w:pPr>
              <w:rPr>
                <w:color w:val="000000"/>
              </w:rPr>
            </w:pPr>
            <w:r w:rsidRPr="006D66F9">
              <w:rPr>
                <w:color w:val="000000"/>
              </w:rPr>
              <w:t>chybná adresa</w:t>
            </w:r>
          </w:p>
        </w:tc>
      </w:tr>
      <w:tr w:rsidR="00784AE8" w:rsidRPr="006D66F9" w:rsidTr="00015085">
        <w:trPr>
          <w:trHeight w:val="25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E8" w:rsidRPr="006D66F9" w:rsidRDefault="00784AE8" w:rsidP="00015085">
            <w:pPr>
              <w:jc w:val="right"/>
              <w:rPr>
                <w:color w:val="000000"/>
              </w:rPr>
            </w:pPr>
            <w:r w:rsidRPr="006D66F9">
              <w:rPr>
                <w:color w:val="000000"/>
              </w:rPr>
              <w:t>9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E8" w:rsidRPr="006D66F9" w:rsidRDefault="00784AE8" w:rsidP="00015085">
            <w:pPr>
              <w:rPr>
                <w:color w:val="000000"/>
              </w:rPr>
            </w:pPr>
            <w:r w:rsidRPr="006D66F9">
              <w:rPr>
                <w:color w:val="000000"/>
              </w:rPr>
              <w:t>neúplná adresa</w:t>
            </w:r>
          </w:p>
        </w:tc>
      </w:tr>
      <w:tr w:rsidR="00784AE8" w:rsidRPr="006D66F9" w:rsidTr="00015085">
        <w:trPr>
          <w:trHeight w:val="25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E8" w:rsidRPr="006D66F9" w:rsidRDefault="00784AE8" w:rsidP="00015085">
            <w:pPr>
              <w:jc w:val="right"/>
              <w:rPr>
                <w:color w:val="000000"/>
              </w:rPr>
            </w:pPr>
            <w:r w:rsidRPr="006D66F9">
              <w:rPr>
                <w:color w:val="000000"/>
              </w:rPr>
              <w:t>10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E8" w:rsidRPr="006D66F9" w:rsidRDefault="00784AE8" w:rsidP="00015085">
            <w:pPr>
              <w:rPr>
                <w:color w:val="000000"/>
              </w:rPr>
            </w:pPr>
            <w:r w:rsidRPr="006D66F9">
              <w:rPr>
                <w:color w:val="000000"/>
              </w:rPr>
              <w:t>chybné PSČ</w:t>
            </w:r>
          </w:p>
        </w:tc>
      </w:tr>
      <w:tr w:rsidR="00784AE8" w:rsidRPr="006D66F9" w:rsidTr="00015085">
        <w:trPr>
          <w:trHeight w:val="25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E8" w:rsidRPr="006D66F9" w:rsidRDefault="00784AE8" w:rsidP="00015085">
            <w:pPr>
              <w:jc w:val="right"/>
              <w:rPr>
                <w:color w:val="000000"/>
              </w:rPr>
            </w:pPr>
            <w:r w:rsidRPr="006D66F9">
              <w:rPr>
                <w:color w:val="000000"/>
              </w:rPr>
              <w:t>11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E8" w:rsidRPr="006D66F9" w:rsidRDefault="00784AE8" w:rsidP="00015085">
            <w:pPr>
              <w:rPr>
                <w:color w:val="000000"/>
              </w:rPr>
            </w:pPr>
            <w:r w:rsidRPr="006D66F9">
              <w:rPr>
                <w:color w:val="000000"/>
              </w:rPr>
              <w:t>neoznačená schránka</w:t>
            </w:r>
          </w:p>
        </w:tc>
      </w:tr>
      <w:tr w:rsidR="00784AE8" w:rsidRPr="006D66F9" w:rsidTr="00015085">
        <w:trPr>
          <w:trHeight w:val="25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E8" w:rsidRPr="006D66F9" w:rsidRDefault="00784AE8" w:rsidP="00015085">
            <w:pPr>
              <w:jc w:val="right"/>
              <w:rPr>
                <w:color w:val="000000"/>
              </w:rPr>
            </w:pPr>
            <w:r w:rsidRPr="006D66F9">
              <w:rPr>
                <w:color w:val="000000"/>
              </w:rPr>
              <w:t>12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E8" w:rsidRPr="006D66F9" w:rsidRDefault="00784AE8" w:rsidP="00015085">
            <w:pPr>
              <w:rPr>
                <w:color w:val="000000"/>
              </w:rPr>
            </w:pPr>
            <w:r w:rsidRPr="006D66F9">
              <w:rPr>
                <w:color w:val="000000"/>
              </w:rPr>
              <w:t>organizace zrušena</w:t>
            </w:r>
          </w:p>
        </w:tc>
      </w:tr>
      <w:tr w:rsidR="00784AE8" w:rsidRPr="006D66F9" w:rsidTr="00015085">
        <w:trPr>
          <w:trHeight w:val="25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E8" w:rsidRPr="006D66F9" w:rsidRDefault="00784AE8" w:rsidP="00015085">
            <w:pPr>
              <w:jc w:val="right"/>
              <w:rPr>
                <w:color w:val="000000"/>
              </w:rPr>
            </w:pPr>
            <w:r w:rsidRPr="006D66F9">
              <w:rPr>
                <w:color w:val="000000"/>
              </w:rPr>
              <w:t>13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E8" w:rsidRPr="006D66F9" w:rsidRDefault="00784AE8" w:rsidP="00015085">
            <w:pPr>
              <w:rPr>
                <w:color w:val="000000"/>
              </w:rPr>
            </w:pPr>
            <w:r w:rsidRPr="006D66F9">
              <w:rPr>
                <w:color w:val="000000"/>
              </w:rPr>
              <w:t>organizace přesídlila</w:t>
            </w:r>
          </w:p>
        </w:tc>
      </w:tr>
      <w:tr w:rsidR="00784AE8" w:rsidRPr="006D66F9" w:rsidTr="00015085">
        <w:trPr>
          <w:trHeight w:val="25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E8" w:rsidRPr="006D66F9" w:rsidRDefault="00784AE8" w:rsidP="00015085">
            <w:pPr>
              <w:jc w:val="right"/>
              <w:rPr>
                <w:color w:val="000000"/>
              </w:rPr>
            </w:pPr>
            <w:r w:rsidRPr="006D66F9">
              <w:rPr>
                <w:color w:val="000000"/>
              </w:rPr>
              <w:t>14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E8" w:rsidRPr="006D66F9" w:rsidRDefault="00784AE8" w:rsidP="00015085">
            <w:pPr>
              <w:rPr>
                <w:color w:val="000000"/>
              </w:rPr>
            </w:pPr>
            <w:r w:rsidRPr="006D66F9">
              <w:rPr>
                <w:color w:val="000000"/>
              </w:rPr>
              <w:t xml:space="preserve">zrušen </w:t>
            </w:r>
            <w:proofErr w:type="spellStart"/>
            <w:r w:rsidRPr="006D66F9">
              <w:rPr>
                <w:color w:val="000000"/>
              </w:rPr>
              <w:t>P.O.Box</w:t>
            </w:r>
            <w:proofErr w:type="spellEnd"/>
          </w:p>
        </w:tc>
      </w:tr>
      <w:tr w:rsidR="00784AE8" w:rsidRPr="006D66F9" w:rsidTr="00015085">
        <w:trPr>
          <w:trHeight w:val="25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E8" w:rsidRPr="006D66F9" w:rsidRDefault="00784AE8" w:rsidP="00015085">
            <w:pPr>
              <w:jc w:val="right"/>
              <w:rPr>
                <w:color w:val="000000"/>
              </w:rPr>
            </w:pPr>
            <w:r w:rsidRPr="006D66F9">
              <w:rPr>
                <w:color w:val="000000"/>
              </w:rPr>
              <w:t>15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E8" w:rsidRPr="006D66F9" w:rsidRDefault="00784AE8" w:rsidP="00015085">
            <w:pPr>
              <w:rPr>
                <w:color w:val="000000"/>
              </w:rPr>
            </w:pPr>
            <w:r w:rsidRPr="006D66F9">
              <w:rPr>
                <w:color w:val="000000"/>
              </w:rPr>
              <w:t>nevyžádáno</w:t>
            </w:r>
          </w:p>
        </w:tc>
      </w:tr>
      <w:tr w:rsidR="00784AE8" w:rsidRPr="006D66F9" w:rsidTr="00015085">
        <w:trPr>
          <w:trHeight w:val="25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E8" w:rsidRPr="006D66F9" w:rsidRDefault="00784AE8" w:rsidP="00015085">
            <w:pPr>
              <w:jc w:val="right"/>
              <w:rPr>
                <w:color w:val="000000"/>
              </w:rPr>
            </w:pPr>
            <w:r w:rsidRPr="006D66F9">
              <w:rPr>
                <w:color w:val="000000"/>
              </w:rPr>
              <w:t>16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E8" w:rsidRPr="006D66F9" w:rsidRDefault="00784AE8" w:rsidP="00015085">
            <w:pPr>
              <w:rPr>
                <w:color w:val="000000"/>
              </w:rPr>
            </w:pPr>
            <w:r w:rsidRPr="006D66F9">
              <w:rPr>
                <w:color w:val="000000"/>
              </w:rPr>
              <w:t>vráceno z ciziny</w:t>
            </w:r>
          </w:p>
        </w:tc>
      </w:tr>
      <w:tr w:rsidR="00784AE8" w:rsidRPr="006D66F9" w:rsidTr="00015085">
        <w:trPr>
          <w:trHeight w:val="25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E8" w:rsidRPr="006D66F9" w:rsidRDefault="00784AE8" w:rsidP="00015085">
            <w:pPr>
              <w:jc w:val="right"/>
              <w:rPr>
                <w:color w:val="000000"/>
              </w:rPr>
            </w:pPr>
            <w:r w:rsidRPr="006D66F9">
              <w:rPr>
                <w:color w:val="000000"/>
              </w:rPr>
              <w:t>17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E8" w:rsidRPr="006D66F9" w:rsidRDefault="00784AE8" w:rsidP="00015085">
            <w:pPr>
              <w:rPr>
                <w:color w:val="000000"/>
              </w:rPr>
            </w:pPr>
            <w:r w:rsidRPr="006D66F9">
              <w:rPr>
                <w:color w:val="000000"/>
              </w:rPr>
              <w:t>jiné důvody</w:t>
            </w:r>
          </w:p>
        </w:tc>
      </w:tr>
    </w:tbl>
    <w:p w:rsidR="00784AE8" w:rsidRDefault="00784AE8" w:rsidP="00784AE8">
      <w:pPr>
        <w:pStyle w:val="Odstavec"/>
        <w:spacing w:after="100"/>
        <w:ind w:left="-709" w:firstLine="0"/>
        <w:rPr>
          <w:bCs/>
          <w:sz w:val="20"/>
        </w:rPr>
      </w:pPr>
    </w:p>
    <w:p w:rsidR="00784AE8" w:rsidRDefault="00784AE8" w:rsidP="00784AE8">
      <w:pPr>
        <w:pStyle w:val="Odstavec"/>
        <w:spacing w:after="100"/>
        <w:ind w:left="-709" w:firstLine="0"/>
        <w:rPr>
          <w:bCs/>
          <w:sz w:val="20"/>
        </w:rPr>
      </w:pPr>
    </w:p>
    <w:p w:rsidR="00784AE8" w:rsidRPr="00B732E3" w:rsidRDefault="00784AE8" w:rsidP="00784AE8">
      <w:pPr>
        <w:pStyle w:val="Odstavec"/>
        <w:spacing w:after="100"/>
        <w:ind w:left="-709" w:firstLine="0"/>
        <w:rPr>
          <w:b/>
          <w:bCs/>
          <w:sz w:val="20"/>
        </w:rPr>
      </w:pPr>
      <w:r>
        <w:rPr>
          <w:bCs/>
          <w:sz w:val="20"/>
        </w:rPr>
        <w:t xml:space="preserve">Fyzické zásilky 1 x měsíčně </w:t>
      </w:r>
      <w:r w:rsidR="00ED24C4">
        <w:rPr>
          <w:bCs/>
          <w:sz w:val="20"/>
        </w:rPr>
        <w:t>s</w:t>
      </w:r>
      <w:r w:rsidR="00581093">
        <w:rPr>
          <w:bCs/>
          <w:sz w:val="20"/>
        </w:rPr>
        <w:t>kartovat.</w:t>
      </w:r>
    </w:p>
    <w:p w:rsidR="00ED24C4" w:rsidRDefault="00ED24C4" w:rsidP="00ED24C4">
      <w:pPr>
        <w:spacing w:after="120" w:line="276" w:lineRule="auto"/>
        <w:ind w:left="-709" w:firstLineChars="5" w:firstLine="10"/>
      </w:pPr>
      <w:r w:rsidRPr="00011C0F">
        <w:rPr>
          <w:b/>
          <w:bCs/>
        </w:rPr>
        <w:t xml:space="preserve">Způsob předání datových souborů k tisku objednatelem: </w:t>
      </w:r>
      <w:r w:rsidRPr="00011C0F">
        <w:t xml:space="preserve">přes Internet pomocí systému </w:t>
      </w:r>
      <w:proofErr w:type="spellStart"/>
      <w:r w:rsidRPr="00011C0F">
        <w:t>hpClient</w:t>
      </w:r>
      <w:proofErr w:type="spellEnd"/>
      <w:r w:rsidRPr="00011C0F">
        <w:t xml:space="preserve">, přes www server na adrese </w:t>
      </w:r>
      <w:hyperlink r:id="rId7" w:history="1">
        <w:r w:rsidRPr="00011C0F">
          <w:rPr>
            <w:rStyle w:val="Hypertextovodkaz"/>
          </w:rPr>
          <w:t>http://www.postservis.cz</w:t>
        </w:r>
      </w:hyperlink>
      <w:r w:rsidRPr="00011C0F">
        <w:t xml:space="preserve"> s ochranou dat SSL protokolem. </w:t>
      </w:r>
    </w:p>
    <w:p w:rsidR="00ED24C4" w:rsidRPr="00581093" w:rsidRDefault="00ED24C4" w:rsidP="00ED24C4">
      <w:pPr>
        <w:pStyle w:val="Odstavec"/>
        <w:spacing w:after="100"/>
        <w:ind w:left="-709" w:firstLine="0"/>
        <w:rPr>
          <w:bCs/>
          <w:sz w:val="20"/>
        </w:rPr>
      </w:pPr>
      <w:r w:rsidRPr="00581093">
        <w:rPr>
          <w:b/>
          <w:bCs/>
          <w:sz w:val="20"/>
        </w:rPr>
        <w:t xml:space="preserve">Název souboru a formát dat: </w:t>
      </w:r>
      <w:r w:rsidR="00B732E3" w:rsidRPr="00581093">
        <w:t xml:space="preserve"> </w:t>
      </w:r>
      <w:proofErr w:type="spellStart"/>
      <w:r w:rsidR="00D13312">
        <w:rPr>
          <w:sz w:val="20"/>
        </w:rPr>
        <w:t>csv</w:t>
      </w:r>
      <w:proofErr w:type="spellEnd"/>
    </w:p>
    <w:p w:rsidR="00ED24C4" w:rsidRPr="001A613B" w:rsidRDefault="00ED24C4" w:rsidP="00ED24C4">
      <w:pPr>
        <w:pStyle w:val="Odstavec"/>
        <w:spacing w:after="100"/>
        <w:ind w:left="-709" w:firstLine="0"/>
        <w:jc w:val="left"/>
        <w:rPr>
          <w:sz w:val="20"/>
        </w:rPr>
      </w:pPr>
      <w:r w:rsidRPr="001A613B">
        <w:rPr>
          <w:b/>
          <w:bCs/>
          <w:sz w:val="20"/>
        </w:rPr>
        <w:t xml:space="preserve">Termín ukončení zakázky: </w:t>
      </w:r>
      <w:r w:rsidRPr="001A613B">
        <w:rPr>
          <w:sz w:val="20"/>
        </w:rPr>
        <w:t>Poskytovatel se zavazuje zpracovat každou zakázku do 3 pracovních dní následujících po dni předání datových souborů, pokud platí odsouhlasená korektura a počet zásilek v zakázce denně nepřekročí 5 tisíc.</w:t>
      </w:r>
    </w:p>
    <w:p w:rsidR="00ED24C4" w:rsidRDefault="00ED24C4" w:rsidP="00ED24C4">
      <w:pPr>
        <w:pStyle w:val="Odstavec"/>
        <w:spacing w:after="120"/>
        <w:ind w:left="-709" w:firstLine="0"/>
        <w:contextualSpacing/>
        <w:jc w:val="left"/>
        <w:rPr>
          <w:b/>
          <w:bCs/>
          <w:sz w:val="20"/>
        </w:rPr>
      </w:pPr>
      <w:r w:rsidRPr="00011C0F">
        <w:rPr>
          <w:b/>
          <w:bCs/>
          <w:sz w:val="20"/>
        </w:rPr>
        <w:t xml:space="preserve">Materiál potřebný ke zhotovení zakázky:  </w:t>
      </w:r>
      <w:r w:rsidRPr="00A35594">
        <w:rPr>
          <w:sz w:val="20"/>
        </w:rPr>
        <w:t xml:space="preserve">Materiál zajišťuje poskytovatel a jsou fakturovány objednateli spolu se službami </w:t>
      </w:r>
      <w:proofErr w:type="spellStart"/>
      <w:r w:rsidRPr="00A35594">
        <w:rPr>
          <w:sz w:val="20"/>
        </w:rPr>
        <w:t>Postservisu</w:t>
      </w:r>
      <w:proofErr w:type="spellEnd"/>
      <w:r w:rsidRPr="00A35594">
        <w:rPr>
          <w:sz w:val="20"/>
        </w:rPr>
        <w:t>.</w:t>
      </w:r>
    </w:p>
    <w:p w:rsidR="00ED24C4" w:rsidRPr="00D13312" w:rsidRDefault="00ED24C4" w:rsidP="00ED24C4">
      <w:pPr>
        <w:pStyle w:val="Odstavec"/>
        <w:spacing w:after="120"/>
        <w:ind w:left="-709" w:firstLine="0"/>
        <w:contextualSpacing/>
        <w:jc w:val="left"/>
        <w:rPr>
          <w:sz w:val="20"/>
        </w:rPr>
      </w:pPr>
      <w:r w:rsidRPr="00D13312">
        <w:rPr>
          <w:bCs/>
          <w:sz w:val="20"/>
        </w:rPr>
        <w:t>Papír</w:t>
      </w:r>
      <w:r w:rsidRPr="00D13312">
        <w:rPr>
          <w:sz w:val="20"/>
        </w:rPr>
        <w:t xml:space="preserve"> TP 47</w:t>
      </w:r>
      <w:r w:rsidR="00D13312" w:rsidRPr="00D13312">
        <w:rPr>
          <w:sz w:val="20"/>
        </w:rPr>
        <w:t xml:space="preserve">0 x 12“ DNS HSI - </w:t>
      </w:r>
      <w:proofErr w:type="spellStart"/>
      <w:r w:rsidR="00D13312" w:rsidRPr="00D13312">
        <w:rPr>
          <w:sz w:val="20"/>
        </w:rPr>
        <w:t>pinless</w:t>
      </w:r>
      <w:proofErr w:type="spellEnd"/>
      <w:r w:rsidR="00D13312" w:rsidRPr="00D13312">
        <w:rPr>
          <w:sz w:val="20"/>
        </w:rPr>
        <w:t xml:space="preserve"> </w:t>
      </w:r>
      <w:r w:rsidR="00D13312" w:rsidRPr="00D13312">
        <w:rPr>
          <w:sz w:val="20"/>
        </w:rPr>
        <w:tab/>
      </w:r>
      <w:r w:rsidR="00D13312" w:rsidRPr="00D13312">
        <w:rPr>
          <w:sz w:val="20"/>
        </w:rPr>
        <w:tab/>
        <w:t>0,45</w:t>
      </w:r>
      <w:r w:rsidRPr="00D13312">
        <w:rPr>
          <w:sz w:val="20"/>
        </w:rPr>
        <w:t xml:space="preserve"> </w:t>
      </w:r>
      <w:proofErr w:type="spellStart"/>
      <w:r w:rsidRPr="00D13312">
        <w:rPr>
          <w:sz w:val="20"/>
        </w:rPr>
        <w:t>Kč</w:t>
      </w:r>
      <w:proofErr w:type="spellEnd"/>
      <w:r w:rsidRPr="00D13312">
        <w:rPr>
          <w:sz w:val="20"/>
        </w:rPr>
        <w:t xml:space="preserve">/A3 (0,275 </w:t>
      </w:r>
      <w:proofErr w:type="spellStart"/>
      <w:r w:rsidRPr="00D13312">
        <w:rPr>
          <w:sz w:val="20"/>
        </w:rPr>
        <w:t>Kč</w:t>
      </w:r>
      <w:proofErr w:type="spellEnd"/>
      <w:r w:rsidRPr="00D13312">
        <w:rPr>
          <w:sz w:val="20"/>
        </w:rPr>
        <w:t>/A4)</w:t>
      </w:r>
    </w:p>
    <w:p w:rsidR="00ED24C4" w:rsidRDefault="00ED24C4" w:rsidP="00ED24C4">
      <w:pPr>
        <w:pStyle w:val="Odstavec"/>
        <w:spacing w:after="120"/>
        <w:ind w:left="-709" w:firstLine="0"/>
        <w:contextualSpacing/>
        <w:jc w:val="left"/>
        <w:rPr>
          <w:sz w:val="20"/>
        </w:rPr>
      </w:pPr>
      <w:r>
        <w:rPr>
          <w:sz w:val="20"/>
        </w:rPr>
        <w:t>Obálka C</w:t>
      </w:r>
      <w:r w:rsidR="00581093">
        <w:rPr>
          <w:sz w:val="20"/>
        </w:rPr>
        <w:t xml:space="preserve">5/6 – VT – Mail </w:t>
      </w:r>
      <w:proofErr w:type="spellStart"/>
      <w:r w:rsidR="00581093">
        <w:rPr>
          <w:sz w:val="20"/>
        </w:rPr>
        <w:t>Stream</w:t>
      </w:r>
      <w:proofErr w:type="spellEnd"/>
      <w:r w:rsidR="00581093">
        <w:rPr>
          <w:sz w:val="20"/>
        </w:rPr>
        <w:t xml:space="preserve"> </w:t>
      </w:r>
      <w:r w:rsidR="00581093">
        <w:rPr>
          <w:sz w:val="20"/>
        </w:rPr>
        <w:tab/>
      </w:r>
      <w:r w:rsidR="00581093">
        <w:rPr>
          <w:sz w:val="20"/>
        </w:rPr>
        <w:tab/>
      </w:r>
      <w:r w:rsidR="00581093">
        <w:rPr>
          <w:sz w:val="20"/>
        </w:rPr>
        <w:tab/>
        <w:t>0,18 K</w:t>
      </w:r>
      <w:r>
        <w:rPr>
          <w:sz w:val="20"/>
        </w:rPr>
        <w:t>č/ks</w:t>
      </w:r>
    </w:p>
    <w:p w:rsidR="00ED24C4" w:rsidRDefault="00ED24C4" w:rsidP="00ED24C4">
      <w:pPr>
        <w:pStyle w:val="Odstavec"/>
        <w:spacing w:after="120"/>
        <w:ind w:left="-709" w:firstLine="0"/>
        <w:contextualSpacing/>
        <w:jc w:val="left"/>
        <w:rPr>
          <w:sz w:val="20"/>
        </w:rPr>
      </w:pPr>
      <w:r>
        <w:rPr>
          <w:sz w:val="20"/>
        </w:rPr>
        <w:t xml:space="preserve">Ceny materiálu jsou uvedeny bez DPH. </w:t>
      </w:r>
    </w:p>
    <w:p w:rsidR="009D702C" w:rsidRDefault="009D702C" w:rsidP="009D702C">
      <w:pPr>
        <w:pStyle w:val="Odstavec"/>
        <w:spacing w:after="100"/>
        <w:ind w:left="-709" w:firstLine="0"/>
        <w:rPr>
          <w:sz w:val="20"/>
        </w:rPr>
      </w:pPr>
    </w:p>
    <w:p w:rsidR="009D702C" w:rsidRDefault="009D702C" w:rsidP="009D702C">
      <w:pPr>
        <w:pStyle w:val="Odstavec"/>
        <w:spacing w:after="100"/>
        <w:ind w:left="-709" w:firstLine="0"/>
        <w:rPr>
          <w:sz w:val="20"/>
        </w:rPr>
      </w:pPr>
      <w:r w:rsidRPr="00B57C47">
        <w:rPr>
          <w:b/>
          <w:sz w:val="20"/>
          <w:u w:val="single"/>
        </w:rPr>
        <w:t>Jednotková cena za zpracování:</w:t>
      </w:r>
      <w:r>
        <w:rPr>
          <w:sz w:val="20"/>
        </w:rPr>
        <w:t xml:space="preserve"> Ceny </w:t>
      </w:r>
      <w:r w:rsidR="00D13312">
        <w:rPr>
          <w:sz w:val="20"/>
        </w:rPr>
        <w:t>služeb jsou uvedeny bez DPH s již přiznanou obchodní slevou 8%.</w:t>
      </w:r>
    </w:p>
    <w:p w:rsidR="000E0F4B" w:rsidRPr="00277FE9" w:rsidRDefault="000E0F4B" w:rsidP="000E0F4B">
      <w:pPr>
        <w:pStyle w:val="Odstavec"/>
        <w:spacing w:after="0"/>
        <w:ind w:left="-709" w:firstLine="0"/>
        <w:jc w:val="left"/>
        <w:rPr>
          <w:sz w:val="20"/>
        </w:rPr>
      </w:pPr>
      <w:r w:rsidRPr="00277FE9">
        <w:rPr>
          <w:sz w:val="20"/>
        </w:rPr>
        <w:t xml:space="preserve">Jednorázový </w:t>
      </w:r>
      <w:r w:rsidR="001A613B">
        <w:rPr>
          <w:sz w:val="20"/>
        </w:rPr>
        <w:t xml:space="preserve">poplatek – Paušál za zakázku </w:t>
      </w:r>
      <w:r w:rsidR="001A613B">
        <w:rPr>
          <w:sz w:val="20"/>
        </w:rPr>
        <w:tab/>
      </w:r>
      <w:r w:rsidR="001A613B">
        <w:rPr>
          <w:sz w:val="20"/>
        </w:rPr>
        <w:tab/>
      </w:r>
      <w:r w:rsidRPr="00277FE9">
        <w:rPr>
          <w:sz w:val="20"/>
        </w:rPr>
        <w:t xml:space="preserve">200 </w:t>
      </w:r>
      <w:proofErr w:type="spellStart"/>
      <w:r w:rsidRPr="00277FE9">
        <w:rPr>
          <w:sz w:val="20"/>
        </w:rPr>
        <w:t>kč</w:t>
      </w:r>
      <w:proofErr w:type="spellEnd"/>
    </w:p>
    <w:p w:rsidR="00C50A37" w:rsidRPr="00B57C47" w:rsidRDefault="001A613B" w:rsidP="00C50A37">
      <w:pPr>
        <w:pStyle w:val="Odstavec"/>
        <w:spacing w:after="0"/>
        <w:ind w:left="-709" w:firstLine="0"/>
        <w:jc w:val="left"/>
        <w:rPr>
          <w:sz w:val="20"/>
        </w:rPr>
      </w:pPr>
      <w:r>
        <w:rPr>
          <w:sz w:val="20"/>
        </w:rPr>
        <w:t>Přední strana 12“ (</w:t>
      </w:r>
      <w:proofErr w:type="spellStart"/>
      <w:r>
        <w:rPr>
          <w:sz w:val="20"/>
        </w:rPr>
        <w:t>fu</w:t>
      </w:r>
      <w:r w:rsidR="00D13312">
        <w:rPr>
          <w:sz w:val="20"/>
        </w:rPr>
        <w:t>ll</w:t>
      </w:r>
      <w:proofErr w:type="spellEnd"/>
      <w:r w:rsidR="00D13312">
        <w:rPr>
          <w:sz w:val="20"/>
        </w:rPr>
        <w:t xml:space="preserve"> </w:t>
      </w:r>
      <w:proofErr w:type="spellStart"/>
      <w:r w:rsidR="00D13312">
        <w:rPr>
          <w:sz w:val="20"/>
        </w:rPr>
        <w:t>color</w:t>
      </w:r>
      <w:proofErr w:type="spellEnd"/>
      <w:r w:rsidR="00D13312">
        <w:rPr>
          <w:sz w:val="20"/>
        </w:rPr>
        <w:t xml:space="preserve">) pokrytí do 50% </w:t>
      </w:r>
      <w:r w:rsidR="00D13312">
        <w:rPr>
          <w:sz w:val="20"/>
        </w:rPr>
        <w:tab/>
        <w:t>0,5612</w:t>
      </w:r>
      <w:r>
        <w:rPr>
          <w:sz w:val="20"/>
        </w:rPr>
        <w:t xml:space="preserve"> Kč</w:t>
      </w:r>
    </w:p>
    <w:p w:rsidR="001A613B" w:rsidRPr="00DF0246" w:rsidRDefault="001A613B" w:rsidP="001A613B">
      <w:pPr>
        <w:pStyle w:val="Odstavec"/>
        <w:spacing w:after="0"/>
        <w:ind w:left="-709" w:firstLine="0"/>
        <w:jc w:val="left"/>
        <w:rPr>
          <w:sz w:val="20"/>
        </w:rPr>
      </w:pPr>
      <w:r w:rsidRPr="00DF0246">
        <w:rPr>
          <w:sz w:val="20"/>
        </w:rPr>
        <w:t>Zadní strana 12“</w:t>
      </w:r>
      <w:r w:rsidR="00D13312">
        <w:rPr>
          <w:sz w:val="20"/>
        </w:rPr>
        <w:t xml:space="preserve"> (černě) pokrytí do 50% </w:t>
      </w:r>
      <w:r w:rsidR="00D13312">
        <w:rPr>
          <w:sz w:val="20"/>
        </w:rPr>
        <w:tab/>
      </w:r>
      <w:r w:rsidR="00D13312">
        <w:rPr>
          <w:sz w:val="20"/>
        </w:rPr>
        <w:tab/>
        <w:t>0,3496</w:t>
      </w:r>
      <w:r w:rsidRPr="00DF0246">
        <w:rPr>
          <w:sz w:val="20"/>
        </w:rPr>
        <w:t xml:space="preserve"> Kč</w:t>
      </w:r>
    </w:p>
    <w:p w:rsidR="00C50A37" w:rsidRPr="00B57C47" w:rsidRDefault="00C50A37" w:rsidP="00C50A37">
      <w:pPr>
        <w:pStyle w:val="Odstavec"/>
        <w:spacing w:after="0"/>
        <w:ind w:left="-709" w:firstLine="0"/>
        <w:jc w:val="left"/>
        <w:rPr>
          <w:sz w:val="20"/>
        </w:rPr>
      </w:pPr>
      <w:r w:rsidRPr="00B57C47">
        <w:rPr>
          <w:sz w:val="20"/>
        </w:rPr>
        <w:t xml:space="preserve">Uzavření papírové obálky </w:t>
      </w:r>
      <w:r w:rsidRPr="00B57C47">
        <w:rPr>
          <w:sz w:val="20"/>
        </w:rPr>
        <w:tab/>
      </w:r>
      <w:r w:rsidRPr="00B57C47">
        <w:rPr>
          <w:sz w:val="20"/>
        </w:rPr>
        <w:tab/>
      </w:r>
      <w:r w:rsidRPr="00B57C47">
        <w:rPr>
          <w:sz w:val="20"/>
        </w:rPr>
        <w:tab/>
      </w:r>
      <w:r w:rsidR="00D13312">
        <w:rPr>
          <w:sz w:val="20"/>
        </w:rPr>
        <w:t>0,4140</w:t>
      </w:r>
      <w:r w:rsidR="002F0687">
        <w:rPr>
          <w:sz w:val="20"/>
        </w:rPr>
        <w:t xml:space="preserve"> Kč</w:t>
      </w:r>
    </w:p>
    <w:p w:rsidR="00C50A37" w:rsidRPr="00B57C47" w:rsidRDefault="00C50A37" w:rsidP="00C50A37">
      <w:pPr>
        <w:pStyle w:val="Odstavec"/>
        <w:spacing w:after="0"/>
        <w:ind w:left="-709" w:firstLine="0"/>
        <w:jc w:val="left"/>
        <w:rPr>
          <w:sz w:val="20"/>
        </w:rPr>
      </w:pPr>
      <w:r w:rsidRPr="00B57C47">
        <w:rPr>
          <w:sz w:val="20"/>
        </w:rPr>
        <w:t>Vlož</w:t>
      </w:r>
      <w:r w:rsidR="002F0687">
        <w:rPr>
          <w:sz w:val="20"/>
        </w:rPr>
        <w:t xml:space="preserve">ení 1 listu </w:t>
      </w:r>
      <w:proofErr w:type="spellStart"/>
      <w:r w:rsidR="002F0687">
        <w:rPr>
          <w:sz w:val="20"/>
        </w:rPr>
        <w:t>adr</w:t>
      </w:r>
      <w:proofErr w:type="spellEnd"/>
      <w:r w:rsidR="002F0687">
        <w:rPr>
          <w:sz w:val="20"/>
        </w:rPr>
        <w:t xml:space="preserve">. dokumentu </w:t>
      </w:r>
      <w:r w:rsidR="002F0687">
        <w:rPr>
          <w:sz w:val="20"/>
        </w:rPr>
        <w:tab/>
      </w:r>
      <w:r w:rsidR="002F0687">
        <w:rPr>
          <w:sz w:val="20"/>
        </w:rPr>
        <w:tab/>
      </w:r>
      <w:r w:rsidRPr="00B57C47">
        <w:rPr>
          <w:sz w:val="20"/>
        </w:rPr>
        <w:tab/>
      </w:r>
      <w:r w:rsidR="00DF0246">
        <w:rPr>
          <w:sz w:val="20"/>
        </w:rPr>
        <w:t>0,1</w:t>
      </w:r>
      <w:r w:rsidR="00D13312">
        <w:rPr>
          <w:sz w:val="20"/>
        </w:rPr>
        <w:t>288</w:t>
      </w:r>
      <w:r w:rsidR="002F0687">
        <w:rPr>
          <w:sz w:val="20"/>
        </w:rPr>
        <w:t xml:space="preserve"> Kč</w:t>
      </w:r>
    </w:p>
    <w:p w:rsidR="00C50A37" w:rsidRDefault="00B57C47" w:rsidP="00C50A37">
      <w:pPr>
        <w:pStyle w:val="Odstavec"/>
        <w:spacing w:after="0"/>
        <w:ind w:left="-709" w:firstLine="0"/>
        <w:jc w:val="left"/>
        <w:rPr>
          <w:sz w:val="20"/>
        </w:rPr>
      </w:pPr>
      <w:r>
        <w:rPr>
          <w:sz w:val="20"/>
        </w:rPr>
        <w:t xml:space="preserve">Potisk obálek </w:t>
      </w:r>
      <w:r w:rsidR="00D13312">
        <w:rPr>
          <w:sz w:val="20"/>
        </w:rPr>
        <w:t>(</w:t>
      </w:r>
      <w:proofErr w:type="spellStart"/>
      <w:r w:rsidR="00D13312">
        <w:rPr>
          <w:sz w:val="20"/>
        </w:rPr>
        <w:t>ink</w:t>
      </w:r>
      <w:proofErr w:type="spellEnd"/>
      <w:r w:rsidR="00D13312">
        <w:rPr>
          <w:sz w:val="20"/>
        </w:rPr>
        <w:t xml:space="preserve">-jet) </w:t>
      </w:r>
      <w:r w:rsidR="00D13312">
        <w:rPr>
          <w:sz w:val="20"/>
        </w:rPr>
        <w:tab/>
      </w:r>
      <w:r w:rsidR="00D13312">
        <w:rPr>
          <w:sz w:val="20"/>
        </w:rPr>
        <w:tab/>
      </w:r>
      <w:r w:rsidR="00D13312">
        <w:rPr>
          <w:sz w:val="20"/>
        </w:rPr>
        <w:tab/>
      </w:r>
      <w:r w:rsidR="00D13312">
        <w:rPr>
          <w:sz w:val="20"/>
        </w:rPr>
        <w:tab/>
        <w:t>0,1104</w:t>
      </w:r>
      <w:r w:rsidR="00C50A37" w:rsidRPr="00B57C47">
        <w:rPr>
          <w:sz w:val="20"/>
        </w:rPr>
        <w:t xml:space="preserve"> Kč</w:t>
      </w:r>
    </w:p>
    <w:p w:rsidR="00DC2348" w:rsidRPr="00E5796B" w:rsidRDefault="00DC2348" w:rsidP="00E5796B">
      <w:pPr>
        <w:pStyle w:val="Odstavec"/>
        <w:spacing w:after="0"/>
        <w:ind w:left="-709" w:firstLine="0"/>
        <w:jc w:val="left"/>
        <w:rPr>
          <w:sz w:val="20"/>
        </w:rPr>
      </w:pPr>
    </w:p>
    <w:p w:rsidR="00E5796B" w:rsidRPr="00581093" w:rsidRDefault="00DC2348" w:rsidP="00C50A37">
      <w:pPr>
        <w:pStyle w:val="Odstavec"/>
        <w:spacing w:after="0"/>
        <w:ind w:left="-709" w:firstLine="0"/>
        <w:jc w:val="left"/>
        <w:rPr>
          <w:sz w:val="20"/>
          <w:u w:val="single"/>
        </w:rPr>
      </w:pPr>
      <w:r w:rsidRPr="00581093">
        <w:rPr>
          <w:sz w:val="20"/>
          <w:u w:val="single"/>
        </w:rPr>
        <w:t>Vyhodnocování zásilek</w:t>
      </w:r>
    </w:p>
    <w:p w:rsidR="00DC2348" w:rsidRPr="00581093" w:rsidRDefault="00D13312" w:rsidP="00C50A37">
      <w:pPr>
        <w:pStyle w:val="Odstavec"/>
        <w:spacing w:after="0"/>
        <w:ind w:left="-709" w:firstLine="0"/>
        <w:jc w:val="left"/>
        <w:rPr>
          <w:sz w:val="20"/>
        </w:rPr>
      </w:pPr>
      <w:r>
        <w:rPr>
          <w:sz w:val="20"/>
        </w:rPr>
        <w:t xml:space="preserve">Sejmutí ČK s vyhodnocením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1,0396 Kč</w:t>
      </w:r>
    </w:p>
    <w:p w:rsidR="00DC2348" w:rsidRPr="00581093" w:rsidRDefault="00D13312" w:rsidP="00C50A37">
      <w:pPr>
        <w:pStyle w:val="Odstavec"/>
        <w:spacing w:after="0"/>
        <w:ind w:left="-709" w:firstLine="0"/>
        <w:jc w:val="left"/>
        <w:rPr>
          <w:sz w:val="20"/>
        </w:rPr>
      </w:pPr>
      <w:r>
        <w:rPr>
          <w:sz w:val="20"/>
        </w:rPr>
        <w:t>Vyhodnocení zásilek – měsíční paušál</w:t>
      </w:r>
      <w:r w:rsidR="00DC2348" w:rsidRPr="00581093">
        <w:rPr>
          <w:sz w:val="20"/>
        </w:rPr>
        <w:t xml:space="preserve"> </w:t>
      </w:r>
      <w:r w:rsidR="00DC2348" w:rsidRPr="00581093">
        <w:rPr>
          <w:sz w:val="20"/>
        </w:rPr>
        <w:tab/>
      </w:r>
      <w:r w:rsidR="00DC2348" w:rsidRPr="00581093">
        <w:rPr>
          <w:sz w:val="20"/>
        </w:rPr>
        <w:tab/>
        <w:t>220 Kč</w:t>
      </w:r>
    </w:p>
    <w:p w:rsidR="00B57C47" w:rsidRPr="00581093" w:rsidRDefault="00B57C47" w:rsidP="00B57C47">
      <w:pPr>
        <w:pStyle w:val="Odstavec"/>
        <w:spacing w:after="0"/>
        <w:ind w:left="-709" w:firstLine="0"/>
        <w:jc w:val="left"/>
        <w:rPr>
          <w:sz w:val="20"/>
        </w:rPr>
      </w:pPr>
    </w:p>
    <w:p w:rsidR="000E0F4B" w:rsidRDefault="000E0F4B" w:rsidP="000E0F4B">
      <w:pPr>
        <w:pStyle w:val="Odstavec"/>
        <w:spacing w:after="100"/>
        <w:ind w:left="-709" w:firstLine="0"/>
        <w:rPr>
          <w:sz w:val="20"/>
        </w:rPr>
      </w:pPr>
      <w:r w:rsidRPr="00DF0246">
        <w:rPr>
          <w:sz w:val="20"/>
        </w:rPr>
        <w:t xml:space="preserve">Cena obchodního psaní </w:t>
      </w:r>
      <w:r w:rsidR="00D13312">
        <w:rPr>
          <w:sz w:val="20"/>
        </w:rPr>
        <w:t xml:space="preserve">- </w:t>
      </w:r>
      <w:r w:rsidRPr="00DF0246">
        <w:rPr>
          <w:sz w:val="20"/>
        </w:rPr>
        <w:t>dle zvláštní</w:t>
      </w:r>
      <w:r w:rsidR="00D13312">
        <w:rPr>
          <w:sz w:val="20"/>
        </w:rPr>
        <w:t xml:space="preserve">ho cenového ujednání. </w:t>
      </w:r>
    </w:p>
    <w:p w:rsidR="00843B26" w:rsidRPr="00DF0246" w:rsidRDefault="00843B26" w:rsidP="000E0F4B">
      <w:pPr>
        <w:pStyle w:val="Odstavec"/>
        <w:spacing w:after="100"/>
        <w:ind w:left="-709" w:firstLine="0"/>
        <w:rPr>
          <w:sz w:val="20"/>
        </w:rPr>
      </w:pPr>
      <w:r>
        <w:rPr>
          <w:sz w:val="20"/>
        </w:rPr>
        <w:t xml:space="preserve">Tato objednávka nahrazuje objednávku č. 1. </w:t>
      </w:r>
    </w:p>
    <w:p w:rsidR="00B57C47" w:rsidRDefault="002F0687" w:rsidP="00B57C47">
      <w:pPr>
        <w:pStyle w:val="Odstavec"/>
        <w:spacing w:after="0"/>
        <w:ind w:left="-709" w:firstLine="0"/>
        <w:jc w:val="left"/>
        <w:rPr>
          <w:b/>
          <w:bCs/>
          <w:sz w:val="20"/>
        </w:rPr>
      </w:pPr>
      <w:r>
        <w:rPr>
          <w:b/>
          <w:bCs/>
          <w:sz w:val="20"/>
        </w:rPr>
        <w:t xml:space="preserve">Na služby bude objednateli na konci měsíce vystaven daňový doklad se splatností 30 dní od data jeho vystavení. </w:t>
      </w:r>
    </w:p>
    <w:p w:rsidR="00F81B90" w:rsidRDefault="00F81B90" w:rsidP="00B57C47">
      <w:pPr>
        <w:pStyle w:val="Odstavec"/>
        <w:spacing w:after="0"/>
        <w:ind w:left="-709" w:firstLine="0"/>
        <w:jc w:val="left"/>
        <w:rPr>
          <w:b/>
          <w:bCs/>
          <w:sz w:val="20"/>
        </w:rPr>
      </w:pPr>
    </w:p>
    <w:p w:rsidR="00F81B90" w:rsidRDefault="00F81B90" w:rsidP="00B57C47">
      <w:pPr>
        <w:pStyle w:val="Odstavec"/>
        <w:spacing w:after="0"/>
        <w:ind w:left="-709" w:firstLine="0"/>
        <w:jc w:val="left"/>
        <w:rPr>
          <w:b/>
          <w:bCs/>
          <w:sz w:val="20"/>
        </w:rPr>
      </w:pPr>
      <w:r>
        <w:rPr>
          <w:b/>
          <w:bCs/>
          <w:sz w:val="20"/>
        </w:rPr>
        <w:t>Zvláštní ujednání:</w:t>
      </w:r>
    </w:p>
    <w:p w:rsidR="00F81B90" w:rsidRDefault="00F81B90" w:rsidP="00F81B90">
      <w:pPr>
        <w:pStyle w:val="Odstavec"/>
        <w:spacing w:after="0"/>
        <w:ind w:left="-709" w:right="141" w:firstLine="0"/>
        <w:rPr>
          <w:b/>
          <w:bCs/>
          <w:sz w:val="20"/>
        </w:rPr>
      </w:pPr>
      <w:r>
        <w:rPr>
          <w:b/>
          <w:bCs/>
          <w:sz w:val="20"/>
        </w:rPr>
        <w:lastRenderedPageBreak/>
        <w:t xml:space="preserve">Poskytovatel prohlašuje, že veškeré právní i věcné náležitosti této zakázky </w:t>
      </w:r>
      <w:r w:rsidR="00941506">
        <w:rPr>
          <w:b/>
          <w:bCs/>
          <w:sz w:val="20"/>
        </w:rPr>
        <w:t xml:space="preserve">budou </w:t>
      </w:r>
      <w:r>
        <w:rPr>
          <w:b/>
          <w:bCs/>
          <w:sz w:val="20"/>
        </w:rPr>
        <w:t xml:space="preserve">bezezbytku </w:t>
      </w:r>
      <w:r w:rsidR="00941506">
        <w:rPr>
          <w:b/>
          <w:bCs/>
          <w:sz w:val="20"/>
        </w:rPr>
        <w:t xml:space="preserve">naplňovat </w:t>
      </w:r>
      <w:r>
        <w:rPr>
          <w:b/>
          <w:bCs/>
          <w:sz w:val="20"/>
        </w:rPr>
        <w:t xml:space="preserve">podmínky pro její realizaci formou obchodního psaní, stanovené dopisem Předsedy rady ČTU Ing. Mgr. Jaromíra Nováka </w:t>
      </w:r>
      <w:proofErr w:type="spellStart"/>
      <w:r>
        <w:rPr>
          <w:b/>
          <w:bCs/>
          <w:sz w:val="20"/>
        </w:rPr>
        <w:t>č.j</w:t>
      </w:r>
      <w:proofErr w:type="spellEnd"/>
      <w:r>
        <w:rPr>
          <w:b/>
          <w:bCs/>
          <w:sz w:val="20"/>
        </w:rPr>
        <w:t>. ČTÚ-120 361/2013-610 ze dne 26.11.2013</w:t>
      </w:r>
      <w:r w:rsidR="00941506">
        <w:rPr>
          <w:b/>
          <w:bCs/>
          <w:sz w:val="20"/>
        </w:rPr>
        <w:t>.</w:t>
      </w:r>
      <w:r>
        <w:rPr>
          <w:b/>
          <w:bCs/>
          <w:sz w:val="20"/>
        </w:rPr>
        <w:t xml:space="preserve"> </w:t>
      </w:r>
    </w:p>
    <w:p w:rsidR="00941506" w:rsidRDefault="00941506" w:rsidP="00F81B90">
      <w:pPr>
        <w:pStyle w:val="Odstavec"/>
        <w:spacing w:after="0"/>
        <w:ind w:left="-709" w:right="141" w:firstLine="0"/>
        <w:rPr>
          <w:b/>
          <w:bCs/>
          <w:sz w:val="20"/>
        </w:rPr>
      </w:pPr>
    </w:p>
    <w:p w:rsidR="00941506" w:rsidRDefault="00941506" w:rsidP="00F81B90">
      <w:pPr>
        <w:pStyle w:val="Odstavec"/>
        <w:spacing w:after="0"/>
        <w:ind w:left="-709" w:right="141" w:firstLine="0"/>
        <w:rPr>
          <w:b/>
          <w:bCs/>
          <w:sz w:val="20"/>
        </w:rPr>
      </w:pPr>
    </w:p>
    <w:p w:rsidR="00941506" w:rsidRDefault="00941506" w:rsidP="00F81B90">
      <w:pPr>
        <w:pStyle w:val="Odstavec"/>
        <w:spacing w:after="0"/>
        <w:ind w:left="-709" w:right="141" w:firstLine="0"/>
        <w:rPr>
          <w:b/>
          <w:bCs/>
          <w:sz w:val="20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4583"/>
        <w:gridCol w:w="4583"/>
      </w:tblGrid>
      <w:tr w:rsidR="001E1BC4" w:rsidRPr="00011C0F" w:rsidTr="00FE3A28">
        <w:trPr>
          <w:jc w:val="center"/>
        </w:trPr>
        <w:tc>
          <w:tcPr>
            <w:tcW w:w="4583" w:type="dxa"/>
          </w:tcPr>
          <w:p w:rsidR="001E1BC4" w:rsidRPr="00011C0F" w:rsidRDefault="001E1BC4" w:rsidP="001E1BC4">
            <w:pPr>
              <w:pStyle w:val="Nzev"/>
              <w:tabs>
                <w:tab w:val="left" w:pos="-567"/>
              </w:tabs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4583" w:type="dxa"/>
          </w:tcPr>
          <w:p w:rsidR="001E1BC4" w:rsidRPr="00011C0F" w:rsidRDefault="001E1BC4" w:rsidP="001E1BC4">
            <w:pPr>
              <w:pStyle w:val="Nzev"/>
              <w:tabs>
                <w:tab w:val="left" w:pos="-567"/>
              </w:tabs>
              <w:jc w:val="left"/>
              <w:rPr>
                <w:b w:val="0"/>
                <w:sz w:val="20"/>
                <w:szCs w:val="20"/>
              </w:rPr>
            </w:pPr>
          </w:p>
        </w:tc>
      </w:tr>
      <w:tr w:rsidR="001E1BC4" w:rsidRPr="00011C0F" w:rsidTr="00FE3A28">
        <w:trPr>
          <w:jc w:val="center"/>
        </w:trPr>
        <w:tc>
          <w:tcPr>
            <w:tcW w:w="4583" w:type="dxa"/>
          </w:tcPr>
          <w:p w:rsidR="001E1BC4" w:rsidRPr="00011C0F" w:rsidRDefault="001E1BC4" w:rsidP="001E1BC4">
            <w:pPr>
              <w:pStyle w:val="Nzev"/>
              <w:tabs>
                <w:tab w:val="left" w:pos="-567"/>
              </w:tabs>
              <w:ind w:left="-709"/>
              <w:jc w:val="left"/>
              <w:rPr>
                <w:b w:val="0"/>
                <w:sz w:val="20"/>
                <w:szCs w:val="20"/>
              </w:rPr>
            </w:pPr>
          </w:p>
          <w:p w:rsidR="001E1BC4" w:rsidRPr="00011C0F" w:rsidRDefault="001E1BC4" w:rsidP="001E1BC4">
            <w:pPr>
              <w:pStyle w:val="Nzev"/>
              <w:tabs>
                <w:tab w:val="left" w:pos="-567"/>
              </w:tabs>
              <w:ind w:left="-709"/>
              <w:jc w:val="left"/>
              <w:rPr>
                <w:b w:val="0"/>
                <w:sz w:val="20"/>
                <w:szCs w:val="20"/>
              </w:rPr>
            </w:pPr>
          </w:p>
          <w:p w:rsidR="001E1BC4" w:rsidRPr="00011C0F" w:rsidRDefault="001E1BC4" w:rsidP="001E1BC4">
            <w:pPr>
              <w:pStyle w:val="Nzev"/>
              <w:tabs>
                <w:tab w:val="left" w:pos="-567"/>
              </w:tabs>
              <w:ind w:left="-709"/>
              <w:jc w:val="left"/>
              <w:rPr>
                <w:b w:val="0"/>
                <w:sz w:val="20"/>
                <w:szCs w:val="20"/>
              </w:rPr>
            </w:pPr>
          </w:p>
          <w:p w:rsidR="001E1BC4" w:rsidRPr="00011C0F" w:rsidRDefault="001E1BC4" w:rsidP="001E1BC4">
            <w:pPr>
              <w:pStyle w:val="Nzev"/>
              <w:tabs>
                <w:tab w:val="left" w:pos="-567"/>
              </w:tabs>
              <w:ind w:left="-709"/>
              <w:jc w:val="left"/>
              <w:rPr>
                <w:b w:val="0"/>
                <w:sz w:val="20"/>
                <w:szCs w:val="20"/>
              </w:rPr>
            </w:pPr>
          </w:p>
          <w:p w:rsidR="001E1BC4" w:rsidRPr="00011C0F" w:rsidRDefault="001E1BC4" w:rsidP="001E1BC4">
            <w:pPr>
              <w:pStyle w:val="Nzev"/>
              <w:tabs>
                <w:tab w:val="left" w:pos="-567"/>
              </w:tabs>
              <w:ind w:left="-709"/>
              <w:jc w:val="left"/>
              <w:rPr>
                <w:b w:val="0"/>
                <w:sz w:val="20"/>
                <w:szCs w:val="20"/>
              </w:rPr>
            </w:pPr>
          </w:p>
          <w:p w:rsidR="001E1BC4" w:rsidRPr="00011C0F" w:rsidRDefault="001E1BC4" w:rsidP="001E1BC4">
            <w:pPr>
              <w:pStyle w:val="Nzev"/>
              <w:tabs>
                <w:tab w:val="left" w:pos="-567"/>
              </w:tabs>
              <w:ind w:left="-709"/>
              <w:rPr>
                <w:b w:val="0"/>
                <w:sz w:val="20"/>
                <w:szCs w:val="20"/>
              </w:rPr>
            </w:pPr>
            <w:r w:rsidRPr="00011C0F">
              <w:rPr>
                <w:b w:val="0"/>
                <w:sz w:val="20"/>
                <w:szCs w:val="20"/>
              </w:rPr>
              <w:t>...........................................</w:t>
            </w:r>
          </w:p>
          <w:p w:rsidR="001E1BC4" w:rsidRPr="00011C0F" w:rsidRDefault="001E1BC4" w:rsidP="001E1BC4">
            <w:pPr>
              <w:pStyle w:val="Nzev"/>
              <w:tabs>
                <w:tab w:val="left" w:pos="-567"/>
              </w:tabs>
              <w:ind w:left="-709"/>
              <w:rPr>
                <w:b w:val="0"/>
                <w:sz w:val="20"/>
                <w:szCs w:val="20"/>
              </w:rPr>
            </w:pPr>
            <w:r w:rsidRPr="00011C0F">
              <w:rPr>
                <w:b w:val="0"/>
                <w:sz w:val="20"/>
                <w:szCs w:val="20"/>
              </w:rPr>
              <w:t>poskytovatel</w:t>
            </w:r>
          </w:p>
        </w:tc>
        <w:tc>
          <w:tcPr>
            <w:tcW w:w="4583" w:type="dxa"/>
          </w:tcPr>
          <w:p w:rsidR="001E1BC4" w:rsidRPr="00011C0F" w:rsidRDefault="001E1BC4" w:rsidP="001E1BC4">
            <w:pPr>
              <w:pStyle w:val="Nzev"/>
              <w:tabs>
                <w:tab w:val="left" w:pos="-567"/>
              </w:tabs>
              <w:ind w:left="-709"/>
              <w:jc w:val="left"/>
              <w:rPr>
                <w:b w:val="0"/>
                <w:sz w:val="20"/>
                <w:szCs w:val="20"/>
              </w:rPr>
            </w:pPr>
          </w:p>
          <w:p w:rsidR="001E1BC4" w:rsidRPr="00011C0F" w:rsidRDefault="001E1BC4" w:rsidP="001E1BC4">
            <w:pPr>
              <w:pStyle w:val="Nzev"/>
              <w:tabs>
                <w:tab w:val="left" w:pos="-567"/>
              </w:tabs>
              <w:ind w:left="-709"/>
              <w:jc w:val="left"/>
              <w:rPr>
                <w:b w:val="0"/>
                <w:sz w:val="20"/>
                <w:szCs w:val="20"/>
              </w:rPr>
            </w:pPr>
          </w:p>
          <w:p w:rsidR="001E1BC4" w:rsidRPr="00011C0F" w:rsidRDefault="001E1BC4" w:rsidP="001E1BC4">
            <w:pPr>
              <w:pStyle w:val="Nzev"/>
              <w:tabs>
                <w:tab w:val="left" w:pos="-567"/>
              </w:tabs>
              <w:ind w:left="-709"/>
              <w:jc w:val="left"/>
              <w:rPr>
                <w:b w:val="0"/>
                <w:sz w:val="20"/>
                <w:szCs w:val="20"/>
              </w:rPr>
            </w:pPr>
          </w:p>
          <w:p w:rsidR="001E1BC4" w:rsidRPr="00011C0F" w:rsidRDefault="001E1BC4" w:rsidP="001E1BC4">
            <w:pPr>
              <w:pStyle w:val="Nzev"/>
              <w:tabs>
                <w:tab w:val="left" w:pos="-567"/>
              </w:tabs>
              <w:ind w:left="-709"/>
              <w:jc w:val="left"/>
              <w:rPr>
                <w:b w:val="0"/>
                <w:sz w:val="20"/>
                <w:szCs w:val="20"/>
              </w:rPr>
            </w:pPr>
          </w:p>
          <w:p w:rsidR="001E1BC4" w:rsidRPr="00011C0F" w:rsidRDefault="001E1BC4" w:rsidP="001E1BC4">
            <w:pPr>
              <w:pStyle w:val="Nzev"/>
              <w:tabs>
                <w:tab w:val="left" w:pos="-567"/>
              </w:tabs>
              <w:ind w:left="-709"/>
              <w:jc w:val="left"/>
              <w:rPr>
                <w:b w:val="0"/>
                <w:sz w:val="20"/>
                <w:szCs w:val="20"/>
              </w:rPr>
            </w:pPr>
          </w:p>
          <w:p w:rsidR="001E1BC4" w:rsidRPr="00011C0F" w:rsidRDefault="001E1BC4" w:rsidP="001E1BC4">
            <w:pPr>
              <w:pStyle w:val="Nzev"/>
              <w:tabs>
                <w:tab w:val="left" w:pos="-567"/>
              </w:tabs>
              <w:ind w:left="-709"/>
              <w:rPr>
                <w:b w:val="0"/>
                <w:sz w:val="20"/>
                <w:szCs w:val="20"/>
              </w:rPr>
            </w:pPr>
            <w:r w:rsidRPr="00011C0F">
              <w:rPr>
                <w:b w:val="0"/>
                <w:sz w:val="20"/>
                <w:szCs w:val="20"/>
              </w:rPr>
              <w:t>...........................................</w:t>
            </w:r>
          </w:p>
          <w:p w:rsidR="001E1BC4" w:rsidRPr="00011C0F" w:rsidRDefault="001E1BC4" w:rsidP="001E1BC4">
            <w:pPr>
              <w:pStyle w:val="Nzev"/>
              <w:tabs>
                <w:tab w:val="left" w:pos="-567"/>
              </w:tabs>
              <w:ind w:left="-709"/>
              <w:rPr>
                <w:b w:val="0"/>
                <w:sz w:val="20"/>
                <w:szCs w:val="20"/>
              </w:rPr>
            </w:pPr>
            <w:r w:rsidRPr="00011C0F">
              <w:rPr>
                <w:b w:val="0"/>
                <w:sz w:val="20"/>
                <w:szCs w:val="20"/>
              </w:rPr>
              <w:t>objednatel</w:t>
            </w:r>
          </w:p>
        </w:tc>
      </w:tr>
    </w:tbl>
    <w:p w:rsidR="001E1BC4" w:rsidRPr="00011C0F" w:rsidRDefault="001E1BC4" w:rsidP="001E1BC4">
      <w:pPr>
        <w:pStyle w:val="Nzev"/>
        <w:tabs>
          <w:tab w:val="left" w:pos="-567"/>
        </w:tabs>
        <w:ind w:leftChars="-1181" w:left="-2362"/>
        <w:jc w:val="left"/>
        <w:rPr>
          <w:caps/>
          <w:sz w:val="20"/>
          <w:szCs w:val="20"/>
        </w:rPr>
      </w:pPr>
    </w:p>
    <w:p w:rsidR="00090201" w:rsidRDefault="00090201" w:rsidP="001E1BC4">
      <w:pPr>
        <w:ind w:left="-709"/>
      </w:pPr>
    </w:p>
    <w:sectPr w:rsidR="00090201" w:rsidSect="00090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03ED9"/>
    <w:multiLevelType w:val="hybridMultilevel"/>
    <w:tmpl w:val="7B5637AC"/>
    <w:lvl w:ilvl="0" w:tplc="B65C6E1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38211BD2"/>
    <w:multiLevelType w:val="hybridMultilevel"/>
    <w:tmpl w:val="91084D64"/>
    <w:lvl w:ilvl="0" w:tplc="FCC6C596">
      <w:start w:val="1"/>
      <w:numFmt w:val="decimal"/>
      <w:lvlText w:val="%1.)"/>
      <w:lvlJc w:val="left"/>
      <w:pPr>
        <w:ind w:left="-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417E4573"/>
    <w:multiLevelType w:val="hybridMultilevel"/>
    <w:tmpl w:val="A8624772"/>
    <w:lvl w:ilvl="0" w:tplc="95E863A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59EC059B"/>
    <w:multiLevelType w:val="multilevel"/>
    <w:tmpl w:val="D12E62A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2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6AD70AE3"/>
    <w:multiLevelType w:val="hybridMultilevel"/>
    <w:tmpl w:val="19D2CEEA"/>
    <w:lvl w:ilvl="0" w:tplc="7D802D4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6BB31110"/>
    <w:multiLevelType w:val="hybridMultilevel"/>
    <w:tmpl w:val="A2227A12"/>
    <w:lvl w:ilvl="0" w:tplc="BC7455C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7FA245F1"/>
    <w:multiLevelType w:val="hybridMultilevel"/>
    <w:tmpl w:val="BCD01336"/>
    <w:lvl w:ilvl="0" w:tplc="59A0E3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1BC4"/>
    <w:rsid w:val="0000490C"/>
    <w:rsid w:val="00055260"/>
    <w:rsid w:val="00061C99"/>
    <w:rsid w:val="00090201"/>
    <w:rsid w:val="000E0F4B"/>
    <w:rsid w:val="00154583"/>
    <w:rsid w:val="001727F6"/>
    <w:rsid w:val="0019287C"/>
    <w:rsid w:val="001958EB"/>
    <w:rsid w:val="001A613B"/>
    <w:rsid w:val="001E1BC4"/>
    <w:rsid w:val="002160E8"/>
    <w:rsid w:val="00277FE9"/>
    <w:rsid w:val="002A0616"/>
    <w:rsid w:val="002E24A3"/>
    <w:rsid w:val="002F0687"/>
    <w:rsid w:val="003300B4"/>
    <w:rsid w:val="003A6237"/>
    <w:rsid w:val="00486FD7"/>
    <w:rsid w:val="005409C5"/>
    <w:rsid w:val="00581093"/>
    <w:rsid w:val="005A004F"/>
    <w:rsid w:val="005D3A65"/>
    <w:rsid w:val="0070055A"/>
    <w:rsid w:val="00721F27"/>
    <w:rsid w:val="00784AE8"/>
    <w:rsid w:val="00785DE6"/>
    <w:rsid w:val="007974C6"/>
    <w:rsid w:val="007A184B"/>
    <w:rsid w:val="007E048C"/>
    <w:rsid w:val="007F325D"/>
    <w:rsid w:val="00805650"/>
    <w:rsid w:val="00813A92"/>
    <w:rsid w:val="00835335"/>
    <w:rsid w:val="00843B26"/>
    <w:rsid w:val="00851A23"/>
    <w:rsid w:val="008741FF"/>
    <w:rsid w:val="008C37FC"/>
    <w:rsid w:val="00941506"/>
    <w:rsid w:val="00942A3C"/>
    <w:rsid w:val="00943947"/>
    <w:rsid w:val="009D008C"/>
    <w:rsid w:val="009D702C"/>
    <w:rsid w:val="00A2792A"/>
    <w:rsid w:val="00B12D09"/>
    <w:rsid w:val="00B2076E"/>
    <w:rsid w:val="00B4702D"/>
    <w:rsid w:val="00B57C47"/>
    <w:rsid w:val="00B6485B"/>
    <w:rsid w:val="00B732E3"/>
    <w:rsid w:val="00B77C00"/>
    <w:rsid w:val="00B956DC"/>
    <w:rsid w:val="00C02C1E"/>
    <w:rsid w:val="00C34D35"/>
    <w:rsid w:val="00C50A37"/>
    <w:rsid w:val="00C903D3"/>
    <w:rsid w:val="00CB1293"/>
    <w:rsid w:val="00D13312"/>
    <w:rsid w:val="00D63C73"/>
    <w:rsid w:val="00D86984"/>
    <w:rsid w:val="00DB1808"/>
    <w:rsid w:val="00DC2348"/>
    <w:rsid w:val="00DF0246"/>
    <w:rsid w:val="00E12199"/>
    <w:rsid w:val="00E457A9"/>
    <w:rsid w:val="00E5796B"/>
    <w:rsid w:val="00E67A3A"/>
    <w:rsid w:val="00EB483A"/>
    <w:rsid w:val="00ED24C4"/>
    <w:rsid w:val="00EF5693"/>
    <w:rsid w:val="00F263E6"/>
    <w:rsid w:val="00F81B90"/>
    <w:rsid w:val="00F8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60" w:line="2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1BC4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77C00"/>
    <w:pPr>
      <w:keepNext/>
      <w:numPr>
        <w:numId w:val="2"/>
      </w:numPr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B77C00"/>
    <w:pPr>
      <w:keepNext/>
      <w:numPr>
        <w:ilvl w:val="1"/>
        <w:numId w:val="2"/>
      </w:numPr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qFormat/>
    <w:rsid w:val="00B77C00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/>
      <w:b/>
      <w:sz w:val="26"/>
    </w:rPr>
  </w:style>
  <w:style w:type="paragraph" w:styleId="Nadpis4">
    <w:name w:val="heading 4"/>
    <w:basedOn w:val="Normln"/>
    <w:next w:val="Normln"/>
    <w:link w:val="Nadpis4Char"/>
    <w:qFormat/>
    <w:rsid w:val="00B77C00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B77C00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B77C00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B77C00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77C00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77C00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1E1BC4"/>
    <w:pPr>
      <w:suppressAutoHyphens/>
      <w:spacing w:after="115" w:line="276" w:lineRule="auto"/>
      <w:ind w:firstLine="480"/>
      <w:jc w:val="both"/>
    </w:pPr>
    <w:rPr>
      <w:sz w:val="24"/>
    </w:rPr>
  </w:style>
  <w:style w:type="paragraph" w:styleId="Nzev">
    <w:name w:val="Title"/>
    <w:basedOn w:val="Normln"/>
    <w:link w:val="NzevChar"/>
    <w:qFormat/>
    <w:rsid w:val="001E1BC4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1E1BC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rsid w:val="001E1BC4"/>
    <w:rPr>
      <w:color w:val="0000FF"/>
      <w:u w:val="single"/>
    </w:rPr>
  </w:style>
  <w:style w:type="table" w:styleId="Mkatabulky">
    <w:name w:val="Table Grid"/>
    <w:basedOn w:val="Normlntabulka"/>
    <w:rsid w:val="001E1BC4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sid w:val="00B77C0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77C00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B77C00"/>
    <w:rPr>
      <w:rFonts w:ascii="Arial" w:eastAsia="Times New Roman" w:hAnsi="Arial" w:cs="Times New Roman"/>
      <w:b/>
      <w:sz w:val="26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77C0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B77C0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B77C0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B77C0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B77C0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B77C00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A61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613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61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61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613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61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613B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E5796B"/>
    <w:pPr>
      <w:overflowPunct/>
      <w:autoSpaceDE/>
      <w:autoSpaceDN/>
      <w:adjustRightInd/>
      <w:textAlignment w:val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5796B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60" w:line="2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1BC4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77C00"/>
    <w:pPr>
      <w:keepNext/>
      <w:numPr>
        <w:numId w:val="2"/>
      </w:numPr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B77C00"/>
    <w:pPr>
      <w:keepNext/>
      <w:numPr>
        <w:ilvl w:val="1"/>
        <w:numId w:val="2"/>
      </w:numPr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qFormat/>
    <w:rsid w:val="00B77C00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/>
      <w:b/>
      <w:sz w:val="26"/>
    </w:rPr>
  </w:style>
  <w:style w:type="paragraph" w:styleId="Nadpis4">
    <w:name w:val="heading 4"/>
    <w:basedOn w:val="Normln"/>
    <w:next w:val="Normln"/>
    <w:link w:val="Nadpis4Char"/>
    <w:qFormat/>
    <w:rsid w:val="00B77C00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B77C00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B77C00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B77C00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77C00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77C00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1E1BC4"/>
    <w:pPr>
      <w:suppressAutoHyphens/>
      <w:spacing w:after="115" w:line="276" w:lineRule="auto"/>
      <w:ind w:firstLine="480"/>
      <w:jc w:val="both"/>
    </w:pPr>
    <w:rPr>
      <w:sz w:val="24"/>
    </w:rPr>
  </w:style>
  <w:style w:type="paragraph" w:styleId="Nzev">
    <w:name w:val="Title"/>
    <w:basedOn w:val="Normln"/>
    <w:link w:val="NzevChar"/>
    <w:qFormat/>
    <w:rsid w:val="001E1BC4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1E1BC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rsid w:val="001E1BC4"/>
    <w:rPr>
      <w:color w:val="0000FF"/>
      <w:u w:val="single"/>
    </w:rPr>
  </w:style>
  <w:style w:type="table" w:styleId="Mkatabulky">
    <w:name w:val="Table Grid"/>
    <w:basedOn w:val="Normlntabulka"/>
    <w:rsid w:val="001E1BC4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B77C0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77C00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B77C00"/>
    <w:rPr>
      <w:rFonts w:ascii="Arial" w:eastAsia="Times New Roman" w:hAnsi="Arial" w:cs="Times New Roman"/>
      <w:b/>
      <w:sz w:val="26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77C0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B77C0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B77C0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B77C0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B77C0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B77C00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A61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613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61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61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613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61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613B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E5796B"/>
    <w:pPr>
      <w:overflowPunct/>
      <w:autoSpaceDE/>
      <w:autoSpaceDN/>
      <w:adjustRightInd/>
      <w:textAlignment w:val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5796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stservi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stservis.cz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01D9C-A386-4845-9A71-89E81665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687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CP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55708</dc:creator>
  <cp:lastModifiedBy>mikula-pavel-1</cp:lastModifiedBy>
  <cp:revision>6</cp:revision>
  <dcterms:created xsi:type="dcterms:W3CDTF">2016-11-24T11:58:00Z</dcterms:created>
  <dcterms:modified xsi:type="dcterms:W3CDTF">2017-08-10T11:56:00Z</dcterms:modified>
</cp:coreProperties>
</file>