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BF58D"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63C7EE7F"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08157AE5" w14:textId="77777777" w:rsidR="00B320B8" w:rsidRPr="00106582" w:rsidRDefault="00680B09" w:rsidP="00B320B8">
      <w:pPr>
        <w:pStyle w:val="Nzevdohody"/>
      </w:pPr>
      <w:r w:rsidRPr="00106582">
        <w:t xml:space="preserve">č. </w:t>
      </w:r>
      <w:r w:rsidR="007578F6">
        <w:t>JNA-SZ-7/2025</w:t>
      </w:r>
      <w:r w:rsidR="00106582" w:rsidRPr="00106582">
        <w:t xml:space="preserve"> </w:t>
      </w:r>
    </w:p>
    <w:p w14:paraId="3B18673A" w14:textId="77777777" w:rsidR="00B320B8" w:rsidRPr="003F2F6D" w:rsidRDefault="00B320B8" w:rsidP="00B320B8">
      <w:pPr>
        <w:rPr>
          <w:rFonts w:cs="Arial"/>
          <w:szCs w:val="20"/>
        </w:rPr>
      </w:pPr>
    </w:p>
    <w:p w14:paraId="323CF337" w14:textId="77777777" w:rsidR="00D12BF2" w:rsidRDefault="00D12BF2" w:rsidP="00D12BF2">
      <w:pPr>
        <w:pBdr>
          <w:top w:val="single" w:sz="4" w:space="6" w:color="auto"/>
        </w:pBdr>
        <w:rPr>
          <w:rFonts w:cs="Arial"/>
          <w:szCs w:val="20"/>
        </w:rPr>
      </w:pPr>
    </w:p>
    <w:p w14:paraId="674B41F8" w14:textId="77777777" w:rsidR="00D12BF2" w:rsidRDefault="00D12BF2" w:rsidP="00D12BF2">
      <w:pPr>
        <w:pBdr>
          <w:top w:val="single" w:sz="4" w:space="6" w:color="auto"/>
        </w:pBdr>
        <w:rPr>
          <w:rFonts w:cs="Arial"/>
          <w:szCs w:val="20"/>
        </w:rPr>
      </w:pPr>
    </w:p>
    <w:p w14:paraId="4D2EC1C0" w14:textId="77777777" w:rsidR="00855A7A" w:rsidRDefault="00855A7A" w:rsidP="00855A7A">
      <w:pPr>
        <w:pBdr>
          <w:top w:val="single" w:sz="4" w:space="6" w:color="auto"/>
        </w:pBdr>
        <w:rPr>
          <w:rFonts w:cs="Arial"/>
          <w:szCs w:val="20"/>
        </w:rPr>
      </w:pPr>
      <w:r>
        <w:rPr>
          <w:rFonts w:cs="Arial"/>
          <w:szCs w:val="20"/>
        </w:rPr>
        <w:t>uzavřená mezi</w:t>
      </w:r>
    </w:p>
    <w:p w14:paraId="15CBC9DB" w14:textId="77777777" w:rsidR="00855A7A" w:rsidRDefault="00855A7A" w:rsidP="00855A7A">
      <w:pPr>
        <w:rPr>
          <w:rFonts w:cs="Arial"/>
          <w:szCs w:val="20"/>
        </w:rPr>
      </w:pPr>
      <w:r>
        <w:rPr>
          <w:rFonts w:cs="Arial"/>
          <w:szCs w:val="20"/>
        </w:rPr>
        <w:tab/>
      </w:r>
    </w:p>
    <w:p w14:paraId="460B87A3"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435F5114"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7578F6" w:rsidRPr="007578F6">
        <w:rPr>
          <w:rFonts w:cs="Arial"/>
          <w:szCs w:val="20"/>
        </w:rPr>
        <w:t xml:space="preserve">Ing. </w:t>
      </w:r>
      <w:r w:rsidR="007578F6">
        <w:t>Marie Kopalová</w:t>
      </w:r>
      <w:r w:rsidRPr="00A3020E">
        <w:rPr>
          <w:rFonts w:cs="Arial"/>
          <w:szCs w:val="20"/>
        </w:rPr>
        <w:t xml:space="preserve">, </w:t>
      </w:r>
      <w:r w:rsidR="007578F6" w:rsidRPr="007578F6">
        <w:rPr>
          <w:rFonts w:cs="Arial"/>
          <w:szCs w:val="20"/>
        </w:rPr>
        <w:t>ředitelka Kontaktního</w:t>
      </w:r>
      <w:r w:rsidR="007578F6">
        <w:t xml:space="preserve"> pracoviště Jablonec n/N na základě příkazu k zastupování</w:t>
      </w:r>
    </w:p>
    <w:p w14:paraId="3AB65671"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7578F6" w:rsidRPr="007578F6">
        <w:rPr>
          <w:rFonts w:cs="Arial"/>
          <w:szCs w:val="20"/>
        </w:rPr>
        <w:t>Dobrovského 1278</w:t>
      </w:r>
      <w:r w:rsidR="007578F6">
        <w:t>/25, 170 00 Praha 7</w:t>
      </w:r>
    </w:p>
    <w:p w14:paraId="001EEF4B"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7578F6" w:rsidRPr="007578F6">
        <w:rPr>
          <w:rFonts w:cs="Arial"/>
          <w:szCs w:val="20"/>
        </w:rPr>
        <w:t>72496991</w:t>
      </w:r>
    </w:p>
    <w:p w14:paraId="3DCEB33D"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7578F6" w:rsidRPr="007578F6">
        <w:rPr>
          <w:rFonts w:cs="Arial"/>
          <w:szCs w:val="20"/>
        </w:rPr>
        <w:t>Emilie Floriánové</w:t>
      </w:r>
      <w:r w:rsidR="007578F6">
        <w:t xml:space="preserve"> č.p. 1004/3, 466 01 Jablonec nad Nisou 1</w:t>
      </w:r>
    </w:p>
    <w:p w14:paraId="3DBEFE55"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632FDC91"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3E2D90C6" w14:textId="7672C540" w:rsidR="007578F6"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7578F6" w:rsidRPr="007578F6">
        <w:rPr>
          <w:rFonts w:cs="Arial"/>
          <w:b/>
          <w:bCs/>
          <w:szCs w:val="20"/>
        </w:rPr>
        <w:t>Správa a</w:t>
      </w:r>
      <w:r w:rsidR="007578F6" w:rsidRPr="007578F6">
        <w:rPr>
          <w:b/>
          <w:bCs/>
        </w:rPr>
        <w:t xml:space="preserve"> údržba nemovitostí v Českém ráji, s.r.o.</w:t>
      </w:r>
    </w:p>
    <w:p w14:paraId="7517DD8F" w14:textId="77777777" w:rsidR="00B066F7" w:rsidRPr="0033691D" w:rsidRDefault="007578F6"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7578F6">
        <w:rPr>
          <w:rFonts w:cs="Arial"/>
          <w:noProof/>
          <w:szCs w:val="20"/>
        </w:rPr>
        <w:t>Martina Vyhlídková</w:t>
      </w:r>
      <w:r>
        <w:rPr>
          <w:noProof/>
        </w:rPr>
        <w:t>, jednatel</w:t>
      </w:r>
    </w:p>
    <w:p w14:paraId="2F9BAACA" w14:textId="77777777" w:rsidR="00B066F7" w:rsidRPr="0033691D" w:rsidRDefault="007578F6"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7578F6">
        <w:rPr>
          <w:rFonts w:cs="Arial"/>
          <w:szCs w:val="20"/>
        </w:rPr>
        <w:t>Tatobity č</w:t>
      </w:r>
      <w:r>
        <w:t>.p. 75, 512 53 Tatobity</w:t>
      </w:r>
    </w:p>
    <w:p w14:paraId="01F3DA55"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7578F6" w:rsidRPr="007578F6">
        <w:rPr>
          <w:rFonts w:cs="Arial"/>
          <w:szCs w:val="20"/>
        </w:rPr>
        <w:t>28784545</w:t>
      </w:r>
    </w:p>
    <w:p w14:paraId="030BA548"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70D069B0" w14:textId="77777777" w:rsidR="00661871" w:rsidRPr="003F2F6D" w:rsidRDefault="00661871" w:rsidP="004124F1">
      <w:pPr>
        <w:pStyle w:val="lnek"/>
      </w:pPr>
      <w:r w:rsidRPr="003F2F6D">
        <w:t>Článek I</w:t>
      </w:r>
    </w:p>
    <w:p w14:paraId="06736E10" w14:textId="77777777" w:rsidR="00205BCF" w:rsidRPr="00A3020E" w:rsidRDefault="00205BCF" w:rsidP="00205BCF">
      <w:pPr>
        <w:pStyle w:val="lnek"/>
      </w:pPr>
      <w:r>
        <w:t>Účel poskytnutí příspěvku</w:t>
      </w:r>
    </w:p>
    <w:p w14:paraId="155201A7"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rsidRPr="007578F6">
        <w:rPr>
          <w:b/>
          <w:bCs/>
        </w:rPr>
        <w:t>č. </w:t>
      </w:r>
      <w:r w:rsidR="007578F6" w:rsidRPr="007578F6">
        <w:rPr>
          <w:b/>
          <w:bCs/>
        </w:rPr>
        <w:t>CZ.03.01.01/00/22_015/0002653</w:t>
      </w:r>
      <w:r w:rsidR="00282982" w:rsidRPr="007578F6">
        <w:rPr>
          <w:b/>
          <w:bCs/>
          <w:i/>
          <w:iCs/>
        </w:rPr>
        <w:t xml:space="preserve"> </w:t>
      </w:r>
      <w:r w:rsidR="007578F6" w:rsidRPr="007578F6">
        <w:rPr>
          <w:b/>
          <w:bCs/>
        </w:rPr>
        <w:t>Nová etapa (NOE)</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06163319" w14:textId="77777777" w:rsidR="00DE5F15" w:rsidRDefault="00DE5F15" w:rsidP="004124F1">
      <w:pPr>
        <w:pStyle w:val="lnek"/>
      </w:pPr>
      <w:r w:rsidRPr="003F2F6D">
        <w:t>Článek II</w:t>
      </w:r>
    </w:p>
    <w:p w14:paraId="1CB2E7E1" w14:textId="77777777" w:rsidR="00A62D9B" w:rsidRDefault="00714580" w:rsidP="00A62D9B">
      <w:pPr>
        <w:pStyle w:val="lnek"/>
      </w:pPr>
      <w:r>
        <w:t>Závazky zaměstnavatele a p</w:t>
      </w:r>
      <w:r w:rsidR="00A62D9B">
        <w:t>odmínky poskytnutí příspěvku</w:t>
      </w:r>
    </w:p>
    <w:p w14:paraId="16765325"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546072F4"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1326E38B" w14:textId="4B5C7211"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9F5751">
        <w:rPr>
          <w:noProof/>
        </w:rPr>
        <w:t>XXXXX</w:t>
      </w:r>
    </w:p>
    <w:p w14:paraId="55F40A5C" w14:textId="2C26BBD9" w:rsidR="00EE00C5" w:rsidRPr="007578F6" w:rsidRDefault="00EE00C5" w:rsidP="00EE00C5">
      <w:pPr>
        <w:tabs>
          <w:tab w:val="left" w:pos="2340"/>
        </w:tabs>
        <w:ind w:left="2340" w:hanging="1980"/>
        <w:rPr>
          <w:rFonts w:cs="Arial"/>
          <w:b/>
          <w:bCs/>
          <w:szCs w:val="20"/>
        </w:rPr>
      </w:pPr>
      <w:r w:rsidRPr="00256EFE">
        <w:rPr>
          <w:rFonts w:cs="Arial"/>
          <w:szCs w:val="20"/>
        </w:rPr>
        <w:t>Datum narození:</w:t>
      </w:r>
      <w:r w:rsidRPr="00256EFE">
        <w:rPr>
          <w:rFonts w:cs="Arial"/>
          <w:szCs w:val="20"/>
        </w:rPr>
        <w:tab/>
      </w:r>
      <w:r w:rsidR="009F5751">
        <w:t>XXXXX</w:t>
      </w:r>
    </w:p>
    <w:p w14:paraId="0E3E547A" w14:textId="77777777" w:rsidR="00414EBF" w:rsidRDefault="00414EBF" w:rsidP="00414EBF">
      <w:pPr>
        <w:pStyle w:val="Boddohody"/>
      </w:pPr>
      <w:r w:rsidRPr="00845226">
        <w:tab/>
        <w:t>Zaměstnavatel uzavře se zaměstnancem pracovní smlouvu.</w:t>
      </w:r>
    </w:p>
    <w:p w14:paraId="083B72C3" w14:textId="77777777" w:rsidR="00414EBF" w:rsidRPr="00CA659D" w:rsidRDefault="00414EBF" w:rsidP="00480AC9">
      <w:pPr>
        <w:pStyle w:val="Boddohody"/>
        <w:numPr>
          <w:ilvl w:val="1"/>
          <w:numId w:val="19"/>
        </w:numPr>
        <w:tabs>
          <w:tab w:val="left" w:pos="851"/>
        </w:tabs>
        <w:ind w:left="851" w:hanging="491"/>
      </w:pPr>
      <w:r w:rsidRPr="00CA659D">
        <w:lastRenderedPageBreak/>
        <w:tab/>
        <w:t>Pracovní smlouva zaměstnance bude obsahovat:</w:t>
      </w:r>
    </w:p>
    <w:p w14:paraId="6BAE5D48" w14:textId="77777777"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7578F6" w:rsidRPr="007578F6">
        <w:rPr>
          <w:b/>
          <w:bCs/>
          <w:noProof/>
        </w:rPr>
        <w:t>administrativní pracovník</w:t>
      </w:r>
      <w:r w:rsidRPr="003F2F6D">
        <w:tab/>
      </w:r>
    </w:p>
    <w:p w14:paraId="1B3D8713" w14:textId="77777777" w:rsidR="00414EBF" w:rsidRDefault="00414EBF" w:rsidP="00414EBF">
      <w:pPr>
        <w:pStyle w:val="Daltextbodudohody"/>
        <w:tabs>
          <w:tab w:val="clear" w:pos="2520"/>
        </w:tabs>
        <w:ind w:left="3119" w:hanging="2263"/>
      </w:pPr>
      <w:r>
        <w:t>M</w:t>
      </w:r>
      <w:r w:rsidRPr="003F2F6D">
        <w:t>ísto výkonu práce:</w:t>
      </w:r>
      <w:r w:rsidRPr="003F2F6D">
        <w:tab/>
      </w:r>
      <w:r w:rsidR="007578F6" w:rsidRPr="007578F6">
        <w:rPr>
          <w:b/>
          <w:bCs/>
        </w:rPr>
        <w:t>Antonína Dvořáka č.p. 286, 511 01 Turnov 1</w:t>
      </w:r>
    </w:p>
    <w:p w14:paraId="22739761" w14:textId="77777777" w:rsidR="00414EBF" w:rsidRDefault="00414EBF" w:rsidP="00414EBF">
      <w:pPr>
        <w:pStyle w:val="Daltextbodudohody"/>
        <w:tabs>
          <w:tab w:val="clear" w:pos="2520"/>
        </w:tabs>
        <w:ind w:left="3119" w:hanging="2263"/>
      </w:pPr>
      <w:r>
        <w:t>Den nástupu do práce:</w:t>
      </w:r>
      <w:r>
        <w:tab/>
      </w:r>
      <w:r w:rsidR="007578F6" w:rsidRPr="007578F6">
        <w:rPr>
          <w:b/>
          <w:bCs/>
        </w:rPr>
        <w:t>1.4.2025</w:t>
      </w:r>
    </w:p>
    <w:p w14:paraId="478335E9" w14:textId="77777777"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rsidRPr="007578F6">
        <w:rPr>
          <w:b/>
          <w:bCs/>
        </w:rPr>
        <w:t xml:space="preserve">na dobu </w:t>
      </w:r>
      <w:r w:rsidR="007578F6" w:rsidRPr="007578F6">
        <w:rPr>
          <w:b/>
          <w:bCs/>
          <w:noProof/>
        </w:rPr>
        <w:t>určitou, nejméně do 31.3.2026.</w:t>
      </w:r>
      <w:r w:rsidRPr="007578F6">
        <w:rPr>
          <w:b/>
          <w:bCs/>
        </w:rPr>
        <w:t xml:space="preserve">, s týdenní pracovní dobou </w:t>
      </w:r>
      <w:r w:rsidR="007578F6" w:rsidRPr="007578F6">
        <w:rPr>
          <w:b/>
          <w:bCs/>
          <w:noProof/>
        </w:rPr>
        <w:t>40</w:t>
      </w:r>
      <w:r w:rsidRPr="007578F6">
        <w:rPr>
          <w:b/>
          <w:bCs/>
        </w:rPr>
        <w:t xml:space="preserve"> hod</w:t>
      </w:r>
      <w:r>
        <w:t>.</w:t>
      </w:r>
    </w:p>
    <w:p w14:paraId="0FB8050A" w14:textId="77777777"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21A5F87F" w14:textId="77777777" w:rsidR="00F04520" w:rsidRDefault="00123707" w:rsidP="00F04520">
      <w:pPr>
        <w:pStyle w:val="Boddohody"/>
      </w:pPr>
      <w:r>
        <w:t xml:space="preserve">V případě, že pracovní poměr zaměstnance </w:t>
      </w:r>
      <w:r w:rsidRPr="007578F6">
        <w:rPr>
          <w:b/>
          <w:bCs/>
        </w:rPr>
        <w:t xml:space="preserve">skončí přede dnem </w:t>
      </w:r>
      <w:r w:rsidR="007578F6" w:rsidRPr="007578F6">
        <w:rPr>
          <w:b/>
          <w:bCs/>
          <w:noProof/>
        </w:rPr>
        <w:t>30.9.2025</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773AEBE3"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2A7855CF"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6580A0DE" w14:textId="77777777" w:rsidR="005E32AB" w:rsidRPr="00D22C39" w:rsidRDefault="005E32AB" w:rsidP="005E32AB">
      <w:pPr>
        <w:pStyle w:val="Daltextbodudohody"/>
      </w:pPr>
    </w:p>
    <w:p w14:paraId="12A8471B"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5CBCA435"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4BF47772"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7C97235B" w14:textId="77777777" w:rsidR="00B80B96" w:rsidRPr="00B80B96" w:rsidRDefault="00272C98" w:rsidP="004950DD">
      <w:pPr>
        <w:pStyle w:val="Boddohody"/>
      </w:pPr>
      <w:r w:rsidRPr="00272C98">
        <w:t>V případě, že zaměstnavatel nedodrží ujednání sjednaná pod body 1. a 2. tohoto článku, příspěvek nebude poskytnut.</w:t>
      </w:r>
    </w:p>
    <w:p w14:paraId="4D345D2F" w14:textId="77777777" w:rsidR="00B94D64" w:rsidRPr="003F2F6D" w:rsidRDefault="00B94D64" w:rsidP="004124F1">
      <w:pPr>
        <w:pStyle w:val="lnek"/>
      </w:pPr>
      <w:r w:rsidRPr="003F2F6D">
        <w:t>Článek III</w:t>
      </w:r>
    </w:p>
    <w:p w14:paraId="6CE7A91E" w14:textId="77777777" w:rsidR="0076596D" w:rsidRDefault="0076596D" w:rsidP="0076596D">
      <w:pPr>
        <w:pStyle w:val="lnek"/>
      </w:pPr>
      <w:r>
        <w:t>Výše</w:t>
      </w:r>
      <w:r w:rsidR="006656CF">
        <w:t xml:space="preserve"> a </w:t>
      </w:r>
      <w:r>
        <w:t>termín poskytnutí příspěvku</w:t>
      </w:r>
    </w:p>
    <w:p w14:paraId="0E4FC3F6"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7578F6" w:rsidRPr="007578F6">
        <w:rPr>
          <w:b/>
          <w:bCs/>
          <w:noProof/>
        </w:rPr>
        <w:t>100</w:t>
      </w:r>
      <w:r w:rsidR="00A005B2" w:rsidRPr="007578F6">
        <w:rPr>
          <w:b/>
          <w:bCs/>
        </w:rPr>
        <w:t> %</w:t>
      </w:r>
      <w:r w:rsidR="00A005B2">
        <w:t xml:space="preserve">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w:t>
      </w:r>
      <w:r w:rsidR="00123707" w:rsidRPr="007578F6">
        <w:rPr>
          <w:b/>
          <w:bCs/>
        </w:rPr>
        <w:t xml:space="preserve">maximálně však </w:t>
      </w:r>
      <w:r w:rsidR="007578F6" w:rsidRPr="007578F6">
        <w:rPr>
          <w:b/>
          <w:bCs/>
          <w:noProof/>
        </w:rPr>
        <w:t>13 000</w:t>
      </w:r>
      <w:r w:rsidR="00123707" w:rsidRPr="007578F6">
        <w:rPr>
          <w:b/>
          <w:bCs/>
        </w:rPr>
        <w:t> </w:t>
      </w:r>
      <w:r w:rsidR="00026A7E" w:rsidRPr="007578F6">
        <w:rPr>
          <w:b/>
          <w:bCs/>
        </w:rPr>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w:t>
      </w:r>
      <w:r w:rsidR="006B41E3" w:rsidRPr="007578F6">
        <w:rPr>
          <w:b/>
          <w:bCs/>
        </w:rPr>
        <w:t xml:space="preserve">nepřekročí </w:t>
      </w:r>
      <w:r w:rsidR="00F62A24" w:rsidRPr="007578F6">
        <w:rPr>
          <w:b/>
          <w:bCs/>
        </w:rPr>
        <w:t xml:space="preserve">částku </w:t>
      </w:r>
      <w:r w:rsidR="007578F6" w:rsidRPr="007578F6">
        <w:rPr>
          <w:b/>
          <w:bCs/>
        </w:rPr>
        <w:t>78 000</w:t>
      </w:r>
      <w:r w:rsidR="00F62A24" w:rsidRPr="007578F6">
        <w:rPr>
          <w:b/>
          <w:bCs/>
        </w:rPr>
        <w:t xml:space="preserve"> Kč</w:t>
      </w:r>
      <w:r w:rsidR="006B41E3">
        <w:t>.</w:t>
      </w:r>
    </w:p>
    <w:p w14:paraId="251D62C0" w14:textId="77777777" w:rsidR="00AB30F3" w:rsidRDefault="00123707" w:rsidP="004C46D0">
      <w:pPr>
        <w:pStyle w:val="Boddohody"/>
        <w:numPr>
          <w:ilvl w:val="0"/>
          <w:numId w:val="4"/>
        </w:numPr>
      </w:pPr>
      <w:r w:rsidRPr="007578F6">
        <w:rPr>
          <w:b/>
          <w:bCs/>
        </w:rPr>
        <w:lastRenderedPageBreak/>
        <w:t xml:space="preserve">Příspěvek bude poskytován </w:t>
      </w:r>
      <w:r w:rsidR="00B01C5B" w:rsidRPr="007578F6">
        <w:rPr>
          <w:b/>
          <w:bCs/>
        </w:rPr>
        <w:t>z</w:t>
      </w:r>
      <w:r w:rsidR="00781CAC" w:rsidRPr="007578F6">
        <w:rPr>
          <w:b/>
          <w:bCs/>
        </w:rPr>
        <w:t xml:space="preserve">a dobu </w:t>
      </w:r>
      <w:r w:rsidRPr="007578F6">
        <w:rPr>
          <w:b/>
          <w:bCs/>
        </w:rPr>
        <w:t>od </w:t>
      </w:r>
      <w:r w:rsidR="007578F6" w:rsidRPr="007578F6">
        <w:rPr>
          <w:b/>
          <w:bCs/>
          <w:noProof/>
        </w:rPr>
        <w:t>1.4.2025</w:t>
      </w:r>
      <w:r w:rsidR="00781CAC" w:rsidRPr="007578F6">
        <w:rPr>
          <w:b/>
          <w:bCs/>
        </w:rPr>
        <w:t xml:space="preserve"> do</w:t>
      </w:r>
      <w:r w:rsidRPr="007578F6">
        <w:rPr>
          <w:b/>
          <w:bCs/>
        </w:rPr>
        <w:t> </w:t>
      </w:r>
      <w:r w:rsidR="007578F6" w:rsidRPr="007578F6">
        <w:rPr>
          <w:b/>
          <w:bCs/>
          <w:noProof/>
        </w:rPr>
        <w:t>30.9.2025</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7578F6">
        <w:t>1.4.2025</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736223EF" w14:textId="77777777"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17096CE8" w14:textId="044BCE7C"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rsidRPr="007578F6">
        <w:rPr>
          <w:b/>
          <w:bCs/>
        </w:rPr>
        <w:t>č. </w:t>
      </w:r>
      <w:r w:rsidR="009F5751">
        <w:t>xxxxxxxxxx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5FA3B51B"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2667A8D3" w14:textId="77777777" w:rsidR="000029D6" w:rsidRDefault="000029D6" w:rsidP="000029D6">
      <w:pPr>
        <w:pStyle w:val="lnek"/>
      </w:pPr>
      <w:r>
        <w:t>Článek IV</w:t>
      </w:r>
    </w:p>
    <w:p w14:paraId="71C45C39" w14:textId="77777777" w:rsidR="000029D6" w:rsidRDefault="000029D6" w:rsidP="000029D6">
      <w:pPr>
        <w:pStyle w:val="lnek"/>
      </w:pPr>
      <w:r>
        <w:t>Kontrola plnění sjednaných podmínek</w:t>
      </w:r>
    </w:p>
    <w:p w14:paraId="1512F20B" w14:textId="77777777"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12DC42E0" w14:textId="77777777" w:rsidR="0028704B" w:rsidRDefault="0028704B" w:rsidP="0028704B">
      <w:pPr>
        <w:pStyle w:val="Daltextbodudohody"/>
        <w:tabs>
          <w:tab w:val="clear" w:pos="2520"/>
          <w:tab w:val="left" w:pos="390"/>
        </w:tabs>
        <w:ind w:left="0" w:firstLine="390"/>
      </w:pPr>
    </w:p>
    <w:p w14:paraId="26FE4BAA"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04A98CC2" w14:textId="77777777" w:rsidR="00FC55F1" w:rsidRDefault="00FC55F1" w:rsidP="00FC55F1">
      <w:pPr>
        <w:pStyle w:val="lnek"/>
      </w:pPr>
      <w:r>
        <w:t>Článek V</w:t>
      </w:r>
    </w:p>
    <w:p w14:paraId="77899357" w14:textId="77777777" w:rsidR="00FC55F1" w:rsidRDefault="00FC55F1" w:rsidP="00FC55F1">
      <w:pPr>
        <w:pStyle w:val="lnek"/>
      </w:pPr>
      <w:r>
        <w:t>Archivace dokumentů</w:t>
      </w:r>
    </w:p>
    <w:p w14:paraId="73E65887"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66DF30D8" w14:textId="77777777" w:rsidR="008433F7" w:rsidRDefault="008433F7" w:rsidP="008433F7">
      <w:pPr>
        <w:pStyle w:val="lnek"/>
      </w:pPr>
      <w:r>
        <w:lastRenderedPageBreak/>
        <w:t>Článek VI</w:t>
      </w:r>
    </w:p>
    <w:p w14:paraId="1B61CDC6" w14:textId="77777777" w:rsidR="008433F7" w:rsidRDefault="008433F7" w:rsidP="008433F7">
      <w:pPr>
        <w:pStyle w:val="lnek"/>
      </w:pPr>
      <w:r>
        <w:t>Vrácení příspěvku</w:t>
      </w:r>
    </w:p>
    <w:p w14:paraId="121FEFB6"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6E3BD73B"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08BCE288" w14:textId="77777777" w:rsidR="00431964" w:rsidRDefault="00431964" w:rsidP="00431964">
      <w:pPr>
        <w:pStyle w:val="Daltextbodudohody"/>
      </w:pPr>
    </w:p>
    <w:p w14:paraId="514B24B1"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4ACB775D"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7AAEF530"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14:paraId="25011A71"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36601906" w14:textId="77777777" w:rsidR="003464FF" w:rsidRDefault="003464FF" w:rsidP="003464FF">
      <w:pPr>
        <w:pStyle w:val="lnek"/>
      </w:pPr>
      <w:r>
        <w:t>Článek VII</w:t>
      </w:r>
    </w:p>
    <w:p w14:paraId="1FACC8F5" w14:textId="77777777" w:rsidR="003464FF" w:rsidRDefault="003464FF" w:rsidP="003464FF">
      <w:pPr>
        <w:pStyle w:val="lnek"/>
      </w:pPr>
      <w:r>
        <w:t>Porušení rozpočtové kázně</w:t>
      </w:r>
    </w:p>
    <w:p w14:paraId="42A6274F"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7B3EE666"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3719DC0E" w14:textId="77777777" w:rsidR="003464FF" w:rsidRDefault="003464FF" w:rsidP="003464FF">
      <w:pPr>
        <w:pStyle w:val="lnek"/>
      </w:pPr>
      <w:r>
        <w:lastRenderedPageBreak/>
        <w:t xml:space="preserve">Článek VIII </w:t>
      </w:r>
    </w:p>
    <w:p w14:paraId="761BC872" w14:textId="77777777" w:rsidR="003464FF" w:rsidRDefault="003464FF" w:rsidP="003464FF">
      <w:pPr>
        <w:pStyle w:val="lnek"/>
      </w:pPr>
      <w:r>
        <w:t>Ujednání o vypovězení dohody</w:t>
      </w:r>
    </w:p>
    <w:p w14:paraId="22E5A292" w14:textId="77777777"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5E9A76E8"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66D08123"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67F71A44"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0DB79AE4"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57BDDDCA" w14:textId="77777777" w:rsidR="003464FF" w:rsidRDefault="003464FF" w:rsidP="003464FF">
      <w:pPr>
        <w:pStyle w:val="lnek"/>
      </w:pPr>
      <w:r>
        <w:t>Článek IX</w:t>
      </w:r>
    </w:p>
    <w:p w14:paraId="29F27ABB" w14:textId="77777777" w:rsidR="003464FF" w:rsidRDefault="003464FF" w:rsidP="003464FF">
      <w:pPr>
        <w:pStyle w:val="lnek"/>
      </w:pPr>
      <w:r>
        <w:t>Další ujednání</w:t>
      </w:r>
    </w:p>
    <w:p w14:paraId="565B246F" w14:textId="77777777" w:rsidR="00806CE8" w:rsidRDefault="00264657" w:rsidP="00806CE8">
      <w:pPr>
        <w:pStyle w:val="Boddohody"/>
        <w:numPr>
          <w:ilvl w:val="0"/>
          <w:numId w:val="11"/>
        </w:numPr>
      </w:pPr>
      <w:r w:rsidRPr="00264657">
        <w:t>Dohoda nabývá platnosti dnem jejího podpisu oběma smluvními stranami.</w:t>
      </w:r>
    </w:p>
    <w:p w14:paraId="0191A1A0"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4AF22ECC"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47FA2060" w14:textId="77777777"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14:paraId="61B8E721"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0D87B82E"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2AB1725C"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747D0F5B"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7CC31163"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627F0291"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3D925B67"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32C95962" w14:textId="77777777" w:rsidR="00264657" w:rsidRDefault="00264657" w:rsidP="00264657">
      <w:pPr>
        <w:pStyle w:val="Boddohody"/>
        <w:numPr>
          <w:ilvl w:val="0"/>
          <w:numId w:val="11"/>
        </w:numPr>
      </w:pPr>
      <w:r w:rsidRPr="00264657">
        <w:t>Zaměstnavatel je při čerpání příspěvku povinen dodržovat plnění politik EU.</w:t>
      </w:r>
    </w:p>
    <w:p w14:paraId="7176CBB5" w14:textId="77777777" w:rsidR="002F42B9" w:rsidRPr="003F2F6D" w:rsidRDefault="002F42B9" w:rsidP="0007184F">
      <w:pPr>
        <w:keepNext/>
        <w:keepLines/>
        <w:tabs>
          <w:tab w:val="left" w:pos="2520"/>
        </w:tabs>
        <w:rPr>
          <w:rFonts w:cs="Arial"/>
          <w:szCs w:val="20"/>
        </w:rPr>
      </w:pPr>
    </w:p>
    <w:p w14:paraId="7571C70D" w14:textId="77777777" w:rsidR="002F42B9" w:rsidRPr="003F2F6D" w:rsidRDefault="002F42B9" w:rsidP="0007184F">
      <w:pPr>
        <w:keepNext/>
        <w:keepLines/>
        <w:tabs>
          <w:tab w:val="left" w:pos="2520"/>
        </w:tabs>
        <w:rPr>
          <w:rFonts w:cs="Arial"/>
          <w:szCs w:val="20"/>
        </w:rPr>
      </w:pPr>
    </w:p>
    <w:p w14:paraId="28EE37EF" w14:textId="77777777" w:rsidR="00662069" w:rsidRDefault="007578F6" w:rsidP="009B751F">
      <w:pPr>
        <w:keepNext/>
        <w:keepLines/>
        <w:tabs>
          <w:tab w:val="left" w:pos="2520"/>
        </w:tabs>
        <w:rPr>
          <w:rFonts w:cs="Arial"/>
          <w:szCs w:val="20"/>
        </w:rPr>
      </w:pPr>
      <w:r>
        <w:rPr>
          <w:noProof/>
        </w:rPr>
        <w:t>V Jablonci nad Nisou</w:t>
      </w:r>
      <w:r w:rsidR="000378AA" w:rsidRPr="003F2F6D">
        <w:rPr>
          <w:rFonts w:cs="Arial"/>
          <w:szCs w:val="20"/>
        </w:rPr>
        <w:t xml:space="preserve"> dne </w:t>
      </w:r>
    </w:p>
    <w:p w14:paraId="55E48931" w14:textId="77777777" w:rsidR="007578F6" w:rsidRDefault="007578F6" w:rsidP="009B751F">
      <w:pPr>
        <w:keepNext/>
        <w:keepLines/>
        <w:tabs>
          <w:tab w:val="left" w:pos="2520"/>
        </w:tabs>
        <w:rPr>
          <w:rFonts w:cs="Arial"/>
          <w:szCs w:val="20"/>
        </w:rPr>
      </w:pPr>
    </w:p>
    <w:p w14:paraId="3B6FED93" w14:textId="77777777" w:rsidR="007578F6" w:rsidRDefault="007578F6" w:rsidP="009B751F">
      <w:pPr>
        <w:keepNext/>
        <w:keepLines/>
        <w:tabs>
          <w:tab w:val="left" w:pos="2520"/>
        </w:tabs>
        <w:rPr>
          <w:rFonts w:cs="Arial"/>
          <w:szCs w:val="20"/>
        </w:rPr>
      </w:pPr>
    </w:p>
    <w:p w14:paraId="4FF9F2E6" w14:textId="77777777" w:rsidR="007578F6" w:rsidRDefault="007578F6" w:rsidP="009B751F">
      <w:pPr>
        <w:keepNext/>
        <w:keepLines/>
        <w:tabs>
          <w:tab w:val="left" w:pos="2520"/>
        </w:tabs>
        <w:rPr>
          <w:rFonts w:cs="Arial"/>
          <w:szCs w:val="20"/>
        </w:rPr>
      </w:pPr>
    </w:p>
    <w:p w14:paraId="42E83ADF" w14:textId="77777777" w:rsidR="007578F6" w:rsidRPr="003F2F6D" w:rsidRDefault="007578F6" w:rsidP="009B751F">
      <w:pPr>
        <w:keepNext/>
        <w:keepLines/>
        <w:tabs>
          <w:tab w:val="left" w:pos="2520"/>
        </w:tabs>
        <w:rPr>
          <w:rFonts w:cs="Arial"/>
          <w:szCs w:val="20"/>
        </w:rPr>
      </w:pPr>
    </w:p>
    <w:p w14:paraId="62274444" w14:textId="77777777" w:rsidR="00662069" w:rsidRPr="003F2F6D" w:rsidRDefault="00662069" w:rsidP="0007184F">
      <w:pPr>
        <w:keepNext/>
        <w:keepLines/>
        <w:tabs>
          <w:tab w:val="left" w:pos="2520"/>
        </w:tabs>
        <w:rPr>
          <w:rFonts w:cs="Arial"/>
          <w:szCs w:val="20"/>
        </w:rPr>
      </w:pPr>
    </w:p>
    <w:p w14:paraId="1772DAF1" w14:textId="77777777" w:rsidR="006C6899" w:rsidRPr="003F2F6D" w:rsidRDefault="006C6899" w:rsidP="0007184F">
      <w:pPr>
        <w:keepNext/>
        <w:keepLines/>
        <w:tabs>
          <w:tab w:val="left" w:pos="2520"/>
        </w:tabs>
        <w:rPr>
          <w:rFonts w:cs="Arial"/>
          <w:szCs w:val="20"/>
        </w:rPr>
      </w:pPr>
    </w:p>
    <w:p w14:paraId="2C461B28" w14:textId="77777777" w:rsidR="0007184F" w:rsidRPr="003F2F6D" w:rsidRDefault="0007184F" w:rsidP="0007184F">
      <w:pPr>
        <w:keepNext/>
        <w:keepLines/>
        <w:tabs>
          <w:tab w:val="left" w:pos="2520"/>
        </w:tabs>
        <w:rPr>
          <w:rFonts w:cs="Arial"/>
          <w:szCs w:val="20"/>
        </w:rPr>
      </w:pPr>
    </w:p>
    <w:p w14:paraId="188C8B93" w14:textId="77777777" w:rsidR="006C6899" w:rsidRPr="003F2F6D" w:rsidRDefault="006C6899" w:rsidP="0007184F">
      <w:pPr>
        <w:keepNext/>
        <w:keepLines/>
        <w:tabs>
          <w:tab w:val="left" w:pos="2520"/>
        </w:tabs>
        <w:rPr>
          <w:rFonts w:cs="Arial"/>
          <w:szCs w:val="20"/>
        </w:rPr>
      </w:pPr>
    </w:p>
    <w:p w14:paraId="62D34929" w14:textId="77777777" w:rsidR="006C6899" w:rsidRPr="003F2F6D" w:rsidRDefault="006C6899" w:rsidP="0007184F">
      <w:pPr>
        <w:keepNext/>
        <w:keepLines/>
        <w:tabs>
          <w:tab w:val="left" w:pos="2520"/>
        </w:tabs>
        <w:rPr>
          <w:rFonts w:cs="Arial"/>
          <w:szCs w:val="20"/>
        </w:rPr>
      </w:pPr>
    </w:p>
    <w:p w14:paraId="5EAAA407" w14:textId="77777777" w:rsidR="0007184F" w:rsidRPr="003F2F6D" w:rsidRDefault="0007184F" w:rsidP="0007184F">
      <w:pPr>
        <w:keepNext/>
        <w:keepLines/>
        <w:tabs>
          <w:tab w:val="center" w:pos="2340"/>
        </w:tabs>
        <w:jc w:val="left"/>
        <w:rPr>
          <w:rFonts w:cs="Arial"/>
          <w:szCs w:val="20"/>
        </w:rPr>
        <w:sectPr w:rsidR="0007184F" w:rsidRPr="003F2F6D" w:rsidSect="007578F6">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14:paraId="53637D3A" w14:textId="77777777" w:rsidR="0007059F" w:rsidRPr="003F2F6D" w:rsidRDefault="0007059F" w:rsidP="009B751F">
      <w:pPr>
        <w:keepNext/>
        <w:keepLines/>
        <w:jc w:val="center"/>
        <w:rPr>
          <w:rFonts w:cs="Arial"/>
          <w:szCs w:val="20"/>
        </w:rPr>
      </w:pPr>
      <w:r w:rsidRPr="003F2F6D">
        <w:rPr>
          <w:rFonts w:cs="Arial"/>
          <w:szCs w:val="20"/>
        </w:rPr>
        <w:t>..................................................................</w:t>
      </w:r>
    </w:p>
    <w:p w14:paraId="2AC80E5C" w14:textId="77777777" w:rsidR="006C6899" w:rsidRDefault="007578F6" w:rsidP="009B751F">
      <w:pPr>
        <w:keepNext/>
        <w:keepLines/>
        <w:jc w:val="center"/>
      </w:pPr>
      <w:r w:rsidRPr="007578F6">
        <w:rPr>
          <w:rFonts w:cs="Arial"/>
          <w:szCs w:val="20"/>
        </w:rPr>
        <w:t>Martina Vyhlídková</w:t>
      </w:r>
      <w:r>
        <w:tab/>
      </w:r>
      <w:r>
        <w:br/>
        <w:t>jednatel</w:t>
      </w:r>
    </w:p>
    <w:p w14:paraId="57DBB5AA" w14:textId="77777777" w:rsidR="007578F6" w:rsidRPr="003F2F6D" w:rsidRDefault="007578F6" w:rsidP="009B751F">
      <w:pPr>
        <w:keepNext/>
        <w:keepLines/>
        <w:jc w:val="center"/>
        <w:rPr>
          <w:rFonts w:cs="Arial"/>
          <w:szCs w:val="20"/>
        </w:rPr>
      </w:pPr>
      <w:r w:rsidRPr="007578F6">
        <w:rPr>
          <w:rFonts w:cs="Arial"/>
          <w:szCs w:val="20"/>
        </w:rPr>
        <w:t>Správa a údržba nemovitostí v Českém ráji, s.r.o.</w:t>
      </w:r>
    </w:p>
    <w:p w14:paraId="22D51739" w14:textId="77777777" w:rsidR="006C6899" w:rsidRDefault="006C6899" w:rsidP="009B751F">
      <w:pPr>
        <w:keepNext/>
        <w:keepLines/>
        <w:jc w:val="center"/>
        <w:rPr>
          <w:rFonts w:cs="Arial"/>
          <w:szCs w:val="20"/>
        </w:rPr>
      </w:pPr>
    </w:p>
    <w:p w14:paraId="63E89EBA" w14:textId="77777777" w:rsidR="001430AA" w:rsidRPr="007578F6" w:rsidRDefault="001430AA" w:rsidP="009B751F">
      <w:pPr>
        <w:keepNext/>
        <w:keepLines/>
        <w:jc w:val="center"/>
        <w:rPr>
          <w:rFonts w:cs="Arial"/>
          <w:szCs w:val="20"/>
        </w:rPr>
      </w:pPr>
      <w:r w:rsidRPr="007578F6">
        <w:rPr>
          <w:rFonts w:cs="Arial"/>
          <w:szCs w:val="20"/>
        </w:rPr>
        <w:t>za zaměstnavatele</w:t>
      </w:r>
    </w:p>
    <w:p w14:paraId="6E1E282C"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15F821B0" w14:textId="77777777" w:rsidR="0007184F" w:rsidRPr="003F2F6D" w:rsidRDefault="007578F6" w:rsidP="009B751F">
      <w:pPr>
        <w:keepNext/>
        <w:keepLines/>
        <w:jc w:val="center"/>
        <w:rPr>
          <w:rFonts w:cs="Arial"/>
          <w:szCs w:val="20"/>
        </w:rPr>
      </w:pPr>
      <w:r w:rsidRPr="007578F6">
        <w:rPr>
          <w:rFonts w:cs="Arial"/>
          <w:szCs w:val="20"/>
        </w:rPr>
        <w:t xml:space="preserve">Ing. </w:t>
      </w:r>
      <w:r>
        <w:t>Marie Kopalová</w:t>
      </w:r>
    </w:p>
    <w:p w14:paraId="6B312098" w14:textId="77777777" w:rsidR="008269B6" w:rsidRDefault="007578F6" w:rsidP="008269B6">
      <w:pPr>
        <w:keepNext/>
        <w:keepLines/>
        <w:jc w:val="center"/>
        <w:rPr>
          <w:rFonts w:cs="Arial"/>
          <w:szCs w:val="20"/>
        </w:rPr>
      </w:pPr>
      <w:r w:rsidRPr="007578F6">
        <w:rPr>
          <w:rFonts w:cs="Arial"/>
          <w:szCs w:val="20"/>
        </w:rPr>
        <w:t>ředitelka Kontaktního</w:t>
      </w:r>
      <w:r>
        <w:t xml:space="preserve"> pracoviště Jablonec n/N na základě příkazu k zastupování</w:t>
      </w:r>
    </w:p>
    <w:p w14:paraId="56BC683F" w14:textId="77777777" w:rsidR="0007184F" w:rsidRPr="003F2F6D" w:rsidRDefault="0007184F" w:rsidP="008269B6">
      <w:pPr>
        <w:keepNext/>
        <w:keepLines/>
        <w:jc w:val="center"/>
        <w:rPr>
          <w:rFonts w:cs="Arial"/>
          <w:szCs w:val="20"/>
        </w:rPr>
      </w:pPr>
    </w:p>
    <w:p w14:paraId="14F80AA3" w14:textId="77777777" w:rsidR="001F2ABB" w:rsidRPr="003F2F6D" w:rsidRDefault="001F2ABB" w:rsidP="0007184F">
      <w:pPr>
        <w:keepNext/>
        <w:keepLines/>
        <w:jc w:val="center"/>
        <w:rPr>
          <w:rFonts w:cs="Arial"/>
          <w:szCs w:val="20"/>
        </w:rPr>
        <w:sectPr w:rsidR="001F2ABB" w:rsidRPr="003F2F6D" w:rsidSect="007578F6">
          <w:type w:val="continuous"/>
          <w:pgSz w:w="11907" w:h="16839"/>
          <w:pgMar w:top="1191" w:right="1191" w:bottom="1191" w:left="1191" w:header="709" w:footer="709" w:gutter="0"/>
          <w:cols w:num="2" w:space="454"/>
          <w:docGrid w:linePitch="360"/>
        </w:sectPr>
      </w:pPr>
      <w:r w:rsidRPr="001F2ABB">
        <w:rPr>
          <w:rFonts w:cs="Arial"/>
          <w:szCs w:val="20"/>
        </w:rPr>
        <w:t>za Úřad práce ČR</w:t>
      </w:r>
    </w:p>
    <w:p w14:paraId="0ABCC937" w14:textId="77777777" w:rsidR="006C6899" w:rsidRPr="003F2F6D" w:rsidRDefault="006C6899" w:rsidP="0007184F">
      <w:pPr>
        <w:keepNext/>
        <w:keepLines/>
        <w:jc w:val="center"/>
        <w:rPr>
          <w:rFonts w:cs="Arial"/>
          <w:szCs w:val="20"/>
        </w:rPr>
      </w:pPr>
    </w:p>
    <w:p w14:paraId="077FE6BA" w14:textId="77777777" w:rsidR="006C6899" w:rsidRPr="003F2F6D" w:rsidRDefault="006C6899" w:rsidP="0007184F">
      <w:pPr>
        <w:keepNext/>
        <w:keepLines/>
        <w:jc w:val="center"/>
        <w:rPr>
          <w:rFonts w:cs="Arial"/>
          <w:szCs w:val="20"/>
        </w:rPr>
      </w:pPr>
    </w:p>
    <w:p w14:paraId="50C31355" w14:textId="77777777" w:rsidR="006C6899" w:rsidRPr="003F2F6D" w:rsidRDefault="006C6899" w:rsidP="0007184F">
      <w:pPr>
        <w:keepNext/>
        <w:keepLines/>
        <w:rPr>
          <w:rFonts w:cs="Arial"/>
          <w:szCs w:val="20"/>
        </w:rPr>
      </w:pPr>
    </w:p>
    <w:p w14:paraId="66C992B2" w14:textId="77777777" w:rsidR="006C6899" w:rsidRPr="003F2F6D" w:rsidRDefault="006C6899" w:rsidP="0007184F">
      <w:pPr>
        <w:keepNext/>
        <w:keepLines/>
        <w:rPr>
          <w:rFonts w:cs="Arial"/>
          <w:szCs w:val="20"/>
        </w:rPr>
      </w:pPr>
    </w:p>
    <w:p w14:paraId="5E0DA94E" w14:textId="190A72B2"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9F5751">
        <w:rPr>
          <w:rFonts w:cs="Arial"/>
          <w:szCs w:val="20"/>
        </w:rPr>
        <w:t>XXXXX</w:t>
      </w:r>
    </w:p>
    <w:p w14:paraId="4D24EBBA" w14:textId="0132C7B2"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9F5751">
        <w:rPr>
          <w:rFonts w:cs="Arial"/>
          <w:szCs w:val="20"/>
        </w:rPr>
        <w:t>XXXXX</w:t>
      </w:r>
    </w:p>
    <w:p w14:paraId="1C7428F9" w14:textId="77777777" w:rsidR="00997B94" w:rsidRDefault="0007184F" w:rsidP="0005028D">
      <w:pPr>
        <w:keepLines/>
        <w:tabs>
          <w:tab w:val="left" w:pos="2160"/>
        </w:tabs>
        <w:rPr>
          <w:rFonts w:cs="Arial"/>
          <w:szCs w:val="20"/>
        </w:rPr>
      </w:pPr>
      <w:r w:rsidRPr="003F2F6D">
        <w:rPr>
          <w:rFonts w:cs="Arial"/>
          <w:szCs w:val="20"/>
        </w:rPr>
        <w:br w:type="textWrapping" w:clear="all"/>
      </w:r>
    </w:p>
    <w:p w14:paraId="2F54893D" w14:textId="77777777" w:rsidR="00BA1DB5" w:rsidRDefault="00BA1DB5" w:rsidP="0005028D">
      <w:pPr>
        <w:keepLines/>
        <w:tabs>
          <w:tab w:val="left" w:pos="2160"/>
        </w:tabs>
        <w:rPr>
          <w:rFonts w:cs="Arial"/>
          <w:szCs w:val="20"/>
        </w:rPr>
      </w:pPr>
    </w:p>
    <w:p w14:paraId="5921A627" w14:textId="77777777" w:rsidR="00BA1DB5" w:rsidRDefault="00BA1DB5" w:rsidP="0005028D">
      <w:pPr>
        <w:keepLines/>
        <w:tabs>
          <w:tab w:val="left" w:pos="2160"/>
        </w:tabs>
        <w:rPr>
          <w:rFonts w:cs="Arial"/>
          <w:szCs w:val="20"/>
        </w:rPr>
      </w:pPr>
    </w:p>
    <w:p w14:paraId="7AEFFA76" w14:textId="77777777" w:rsidR="00BA1DB5" w:rsidRPr="003F2F6D" w:rsidRDefault="00BA1DB5" w:rsidP="0005028D">
      <w:pPr>
        <w:keepLines/>
        <w:tabs>
          <w:tab w:val="left" w:pos="2160"/>
        </w:tabs>
        <w:rPr>
          <w:rFonts w:cs="Arial"/>
          <w:szCs w:val="20"/>
        </w:rPr>
      </w:pPr>
    </w:p>
    <w:p w14:paraId="636867F7" w14:textId="77777777" w:rsidR="003464FF" w:rsidRPr="00DD3578" w:rsidRDefault="003464FF" w:rsidP="00ED7CE1">
      <w:pPr>
        <w:keepLines/>
        <w:tabs>
          <w:tab w:val="left" w:pos="2160"/>
        </w:tabs>
        <w:rPr>
          <w:rFonts w:cs="Arial"/>
          <w:szCs w:val="20"/>
        </w:rPr>
      </w:pPr>
    </w:p>
    <w:p w14:paraId="37696C89"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62759CA2"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5506DD06" w14:textId="77777777" w:rsidR="00880F15" w:rsidRDefault="00880F15" w:rsidP="00AB4715">
      <w:pPr>
        <w:keepNext/>
        <w:keepLines/>
        <w:rPr>
          <w:rFonts w:cs="Arial"/>
          <w:szCs w:val="20"/>
        </w:rPr>
      </w:pPr>
    </w:p>
    <w:p w14:paraId="035A17C9" w14:textId="77777777" w:rsidR="00880F15" w:rsidRDefault="00880F15" w:rsidP="00AB4715">
      <w:pPr>
        <w:keepNext/>
        <w:keepLines/>
        <w:rPr>
          <w:rFonts w:cs="Arial"/>
          <w:szCs w:val="20"/>
        </w:rPr>
        <w:sectPr w:rsidR="00880F15" w:rsidSect="007578F6">
          <w:type w:val="continuous"/>
          <w:pgSz w:w="11907" w:h="16839"/>
          <w:pgMar w:top="1191" w:right="1191" w:bottom="1191" w:left="1191" w:header="709" w:footer="709" w:gutter="0"/>
          <w:cols w:space="720"/>
          <w:docGrid w:linePitch="360"/>
        </w:sectPr>
      </w:pPr>
    </w:p>
    <w:p w14:paraId="324F1D03"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2018CF43"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72D408A4"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4B5C6A79"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336D7734"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0982D82A"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7BAB87AA" w14:textId="77777777" w:rsidR="003D5B88" w:rsidRPr="00D10A1E" w:rsidRDefault="003D5B88" w:rsidP="0072418E">
      <w:pPr>
        <w:pStyle w:val="Daltextbodudohody"/>
        <w:tabs>
          <w:tab w:val="left" w:pos="1418"/>
        </w:tabs>
        <w:ind w:left="0"/>
      </w:pPr>
    </w:p>
    <w:p w14:paraId="7E807EBD"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228B0DC6" w14:textId="77777777" w:rsidR="003D5B88" w:rsidRPr="00D10A1E" w:rsidRDefault="003D5B88" w:rsidP="003D5B88">
      <w:pPr>
        <w:pStyle w:val="Daltextbodudohody"/>
        <w:ind w:left="726"/>
      </w:pPr>
    </w:p>
    <w:p w14:paraId="4B9C3B2C"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4396E372" w14:textId="77777777" w:rsidR="003D5B88" w:rsidRDefault="003D5B88" w:rsidP="003D5B88">
      <w:pPr>
        <w:pStyle w:val="Daltextbodudohody"/>
        <w:ind w:left="1080"/>
      </w:pPr>
    </w:p>
    <w:p w14:paraId="0EA06BCD"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3B5453B7"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2D1C6ED2"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36D431E0"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058A3213"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21AFB242" w14:textId="77777777" w:rsidR="003D5B88" w:rsidRDefault="003D5B88" w:rsidP="00D17DFC">
      <w:pPr>
        <w:pStyle w:val="Daltextbodudohody"/>
        <w:tabs>
          <w:tab w:val="left" w:pos="1560"/>
        </w:tabs>
        <w:ind w:left="1560" w:hanging="480"/>
      </w:pPr>
    </w:p>
    <w:p w14:paraId="6C566005"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48AE9C0C"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6DA5587D"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7B40B555"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7C797CE1"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5BB8BF72" w14:textId="77777777" w:rsidR="00AB4715" w:rsidRPr="00DD3578" w:rsidRDefault="00AB4715" w:rsidP="003464FF">
      <w:pPr>
        <w:keepNext/>
        <w:keepLines/>
        <w:rPr>
          <w:rFonts w:cs="Arial"/>
          <w:szCs w:val="20"/>
        </w:rPr>
      </w:pPr>
    </w:p>
    <w:sectPr w:rsidR="00AB4715" w:rsidRPr="00DD3578" w:rsidSect="007578F6">
      <w:footerReference w:type="default" r:id="rId11"/>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0346C" w14:textId="77777777" w:rsidR="00E409F9" w:rsidRDefault="00E409F9">
      <w:r>
        <w:separator/>
      </w:r>
    </w:p>
  </w:endnote>
  <w:endnote w:type="continuationSeparator" w:id="0">
    <w:p w14:paraId="65A4280B" w14:textId="77777777" w:rsidR="00E409F9" w:rsidRDefault="00E40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5BCA" w14:textId="77777777" w:rsidR="000465AD" w:rsidRDefault="000465AD" w:rsidP="000465AD">
    <w:pPr>
      <w:rPr>
        <w:rFonts w:cs="Arial"/>
        <w:b/>
        <w:bCs/>
        <w:caps/>
      </w:rPr>
    </w:pPr>
  </w:p>
  <w:p w14:paraId="12524228"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F841" w14:textId="77777777" w:rsidR="000465AD" w:rsidRDefault="000465AD" w:rsidP="000465AD">
    <w:pPr>
      <w:rPr>
        <w:rFonts w:cs="Arial"/>
        <w:b/>
        <w:bCs/>
        <w:caps/>
      </w:rPr>
    </w:pPr>
  </w:p>
  <w:p w14:paraId="56FAC7CE"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616A"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06087" w14:textId="77777777" w:rsidR="00E409F9" w:rsidRDefault="00E409F9">
      <w:r>
        <w:separator/>
      </w:r>
    </w:p>
  </w:footnote>
  <w:footnote w:type="continuationSeparator" w:id="0">
    <w:p w14:paraId="5D3C1383" w14:textId="77777777" w:rsidR="00E409F9" w:rsidRDefault="00E40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D36B" w14:textId="77777777" w:rsidR="00705F06" w:rsidRDefault="00E409F9" w:rsidP="00F27429">
    <w:pPr>
      <w:pStyle w:val="Zhlav"/>
      <w:ind w:firstLine="1"/>
      <w:jc w:val="left"/>
    </w:pPr>
    <w:r>
      <w:rPr>
        <w:noProof/>
      </w:rPr>
      <w:drawing>
        <wp:inline distT="0" distB="0" distL="0" distR="0" wp14:anchorId="778157C4" wp14:editId="3810FD41">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06716A8B"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2053068609">
    <w:abstractNumId w:val="9"/>
  </w:num>
  <w:num w:numId="2" w16cid:durableId="329986986">
    <w:abstractNumId w:val="9"/>
  </w:num>
  <w:num w:numId="3" w16cid:durableId="785855562">
    <w:abstractNumId w:val="9"/>
    <w:lvlOverride w:ilvl="0">
      <w:startOverride w:val="1"/>
    </w:lvlOverride>
  </w:num>
  <w:num w:numId="4" w16cid:durableId="1090664685">
    <w:abstractNumId w:val="9"/>
    <w:lvlOverride w:ilvl="0">
      <w:startOverride w:val="1"/>
    </w:lvlOverride>
  </w:num>
  <w:num w:numId="5" w16cid:durableId="473332914">
    <w:abstractNumId w:val="2"/>
  </w:num>
  <w:num w:numId="6" w16cid:durableId="2059744748">
    <w:abstractNumId w:val="9"/>
    <w:lvlOverride w:ilvl="0">
      <w:startOverride w:val="1"/>
    </w:lvlOverride>
  </w:num>
  <w:num w:numId="7" w16cid:durableId="1506019775">
    <w:abstractNumId w:val="9"/>
    <w:lvlOverride w:ilvl="0">
      <w:startOverride w:val="1"/>
    </w:lvlOverride>
  </w:num>
  <w:num w:numId="8" w16cid:durableId="638925959">
    <w:abstractNumId w:val="9"/>
    <w:lvlOverride w:ilvl="0">
      <w:startOverride w:val="1"/>
    </w:lvlOverride>
  </w:num>
  <w:num w:numId="9" w16cid:durableId="1072897421">
    <w:abstractNumId w:val="9"/>
    <w:lvlOverride w:ilvl="0">
      <w:startOverride w:val="1"/>
    </w:lvlOverride>
  </w:num>
  <w:num w:numId="10" w16cid:durableId="1603688088">
    <w:abstractNumId w:val="9"/>
    <w:lvlOverride w:ilvl="0">
      <w:startOverride w:val="1"/>
    </w:lvlOverride>
  </w:num>
  <w:num w:numId="11" w16cid:durableId="1517382029">
    <w:abstractNumId w:val="9"/>
    <w:lvlOverride w:ilvl="0">
      <w:startOverride w:val="1"/>
    </w:lvlOverride>
  </w:num>
  <w:num w:numId="12" w16cid:durableId="640115973">
    <w:abstractNumId w:val="9"/>
  </w:num>
  <w:num w:numId="13" w16cid:durableId="859783602">
    <w:abstractNumId w:val="9"/>
  </w:num>
  <w:num w:numId="14" w16cid:durableId="186023158">
    <w:abstractNumId w:val="9"/>
  </w:num>
  <w:num w:numId="15" w16cid:durableId="801117521">
    <w:abstractNumId w:val="9"/>
  </w:num>
  <w:num w:numId="16" w16cid:durableId="1852255395">
    <w:abstractNumId w:val="9"/>
  </w:num>
  <w:num w:numId="17" w16cid:durableId="375667336">
    <w:abstractNumId w:val="4"/>
  </w:num>
  <w:num w:numId="18" w16cid:durableId="772238339">
    <w:abstractNumId w:val="3"/>
  </w:num>
  <w:num w:numId="19" w16cid:durableId="203256061">
    <w:abstractNumId w:val="10"/>
  </w:num>
  <w:num w:numId="20" w16cid:durableId="2031056966">
    <w:abstractNumId w:val="5"/>
  </w:num>
  <w:num w:numId="21" w16cid:durableId="1860705506">
    <w:abstractNumId w:val="9"/>
  </w:num>
  <w:num w:numId="22" w16cid:durableId="1114177736">
    <w:abstractNumId w:val="9"/>
  </w:num>
  <w:num w:numId="23" w16cid:durableId="502404628">
    <w:abstractNumId w:val="6"/>
  </w:num>
  <w:num w:numId="24" w16cid:durableId="1022197439">
    <w:abstractNumId w:val="7"/>
  </w:num>
  <w:num w:numId="25" w16cid:durableId="660818731">
    <w:abstractNumId w:val="8"/>
  </w:num>
  <w:num w:numId="26" w16cid:durableId="1731415173">
    <w:abstractNumId w:val="1"/>
  </w:num>
  <w:num w:numId="27" w16cid:durableId="1027026140">
    <w:abstractNumId w:val="0"/>
  </w:num>
  <w:num w:numId="28" w16cid:durableId="80435070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9F9"/>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D7F0E"/>
    <w:rsid w:val="002E5F39"/>
    <w:rsid w:val="002F04E9"/>
    <w:rsid w:val="002F2148"/>
    <w:rsid w:val="002F42B9"/>
    <w:rsid w:val="002F7027"/>
    <w:rsid w:val="0030167E"/>
    <w:rsid w:val="003052CD"/>
    <w:rsid w:val="003074DC"/>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578F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520"/>
    <w:rsid w:val="009F0A77"/>
    <w:rsid w:val="009F3BE4"/>
    <w:rsid w:val="009F4E77"/>
    <w:rsid w:val="009F5751"/>
    <w:rsid w:val="009F7993"/>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09F9"/>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A90"/>
    <w:rsid w:val="00FA6B01"/>
    <w:rsid w:val="00FB1DB7"/>
    <w:rsid w:val="00FB3907"/>
    <w:rsid w:val="00FB4B57"/>
    <w:rsid w:val="00FB5C6C"/>
    <w:rsid w:val="00FB77DD"/>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68840"/>
  <w15:chartTrackingRefBased/>
  <w15:docId w15:val="{8045A499-FB90-4EA4-8537-155FBA25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3104</Words>
  <Characters>18233</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Krupičková Jana Mgr., DiS. (UPL-JNA)</cp:lastModifiedBy>
  <cp:revision>3</cp:revision>
  <cp:lastPrinted>1899-12-31T23:00:00Z</cp:lastPrinted>
  <dcterms:created xsi:type="dcterms:W3CDTF">2025-03-24T07:20:00Z</dcterms:created>
  <dcterms:modified xsi:type="dcterms:W3CDTF">2025-03-27T12:09:00Z</dcterms:modified>
</cp:coreProperties>
</file>