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11017" w14:textId="77777777" w:rsidR="002273C3" w:rsidRPr="008B5A6F" w:rsidRDefault="002273C3" w:rsidP="002273C3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14:paraId="2A032410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558B4E41" w14:textId="77777777" w:rsidR="002273C3" w:rsidRDefault="002273C3" w:rsidP="002273C3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5C4608A6" w14:textId="77777777" w:rsidR="002273C3" w:rsidRPr="008B5A6F" w:rsidRDefault="002273C3" w:rsidP="002273C3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Pr="008B5A6F">
        <w:rPr>
          <w:color w:val="000000" w:themeColor="text1"/>
        </w:rPr>
        <w:br/>
        <w:t>/dále jen „Provozovatel“/</w:t>
      </w:r>
    </w:p>
    <w:p w14:paraId="05C6BDDF" w14:textId="77777777" w:rsidR="002273C3" w:rsidRPr="008B5A6F" w:rsidRDefault="002273C3" w:rsidP="002273C3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346EC744" w14:textId="647F1EF5" w:rsidR="002273C3" w:rsidRPr="008B5A6F" w:rsidRDefault="00563DD3" w:rsidP="002273C3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9DCB6F3BBFD42047B4B5FFEF06DF3682"/>
          </w:placeholder>
        </w:sdtPr>
        <w:sdtEndPr/>
        <w:sdtContent>
          <w:r w:rsidR="001F4EC2" w:rsidRPr="001F4EC2">
            <w:rPr>
              <w:b/>
              <w:color w:val="000000" w:themeColor="text1"/>
            </w:rPr>
            <w:t>Městské Tylovo divadlo v Kutné Hoře</w:t>
          </w:r>
        </w:sdtContent>
      </w:sdt>
      <w:r w:rsidR="002273C3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984932FE2D2CAF4A92FF07D0D663C337"/>
          </w:placeholder>
        </w:sdtPr>
        <w:sdtEndPr/>
        <w:sdtContent>
          <w:r w:rsidR="001F4EC2" w:rsidRPr="001F4EC2">
            <w:rPr>
              <w:b/>
              <w:color w:val="000000" w:themeColor="text1"/>
            </w:rPr>
            <w:t>Veronika Lebedová, ředitelka</w:t>
          </w:r>
        </w:sdtContent>
      </w:sdt>
      <w:r w:rsidR="002273C3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3EEE7E487092D241BC000E70DFAB4A63"/>
          </w:placeholder>
        </w:sdtPr>
        <w:sdtEndPr/>
        <w:sdtContent>
          <w:r w:rsidR="001F4EC2" w:rsidRPr="001F4EC2">
            <w:rPr>
              <w:b/>
              <w:color w:val="000000" w:themeColor="text1"/>
            </w:rPr>
            <w:t>Masarykova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5AF5050BB1A40640867FDC771303486A"/>
          </w:placeholder>
        </w:sdtPr>
        <w:sdtEndPr/>
        <w:sdtContent>
          <w:r w:rsidR="001F4EC2">
            <w:rPr>
              <w:b/>
              <w:color w:val="000000" w:themeColor="text1"/>
            </w:rPr>
            <w:t>128</w:t>
          </w:r>
        </w:sdtContent>
      </w:sdt>
      <w:r w:rsidR="002273C3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CF16237D68C2F142A1E8A9604A9FBD5A"/>
          </w:placeholder>
        </w:sdtPr>
        <w:sdtEndPr/>
        <w:sdtContent>
          <w:r w:rsidR="001F4EC2">
            <w:rPr>
              <w:b/>
              <w:color w:val="000000" w:themeColor="text1"/>
            </w:rPr>
            <w:t>284 01</w:t>
          </w:r>
        </w:sdtContent>
      </w:sdt>
      <w:r w:rsidR="002273C3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3A4DB804A1E97642B50DDFF36E607DDC"/>
          </w:placeholder>
        </w:sdtPr>
        <w:sdtEndPr/>
        <w:sdtContent>
          <w:r w:rsidR="001F4EC2" w:rsidRPr="001F4EC2">
            <w:rPr>
              <w:b/>
              <w:color w:val="000000" w:themeColor="text1"/>
            </w:rPr>
            <w:t>Kutná Hora</w:t>
          </w:r>
        </w:sdtContent>
      </w:sdt>
      <w:r w:rsidR="002273C3" w:rsidRPr="006152B2">
        <w:rPr>
          <w:b/>
          <w:color w:val="000000" w:themeColor="text1"/>
        </w:rPr>
        <w:br/>
        <w:t>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6EEDF45C951F0F40AF4DC0EE9F9438A9"/>
          </w:placeholder>
        </w:sdtPr>
        <w:sdtEndPr/>
        <w:sdtContent>
          <w:r w:rsidR="001F4EC2" w:rsidRPr="001F4EC2">
            <w:rPr>
              <w:b/>
              <w:color w:val="000000" w:themeColor="text1"/>
            </w:rPr>
            <w:t>44696159</w:t>
          </w:r>
        </w:sdtContent>
      </w:sdt>
      <w:r w:rsidR="002273C3" w:rsidRPr="006152B2">
        <w:rPr>
          <w:b/>
          <w:color w:val="000000" w:themeColor="text1"/>
        </w:rPr>
        <w:br/>
        <w:t>DIČ:</w:t>
      </w:r>
      <w:r w:rsidR="002273C3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52A537D451C273419C929DA3FF0241D9"/>
          </w:placeholder>
        </w:sdtPr>
        <w:sdtEndPr/>
        <w:sdtContent>
          <w:r w:rsidR="001F4EC2">
            <w:rPr>
              <w:b/>
              <w:color w:val="000000" w:themeColor="text1"/>
            </w:rPr>
            <w:t>CZ</w:t>
          </w:r>
          <w:r w:rsidR="001F4EC2" w:rsidRPr="001F4EC2">
            <w:rPr>
              <w:b/>
              <w:color w:val="000000" w:themeColor="text1"/>
            </w:rPr>
            <w:t>44696159</w:t>
          </w:r>
        </w:sdtContent>
      </w:sdt>
      <w:r w:rsidR="002273C3" w:rsidRPr="006152B2">
        <w:rPr>
          <w:b/>
          <w:color w:val="000000" w:themeColor="text1"/>
        </w:rPr>
        <w:br/>
      </w:r>
      <w:r w:rsidR="002273C3" w:rsidRPr="008B5A6F">
        <w:rPr>
          <w:color w:val="000000" w:themeColor="text1"/>
        </w:rPr>
        <w:t>/dále jen „Pořadatel“/</w:t>
      </w:r>
    </w:p>
    <w:p w14:paraId="18DF3879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46863959" w14:textId="77777777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F1709B" w:rsidRPr="00F1709B">
        <w:rPr>
          <w:color w:val="000000" w:themeColor="text1"/>
        </w:rPr>
        <w:t>ERIC ASSOUS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proofErr w:type="gramStart"/>
      <w:r w:rsidR="00F1709B" w:rsidRPr="00F1709B">
        <w:rPr>
          <w:b/>
          <w:bCs/>
          <w:color w:val="000000" w:themeColor="text1"/>
          <w:u w:val="single"/>
        </w:rPr>
        <w:t>Š T Ě S T Í</w:t>
      </w:r>
      <w:r w:rsidR="00F1709B">
        <w:rPr>
          <w:color w:val="000000" w:themeColor="text1"/>
        </w:rPr>
        <w:t xml:space="preserve">  </w:t>
      </w:r>
      <w:r w:rsidRPr="008B5A6F">
        <w:rPr>
          <w:color w:val="000000" w:themeColor="text1"/>
        </w:rPr>
        <w:t>v režii</w:t>
      </w:r>
      <w:proofErr w:type="gramEnd"/>
      <w:r w:rsidRPr="008B5A6F">
        <w:rPr>
          <w:color w:val="000000" w:themeColor="text1"/>
        </w:rPr>
        <w:t xml:space="preserve"> </w:t>
      </w:r>
      <w:r w:rsidR="00F1709B">
        <w:rPr>
          <w:color w:val="000000" w:themeColor="text1"/>
        </w:rPr>
        <w:t>Ondřeje Zajíce</w:t>
      </w:r>
      <w:r w:rsidRPr="008B5A6F">
        <w:rPr>
          <w:color w:val="000000" w:themeColor="text1"/>
        </w:rPr>
        <w:t xml:space="preserve"> za podmínek v této smlouvě uvedených.</w:t>
      </w:r>
    </w:p>
    <w:p w14:paraId="2652D86F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5345F0A4" w14:textId="1C6282CD" w:rsidR="002273C3" w:rsidRPr="008B5A6F" w:rsidRDefault="002273C3" w:rsidP="002273C3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719D66B2F01951479CD7EAEE0A534466"/>
          </w:placeholder>
          <w:date w:fullDate="2025-04-0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F4EC2">
            <w:rPr>
              <w:color w:val="000000" w:themeColor="text1"/>
            </w:rPr>
            <w:t>4.4.2025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5D5D23225A99F04CBF362E02DBF70081"/>
          </w:placeholder>
        </w:sdtPr>
        <w:sdtEndPr/>
        <w:sdtContent>
          <w:r w:rsidR="001F4EC2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D65EEAFA64AE694B94CB7092BEC5638F"/>
          </w:placeholder>
        </w:sdtPr>
        <w:sdtEndPr/>
        <w:sdtContent>
          <w:r w:rsidR="001F4EC2" w:rsidRPr="001F4EC2">
            <w:rPr>
              <w:color w:val="000000" w:themeColor="text1"/>
            </w:rPr>
            <w:t>Tylovo divadlo, Masarykova 128, Kutná Hora</w:t>
          </w:r>
        </w:sdtContent>
      </w:sdt>
    </w:p>
    <w:p w14:paraId="3D2DA702" w14:textId="77777777" w:rsidR="002273C3" w:rsidRDefault="002273C3" w:rsidP="002273C3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1B6CD2FE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14:paraId="38E716E4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146600A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28338F49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5D0CB91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4C256B77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52989257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4232F2D7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379AF6C6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4EF9ED82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65197D6D" w14:textId="77777777" w:rsidR="002273C3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1DED9957" w14:textId="77777777" w:rsidR="00F1709B" w:rsidRPr="00F1709B" w:rsidRDefault="00F1709B" w:rsidP="00F1709B">
      <w:pPr>
        <w:pStyle w:val="Odstavecseseznamem"/>
        <w:numPr>
          <w:ilvl w:val="1"/>
          <w:numId w:val="1"/>
        </w:numPr>
        <w:snapToGrid w:val="0"/>
        <w:spacing w:after="480"/>
        <w:ind w:left="992" w:hanging="635"/>
        <w:contextualSpacing w:val="0"/>
        <w:rPr>
          <w:b/>
          <w:bCs/>
          <w:color w:val="000000" w:themeColor="text1"/>
        </w:rPr>
      </w:pPr>
      <w:r w:rsidRPr="00F1709B">
        <w:rPr>
          <w:b/>
          <w:bCs/>
          <w:color w:val="000000" w:themeColor="text1"/>
        </w:rPr>
        <w:t>odvést 14 % z hrubé tržby za představení jako autorskou odměnu za užití díla na adresu agentury DILIA, Krátkého 11, 190 93 Praha 9 - Vysočany, na základě faktury vystavené agenturou DILIA dle „Hlášení o tržbách“, které zašle pořadatel vyplněné agentuře DILIA.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14:paraId="3F2050CF" w14:textId="77777777" w:rsidR="002273C3" w:rsidRPr="008B5A6F" w:rsidRDefault="002273C3" w:rsidP="002273C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14:paraId="55C8E380" w14:textId="2B93B95B" w:rsidR="002273C3" w:rsidRPr="008B5A6F" w:rsidRDefault="002273C3" w:rsidP="002273C3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5240AFC9D6D3E441980BC4BD2A15C584"/>
          </w:placeholder>
        </w:sdtPr>
        <w:sdtEndPr/>
        <w:sdtContent>
          <w:r w:rsidR="001F4EC2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16CC7839" w14:textId="77777777" w:rsidR="002273C3" w:rsidRPr="008B5A6F" w:rsidRDefault="002273C3" w:rsidP="002273C3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3D2CEA90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7F2F7791" w14:textId="2F2F3D15" w:rsidR="002273C3" w:rsidRDefault="002273C3" w:rsidP="002273C3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94835F6D0CB9B34BA04263882C1CE4D3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1F4EC2">
            <w:rPr>
              <w:rStyle w:val="Styl1"/>
              <w:color w:val="000000" w:themeColor="text1"/>
            </w:rPr>
            <w:t>93 000 Kč + 19 530 Kč 21% DPH, celkem: 112 530 Kč (slovy: jedno sto dvanáct tisíc pět set třicet korun českých)</w:t>
          </w:r>
        </w:sdtContent>
      </w:sdt>
      <w:bookmarkEnd w:id="0"/>
    </w:p>
    <w:p w14:paraId="5B0AED09" w14:textId="1B454906" w:rsidR="002273C3" w:rsidRPr="00C17361" w:rsidRDefault="002273C3" w:rsidP="002273C3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9F4EB8058C11794BBD2585475A6558F2"/>
          </w:placeholder>
        </w:sdtPr>
        <w:sdtEndPr/>
        <w:sdtContent>
          <w:r w:rsidR="001F4EC2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+ 21 % DPH.</w:t>
      </w:r>
    </w:p>
    <w:sdt>
      <w:sdtPr>
        <w:rPr>
          <w:b/>
          <w:color w:val="000000" w:themeColor="text1"/>
        </w:rPr>
        <w:id w:val="1051036339"/>
        <w:placeholder>
          <w:docPart w:val="D42D0036C7C8B64AA32CBB164F808F0B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D42D0036C7C8B64AA32CBB164F808F0B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EDDE4F5BD4D55844BC08ABCAD0108408"/>
                </w:placeholder>
              </w:sdtPr>
              <w:sdtEndPr/>
              <w:sdtContent>
                <w:p w14:paraId="4D3459BF" w14:textId="1690880D" w:rsidR="002273C3" w:rsidRPr="006152B2" w:rsidRDefault="001F4EC2" w:rsidP="002273C3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14:paraId="6C63C84E" w14:textId="77777777" w:rsidR="002273C3" w:rsidRPr="00C17361" w:rsidRDefault="002273C3" w:rsidP="002273C3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14:paraId="4B0842F5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VI. Výpověď a odstoupení od smlouvy</w:t>
      </w:r>
    </w:p>
    <w:p w14:paraId="16FD9D21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1A81B296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7CACF5C9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125E234C" w14:textId="77777777" w:rsidR="002273C3" w:rsidRPr="008B5A6F" w:rsidRDefault="002273C3" w:rsidP="002273C3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 w14:paraId="407CD714" w14:textId="77777777" w:rsidR="002273C3" w:rsidRPr="008B5A6F" w:rsidRDefault="002273C3" w:rsidP="002273C3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14:paraId="1053E426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7D643D06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09860A5E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76485CEF" w14:textId="77777777" w:rsidR="002273C3" w:rsidRPr="008B5A6F" w:rsidRDefault="002273C3" w:rsidP="002273C3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2A9D1AEE" w14:textId="77777777" w:rsidR="002273C3" w:rsidRPr="008B5A6F" w:rsidRDefault="002273C3" w:rsidP="002273C3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681EEDFB" w14:textId="77777777" w:rsidR="006E0BCF" w:rsidRDefault="002273C3" w:rsidP="00F1709B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</w:p>
    <w:p w14:paraId="059CA801" w14:textId="77777777" w:rsidR="006E0BCF" w:rsidRDefault="006E0BC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5E5DE77" w14:textId="77777777" w:rsidR="006E0BCF" w:rsidRPr="008B5A6F" w:rsidRDefault="006E0BCF" w:rsidP="006E0BCF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lastRenderedPageBreak/>
        <w:t xml:space="preserve">Technické požadavky </w:t>
      </w:r>
      <w:r>
        <w:rPr>
          <w:color w:val="000000" w:themeColor="text1"/>
        </w:rPr>
        <w:t>ŠTĚSTÍ</w:t>
      </w:r>
    </w:p>
    <w:p w14:paraId="3E946C99" w14:textId="77777777" w:rsidR="006E0BCF" w:rsidRPr="00E96619" w:rsidRDefault="006E0BCF" w:rsidP="006E0BCF">
      <w:pPr>
        <w:pStyle w:val="Podtitul"/>
        <w:rPr>
          <w:b/>
          <w:color w:val="000000" w:themeColor="text1"/>
        </w:rPr>
      </w:pPr>
      <w:r w:rsidRPr="00E96619">
        <w:rPr>
          <w:b/>
          <w:color w:val="000000" w:themeColor="text1"/>
        </w:rPr>
        <w:t>Jeviště:</w:t>
      </w:r>
    </w:p>
    <w:p w14:paraId="5F16FC9A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 xml:space="preserve">šířka </w:t>
      </w:r>
      <w:r w:rsidR="00E96619">
        <w:rPr>
          <w:color w:val="000000" w:themeColor="text1"/>
        </w:rPr>
        <w:t>6</w:t>
      </w:r>
      <w:r w:rsidRPr="00E96619">
        <w:rPr>
          <w:color w:val="000000" w:themeColor="text1"/>
        </w:rPr>
        <w:t>x</w:t>
      </w:r>
      <w:r w:rsidR="00E96619">
        <w:rPr>
          <w:color w:val="000000" w:themeColor="text1"/>
        </w:rPr>
        <w:t>6</w:t>
      </w:r>
      <w:r w:rsidRPr="00E96619">
        <w:rPr>
          <w:color w:val="000000" w:themeColor="text1"/>
        </w:rPr>
        <w:t xml:space="preserve"> m</w:t>
      </w:r>
    </w:p>
    <w:p w14:paraId="0FE583AE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výška 4m</w:t>
      </w:r>
    </w:p>
    <w:p w14:paraId="72F9549E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podlaha uklizená</w:t>
      </w:r>
    </w:p>
    <w:p w14:paraId="62302A42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možnost vrtání do podlahy</w:t>
      </w:r>
      <w:r w:rsidR="00E96619">
        <w:rPr>
          <w:color w:val="000000" w:themeColor="text1"/>
        </w:rPr>
        <w:t xml:space="preserve"> (NUTNÉ !!!)</w:t>
      </w:r>
    </w:p>
    <w:p w14:paraId="6CD1FF5D" w14:textId="77777777" w:rsidR="006E0BCF" w:rsidRPr="00E96619" w:rsidRDefault="006E0BCF" w:rsidP="006E0BCF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E96619">
        <w:rPr>
          <w:color w:val="000000" w:themeColor="text1"/>
        </w:rPr>
        <w:t>Zatemnění sálu</w:t>
      </w:r>
    </w:p>
    <w:p w14:paraId="4F3E875F" w14:textId="77777777" w:rsidR="006E0BCF" w:rsidRPr="00E96619" w:rsidRDefault="006E0BCF" w:rsidP="006E0BCF">
      <w:pPr>
        <w:pStyle w:val="Podtitul"/>
        <w:rPr>
          <w:b/>
          <w:color w:val="000000" w:themeColor="text1"/>
        </w:rPr>
      </w:pPr>
      <w:r w:rsidRPr="00E96619">
        <w:rPr>
          <w:b/>
          <w:color w:val="000000" w:themeColor="text1"/>
        </w:rPr>
        <w:t>Zvuk:</w:t>
      </w:r>
    </w:p>
    <w:p w14:paraId="2CDC39A1" w14:textId="77777777" w:rsidR="006E0BCF" w:rsidRPr="00E96619" w:rsidRDefault="006E0BCF" w:rsidP="006E0BCF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619">
        <w:rPr>
          <w:color w:val="000000" w:themeColor="text1"/>
        </w:rPr>
        <w:t xml:space="preserve">2x input Jack </w:t>
      </w:r>
      <w:r w:rsidR="00E96619">
        <w:rPr>
          <w:color w:val="000000" w:themeColor="text1"/>
        </w:rPr>
        <w:t>.</w:t>
      </w:r>
      <w:r w:rsidRPr="00E96619">
        <w:rPr>
          <w:color w:val="000000" w:themeColor="text1"/>
        </w:rPr>
        <w:t>6,3</w:t>
      </w:r>
    </w:p>
    <w:p w14:paraId="179BA178" w14:textId="77777777" w:rsidR="006E0BCF" w:rsidRPr="00E96619" w:rsidRDefault="006E0BCF" w:rsidP="006E0BCF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E96619">
        <w:rPr>
          <w:color w:val="000000" w:themeColor="text1"/>
        </w:rPr>
        <w:t>Ozvučení:</w:t>
      </w:r>
    </w:p>
    <w:p w14:paraId="488E331D" w14:textId="77777777" w:rsidR="006E0BCF" w:rsidRPr="00E96619" w:rsidRDefault="006E0BCF" w:rsidP="006E0BCF">
      <w:pPr>
        <w:pStyle w:val="Odstavecseseznamem"/>
        <w:numPr>
          <w:ilvl w:val="1"/>
          <w:numId w:val="5"/>
        </w:numPr>
        <w:rPr>
          <w:color w:val="000000" w:themeColor="text1"/>
        </w:rPr>
      </w:pPr>
      <w:r w:rsidRPr="00E96619">
        <w:rPr>
          <w:color w:val="000000" w:themeColor="text1"/>
        </w:rPr>
        <w:t>2x Reprobox L/R do sálu</w:t>
      </w:r>
    </w:p>
    <w:p w14:paraId="124BB40F" w14:textId="77777777" w:rsidR="006E0BCF" w:rsidRPr="008B5A6F" w:rsidRDefault="006E0BCF" w:rsidP="006E0BC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Světla:</w:t>
      </w:r>
    </w:p>
    <w:p w14:paraId="7D4752BA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ze sálu</w:t>
      </w:r>
    </w:p>
    <w:p w14:paraId="343D9B03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12 ks -reflektor </w:t>
      </w:r>
      <w:proofErr w:type="gramStart"/>
      <w:r w:rsidRPr="006E0BCF">
        <w:rPr>
          <w:color w:val="000000" w:themeColor="text1"/>
        </w:rPr>
        <w:t>1000W ( typ</w:t>
      </w:r>
      <w:proofErr w:type="gramEnd"/>
      <w:r w:rsidRPr="006E0BCF">
        <w:rPr>
          <w:color w:val="000000" w:themeColor="text1"/>
        </w:rPr>
        <w:t xml:space="preserve"> FHR)</w:t>
      </w:r>
    </w:p>
    <w:p w14:paraId="3A709C14" w14:textId="77777777" w:rsidR="006E0BCF" w:rsidRPr="00D810B1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 xml:space="preserve">2 ks - kontra reflektor 1000 W  </w:t>
      </w:r>
    </w:p>
    <w:p w14:paraId="0D208AE1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 portálu</w:t>
      </w:r>
      <w:r>
        <w:rPr>
          <w:color w:val="000000" w:themeColor="text1"/>
        </w:rPr>
        <w:t xml:space="preserve"> </w:t>
      </w:r>
    </w:p>
    <w:p w14:paraId="347C8486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3 ks – reflektor 1000W (</w:t>
      </w:r>
      <w:proofErr w:type="gramStart"/>
      <w:r w:rsidRPr="006E0BCF">
        <w:rPr>
          <w:color w:val="000000" w:themeColor="text1"/>
        </w:rPr>
        <w:t>např.typ</w:t>
      </w:r>
      <w:proofErr w:type="gramEnd"/>
      <w:r w:rsidRPr="006E0BCF">
        <w:rPr>
          <w:color w:val="000000" w:themeColor="text1"/>
        </w:rPr>
        <w:t xml:space="preserve"> FHR) levý portál</w:t>
      </w:r>
    </w:p>
    <w:p w14:paraId="27F4D7A8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​3 ks – reflektor 1000W (</w:t>
      </w:r>
      <w:proofErr w:type="gramStart"/>
      <w:r w:rsidRPr="006E0BCF">
        <w:rPr>
          <w:color w:val="000000" w:themeColor="text1"/>
        </w:rPr>
        <w:t>např.typ</w:t>
      </w:r>
      <w:proofErr w:type="gramEnd"/>
      <w:r w:rsidRPr="006E0BCF">
        <w:rPr>
          <w:color w:val="000000" w:themeColor="text1"/>
        </w:rPr>
        <w:t xml:space="preserve"> FHR) pravý portál</w:t>
      </w:r>
    </w:p>
    <w:p w14:paraId="77020CBD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jevištní most</w:t>
      </w:r>
    </w:p>
    <w:p w14:paraId="24AF9E28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​4 ks - reflektor 1000W (např. typ FHR) nebo 2ks vana AHR 1000W s modrým filtrem+ 2ks AHR 1000W s oranžovým fi</w:t>
      </w:r>
      <w:r>
        <w:rPr>
          <w:color w:val="000000" w:themeColor="text1"/>
        </w:rPr>
        <w:t>l</w:t>
      </w:r>
      <w:r w:rsidRPr="006E0BCF">
        <w:rPr>
          <w:color w:val="000000" w:themeColor="text1"/>
        </w:rPr>
        <w:t>trem nebo dostatečně v</w:t>
      </w:r>
      <w:r>
        <w:rPr>
          <w:color w:val="000000" w:themeColor="text1"/>
        </w:rPr>
        <w:t>ý</w:t>
      </w:r>
      <w:r w:rsidRPr="006E0BCF">
        <w:rPr>
          <w:color w:val="000000" w:themeColor="text1"/>
        </w:rPr>
        <w:t>kon</w:t>
      </w:r>
      <w:r>
        <w:rPr>
          <w:color w:val="000000" w:themeColor="text1"/>
        </w:rPr>
        <w:t>n</w:t>
      </w:r>
      <w:r w:rsidRPr="006E0BCF">
        <w:rPr>
          <w:color w:val="000000" w:themeColor="text1"/>
        </w:rPr>
        <w:t>é RGB LED aparáty</w:t>
      </w:r>
    </w:p>
    <w:p w14:paraId="005322CD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​Každý reflektor musí být samostatně ovládaný</w:t>
      </w:r>
    </w:p>
    <w:p w14:paraId="106AC3C7" w14:textId="77777777" w:rsidR="006E0BCF" w:rsidRPr="009401FA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6E0BCF">
        <w:rPr>
          <w:color w:val="000000" w:themeColor="text1"/>
        </w:rPr>
        <w:t>REFLEKTORY NESMÍ BÝT TYP: PAR !!!!​​</w:t>
      </w:r>
    </w:p>
    <w:p w14:paraId="6AE570B3" w14:textId="77777777" w:rsidR="006E0BCF" w:rsidRDefault="006E0BCF" w:rsidP="006E0BCF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Kabina:</w:t>
      </w:r>
    </w:p>
    <w:p w14:paraId="7F216F34" w14:textId="77777777" w:rsidR="006E0BCF" w:rsidRPr="00D810B1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 xml:space="preserve">Světelný pult s možností naprogramovat </w:t>
      </w:r>
      <w:r w:rsidRPr="006E0BCF">
        <w:rPr>
          <w:color w:val="000000" w:themeColor="text1"/>
        </w:rPr>
        <w:t>min 10 submasteru /Faderu/</w:t>
      </w:r>
    </w:p>
    <w:p w14:paraId="40B40A9D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 xml:space="preserve">Kabina s výhledem na jeviště (ne z portálu) </w:t>
      </w:r>
    </w:p>
    <w:p w14:paraId="5607F217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Osoba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znalá programování pultu, která bude přítomna po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celou dobu s</w:t>
      </w:r>
      <w:r>
        <w:rPr>
          <w:color w:val="000000" w:themeColor="text1"/>
        </w:rPr>
        <w:t>v</w:t>
      </w:r>
      <w:r w:rsidRPr="00D810B1">
        <w:rPr>
          <w:color w:val="000000" w:themeColor="text1"/>
        </w:rPr>
        <w:t xml:space="preserve">ícení a představení </w:t>
      </w:r>
    </w:p>
    <w:p w14:paraId="09DF3A05" w14:textId="77777777" w:rsidR="006E0BCF" w:rsidRDefault="006E0BCF" w:rsidP="006E0BCF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Pokud si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pořadatel najme firmu dodávajíc</w:t>
      </w:r>
      <w:r>
        <w:rPr>
          <w:color w:val="000000" w:themeColor="text1"/>
        </w:rPr>
        <w:t>í</w:t>
      </w:r>
      <w:r w:rsidRPr="00D810B1">
        <w:rPr>
          <w:color w:val="000000" w:themeColor="text1"/>
        </w:rPr>
        <w:t xml:space="preserve"> světelný aparát</w:t>
      </w:r>
      <w:r>
        <w:rPr>
          <w:color w:val="000000" w:themeColor="text1"/>
        </w:rPr>
        <w:t xml:space="preserve">, </w:t>
      </w:r>
      <w:r w:rsidRPr="00D810B1">
        <w:rPr>
          <w:color w:val="000000" w:themeColor="text1"/>
        </w:rPr>
        <w:t>zajistí</w:t>
      </w:r>
      <w:r w:rsidR="006635D7">
        <w:rPr>
          <w:color w:val="000000" w:themeColor="text1"/>
        </w:rPr>
        <w:t>,</w:t>
      </w:r>
      <w:r w:rsidRPr="00D810B1">
        <w:rPr>
          <w:color w:val="000000" w:themeColor="text1"/>
        </w:rPr>
        <w:t xml:space="preserve"> aby bylo vše připravené v čase příjezdu</w:t>
      </w:r>
    </w:p>
    <w:p w14:paraId="53C1873D" w14:textId="77777777" w:rsidR="006E0BCF" w:rsidRPr="008B5A6F" w:rsidRDefault="006E0BCF" w:rsidP="006E0BC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Ostatní:</w:t>
      </w:r>
    </w:p>
    <w:p w14:paraId="426E1C8E" w14:textId="77777777" w:rsidR="006E0BCF" w:rsidRDefault="006E0BCF" w:rsidP="006E0BCF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8B5A6F">
        <w:rPr>
          <w:color w:val="000000" w:themeColor="text1"/>
        </w:rPr>
        <w:t>2 pomocníci při vykládání a nakládání dekorace</w:t>
      </w:r>
    </w:p>
    <w:p w14:paraId="154A54EC" w14:textId="77777777" w:rsidR="006E0BCF" w:rsidRDefault="006E0BCF" w:rsidP="006E0BCF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Případná dohoda 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nedodržení technických podmínek musí být potvrzena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 xml:space="preserve">e-mailem s produkcí </w:t>
      </w:r>
      <w:r>
        <w:rPr>
          <w:color w:val="000000" w:themeColor="text1"/>
        </w:rPr>
        <w:t>Divadla Palace</w:t>
      </w:r>
    </w:p>
    <w:p w14:paraId="5FA89356" w14:textId="77777777" w:rsidR="006E0BCF" w:rsidRPr="00D810B1" w:rsidRDefault="006E0BCF" w:rsidP="006E0BCF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Veškerý aparát musí být bez závad</w:t>
      </w:r>
    </w:p>
    <w:p w14:paraId="61292D85" w14:textId="289D2413" w:rsidR="008B5A6F" w:rsidRPr="00F1709B" w:rsidRDefault="006E0BCF" w:rsidP="006E0BCF">
      <w:pPr>
        <w:spacing w:after="240"/>
        <w:rPr>
          <w:color w:val="000000" w:themeColor="text1"/>
        </w:rPr>
      </w:pPr>
      <w:r w:rsidRPr="008B5A6F">
        <w:rPr>
          <w:color w:val="000000" w:themeColor="text1"/>
        </w:rPr>
        <w:lastRenderedPageBreak/>
        <w:t>Kontaktní osoba-jeviště, zvuk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Sasha</w:t>
      </w:r>
      <w:r>
        <w:rPr>
          <w:color w:val="000000" w:themeColor="text1"/>
        </w:rPr>
        <w:t>, tel.:</w:t>
      </w:r>
      <w:r w:rsidRPr="008B5A6F">
        <w:rPr>
          <w:color w:val="000000" w:themeColor="text1"/>
        </w:rPr>
        <w:t xml:space="preserve"> </w:t>
      </w:r>
      <w:r w:rsidR="00563DD3">
        <w:rPr>
          <w:color w:val="000000" w:themeColor="text1"/>
        </w:rPr>
        <w:t>xxxxxx</w:t>
      </w:r>
      <w:bookmarkStart w:id="1" w:name="_GoBack"/>
      <w:bookmarkEnd w:id="1"/>
      <w:r w:rsidRPr="008B5A6F">
        <w:rPr>
          <w:color w:val="000000" w:themeColor="text1"/>
        </w:rPr>
        <w:br/>
        <w:t>Kontaktní osoba-světla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Karel Komm</w:t>
      </w:r>
      <w:r>
        <w:rPr>
          <w:color w:val="000000" w:themeColor="text1"/>
        </w:rPr>
        <w:t>, tel.:</w:t>
      </w:r>
      <w:r w:rsidRPr="008B5A6F">
        <w:rPr>
          <w:color w:val="000000" w:themeColor="text1"/>
        </w:rPr>
        <w:t xml:space="preserve"> </w:t>
      </w:r>
      <w:proofErr w:type="spellStart"/>
      <w:r w:rsidR="00563DD3">
        <w:rPr>
          <w:color w:val="000000" w:themeColor="text1"/>
        </w:rPr>
        <w:t>xxxxx</w:t>
      </w:r>
      <w:proofErr w:type="spellEnd"/>
    </w:p>
    <w:sectPr w:rsidR="008B5A6F" w:rsidRPr="00F1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C2"/>
    <w:rsid w:val="000C5955"/>
    <w:rsid w:val="001E13DA"/>
    <w:rsid w:val="001F4EC2"/>
    <w:rsid w:val="002273C3"/>
    <w:rsid w:val="0023609A"/>
    <w:rsid w:val="00345059"/>
    <w:rsid w:val="003B3CBC"/>
    <w:rsid w:val="005172E2"/>
    <w:rsid w:val="00563DD3"/>
    <w:rsid w:val="005E1151"/>
    <w:rsid w:val="006152B2"/>
    <w:rsid w:val="006635D7"/>
    <w:rsid w:val="006E0BCF"/>
    <w:rsid w:val="008B5A6F"/>
    <w:rsid w:val="008C2FE8"/>
    <w:rsid w:val="008E6205"/>
    <w:rsid w:val="009F1BEF"/>
    <w:rsid w:val="00BA2169"/>
    <w:rsid w:val="00BA5A23"/>
    <w:rsid w:val="00BF3166"/>
    <w:rsid w:val="00C9080F"/>
    <w:rsid w:val="00D260A7"/>
    <w:rsid w:val="00D406C4"/>
    <w:rsid w:val="00D810B1"/>
    <w:rsid w:val="00D97EA9"/>
    <w:rsid w:val="00E224A7"/>
    <w:rsid w:val="00E838E4"/>
    <w:rsid w:val="00E96619"/>
    <w:rsid w:val="00F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9D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CB6F3BBFD42047B4B5FFEF06DF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CA90-4FA9-8D44-B079-96B242572E45}"/>
      </w:docPartPr>
      <w:docPartBody>
        <w:p w:rsidR="008B3588" w:rsidRDefault="000D75F2">
          <w:pPr>
            <w:pStyle w:val="9DCB6F3BBFD42047B4B5FFEF06DF3682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984932FE2D2CAF4A92FF07D0D663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6BB37-BEEE-6C40-9CAC-8138367C7244}"/>
      </w:docPartPr>
      <w:docPartBody>
        <w:p w:rsidR="008B3588" w:rsidRDefault="000D75F2">
          <w:pPr>
            <w:pStyle w:val="984932FE2D2CAF4A92FF07D0D663C337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3EEE7E487092D241BC000E70DFAB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8975-3153-7B40-B5DF-8F23D16352B3}"/>
      </w:docPartPr>
      <w:docPartBody>
        <w:p w:rsidR="008B3588" w:rsidRDefault="000D75F2">
          <w:pPr>
            <w:pStyle w:val="3EEE7E487092D241BC000E70DFAB4A63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5AF5050BB1A40640867FDC771303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171A-AD39-1A4F-99AA-1878F460BFF3}"/>
      </w:docPartPr>
      <w:docPartBody>
        <w:p w:rsidR="008B3588" w:rsidRDefault="000D75F2">
          <w:pPr>
            <w:pStyle w:val="5AF5050BB1A40640867FDC771303486A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CF16237D68C2F142A1E8A9604A9F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FEBE-5B34-0C4E-B5D2-B67884853788}"/>
      </w:docPartPr>
      <w:docPartBody>
        <w:p w:rsidR="008B3588" w:rsidRDefault="000D75F2">
          <w:pPr>
            <w:pStyle w:val="CF16237D68C2F142A1E8A9604A9FBD5A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3A4DB804A1E97642B50DDFF36E60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ED18-BF50-CA4F-B690-937569BBD372}"/>
      </w:docPartPr>
      <w:docPartBody>
        <w:p w:rsidR="008B3588" w:rsidRDefault="000D75F2">
          <w:pPr>
            <w:pStyle w:val="3A4DB804A1E97642B50DDFF36E607DDC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6EEDF45C951F0F40AF4DC0EE9F94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B537-190D-7742-A15B-D236997C635D}"/>
      </w:docPartPr>
      <w:docPartBody>
        <w:p w:rsidR="008B3588" w:rsidRDefault="000D75F2">
          <w:pPr>
            <w:pStyle w:val="6EEDF45C951F0F40AF4DC0EE9F9438A9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52A537D451C273419C929DA3FF02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ACAB-606C-4C4D-B274-CD1C5145EBFC}"/>
      </w:docPartPr>
      <w:docPartBody>
        <w:p w:rsidR="008B3588" w:rsidRDefault="000D75F2">
          <w:pPr>
            <w:pStyle w:val="52A537D451C273419C929DA3FF0241D9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719D66B2F01951479CD7EAEE0A53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D218-E665-5C4B-B790-00FFC0A16326}"/>
      </w:docPartPr>
      <w:docPartBody>
        <w:p w:rsidR="008B3588" w:rsidRDefault="000D75F2">
          <w:pPr>
            <w:pStyle w:val="719D66B2F01951479CD7EAEE0A534466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5D5D23225A99F04CBF362E02DBF7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FC41-F368-B143-AC1A-C38F893EFA03}"/>
      </w:docPartPr>
      <w:docPartBody>
        <w:p w:rsidR="008B3588" w:rsidRDefault="000D75F2">
          <w:pPr>
            <w:pStyle w:val="5D5D23225A99F04CBF362E02DBF70081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D65EEAFA64AE694B94CB7092BEC5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5A0A-9ABF-DD40-866E-99FAFDEFF211}"/>
      </w:docPartPr>
      <w:docPartBody>
        <w:p w:rsidR="008B3588" w:rsidRDefault="000D75F2">
          <w:pPr>
            <w:pStyle w:val="D65EEAFA64AE694B94CB7092BEC5638F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5240AFC9D6D3E441980BC4BD2A15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71BA-24D6-5E48-B87A-17CC9AC49F55}"/>
      </w:docPartPr>
      <w:docPartBody>
        <w:p w:rsidR="008B3588" w:rsidRDefault="000D75F2">
          <w:pPr>
            <w:pStyle w:val="5240AFC9D6D3E441980BC4BD2A15C584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94835F6D0CB9B34BA04263882C1C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3E94-8023-F740-9CB1-69B63CB011C5}"/>
      </w:docPartPr>
      <w:docPartBody>
        <w:p w:rsidR="008B3588" w:rsidRDefault="000D75F2">
          <w:pPr>
            <w:pStyle w:val="94835F6D0CB9B34BA04263882C1CE4D3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9F4EB8058C11794BBD2585475A65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B9CA-713C-694F-A2F9-5677F46411FA}"/>
      </w:docPartPr>
      <w:docPartBody>
        <w:p w:rsidR="008B3588" w:rsidRDefault="000D75F2">
          <w:pPr>
            <w:pStyle w:val="9F4EB8058C11794BBD2585475A6558F2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D42D0036C7C8B64AA32CBB164F80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5A19-3B71-5E44-A6CF-7AEEE8C36C7A}"/>
      </w:docPartPr>
      <w:docPartBody>
        <w:p w:rsidR="008B3588" w:rsidRDefault="000D75F2">
          <w:pPr>
            <w:pStyle w:val="D42D0036C7C8B64AA32CBB164F808F0B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EDDE4F5BD4D55844BC08ABCAD010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F856-3AC6-CC47-83E1-872D4F7843D6}"/>
      </w:docPartPr>
      <w:docPartBody>
        <w:p w:rsidR="008B3588" w:rsidRDefault="000D75F2">
          <w:pPr>
            <w:pStyle w:val="EDDE4F5BD4D55844BC08ABCAD0108408"/>
          </w:pPr>
          <w:r>
            <w:rPr>
              <w:color w:val="000000" w:themeColor="text1"/>
            </w:rPr>
            <w:t>Zadejte ubytování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FC"/>
    <w:rsid w:val="000D75F2"/>
    <w:rsid w:val="003B3CBC"/>
    <w:rsid w:val="004735FC"/>
    <w:rsid w:val="008B3588"/>
    <w:rsid w:val="008C6972"/>
    <w:rsid w:val="00917F75"/>
    <w:rsid w:val="00D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DCB6F3BBFD42047B4B5FFEF06DF3682">
    <w:name w:val="9DCB6F3BBFD42047B4B5FFEF06DF3682"/>
  </w:style>
  <w:style w:type="paragraph" w:customStyle="1" w:styleId="984932FE2D2CAF4A92FF07D0D663C337">
    <w:name w:val="984932FE2D2CAF4A92FF07D0D663C337"/>
  </w:style>
  <w:style w:type="paragraph" w:customStyle="1" w:styleId="3EEE7E487092D241BC000E70DFAB4A63">
    <w:name w:val="3EEE7E487092D241BC000E70DFAB4A63"/>
  </w:style>
  <w:style w:type="paragraph" w:customStyle="1" w:styleId="5AF5050BB1A40640867FDC771303486A">
    <w:name w:val="5AF5050BB1A40640867FDC771303486A"/>
  </w:style>
  <w:style w:type="paragraph" w:customStyle="1" w:styleId="CF16237D68C2F142A1E8A9604A9FBD5A">
    <w:name w:val="CF16237D68C2F142A1E8A9604A9FBD5A"/>
  </w:style>
  <w:style w:type="paragraph" w:customStyle="1" w:styleId="3A4DB804A1E97642B50DDFF36E607DDC">
    <w:name w:val="3A4DB804A1E97642B50DDFF36E607DDC"/>
  </w:style>
  <w:style w:type="paragraph" w:customStyle="1" w:styleId="6EEDF45C951F0F40AF4DC0EE9F9438A9">
    <w:name w:val="6EEDF45C951F0F40AF4DC0EE9F9438A9"/>
  </w:style>
  <w:style w:type="paragraph" w:customStyle="1" w:styleId="52A537D451C273419C929DA3FF0241D9">
    <w:name w:val="52A537D451C273419C929DA3FF0241D9"/>
  </w:style>
  <w:style w:type="paragraph" w:customStyle="1" w:styleId="719D66B2F01951479CD7EAEE0A534466">
    <w:name w:val="719D66B2F01951479CD7EAEE0A534466"/>
  </w:style>
  <w:style w:type="paragraph" w:customStyle="1" w:styleId="5D5D23225A99F04CBF362E02DBF70081">
    <w:name w:val="5D5D23225A99F04CBF362E02DBF70081"/>
  </w:style>
  <w:style w:type="paragraph" w:customStyle="1" w:styleId="D65EEAFA64AE694B94CB7092BEC5638F">
    <w:name w:val="D65EEAFA64AE694B94CB7092BEC5638F"/>
  </w:style>
  <w:style w:type="paragraph" w:customStyle="1" w:styleId="5240AFC9D6D3E441980BC4BD2A15C584">
    <w:name w:val="5240AFC9D6D3E441980BC4BD2A15C584"/>
  </w:style>
  <w:style w:type="paragraph" w:customStyle="1" w:styleId="94835F6D0CB9B34BA04263882C1CE4D3">
    <w:name w:val="94835F6D0CB9B34BA04263882C1CE4D3"/>
  </w:style>
  <w:style w:type="paragraph" w:customStyle="1" w:styleId="9F4EB8058C11794BBD2585475A6558F2">
    <w:name w:val="9F4EB8058C11794BBD2585475A6558F2"/>
  </w:style>
  <w:style w:type="paragraph" w:customStyle="1" w:styleId="D42D0036C7C8B64AA32CBB164F808F0B">
    <w:name w:val="D42D0036C7C8B64AA32CBB164F808F0B"/>
  </w:style>
  <w:style w:type="paragraph" w:customStyle="1" w:styleId="EDDE4F5BD4D55844BC08ABCAD0108408">
    <w:name w:val="EDDE4F5BD4D55844BC08ABCAD0108408"/>
  </w:style>
  <w:style w:type="paragraph" w:customStyle="1" w:styleId="118A84BA665247489CBFE7A9055FCDBF">
    <w:name w:val="118A84BA665247489CBFE7A9055FCD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DCB6F3BBFD42047B4B5FFEF06DF3682">
    <w:name w:val="9DCB6F3BBFD42047B4B5FFEF06DF3682"/>
  </w:style>
  <w:style w:type="paragraph" w:customStyle="1" w:styleId="984932FE2D2CAF4A92FF07D0D663C337">
    <w:name w:val="984932FE2D2CAF4A92FF07D0D663C337"/>
  </w:style>
  <w:style w:type="paragraph" w:customStyle="1" w:styleId="3EEE7E487092D241BC000E70DFAB4A63">
    <w:name w:val="3EEE7E487092D241BC000E70DFAB4A63"/>
  </w:style>
  <w:style w:type="paragraph" w:customStyle="1" w:styleId="5AF5050BB1A40640867FDC771303486A">
    <w:name w:val="5AF5050BB1A40640867FDC771303486A"/>
  </w:style>
  <w:style w:type="paragraph" w:customStyle="1" w:styleId="CF16237D68C2F142A1E8A9604A9FBD5A">
    <w:name w:val="CF16237D68C2F142A1E8A9604A9FBD5A"/>
  </w:style>
  <w:style w:type="paragraph" w:customStyle="1" w:styleId="3A4DB804A1E97642B50DDFF36E607DDC">
    <w:name w:val="3A4DB804A1E97642B50DDFF36E607DDC"/>
  </w:style>
  <w:style w:type="paragraph" w:customStyle="1" w:styleId="6EEDF45C951F0F40AF4DC0EE9F9438A9">
    <w:name w:val="6EEDF45C951F0F40AF4DC0EE9F9438A9"/>
  </w:style>
  <w:style w:type="paragraph" w:customStyle="1" w:styleId="52A537D451C273419C929DA3FF0241D9">
    <w:name w:val="52A537D451C273419C929DA3FF0241D9"/>
  </w:style>
  <w:style w:type="paragraph" w:customStyle="1" w:styleId="719D66B2F01951479CD7EAEE0A534466">
    <w:name w:val="719D66B2F01951479CD7EAEE0A534466"/>
  </w:style>
  <w:style w:type="paragraph" w:customStyle="1" w:styleId="5D5D23225A99F04CBF362E02DBF70081">
    <w:name w:val="5D5D23225A99F04CBF362E02DBF70081"/>
  </w:style>
  <w:style w:type="paragraph" w:customStyle="1" w:styleId="D65EEAFA64AE694B94CB7092BEC5638F">
    <w:name w:val="D65EEAFA64AE694B94CB7092BEC5638F"/>
  </w:style>
  <w:style w:type="paragraph" w:customStyle="1" w:styleId="5240AFC9D6D3E441980BC4BD2A15C584">
    <w:name w:val="5240AFC9D6D3E441980BC4BD2A15C584"/>
  </w:style>
  <w:style w:type="paragraph" w:customStyle="1" w:styleId="94835F6D0CB9B34BA04263882C1CE4D3">
    <w:name w:val="94835F6D0CB9B34BA04263882C1CE4D3"/>
  </w:style>
  <w:style w:type="paragraph" w:customStyle="1" w:styleId="9F4EB8058C11794BBD2585475A6558F2">
    <w:name w:val="9F4EB8058C11794BBD2585475A6558F2"/>
  </w:style>
  <w:style w:type="paragraph" w:customStyle="1" w:styleId="D42D0036C7C8B64AA32CBB164F808F0B">
    <w:name w:val="D42D0036C7C8B64AA32CBB164F808F0B"/>
  </w:style>
  <w:style w:type="paragraph" w:customStyle="1" w:styleId="EDDE4F5BD4D55844BC08ABCAD0108408">
    <w:name w:val="EDDE4F5BD4D55844BC08ABCAD0108408"/>
  </w:style>
  <w:style w:type="paragraph" w:customStyle="1" w:styleId="118A84BA665247489CBFE7A9055FCDBF">
    <w:name w:val="118A84BA665247489CBFE7A9055FC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349B-93C7-4C1A-BB10-32492E0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Uživatel</cp:lastModifiedBy>
  <cp:revision>3</cp:revision>
  <dcterms:created xsi:type="dcterms:W3CDTF">2025-03-27T06:49:00Z</dcterms:created>
  <dcterms:modified xsi:type="dcterms:W3CDTF">2025-03-27T06:57:00Z</dcterms:modified>
</cp:coreProperties>
</file>