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0C6" w:rsidRDefault="00A56D9C">
      <w:pPr>
        <w:pStyle w:val="Zkladntext20"/>
        <w:spacing w:after="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5730240</wp:posOffset>
                </wp:positionH>
                <wp:positionV relativeFrom="paragraph">
                  <wp:posOffset>12700</wp:posOffset>
                </wp:positionV>
                <wp:extent cx="1474470" cy="1739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70C6" w:rsidRDefault="00A56D9C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 xml:space="preserve">Nabídka </w:t>
                            </w:r>
                            <w:proofErr w:type="gramStart"/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č. :</w:t>
                            </w:r>
                            <w:proofErr w:type="gramEnd"/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 xml:space="preserve"> 30000866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1.2pt;margin-top:1pt;width:116.1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" filled="f" stroked="f">
                <v:textbox inset="0,0,0,0">
                  <w:txbxContent>
                    <w:p w:rsidR="00BA70C6" w:rsidRDefault="00A56D9C">
                      <w:pPr>
                        <w:pStyle w:val="Zkladntext20"/>
                        <w:spacing w:after="0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 xml:space="preserve">Nabídka </w:t>
                      </w:r>
                      <w:proofErr w:type="gramStart"/>
                      <w:r>
                        <w:rPr>
                          <w:rStyle w:val="Zkladntext2"/>
                          <w:b/>
                          <w:bCs/>
                        </w:rPr>
                        <w:t>č. :</w:t>
                      </w:r>
                      <w:proofErr w:type="gramEnd"/>
                      <w:r>
                        <w:rPr>
                          <w:rStyle w:val="Zkladntext2"/>
                          <w:b/>
                          <w:bCs/>
                        </w:rPr>
                        <w:t xml:space="preserve"> 30000866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2"/>
        </w:rPr>
        <w:t>POPROKAN PAPÍR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9"/>
        <w:gridCol w:w="5630"/>
      </w:tblGrid>
      <w:tr w:rsidR="00BA70C6">
        <w:tblPrEx>
          <w:tblCellMar>
            <w:top w:w="0" w:type="dxa"/>
            <w:bottom w:w="0" w:type="dxa"/>
          </w:tblCellMar>
        </w:tblPrEx>
        <w:trPr>
          <w:trHeight w:hRule="exact" w:val="2848"/>
          <w:jc w:val="center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70C6" w:rsidRDefault="00A56D9C">
            <w:pPr>
              <w:pStyle w:val="Jin0"/>
              <w:spacing w:before="80" w:after="100"/>
              <w:ind w:firstLine="140"/>
            </w:pPr>
            <w:r>
              <w:rPr>
                <w:rStyle w:val="Jin"/>
                <w:b/>
                <w:bCs/>
              </w:rPr>
              <w:t>Dodavatel:</w:t>
            </w:r>
          </w:p>
          <w:p w:rsidR="00BA70C6" w:rsidRDefault="00A56D9C">
            <w:pPr>
              <w:pStyle w:val="Jin0"/>
              <w:spacing w:after="100"/>
              <w:ind w:firstLine="140"/>
            </w:pPr>
            <w:r>
              <w:rPr>
                <w:rStyle w:val="Jin"/>
                <w:b/>
                <w:bCs/>
              </w:rPr>
              <w:t>POPROKAN PAPÍR s.r.o.</w:t>
            </w:r>
          </w:p>
          <w:p w:rsidR="00BA70C6" w:rsidRDefault="00A56D9C">
            <w:pPr>
              <w:pStyle w:val="Jin0"/>
              <w:spacing w:after="100"/>
              <w:ind w:firstLine="140"/>
            </w:pPr>
            <w:r>
              <w:rPr>
                <w:rStyle w:val="Jin"/>
              </w:rPr>
              <w:t>Koterovská 2351/154</w:t>
            </w:r>
          </w:p>
          <w:p w:rsidR="00BA70C6" w:rsidRDefault="00A56D9C">
            <w:pPr>
              <w:pStyle w:val="Jin0"/>
              <w:spacing w:after="440"/>
              <w:ind w:firstLine="140"/>
            </w:pPr>
            <w:r>
              <w:rPr>
                <w:rStyle w:val="Jin"/>
              </w:rPr>
              <w:t>326 00 Plzeň</w:t>
            </w:r>
          </w:p>
          <w:p w:rsidR="00BA70C6" w:rsidRDefault="00A56D9C">
            <w:pPr>
              <w:pStyle w:val="Jin0"/>
              <w:tabs>
                <w:tab w:val="left" w:pos="2066"/>
              </w:tabs>
              <w:spacing w:after="100"/>
              <w:ind w:firstLine="140"/>
            </w:pPr>
            <w:r>
              <w:rPr>
                <w:rStyle w:val="Jin"/>
              </w:rPr>
              <w:t>IČO: 25225014</w:t>
            </w:r>
            <w:r>
              <w:rPr>
                <w:rStyle w:val="Jin"/>
              </w:rPr>
              <w:tab/>
              <w:t>DIČ: CZ25225014</w:t>
            </w:r>
          </w:p>
          <w:p w:rsidR="00BA70C6" w:rsidRDefault="00A56D9C">
            <w:pPr>
              <w:pStyle w:val="Jin0"/>
              <w:spacing w:after="100"/>
              <w:ind w:firstLine="140"/>
            </w:pPr>
            <w:r>
              <w:rPr>
                <w:rStyle w:val="Jin"/>
              </w:rPr>
              <w:t xml:space="preserve">OR u KS v Plzni </w:t>
            </w:r>
            <w:proofErr w:type="spellStart"/>
            <w:r>
              <w:rPr>
                <w:rStyle w:val="Jin"/>
              </w:rPr>
              <w:t>odd.</w:t>
            </w:r>
            <w:proofErr w:type="gramStart"/>
            <w:r>
              <w:rPr>
                <w:rStyle w:val="Jin"/>
              </w:rPr>
              <w:t>C,vložka</w:t>
            </w:r>
            <w:proofErr w:type="spellEnd"/>
            <w:proofErr w:type="gramEnd"/>
            <w:r>
              <w:rPr>
                <w:rStyle w:val="Jin"/>
              </w:rPr>
              <w:t xml:space="preserve"> 10333, dne 16.09.1998</w:t>
            </w:r>
          </w:p>
        </w:tc>
        <w:tc>
          <w:tcPr>
            <w:tcW w:w="5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C6" w:rsidRDefault="00A56D9C">
            <w:pPr>
              <w:pStyle w:val="Jin0"/>
              <w:spacing w:after="900"/>
              <w:ind w:firstLine="0"/>
            </w:pPr>
            <w:r>
              <w:rPr>
                <w:rStyle w:val="Jin"/>
                <w:b/>
                <w:bCs/>
              </w:rPr>
              <w:t>Odběratel:</w:t>
            </w:r>
          </w:p>
          <w:p w:rsidR="00BA70C6" w:rsidRDefault="00A56D9C">
            <w:pPr>
              <w:pStyle w:val="Jin0"/>
              <w:spacing w:after="100"/>
              <w:ind w:firstLine="340"/>
            </w:pPr>
            <w:r>
              <w:rPr>
                <w:rStyle w:val="Jin"/>
                <w:b/>
                <w:bCs/>
              </w:rPr>
              <w:t>Základní škola Jana Amose Komenského, Karlovy Vary</w:t>
            </w:r>
          </w:p>
          <w:p w:rsidR="00BA70C6" w:rsidRDefault="00A56D9C">
            <w:pPr>
              <w:pStyle w:val="Jin0"/>
              <w:spacing w:after="100"/>
              <w:ind w:firstLine="340"/>
            </w:pPr>
            <w:r>
              <w:rPr>
                <w:rStyle w:val="Jin"/>
              </w:rPr>
              <w:t>Kollárova 19</w:t>
            </w:r>
          </w:p>
          <w:p w:rsidR="00BA70C6" w:rsidRDefault="00A56D9C">
            <w:pPr>
              <w:pStyle w:val="Jin0"/>
              <w:spacing w:after="620"/>
              <w:ind w:firstLine="340"/>
            </w:pPr>
            <w:r>
              <w:rPr>
                <w:rStyle w:val="Jin"/>
              </w:rPr>
              <w:t>360 09 Karlovy Vary</w:t>
            </w:r>
          </w:p>
          <w:p w:rsidR="00BA70C6" w:rsidRDefault="00A56D9C">
            <w:pPr>
              <w:pStyle w:val="Jin0"/>
              <w:spacing w:after="500"/>
              <w:ind w:firstLine="340"/>
            </w:pPr>
            <w:r>
              <w:rPr>
                <w:rStyle w:val="Jin"/>
              </w:rPr>
              <w:t xml:space="preserve">školní </w:t>
            </w:r>
            <w:proofErr w:type="gramStart"/>
            <w:r>
              <w:rPr>
                <w:rStyle w:val="Jin"/>
              </w:rPr>
              <w:t>jídelna,,</w:t>
            </w:r>
            <w:proofErr w:type="gramEnd"/>
            <w:r>
              <w:rPr>
                <w:rStyle w:val="Jin"/>
              </w:rPr>
              <w:t xml:space="preserve"> Kollárova 19, Karlovy Vary,</w:t>
            </w:r>
          </w:p>
          <w:p w:rsidR="00BA70C6" w:rsidRDefault="00A56D9C">
            <w:pPr>
              <w:pStyle w:val="Jin0"/>
              <w:tabs>
                <w:tab w:val="left" w:pos="1926"/>
              </w:tabs>
              <w:ind w:firstLine="0"/>
            </w:pPr>
            <w:proofErr w:type="gramStart"/>
            <w:r>
              <w:rPr>
                <w:rStyle w:val="Jin"/>
              </w:rPr>
              <w:t>IČO :</w:t>
            </w:r>
            <w:proofErr w:type="gramEnd"/>
            <w:r>
              <w:rPr>
                <w:rStyle w:val="Jin"/>
              </w:rPr>
              <w:t xml:space="preserve"> 70933782</w:t>
            </w:r>
            <w:r>
              <w:rPr>
                <w:rStyle w:val="Jin"/>
              </w:rPr>
              <w:tab/>
              <w:t>DIČ :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796"/>
          <w:jc w:val="center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70C6" w:rsidRDefault="00A56D9C">
            <w:pPr>
              <w:pStyle w:val="Jin0"/>
              <w:tabs>
                <w:tab w:val="left" w:pos="3664"/>
              </w:tabs>
              <w:spacing w:after="100"/>
              <w:ind w:firstLine="140"/>
            </w:pPr>
            <w:r>
              <w:rPr>
                <w:rStyle w:val="Jin"/>
              </w:rPr>
              <w:t>Vystavil:</w:t>
            </w:r>
            <w:r>
              <w:rPr>
                <w:rStyle w:val="Jin"/>
              </w:rPr>
              <w:tab/>
              <w:t>Beranová Jana</w:t>
            </w:r>
          </w:p>
          <w:p w:rsidR="00BA70C6" w:rsidRDefault="00A56D9C">
            <w:pPr>
              <w:pStyle w:val="Jin0"/>
              <w:spacing w:after="100"/>
              <w:ind w:firstLine="140"/>
            </w:pPr>
            <w:proofErr w:type="gramStart"/>
            <w:r>
              <w:rPr>
                <w:rStyle w:val="Jin"/>
              </w:rPr>
              <w:t>Telefon :</w:t>
            </w:r>
            <w:proofErr w:type="gramEnd"/>
          </w:p>
          <w:p w:rsidR="00BA70C6" w:rsidRDefault="00A56D9C">
            <w:pPr>
              <w:pStyle w:val="Jin0"/>
              <w:tabs>
                <w:tab w:val="right" w:pos="4719"/>
              </w:tabs>
              <w:spacing w:after="100"/>
              <w:ind w:firstLine="140"/>
            </w:pPr>
            <w:r>
              <w:rPr>
                <w:rStyle w:val="Jin"/>
              </w:rPr>
              <w:t>Email:</w:t>
            </w:r>
            <w:r>
              <w:rPr>
                <w:rStyle w:val="Jin"/>
              </w:rPr>
              <w:tab/>
            </w:r>
            <w:hyperlink r:id="rId6" w:history="1">
              <w:r>
                <w:rPr>
                  <w:rStyle w:val="Jin"/>
                  <w:lang w:val="en-US" w:eastAsia="en-US" w:bidi="en-US"/>
                </w:rPr>
                <w:t>SO@poprokan.cz</w:t>
              </w:r>
            </w:hyperlink>
          </w:p>
          <w:p w:rsidR="00BA70C6" w:rsidRDefault="00A56D9C">
            <w:pPr>
              <w:pStyle w:val="Jin0"/>
              <w:tabs>
                <w:tab w:val="right" w:pos="4719"/>
              </w:tabs>
              <w:spacing w:after="100"/>
              <w:ind w:firstLine="140"/>
            </w:pPr>
            <w:r>
              <w:rPr>
                <w:rStyle w:val="Jin"/>
              </w:rPr>
              <w:t xml:space="preserve">Platnost </w:t>
            </w:r>
            <w:proofErr w:type="gramStart"/>
            <w:r>
              <w:rPr>
                <w:rStyle w:val="Jin"/>
              </w:rPr>
              <w:t>od :</w:t>
            </w:r>
            <w:proofErr w:type="gramEnd"/>
            <w:r>
              <w:rPr>
                <w:rStyle w:val="Jin"/>
              </w:rPr>
              <w:tab/>
              <w:t>20.03.2025</w:t>
            </w:r>
          </w:p>
          <w:p w:rsidR="00BA70C6" w:rsidRDefault="00A56D9C">
            <w:pPr>
              <w:pStyle w:val="Jin0"/>
              <w:tabs>
                <w:tab w:val="right" w:pos="4719"/>
              </w:tabs>
              <w:spacing w:after="100"/>
              <w:ind w:firstLine="140"/>
            </w:pPr>
            <w:r>
              <w:rPr>
                <w:rStyle w:val="Jin"/>
              </w:rPr>
              <w:t xml:space="preserve">Platnost </w:t>
            </w:r>
            <w:proofErr w:type="gramStart"/>
            <w:r>
              <w:rPr>
                <w:rStyle w:val="Jin"/>
              </w:rPr>
              <w:t>do :</w:t>
            </w:r>
            <w:proofErr w:type="gramEnd"/>
            <w:r>
              <w:rPr>
                <w:rStyle w:val="Jin"/>
              </w:rPr>
              <w:tab/>
              <w:t>03.04.2025</w:t>
            </w:r>
          </w:p>
        </w:tc>
        <w:tc>
          <w:tcPr>
            <w:tcW w:w="5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C6" w:rsidRDefault="00BA70C6"/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50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70C6" w:rsidRDefault="00BA70C6"/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C6" w:rsidRDefault="00A56D9C">
            <w:pPr>
              <w:pStyle w:val="Jin0"/>
              <w:spacing w:after="100"/>
              <w:ind w:firstLine="0"/>
            </w:pPr>
            <w:r>
              <w:rPr>
                <w:rStyle w:val="Jin"/>
              </w:rPr>
              <w:t>Kontakt:</w:t>
            </w:r>
          </w:p>
          <w:p w:rsidR="00BA70C6" w:rsidRDefault="00A56D9C">
            <w:pPr>
              <w:pStyle w:val="Jin0"/>
              <w:tabs>
                <w:tab w:val="left" w:pos="1015"/>
              </w:tabs>
              <w:ind w:firstLine="0"/>
            </w:pPr>
            <w:r>
              <w:rPr>
                <w:rStyle w:val="Jin"/>
              </w:rPr>
              <w:t>Email:</w:t>
            </w:r>
            <w:r>
              <w:rPr>
                <w:rStyle w:val="Jin"/>
              </w:rPr>
              <w:tab/>
            </w:r>
            <w:hyperlink r:id="rId7" w:history="1">
              <w:r>
                <w:rPr>
                  <w:rStyle w:val="Jin"/>
                  <w:lang w:val="en-US" w:eastAsia="en-US" w:bidi="en-US"/>
                </w:rPr>
                <w:t>sekretariat@zskomenskeho-kv.cz</w:t>
              </w:r>
            </w:hyperlink>
          </w:p>
        </w:tc>
      </w:tr>
    </w:tbl>
    <w:p w:rsidR="00BA70C6" w:rsidRDefault="00BA70C6">
      <w:pPr>
        <w:spacing w:after="39" w:line="1" w:lineRule="exact"/>
      </w:pPr>
    </w:p>
    <w:p w:rsidR="00BA70C6" w:rsidRDefault="00BA70C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9"/>
        <w:gridCol w:w="4216"/>
        <w:gridCol w:w="1692"/>
        <w:gridCol w:w="1210"/>
        <w:gridCol w:w="1120"/>
        <w:gridCol w:w="875"/>
        <w:gridCol w:w="734"/>
      </w:tblGrid>
      <w:tr w:rsidR="00BA70C6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  <w:b/>
                <w:bCs/>
              </w:rPr>
              <w:t>PLU</w:t>
            </w:r>
          </w:p>
        </w:tc>
        <w:tc>
          <w:tcPr>
            <w:tcW w:w="42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0C6" w:rsidRDefault="00A56D9C">
            <w:pPr>
              <w:pStyle w:val="Jin0"/>
            </w:pPr>
            <w:r>
              <w:rPr>
                <w:rStyle w:val="Jin"/>
                <w:b/>
                <w:bCs/>
              </w:rPr>
              <w:t>Název zboží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0C6" w:rsidRDefault="00A56D9C">
            <w:pPr>
              <w:pStyle w:val="Jin0"/>
              <w:ind w:firstLine="340"/>
            </w:pPr>
            <w:r>
              <w:rPr>
                <w:rStyle w:val="Jin"/>
                <w:b/>
                <w:bCs/>
              </w:rPr>
              <w:t>Množství MJ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0C6" w:rsidRDefault="00A56D9C">
            <w:pPr>
              <w:pStyle w:val="Jin0"/>
              <w:ind w:firstLine="300"/>
              <w:jc w:val="both"/>
            </w:pPr>
            <w:r>
              <w:rPr>
                <w:rStyle w:val="Jin"/>
                <w:b/>
                <w:bCs/>
              </w:rPr>
              <w:t>Cena/MJ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</w:tcPr>
          <w:p w:rsidR="00BA70C6" w:rsidRDefault="00A56D9C">
            <w:pPr>
              <w:pStyle w:val="Jin0"/>
              <w:spacing w:line="266" w:lineRule="auto"/>
              <w:ind w:firstLine="0"/>
              <w:jc w:val="center"/>
            </w:pPr>
            <w:r>
              <w:rPr>
                <w:rStyle w:val="Jin"/>
                <w:b/>
                <w:bCs/>
              </w:rPr>
              <w:t>Celkem bez DPH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BA70C6" w:rsidRDefault="00A56D9C">
            <w:pPr>
              <w:pStyle w:val="Jin0"/>
              <w:spacing w:line="266" w:lineRule="auto"/>
              <w:ind w:firstLine="0"/>
              <w:jc w:val="right"/>
            </w:pPr>
            <w:r>
              <w:rPr>
                <w:rStyle w:val="Jin"/>
                <w:b/>
                <w:bCs/>
              </w:rPr>
              <w:t>Celkem s DPH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70C6" w:rsidRDefault="00A56D9C">
            <w:pPr>
              <w:pStyle w:val="Jin0"/>
              <w:ind w:right="240" w:firstLine="0"/>
              <w:jc w:val="right"/>
            </w:pPr>
            <w:r>
              <w:rPr>
                <w:rStyle w:val="Jin"/>
                <w:b/>
                <w:bCs/>
              </w:rPr>
              <w:t>DPH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7265</w:t>
            </w:r>
          </w:p>
        </w:tc>
        <w:tc>
          <w:tcPr>
            <w:tcW w:w="42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písek tekutý 0,5l </w:t>
            </w:r>
            <w:proofErr w:type="spellStart"/>
            <w:r>
              <w:rPr>
                <w:rStyle w:val="Jin"/>
              </w:rPr>
              <w:t>Cif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47,82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47,82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57,86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21,0 %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7252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dezinfekce 1,2I </w:t>
            </w:r>
            <w:r>
              <w:rPr>
                <w:rStyle w:val="Jin"/>
              </w:rPr>
              <w:t>Sávo Originál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47,39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47,39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57,34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5179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>nádobí 0,9I Jar Mix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57,19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57,19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69,20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21,0 %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7363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>podlahy 11 Sávo bez chloru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65,36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65,36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79,09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98741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r>
              <w:rPr>
                <w:rStyle w:val="Jin"/>
              </w:rPr>
              <w:t>toal.pap.2</w:t>
            </w:r>
            <w:proofErr w:type="gramStart"/>
            <w:r>
              <w:rPr>
                <w:rStyle w:val="Jin"/>
              </w:rPr>
              <w:t>vr./</w:t>
            </w:r>
            <w:proofErr w:type="gramEnd"/>
            <w:r>
              <w:rPr>
                <w:rStyle w:val="Jin"/>
              </w:rPr>
              <w:t>4x18m Perfex+100% celul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bal.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19,52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19,52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23,62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601200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hadr Petr 60x70 oranž. </w:t>
            </w:r>
            <w:proofErr w:type="spellStart"/>
            <w:r>
              <w:rPr>
                <w:rStyle w:val="Jin"/>
              </w:rPr>
              <w:t>Sóke</w:t>
            </w:r>
            <w:proofErr w:type="spellEnd"/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12,81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12,81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15,50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3813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mýdlo tek. 5I </w:t>
            </w:r>
            <w:proofErr w:type="spellStart"/>
            <w:r>
              <w:rPr>
                <w:rStyle w:val="Jin"/>
              </w:rPr>
              <w:t>Luks</w:t>
            </w:r>
            <w:proofErr w:type="spellEnd"/>
            <w:r>
              <w:rPr>
                <w:rStyle w:val="Jin"/>
              </w:rPr>
              <w:t xml:space="preserve"> mix barev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74,82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74,82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90,53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21,0 %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404323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okna 0,5l </w:t>
            </w:r>
            <w:proofErr w:type="spellStart"/>
            <w:r>
              <w:rPr>
                <w:rStyle w:val="Jin"/>
              </w:rPr>
              <w:t>Clin</w:t>
            </w:r>
            <w:proofErr w:type="spellEnd"/>
            <w:r>
              <w:rPr>
                <w:rStyle w:val="Jin"/>
              </w:rPr>
              <w:t xml:space="preserve"> pistole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49,02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49,02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59,31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68200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r>
              <w:rPr>
                <w:rStyle w:val="Jin"/>
              </w:rPr>
              <w:t xml:space="preserve">čepec extra tenký </w:t>
            </w:r>
            <w:r>
              <w:rPr>
                <w:rStyle w:val="Jin"/>
              </w:rPr>
              <w:t xml:space="preserve">bílý/100ks*na </w:t>
            </w:r>
            <w:proofErr w:type="spellStart"/>
            <w:r>
              <w:rPr>
                <w:rStyle w:val="Jin"/>
              </w:rPr>
              <w:t>obj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bal.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45,58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45,58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55,15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1140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WC čistič 0,75l </w:t>
            </w:r>
            <w:proofErr w:type="spellStart"/>
            <w:r>
              <w:rPr>
                <w:rStyle w:val="Jin"/>
              </w:rPr>
              <w:t>Domestos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Pink,Pine,Citrus</w:t>
            </w:r>
            <w:proofErr w:type="spellEnd"/>
            <w:r>
              <w:rPr>
                <w:rStyle w:val="Jin"/>
              </w:rPr>
              <w:t>..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38,01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38,01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45,99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7125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houba na nádobí 10ks tvarovaná </w:t>
            </w:r>
            <w:proofErr w:type="spellStart"/>
            <w:r>
              <w:rPr>
                <w:rStyle w:val="Jin"/>
              </w:rPr>
              <w:t>Sóke</w:t>
            </w:r>
            <w:proofErr w:type="spellEnd"/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bal.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20,64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20,64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24,97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8382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spellStart"/>
            <w:proofErr w:type="gramEnd"/>
            <w:r>
              <w:rPr>
                <w:rStyle w:val="Jin"/>
              </w:rPr>
              <w:t>Grillex</w:t>
            </w:r>
            <w:proofErr w:type="spellEnd"/>
            <w:r>
              <w:rPr>
                <w:rStyle w:val="Jin"/>
              </w:rPr>
              <w:t xml:space="preserve"> 11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101,52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360"/>
            </w:pPr>
            <w:r>
              <w:rPr>
                <w:rStyle w:val="Jin"/>
              </w:rPr>
              <w:t>101,52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122,84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889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68194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  <w:spacing w:line="266" w:lineRule="auto"/>
              <w:ind w:left="280" w:firstLine="2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rukavice </w:t>
            </w:r>
            <w:proofErr w:type="spellStart"/>
            <w:r>
              <w:rPr>
                <w:rStyle w:val="Jin"/>
              </w:rPr>
              <w:t>jednoráz</w:t>
            </w:r>
            <w:proofErr w:type="spellEnd"/>
            <w:r>
              <w:rPr>
                <w:rStyle w:val="Jin"/>
              </w:rPr>
              <w:t xml:space="preserve">. Nitril/100ks </w:t>
            </w:r>
            <w:proofErr w:type="spellStart"/>
            <w:proofErr w:type="gramStart"/>
            <w:r>
              <w:rPr>
                <w:rStyle w:val="Jin"/>
              </w:rPr>
              <w:t>nepudr.černé</w:t>
            </w:r>
            <w:proofErr w:type="spellEnd"/>
            <w:proofErr w:type="gram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vel.XL</w:t>
            </w:r>
            <w:proofErr w:type="spellEnd"/>
            <w:r>
              <w:rPr>
                <w:rStyle w:val="Jin"/>
              </w:rPr>
              <w:t>:</w:t>
            </w:r>
          </w:p>
        </w:tc>
        <w:tc>
          <w:tcPr>
            <w:tcW w:w="1692" w:type="dxa"/>
            <w:shd w:val="clear" w:color="auto" w:fill="auto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bal.</w:t>
            </w:r>
          </w:p>
        </w:tc>
        <w:tc>
          <w:tcPr>
            <w:tcW w:w="1210" w:type="dxa"/>
            <w:shd w:val="clear" w:color="auto" w:fill="auto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92,02</w:t>
            </w:r>
          </w:p>
        </w:tc>
        <w:tc>
          <w:tcPr>
            <w:tcW w:w="1120" w:type="dxa"/>
            <w:shd w:val="clear" w:color="auto" w:fill="auto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92,02</w:t>
            </w:r>
          </w:p>
        </w:tc>
        <w:tc>
          <w:tcPr>
            <w:tcW w:w="875" w:type="dxa"/>
            <w:shd w:val="clear" w:color="auto" w:fill="auto"/>
          </w:tcPr>
          <w:p w:rsidR="00BA70C6" w:rsidRDefault="00A56D9C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111,34</w:t>
            </w:r>
          </w:p>
        </w:tc>
        <w:tc>
          <w:tcPr>
            <w:tcW w:w="734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889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68193</w:t>
            </w:r>
          </w:p>
        </w:tc>
        <w:tc>
          <w:tcPr>
            <w:tcW w:w="4216" w:type="dxa"/>
            <w:shd w:val="clear" w:color="auto" w:fill="auto"/>
          </w:tcPr>
          <w:p w:rsidR="00BA70C6" w:rsidRDefault="00A56D9C">
            <w:pPr>
              <w:pStyle w:val="Jin0"/>
              <w:spacing w:line="271" w:lineRule="auto"/>
              <w:ind w:left="280" w:firstLine="2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rukavice </w:t>
            </w:r>
            <w:proofErr w:type="spellStart"/>
            <w:r>
              <w:rPr>
                <w:rStyle w:val="Jin"/>
              </w:rPr>
              <w:t>jednoráz</w:t>
            </w:r>
            <w:proofErr w:type="spellEnd"/>
            <w:r>
              <w:rPr>
                <w:rStyle w:val="Jin"/>
              </w:rPr>
              <w:t xml:space="preserve">. Nitril/1 </w:t>
            </w:r>
            <w:proofErr w:type="spellStart"/>
            <w:r>
              <w:rPr>
                <w:rStyle w:val="Jin"/>
              </w:rPr>
              <w:t>OOks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proofErr w:type="gramStart"/>
            <w:r>
              <w:rPr>
                <w:rStyle w:val="Jin"/>
              </w:rPr>
              <w:t>nepudr.černé</w:t>
            </w:r>
            <w:proofErr w:type="spellEnd"/>
            <w:proofErr w:type="gram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vel.M</w:t>
            </w:r>
            <w:proofErr w:type="spellEnd"/>
            <w:r>
              <w:rPr>
                <w:rStyle w:val="Jin"/>
              </w:rPr>
              <w:t>:</w:t>
            </w:r>
          </w:p>
        </w:tc>
        <w:tc>
          <w:tcPr>
            <w:tcW w:w="1692" w:type="dxa"/>
            <w:shd w:val="clear" w:color="auto" w:fill="auto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bal.</w:t>
            </w:r>
          </w:p>
        </w:tc>
        <w:tc>
          <w:tcPr>
            <w:tcW w:w="1210" w:type="dxa"/>
            <w:shd w:val="clear" w:color="auto" w:fill="auto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86,86</w:t>
            </w:r>
          </w:p>
        </w:tc>
        <w:tc>
          <w:tcPr>
            <w:tcW w:w="1120" w:type="dxa"/>
            <w:shd w:val="clear" w:color="auto" w:fill="auto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86,86</w:t>
            </w:r>
          </w:p>
        </w:tc>
        <w:tc>
          <w:tcPr>
            <w:tcW w:w="875" w:type="dxa"/>
            <w:shd w:val="clear" w:color="auto" w:fill="auto"/>
          </w:tcPr>
          <w:p w:rsidR="00BA70C6" w:rsidRDefault="00A56D9C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105,10</w:t>
            </w:r>
          </w:p>
        </w:tc>
        <w:tc>
          <w:tcPr>
            <w:tcW w:w="734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82616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left="280" w:firstLine="2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drátěnka 3ks </w:t>
            </w:r>
            <w:r>
              <w:rPr>
                <w:rStyle w:val="Jin"/>
              </w:rPr>
              <w:t>nerez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10,66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10,66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12,90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21,0 %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889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33320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  <w:spacing w:line="266" w:lineRule="auto"/>
              <w:ind w:left="280" w:firstLine="2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univerzál 0,5l </w:t>
            </w:r>
            <w:proofErr w:type="spellStart"/>
            <w:r>
              <w:rPr>
                <w:rStyle w:val="Jin"/>
              </w:rPr>
              <w:t>Sanytol</w:t>
            </w:r>
            <w:proofErr w:type="spellEnd"/>
            <w:r>
              <w:rPr>
                <w:rStyle w:val="Jin"/>
              </w:rPr>
              <w:t xml:space="preserve"> čistič </w:t>
            </w:r>
            <w:proofErr w:type="spellStart"/>
            <w:r>
              <w:rPr>
                <w:rStyle w:val="Jin"/>
              </w:rPr>
              <w:t>spray</w:t>
            </w:r>
            <w:proofErr w:type="spellEnd"/>
            <w:r>
              <w:rPr>
                <w:rStyle w:val="Jin"/>
              </w:rPr>
              <w:t xml:space="preserve"> Eukalyptus*34837</w:t>
            </w:r>
          </w:p>
        </w:tc>
        <w:tc>
          <w:tcPr>
            <w:tcW w:w="1692" w:type="dxa"/>
            <w:shd w:val="clear" w:color="auto" w:fill="auto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70,09</w:t>
            </w:r>
          </w:p>
        </w:tc>
        <w:tc>
          <w:tcPr>
            <w:tcW w:w="1120" w:type="dxa"/>
            <w:shd w:val="clear" w:color="auto" w:fill="auto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70,09</w:t>
            </w:r>
          </w:p>
        </w:tc>
        <w:tc>
          <w:tcPr>
            <w:tcW w:w="875" w:type="dxa"/>
            <w:shd w:val="clear" w:color="auto" w:fill="auto"/>
          </w:tcPr>
          <w:p w:rsidR="00BA70C6" w:rsidRDefault="00A56D9C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84,81</w:t>
            </w:r>
          </w:p>
        </w:tc>
        <w:tc>
          <w:tcPr>
            <w:tcW w:w="734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21,0 %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889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6017</w:t>
            </w:r>
          </w:p>
        </w:tc>
        <w:tc>
          <w:tcPr>
            <w:tcW w:w="4216" w:type="dxa"/>
            <w:shd w:val="clear" w:color="auto" w:fill="auto"/>
          </w:tcPr>
          <w:p w:rsidR="00BA70C6" w:rsidRDefault="00A56D9C">
            <w:pPr>
              <w:pStyle w:val="Jin0"/>
            </w:pPr>
            <w:r>
              <w:rPr>
                <w:rStyle w:val="Jin"/>
              </w:rPr>
              <w:t xml:space="preserve">ručník Z-Z </w:t>
            </w:r>
            <w:proofErr w:type="gramStart"/>
            <w:r>
              <w:rPr>
                <w:rStyle w:val="Jin"/>
              </w:rPr>
              <w:t>sklád.2vr.bílý</w:t>
            </w:r>
            <w:proofErr w:type="gramEnd"/>
            <w:r>
              <w:rPr>
                <w:rStyle w:val="Jin"/>
              </w:rPr>
              <w:t xml:space="preserve"> celul./3000ks</w:t>
            </w:r>
          </w:p>
        </w:tc>
        <w:tc>
          <w:tcPr>
            <w:tcW w:w="1692" w:type="dxa"/>
            <w:shd w:val="clear" w:color="auto" w:fill="auto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 xml:space="preserve">1,00 </w:t>
            </w:r>
            <w:proofErr w:type="spellStart"/>
            <w:r>
              <w:rPr>
                <w:rStyle w:val="Jin"/>
              </w:rPr>
              <w:t>kart</w:t>
            </w:r>
            <w:proofErr w:type="spellEnd"/>
          </w:p>
        </w:tc>
        <w:tc>
          <w:tcPr>
            <w:tcW w:w="1210" w:type="dxa"/>
            <w:shd w:val="clear" w:color="auto" w:fill="auto"/>
          </w:tcPr>
          <w:p w:rsidR="00BA70C6" w:rsidRDefault="00A56D9C">
            <w:pPr>
              <w:pStyle w:val="Jin0"/>
              <w:ind w:firstLine="480"/>
            </w:pPr>
            <w:r>
              <w:rPr>
                <w:rStyle w:val="Jin"/>
              </w:rPr>
              <w:t>525,46</w:t>
            </w:r>
          </w:p>
        </w:tc>
        <w:tc>
          <w:tcPr>
            <w:tcW w:w="1120" w:type="dxa"/>
            <w:shd w:val="clear" w:color="auto" w:fill="auto"/>
          </w:tcPr>
          <w:p w:rsidR="00BA70C6" w:rsidRDefault="00A56D9C">
            <w:pPr>
              <w:pStyle w:val="Jin0"/>
              <w:ind w:firstLine="360"/>
            </w:pPr>
            <w:r>
              <w:rPr>
                <w:rStyle w:val="Jin"/>
              </w:rPr>
              <w:t>525,46</w:t>
            </w:r>
          </w:p>
        </w:tc>
        <w:tc>
          <w:tcPr>
            <w:tcW w:w="875" w:type="dxa"/>
            <w:shd w:val="clear" w:color="auto" w:fill="auto"/>
          </w:tcPr>
          <w:p w:rsidR="00BA70C6" w:rsidRDefault="00A56D9C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635,81</w:t>
            </w:r>
          </w:p>
        </w:tc>
        <w:tc>
          <w:tcPr>
            <w:tcW w:w="734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21,0 %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3829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rukavice </w:t>
            </w:r>
            <w:proofErr w:type="spellStart"/>
            <w:r>
              <w:rPr>
                <w:rStyle w:val="Jin"/>
              </w:rPr>
              <w:t>Flink</w:t>
            </w:r>
            <w:proofErr w:type="spellEnd"/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34,40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34,40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41,62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68130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zástěra </w:t>
            </w:r>
            <w:proofErr w:type="spellStart"/>
            <w:r>
              <w:rPr>
                <w:rStyle w:val="Jin"/>
              </w:rPr>
              <w:t>jednoráz</w:t>
            </w:r>
            <w:proofErr w:type="spellEnd"/>
            <w:r>
              <w:rPr>
                <w:rStyle w:val="Jin"/>
              </w:rPr>
              <w:t>. bílá/50ks LDPE: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bal.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47,30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47,30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57,23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21,0 %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5290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 xml:space="preserve">osvěžovač 0,3l </w:t>
            </w:r>
            <w:proofErr w:type="spellStart"/>
            <w:r>
              <w:rPr>
                <w:rStyle w:val="Jin"/>
              </w:rPr>
              <w:t>Flowershop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spray</w:t>
            </w:r>
            <w:proofErr w:type="spellEnd"/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27,26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27,26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32,99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21,0 %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889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7242</w:t>
            </w:r>
          </w:p>
        </w:tc>
        <w:tc>
          <w:tcPr>
            <w:tcW w:w="4216" w:type="dxa"/>
            <w:shd w:val="clear" w:color="auto" w:fill="auto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>hydroxid sodný 1000g</w:t>
            </w:r>
          </w:p>
        </w:tc>
        <w:tc>
          <w:tcPr>
            <w:tcW w:w="1692" w:type="dxa"/>
            <w:shd w:val="clear" w:color="auto" w:fill="auto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67,94</w:t>
            </w:r>
          </w:p>
        </w:tc>
        <w:tc>
          <w:tcPr>
            <w:tcW w:w="1120" w:type="dxa"/>
            <w:shd w:val="clear" w:color="auto" w:fill="auto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67,94</w:t>
            </w:r>
          </w:p>
        </w:tc>
        <w:tc>
          <w:tcPr>
            <w:tcW w:w="875" w:type="dxa"/>
            <w:shd w:val="clear" w:color="auto" w:fill="auto"/>
          </w:tcPr>
          <w:p w:rsidR="00BA70C6" w:rsidRDefault="00A56D9C">
            <w:pPr>
              <w:pStyle w:val="Jin0"/>
              <w:ind w:firstLine="0"/>
              <w:jc w:val="right"/>
            </w:pPr>
            <w:r>
              <w:rPr>
                <w:rStyle w:val="Jin"/>
              </w:rPr>
              <w:t>82,21</w:t>
            </w:r>
          </w:p>
        </w:tc>
        <w:tc>
          <w:tcPr>
            <w:tcW w:w="734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89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607101</w:t>
            </w:r>
          </w:p>
        </w:tc>
        <w:tc>
          <w:tcPr>
            <w:tcW w:w="4216" w:type="dxa"/>
            <w:shd w:val="clear" w:color="auto" w:fill="auto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spellStart"/>
            <w:proofErr w:type="gramEnd"/>
            <w:r>
              <w:rPr>
                <w:rStyle w:val="Jin"/>
              </w:rPr>
              <w:t>lndulona</w:t>
            </w:r>
            <w:proofErr w:type="spellEnd"/>
            <w:r>
              <w:rPr>
                <w:rStyle w:val="Jin"/>
              </w:rPr>
              <w:t xml:space="preserve"> 100g modrá-univers.</w:t>
            </w:r>
          </w:p>
        </w:tc>
        <w:tc>
          <w:tcPr>
            <w:tcW w:w="1692" w:type="dxa"/>
            <w:shd w:val="clear" w:color="auto" w:fill="auto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37,41</w:t>
            </w:r>
          </w:p>
        </w:tc>
        <w:tc>
          <w:tcPr>
            <w:tcW w:w="1120" w:type="dxa"/>
            <w:shd w:val="clear" w:color="auto" w:fill="auto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37,41</w:t>
            </w:r>
          </w:p>
        </w:tc>
        <w:tc>
          <w:tcPr>
            <w:tcW w:w="875" w:type="dxa"/>
            <w:shd w:val="clear" w:color="auto" w:fill="auto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45,27</w:t>
            </w:r>
          </w:p>
        </w:tc>
        <w:tc>
          <w:tcPr>
            <w:tcW w:w="734" w:type="dxa"/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361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r>
              <w:rPr>
                <w:rStyle w:val="Jin"/>
              </w:rPr>
              <w:t xml:space="preserve">sáček koš 601/ LDPE </w:t>
            </w:r>
            <w:proofErr w:type="gramStart"/>
            <w:r>
              <w:rPr>
                <w:rStyle w:val="Jin"/>
              </w:rPr>
              <w:t>24p</w:t>
            </w:r>
            <w:proofErr w:type="gramEnd"/>
            <w:r>
              <w:rPr>
                <w:rStyle w:val="Jin"/>
              </w:rPr>
              <w:t xml:space="preserve">/1 </w:t>
            </w:r>
            <w:proofErr w:type="spellStart"/>
            <w:r>
              <w:rPr>
                <w:rStyle w:val="Jin"/>
              </w:rPr>
              <w:t>Oks</w:t>
            </w:r>
            <w:proofErr w:type="spellEnd"/>
            <w:r>
              <w:rPr>
                <w:rStyle w:val="Jin"/>
              </w:rPr>
              <w:t xml:space="preserve"> černý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role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18,05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18,05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21,84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21,0 %</w:t>
            </w:r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89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4778</w:t>
            </w:r>
          </w:p>
        </w:tc>
        <w:tc>
          <w:tcPr>
            <w:tcW w:w="4216" w:type="dxa"/>
            <w:shd w:val="clear" w:color="auto" w:fill="auto"/>
            <w:vAlign w:val="bottom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>stěrka podlahová 45cm kovová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66,22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66,22</w:t>
            </w:r>
          </w:p>
        </w:tc>
        <w:tc>
          <w:tcPr>
            <w:tcW w:w="875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80,13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  <w:tr w:rsidR="00BA70C6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r>
              <w:rPr>
                <w:rStyle w:val="Jin"/>
              </w:rPr>
              <w:t>5175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BA70C6" w:rsidRDefault="00A56D9C">
            <w:pPr>
              <w:pStyle w:val="Jin0"/>
            </w:pPr>
            <w:proofErr w:type="gramStart"/>
            <w:r>
              <w:rPr>
                <w:rStyle w:val="Jin"/>
              </w:rPr>
              <w:t>drog.-</w:t>
            </w:r>
            <w:proofErr w:type="gramEnd"/>
            <w:r>
              <w:rPr>
                <w:rStyle w:val="Jin"/>
              </w:rPr>
              <w:t>hůl dřevěná 160cm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BA70C6" w:rsidRDefault="00A56D9C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1,00 ks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auto"/>
          </w:tcPr>
          <w:p w:rsidR="00BA70C6" w:rsidRDefault="00A56D9C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45,15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:rsidR="00BA70C6" w:rsidRDefault="00A56D9C">
            <w:pPr>
              <w:pStyle w:val="Jin0"/>
              <w:ind w:firstLine="440"/>
            </w:pPr>
            <w:r>
              <w:rPr>
                <w:rStyle w:val="Jin"/>
              </w:rPr>
              <w:t>45,15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BA70C6" w:rsidRDefault="00A56D9C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54,63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BA70C6" w:rsidRDefault="00A56D9C">
            <w:pPr>
              <w:pStyle w:val="Jin0"/>
              <w:ind w:firstLine="0"/>
            </w:pPr>
            <w:proofErr w:type="gramStart"/>
            <w:r>
              <w:rPr>
                <w:rStyle w:val="Jin"/>
              </w:rPr>
              <w:t>21,0%</w:t>
            </w:r>
            <w:proofErr w:type="gramEnd"/>
          </w:p>
        </w:tc>
      </w:tr>
    </w:tbl>
    <w:p w:rsidR="00BA70C6" w:rsidRDefault="00BA70C6">
      <w:pPr>
        <w:spacing w:after="179" w:line="1" w:lineRule="exact"/>
      </w:pPr>
    </w:p>
    <w:p w:rsidR="00BA70C6" w:rsidRDefault="00A56D9C">
      <w:pPr>
        <w:pStyle w:val="Zkladntext1"/>
        <w:ind w:left="6980"/>
      </w:pPr>
      <w:r>
        <w:rPr>
          <w:noProof/>
        </w:rPr>
        <mc:AlternateContent>
          <mc:Choice Requires="wps">
            <w:drawing>
              <wp:anchor distT="0" distB="2294890" distL="114300" distR="356235" simplePos="0" relativeHeight="125829380" behindDoc="0" locked="0" layoutInCell="1" allowOverlap="1">
                <wp:simplePos x="0" y="0"/>
                <wp:positionH relativeFrom="page">
                  <wp:posOffset>6306820</wp:posOffset>
                </wp:positionH>
                <wp:positionV relativeFrom="paragraph">
                  <wp:posOffset>12700</wp:posOffset>
                </wp:positionV>
                <wp:extent cx="647065" cy="3086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08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70C6" w:rsidRDefault="00A56D9C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1708,50 CZK</w:t>
                            </w:r>
                          </w:p>
                          <w:p w:rsidR="00BA70C6" w:rsidRDefault="00A56D9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2067,28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96.6pt;margin-top:1pt;width:50.95pt;height:24.3pt;z-index:125829380;visibility:visible;mso-wrap-style:square;mso-wrap-distance-left:9pt;mso-wrap-distance-top:0;mso-wrap-distance-right:28.05pt;mso-wrap-distance-bottom:180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r+gwEAAAIDAAAOAAAAZHJzL2Uyb0RvYy54bWysUlFLwzAQfhf8DyHvrt2m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" filled="f" stroked="f">
                <v:textbox inset="0,0,0,0">
                  <w:txbxContent>
                    <w:p w:rsidR="00BA70C6" w:rsidRDefault="00A56D9C">
                      <w:pPr>
                        <w:pStyle w:val="Zkladntext1"/>
                      </w:pPr>
                      <w:r>
                        <w:rPr>
                          <w:rStyle w:val="Zkladntext"/>
                        </w:rPr>
                        <w:t>1708,50 CZK</w:t>
                      </w:r>
                    </w:p>
                    <w:p w:rsidR="00BA70C6" w:rsidRDefault="00A56D9C">
                      <w:pPr>
                        <w:pStyle w:val="Zkladntext1"/>
                        <w:spacing w:after="0"/>
                      </w:pPr>
                      <w:r>
                        <w:rPr>
                          <w:rStyle w:val="Zkladntext"/>
                        </w:rPr>
                        <w:t>2067,28 CZK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48560" distB="0" distL="381635" distR="114300" simplePos="0" relativeHeight="125829382" behindDoc="0" locked="0" layoutInCell="1" allowOverlap="1">
                <wp:simplePos x="0" y="0"/>
                <wp:positionH relativeFrom="page">
                  <wp:posOffset>6574155</wp:posOffset>
                </wp:positionH>
                <wp:positionV relativeFrom="paragraph">
                  <wp:posOffset>2461260</wp:posOffset>
                </wp:positionV>
                <wp:extent cx="621665" cy="15557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70C6" w:rsidRDefault="00A56D9C">
                            <w:pPr>
                              <w:pStyle w:val="Zkladntext1"/>
                              <w:spacing w:after="0"/>
                              <w:jc w:val="right"/>
                            </w:pPr>
                            <w:proofErr w:type="gramStart"/>
                            <w:r>
                              <w:rPr>
                                <w:rStyle w:val="Zkladntext"/>
                              </w:rPr>
                              <w:t>Strana :</w:t>
                            </w:r>
                            <w:proofErr w:type="gramEnd"/>
                            <w:r>
                              <w:rPr>
                                <w:rStyle w:val="Zkladntext"/>
                              </w:rPr>
                              <w:t xml:space="preserve"> 1 z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517.65pt;margin-top:193.8pt;width:48.95pt;height:12.25pt;z-index:125829382;visibility:visible;mso-wrap-style:none;mso-wrap-distance-left:30.05pt;mso-wrap-distance-top:192.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" filled="f" stroked="f">
                <v:textbox inset="0,0,0,0">
                  <w:txbxContent>
                    <w:p w:rsidR="00BA70C6" w:rsidRDefault="00A56D9C">
                      <w:pPr>
                        <w:pStyle w:val="Zkladntext1"/>
                        <w:spacing w:after="0"/>
                        <w:jc w:val="right"/>
                      </w:pPr>
                      <w:proofErr w:type="gramStart"/>
                      <w:r>
                        <w:rPr>
                          <w:rStyle w:val="Zkladntext"/>
                        </w:rPr>
                        <w:t>Strana :</w:t>
                      </w:r>
                      <w:proofErr w:type="gramEnd"/>
                      <w:r>
                        <w:rPr>
                          <w:rStyle w:val="Zkladntext"/>
                        </w:rPr>
                        <w:t xml:space="preserve"> 1 z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 xml:space="preserve">Celkem bez </w:t>
      </w:r>
      <w:proofErr w:type="gramStart"/>
      <w:r>
        <w:rPr>
          <w:rStyle w:val="Zkladntext"/>
        </w:rPr>
        <w:t>DPH :</w:t>
      </w:r>
      <w:proofErr w:type="gramEnd"/>
    </w:p>
    <w:p w:rsidR="00BA70C6" w:rsidRDefault="00A56D9C">
      <w:pPr>
        <w:pStyle w:val="Zkladntext1"/>
        <w:spacing w:after="3440"/>
        <w:ind w:left="7160"/>
      </w:pPr>
      <w:r>
        <w:rPr>
          <w:rStyle w:val="Zkladntext"/>
        </w:rPr>
        <w:t xml:space="preserve">Celkem s </w:t>
      </w:r>
      <w:proofErr w:type="gramStart"/>
      <w:r>
        <w:rPr>
          <w:rStyle w:val="Zkladntext"/>
        </w:rPr>
        <w:t>DPH :</w:t>
      </w:r>
      <w:proofErr w:type="gramEnd"/>
    </w:p>
    <w:p w:rsidR="00BA70C6" w:rsidRDefault="00A56D9C">
      <w:pPr>
        <w:pStyle w:val="Zkladntext1"/>
        <w:spacing w:after="140"/>
      </w:pPr>
      <w:r>
        <w:rPr>
          <w:rStyle w:val="Zkladntext"/>
        </w:rPr>
        <w:t xml:space="preserve">Tisk </w:t>
      </w:r>
      <w:proofErr w:type="gramStart"/>
      <w:r>
        <w:rPr>
          <w:rStyle w:val="Zkladntext"/>
        </w:rPr>
        <w:t>dne :</w:t>
      </w:r>
      <w:proofErr w:type="gramEnd"/>
      <w:r>
        <w:rPr>
          <w:rStyle w:val="Zkladntext"/>
        </w:rPr>
        <w:t xml:space="preserve"> 20.03.2025 14:00:22</w:t>
      </w:r>
    </w:p>
    <w:sectPr w:rsidR="00BA70C6">
      <w:pgSz w:w="11900" w:h="16840"/>
      <w:pgMar w:top="525" w:right="576" w:bottom="379" w:left="572" w:header="9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D9C" w:rsidRDefault="00A56D9C">
      <w:r>
        <w:separator/>
      </w:r>
    </w:p>
  </w:endnote>
  <w:endnote w:type="continuationSeparator" w:id="0">
    <w:p w:rsidR="00A56D9C" w:rsidRDefault="00A5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D9C" w:rsidRDefault="00A56D9C"/>
  </w:footnote>
  <w:footnote w:type="continuationSeparator" w:id="0">
    <w:p w:rsidR="00A56D9C" w:rsidRDefault="00A56D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C6"/>
    <w:rsid w:val="007B6F4B"/>
    <w:rsid w:val="00A56D9C"/>
    <w:rsid w:val="00BA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C1233-2BE7-432A-A3FB-B6FA7C2F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pacing w:after="20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ind w:firstLine="28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zskomenskeho-k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@poproka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sekretariat@zsjakkv.local</cp:lastModifiedBy>
  <cp:revision>2</cp:revision>
  <dcterms:created xsi:type="dcterms:W3CDTF">2025-03-25T12:38:00Z</dcterms:created>
  <dcterms:modified xsi:type="dcterms:W3CDTF">2025-03-25T12:38:00Z</dcterms:modified>
</cp:coreProperties>
</file>