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73A4" w14:textId="586FFADF" w:rsidR="00406688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Krajská správa a údržba silnic Středočeského kraje, příspěvková organizace</w:t>
      </w:r>
    </w:p>
    <w:p w14:paraId="244CDD37" w14:textId="49D2C266" w:rsidR="00BA1A79" w:rsidRPr="00BA1A79" w:rsidRDefault="00BA1A79" w:rsidP="004750B1">
      <w:pPr>
        <w:pStyle w:val="Bezmezer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150 21  PRAHA 5, Zborovská 81/11</w:t>
      </w:r>
    </w:p>
    <w:p w14:paraId="1AEBB70F" w14:textId="77777777" w:rsidR="00BA1A79" w:rsidRDefault="00BA1A79" w:rsidP="004750B1">
      <w:pPr>
        <w:pStyle w:val="Bezmezer"/>
        <w:spacing w:line="276" w:lineRule="auto"/>
      </w:pPr>
    </w:p>
    <w:p w14:paraId="5DB740BA" w14:textId="41A6E42A" w:rsidR="00BA1A79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A79">
        <w:rPr>
          <w:rFonts w:ascii="Times New Roman" w:hAnsi="Times New Roman" w:cs="Times New Roman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>Č. smlouvy Pronajímatele:</w:t>
      </w:r>
      <w:r w:rsidR="00147660">
        <w:rPr>
          <w:rFonts w:ascii="Times New Roman" w:hAnsi="Times New Roman" w:cs="Times New Roman"/>
          <w:sz w:val="20"/>
          <w:szCs w:val="20"/>
        </w:rPr>
        <w:t xml:space="preserve">  </w:t>
      </w:r>
      <w:r w:rsidR="007102E7">
        <w:rPr>
          <w:rFonts w:ascii="Times New Roman" w:hAnsi="Times New Roman" w:cs="Times New Roman"/>
          <w:sz w:val="20"/>
          <w:szCs w:val="20"/>
        </w:rPr>
        <w:t>570</w:t>
      </w:r>
      <w:r w:rsidR="00147660">
        <w:rPr>
          <w:rFonts w:ascii="Times New Roman" w:hAnsi="Times New Roman" w:cs="Times New Roman"/>
          <w:sz w:val="20"/>
          <w:szCs w:val="20"/>
        </w:rPr>
        <w:t>/00066001/2016</w:t>
      </w:r>
    </w:p>
    <w:p w14:paraId="0C40C868" w14:textId="73D9346A" w:rsid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  <w:t>Č. smlouvy Nájemce:</w:t>
      </w:r>
      <w:r w:rsidR="00147660">
        <w:rPr>
          <w:rFonts w:ascii="Times New Roman" w:hAnsi="Times New Roman" w:cs="Times New Roman"/>
          <w:sz w:val="20"/>
          <w:szCs w:val="20"/>
        </w:rPr>
        <w:t xml:space="preserve"> </w:t>
      </w:r>
      <w:r w:rsidR="007102E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02E7">
        <w:rPr>
          <w:rFonts w:ascii="Times New Roman" w:hAnsi="Times New Roman" w:cs="Times New Roman"/>
          <w:sz w:val="20"/>
          <w:szCs w:val="20"/>
        </w:rPr>
        <w:t>NájS</w:t>
      </w:r>
      <w:proofErr w:type="spellEnd"/>
      <w:r w:rsidR="007102E7">
        <w:rPr>
          <w:rFonts w:ascii="Times New Roman" w:hAnsi="Times New Roman" w:cs="Times New Roman"/>
          <w:sz w:val="20"/>
          <w:szCs w:val="20"/>
        </w:rPr>
        <w:t xml:space="preserve"> 68/04/16</w:t>
      </w:r>
    </w:p>
    <w:p w14:paraId="2BD215CA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DE5B9B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9FBC38" w14:textId="6F96E2AD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A79">
        <w:rPr>
          <w:rFonts w:ascii="Times New Roman" w:hAnsi="Times New Roman" w:cs="Times New Roman"/>
          <w:b/>
          <w:bCs/>
          <w:sz w:val="20"/>
          <w:szCs w:val="20"/>
        </w:rPr>
        <w:t>D O H O D A</w:t>
      </w:r>
    </w:p>
    <w:p w14:paraId="5EBDFA89" w14:textId="684CE904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A1A79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E43FEB">
        <w:rPr>
          <w:rFonts w:ascii="Times New Roman" w:hAnsi="Times New Roman" w:cs="Times New Roman"/>
          <w:i/>
          <w:iCs/>
          <w:sz w:val="20"/>
          <w:szCs w:val="20"/>
        </w:rPr>
        <w:t xml:space="preserve">částečném </w:t>
      </w:r>
      <w:r w:rsidRPr="00BA1A79">
        <w:rPr>
          <w:rFonts w:ascii="Times New Roman" w:hAnsi="Times New Roman" w:cs="Times New Roman"/>
          <w:i/>
          <w:iCs/>
          <w:sz w:val="20"/>
          <w:szCs w:val="20"/>
        </w:rPr>
        <w:t>ukončení smlouvy</w:t>
      </w:r>
    </w:p>
    <w:p w14:paraId="40DB5437" w14:textId="1E28AD8E" w:rsid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BA1A79">
        <w:rPr>
          <w:rFonts w:ascii="Times New Roman" w:hAnsi="Times New Roman" w:cs="Times New Roman"/>
          <w:b/>
          <w:bCs/>
          <w:sz w:val="20"/>
          <w:szCs w:val="20"/>
        </w:rPr>
        <w:t>„Dohoda“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468B291" w14:textId="77777777" w:rsidR="00BA1A79" w:rsidRPr="004750B1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095A1337" w14:textId="5CAC707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Středočeský kraj</w:t>
      </w:r>
    </w:p>
    <w:p w14:paraId="2828A5D9" w14:textId="6622AEB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Praha 5</w:t>
      </w:r>
    </w:p>
    <w:p w14:paraId="18F2D326" w14:textId="14C1D95D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70891095</w:t>
      </w:r>
    </w:p>
    <w:p w14:paraId="3A8C1AEC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71DDB43E" w14:textId="457FD9AB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zastoupený</w:t>
      </w:r>
    </w:p>
    <w:p w14:paraId="6F537B5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7890370" w14:textId="7E8752A3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Krajskou správou a údržbou silnic Středočeského kraje, příspěvkovou organizací</w:t>
      </w:r>
    </w:p>
    <w:p w14:paraId="73EEF2B7" w14:textId="067898B0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 Praha 5</w:t>
      </w:r>
    </w:p>
    <w:p w14:paraId="767BBA16" w14:textId="1E62083E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00066001</w:t>
      </w:r>
    </w:p>
    <w:p w14:paraId="6C615458" w14:textId="40EC0AF6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Zapsána v OR:</w:t>
      </w:r>
      <w:r w:rsidRPr="004750B1">
        <w:rPr>
          <w:rFonts w:ascii="Times New Roman" w:hAnsi="Times New Roman" w:cs="Times New Roman"/>
        </w:rPr>
        <w:tab/>
        <w:t xml:space="preserve">Městský soud v Praze, odd. </w:t>
      </w:r>
      <w:proofErr w:type="spellStart"/>
      <w:r w:rsidRPr="004750B1">
        <w:rPr>
          <w:rFonts w:ascii="Times New Roman" w:hAnsi="Times New Roman" w:cs="Times New Roman"/>
        </w:rPr>
        <w:t>Pr</w:t>
      </w:r>
      <w:proofErr w:type="spellEnd"/>
      <w:r w:rsidRPr="004750B1">
        <w:rPr>
          <w:rFonts w:ascii="Times New Roman" w:hAnsi="Times New Roman" w:cs="Times New Roman"/>
        </w:rPr>
        <w:t>, vložka č. 1478</w:t>
      </w:r>
    </w:p>
    <w:p w14:paraId="1EDAAF50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B4DD4BC" w14:textId="50B9C7AE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</w:t>
      </w:r>
      <w:r w:rsidR="00CC02DE">
        <w:rPr>
          <w:rFonts w:ascii="Times New Roman" w:hAnsi="Times New Roman" w:cs="Times New Roman"/>
          <w:i/>
          <w:iCs/>
        </w:rPr>
        <w:t>ou</w:t>
      </w:r>
      <w:r w:rsidRPr="004750B1">
        <w:rPr>
          <w:rFonts w:ascii="Times New Roman" w:hAnsi="Times New Roman" w:cs="Times New Roman"/>
          <w:i/>
          <w:iCs/>
        </w:rPr>
        <w:t>:</w:t>
      </w:r>
    </w:p>
    <w:p w14:paraId="616C289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17F16E1F" w14:textId="77D6082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Ing. Alešem Čermákem, Ph.D., MBA, ředitelem</w:t>
      </w:r>
    </w:p>
    <w:p w14:paraId="1096B155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DC187CF" w14:textId="0DBA24CC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nebo dále zastoupen</w:t>
      </w:r>
      <w:r w:rsidR="007B490E">
        <w:rPr>
          <w:rFonts w:ascii="Times New Roman" w:hAnsi="Times New Roman" w:cs="Times New Roman"/>
          <w:i/>
          <w:iCs/>
        </w:rPr>
        <w:t>ou:</w:t>
      </w:r>
    </w:p>
    <w:p w14:paraId="12E45BF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0DBA84ED" w14:textId="28111A2A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  <w:bCs/>
        </w:rPr>
        <w:t xml:space="preserve">Ing. Janem Fidlerem, </w:t>
      </w:r>
      <w:proofErr w:type="spellStart"/>
      <w:r w:rsidRPr="004750B1">
        <w:rPr>
          <w:rFonts w:ascii="Times New Roman" w:hAnsi="Times New Roman" w:cs="Times New Roman"/>
          <w:b/>
          <w:bCs/>
        </w:rPr>
        <w:t>DiS</w:t>
      </w:r>
      <w:proofErr w:type="spellEnd"/>
      <w:r w:rsidRPr="004750B1">
        <w:rPr>
          <w:rFonts w:ascii="Times New Roman" w:hAnsi="Times New Roman" w:cs="Times New Roman"/>
          <w:b/>
          <w:bCs/>
        </w:rPr>
        <w:t>.</w:t>
      </w:r>
      <w:r w:rsidRPr="004750B1">
        <w:rPr>
          <w:rFonts w:ascii="Times New Roman" w:hAnsi="Times New Roman" w:cs="Times New Roman"/>
        </w:rPr>
        <w:t xml:space="preserve"> Statutárním zástupcem ředitele, na základě plné moci ze dne 28.6.2022,</w:t>
      </w:r>
    </w:p>
    <w:p w14:paraId="3F400403" w14:textId="3DDCC33F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„Pronajímatel“</w:t>
      </w:r>
      <w:r w:rsidRPr="004750B1">
        <w:rPr>
          <w:rFonts w:ascii="Times New Roman" w:hAnsi="Times New Roman" w:cs="Times New Roman"/>
        </w:rPr>
        <w:t>)</w:t>
      </w:r>
    </w:p>
    <w:p w14:paraId="6883754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2A04EE4" w14:textId="5C3AF94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a</w:t>
      </w:r>
    </w:p>
    <w:p w14:paraId="428ACC1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3F720D52" w14:textId="424D90E4" w:rsidR="00BA1A79" w:rsidRPr="004750B1" w:rsidRDefault="007102E7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ČNES dopravní stavby, a.s.</w:t>
      </w:r>
    </w:p>
    <w:p w14:paraId="52319AEC" w14:textId="53C6C48D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</w:r>
      <w:r w:rsidR="007102E7">
        <w:rPr>
          <w:rFonts w:ascii="Times New Roman" w:hAnsi="Times New Roman" w:cs="Times New Roman"/>
        </w:rPr>
        <w:t>Milady Horákové 2764, Kladno, PSČ 272 01</w:t>
      </w:r>
    </w:p>
    <w:p w14:paraId="5D396564" w14:textId="5AB2B08F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</w:r>
      <w:r w:rsidR="007102E7">
        <w:rPr>
          <w:rFonts w:ascii="Times New Roman" w:hAnsi="Times New Roman" w:cs="Times New Roman"/>
        </w:rPr>
        <w:t>47781734</w:t>
      </w:r>
    </w:p>
    <w:p w14:paraId="41E088D4" w14:textId="42E20CED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Zapsaná v OR:</w:t>
      </w:r>
      <w:r w:rsidRPr="004750B1">
        <w:rPr>
          <w:rFonts w:ascii="Times New Roman" w:hAnsi="Times New Roman" w:cs="Times New Roman"/>
        </w:rPr>
        <w:tab/>
        <w:t xml:space="preserve">Městský soud v Praze, oddíl </w:t>
      </w:r>
      <w:r w:rsidR="007102E7">
        <w:rPr>
          <w:rFonts w:ascii="Times New Roman" w:hAnsi="Times New Roman" w:cs="Times New Roman"/>
        </w:rPr>
        <w:t>B, vložka 4964</w:t>
      </w:r>
    </w:p>
    <w:p w14:paraId="5CEC7077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</w:p>
    <w:p w14:paraId="17FEA1A7" w14:textId="22481731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zastoupena:</w:t>
      </w:r>
    </w:p>
    <w:p w14:paraId="3BD7F273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74ED5749" w14:textId="443246FD" w:rsidR="004750B1" w:rsidRPr="004750B1" w:rsidRDefault="007102E7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Ing. Vladimírem </w:t>
      </w:r>
      <w:proofErr w:type="spellStart"/>
      <w:r>
        <w:rPr>
          <w:rFonts w:ascii="Times New Roman" w:hAnsi="Times New Roman" w:cs="Times New Roman"/>
          <w:b/>
          <w:bCs/>
        </w:rPr>
        <w:t>Ložkem</w:t>
      </w:r>
      <w:proofErr w:type="spellEnd"/>
      <w:r>
        <w:rPr>
          <w:rFonts w:ascii="Times New Roman" w:hAnsi="Times New Roman" w:cs="Times New Roman"/>
          <w:b/>
          <w:bCs/>
        </w:rPr>
        <w:t>, předsedou představenstva</w:t>
      </w:r>
    </w:p>
    <w:p w14:paraId="317A2C03" w14:textId="618863BB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„Nájemce“)</w:t>
      </w:r>
    </w:p>
    <w:p w14:paraId="09F2BB1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67558EA8" w14:textId="1B500E23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(Nájemce a Pronajímatel společně dále též jen „</w:t>
      </w:r>
      <w:r w:rsidRPr="004750B1">
        <w:rPr>
          <w:rFonts w:ascii="Times New Roman" w:hAnsi="Times New Roman" w:cs="Times New Roman"/>
          <w:b/>
          <w:bCs/>
        </w:rPr>
        <w:t>Strany Dohody</w:t>
      </w:r>
      <w:r w:rsidRPr="004750B1">
        <w:rPr>
          <w:rFonts w:ascii="Times New Roman" w:hAnsi="Times New Roman" w:cs="Times New Roman"/>
        </w:rPr>
        <w:t>“, případně „</w:t>
      </w:r>
      <w:r w:rsidRPr="004750B1">
        <w:rPr>
          <w:rFonts w:ascii="Times New Roman" w:hAnsi="Times New Roman" w:cs="Times New Roman"/>
          <w:b/>
          <w:bCs/>
        </w:rPr>
        <w:t>Strana Dohody</w:t>
      </w:r>
      <w:r w:rsidRPr="004750B1">
        <w:rPr>
          <w:rFonts w:ascii="Times New Roman" w:hAnsi="Times New Roman" w:cs="Times New Roman"/>
        </w:rPr>
        <w:t>“, je-li odkazováno</w:t>
      </w:r>
    </w:p>
    <w:p w14:paraId="2B6CCDBF" w14:textId="4475BBD2" w:rsidR="00C2146D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na jednoho z nich).</w:t>
      </w:r>
    </w:p>
    <w:p w14:paraId="18BFE981" w14:textId="77777777" w:rsidR="004750B1" w:rsidRDefault="004750B1" w:rsidP="00BA1A79">
      <w:pPr>
        <w:pStyle w:val="Bezmezer"/>
        <w:rPr>
          <w:rFonts w:ascii="Times New Roman" w:hAnsi="Times New Roman" w:cs="Times New Roman"/>
        </w:rPr>
      </w:pPr>
    </w:p>
    <w:p w14:paraId="33060D7A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4304F2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4E3A367F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3FF266F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A559E75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6864DD8E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6459A2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EFF5759" w14:textId="77777777" w:rsidR="004750B1" w:rsidRDefault="004750B1" w:rsidP="00E77A6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488FF39" w14:textId="414A21A6" w:rsidR="00E1031F" w:rsidRDefault="00E1031F" w:rsidP="00C460B2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031F">
        <w:rPr>
          <w:rFonts w:ascii="Times New Roman" w:hAnsi="Times New Roman" w:cs="Times New Roman"/>
          <w:b/>
          <w:bCs/>
          <w:sz w:val="20"/>
          <w:szCs w:val="20"/>
        </w:rPr>
        <w:t>ÚVODNÍ   USTANOVENÍ</w:t>
      </w:r>
    </w:p>
    <w:p w14:paraId="4FFE769B" w14:textId="51664636" w:rsidR="00E1031F" w:rsidRDefault="00E1031F" w:rsidP="00E77A66">
      <w:pPr>
        <w:pStyle w:val="Nadpis2"/>
        <w:numPr>
          <w:ilvl w:val="0"/>
          <w:numId w:val="0"/>
        </w:numPr>
        <w:jc w:val="both"/>
      </w:pPr>
    </w:p>
    <w:p w14:paraId="1D150EE6" w14:textId="008E27AA" w:rsidR="00E1031F" w:rsidRDefault="00E1031F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t>1.1.</w:t>
      </w:r>
      <w:r>
        <w:tab/>
      </w:r>
      <w:r>
        <w:rPr>
          <w:rFonts w:ascii="Times New Roman" w:hAnsi="Times New Roman" w:cs="Times New Roman"/>
        </w:rPr>
        <w:t>Dnešního dne, měsíce a roku uzavírají Strany Dohody, v soula</w:t>
      </w:r>
      <w:r w:rsidR="004750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 s § 1981 zákona č. 89/2012 Sb., občanský zákoník (dále jen „občanský zákoník“), tuto dohodu o </w:t>
      </w:r>
      <w:r w:rsidR="00E43FEB">
        <w:rPr>
          <w:rFonts w:ascii="Times New Roman" w:hAnsi="Times New Roman" w:cs="Times New Roman"/>
        </w:rPr>
        <w:t xml:space="preserve">částečném </w:t>
      </w:r>
      <w:r w:rsidR="00AF29A2">
        <w:rPr>
          <w:rFonts w:ascii="Times New Roman" w:hAnsi="Times New Roman" w:cs="Times New Roman"/>
        </w:rPr>
        <w:t xml:space="preserve">zrušení </w:t>
      </w:r>
      <w:r>
        <w:rPr>
          <w:rFonts w:ascii="Times New Roman" w:hAnsi="Times New Roman" w:cs="Times New Roman"/>
        </w:rPr>
        <w:t>smlouvy.</w:t>
      </w:r>
    </w:p>
    <w:p w14:paraId="41F29A80" w14:textId="77777777" w:rsidR="00E1031F" w:rsidRDefault="00E1031F" w:rsidP="00E77A66">
      <w:pPr>
        <w:jc w:val="both"/>
        <w:rPr>
          <w:rFonts w:ascii="Times New Roman" w:hAnsi="Times New Roman" w:cs="Times New Roman"/>
        </w:rPr>
      </w:pPr>
    </w:p>
    <w:p w14:paraId="7D5C4CD4" w14:textId="60837B14" w:rsidR="00E1031F" w:rsidRDefault="00B676A3" w:rsidP="00C460B2">
      <w:pPr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  </w:t>
      </w:r>
      <w:r w:rsidRPr="00B676A3">
        <w:rPr>
          <w:rFonts w:ascii="Times New Roman" w:hAnsi="Times New Roman" w:cs="Times New Roman"/>
          <w:b/>
          <w:bCs/>
        </w:rPr>
        <w:t>PŘEDMĚT SMLOUVY</w:t>
      </w:r>
    </w:p>
    <w:p w14:paraId="237C45D3" w14:textId="77777777" w:rsidR="00B676A3" w:rsidRDefault="00B676A3" w:rsidP="00E77A66">
      <w:pPr>
        <w:jc w:val="both"/>
        <w:rPr>
          <w:rFonts w:ascii="Times New Roman" w:hAnsi="Times New Roman" w:cs="Times New Roman"/>
          <w:b/>
          <w:bCs/>
        </w:rPr>
      </w:pPr>
    </w:p>
    <w:p w14:paraId="260B6CF4" w14:textId="0A5C4BB6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Mezi Stranami dohody byla dne </w:t>
      </w:r>
      <w:r w:rsidR="00C3553D">
        <w:rPr>
          <w:rFonts w:ascii="Times New Roman" w:hAnsi="Times New Roman" w:cs="Times New Roman"/>
        </w:rPr>
        <w:t>21.10</w:t>
      </w:r>
      <w:r>
        <w:rPr>
          <w:rFonts w:ascii="Times New Roman" w:hAnsi="Times New Roman" w:cs="Times New Roman"/>
        </w:rPr>
        <w:t xml:space="preserve">.2016 uzavřena smlouva o nájmu prostoru sloužícího k podnikání a inventáře, evidovaná Pronajímatelem pod č. </w:t>
      </w:r>
      <w:r w:rsidR="00C3553D">
        <w:rPr>
          <w:rFonts w:ascii="Times New Roman" w:hAnsi="Times New Roman" w:cs="Times New Roman"/>
        </w:rPr>
        <w:t>570</w:t>
      </w:r>
      <w:r>
        <w:rPr>
          <w:rFonts w:ascii="Times New Roman" w:hAnsi="Times New Roman" w:cs="Times New Roman"/>
        </w:rPr>
        <w:t>/00066001/2016 (dále jen „Smlouva“). Její kopie, včetně všech jejích dodatků, je jako Příloha č. 1 součástí této Dohody.</w:t>
      </w:r>
    </w:p>
    <w:p w14:paraId="447F2462" w14:textId="72B36B5C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 xml:space="preserve">Strany Dohody se dohodly na zrušení Smlouvy v rozsahu </w:t>
      </w:r>
      <w:r w:rsidR="00CB1677">
        <w:rPr>
          <w:rFonts w:ascii="Times New Roman" w:hAnsi="Times New Roman" w:cs="Times New Roman"/>
        </w:rPr>
        <w:t>„</w:t>
      </w:r>
      <w:r w:rsidR="00C3553D">
        <w:rPr>
          <w:rFonts w:ascii="Times New Roman" w:hAnsi="Times New Roman" w:cs="Times New Roman"/>
        </w:rPr>
        <w:t>skladová hala na sůl</w:t>
      </w:r>
      <w:r w:rsidR="00CB167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střediska </w:t>
      </w:r>
      <w:r w:rsidR="00C3553D">
        <w:rPr>
          <w:rFonts w:ascii="Times New Roman" w:hAnsi="Times New Roman" w:cs="Times New Roman"/>
        </w:rPr>
        <w:t xml:space="preserve">Rožmitál pod Třemšínem </w:t>
      </w:r>
      <w:r>
        <w:rPr>
          <w:rFonts w:ascii="Times New Roman" w:hAnsi="Times New Roman" w:cs="Times New Roman"/>
        </w:rPr>
        <w:t>na pozemku p.</w:t>
      </w:r>
      <w:r w:rsidR="00AF2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AF29A2">
        <w:rPr>
          <w:rFonts w:ascii="Times New Roman" w:hAnsi="Times New Roman" w:cs="Times New Roman"/>
        </w:rPr>
        <w:t xml:space="preserve">st. </w:t>
      </w:r>
      <w:r w:rsidR="00CB1677">
        <w:rPr>
          <w:rFonts w:ascii="Times New Roman" w:hAnsi="Times New Roman" w:cs="Times New Roman"/>
        </w:rPr>
        <w:t>1371</w:t>
      </w:r>
      <w:r>
        <w:rPr>
          <w:rFonts w:ascii="Times New Roman" w:hAnsi="Times New Roman" w:cs="Times New Roman"/>
        </w:rPr>
        <w:t xml:space="preserve">, jak je specifikována v Příloze č. 1 ke Smlouvě, a to ke dni </w:t>
      </w:r>
      <w:r w:rsidR="007B490E">
        <w:rPr>
          <w:rFonts w:ascii="Times New Roman" w:hAnsi="Times New Roman" w:cs="Times New Roman"/>
        </w:rPr>
        <w:t>15. 4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 w:rsidR="00CB167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prohlašují, že po tomto dni nebylo možné vykonávat nájem.</w:t>
      </w:r>
    </w:p>
    <w:p w14:paraId="52D03AB0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528E9330" w14:textId="0DA0671A" w:rsidR="00B676A3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>3.   DALŠÍ  PRÁVA  A  POVINNOSTI  STRAN  DOHODY</w:t>
      </w:r>
    </w:p>
    <w:p w14:paraId="5E41EC39" w14:textId="0E4AB179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Předmět nájmu </w:t>
      </w:r>
      <w:r w:rsidR="00BD2C10">
        <w:rPr>
          <w:rFonts w:ascii="Times New Roman" w:hAnsi="Times New Roman" w:cs="Times New Roman"/>
        </w:rPr>
        <w:t>(v rozsahu dle odst. 2.2</w:t>
      </w:r>
      <w:r w:rsidR="00E04EB0">
        <w:rPr>
          <w:rFonts w:ascii="Times New Roman" w:hAnsi="Times New Roman" w:cs="Times New Roman"/>
        </w:rPr>
        <w:t>.</w:t>
      </w:r>
      <w:r w:rsidR="00BD2C10">
        <w:rPr>
          <w:rFonts w:ascii="Times New Roman" w:hAnsi="Times New Roman" w:cs="Times New Roman"/>
        </w:rPr>
        <w:t xml:space="preserve"> výše) </w:t>
      </w:r>
      <w:r>
        <w:rPr>
          <w:rFonts w:ascii="Times New Roman" w:hAnsi="Times New Roman" w:cs="Times New Roman"/>
        </w:rPr>
        <w:t xml:space="preserve">bude odevzdán </w:t>
      </w:r>
      <w:r w:rsidR="00DD57B4">
        <w:rPr>
          <w:rFonts w:ascii="Times New Roman" w:hAnsi="Times New Roman" w:cs="Times New Roman"/>
        </w:rPr>
        <w:t>1</w:t>
      </w:r>
      <w:r w:rsidR="007B490E">
        <w:rPr>
          <w:rFonts w:ascii="Times New Roman" w:hAnsi="Times New Roman" w:cs="Times New Roman"/>
        </w:rPr>
        <w:t>5</w:t>
      </w:r>
      <w:r w:rsidR="00DD57B4">
        <w:rPr>
          <w:rFonts w:ascii="Times New Roman" w:hAnsi="Times New Roman" w:cs="Times New Roman"/>
        </w:rPr>
        <w:t>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4.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202</w:t>
      </w:r>
      <w:r w:rsidR="00AC1F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postupem a v souladu s § 2225 občanského zákoníku, s přihlédnutím </w:t>
      </w:r>
      <w:r w:rsidR="0074436E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k článkům IV. a VII. Smlouvy.</w:t>
      </w:r>
    </w:p>
    <w:p w14:paraId="014310D9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2375778B" w14:textId="486A7703" w:rsidR="00B676A3" w:rsidRPr="004930BA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16296">
        <w:rPr>
          <w:rFonts w:ascii="Times New Roman" w:hAnsi="Times New Roman" w:cs="Times New Roman"/>
          <w:b/>
          <w:bCs/>
        </w:rPr>
        <w:t xml:space="preserve">4.  </w:t>
      </w:r>
      <w:r w:rsidR="004930BA" w:rsidRPr="00416296">
        <w:rPr>
          <w:rFonts w:ascii="Times New Roman" w:hAnsi="Times New Roman" w:cs="Times New Roman"/>
          <w:b/>
          <w:bCs/>
        </w:rPr>
        <w:t>NÁJEMNÉ</w:t>
      </w:r>
    </w:p>
    <w:p w14:paraId="53DEF7E8" w14:textId="7508B330" w:rsidR="00357E71" w:rsidRDefault="00B676A3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77A66">
        <w:rPr>
          <w:rFonts w:ascii="Times New Roman" w:hAnsi="Times New Roman" w:cs="Times New Roman"/>
          <w:b/>
          <w:bCs/>
        </w:rPr>
        <w:t>4.1.</w:t>
      </w:r>
      <w:r w:rsidRPr="00E77A66">
        <w:rPr>
          <w:rFonts w:ascii="Times New Roman" w:hAnsi="Times New Roman" w:cs="Times New Roman"/>
          <w:b/>
          <w:bCs/>
        </w:rPr>
        <w:tab/>
      </w:r>
      <w:r w:rsidR="00116EF3" w:rsidRPr="00FC21DE">
        <w:rPr>
          <w:rFonts w:ascii="Times New Roman" w:hAnsi="Times New Roman" w:cs="Times New Roman"/>
        </w:rPr>
        <w:t>Celkové</w:t>
      </w:r>
      <w:r w:rsidR="00116EF3" w:rsidRPr="00E77A66">
        <w:rPr>
          <w:rFonts w:ascii="Times New Roman" w:hAnsi="Times New Roman" w:cs="Times New Roman"/>
          <w:b/>
          <w:bCs/>
        </w:rPr>
        <w:t xml:space="preserve"> </w:t>
      </w:r>
      <w:r w:rsidR="00116EF3" w:rsidRPr="00E77A66">
        <w:rPr>
          <w:rFonts w:ascii="Times New Roman" w:hAnsi="Times New Roman" w:cs="Times New Roman"/>
        </w:rPr>
        <w:t>n</w:t>
      </w:r>
      <w:r w:rsidR="00357E71" w:rsidRPr="00E77A66">
        <w:rPr>
          <w:rFonts w:ascii="Times New Roman" w:hAnsi="Times New Roman" w:cs="Times New Roman"/>
        </w:rPr>
        <w:t xml:space="preserve">ájemné </w:t>
      </w:r>
      <w:r w:rsidR="004733E4" w:rsidRPr="00E77A66">
        <w:rPr>
          <w:rFonts w:ascii="Times New Roman" w:hAnsi="Times New Roman" w:cs="Times New Roman"/>
        </w:rPr>
        <w:t>dle Smlouvy bude od</w:t>
      </w:r>
      <w:r w:rsidR="00357E71" w:rsidRPr="00E77A66">
        <w:rPr>
          <w:rFonts w:ascii="Times New Roman" w:hAnsi="Times New Roman" w:cs="Times New Roman"/>
        </w:rPr>
        <w:t xml:space="preserve"> </w:t>
      </w:r>
      <w:r w:rsidR="00490281">
        <w:rPr>
          <w:rFonts w:ascii="Times New Roman" w:hAnsi="Times New Roman" w:cs="Times New Roman"/>
        </w:rPr>
        <w:t>16</w:t>
      </w:r>
      <w:r w:rsidR="00D6237E">
        <w:rPr>
          <w:rFonts w:ascii="Times New Roman" w:hAnsi="Times New Roman" w:cs="Times New Roman"/>
        </w:rPr>
        <w:t>.</w:t>
      </w:r>
      <w:r w:rsidR="00490281">
        <w:rPr>
          <w:rFonts w:ascii="Times New Roman" w:hAnsi="Times New Roman" w:cs="Times New Roman"/>
        </w:rPr>
        <w:t xml:space="preserve"> dne </w:t>
      </w:r>
      <w:r w:rsidR="00147660" w:rsidRPr="00E77A66">
        <w:rPr>
          <w:rFonts w:ascii="Times New Roman" w:hAnsi="Times New Roman" w:cs="Times New Roman"/>
        </w:rPr>
        <w:t>2.</w:t>
      </w:r>
      <w:r w:rsidR="00357E71" w:rsidRPr="00E77A66">
        <w:rPr>
          <w:rFonts w:ascii="Times New Roman" w:hAnsi="Times New Roman" w:cs="Times New Roman"/>
        </w:rPr>
        <w:t xml:space="preserve"> čtvrtletí</w:t>
      </w:r>
      <w:r w:rsidR="00147660" w:rsidRPr="00E77A66">
        <w:rPr>
          <w:rFonts w:ascii="Times New Roman" w:hAnsi="Times New Roman" w:cs="Times New Roman"/>
        </w:rPr>
        <w:t xml:space="preserve"> </w:t>
      </w:r>
      <w:r w:rsidR="00416296" w:rsidRPr="00E77A66">
        <w:rPr>
          <w:rFonts w:ascii="Times New Roman" w:hAnsi="Times New Roman" w:cs="Times New Roman"/>
        </w:rPr>
        <w:t xml:space="preserve">roku </w:t>
      </w:r>
      <w:r w:rsidR="00490281" w:rsidRPr="00E77A66">
        <w:rPr>
          <w:rFonts w:ascii="Times New Roman" w:hAnsi="Times New Roman" w:cs="Times New Roman"/>
        </w:rPr>
        <w:t>202</w:t>
      </w:r>
      <w:r w:rsidR="00490281">
        <w:rPr>
          <w:rFonts w:ascii="Times New Roman" w:hAnsi="Times New Roman" w:cs="Times New Roman"/>
        </w:rPr>
        <w:t>5</w:t>
      </w:r>
      <w:r w:rsidR="00490281" w:rsidRPr="00E77A66">
        <w:rPr>
          <w:rFonts w:ascii="Times New Roman" w:hAnsi="Times New Roman" w:cs="Times New Roman"/>
        </w:rPr>
        <w:t xml:space="preserve"> </w:t>
      </w:r>
      <w:r w:rsidR="00357E71" w:rsidRPr="00E77A66">
        <w:rPr>
          <w:rFonts w:ascii="Times New Roman" w:hAnsi="Times New Roman" w:cs="Times New Roman"/>
        </w:rPr>
        <w:t xml:space="preserve">poníženo o nájemné za </w:t>
      </w:r>
      <w:r w:rsidR="00490281">
        <w:rPr>
          <w:rFonts w:ascii="Times New Roman" w:hAnsi="Times New Roman" w:cs="Times New Roman"/>
        </w:rPr>
        <w:t>skladovou halu na sůl</w:t>
      </w:r>
      <w:r w:rsidR="00147660" w:rsidRPr="00E77A66">
        <w:rPr>
          <w:rFonts w:ascii="Times New Roman" w:hAnsi="Times New Roman" w:cs="Times New Roman"/>
        </w:rPr>
        <w:t xml:space="preserve">, které činí </w:t>
      </w:r>
      <w:r w:rsidR="00490281">
        <w:rPr>
          <w:rFonts w:ascii="Times New Roman" w:hAnsi="Times New Roman" w:cs="Times New Roman"/>
        </w:rPr>
        <w:t>6 397,32</w:t>
      </w:r>
      <w:r w:rsidR="00147660" w:rsidRPr="00E77A66">
        <w:rPr>
          <w:rFonts w:ascii="Times New Roman" w:hAnsi="Times New Roman" w:cs="Times New Roman"/>
        </w:rPr>
        <w:t xml:space="preserve"> Kč měsíčně</w:t>
      </w:r>
      <w:r w:rsidR="00147660" w:rsidRPr="00DB27C1">
        <w:rPr>
          <w:rFonts w:ascii="Times New Roman" w:hAnsi="Times New Roman" w:cs="Times New Roman"/>
        </w:rPr>
        <w:t xml:space="preserve">, tj. </w:t>
      </w:r>
      <w:r w:rsidR="00490281">
        <w:rPr>
          <w:rFonts w:ascii="Times New Roman" w:hAnsi="Times New Roman" w:cs="Times New Roman"/>
        </w:rPr>
        <w:t>19 191,96</w:t>
      </w:r>
      <w:r w:rsidR="00490281" w:rsidRPr="00DB27C1">
        <w:rPr>
          <w:rFonts w:ascii="Times New Roman" w:hAnsi="Times New Roman" w:cs="Times New Roman"/>
        </w:rPr>
        <w:t xml:space="preserve"> </w:t>
      </w:r>
      <w:r w:rsidR="00147660" w:rsidRPr="00DB27C1">
        <w:rPr>
          <w:rFonts w:ascii="Times New Roman" w:hAnsi="Times New Roman" w:cs="Times New Roman"/>
        </w:rPr>
        <w:t xml:space="preserve">Kč </w:t>
      </w:r>
      <w:r w:rsidR="00D6237E">
        <w:rPr>
          <w:rFonts w:ascii="Times New Roman" w:hAnsi="Times New Roman" w:cs="Times New Roman"/>
        </w:rPr>
        <w:t xml:space="preserve">za </w:t>
      </w:r>
      <w:r w:rsidR="00147660" w:rsidRPr="00DB27C1">
        <w:rPr>
          <w:rFonts w:ascii="Times New Roman" w:hAnsi="Times New Roman" w:cs="Times New Roman"/>
        </w:rPr>
        <w:t>čtvrtletí. Celkové nájemné</w:t>
      </w:r>
      <w:r w:rsidR="00147660">
        <w:rPr>
          <w:rFonts w:ascii="Times New Roman" w:hAnsi="Times New Roman" w:cs="Times New Roman"/>
        </w:rPr>
        <w:t xml:space="preserve"> za </w:t>
      </w:r>
      <w:r w:rsidR="002E0370">
        <w:rPr>
          <w:rFonts w:ascii="Times New Roman" w:hAnsi="Times New Roman" w:cs="Times New Roman"/>
        </w:rPr>
        <w:t xml:space="preserve">období od 1. 4. </w:t>
      </w:r>
      <w:r w:rsidR="00490281">
        <w:rPr>
          <w:rFonts w:ascii="Times New Roman" w:hAnsi="Times New Roman" w:cs="Times New Roman"/>
        </w:rPr>
        <w:t xml:space="preserve">2025 </w:t>
      </w:r>
      <w:r w:rsidR="002E0370">
        <w:rPr>
          <w:rFonts w:ascii="Times New Roman" w:hAnsi="Times New Roman" w:cs="Times New Roman"/>
        </w:rPr>
        <w:t xml:space="preserve">do </w:t>
      </w:r>
      <w:r w:rsidR="00D729CF">
        <w:rPr>
          <w:rFonts w:ascii="Times New Roman" w:hAnsi="Times New Roman" w:cs="Times New Roman"/>
        </w:rPr>
        <w:t xml:space="preserve">30. 6. </w:t>
      </w:r>
      <w:r w:rsidR="00490281">
        <w:rPr>
          <w:rFonts w:ascii="Times New Roman" w:hAnsi="Times New Roman" w:cs="Times New Roman"/>
        </w:rPr>
        <w:t xml:space="preserve">2025 </w:t>
      </w:r>
      <w:r w:rsidR="00D729CF">
        <w:rPr>
          <w:rFonts w:ascii="Times New Roman" w:hAnsi="Times New Roman" w:cs="Times New Roman"/>
        </w:rPr>
        <w:t>nově činí celkem</w:t>
      </w:r>
      <w:r w:rsidR="00D729CF" w:rsidRPr="00E77A66">
        <w:rPr>
          <w:rFonts w:ascii="Times New Roman" w:hAnsi="Times New Roman" w:cs="Times New Roman"/>
          <w:b/>
          <w:bCs/>
        </w:rPr>
        <w:t xml:space="preserve"> </w:t>
      </w:r>
      <w:r w:rsidR="00D6237E">
        <w:rPr>
          <w:rFonts w:ascii="Times New Roman" w:hAnsi="Times New Roman" w:cs="Times New Roman"/>
          <w:b/>
          <w:bCs/>
        </w:rPr>
        <w:t>109.</w:t>
      </w:r>
      <w:r w:rsidR="00FC21DE">
        <w:rPr>
          <w:rFonts w:ascii="Times New Roman" w:hAnsi="Times New Roman" w:cs="Times New Roman"/>
          <w:b/>
          <w:bCs/>
        </w:rPr>
        <w:t>592,75</w:t>
      </w:r>
      <w:r w:rsidR="00D6237E">
        <w:rPr>
          <w:rFonts w:ascii="Times New Roman" w:hAnsi="Times New Roman" w:cs="Times New Roman"/>
          <w:b/>
          <w:bCs/>
        </w:rPr>
        <w:t xml:space="preserve"> Kč, od 1.7.2025 pak 106.394,09 </w:t>
      </w:r>
      <w:r w:rsidR="009E5E50" w:rsidRPr="00E77A66">
        <w:rPr>
          <w:rFonts w:ascii="Times New Roman" w:hAnsi="Times New Roman" w:cs="Times New Roman"/>
          <w:b/>
          <w:bCs/>
        </w:rPr>
        <w:t xml:space="preserve"> Kč</w:t>
      </w:r>
      <w:r w:rsidR="007B490E">
        <w:rPr>
          <w:rFonts w:ascii="Times New Roman" w:hAnsi="Times New Roman" w:cs="Times New Roman"/>
          <w:b/>
          <w:bCs/>
        </w:rPr>
        <w:t xml:space="preserve"> za čtvrtletí</w:t>
      </w:r>
      <w:r w:rsidR="00147660">
        <w:rPr>
          <w:rFonts w:ascii="Times New Roman" w:hAnsi="Times New Roman" w:cs="Times New Roman"/>
        </w:rPr>
        <w:t>.</w:t>
      </w:r>
    </w:p>
    <w:p w14:paraId="11668F21" w14:textId="0CC19A3B" w:rsidR="00147660" w:rsidRDefault="00845C09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</w:t>
      </w:r>
      <w:r w:rsidR="00C51DCA">
        <w:rPr>
          <w:rFonts w:ascii="Times New Roman" w:hAnsi="Times New Roman" w:cs="Times New Roman"/>
        </w:rPr>
        <w:t>vého výměru nájemného je již započítána míra inflace v souladu s čl. V Smlouvy, která činí</w:t>
      </w:r>
      <w:r w:rsidR="00C460B2">
        <w:rPr>
          <w:rFonts w:ascii="Times New Roman" w:hAnsi="Times New Roman" w:cs="Times New Roman"/>
        </w:rPr>
        <w:t xml:space="preserve"> za rok </w:t>
      </w:r>
      <w:r w:rsidR="00C2146D">
        <w:rPr>
          <w:rFonts w:ascii="Times New Roman" w:hAnsi="Times New Roman" w:cs="Times New Roman"/>
        </w:rPr>
        <w:t xml:space="preserve">2024 </w:t>
      </w:r>
      <w:r w:rsidR="00C460B2">
        <w:rPr>
          <w:rFonts w:ascii="Times New Roman" w:hAnsi="Times New Roman" w:cs="Times New Roman"/>
        </w:rPr>
        <w:t>celkem</w:t>
      </w:r>
      <w:r w:rsidR="00147660">
        <w:rPr>
          <w:rFonts w:ascii="Times New Roman" w:hAnsi="Times New Roman" w:cs="Times New Roman"/>
        </w:rPr>
        <w:t xml:space="preserve"> </w:t>
      </w:r>
      <w:r w:rsidR="00C2146D">
        <w:rPr>
          <w:rFonts w:ascii="Times New Roman" w:hAnsi="Times New Roman" w:cs="Times New Roman"/>
        </w:rPr>
        <w:t>2,4</w:t>
      </w:r>
      <w:r w:rsidR="00D729CF">
        <w:rPr>
          <w:rFonts w:ascii="Times New Roman" w:hAnsi="Times New Roman" w:cs="Times New Roman"/>
        </w:rPr>
        <w:t xml:space="preserve"> </w:t>
      </w:r>
      <w:r w:rsidR="00147660">
        <w:rPr>
          <w:rFonts w:ascii="Times New Roman" w:hAnsi="Times New Roman" w:cs="Times New Roman"/>
        </w:rPr>
        <w:t>%.</w:t>
      </w:r>
    </w:p>
    <w:p w14:paraId="6EDC6A23" w14:textId="77777777" w:rsidR="004750B1" w:rsidRDefault="004750B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96FD173" w14:textId="77777777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2846AD9" w14:textId="41E571FA" w:rsidR="00357E71" w:rsidRDefault="00357E71" w:rsidP="00C460B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357E71">
        <w:rPr>
          <w:rFonts w:ascii="Times New Roman" w:hAnsi="Times New Roman" w:cs="Times New Roman"/>
          <w:b/>
          <w:bCs/>
        </w:rPr>
        <w:t>5.   ZÁVĚREČNÁ USTANOVENÍ</w:t>
      </w:r>
    </w:p>
    <w:p w14:paraId="6D09410C" w14:textId="77777777" w:rsidR="00357E71" w:rsidRDefault="00357E71" w:rsidP="00E77A6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E205846" w14:textId="23DF9C49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 xml:space="preserve">Veškerá další práva a povinnosti neupravená Dohodou se řídí příslušnými ustanoveními </w:t>
      </w:r>
      <w:r w:rsidR="00C460B2">
        <w:rPr>
          <w:rFonts w:ascii="Times New Roman" w:hAnsi="Times New Roman" w:cs="Times New Roman"/>
        </w:rPr>
        <w:t xml:space="preserve">Smlouvy, </w:t>
      </w:r>
      <w:r>
        <w:rPr>
          <w:rFonts w:ascii="Times New Roman" w:hAnsi="Times New Roman" w:cs="Times New Roman"/>
        </w:rPr>
        <w:t>občan</w:t>
      </w:r>
      <w:r w:rsidR="00C460B2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ého zákoníku a dalších relevantních právních předpisů.</w:t>
      </w:r>
    </w:p>
    <w:p w14:paraId="51357D7B" w14:textId="46BEE1C8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 xml:space="preserve">Dohoda je sepsána ve </w:t>
      </w:r>
      <w:r w:rsidR="009C54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9C54BC">
        <w:rPr>
          <w:rFonts w:ascii="Times New Roman" w:hAnsi="Times New Roman" w:cs="Times New Roman"/>
        </w:rPr>
        <w:t>dvou</w:t>
      </w:r>
      <w:r>
        <w:rPr>
          <w:rFonts w:ascii="Times New Roman" w:hAnsi="Times New Roman" w:cs="Times New Roman"/>
        </w:rPr>
        <w:t>) stejnopisech s platností originálu, přičemž každá smluvní strana obdrží 1 (jeden) stejnopis.</w:t>
      </w:r>
    </w:p>
    <w:p w14:paraId="290383FC" w14:textId="6D93FDDD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 xml:space="preserve">Dohoda nabývá platnosti a účinnosti dnem jejího uzavření. Dnem uzavření Dohody je den označený datem u podpisu smluvních stran. Je-li takto označeno více dní, je dnem uzavření Dohody </w:t>
      </w:r>
    </w:p>
    <w:p w14:paraId="5F46CFA3" w14:textId="4EFC77F2" w:rsidR="00357E71" w:rsidRP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z označených dnů nejpozdější.</w:t>
      </w:r>
    </w:p>
    <w:p w14:paraId="20837DE2" w14:textId="235B92D2" w:rsidR="00357E71" w:rsidRPr="00431F7F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5.4.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Stane-li se či ukáže-li se kterékoli z ustanovení dohody být neplatným, neúčinným, či zdánlivým, tato neplatnost, neúčinnost ani zdánlivost nebude mít vliv na platnost zbývajících ustanovení Dohody. Strany Dohody nahradí takové neplatné, neúčinné, popř. zdánlivé ustanovení platným a účinným, které bude svým ekonomickým dopadem co nejbližší tomu, které má být nahrazeno, a to ve lhůtě 30 dnů od obdržení výzvy druhé Strany Dohody.</w:t>
      </w:r>
    </w:p>
    <w:p w14:paraId="50EA0566" w14:textId="77777777" w:rsidR="004750B1" w:rsidRPr="00431F7F" w:rsidRDefault="004750B1" w:rsidP="00E77A66">
      <w:pPr>
        <w:pStyle w:val="Bezmezer"/>
        <w:spacing w:line="276" w:lineRule="auto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8167E8F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F1AC6A2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9398F4D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4AE3F7C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512B57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1F8D259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8524351" w14:textId="6D6A81D5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5.5.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Každá ze Stran Dohody prohlašuje, že Dohodu uzavírá svobodně a vážně, že považuje obsah Dohody za určitý a srozumitelný a že jsou jí známy všechny skutečnosti, jež jsou pro uzavření Dohody rozhodující.</w:t>
      </w:r>
    </w:p>
    <w:p w14:paraId="6C896103" w14:textId="0880DBF0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5.6.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Nedílnou součást Dohody tvoří přílohy:</w:t>
      </w:r>
    </w:p>
    <w:p w14:paraId="66A93A6C" w14:textId="23EC9BAF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1. Kopie Smlouvy, včetně všech jejích dodatků v platném znění.</w:t>
      </w:r>
    </w:p>
    <w:p w14:paraId="48BAC334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88488" w14:textId="77777777" w:rsidR="00357E71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52F922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F93A49B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10E0B2" w14:textId="77777777" w:rsidR="00C2146D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1AC193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E36D85" w14:textId="1EE3778F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Pronajímatele, Středočeský kraj:</w:t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Za Nájemce:</w:t>
      </w:r>
    </w:p>
    <w:p w14:paraId="7F4719FE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1E0E743" w14:textId="2E924848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Krajská správa a údržba silnic Středočeského kraje,</w:t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C2146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ČNES dopravní stavby, a.s.</w:t>
      </w:r>
    </w:p>
    <w:p w14:paraId="1E4D5FA3" w14:textId="229C5FC7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příspěvková organizace</w:t>
      </w:r>
    </w:p>
    <w:p w14:paraId="5AB657BA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56F8A0F" w14:textId="30F1340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 Říčanech dne: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V Kladně dne:</w:t>
      </w:r>
    </w:p>
    <w:p w14:paraId="3CE28EF2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B0B42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133E3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D300D0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2AAF955" w14:textId="56F49F4A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………………………………………..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……………………………………..</w:t>
      </w:r>
    </w:p>
    <w:p w14:paraId="01D1A7AB" w14:textId="750495D9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Aleš Čermák, Ph.D., MBA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C2146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Ing. Vladimír </w:t>
      </w:r>
      <w:proofErr w:type="spellStart"/>
      <w:r w:rsidR="00C2146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Ložek</w:t>
      </w:r>
      <w:proofErr w:type="spellEnd"/>
      <w:r w:rsidR="00C2146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předseda </w:t>
      </w:r>
    </w:p>
    <w:p w14:paraId="21510441" w14:textId="19A39964" w:rsidR="004750B1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představenstva</w:t>
      </w:r>
    </w:p>
    <w:p w14:paraId="3D847E65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D78089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E2ABE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D3846D6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F8B27A" w14:textId="56D85724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013E658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06E4E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1C44BA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5EBBC06" w14:textId="77777777" w:rsidR="004750B1" w:rsidRP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sectPr w:rsidR="004750B1" w:rsidRPr="004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637"/>
    <w:multiLevelType w:val="multilevel"/>
    <w:tmpl w:val="BB14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B271B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3D1533"/>
    <w:multiLevelType w:val="multilevel"/>
    <w:tmpl w:val="F306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93583">
    <w:abstractNumId w:val="0"/>
  </w:num>
  <w:num w:numId="2" w16cid:durableId="1136531741">
    <w:abstractNumId w:val="1"/>
  </w:num>
  <w:num w:numId="3" w16cid:durableId="49954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7"/>
    <w:rsid w:val="00024DA2"/>
    <w:rsid w:val="00116EF3"/>
    <w:rsid w:val="00144796"/>
    <w:rsid w:val="00147660"/>
    <w:rsid w:val="002851FD"/>
    <w:rsid w:val="002E0370"/>
    <w:rsid w:val="002E2447"/>
    <w:rsid w:val="00303C68"/>
    <w:rsid w:val="00357E71"/>
    <w:rsid w:val="00406688"/>
    <w:rsid w:val="00416296"/>
    <w:rsid w:val="00431F7F"/>
    <w:rsid w:val="004733E4"/>
    <w:rsid w:val="004750B1"/>
    <w:rsid w:val="00490281"/>
    <w:rsid w:val="004930BA"/>
    <w:rsid w:val="005B592C"/>
    <w:rsid w:val="007102E7"/>
    <w:rsid w:val="0074436E"/>
    <w:rsid w:val="0079288A"/>
    <w:rsid w:val="007B490E"/>
    <w:rsid w:val="00845C09"/>
    <w:rsid w:val="008D63EB"/>
    <w:rsid w:val="008F58D9"/>
    <w:rsid w:val="009C54BC"/>
    <w:rsid w:val="009E5E50"/>
    <w:rsid w:val="00AC1F22"/>
    <w:rsid w:val="00AF29A2"/>
    <w:rsid w:val="00B676A3"/>
    <w:rsid w:val="00BA1A79"/>
    <w:rsid w:val="00BB1983"/>
    <w:rsid w:val="00BD2C10"/>
    <w:rsid w:val="00C2146D"/>
    <w:rsid w:val="00C3553D"/>
    <w:rsid w:val="00C460B2"/>
    <w:rsid w:val="00C51DCA"/>
    <w:rsid w:val="00CB080E"/>
    <w:rsid w:val="00CB1677"/>
    <w:rsid w:val="00CC02DE"/>
    <w:rsid w:val="00D24A57"/>
    <w:rsid w:val="00D6237E"/>
    <w:rsid w:val="00D729CF"/>
    <w:rsid w:val="00DB27C1"/>
    <w:rsid w:val="00DD57B4"/>
    <w:rsid w:val="00E04EB0"/>
    <w:rsid w:val="00E1031F"/>
    <w:rsid w:val="00E43FEB"/>
    <w:rsid w:val="00E77A66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23C"/>
  <w15:chartTrackingRefBased/>
  <w15:docId w15:val="{3DE8F0E8-BC62-44D1-8206-4299797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31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031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31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31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31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31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31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31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31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1A7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3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3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3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3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3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1031F"/>
    <w:pPr>
      <w:ind w:left="720"/>
      <w:contextualSpacing/>
    </w:pPr>
  </w:style>
  <w:style w:type="paragraph" w:styleId="Revize">
    <w:name w:val="Revision"/>
    <w:hidden/>
    <w:uiPriority w:val="99"/>
    <w:semiHidden/>
    <w:rsid w:val="00CC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7" ma:contentTypeDescription="Vytvoří nový dokument" ma:contentTypeScope="" ma:versionID="5bff6c4b7760d88e0f4f900e3ca41c34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27a9cc702ea13db5594e64b2b7431b87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D471C-73BB-4148-9DF2-185A8E3C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7403F-8E1A-468D-8801-3543514E1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Svejkovská Jana</dc:creator>
  <cp:keywords/>
  <dc:description/>
  <cp:lastModifiedBy>Svejkovská Jana</cp:lastModifiedBy>
  <cp:revision>6</cp:revision>
  <cp:lastPrinted>2025-02-17T08:35:00Z</cp:lastPrinted>
  <dcterms:created xsi:type="dcterms:W3CDTF">2025-02-17T08:27:00Z</dcterms:created>
  <dcterms:modified xsi:type="dcterms:W3CDTF">2025-02-17T10:56:00Z</dcterms:modified>
</cp:coreProperties>
</file>