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628"/>
        <w:gridCol w:w="1983"/>
        <w:gridCol w:w="1740"/>
        <w:gridCol w:w="2014"/>
      </w:tblGrid>
      <w:tr>
        <w:trPr>
          <w:trHeight w:val="255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2"/>
              </w:rPr>
            </w:pPr>
            <w:r>
              <w:rPr>
                <w:sz w:val="22"/>
              </w:rPr>
              <w:t>Výše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půjčky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3 000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z w:val="22"/>
              </w:rPr>
              <w:t>splatnost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letech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pacing w:val="-2"/>
                <w:sz w:val="22"/>
              </w:rPr>
              <w:t>splátek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left="57"/>
              <w:rPr>
                <w:sz w:val="22"/>
              </w:rPr>
            </w:pPr>
            <w:r>
              <w:rPr>
                <w:sz w:val="22"/>
              </w:rPr>
              <w:t>úroková </w:t>
            </w:r>
            <w:r>
              <w:rPr>
                <w:spacing w:val="-2"/>
                <w:sz w:val="22"/>
              </w:rPr>
              <w:t>sazba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211" w:right="168"/>
              <w:jc w:val="center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  <w:p>
            <w:pPr>
              <w:pStyle w:val="TableParagraph"/>
              <w:spacing w:line="240" w:lineRule="auto" w:before="22"/>
              <w:ind w:left="211" w:right="170"/>
              <w:jc w:val="center"/>
              <w:rPr>
                <w:sz w:val="22"/>
              </w:rPr>
            </w:pPr>
            <w:r>
              <w:rPr>
                <w:sz w:val="22"/>
              </w:rPr>
              <w:t>poslednímu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79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2"/>
                <w:sz w:val="22"/>
              </w:rPr>
              <w:t> 15.dni</w:t>
            </w:r>
          </w:p>
          <w:p>
            <w:pPr>
              <w:pStyle w:val="TableParagraph"/>
              <w:spacing w:line="240" w:lineRule="auto" w:before="22"/>
              <w:ind w:left="201"/>
              <w:rPr>
                <w:sz w:val="22"/>
              </w:rPr>
            </w:pPr>
            <w:r>
              <w:rPr>
                <w:sz w:val="22"/>
              </w:rPr>
              <w:t>následujícího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88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shd w:val="clear" w:color="auto" w:fill="92D050"/>
          </w:tcPr>
          <w:p>
            <w:pPr>
              <w:pStyle w:val="TableParagraph"/>
              <w:spacing w:line="240" w:lineRule="exact"/>
              <w:ind w:left="152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jistiny</w:t>
            </w:r>
          </w:p>
        </w:tc>
        <w:tc>
          <w:tcPr>
            <w:tcW w:w="1983" w:type="dxa"/>
            <w:shd w:val="clear" w:color="auto" w:fill="92D050"/>
          </w:tcPr>
          <w:p>
            <w:pPr>
              <w:pStyle w:val="TableParagraph"/>
              <w:spacing w:line="240" w:lineRule="exact"/>
              <w:ind w:left="166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0" w:type="dxa"/>
            <w:shd w:val="clear" w:color="auto" w:fill="92D050"/>
          </w:tcPr>
          <w:p>
            <w:pPr>
              <w:pStyle w:val="TableParagraph"/>
              <w:spacing w:line="240" w:lineRule="exact"/>
              <w:ind w:left="449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shd w:val="clear" w:color="auto" w:fill="92D050"/>
          </w:tcPr>
          <w:p>
            <w:pPr>
              <w:pStyle w:val="TableParagraph"/>
              <w:spacing w:line="240" w:lineRule="exact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62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234"/>
              <w:rPr>
                <w:sz w:val="22"/>
              </w:rPr>
            </w:pPr>
            <w:r>
              <w:rPr>
                <w:sz w:val="22"/>
              </w:rPr>
              <w:t>3 000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5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2 925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82 312,50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4"/>
              <w:rPr>
                <w:sz w:val="22"/>
              </w:rPr>
            </w:pPr>
            <w:r>
              <w:rPr>
                <w:sz w:val="22"/>
              </w:rPr>
              <w:t>2 850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82 125,00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2 775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6 937,50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81 937,50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2 700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6 750,00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81 750,00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2 625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6 562,50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81 562,50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2 550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81 375,00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2 475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81 187,50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2 400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81 000,00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2 325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5 812,50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80 812,50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2 250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5 625,00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80 625,00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2 175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80 437,50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2 100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80 250,00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4"/>
              <w:rPr>
                <w:sz w:val="22"/>
              </w:rPr>
            </w:pPr>
            <w:r>
              <w:rPr>
                <w:sz w:val="22"/>
              </w:rPr>
              <w:t>2 025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5 062,50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80 062,50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1 950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4 875,00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79 875,00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1 875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4 687,50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79 687,50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1 800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4 500,00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79 500,00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1 725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1 650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1 575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3 937,50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78 937,50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1 500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3 750,00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78 750,00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1 425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3 562,50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78 562,50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1 350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1 275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1 200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78 000,00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4"/>
              <w:rPr>
                <w:sz w:val="22"/>
              </w:rPr>
            </w:pPr>
            <w:r>
              <w:rPr>
                <w:sz w:val="22"/>
              </w:rPr>
              <w:t>1 125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2 812,50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77 812,50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1 050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2 625,00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77 625,00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15"/>
              <w:rPr>
                <w:sz w:val="22"/>
              </w:rPr>
            </w:pPr>
            <w:r>
              <w:rPr>
                <w:sz w:val="22"/>
              </w:rPr>
              <w:t>975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315"/>
              <w:rPr>
                <w:sz w:val="22"/>
              </w:rPr>
            </w:pPr>
            <w:r>
              <w:rPr>
                <w:sz w:val="22"/>
              </w:rPr>
              <w:t>900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77 250,00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15"/>
              <w:rPr>
                <w:sz w:val="22"/>
              </w:rPr>
            </w:pPr>
            <w:r>
              <w:rPr>
                <w:sz w:val="22"/>
              </w:rPr>
              <w:t>825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2 062,50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77 062,50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15"/>
              <w:rPr>
                <w:sz w:val="22"/>
              </w:rPr>
            </w:pPr>
            <w:r>
              <w:rPr>
                <w:sz w:val="22"/>
              </w:rPr>
              <w:t>750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1 875,00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76 875,00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15"/>
              <w:rPr>
                <w:sz w:val="22"/>
              </w:rPr>
            </w:pPr>
            <w:r>
              <w:rPr>
                <w:sz w:val="22"/>
              </w:rPr>
              <w:t>675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1 687,50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76 687,50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315"/>
              <w:rPr>
                <w:sz w:val="22"/>
              </w:rPr>
            </w:pPr>
            <w:r>
              <w:rPr>
                <w:sz w:val="22"/>
              </w:rPr>
              <w:t>600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1 500,00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76 500,00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15"/>
              <w:rPr>
                <w:sz w:val="22"/>
              </w:rPr>
            </w:pPr>
            <w:r>
              <w:rPr>
                <w:sz w:val="22"/>
              </w:rPr>
              <w:t>525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76 312,50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15"/>
              <w:rPr>
                <w:sz w:val="22"/>
              </w:rPr>
            </w:pPr>
            <w:r>
              <w:rPr>
                <w:sz w:val="22"/>
              </w:rPr>
              <w:t>450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76 125,00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15"/>
              <w:rPr>
                <w:sz w:val="22"/>
              </w:rPr>
            </w:pPr>
            <w:r>
              <w:rPr>
                <w:sz w:val="22"/>
              </w:rPr>
              <w:t>375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937,50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75 937,50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2036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315"/>
              <w:rPr>
                <w:sz w:val="22"/>
              </w:rPr>
            </w:pPr>
            <w:r>
              <w:rPr>
                <w:sz w:val="22"/>
              </w:rPr>
              <w:t>300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6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6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750,00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75 750,00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15"/>
              <w:rPr>
                <w:sz w:val="22"/>
              </w:rPr>
            </w:pPr>
            <w:r>
              <w:rPr>
                <w:sz w:val="22"/>
              </w:rPr>
              <w:t>225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562,50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75 562,50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15"/>
              <w:rPr>
                <w:sz w:val="22"/>
              </w:rPr>
            </w:pPr>
            <w:r>
              <w:rPr>
                <w:sz w:val="22"/>
              </w:rPr>
              <w:t>150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375,00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370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548"/>
              <w:rPr>
                <w:sz w:val="22"/>
              </w:rPr>
            </w:pPr>
            <w:r>
              <w:rPr>
                <w:sz w:val="22"/>
              </w:rPr>
              <w:t>75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187,50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1" w:hRule="atLeast"/>
        </w:trPr>
        <w:tc>
          <w:tcPr>
            <w:tcW w:w="18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434"/>
              <w:rPr>
                <w:sz w:val="22"/>
              </w:rPr>
            </w:pPr>
            <w:r>
              <w:rPr>
                <w:sz w:val="22"/>
              </w:rPr>
              <w:t>3 000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250,00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3 146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spacing w:before="57"/>
        <w:ind w:left="5821"/>
      </w:pPr>
      <w:r>
        <w:rPr/>
        <w:t>3 146</w:t>
      </w:r>
      <w:r>
        <w:rPr>
          <w:spacing w:val="1"/>
        </w:rPr>
        <w:t> </w:t>
      </w:r>
      <w:r>
        <w:rPr/>
        <w:t>250,00</w:t>
      </w:r>
      <w:r>
        <w:rPr>
          <w:spacing w:val="1"/>
        </w:rPr>
        <w:t> </w:t>
      </w:r>
      <w:r>
        <w:rPr>
          <w:spacing w:val="-5"/>
        </w:rPr>
        <w:t>Kč</w:t>
      </w:r>
    </w:p>
    <w:sectPr>
      <w:type w:val="continuous"/>
      <w:pgSz w:w="11910" w:h="16840"/>
      <w:pgMar w:top="1160" w:bottom="280" w:left="9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2025-03-26T08:29:13Z</dcterms:created>
  <dcterms:modified xsi:type="dcterms:W3CDTF">2025-03-26T08:29:13Z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2025-03-26T00:00:00Z</vt:filetime>
  </property>
</Properties>
</file>