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7AE2D" w14:textId="77777777" w:rsidR="001C0CB9" w:rsidRDefault="00000000">
      <w:pPr>
        <w:spacing w:before="21" w:line="437" w:lineRule="exact"/>
        <w:ind w:left="604" w:right="605"/>
        <w:jc w:val="center"/>
        <w:rPr>
          <w:b/>
          <w:sz w:val="36"/>
        </w:rPr>
      </w:pPr>
      <w:r>
        <w:rPr>
          <w:rFonts w:ascii="Arial" w:hAnsi="Arial"/>
          <w:b/>
          <w:sz w:val="32"/>
        </w:rPr>
        <w:t>Smlouva</w:t>
      </w:r>
      <w:r>
        <w:rPr>
          <w:rFonts w:ascii="Arial" w:hAnsi="Arial"/>
          <w:b/>
          <w:spacing w:val="-4"/>
          <w:sz w:val="32"/>
        </w:rPr>
        <w:t xml:space="preserve"> </w:t>
      </w:r>
      <w:r>
        <w:rPr>
          <w:rFonts w:ascii="Arial" w:hAnsi="Arial"/>
          <w:b/>
          <w:sz w:val="32"/>
        </w:rPr>
        <w:t>o</w:t>
      </w:r>
      <w:r>
        <w:rPr>
          <w:rFonts w:ascii="Arial" w:hAnsi="Arial"/>
          <w:b/>
          <w:spacing w:val="-6"/>
          <w:sz w:val="32"/>
        </w:rPr>
        <w:t xml:space="preserve"> </w:t>
      </w:r>
      <w:r>
        <w:rPr>
          <w:b/>
          <w:sz w:val="36"/>
        </w:rPr>
        <w:t>poskytnutí</w:t>
      </w:r>
      <w:r>
        <w:rPr>
          <w:b/>
          <w:spacing w:val="-8"/>
          <w:sz w:val="36"/>
        </w:rPr>
        <w:t xml:space="preserve"> </w:t>
      </w:r>
      <w:r>
        <w:rPr>
          <w:b/>
          <w:spacing w:val="-2"/>
          <w:sz w:val="36"/>
        </w:rPr>
        <w:t>příležitosti</w:t>
      </w:r>
    </w:p>
    <w:p w14:paraId="4831C4F8" w14:textId="77777777" w:rsidR="001C0CB9" w:rsidRDefault="00000000">
      <w:pPr>
        <w:pStyle w:val="Nadpis2"/>
        <w:spacing w:line="273" w:lineRule="exact"/>
        <w:ind w:left="604" w:right="601"/>
        <w:jc w:val="center"/>
        <w:rPr>
          <w:rFonts w:ascii="Arial" w:hAnsi="Arial"/>
        </w:rPr>
      </w:pPr>
      <w:r>
        <w:rPr>
          <w:rFonts w:ascii="Arial" w:hAnsi="Arial"/>
        </w:rPr>
        <w:t>číslo:</w:t>
      </w:r>
      <w:r>
        <w:rPr>
          <w:rFonts w:ascii="Arial" w:hAnsi="Arial"/>
          <w:spacing w:val="-4"/>
        </w:rPr>
        <w:t xml:space="preserve"> </w:t>
      </w:r>
      <w:r>
        <w:rPr>
          <w:rFonts w:ascii="Arial" w:hAnsi="Arial"/>
        </w:rPr>
        <w:t>25-72-</w:t>
      </w:r>
      <w:r>
        <w:rPr>
          <w:rFonts w:ascii="Arial" w:hAnsi="Arial"/>
          <w:spacing w:val="-5"/>
        </w:rPr>
        <w:t>09</w:t>
      </w:r>
    </w:p>
    <w:p w14:paraId="385E4904" w14:textId="77777777" w:rsidR="001C0CB9" w:rsidRDefault="00000000">
      <w:pPr>
        <w:pStyle w:val="Zkladntext"/>
        <w:spacing w:before="1"/>
        <w:ind w:left="604" w:right="599"/>
        <w:jc w:val="center"/>
      </w:pPr>
      <w:r>
        <w:t>uzavřená</w:t>
      </w:r>
      <w:r>
        <w:rPr>
          <w:spacing w:val="-5"/>
        </w:rPr>
        <w:t xml:space="preserve"> </w:t>
      </w:r>
      <w:r>
        <w:t>v souladu</w:t>
      </w:r>
      <w:r>
        <w:rPr>
          <w:spacing w:val="-3"/>
        </w:rPr>
        <w:t xml:space="preserve"> </w:t>
      </w:r>
      <w:r>
        <w:t>s ustanovením</w:t>
      </w:r>
      <w:r>
        <w:rPr>
          <w:spacing w:val="-3"/>
        </w:rPr>
        <w:t xml:space="preserve"> </w:t>
      </w:r>
      <w:r>
        <w:t>§</w:t>
      </w:r>
      <w:r>
        <w:rPr>
          <w:spacing w:val="-4"/>
        </w:rPr>
        <w:t xml:space="preserve"> </w:t>
      </w:r>
      <w:r>
        <w:t>1746</w:t>
      </w:r>
      <w:r>
        <w:rPr>
          <w:spacing w:val="-3"/>
        </w:rPr>
        <w:t xml:space="preserve"> </w:t>
      </w:r>
      <w:r>
        <w:t>odst.</w:t>
      </w:r>
      <w:r>
        <w:rPr>
          <w:spacing w:val="-5"/>
        </w:rPr>
        <w:t xml:space="preserve"> </w:t>
      </w:r>
      <w:r>
        <w:t>2</w:t>
      </w:r>
      <w:r>
        <w:rPr>
          <w:spacing w:val="-3"/>
        </w:rPr>
        <w:t xml:space="preserve"> </w:t>
      </w:r>
      <w:r>
        <w:t>Občanský</w:t>
      </w:r>
      <w:r>
        <w:rPr>
          <w:spacing w:val="-1"/>
        </w:rPr>
        <w:t xml:space="preserve"> </w:t>
      </w:r>
      <w:r>
        <w:t>zákoník,</w:t>
      </w:r>
      <w:r>
        <w:rPr>
          <w:spacing w:val="-5"/>
        </w:rPr>
        <w:t xml:space="preserve"> </w:t>
      </w:r>
      <w:r>
        <w:t>zákona</w:t>
      </w:r>
      <w:r>
        <w:rPr>
          <w:spacing w:val="-5"/>
        </w:rPr>
        <w:t xml:space="preserve"> </w:t>
      </w:r>
      <w:r>
        <w:t>č.</w:t>
      </w:r>
      <w:r>
        <w:rPr>
          <w:spacing w:val="-3"/>
        </w:rPr>
        <w:t xml:space="preserve"> </w:t>
      </w:r>
      <w:r>
        <w:t>89/2012</w:t>
      </w:r>
      <w:r>
        <w:rPr>
          <w:spacing w:val="-1"/>
        </w:rPr>
        <w:t xml:space="preserve"> </w:t>
      </w:r>
      <w:r>
        <w:t>Sb., v platném znění</w:t>
      </w:r>
    </w:p>
    <w:p w14:paraId="14240003" w14:textId="77777777" w:rsidR="001C0CB9" w:rsidRDefault="001C0CB9">
      <w:pPr>
        <w:pStyle w:val="Zkladntext"/>
        <w:ind w:left="0"/>
      </w:pPr>
    </w:p>
    <w:p w14:paraId="44213999" w14:textId="77777777" w:rsidR="001C0CB9" w:rsidRDefault="00000000">
      <w:pPr>
        <w:pStyle w:val="Zkladntext"/>
        <w:spacing w:before="1"/>
      </w:pPr>
      <w:r>
        <w:t>Níže</w:t>
      </w:r>
      <w:r>
        <w:rPr>
          <w:spacing w:val="-4"/>
        </w:rPr>
        <w:t xml:space="preserve"> </w:t>
      </w:r>
      <w:r>
        <w:t>uvedeného</w:t>
      </w:r>
      <w:r>
        <w:rPr>
          <w:spacing w:val="-3"/>
        </w:rPr>
        <w:t xml:space="preserve"> </w:t>
      </w:r>
      <w:r>
        <w:t>dne,</w:t>
      </w:r>
      <w:r>
        <w:rPr>
          <w:spacing w:val="-5"/>
        </w:rPr>
        <w:t xml:space="preserve"> </w:t>
      </w:r>
      <w:r>
        <w:t>měsíce</w:t>
      </w:r>
      <w:r>
        <w:rPr>
          <w:spacing w:val="-3"/>
        </w:rPr>
        <w:t xml:space="preserve"> </w:t>
      </w:r>
      <w:r>
        <w:t>a</w:t>
      </w:r>
      <w:r>
        <w:rPr>
          <w:spacing w:val="-4"/>
        </w:rPr>
        <w:t xml:space="preserve"> </w:t>
      </w:r>
      <w:r>
        <w:t>roku</w:t>
      </w:r>
      <w:r>
        <w:rPr>
          <w:spacing w:val="-3"/>
        </w:rPr>
        <w:t xml:space="preserve"> </w:t>
      </w:r>
      <w:r>
        <w:rPr>
          <w:spacing w:val="-2"/>
        </w:rPr>
        <w:t>uzavřeli:</w:t>
      </w:r>
    </w:p>
    <w:p w14:paraId="49AB7980" w14:textId="77777777" w:rsidR="001C0CB9" w:rsidRDefault="00000000">
      <w:pPr>
        <w:pStyle w:val="Nadpis4"/>
        <w:spacing w:before="266" w:line="242" w:lineRule="auto"/>
        <w:ind w:right="4389"/>
        <w:jc w:val="both"/>
      </w:pPr>
      <w:r>
        <w:t xml:space="preserve">Lázeňské lesy a parky Karlovy Vary, příspěvková </w:t>
      </w:r>
      <w:r>
        <w:rPr>
          <w:spacing w:val="-2"/>
        </w:rPr>
        <w:t>organizace</w:t>
      </w:r>
    </w:p>
    <w:p w14:paraId="5260F1F3" w14:textId="77777777" w:rsidR="001C0CB9" w:rsidRDefault="00000000">
      <w:pPr>
        <w:pStyle w:val="Zkladntext"/>
        <w:spacing w:before="199"/>
      </w:pPr>
      <w:r>
        <w:t>Sovova</w:t>
      </w:r>
      <w:r>
        <w:rPr>
          <w:spacing w:val="-6"/>
        </w:rPr>
        <w:t xml:space="preserve"> </w:t>
      </w:r>
      <w:r>
        <w:t>stezka</w:t>
      </w:r>
      <w:r>
        <w:rPr>
          <w:spacing w:val="-6"/>
        </w:rPr>
        <w:t xml:space="preserve"> </w:t>
      </w:r>
      <w:r>
        <w:t>504/4,</w:t>
      </w:r>
      <w:r>
        <w:rPr>
          <w:spacing w:val="-5"/>
        </w:rPr>
        <w:t xml:space="preserve"> </w:t>
      </w:r>
      <w:r>
        <w:t>360</w:t>
      </w:r>
      <w:r>
        <w:rPr>
          <w:spacing w:val="-5"/>
        </w:rPr>
        <w:t xml:space="preserve"> </w:t>
      </w:r>
      <w:r>
        <w:t>01</w:t>
      </w:r>
      <w:r>
        <w:rPr>
          <w:spacing w:val="-3"/>
        </w:rPr>
        <w:t xml:space="preserve"> </w:t>
      </w:r>
      <w:r>
        <w:t>Karlovy</w:t>
      </w:r>
      <w:r>
        <w:rPr>
          <w:spacing w:val="-3"/>
        </w:rPr>
        <w:t xml:space="preserve"> </w:t>
      </w:r>
      <w:r>
        <w:rPr>
          <w:spacing w:val="-4"/>
        </w:rPr>
        <w:t>Vary</w:t>
      </w:r>
    </w:p>
    <w:p w14:paraId="6C2ED7EF" w14:textId="77777777" w:rsidR="001C0CB9" w:rsidRDefault="00000000">
      <w:pPr>
        <w:pStyle w:val="Zkladntext"/>
        <w:spacing w:before="198"/>
        <w:ind w:right="4383"/>
        <w:jc w:val="both"/>
      </w:pPr>
      <w:r>
        <w:rPr>
          <w:b/>
        </w:rPr>
        <w:t xml:space="preserve">IČ: 00074811, </w:t>
      </w:r>
      <w:r>
        <w:t>zapsaná v obchodním rejstříku vedeném Krajským soudem v</w:t>
      </w:r>
      <w:r>
        <w:rPr>
          <w:spacing w:val="-2"/>
        </w:rPr>
        <w:t xml:space="preserve"> </w:t>
      </w:r>
      <w:r>
        <w:t xml:space="preserve">Plzni, oddíl </w:t>
      </w:r>
      <w:proofErr w:type="spellStart"/>
      <w:r>
        <w:t>Pr</w:t>
      </w:r>
      <w:proofErr w:type="spellEnd"/>
      <w:r>
        <w:t xml:space="preserve">, vložka </w:t>
      </w:r>
      <w:r>
        <w:rPr>
          <w:spacing w:val="-4"/>
        </w:rPr>
        <w:t>680,</w:t>
      </w:r>
    </w:p>
    <w:p w14:paraId="5C1ED1CD" w14:textId="77777777" w:rsidR="001C0CB9" w:rsidRDefault="00000000">
      <w:pPr>
        <w:spacing w:before="1"/>
        <w:ind w:left="138"/>
        <w:jc w:val="both"/>
        <w:rPr>
          <w:b/>
        </w:rPr>
      </w:pPr>
      <w:r>
        <w:t>bankovní</w:t>
      </w:r>
      <w:r>
        <w:rPr>
          <w:spacing w:val="-5"/>
        </w:rPr>
        <w:t xml:space="preserve"> </w:t>
      </w:r>
      <w:r>
        <w:t>spojení</w:t>
      </w:r>
      <w:r>
        <w:rPr>
          <w:spacing w:val="-6"/>
        </w:rPr>
        <w:t xml:space="preserve"> </w:t>
      </w:r>
      <w:proofErr w:type="spellStart"/>
      <w:r>
        <w:t>č.ú</w:t>
      </w:r>
      <w:proofErr w:type="spellEnd"/>
      <w:r>
        <w:t>:</w:t>
      </w:r>
      <w:r>
        <w:rPr>
          <w:spacing w:val="-4"/>
        </w:rPr>
        <w:t xml:space="preserve"> </w:t>
      </w:r>
      <w:r w:rsidRPr="003C3CEE">
        <w:rPr>
          <w:b/>
          <w:color w:val="000000"/>
          <w:spacing w:val="-2"/>
          <w:highlight w:val="black"/>
          <w:shd w:val="clear" w:color="auto" w:fill="EDEDED"/>
        </w:rPr>
        <w:t>173885759/0300</w:t>
      </w:r>
    </w:p>
    <w:p w14:paraId="2563878E" w14:textId="77777777" w:rsidR="001C0CB9" w:rsidRDefault="00000000">
      <w:pPr>
        <w:pStyle w:val="Zkladntext"/>
        <w:spacing w:before="202"/>
        <w:jc w:val="both"/>
      </w:pPr>
      <w:r>
        <w:t xml:space="preserve">DIČ: </w:t>
      </w:r>
      <w:r w:rsidRPr="003C3CEE">
        <w:rPr>
          <w:spacing w:val="-2"/>
          <w:highlight w:val="black"/>
        </w:rPr>
        <w:t>CZ00074811</w:t>
      </w:r>
    </w:p>
    <w:p w14:paraId="76542381" w14:textId="77777777" w:rsidR="001C0CB9" w:rsidRDefault="001C0CB9">
      <w:pPr>
        <w:pStyle w:val="Zkladntext"/>
        <w:ind w:left="0"/>
      </w:pPr>
    </w:p>
    <w:p w14:paraId="14E312AA" w14:textId="77777777" w:rsidR="001C0CB9" w:rsidRDefault="001C0CB9">
      <w:pPr>
        <w:pStyle w:val="Zkladntext"/>
        <w:spacing w:before="130"/>
        <w:ind w:left="0"/>
      </w:pPr>
    </w:p>
    <w:p w14:paraId="664FAE8A" w14:textId="77777777" w:rsidR="001C0CB9" w:rsidRDefault="00000000">
      <w:pPr>
        <w:ind w:left="138"/>
      </w:pPr>
      <w:r>
        <w:t>jednající</w:t>
      </w:r>
      <w:r>
        <w:rPr>
          <w:spacing w:val="-6"/>
        </w:rPr>
        <w:t xml:space="preserve"> </w:t>
      </w:r>
      <w:r w:rsidRPr="003C3CEE">
        <w:rPr>
          <w:b/>
          <w:highlight w:val="black"/>
        </w:rPr>
        <w:t>Ing.</w:t>
      </w:r>
      <w:r w:rsidRPr="003C3CEE">
        <w:rPr>
          <w:b/>
          <w:spacing w:val="-6"/>
          <w:highlight w:val="black"/>
        </w:rPr>
        <w:t xml:space="preserve"> </w:t>
      </w:r>
      <w:r w:rsidRPr="003C3CEE">
        <w:rPr>
          <w:b/>
          <w:highlight w:val="black"/>
        </w:rPr>
        <w:t>Bc.</w:t>
      </w:r>
      <w:r w:rsidRPr="003C3CEE">
        <w:rPr>
          <w:b/>
          <w:spacing w:val="-4"/>
          <w:highlight w:val="black"/>
        </w:rPr>
        <w:t xml:space="preserve"> </w:t>
      </w:r>
      <w:r w:rsidRPr="003C3CEE">
        <w:rPr>
          <w:b/>
          <w:highlight w:val="black"/>
        </w:rPr>
        <w:t>Stanislavem</w:t>
      </w:r>
      <w:r w:rsidRPr="003C3CEE">
        <w:rPr>
          <w:b/>
          <w:spacing w:val="-5"/>
          <w:highlight w:val="black"/>
        </w:rPr>
        <w:t xml:space="preserve"> </w:t>
      </w:r>
      <w:r w:rsidRPr="003C3CEE">
        <w:rPr>
          <w:b/>
          <w:highlight w:val="black"/>
        </w:rPr>
        <w:t>Dvořákem</w:t>
      </w:r>
      <w:r w:rsidRPr="003C3CEE">
        <w:rPr>
          <w:b/>
          <w:spacing w:val="-4"/>
          <w:highlight w:val="black"/>
        </w:rPr>
        <w:t xml:space="preserve"> </w:t>
      </w:r>
      <w:r w:rsidRPr="003C3CEE">
        <w:rPr>
          <w:b/>
          <w:highlight w:val="black"/>
        </w:rPr>
        <w:t>Ph.D.</w:t>
      </w:r>
      <w:r>
        <w:t>,</w:t>
      </w:r>
      <w:r>
        <w:rPr>
          <w:spacing w:val="-7"/>
        </w:rPr>
        <w:t xml:space="preserve"> </w:t>
      </w:r>
      <w:r>
        <w:rPr>
          <w:spacing w:val="-2"/>
        </w:rPr>
        <w:t>ředitelem</w:t>
      </w:r>
    </w:p>
    <w:p w14:paraId="19E7D979" w14:textId="77777777" w:rsidR="001C0CB9" w:rsidRDefault="001C0CB9">
      <w:pPr>
        <w:pStyle w:val="Zkladntext"/>
        <w:spacing w:before="197"/>
        <w:ind w:left="0"/>
      </w:pPr>
    </w:p>
    <w:p w14:paraId="6E8EBBAA" w14:textId="77777777" w:rsidR="001C0CB9" w:rsidRDefault="00000000">
      <w:pPr>
        <w:ind w:left="138"/>
        <w:jc w:val="both"/>
        <w:rPr>
          <w:i/>
        </w:rPr>
      </w:pPr>
      <w:r>
        <w:rPr>
          <w:i/>
        </w:rPr>
        <w:t>(dále</w:t>
      </w:r>
      <w:r>
        <w:rPr>
          <w:i/>
          <w:spacing w:val="-4"/>
        </w:rPr>
        <w:t xml:space="preserve"> </w:t>
      </w:r>
      <w:r>
        <w:rPr>
          <w:i/>
        </w:rPr>
        <w:t>jen</w:t>
      </w:r>
      <w:r>
        <w:rPr>
          <w:i/>
          <w:spacing w:val="-3"/>
        </w:rPr>
        <w:t xml:space="preserve"> </w:t>
      </w:r>
      <w:r>
        <w:rPr>
          <w:i/>
        </w:rPr>
        <w:t>jako</w:t>
      </w:r>
      <w:r>
        <w:rPr>
          <w:i/>
          <w:spacing w:val="-5"/>
        </w:rPr>
        <w:t xml:space="preserve"> </w:t>
      </w:r>
      <w:r>
        <w:rPr>
          <w:i/>
          <w:spacing w:val="-2"/>
        </w:rPr>
        <w:t>„Poskytovatel“)</w:t>
      </w:r>
    </w:p>
    <w:p w14:paraId="74C25840" w14:textId="77777777" w:rsidR="001C0CB9" w:rsidRDefault="001C0CB9">
      <w:pPr>
        <w:pStyle w:val="Zkladntext"/>
        <w:spacing w:before="1"/>
        <w:ind w:left="0"/>
        <w:rPr>
          <w:i/>
        </w:rPr>
      </w:pPr>
    </w:p>
    <w:p w14:paraId="5EC073E1" w14:textId="77777777" w:rsidR="001C0CB9" w:rsidRDefault="00000000">
      <w:pPr>
        <w:pStyle w:val="Zkladntext"/>
      </w:pPr>
      <w:r>
        <w:rPr>
          <w:spacing w:val="-10"/>
        </w:rPr>
        <w:t>a</w:t>
      </w:r>
    </w:p>
    <w:p w14:paraId="182A567B" w14:textId="77777777" w:rsidR="001C0CB9" w:rsidRDefault="001C0CB9">
      <w:pPr>
        <w:pStyle w:val="Zkladntext"/>
        <w:ind w:left="0"/>
      </w:pPr>
    </w:p>
    <w:p w14:paraId="2B447B0F" w14:textId="77777777" w:rsidR="001C0CB9" w:rsidRDefault="00000000">
      <w:pPr>
        <w:pStyle w:val="Nadpis4"/>
        <w:spacing w:before="1"/>
        <w:jc w:val="both"/>
      </w:pPr>
      <w:proofErr w:type="spellStart"/>
      <w:r>
        <w:t>Foresta</w:t>
      </w:r>
      <w:proofErr w:type="spellEnd"/>
      <w:r>
        <w:rPr>
          <w:spacing w:val="-3"/>
        </w:rPr>
        <w:t xml:space="preserve"> </w:t>
      </w:r>
      <w:r>
        <w:t xml:space="preserve">SG, </w:t>
      </w:r>
      <w:r>
        <w:rPr>
          <w:spacing w:val="-4"/>
        </w:rPr>
        <w:t>a.s.,</w:t>
      </w:r>
    </w:p>
    <w:p w14:paraId="7D31C823" w14:textId="77777777" w:rsidR="001C0CB9" w:rsidRDefault="00000000">
      <w:pPr>
        <w:pStyle w:val="Zkladntext"/>
        <w:jc w:val="both"/>
      </w:pPr>
      <w:r>
        <w:t>se</w:t>
      </w:r>
      <w:r>
        <w:rPr>
          <w:spacing w:val="-3"/>
        </w:rPr>
        <w:t xml:space="preserve"> </w:t>
      </w:r>
      <w:r>
        <w:t>sídlem</w:t>
      </w:r>
      <w:r>
        <w:rPr>
          <w:spacing w:val="-2"/>
        </w:rPr>
        <w:t xml:space="preserve"> </w:t>
      </w:r>
      <w:r>
        <w:t>Vsetín,</w:t>
      </w:r>
      <w:r>
        <w:rPr>
          <w:spacing w:val="-4"/>
        </w:rPr>
        <w:t xml:space="preserve"> </w:t>
      </w:r>
      <w:r>
        <w:t>Horní</w:t>
      </w:r>
      <w:r>
        <w:rPr>
          <w:spacing w:val="-3"/>
        </w:rPr>
        <w:t xml:space="preserve"> </w:t>
      </w:r>
      <w:r>
        <w:t>náměstí</w:t>
      </w:r>
      <w:r>
        <w:rPr>
          <w:spacing w:val="-4"/>
        </w:rPr>
        <w:t xml:space="preserve"> </w:t>
      </w:r>
      <w:r>
        <w:t>1,</w:t>
      </w:r>
      <w:r>
        <w:rPr>
          <w:spacing w:val="-6"/>
        </w:rPr>
        <w:t xml:space="preserve"> </w:t>
      </w:r>
      <w:r>
        <w:t>PSČ</w:t>
      </w:r>
      <w:r>
        <w:rPr>
          <w:spacing w:val="-6"/>
        </w:rPr>
        <w:t xml:space="preserve"> </w:t>
      </w:r>
      <w:r>
        <w:t>755</w:t>
      </w:r>
      <w:r>
        <w:rPr>
          <w:spacing w:val="-5"/>
        </w:rPr>
        <w:t xml:space="preserve"> 01</w:t>
      </w:r>
    </w:p>
    <w:p w14:paraId="79D7D0CF" w14:textId="77777777" w:rsidR="001C0CB9" w:rsidRDefault="00000000">
      <w:pPr>
        <w:pStyle w:val="Zkladntext"/>
        <w:ind w:right="4383"/>
        <w:jc w:val="both"/>
      </w:pPr>
      <w:r>
        <w:rPr>
          <w:b/>
        </w:rPr>
        <w:t xml:space="preserve">IČ: 60735384, </w:t>
      </w:r>
      <w:r>
        <w:t>zapsaná v obchodním rejstříku vedeném Krajským soudem v</w:t>
      </w:r>
      <w:r>
        <w:rPr>
          <w:spacing w:val="-3"/>
        </w:rPr>
        <w:t xml:space="preserve"> </w:t>
      </w:r>
      <w:r>
        <w:t xml:space="preserve">Ostravě, oddíl B, vložka </w:t>
      </w:r>
      <w:r>
        <w:rPr>
          <w:spacing w:val="-2"/>
        </w:rPr>
        <w:t>2340,</w:t>
      </w:r>
    </w:p>
    <w:p w14:paraId="67729D31" w14:textId="77777777" w:rsidR="001C0CB9" w:rsidRDefault="00000000">
      <w:pPr>
        <w:pStyle w:val="Zkladntext"/>
        <w:ind w:right="5466"/>
        <w:jc w:val="both"/>
      </w:pPr>
      <w:r>
        <w:t>bankovní</w:t>
      </w:r>
      <w:r>
        <w:rPr>
          <w:spacing w:val="-7"/>
        </w:rPr>
        <w:t xml:space="preserve"> </w:t>
      </w:r>
      <w:r>
        <w:t>spojení</w:t>
      </w:r>
      <w:r>
        <w:rPr>
          <w:spacing w:val="-8"/>
        </w:rPr>
        <w:t xml:space="preserve"> </w:t>
      </w:r>
      <w:r>
        <w:t>č.</w:t>
      </w:r>
      <w:r>
        <w:rPr>
          <w:spacing w:val="-5"/>
        </w:rPr>
        <w:t xml:space="preserve"> </w:t>
      </w:r>
      <w:proofErr w:type="spellStart"/>
      <w:proofErr w:type="gramStart"/>
      <w:r>
        <w:t>ú.</w:t>
      </w:r>
      <w:proofErr w:type="spellEnd"/>
      <w:r>
        <w:rPr>
          <w:spacing w:val="-5"/>
        </w:rPr>
        <w:t xml:space="preserve"> </w:t>
      </w:r>
      <w:r>
        <w:t>:</w:t>
      </w:r>
      <w:proofErr w:type="gramEnd"/>
      <w:r>
        <w:rPr>
          <w:spacing w:val="-7"/>
        </w:rPr>
        <w:t xml:space="preserve"> </w:t>
      </w:r>
      <w:r w:rsidRPr="003C3CEE">
        <w:rPr>
          <w:highlight w:val="black"/>
        </w:rPr>
        <w:t>1778512319/0800</w:t>
      </w:r>
      <w:r>
        <w:t xml:space="preserve"> DIČ: </w:t>
      </w:r>
      <w:r w:rsidRPr="003C3CEE">
        <w:rPr>
          <w:highlight w:val="black"/>
        </w:rPr>
        <w:t>CZ60735384</w:t>
      </w:r>
    </w:p>
    <w:p w14:paraId="330554B7" w14:textId="77777777" w:rsidR="001C0CB9" w:rsidRDefault="00000000">
      <w:pPr>
        <w:pStyle w:val="Zkladntext"/>
      </w:pPr>
      <w:r>
        <w:t>jejímž</w:t>
      </w:r>
      <w:r>
        <w:rPr>
          <w:spacing w:val="-5"/>
        </w:rPr>
        <w:t xml:space="preserve"> </w:t>
      </w:r>
      <w:r>
        <w:t>jménem</w:t>
      </w:r>
      <w:r>
        <w:rPr>
          <w:spacing w:val="-2"/>
        </w:rPr>
        <w:t xml:space="preserve"> </w:t>
      </w:r>
      <w:r>
        <w:t>jedna</w:t>
      </w:r>
      <w:r>
        <w:rPr>
          <w:spacing w:val="-3"/>
        </w:rPr>
        <w:t xml:space="preserve"> </w:t>
      </w:r>
      <w:r w:rsidRPr="003C3CEE">
        <w:rPr>
          <w:highlight w:val="black"/>
        </w:rPr>
        <w:t>Ing.</w:t>
      </w:r>
      <w:r w:rsidRPr="003C3CEE">
        <w:rPr>
          <w:spacing w:val="-4"/>
          <w:highlight w:val="black"/>
        </w:rPr>
        <w:t xml:space="preserve"> </w:t>
      </w:r>
      <w:r w:rsidRPr="003C3CEE">
        <w:rPr>
          <w:highlight w:val="black"/>
        </w:rPr>
        <w:t>Vít</w:t>
      </w:r>
      <w:r w:rsidRPr="003C3CEE">
        <w:rPr>
          <w:spacing w:val="-3"/>
          <w:highlight w:val="black"/>
        </w:rPr>
        <w:t xml:space="preserve"> </w:t>
      </w:r>
      <w:proofErr w:type="spellStart"/>
      <w:r w:rsidRPr="003C3CEE">
        <w:rPr>
          <w:highlight w:val="black"/>
        </w:rPr>
        <w:t>Zgarba</w:t>
      </w:r>
      <w:proofErr w:type="spellEnd"/>
      <w:r>
        <w:t>,</w:t>
      </w:r>
      <w:r>
        <w:rPr>
          <w:spacing w:val="-3"/>
        </w:rPr>
        <w:t xml:space="preserve"> </w:t>
      </w:r>
      <w:r>
        <w:t>předseda</w:t>
      </w:r>
      <w:r>
        <w:rPr>
          <w:spacing w:val="-3"/>
        </w:rPr>
        <w:t xml:space="preserve"> </w:t>
      </w:r>
      <w:r>
        <w:rPr>
          <w:spacing w:val="-2"/>
        </w:rPr>
        <w:t>představenstva</w:t>
      </w:r>
    </w:p>
    <w:p w14:paraId="6E8FCA3E" w14:textId="77777777" w:rsidR="001C0CB9" w:rsidRDefault="00000000">
      <w:pPr>
        <w:spacing w:before="268"/>
        <w:ind w:left="138"/>
        <w:jc w:val="both"/>
        <w:rPr>
          <w:i/>
        </w:rPr>
      </w:pPr>
      <w:r>
        <w:rPr>
          <w:i/>
        </w:rPr>
        <w:t>(dále</w:t>
      </w:r>
      <w:r>
        <w:rPr>
          <w:i/>
          <w:spacing w:val="-4"/>
        </w:rPr>
        <w:t xml:space="preserve"> </w:t>
      </w:r>
      <w:r>
        <w:rPr>
          <w:i/>
        </w:rPr>
        <w:t>jen</w:t>
      </w:r>
      <w:r>
        <w:rPr>
          <w:i/>
          <w:spacing w:val="-3"/>
        </w:rPr>
        <w:t xml:space="preserve"> </w:t>
      </w:r>
      <w:r>
        <w:rPr>
          <w:i/>
        </w:rPr>
        <w:t>jako</w:t>
      </w:r>
      <w:r>
        <w:rPr>
          <w:i/>
          <w:spacing w:val="-5"/>
        </w:rPr>
        <w:t xml:space="preserve"> </w:t>
      </w:r>
      <w:r>
        <w:rPr>
          <w:i/>
          <w:spacing w:val="-2"/>
        </w:rPr>
        <w:t>„Nabyvatel“)</w:t>
      </w:r>
    </w:p>
    <w:p w14:paraId="1D4E9D98" w14:textId="77777777" w:rsidR="001C0CB9" w:rsidRDefault="001C0CB9">
      <w:pPr>
        <w:pStyle w:val="Zkladntext"/>
        <w:spacing w:before="1"/>
        <w:ind w:left="0"/>
        <w:rPr>
          <w:i/>
        </w:rPr>
      </w:pPr>
    </w:p>
    <w:p w14:paraId="6C008770" w14:textId="77777777" w:rsidR="001C0CB9" w:rsidRDefault="00000000">
      <w:pPr>
        <w:pStyle w:val="Zkladntext"/>
        <w:ind w:left="604" w:right="604"/>
        <w:jc w:val="center"/>
      </w:pPr>
      <w:r>
        <w:rPr>
          <w:spacing w:val="-4"/>
        </w:rPr>
        <w:t>tuto</w:t>
      </w:r>
    </w:p>
    <w:p w14:paraId="6B58CEDE" w14:textId="77777777" w:rsidR="001C0CB9" w:rsidRDefault="00000000">
      <w:pPr>
        <w:pStyle w:val="Nadpis4"/>
        <w:ind w:left="604" w:right="605"/>
        <w:jc w:val="center"/>
      </w:pPr>
      <w:r>
        <w:t>Smlouva</w:t>
      </w:r>
      <w:r>
        <w:rPr>
          <w:spacing w:val="-5"/>
        </w:rPr>
        <w:t xml:space="preserve"> </w:t>
      </w:r>
      <w:r>
        <w:t>o</w:t>
      </w:r>
      <w:r>
        <w:rPr>
          <w:spacing w:val="-5"/>
        </w:rPr>
        <w:t xml:space="preserve"> </w:t>
      </w:r>
      <w:r>
        <w:t>poskytnutí</w:t>
      </w:r>
      <w:r>
        <w:rPr>
          <w:spacing w:val="-3"/>
        </w:rPr>
        <w:t xml:space="preserve"> </w:t>
      </w:r>
      <w:r>
        <w:rPr>
          <w:spacing w:val="-2"/>
        </w:rPr>
        <w:t>příležitosti</w:t>
      </w:r>
    </w:p>
    <w:p w14:paraId="49050C2A" w14:textId="77777777" w:rsidR="001C0CB9" w:rsidRDefault="00000000">
      <w:pPr>
        <w:pStyle w:val="Zkladntext"/>
        <w:spacing w:before="8"/>
        <w:ind w:left="0"/>
        <w:rPr>
          <w:b/>
          <w:sz w:val="17"/>
        </w:rPr>
      </w:pPr>
      <w:r>
        <w:rPr>
          <w:noProof/>
        </w:rPr>
        <mc:AlternateContent>
          <mc:Choice Requires="wps">
            <w:drawing>
              <wp:anchor distT="0" distB="0" distL="0" distR="0" simplePos="0" relativeHeight="487587840" behindDoc="1" locked="0" layoutInCell="1" allowOverlap="1" wp14:anchorId="750F3DF2" wp14:editId="64C87415">
                <wp:simplePos x="0" y="0"/>
                <wp:positionH relativeFrom="page">
                  <wp:posOffset>963472</wp:posOffset>
                </wp:positionH>
                <wp:positionV relativeFrom="paragraph">
                  <wp:posOffset>152127</wp:posOffset>
                </wp:positionV>
                <wp:extent cx="56318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594"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56DD47" id="Graphic 4" o:spid="_x0000_s1026" style="position:absolute;margin-left:75.85pt;margin-top:12pt;width:443.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" path="m,l5631594,e" filled="f" strokeweight=".35367mm">
                <v:path arrowok="t"/>
                <w10:wrap type="topAndBottom" anchorx="page"/>
              </v:shape>
            </w:pict>
          </mc:Fallback>
        </mc:AlternateContent>
      </w:r>
    </w:p>
    <w:p w14:paraId="61B0884A" w14:textId="77777777" w:rsidR="001C0CB9" w:rsidRDefault="001C0CB9">
      <w:pPr>
        <w:pStyle w:val="Zkladntext"/>
        <w:spacing w:before="17"/>
        <w:ind w:left="0"/>
        <w:rPr>
          <w:b/>
        </w:rPr>
      </w:pPr>
    </w:p>
    <w:p w14:paraId="4C696157" w14:textId="77777777" w:rsidR="001C0CB9" w:rsidRDefault="00000000">
      <w:pPr>
        <w:spacing w:before="1"/>
        <w:ind w:left="138"/>
        <w:rPr>
          <w:b/>
        </w:rPr>
      </w:pPr>
      <w:r>
        <w:rPr>
          <w:b/>
        </w:rPr>
        <w:t>Pro</w:t>
      </w:r>
      <w:r>
        <w:rPr>
          <w:b/>
          <w:spacing w:val="-5"/>
        </w:rPr>
        <w:t xml:space="preserve"> </w:t>
      </w:r>
      <w:r>
        <w:rPr>
          <w:b/>
        </w:rPr>
        <w:t>účely</w:t>
      </w:r>
      <w:r>
        <w:rPr>
          <w:b/>
          <w:spacing w:val="-3"/>
        </w:rPr>
        <w:t xml:space="preserve"> </w:t>
      </w:r>
      <w:r>
        <w:rPr>
          <w:b/>
        </w:rPr>
        <w:t>této</w:t>
      </w:r>
      <w:r>
        <w:rPr>
          <w:b/>
          <w:spacing w:val="-5"/>
        </w:rPr>
        <w:t xml:space="preserve"> </w:t>
      </w:r>
      <w:r>
        <w:rPr>
          <w:b/>
        </w:rPr>
        <w:t>smlouvy</w:t>
      </w:r>
      <w:r>
        <w:rPr>
          <w:b/>
          <w:spacing w:val="-3"/>
        </w:rPr>
        <w:t xml:space="preserve"> </w:t>
      </w:r>
      <w:r>
        <w:rPr>
          <w:b/>
        </w:rPr>
        <w:t>se</w:t>
      </w:r>
      <w:r>
        <w:rPr>
          <w:b/>
          <w:spacing w:val="-6"/>
        </w:rPr>
        <w:t xml:space="preserve"> </w:t>
      </w:r>
      <w:r>
        <w:rPr>
          <w:b/>
          <w:spacing w:val="-2"/>
        </w:rPr>
        <w:t>rozumí:</w:t>
      </w:r>
    </w:p>
    <w:p w14:paraId="01C81403" w14:textId="77777777" w:rsidR="001C0CB9" w:rsidRDefault="00000000">
      <w:pPr>
        <w:pStyle w:val="Odstavecseseznamem"/>
        <w:numPr>
          <w:ilvl w:val="0"/>
          <w:numId w:val="11"/>
        </w:numPr>
        <w:tabs>
          <w:tab w:val="left" w:pos="1038"/>
        </w:tabs>
        <w:jc w:val="left"/>
      </w:pPr>
      <w:r>
        <w:rPr>
          <w:b/>
        </w:rPr>
        <w:t>Aplikace</w:t>
      </w:r>
      <w:r>
        <w:rPr>
          <w:b/>
          <w:spacing w:val="-6"/>
        </w:rPr>
        <w:t xml:space="preserve"> </w:t>
      </w:r>
      <w:r>
        <w:t>–</w:t>
      </w:r>
      <w:r>
        <w:rPr>
          <w:spacing w:val="-3"/>
        </w:rPr>
        <w:t xml:space="preserve"> </w:t>
      </w:r>
      <w:r>
        <w:t>SW</w:t>
      </w:r>
      <w:r>
        <w:rPr>
          <w:spacing w:val="-3"/>
        </w:rPr>
        <w:t xml:space="preserve"> </w:t>
      </w:r>
      <w:r>
        <w:t>aplikace</w:t>
      </w:r>
      <w:r>
        <w:rPr>
          <w:spacing w:val="-4"/>
        </w:rPr>
        <w:t xml:space="preserve"> </w:t>
      </w:r>
      <w:r>
        <w:t>pro</w:t>
      </w:r>
      <w:r>
        <w:rPr>
          <w:spacing w:val="-5"/>
        </w:rPr>
        <w:t xml:space="preserve"> </w:t>
      </w:r>
      <w:r>
        <w:t>přípravu</w:t>
      </w:r>
      <w:r>
        <w:rPr>
          <w:spacing w:val="-4"/>
        </w:rPr>
        <w:t xml:space="preserve"> </w:t>
      </w:r>
      <w:r>
        <w:t>Prodejních</w:t>
      </w:r>
      <w:r>
        <w:rPr>
          <w:spacing w:val="-7"/>
        </w:rPr>
        <w:t xml:space="preserve"> </w:t>
      </w:r>
      <w:r>
        <w:t>jednotek</w:t>
      </w:r>
      <w:r>
        <w:rPr>
          <w:spacing w:val="-3"/>
        </w:rPr>
        <w:t xml:space="preserve"> </w:t>
      </w:r>
      <w:r>
        <w:t>a</w:t>
      </w:r>
      <w:r>
        <w:rPr>
          <w:spacing w:val="-4"/>
        </w:rPr>
        <w:t xml:space="preserve"> </w:t>
      </w:r>
      <w:r>
        <w:t>realizaci</w:t>
      </w:r>
      <w:r>
        <w:rPr>
          <w:spacing w:val="-3"/>
        </w:rPr>
        <w:t xml:space="preserve"> </w:t>
      </w:r>
      <w:r>
        <w:rPr>
          <w:spacing w:val="-2"/>
        </w:rPr>
        <w:t>aukcí</w:t>
      </w:r>
    </w:p>
    <w:p w14:paraId="73B45C8D" w14:textId="77777777" w:rsidR="001C0CB9" w:rsidRDefault="00000000">
      <w:pPr>
        <w:pStyle w:val="Odstavecseseznamem"/>
        <w:numPr>
          <w:ilvl w:val="0"/>
          <w:numId w:val="11"/>
        </w:numPr>
        <w:tabs>
          <w:tab w:val="left" w:pos="1038"/>
        </w:tabs>
        <w:jc w:val="left"/>
      </w:pPr>
      <w:r>
        <w:rPr>
          <w:b/>
        </w:rPr>
        <w:t>Aukce</w:t>
      </w:r>
      <w:r>
        <w:rPr>
          <w:b/>
          <w:spacing w:val="-7"/>
        </w:rPr>
        <w:t xml:space="preserve"> </w:t>
      </w:r>
      <w:r>
        <w:t>–</w:t>
      </w:r>
      <w:r>
        <w:rPr>
          <w:spacing w:val="-7"/>
        </w:rPr>
        <w:t xml:space="preserve"> </w:t>
      </w:r>
      <w:r>
        <w:t>proces</w:t>
      </w:r>
      <w:r>
        <w:rPr>
          <w:spacing w:val="-7"/>
        </w:rPr>
        <w:t xml:space="preserve"> </w:t>
      </w:r>
      <w:r>
        <w:t>výběru</w:t>
      </w:r>
      <w:r>
        <w:rPr>
          <w:spacing w:val="-5"/>
        </w:rPr>
        <w:t xml:space="preserve"> </w:t>
      </w:r>
      <w:r>
        <w:t>nejvhodnějšího</w:t>
      </w:r>
      <w:r>
        <w:rPr>
          <w:spacing w:val="-4"/>
        </w:rPr>
        <w:t xml:space="preserve"> </w:t>
      </w:r>
      <w:r>
        <w:t>návrhu,</w:t>
      </w:r>
      <w:r>
        <w:rPr>
          <w:spacing w:val="-5"/>
        </w:rPr>
        <w:t xml:space="preserve"> </w:t>
      </w:r>
      <w:r>
        <w:t>kdy</w:t>
      </w:r>
      <w:r>
        <w:rPr>
          <w:spacing w:val="-7"/>
        </w:rPr>
        <w:t xml:space="preserve"> </w:t>
      </w:r>
      <w:r>
        <w:t>jediným</w:t>
      </w:r>
      <w:r>
        <w:rPr>
          <w:spacing w:val="-6"/>
        </w:rPr>
        <w:t xml:space="preserve"> </w:t>
      </w:r>
      <w:r>
        <w:t>kritériem</w:t>
      </w:r>
      <w:r>
        <w:rPr>
          <w:spacing w:val="-6"/>
        </w:rPr>
        <w:t xml:space="preserve"> </w:t>
      </w:r>
      <w:r>
        <w:t>je</w:t>
      </w:r>
      <w:r>
        <w:rPr>
          <w:spacing w:val="-5"/>
        </w:rPr>
        <w:t xml:space="preserve"> </w:t>
      </w:r>
      <w:r>
        <w:t>nabídnutá</w:t>
      </w:r>
      <w:r>
        <w:rPr>
          <w:spacing w:val="-4"/>
        </w:rPr>
        <w:t xml:space="preserve"> cena</w:t>
      </w:r>
    </w:p>
    <w:p w14:paraId="694F8688" w14:textId="77777777" w:rsidR="001C0CB9" w:rsidRDefault="00000000">
      <w:pPr>
        <w:pStyle w:val="Odstavecseseznamem"/>
        <w:numPr>
          <w:ilvl w:val="0"/>
          <w:numId w:val="11"/>
        </w:numPr>
        <w:tabs>
          <w:tab w:val="left" w:pos="1038"/>
        </w:tabs>
        <w:ind w:right="132"/>
        <w:jc w:val="left"/>
      </w:pPr>
      <w:r>
        <w:rPr>
          <w:b/>
        </w:rPr>
        <w:t>Aukční</w:t>
      </w:r>
      <w:r>
        <w:rPr>
          <w:b/>
          <w:spacing w:val="75"/>
          <w:w w:val="150"/>
        </w:rPr>
        <w:t xml:space="preserve"> </w:t>
      </w:r>
      <w:proofErr w:type="gramStart"/>
      <w:r>
        <w:rPr>
          <w:b/>
        </w:rPr>
        <w:t>systém</w:t>
      </w:r>
      <w:r>
        <w:rPr>
          <w:b/>
          <w:spacing w:val="78"/>
          <w:w w:val="150"/>
        </w:rPr>
        <w:t xml:space="preserve"> </w:t>
      </w:r>
      <w:r>
        <w:rPr>
          <w:b/>
        </w:rPr>
        <w:t>-</w:t>
      </w:r>
      <w:r>
        <w:rPr>
          <w:b/>
          <w:spacing w:val="74"/>
          <w:w w:val="150"/>
        </w:rPr>
        <w:t xml:space="preserve"> </w:t>
      </w:r>
      <w:r>
        <w:t>obchodní</w:t>
      </w:r>
      <w:proofErr w:type="gramEnd"/>
      <w:r>
        <w:rPr>
          <w:spacing w:val="75"/>
          <w:w w:val="150"/>
        </w:rPr>
        <w:t xml:space="preserve"> </w:t>
      </w:r>
      <w:r>
        <w:t>systému</w:t>
      </w:r>
      <w:r>
        <w:rPr>
          <w:spacing w:val="75"/>
          <w:w w:val="150"/>
        </w:rPr>
        <w:t xml:space="preserve"> </w:t>
      </w:r>
      <w:r>
        <w:t>pro</w:t>
      </w:r>
      <w:r>
        <w:rPr>
          <w:spacing w:val="78"/>
          <w:w w:val="150"/>
        </w:rPr>
        <w:t xml:space="preserve"> </w:t>
      </w:r>
      <w:r>
        <w:t>prodej</w:t>
      </w:r>
      <w:r>
        <w:rPr>
          <w:spacing w:val="75"/>
          <w:w w:val="150"/>
        </w:rPr>
        <w:t xml:space="preserve"> </w:t>
      </w:r>
      <w:r>
        <w:t>dříví</w:t>
      </w:r>
      <w:r>
        <w:rPr>
          <w:spacing w:val="76"/>
          <w:w w:val="150"/>
        </w:rPr>
        <w:t xml:space="preserve"> </w:t>
      </w:r>
      <w:r>
        <w:t>na</w:t>
      </w:r>
      <w:r>
        <w:rPr>
          <w:spacing w:val="76"/>
          <w:w w:val="150"/>
        </w:rPr>
        <w:t xml:space="preserve"> </w:t>
      </w:r>
      <w:r>
        <w:t>pni</w:t>
      </w:r>
      <w:r>
        <w:rPr>
          <w:spacing w:val="75"/>
          <w:w w:val="150"/>
        </w:rPr>
        <w:t xml:space="preserve"> </w:t>
      </w:r>
      <w:r>
        <w:t>formou</w:t>
      </w:r>
      <w:r>
        <w:rPr>
          <w:spacing w:val="75"/>
          <w:w w:val="150"/>
        </w:rPr>
        <w:t xml:space="preserve"> </w:t>
      </w:r>
      <w:r>
        <w:t>elektronické a prezenční aukce, provozovaný Nabyvatelem</w:t>
      </w:r>
    </w:p>
    <w:p w14:paraId="2AE9032C" w14:textId="77777777" w:rsidR="001C0CB9" w:rsidRDefault="00000000">
      <w:pPr>
        <w:pStyle w:val="Odstavecseseznamem"/>
        <w:numPr>
          <w:ilvl w:val="0"/>
          <w:numId w:val="11"/>
        </w:numPr>
        <w:tabs>
          <w:tab w:val="left" w:pos="1048"/>
        </w:tabs>
        <w:spacing w:before="1"/>
        <w:ind w:left="1048" w:hanging="550"/>
        <w:jc w:val="left"/>
      </w:pPr>
      <w:r>
        <w:rPr>
          <w:b/>
        </w:rPr>
        <w:t>FORESTRADE</w:t>
      </w:r>
      <w:r>
        <w:rPr>
          <w:vertAlign w:val="superscript"/>
        </w:rPr>
        <w:t>©</w:t>
      </w:r>
      <w:r>
        <w:rPr>
          <w:spacing w:val="-7"/>
        </w:rPr>
        <w:t xml:space="preserve"> </w:t>
      </w:r>
      <w:r>
        <w:t>-</w:t>
      </w:r>
      <w:r>
        <w:rPr>
          <w:spacing w:val="-6"/>
        </w:rPr>
        <w:t xml:space="preserve"> </w:t>
      </w:r>
      <w:r>
        <w:t>Elektronický</w:t>
      </w:r>
      <w:r>
        <w:rPr>
          <w:spacing w:val="-6"/>
        </w:rPr>
        <w:t xml:space="preserve"> </w:t>
      </w:r>
      <w:r>
        <w:t>aukční</w:t>
      </w:r>
      <w:r>
        <w:rPr>
          <w:spacing w:val="-5"/>
        </w:rPr>
        <w:t xml:space="preserve"> </w:t>
      </w:r>
      <w:r>
        <w:t>systém</w:t>
      </w:r>
      <w:r>
        <w:rPr>
          <w:spacing w:val="-5"/>
        </w:rPr>
        <w:t xml:space="preserve"> </w:t>
      </w:r>
      <w:r>
        <w:t>provozovaný</w:t>
      </w:r>
      <w:r>
        <w:rPr>
          <w:spacing w:val="-6"/>
        </w:rPr>
        <w:t xml:space="preserve"> </w:t>
      </w:r>
      <w:r>
        <w:t>firmou</w:t>
      </w:r>
      <w:r>
        <w:rPr>
          <w:spacing w:val="-6"/>
        </w:rPr>
        <w:t xml:space="preserve"> </w:t>
      </w:r>
      <w:r>
        <w:t>FORESTA</w:t>
      </w:r>
      <w:r>
        <w:rPr>
          <w:spacing w:val="-6"/>
        </w:rPr>
        <w:t xml:space="preserve"> </w:t>
      </w:r>
      <w:r>
        <w:t>SG,</w:t>
      </w:r>
      <w:r>
        <w:rPr>
          <w:spacing w:val="-6"/>
        </w:rPr>
        <w:t xml:space="preserve"> </w:t>
      </w:r>
      <w:r>
        <w:rPr>
          <w:spacing w:val="-4"/>
        </w:rPr>
        <w:t>a.s.</w:t>
      </w:r>
    </w:p>
    <w:p w14:paraId="482B7AD0" w14:textId="77777777" w:rsidR="001C0CB9" w:rsidRDefault="00000000">
      <w:pPr>
        <w:pStyle w:val="Odstavecseseznamem"/>
        <w:numPr>
          <w:ilvl w:val="0"/>
          <w:numId w:val="11"/>
        </w:numPr>
        <w:tabs>
          <w:tab w:val="left" w:pos="1038"/>
        </w:tabs>
        <w:ind w:right="134"/>
        <w:jc w:val="left"/>
      </w:pPr>
      <w:r>
        <w:rPr>
          <w:b/>
        </w:rPr>
        <w:t>Forma</w:t>
      </w:r>
      <w:r>
        <w:rPr>
          <w:b/>
          <w:spacing w:val="80"/>
        </w:rPr>
        <w:t xml:space="preserve"> </w:t>
      </w:r>
      <w:r>
        <w:rPr>
          <w:b/>
        </w:rPr>
        <w:t>aukce</w:t>
      </w:r>
      <w:r>
        <w:rPr>
          <w:b/>
          <w:spacing w:val="80"/>
        </w:rPr>
        <w:t xml:space="preserve"> </w:t>
      </w:r>
      <w:r>
        <w:t>–</w:t>
      </w:r>
      <w:r>
        <w:rPr>
          <w:spacing w:val="80"/>
        </w:rPr>
        <w:t xml:space="preserve"> </w:t>
      </w:r>
      <w:r>
        <w:t>prezenční</w:t>
      </w:r>
      <w:r>
        <w:rPr>
          <w:spacing w:val="80"/>
        </w:rPr>
        <w:t xml:space="preserve"> </w:t>
      </w:r>
      <w:r>
        <w:t>(s</w:t>
      </w:r>
      <w:r>
        <w:rPr>
          <w:spacing w:val="80"/>
        </w:rPr>
        <w:t xml:space="preserve"> </w:t>
      </w:r>
      <w:r>
        <w:t>přítomností</w:t>
      </w:r>
      <w:r>
        <w:rPr>
          <w:spacing w:val="80"/>
        </w:rPr>
        <w:t xml:space="preserve"> </w:t>
      </w:r>
      <w:r>
        <w:t>účastníků</w:t>
      </w:r>
      <w:r>
        <w:rPr>
          <w:spacing w:val="80"/>
        </w:rPr>
        <w:t xml:space="preserve"> </w:t>
      </w:r>
      <w:r>
        <w:t>v</w:t>
      </w:r>
      <w:r>
        <w:rPr>
          <w:spacing w:val="-1"/>
        </w:rPr>
        <w:t xml:space="preserve"> </w:t>
      </w:r>
      <w:r>
        <w:t>aukční</w:t>
      </w:r>
      <w:r>
        <w:rPr>
          <w:spacing w:val="80"/>
        </w:rPr>
        <w:t xml:space="preserve"> </w:t>
      </w:r>
      <w:r>
        <w:t>síni)</w:t>
      </w:r>
      <w:r>
        <w:rPr>
          <w:spacing w:val="80"/>
        </w:rPr>
        <w:t xml:space="preserve"> </w:t>
      </w:r>
      <w:r>
        <w:t>nebo</w:t>
      </w:r>
      <w:r>
        <w:rPr>
          <w:spacing w:val="80"/>
        </w:rPr>
        <w:t xml:space="preserve"> </w:t>
      </w:r>
      <w:r>
        <w:t>elektronická (realizovaná prostřednictvím výpočetní techniky na dálku)</w:t>
      </w:r>
    </w:p>
    <w:p w14:paraId="47135082" w14:textId="77777777" w:rsidR="001C0CB9" w:rsidRDefault="00000000">
      <w:pPr>
        <w:pStyle w:val="Odstavecseseznamem"/>
        <w:numPr>
          <w:ilvl w:val="0"/>
          <w:numId w:val="11"/>
        </w:numPr>
        <w:tabs>
          <w:tab w:val="left" w:pos="1038"/>
        </w:tabs>
        <w:spacing w:before="3" w:line="237" w:lineRule="auto"/>
        <w:ind w:right="134"/>
        <w:jc w:val="left"/>
      </w:pPr>
      <w:r>
        <w:rPr>
          <w:b/>
        </w:rPr>
        <w:t xml:space="preserve">Katalogový list </w:t>
      </w:r>
      <w:r>
        <w:t>– dokument popisující Prodejní jednotku, obsahuje organizační informace, specifikaci předmětu prodeje a podmínky prodeje</w:t>
      </w:r>
    </w:p>
    <w:p w14:paraId="4B0467FD" w14:textId="77777777" w:rsidR="001C0CB9" w:rsidRDefault="001C0CB9">
      <w:pPr>
        <w:spacing w:line="237" w:lineRule="auto"/>
        <w:sectPr w:rsidR="001C0CB9">
          <w:footerReference w:type="default" r:id="rId7"/>
          <w:type w:val="continuous"/>
          <w:pgSz w:w="11910" w:h="16840"/>
          <w:pgMar w:top="1380" w:right="1280" w:bottom="1180" w:left="1280" w:header="0" w:footer="994" w:gutter="0"/>
          <w:pgNumType w:start="1"/>
          <w:cols w:space="708"/>
        </w:sectPr>
      </w:pPr>
    </w:p>
    <w:p w14:paraId="031629CF" w14:textId="77777777" w:rsidR="001C0CB9" w:rsidRDefault="00000000">
      <w:pPr>
        <w:pStyle w:val="Odstavecseseznamem"/>
        <w:numPr>
          <w:ilvl w:val="0"/>
          <w:numId w:val="11"/>
        </w:numPr>
        <w:tabs>
          <w:tab w:val="left" w:pos="1038"/>
        </w:tabs>
        <w:spacing w:before="77"/>
        <w:ind w:right="138"/>
      </w:pPr>
      <w:r>
        <w:rPr>
          <w:b/>
        </w:rPr>
        <w:lastRenderedPageBreak/>
        <w:t xml:space="preserve">Limitní cena </w:t>
      </w:r>
      <w:r>
        <w:t>– je u sestupné aukce nejnižší cena, za kterou je prodávající ochoten prodat, zájemcům není předem známa</w:t>
      </w:r>
    </w:p>
    <w:p w14:paraId="044E95F6" w14:textId="77777777" w:rsidR="001C0CB9" w:rsidRDefault="00000000">
      <w:pPr>
        <w:pStyle w:val="Odstavecseseznamem"/>
        <w:numPr>
          <w:ilvl w:val="0"/>
          <w:numId w:val="11"/>
        </w:numPr>
        <w:tabs>
          <w:tab w:val="left" w:pos="1037"/>
        </w:tabs>
        <w:spacing w:before="1"/>
        <w:ind w:left="1037" w:hanging="539"/>
      </w:pPr>
      <w:r>
        <w:rPr>
          <w:b/>
        </w:rPr>
        <w:t>Očekávaná</w:t>
      </w:r>
      <w:r>
        <w:rPr>
          <w:b/>
          <w:spacing w:val="-7"/>
        </w:rPr>
        <w:t xml:space="preserve"> </w:t>
      </w:r>
      <w:r>
        <w:rPr>
          <w:b/>
        </w:rPr>
        <w:t>cena</w:t>
      </w:r>
      <w:r>
        <w:rPr>
          <w:b/>
          <w:spacing w:val="-6"/>
        </w:rPr>
        <w:t xml:space="preserve"> </w:t>
      </w:r>
      <w:r>
        <w:t>–</w:t>
      </w:r>
      <w:r>
        <w:rPr>
          <w:spacing w:val="-5"/>
        </w:rPr>
        <w:t xml:space="preserve"> </w:t>
      </w:r>
      <w:r>
        <w:t>je</w:t>
      </w:r>
      <w:r>
        <w:rPr>
          <w:spacing w:val="-5"/>
        </w:rPr>
        <w:t xml:space="preserve"> </w:t>
      </w:r>
      <w:r>
        <w:t>prodávajícím</w:t>
      </w:r>
      <w:r>
        <w:rPr>
          <w:spacing w:val="-5"/>
        </w:rPr>
        <w:t xml:space="preserve"> </w:t>
      </w:r>
      <w:r>
        <w:t>předpokládaná</w:t>
      </w:r>
      <w:r>
        <w:rPr>
          <w:spacing w:val="-6"/>
        </w:rPr>
        <w:t xml:space="preserve"> </w:t>
      </w:r>
      <w:r>
        <w:t>kupní</w:t>
      </w:r>
      <w:r>
        <w:rPr>
          <w:spacing w:val="-5"/>
        </w:rPr>
        <w:t xml:space="preserve"> </w:t>
      </w:r>
      <w:r>
        <w:rPr>
          <w:spacing w:val="-4"/>
        </w:rPr>
        <w:t>cena</w:t>
      </w:r>
    </w:p>
    <w:p w14:paraId="55DBB4D7" w14:textId="77777777" w:rsidR="001C0CB9" w:rsidRDefault="00000000">
      <w:pPr>
        <w:pStyle w:val="Odstavecseseznamem"/>
        <w:numPr>
          <w:ilvl w:val="0"/>
          <w:numId w:val="11"/>
        </w:numPr>
        <w:tabs>
          <w:tab w:val="left" w:pos="858"/>
          <w:tab w:val="left" w:pos="1037"/>
        </w:tabs>
        <w:ind w:left="858" w:right="131" w:hanging="360"/>
      </w:pPr>
      <w:r>
        <w:tab/>
      </w:r>
      <w:r>
        <w:rPr>
          <w:b/>
        </w:rPr>
        <w:t>Prodejní</w:t>
      </w:r>
      <w:r>
        <w:rPr>
          <w:b/>
          <w:spacing w:val="-4"/>
        </w:rPr>
        <w:t xml:space="preserve"> </w:t>
      </w:r>
      <w:r>
        <w:rPr>
          <w:b/>
        </w:rPr>
        <w:t>jednotka</w:t>
      </w:r>
      <w:r>
        <w:rPr>
          <w:b/>
          <w:spacing w:val="-4"/>
        </w:rPr>
        <w:t xml:space="preserve"> </w:t>
      </w:r>
      <w:r>
        <w:rPr>
          <w:b/>
        </w:rPr>
        <w:t>(PJ)</w:t>
      </w:r>
      <w:r>
        <w:rPr>
          <w:b/>
          <w:spacing w:val="-1"/>
        </w:rPr>
        <w:t xml:space="preserve"> </w:t>
      </w:r>
      <w:r>
        <w:t>–</w:t>
      </w:r>
      <w:r>
        <w:rPr>
          <w:spacing w:val="-4"/>
        </w:rPr>
        <w:t xml:space="preserve"> </w:t>
      </w:r>
      <w:r>
        <w:t>v</w:t>
      </w:r>
      <w:r>
        <w:rPr>
          <w:spacing w:val="-4"/>
        </w:rPr>
        <w:t xml:space="preserve"> </w:t>
      </w:r>
      <w:r>
        <w:t>soutěži</w:t>
      </w:r>
      <w:r>
        <w:rPr>
          <w:spacing w:val="-2"/>
        </w:rPr>
        <w:t xml:space="preserve"> </w:t>
      </w:r>
      <w:r>
        <w:t>prodávaný</w:t>
      </w:r>
      <w:r>
        <w:rPr>
          <w:spacing w:val="-2"/>
        </w:rPr>
        <w:t xml:space="preserve"> </w:t>
      </w:r>
      <w:r>
        <w:t>soubor</w:t>
      </w:r>
      <w:r>
        <w:rPr>
          <w:spacing w:val="-2"/>
        </w:rPr>
        <w:t xml:space="preserve"> </w:t>
      </w:r>
      <w:proofErr w:type="gramStart"/>
      <w:r>
        <w:t>dříví</w:t>
      </w:r>
      <w:r>
        <w:rPr>
          <w:spacing w:val="-1"/>
        </w:rPr>
        <w:t xml:space="preserve"> </w:t>
      </w:r>
      <w:r>
        <w:t>-</w:t>
      </w:r>
      <w:r>
        <w:rPr>
          <w:spacing w:val="-2"/>
        </w:rPr>
        <w:t xml:space="preserve"> </w:t>
      </w:r>
      <w:r>
        <w:t>kmenů</w:t>
      </w:r>
      <w:proofErr w:type="gramEnd"/>
      <w:r>
        <w:t>,</w:t>
      </w:r>
      <w:r>
        <w:rPr>
          <w:spacing w:val="-5"/>
        </w:rPr>
        <w:t xml:space="preserve"> </w:t>
      </w:r>
      <w:r>
        <w:t>výřezů,</w:t>
      </w:r>
      <w:r>
        <w:rPr>
          <w:spacing w:val="-2"/>
        </w:rPr>
        <w:t xml:space="preserve"> </w:t>
      </w:r>
      <w:r>
        <w:t>rovnaného</w:t>
      </w:r>
      <w:r>
        <w:rPr>
          <w:spacing w:val="-2"/>
        </w:rPr>
        <w:t xml:space="preserve"> </w:t>
      </w:r>
      <w:r>
        <w:t xml:space="preserve">dříví, těžebních zbytků, štěpky, </w:t>
      </w:r>
      <w:proofErr w:type="spellStart"/>
      <w:r>
        <w:t>dendromasy</w:t>
      </w:r>
      <w:proofErr w:type="spellEnd"/>
      <w:r>
        <w:t>, apod. (dále také jako Dříví), umístěných na</w:t>
      </w:r>
      <w:r>
        <w:rPr>
          <w:spacing w:val="-1"/>
        </w:rPr>
        <w:t xml:space="preserve"> </w:t>
      </w:r>
      <w:r>
        <w:t>jednom nebo více odvozních místech nebo jiné lokalitě</w:t>
      </w:r>
    </w:p>
    <w:p w14:paraId="68B58EF6" w14:textId="77777777" w:rsidR="001C0CB9" w:rsidRDefault="00000000">
      <w:pPr>
        <w:pStyle w:val="Odstavecseseznamem"/>
        <w:numPr>
          <w:ilvl w:val="0"/>
          <w:numId w:val="11"/>
        </w:numPr>
        <w:tabs>
          <w:tab w:val="left" w:pos="858"/>
          <w:tab w:val="left" w:pos="1037"/>
        </w:tabs>
        <w:ind w:left="858" w:right="131" w:hanging="360"/>
      </w:pPr>
      <w:r>
        <w:tab/>
      </w:r>
      <w:r>
        <w:rPr>
          <w:b/>
        </w:rPr>
        <w:t xml:space="preserve">Garantovaná </w:t>
      </w:r>
      <w:proofErr w:type="gramStart"/>
      <w:r>
        <w:rPr>
          <w:b/>
        </w:rPr>
        <w:t xml:space="preserve">veličina </w:t>
      </w:r>
      <w:r>
        <w:t>- technická</w:t>
      </w:r>
      <w:proofErr w:type="gramEnd"/>
      <w:r>
        <w:t xml:space="preserve"> jednotka určující množství Dříví, uvedená v katalogovém listu (listu nabídkového katalogu), který je přílohou Kupní smlouvy. Prodávající garantuje Kupujícímu množství předmětu Kupní smlouvy v jednotkách garantované veličiny.</w:t>
      </w:r>
    </w:p>
    <w:p w14:paraId="183A4F62" w14:textId="77777777" w:rsidR="001C0CB9" w:rsidRDefault="00000000">
      <w:pPr>
        <w:pStyle w:val="Odstavecseseznamem"/>
        <w:numPr>
          <w:ilvl w:val="0"/>
          <w:numId w:val="11"/>
        </w:numPr>
        <w:tabs>
          <w:tab w:val="left" w:pos="1037"/>
        </w:tabs>
        <w:ind w:left="1037" w:hanging="539"/>
      </w:pPr>
      <w:r>
        <w:rPr>
          <w:b/>
        </w:rPr>
        <w:t>Provozovatel</w:t>
      </w:r>
      <w:r>
        <w:rPr>
          <w:b/>
          <w:spacing w:val="-7"/>
        </w:rPr>
        <w:t xml:space="preserve"> </w:t>
      </w:r>
      <w:r>
        <w:rPr>
          <w:b/>
        </w:rPr>
        <w:t>aukčního</w:t>
      </w:r>
      <w:r>
        <w:rPr>
          <w:b/>
          <w:spacing w:val="-5"/>
        </w:rPr>
        <w:t xml:space="preserve"> </w:t>
      </w:r>
      <w:r>
        <w:rPr>
          <w:b/>
        </w:rPr>
        <w:t>systému</w:t>
      </w:r>
      <w:r>
        <w:rPr>
          <w:b/>
          <w:spacing w:val="-5"/>
        </w:rPr>
        <w:t xml:space="preserve"> </w:t>
      </w:r>
      <w:r>
        <w:t>–</w:t>
      </w:r>
      <w:r>
        <w:rPr>
          <w:spacing w:val="-4"/>
        </w:rPr>
        <w:t xml:space="preserve"> </w:t>
      </w:r>
      <w:r>
        <w:t>FORESTA</w:t>
      </w:r>
      <w:r>
        <w:rPr>
          <w:spacing w:val="-4"/>
        </w:rPr>
        <w:t xml:space="preserve"> </w:t>
      </w:r>
      <w:r>
        <w:t>SG,</w:t>
      </w:r>
      <w:r>
        <w:rPr>
          <w:spacing w:val="-7"/>
        </w:rPr>
        <w:t xml:space="preserve"> </w:t>
      </w:r>
      <w:r>
        <w:rPr>
          <w:spacing w:val="-4"/>
        </w:rPr>
        <w:t>a.s.</w:t>
      </w:r>
    </w:p>
    <w:p w14:paraId="1004182E" w14:textId="77777777" w:rsidR="001C0CB9" w:rsidRDefault="00000000">
      <w:pPr>
        <w:pStyle w:val="Odstavecseseznamem"/>
        <w:numPr>
          <w:ilvl w:val="0"/>
          <w:numId w:val="11"/>
        </w:numPr>
        <w:tabs>
          <w:tab w:val="left" w:pos="1037"/>
        </w:tabs>
        <w:ind w:left="1037" w:hanging="539"/>
      </w:pPr>
      <w:r>
        <w:rPr>
          <w:b/>
        </w:rPr>
        <w:t>Smlouva</w:t>
      </w:r>
      <w:r>
        <w:rPr>
          <w:b/>
          <w:spacing w:val="-4"/>
        </w:rPr>
        <w:t xml:space="preserve"> </w:t>
      </w:r>
      <w:r>
        <w:t>–</w:t>
      </w:r>
      <w:r>
        <w:rPr>
          <w:spacing w:val="-5"/>
        </w:rPr>
        <w:t xml:space="preserve"> </w:t>
      </w:r>
      <w:r>
        <w:t>tato</w:t>
      </w:r>
      <w:r>
        <w:rPr>
          <w:spacing w:val="-2"/>
        </w:rPr>
        <w:t xml:space="preserve"> </w:t>
      </w:r>
      <w:r>
        <w:t>smlouva</w:t>
      </w:r>
      <w:r>
        <w:rPr>
          <w:spacing w:val="-5"/>
        </w:rPr>
        <w:t xml:space="preserve"> </w:t>
      </w:r>
      <w:r>
        <w:t>o</w:t>
      </w:r>
      <w:r>
        <w:rPr>
          <w:spacing w:val="-4"/>
        </w:rPr>
        <w:t xml:space="preserve"> </w:t>
      </w:r>
      <w:r>
        <w:t>poskytnutí</w:t>
      </w:r>
      <w:r>
        <w:rPr>
          <w:spacing w:val="-2"/>
        </w:rPr>
        <w:t xml:space="preserve"> příležitosti</w:t>
      </w:r>
    </w:p>
    <w:p w14:paraId="08204B52" w14:textId="77777777" w:rsidR="001C0CB9" w:rsidRDefault="00000000">
      <w:pPr>
        <w:pStyle w:val="Odstavecseseznamem"/>
        <w:numPr>
          <w:ilvl w:val="0"/>
          <w:numId w:val="11"/>
        </w:numPr>
        <w:tabs>
          <w:tab w:val="left" w:pos="858"/>
          <w:tab w:val="left" w:pos="1037"/>
        </w:tabs>
        <w:ind w:left="858" w:right="135" w:hanging="360"/>
      </w:pPr>
      <w:r>
        <w:tab/>
      </w:r>
      <w:r>
        <w:rPr>
          <w:b/>
        </w:rPr>
        <w:t xml:space="preserve">Kupní smlouva </w:t>
      </w:r>
      <w:r>
        <w:t>- jedná se o smlouvu mezi Poskytovatelem (prodávající) a Zájemcem o dříví (kupující), která upravuje převod vlastnického práva</w:t>
      </w:r>
      <w:r>
        <w:rPr>
          <w:spacing w:val="-1"/>
        </w:rPr>
        <w:t xml:space="preserve"> </w:t>
      </w:r>
      <w:r>
        <w:t xml:space="preserve">k Dříví zařazenému do Prodejní jednotky z Prodávajícího na Kupujícího a současně umožnit Kupujícímu, aby Prodejní jednotku vymezenou Kupní smlouvou sám na vlastní náklady </w:t>
      </w:r>
      <w:proofErr w:type="gramStart"/>
      <w:r>
        <w:t>odvezl..</w:t>
      </w:r>
      <w:proofErr w:type="gramEnd"/>
    </w:p>
    <w:p w14:paraId="59F63B84" w14:textId="77777777" w:rsidR="001C0CB9" w:rsidRDefault="00000000">
      <w:pPr>
        <w:pStyle w:val="Odstavecseseznamem"/>
        <w:numPr>
          <w:ilvl w:val="0"/>
          <w:numId w:val="11"/>
        </w:numPr>
        <w:tabs>
          <w:tab w:val="left" w:pos="1037"/>
        </w:tabs>
        <w:spacing w:line="268" w:lineRule="exact"/>
        <w:ind w:left="1037" w:hanging="539"/>
      </w:pPr>
      <w:r>
        <w:rPr>
          <w:b/>
        </w:rPr>
        <w:t>Varianta</w:t>
      </w:r>
      <w:r>
        <w:rPr>
          <w:b/>
          <w:spacing w:val="-6"/>
        </w:rPr>
        <w:t xml:space="preserve"> </w:t>
      </w:r>
      <w:r>
        <w:rPr>
          <w:b/>
        </w:rPr>
        <w:t>aukce</w:t>
      </w:r>
      <w:r>
        <w:rPr>
          <w:b/>
          <w:spacing w:val="-3"/>
        </w:rPr>
        <w:t xml:space="preserve"> </w:t>
      </w:r>
      <w:r>
        <w:t>–</w:t>
      </w:r>
      <w:r>
        <w:rPr>
          <w:spacing w:val="-6"/>
        </w:rPr>
        <w:t xml:space="preserve"> </w:t>
      </w:r>
      <w:r>
        <w:t>vzestupná</w:t>
      </w:r>
      <w:r>
        <w:rPr>
          <w:spacing w:val="-5"/>
        </w:rPr>
        <w:t xml:space="preserve"> </w:t>
      </w:r>
      <w:r>
        <w:t>(anglická)</w:t>
      </w:r>
      <w:r>
        <w:rPr>
          <w:spacing w:val="-4"/>
        </w:rPr>
        <w:t xml:space="preserve"> </w:t>
      </w:r>
      <w:r>
        <w:t>nebo</w:t>
      </w:r>
      <w:r>
        <w:rPr>
          <w:spacing w:val="-6"/>
        </w:rPr>
        <w:t xml:space="preserve"> </w:t>
      </w:r>
      <w:r>
        <w:t>sestupná</w:t>
      </w:r>
      <w:r>
        <w:rPr>
          <w:spacing w:val="-6"/>
        </w:rPr>
        <w:t xml:space="preserve"> </w:t>
      </w:r>
      <w:r>
        <w:rPr>
          <w:spacing w:val="-2"/>
        </w:rPr>
        <w:t>(holandská)</w:t>
      </w:r>
    </w:p>
    <w:p w14:paraId="56560FAB" w14:textId="77777777" w:rsidR="001C0CB9" w:rsidRDefault="00000000">
      <w:pPr>
        <w:pStyle w:val="Odstavecseseznamem"/>
        <w:numPr>
          <w:ilvl w:val="0"/>
          <w:numId w:val="11"/>
        </w:numPr>
        <w:tabs>
          <w:tab w:val="left" w:pos="1038"/>
        </w:tabs>
        <w:ind w:right="131"/>
        <w:jc w:val="left"/>
      </w:pPr>
      <w:r>
        <w:rPr>
          <w:b/>
        </w:rPr>
        <w:t>Vyhlašovací</w:t>
      </w:r>
      <w:r>
        <w:rPr>
          <w:b/>
          <w:spacing w:val="-1"/>
        </w:rPr>
        <w:t xml:space="preserve"> </w:t>
      </w:r>
      <w:r>
        <w:rPr>
          <w:b/>
        </w:rPr>
        <w:t>cena</w:t>
      </w:r>
      <w:r>
        <w:rPr>
          <w:b/>
          <w:spacing w:val="-1"/>
        </w:rPr>
        <w:t xml:space="preserve"> </w:t>
      </w:r>
      <w:r>
        <w:rPr>
          <w:b/>
        </w:rPr>
        <w:t>u</w:t>
      </w:r>
      <w:r>
        <w:rPr>
          <w:b/>
          <w:spacing w:val="-3"/>
        </w:rPr>
        <w:t xml:space="preserve"> </w:t>
      </w:r>
      <w:r>
        <w:rPr>
          <w:b/>
        </w:rPr>
        <w:t xml:space="preserve">sestupné aukce </w:t>
      </w:r>
      <w:r>
        <w:t>–</w:t>
      </w:r>
      <w:r>
        <w:rPr>
          <w:spacing w:val="-1"/>
        </w:rPr>
        <w:t xml:space="preserve"> </w:t>
      </w:r>
      <w:r>
        <w:t>je</w:t>
      </w:r>
      <w:r>
        <w:rPr>
          <w:spacing w:val="-2"/>
        </w:rPr>
        <w:t xml:space="preserve"> </w:t>
      </w:r>
      <w:r>
        <w:t>první</w:t>
      </w:r>
      <w:r>
        <w:rPr>
          <w:spacing w:val="-2"/>
        </w:rPr>
        <w:t xml:space="preserve"> </w:t>
      </w:r>
      <w:r>
        <w:t>nabídková</w:t>
      </w:r>
      <w:r>
        <w:rPr>
          <w:spacing w:val="-1"/>
        </w:rPr>
        <w:t xml:space="preserve"> </w:t>
      </w:r>
      <w:r>
        <w:t>cena,</w:t>
      </w:r>
      <w:r>
        <w:rPr>
          <w:spacing w:val="-2"/>
        </w:rPr>
        <w:t xml:space="preserve"> </w:t>
      </w:r>
      <w:r>
        <w:t>která</w:t>
      </w:r>
      <w:r>
        <w:rPr>
          <w:spacing w:val="-2"/>
        </w:rPr>
        <w:t xml:space="preserve"> </w:t>
      </w:r>
      <w:r>
        <w:t>se</w:t>
      </w:r>
      <w:r>
        <w:rPr>
          <w:spacing w:val="-2"/>
        </w:rPr>
        <w:t xml:space="preserve"> </w:t>
      </w:r>
      <w:r>
        <w:t>následně</w:t>
      </w:r>
      <w:r>
        <w:rPr>
          <w:spacing w:val="-2"/>
        </w:rPr>
        <w:t xml:space="preserve"> </w:t>
      </w:r>
      <w:r>
        <w:t>v průběhu aukce snižuje, zájemcům je známa od zveřejnění aukce</w:t>
      </w:r>
    </w:p>
    <w:p w14:paraId="3EA3EF5C" w14:textId="77777777" w:rsidR="001C0CB9" w:rsidRDefault="00000000">
      <w:pPr>
        <w:pStyle w:val="Odstavecseseznamem"/>
        <w:numPr>
          <w:ilvl w:val="0"/>
          <w:numId w:val="11"/>
        </w:numPr>
        <w:tabs>
          <w:tab w:val="left" w:pos="1038"/>
        </w:tabs>
        <w:ind w:right="134"/>
        <w:jc w:val="left"/>
      </w:pPr>
      <w:r>
        <w:rPr>
          <w:b/>
        </w:rPr>
        <w:t xml:space="preserve">Vyhlašovací cena u vzestupné aukce </w:t>
      </w:r>
      <w:r>
        <w:t>– je první, nejnižší nabídková cena, tuto cenu zájemci mohou svými nabídkami zvyšovat, zájemcům o koupi je předem známa</w:t>
      </w:r>
    </w:p>
    <w:p w14:paraId="322266E7" w14:textId="77777777" w:rsidR="001C0CB9" w:rsidRDefault="00000000">
      <w:pPr>
        <w:pStyle w:val="Odstavecseseznamem"/>
        <w:numPr>
          <w:ilvl w:val="0"/>
          <w:numId w:val="11"/>
        </w:numPr>
        <w:tabs>
          <w:tab w:val="left" w:pos="1038"/>
        </w:tabs>
        <w:spacing w:before="1"/>
        <w:jc w:val="left"/>
      </w:pPr>
      <w:r>
        <w:rPr>
          <w:b/>
        </w:rPr>
        <w:t>Zájemce</w:t>
      </w:r>
      <w:r>
        <w:rPr>
          <w:b/>
          <w:spacing w:val="-5"/>
        </w:rPr>
        <w:t xml:space="preserve"> </w:t>
      </w:r>
      <w:r>
        <w:t>–</w:t>
      </w:r>
      <w:r>
        <w:rPr>
          <w:spacing w:val="-1"/>
        </w:rPr>
        <w:t xml:space="preserve"> </w:t>
      </w:r>
      <w:r>
        <w:t>zájemce</w:t>
      </w:r>
      <w:r>
        <w:rPr>
          <w:spacing w:val="-4"/>
        </w:rPr>
        <w:t xml:space="preserve"> </w:t>
      </w:r>
      <w:r>
        <w:t>o</w:t>
      </w:r>
      <w:r>
        <w:rPr>
          <w:spacing w:val="-2"/>
        </w:rPr>
        <w:t xml:space="preserve"> Dříví</w:t>
      </w:r>
    </w:p>
    <w:p w14:paraId="6CD27485" w14:textId="77777777" w:rsidR="001C0CB9" w:rsidRDefault="001C0CB9">
      <w:pPr>
        <w:pStyle w:val="Zkladntext"/>
        <w:spacing w:before="211"/>
        <w:ind w:left="0"/>
      </w:pPr>
    </w:p>
    <w:p w14:paraId="60CD12E4" w14:textId="77777777" w:rsidR="001C0CB9" w:rsidRDefault="00000000">
      <w:pPr>
        <w:pStyle w:val="Nadpis3"/>
        <w:ind w:right="603"/>
      </w:pPr>
      <w:r>
        <w:rPr>
          <w:spacing w:val="-2"/>
        </w:rPr>
        <w:t>PREAMBULE</w:t>
      </w:r>
    </w:p>
    <w:p w14:paraId="365AA958" w14:textId="77777777" w:rsidR="001C0CB9" w:rsidRDefault="001C0CB9">
      <w:pPr>
        <w:pStyle w:val="Zkladntext"/>
        <w:spacing w:before="59"/>
        <w:ind w:left="0"/>
        <w:rPr>
          <w:b/>
        </w:rPr>
      </w:pPr>
    </w:p>
    <w:p w14:paraId="4F1F59C1" w14:textId="77777777" w:rsidR="001C0CB9" w:rsidRDefault="00000000">
      <w:pPr>
        <w:pStyle w:val="Zkladntext"/>
        <w:ind w:right="133"/>
        <w:jc w:val="both"/>
      </w:pPr>
      <w:proofErr w:type="gramStart"/>
      <w:r>
        <w:t>Nabyvatel</w:t>
      </w:r>
      <w:r>
        <w:rPr>
          <w:spacing w:val="40"/>
        </w:rPr>
        <w:t xml:space="preserve">  </w:t>
      </w:r>
      <w:r>
        <w:t>je</w:t>
      </w:r>
      <w:proofErr w:type="gramEnd"/>
      <w:r>
        <w:rPr>
          <w:spacing w:val="40"/>
        </w:rPr>
        <w:t xml:space="preserve">  </w:t>
      </w:r>
      <w:r>
        <w:t>provozovatelem</w:t>
      </w:r>
      <w:r>
        <w:rPr>
          <w:spacing w:val="40"/>
        </w:rPr>
        <w:t xml:space="preserve">  </w:t>
      </w:r>
      <w:r>
        <w:t>obchodního</w:t>
      </w:r>
      <w:r>
        <w:rPr>
          <w:spacing w:val="40"/>
        </w:rPr>
        <w:t xml:space="preserve">  </w:t>
      </w:r>
      <w:r>
        <w:t>systému</w:t>
      </w:r>
      <w:r>
        <w:rPr>
          <w:spacing w:val="40"/>
        </w:rPr>
        <w:t xml:space="preserve">  </w:t>
      </w:r>
      <w:r>
        <w:t>pro</w:t>
      </w:r>
      <w:r>
        <w:rPr>
          <w:spacing w:val="40"/>
        </w:rPr>
        <w:t xml:space="preserve">  </w:t>
      </w:r>
      <w:r>
        <w:t>prodej</w:t>
      </w:r>
      <w:r>
        <w:rPr>
          <w:spacing w:val="40"/>
        </w:rPr>
        <w:t xml:space="preserve">  </w:t>
      </w:r>
      <w:r>
        <w:t>dříví</w:t>
      </w:r>
      <w:r>
        <w:rPr>
          <w:spacing w:val="40"/>
        </w:rPr>
        <w:t xml:space="preserve">  </w:t>
      </w:r>
      <w:r>
        <w:t>formou</w:t>
      </w:r>
      <w:r>
        <w:rPr>
          <w:spacing w:val="40"/>
        </w:rPr>
        <w:t xml:space="preserve">  </w:t>
      </w:r>
      <w:r>
        <w:t>elektronické a prezenční aukce. Tento systém je koncipován jako zprostředkovatelská služba, poskytovaná Zájemcům o dříví za předem známých podmínek.</w:t>
      </w:r>
    </w:p>
    <w:p w14:paraId="00C31137" w14:textId="77777777" w:rsidR="001C0CB9" w:rsidRDefault="001C0CB9">
      <w:pPr>
        <w:pStyle w:val="Zkladntext"/>
        <w:spacing w:before="1"/>
        <w:ind w:left="0"/>
      </w:pPr>
    </w:p>
    <w:p w14:paraId="56782520" w14:textId="77777777" w:rsidR="001C0CB9" w:rsidRDefault="00000000">
      <w:pPr>
        <w:pStyle w:val="Zkladntext"/>
        <w:ind w:right="131"/>
        <w:jc w:val="both"/>
      </w:pPr>
      <w:r>
        <w:t>Nabyvatel jako provozovatel aukčního systému usiluje o vytvoření takové nabídky prodejních jednotek,</w:t>
      </w:r>
      <w:r>
        <w:rPr>
          <w:spacing w:val="18"/>
        </w:rPr>
        <w:t xml:space="preserve"> </w:t>
      </w:r>
      <w:r>
        <w:t>která by</w:t>
      </w:r>
      <w:r>
        <w:rPr>
          <w:spacing w:val="20"/>
        </w:rPr>
        <w:t xml:space="preserve"> </w:t>
      </w:r>
      <w:r>
        <w:t>byla</w:t>
      </w:r>
      <w:r>
        <w:rPr>
          <w:spacing w:val="19"/>
        </w:rPr>
        <w:t xml:space="preserve"> </w:t>
      </w:r>
      <w:r>
        <w:t>atraktivní</w:t>
      </w:r>
      <w:r>
        <w:rPr>
          <w:spacing w:val="19"/>
        </w:rPr>
        <w:t xml:space="preserve"> </w:t>
      </w:r>
      <w:r>
        <w:t>co</w:t>
      </w:r>
      <w:r>
        <w:rPr>
          <w:spacing w:val="19"/>
        </w:rPr>
        <w:t xml:space="preserve"> </w:t>
      </w:r>
      <w:r>
        <w:t>do</w:t>
      </w:r>
      <w:r>
        <w:rPr>
          <w:spacing w:val="18"/>
        </w:rPr>
        <w:t xml:space="preserve"> </w:t>
      </w:r>
      <w:r>
        <w:t>množství</w:t>
      </w:r>
      <w:r>
        <w:rPr>
          <w:spacing w:val="19"/>
        </w:rPr>
        <w:t xml:space="preserve"> </w:t>
      </w:r>
      <w:r>
        <w:t>i</w:t>
      </w:r>
      <w:r>
        <w:rPr>
          <w:spacing w:val="19"/>
        </w:rPr>
        <w:t xml:space="preserve"> </w:t>
      </w:r>
      <w:r>
        <w:t>pestrosti,</w:t>
      </w:r>
      <w:r>
        <w:rPr>
          <w:spacing w:val="20"/>
        </w:rPr>
        <w:t xml:space="preserve"> </w:t>
      </w:r>
      <w:r>
        <w:t>pro</w:t>
      </w:r>
      <w:r>
        <w:rPr>
          <w:spacing w:val="18"/>
        </w:rPr>
        <w:t xml:space="preserve"> </w:t>
      </w:r>
      <w:r>
        <w:t>co</w:t>
      </w:r>
      <w:r>
        <w:rPr>
          <w:spacing w:val="19"/>
        </w:rPr>
        <w:t xml:space="preserve"> </w:t>
      </w:r>
      <w:r>
        <w:t>možná</w:t>
      </w:r>
      <w:r>
        <w:rPr>
          <w:spacing w:val="19"/>
        </w:rPr>
        <w:t xml:space="preserve"> </w:t>
      </w:r>
      <w:r>
        <w:t>největší počet</w:t>
      </w:r>
      <w:r>
        <w:rPr>
          <w:spacing w:val="18"/>
        </w:rPr>
        <w:t xml:space="preserve"> </w:t>
      </w:r>
      <w:r>
        <w:t>zájemců. Za tímto účelem byla uzavřena tato Smlouva o poskytnutí příležitosti, kterou si smluvní strany sjednávají podmínky pro uskutečnění vzájemné spolupráce.</w:t>
      </w:r>
    </w:p>
    <w:p w14:paraId="5A3514AA" w14:textId="77777777" w:rsidR="001C0CB9" w:rsidRDefault="001C0CB9">
      <w:pPr>
        <w:pStyle w:val="Zkladntext"/>
        <w:spacing w:before="1"/>
        <w:ind w:left="0"/>
      </w:pPr>
    </w:p>
    <w:p w14:paraId="4166B378" w14:textId="77777777" w:rsidR="001C0CB9" w:rsidRDefault="00000000">
      <w:pPr>
        <w:pStyle w:val="Zkladntext"/>
        <w:ind w:right="133"/>
        <w:jc w:val="both"/>
      </w:pPr>
      <w:r>
        <w:t>Název Smlouvy odráží povahu obchodního vztahu mezi smluvními stranami. Nabyvatel získává obchodní příležitost v</w:t>
      </w:r>
      <w:r>
        <w:rPr>
          <w:spacing w:val="-2"/>
        </w:rPr>
        <w:t xml:space="preserve"> </w:t>
      </w:r>
      <w:r>
        <w:t>podobě koncentrace nabídek Prodejních jednotek, jež jsou nabízeny</w:t>
      </w:r>
      <w:r>
        <w:rPr>
          <w:spacing w:val="40"/>
        </w:rPr>
        <w:t xml:space="preserve"> </w:t>
      </w:r>
      <w:r>
        <w:t>Zájemcům, a Poskytovateli je zajištěno zpeněžení informací charakterizujících Prodejní jednotku a zároveň je mu tímto smluvním vztahem umožněno nalézt tržním způsobem kupujícího.</w:t>
      </w:r>
    </w:p>
    <w:p w14:paraId="1BFFEA26" w14:textId="77777777" w:rsidR="001C0CB9" w:rsidRDefault="001C0CB9">
      <w:pPr>
        <w:pStyle w:val="Zkladntext"/>
        <w:spacing w:before="210"/>
        <w:ind w:left="0"/>
      </w:pPr>
    </w:p>
    <w:p w14:paraId="43C66854" w14:textId="77777777" w:rsidR="001C0CB9" w:rsidRDefault="00000000">
      <w:pPr>
        <w:pStyle w:val="Nadpis3"/>
        <w:spacing w:before="1" w:line="292" w:lineRule="auto"/>
        <w:ind w:left="3737" w:right="3733" w:firstLine="823"/>
        <w:jc w:val="left"/>
      </w:pPr>
      <w:r>
        <w:rPr>
          <w:spacing w:val="-6"/>
        </w:rPr>
        <w:t>I.</w:t>
      </w:r>
      <w:r>
        <w:rPr>
          <w:spacing w:val="80"/>
        </w:rPr>
        <w:t xml:space="preserve"> </w:t>
      </w:r>
      <w:r>
        <w:t>PŘEDMĚT</w:t>
      </w:r>
      <w:r>
        <w:rPr>
          <w:spacing w:val="-13"/>
        </w:rPr>
        <w:t xml:space="preserve"> </w:t>
      </w:r>
      <w:r>
        <w:t>SMLOUVY</w:t>
      </w:r>
    </w:p>
    <w:p w14:paraId="2D9D4505" w14:textId="77777777" w:rsidR="001C0CB9" w:rsidRDefault="00000000">
      <w:pPr>
        <w:pStyle w:val="Zkladntext"/>
        <w:spacing w:before="62"/>
      </w:pPr>
      <w:r>
        <w:rPr>
          <w:spacing w:val="-4"/>
        </w:rPr>
        <w:t>1.1.</w:t>
      </w:r>
    </w:p>
    <w:p w14:paraId="056D96E1" w14:textId="77777777" w:rsidR="001C0CB9" w:rsidRDefault="00000000">
      <w:pPr>
        <w:pStyle w:val="Zkladntext"/>
        <w:spacing w:before="60"/>
        <w:ind w:right="131"/>
        <w:jc w:val="both"/>
      </w:pPr>
      <w:r w:rsidRPr="003C3CEE">
        <w:rPr>
          <w:highlight w:val="black"/>
        </w:rPr>
        <w:t>Předmětem této Smlouvy je závazek Poskytovatele poskytnout Nabyvateli příležitost k</w:t>
      </w:r>
      <w:r w:rsidRPr="003C3CEE">
        <w:rPr>
          <w:spacing w:val="-2"/>
          <w:highlight w:val="black"/>
        </w:rPr>
        <w:t xml:space="preserve"> </w:t>
      </w:r>
      <w:r w:rsidRPr="003C3CEE">
        <w:rPr>
          <w:highlight w:val="black"/>
        </w:rPr>
        <w:t>oslovení a získání Zájemců o účast v</w:t>
      </w:r>
      <w:r w:rsidRPr="003C3CEE">
        <w:rPr>
          <w:spacing w:val="-2"/>
          <w:highlight w:val="black"/>
        </w:rPr>
        <w:t xml:space="preserve"> </w:t>
      </w:r>
      <w:r w:rsidRPr="003C3CEE">
        <w:rPr>
          <w:highlight w:val="black"/>
        </w:rPr>
        <w:t>aukčním systému za účelem uskutečnění koupě Prodejních jednotek, a to zejména poskytnutím informací za podmínek níže touto Smlouvou specifikovaných, které identifikují</w:t>
      </w:r>
      <w:r w:rsidRPr="003C3CEE">
        <w:rPr>
          <w:spacing w:val="40"/>
          <w:highlight w:val="black"/>
        </w:rPr>
        <w:t xml:space="preserve"> </w:t>
      </w:r>
      <w:r w:rsidRPr="003C3CEE">
        <w:rPr>
          <w:highlight w:val="black"/>
        </w:rPr>
        <w:t xml:space="preserve">a popisují Prodejní jednotky, o </w:t>
      </w:r>
      <w:r w:rsidRPr="003C3CEE">
        <w:rPr>
          <w:b/>
          <w:highlight w:val="black"/>
        </w:rPr>
        <w:t>minimálním objemu Dříví 25 m</w:t>
      </w:r>
      <w:r w:rsidRPr="003C3CEE">
        <w:rPr>
          <w:b/>
          <w:highlight w:val="black"/>
          <w:vertAlign w:val="superscript"/>
        </w:rPr>
        <w:t>3</w:t>
      </w:r>
      <w:r w:rsidRPr="003C3CEE">
        <w:rPr>
          <w:highlight w:val="black"/>
        </w:rPr>
        <w:t>, a závazek Nabyvatele zaplatit Poskytovateli</w:t>
      </w:r>
      <w:r w:rsidRPr="003C3CEE">
        <w:rPr>
          <w:spacing w:val="-2"/>
          <w:highlight w:val="black"/>
        </w:rPr>
        <w:t xml:space="preserve"> </w:t>
      </w:r>
      <w:r w:rsidRPr="003C3CEE">
        <w:rPr>
          <w:highlight w:val="black"/>
        </w:rPr>
        <w:t>za</w:t>
      </w:r>
      <w:r w:rsidRPr="003C3CEE">
        <w:rPr>
          <w:spacing w:val="-4"/>
          <w:highlight w:val="black"/>
        </w:rPr>
        <w:t xml:space="preserve"> </w:t>
      </w:r>
      <w:r w:rsidRPr="003C3CEE">
        <w:rPr>
          <w:highlight w:val="black"/>
        </w:rPr>
        <w:t>poskytnutou</w:t>
      </w:r>
      <w:r w:rsidRPr="003C3CEE">
        <w:rPr>
          <w:spacing w:val="-2"/>
          <w:highlight w:val="black"/>
        </w:rPr>
        <w:t xml:space="preserve"> </w:t>
      </w:r>
      <w:r w:rsidRPr="003C3CEE">
        <w:rPr>
          <w:highlight w:val="black"/>
        </w:rPr>
        <w:t>příležitost</w:t>
      </w:r>
      <w:r w:rsidRPr="003C3CEE">
        <w:rPr>
          <w:spacing w:val="-1"/>
          <w:highlight w:val="black"/>
        </w:rPr>
        <w:t xml:space="preserve"> </w:t>
      </w:r>
      <w:r w:rsidRPr="003C3CEE">
        <w:rPr>
          <w:highlight w:val="black"/>
        </w:rPr>
        <w:t>smluvní</w:t>
      </w:r>
      <w:r w:rsidRPr="003C3CEE">
        <w:rPr>
          <w:spacing w:val="-4"/>
          <w:highlight w:val="black"/>
        </w:rPr>
        <w:t xml:space="preserve"> </w:t>
      </w:r>
      <w:r w:rsidRPr="003C3CEE">
        <w:rPr>
          <w:highlight w:val="black"/>
        </w:rPr>
        <w:t>odměnu.</w:t>
      </w:r>
      <w:r w:rsidRPr="003C3CEE">
        <w:rPr>
          <w:spacing w:val="-2"/>
          <w:highlight w:val="black"/>
        </w:rPr>
        <w:t xml:space="preserve"> </w:t>
      </w:r>
      <w:r w:rsidRPr="003C3CEE">
        <w:rPr>
          <w:highlight w:val="black"/>
        </w:rPr>
        <w:t>Minimální</w:t>
      </w:r>
      <w:r w:rsidRPr="003C3CEE">
        <w:rPr>
          <w:spacing w:val="-2"/>
          <w:highlight w:val="black"/>
        </w:rPr>
        <w:t xml:space="preserve"> </w:t>
      </w:r>
      <w:r w:rsidRPr="003C3CEE">
        <w:rPr>
          <w:highlight w:val="black"/>
        </w:rPr>
        <w:t>rozsah</w:t>
      </w:r>
      <w:r w:rsidRPr="003C3CEE">
        <w:rPr>
          <w:spacing w:val="-3"/>
          <w:highlight w:val="black"/>
        </w:rPr>
        <w:t xml:space="preserve"> </w:t>
      </w:r>
      <w:r w:rsidRPr="003C3CEE">
        <w:rPr>
          <w:highlight w:val="black"/>
        </w:rPr>
        <w:t>poskytnutých</w:t>
      </w:r>
      <w:r w:rsidRPr="003C3CEE">
        <w:rPr>
          <w:spacing w:val="-1"/>
          <w:highlight w:val="black"/>
        </w:rPr>
        <w:t xml:space="preserve"> </w:t>
      </w:r>
      <w:r w:rsidRPr="003C3CEE">
        <w:rPr>
          <w:highlight w:val="black"/>
        </w:rPr>
        <w:t>informací</w:t>
      </w:r>
      <w:r w:rsidRPr="003C3CEE">
        <w:rPr>
          <w:spacing w:val="-3"/>
          <w:highlight w:val="black"/>
        </w:rPr>
        <w:t xml:space="preserve"> </w:t>
      </w:r>
      <w:r w:rsidRPr="003C3CEE">
        <w:rPr>
          <w:highlight w:val="black"/>
        </w:rPr>
        <w:t xml:space="preserve">o Prodejní jednotce odpovídá obvyklým údajům prezentovaných při aukcích podobného charakteru na lesnickém prodejním portálu </w:t>
      </w:r>
      <w:proofErr w:type="spellStart"/>
      <w:r w:rsidRPr="003C3CEE">
        <w:rPr>
          <w:highlight w:val="black"/>
        </w:rPr>
        <w:t>Forestrade</w:t>
      </w:r>
      <w:proofErr w:type="spellEnd"/>
      <w:r w:rsidRPr="003C3CEE">
        <w:rPr>
          <w:highlight w:val="black"/>
        </w:rPr>
        <w:t>.</w:t>
      </w:r>
    </w:p>
    <w:p w14:paraId="5841E2D8" w14:textId="77777777" w:rsidR="001C0CB9" w:rsidRDefault="001C0CB9">
      <w:pPr>
        <w:jc w:val="both"/>
        <w:sectPr w:rsidR="001C0CB9">
          <w:pgSz w:w="11910" w:h="16840"/>
          <w:pgMar w:top="1320" w:right="1280" w:bottom="1180" w:left="1280" w:header="0" w:footer="994" w:gutter="0"/>
          <w:cols w:space="708"/>
        </w:sectPr>
      </w:pPr>
    </w:p>
    <w:p w14:paraId="72A85FA4" w14:textId="77777777" w:rsidR="001C0CB9" w:rsidRDefault="00000000">
      <w:pPr>
        <w:pStyle w:val="Zkladntext"/>
        <w:spacing w:before="135"/>
      </w:pPr>
      <w:r>
        <w:rPr>
          <w:spacing w:val="-4"/>
        </w:rPr>
        <w:lastRenderedPageBreak/>
        <w:t>1.2.</w:t>
      </w:r>
    </w:p>
    <w:p w14:paraId="406A1B5A" w14:textId="77777777" w:rsidR="001C0CB9" w:rsidRDefault="00000000">
      <w:pPr>
        <w:pStyle w:val="Zkladntext"/>
        <w:spacing w:before="60"/>
        <w:ind w:right="131"/>
        <w:jc w:val="both"/>
      </w:pPr>
      <w:r w:rsidRPr="003C3CEE">
        <w:rPr>
          <w:highlight w:val="black"/>
        </w:rPr>
        <w:t>Poskytnuté</w:t>
      </w:r>
      <w:r w:rsidRPr="003C3CEE">
        <w:rPr>
          <w:spacing w:val="-2"/>
          <w:highlight w:val="black"/>
        </w:rPr>
        <w:t xml:space="preserve"> </w:t>
      </w:r>
      <w:r w:rsidRPr="003C3CEE">
        <w:rPr>
          <w:highlight w:val="black"/>
        </w:rPr>
        <w:t>informace</w:t>
      </w:r>
      <w:r w:rsidRPr="003C3CEE">
        <w:rPr>
          <w:spacing w:val="-2"/>
          <w:highlight w:val="black"/>
        </w:rPr>
        <w:t xml:space="preserve"> </w:t>
      </w:r>
      <w:r w:rsidRPr="003C3CEE">
        <w:rPr>
          <w:highlight w:val="black"/>
        </w:rPr>
        <w:t>se</w:t>
      </w:r>
      <w:r w:rsidRPr="003C3CEE">
        <w:rPr>
          <w:spacing w:val="-2"/>
          <w:highlight w:val="black"/>
        </w:rPr>
        <w:t xml:space="preserve"> </w:t>
      </w:r>
      <w:r w:rsidRPr="003C3CEE">
        <w:rPr>
          <w:highlight w:val="black"/>
        </w:rPr>
        <w:t>týkají</w:t>
      </w:r>
      <w:r w:rsidRPr="003C3CEE">
        <w:rPr>
          <w:spacing w:val="-2"/>
          <w:highlight w:val="black"/>
        </w:rPr>
        <w:t xml:space="preserve"> </w:t>
      </w:r>
      <w:r w:rsidRPr="003C3CEE">
        <w:rPr>
          <w:highlight w:val="black"/>
        </w:rPr>
        <w:t>těch</w:t>
      </w:r>
      <w:r w:rsidRPr="003C3CEE">
        <w:rPr>
          <w:spacing w:val="-1"/>
          <w:highlight w:val="black"/>
        </w:rPr>
        <w:t xml:space="preserve"> </w:t>
      </w:r>
      <w:r w:rsidRPr="003C3CEE">
        <w:rPr>
          <w:highlight w:val="black"/>
        </w:rPr>
        <w:t>prodejních</w:t>
      </w:r>
      <w:r w:rsidRPr="003C3CEE">
        <w:rPr>
          <w:spacing w:val="-2"/>
          <w:highlight w:val="black"/>
        </w:rPr>
        <w:t xml:space="preserve"> </w:t>
      </w:r>
      <w:r w:rsidRPr="003C3CEE">
        <w:rPr>
          <w:highlight w:val="black"/>
        </w:rPr>
        <w:t>jednotek,</w:t>
      </w:r>
      <w:r w:rsidRPr="003C3CEE">
        <w:rPr>
          <w:spacing w:val="-2"/>
          <w:highlight w:val="black"/>
        </w:rPr>
        <w:t xml:space="preserve"> </w:t>
      </w:r>
      <w:r w:rsidRPr="003C3CEE">
        <w:rPr>
          <w:highlight w:val="black"/>
        </w:rPr>
        <w:t>které</w:t>
      </w:r>
      <w:r w:rsidRPr="003C3CEE">
        <w:rPr>
          <w:spacing w:val="-2"/>
          <w:highlight w:val="black"/>
        </w:rPr>
        <w:t xml:space="preserve"> </w:t>
      </w:r>
      <w:r w:rsidRPr="003C3CEE">
        <w:rPr>
          <w:highlight w:val="black"/>
        </w:rPr>
        <w:t>jsou</w:t>
      </w:r>
      <w:r w:rsidRPr="003C3CEE">
        <w:rPr>
          <w:spacing w:val="-3"/>
          <w:highlight w:val="black"/>
        </w:rPr>
        <w:t xml:space="preserve"> </w:t>
      </w:r>
      <w:r w:rsidRPr="003C3CEE">
        <w:rPr>
          <w:highlight w:val="black"/>
        </w:rPr>
        <w:t>Poskytovatelem</w:t>
      </w:r>
      <w:r w:rsidRPr="003C3CEE">
        <w:rPr>
          <w:spacing w:val="-2"/>
          <w:highlight w:val="black"/>
        </w:rPr>
        <w:t xml:space="preserve"> </w:t>
      </w:r>
      <w:r w:rsidRPr="003C3CEE">
        <w:rPr>
          <w:highlight w:val="black"/>
        </w:rPr>
        <w:t>určeny</w:t>
      </w:r>
      <w:r w:rsidRPr="003C3CEE">
        <w:rPr>
          <w:spacing w:val="-2"/>
          <w:highlight w:val="black"/>
        </w:rPr>
        <w:t xml:space="preserve"> </w:t>
      </w:r>
      <w:r w:rsidRPr="003C3CEE">
        <w:rPr>
          <w:highlight w:val="black"/>
        </w:rPr>
        <w:t>k prodeji. Informace budou poskytovány Poskytovatelem Nabyvateli s</w:t>
      </w:r>
      <w:r w:rsidRPr="003C3CEE">
        <w:rPr>
          <w:spacing w:val="-1"/>
          <w:highlight w:val="black"/>
        </w:rPr>
        <w:t xml:space="preserve"> </w:t>
      </w:r>
      <w:r w:rsidRPr="003C3CEE">
        <w:rPr>
          <w:highlight w:val="black"/>
        </w:rPr>
        <w:t>dostatečným předstihem před požadovaným termínem zveřejnění.</w:t>
      </w:r>
    </w:p>
    <w:p w14:paraId="41A82070" w14:textId="77777777" w:rsidR="001C0CB9" w:rsidRDefault="00000000">
      <w:pPr>
        <w:pStyle w:val="Zkladntext"/>
        <w:spacing w:before="200"/>
      </w:pPr>
      <w:r>
        <w:rPr>
          <w:spacing w:val="-4"/>
        </w:rPr>
        <w:t>1.3.</w:t>
      </w:r>
    </w:p>
    <w:p w14:paraId="69F1533C" w14:textId="77777777" w:rsidR="001C0CB9" w:rsidRDefault="00000000">
      <w:pPr>
        <w:pStyle w:val="Zkladntext"/>
        <w:spacing w:before="58"/>
        <w:ind w:right="132"/>
        <w:jc w:val="both"/>
      </w:pPr>
      <w:r w:rsidRPr="003C3CEE">
        <w:rPr>
          <w:highlight w:val="black"/>
        </w:rPr>
        <w:t>Nabyvatel a</w:t>
      </w:r>
      <w:r w:rsidRPr="003C3CEE">
        <w:rPr>
          <w:spacing w:val="-2"/>
          <w:highlight w:val="black"/>
        </w:rPr>
        <w:t xml:space="preserve"> </w:t>
      </w:r>
      <w:r w:rsidRPr="003C3CEE">
        <w:rPr>
          <w:highlight w:val="black"/>
        </w:rPr>
        <w:t>Poskytovatel se dohodli, že</w:t>
      </w:r>
      <w:r w:rsidRPr="003C3CEE">
        <w:rPr>
          <w:spacing w:val="-2"/>
          <w:highlight w:val="black"/>
        </w:rPr>
        <w:t xml:space="preserve"> </w:t>
      </w:r>
      <w:r w:rsidRPr="003C3CEE">
        <w:rPr>
          <w:highlight w:val="black"/>
        </w:rPr>
        <w:t>Poskytovatel</w:t>
      </w:r>
      <w:r w:rsidRPr="003C3CEE">
        <w:rPr>
          <w:spacing w:val="-2"/>
          <w:highlight w:val="black"/>
        </w:rPr>
        <w:t xml:space="preserve"> </w:t>
      </w:r>
      <w:r w:rsidRPr="003C3CEE">
        <w:rPr>
          <w:highlight w:val="black"/>
        </w:rPr>
        <w:t>uděluje Nabyvateli</w:t>
      </w:r>
      <w:r w:rsidRPr="003C3CEE">
        <w:rPr>
          <w:spacing w:val="-3"/>
          <w:highlight w:val="black"/>
        </w:rPr>
        <w:t xml:space="preserve"> </w:t>
      </w:r>
      <w:r w:rsidRPr="003C3CEE">
        <w:rPr>
          <w:highlight w:val="black"/>
        </w:rPr>
        <w:t>souhlas</w:t>
      </w:r>
      <w:r w:rsidRPr="003C3CEE">
        <w:rPr>
          <w:spacing w:val="-2"/>
          <w:highlight w:val="black"/>
        </w:rPr>
        <w:t xml:space="preserve"> </w:t>
      </w:r>
      <w:r w:rsidRPr="003C3CEE">
        <w:rPr>
          <w:highlight w:val="black"/>
        </w:rPr>
        <w:t>s prezentováním dat o prodejních jednotkách na internetovém portálu (popř. v tištěném Katalogu prodejních jednotek) Nabyvatele</w:t>
      </w:r>
      <w:r w:rsidRPr="003C3CEE">
        <w:rPr>
          <w:spacing w:val="40"/>
          <w:highlight w:val="black"/>
        </w:rPr>
        <w:t xml:space="preserve"> </w:t>
      </w:r>
      <w:r w:rsidRPr="003C3CEE">
        <w:rPr>
          <w:highlight w:val="black"/>
        </w:rPr>
        <w:t>a</w:t>
      </w:r>
      <w:r w:rsidRPr="003C3CEE">
        <w:rPr>
          <w:spacing w:val="39"/>
          <w:highlight w:val="black"/>
        </w:rPr>
        <w:t xml:space="preserve"> </w:t>
      </w:r>
      <w:r w:rsidRPr="003C3CEE">
        <w:rPr>
          <w:highlight w:val="black"/>
        </w:rPr>
        <w:t>též</w:t>
      </w:r>
      <w:r w:rsidRPr="003C3CEE">
        <w:rPr>
          <w:spacing w:val="38"/>
          <w:highlight w:val="black"/>
        </w:rPr>
        <w:t xml:space="preserve"> </w:t>
      </w:r>
      <w:r w:rsidRPr="003C3CEE">
        <w:rPr>
          <w:highlight w:val="black"/>
        </w:rPr>
        <w:t>souhlas,</w:t>
      </w:r>
      <w:r w:rsidRPr="003C3CEE">
        <w:rPr>
          <w:spacing w:val="36"/>
          <w:highlight w:val="black"/>
        </w:rPr>
        <w:t xml:space="preserve"> </w:t>
      </w:r>
      <w:r w:rsidRPr="003C3CEE">
        <w:rPr>
          <w:highlight w:val="black"/>
        </w:rPr>
        <w:t>aby</w:t>
      </w:r>
      <w:r w:rsidRPr="003C3CEE">
        <w:rPr>
          <w:spacing w:val="40"/>
          <w:highlight w:val="black"/>
        </w:rPr>
        <w:t xml:space="preserve"> </w:t>
      </w:r>
      <w:r w:rsidRPr="003C3CEE">
        <w:rPr>
          <w:highlight w:val="black"/>
        </w:rPr>
        <w:t>Nabyvatel</w:t>
      </w:r>
      <w:r w:rsidRPr="003C3CEE">
        <w:rPr>
          <w:spacing w:val="39"/>
          <w:highlight w:val="black"/>
        </w:rPr>
        <w:t xml:space="preserve"> </w:t>
      </w:r>
      <w:r w:rsidRPr="003C3CEE">
        <w:rPr>
          <w:highlight w:val="black"/>
        </w:rPr>
        <w:t>zveřejňoval</w:t>
      </w:r>
      <w:r w:rsidRPr="003C3CEE">
        <w:rPr>
          <w:spacing w:val="39"/>
          <w:highlight w:val="black"/>
        </w:rPr>
        <w:t xml:space="preserve"> </w:t>
      </w:r>
      <w:r w:rsidRPr="003C3CEE">
        <w:rPr>
          <w:highlight w:val="black"/>
        </w:rPr>
        <w:t>tyto</w:t>
      </w:r>
      <w:r w:rsidRPr="003C3CEE">
        <w:rPr>
          <w:spacing w:val="40"/>
          <w:highlight w:val="black"/>
        </w:rPr>
        <w:t xml:space="preserve"> </w:t>
      </w:r>
      <w:r w:rsidRPr="003C3CEE">
        <w:rPr>
          <w:highlight w:val="black"/>
        </w:rPr>
        <w:t>informace</w:t>
      </w:r>
      <w:r w:rsidRPr="003C3CEE">
        <w:rPr>
          <w:spacing w:val="40"/>
          <w:highlight w:val="black"/>
        </w:rPr>
        <w:t xml:space="preserve"> </w:t>
      </w:r>
      <w:r w:rsidRPr="003C3CEE">
        <w:rPr>
          <w:highlight w:val="black"/>
        </w:rPr>
        <w:t>za</w:t>
      </w:r>
      <w:r w:rsidRPr="003C3CEE">
        <w:rPr>
          <w:spacing w:val="39"/>
          <w:highlight w:val="black"/>
        </w:rPr>
        <w:t xml:space="preserve"> </w:t>
      </w:r>
      <w:r w:rsidRPr="003C3CEE">
        <w:rPr>
          <w:highlight w:val="black"/>
        </w:rPr>
        <w:t>účelem</w:t>
      </w:r>
      <w:r w:rsidRPr="003C3CEE">
        <w:rPr>
          <w:spacing w:val="40"/>
          <w:highlight w:val="black"/>
        </w:rPr>
        <w:t xml:space="preserve"> </w:t>
      </w:r>
      <w:r w:rsidRPr="003C3CEE">
        <w:rPr>
          <w:highlight w:val="black"/>
        </w:rPr>
        <w:t>nalezení</w:t>
      </w:r>
      <w:r w:rsidRPr="003C3CEE">
        <w:rPr>
          <w:spacing w:val="38"/>
          <w:highlight w:val="black"/>
        </w:rPr>
        <w:t xml:space="preserve"> </w:t>
      </w:r>
      <w:r w:rsidRPr="003C3CEE">
        <w:rPr>
          <w:highlight w:val="black"/>
        </w:rPr>
        <w:t>Zájemce o</w:t>
      </w:r>
      <w:r w:rsidRPr="003C3CEE">
        <w:rPr>
          <w:spacing w:val="80"/>
          <w:highlight w:val="black"/>
        </w:rPr>
        <w:t xml:space="preserve"> </w:t>
      </w:r>
      <w:r w:rsidRPr="003C3CEE">
        <w:rPr>
          <w:highlight w:val="black"/>
        </w:rPr>
        <w:t>koupi</w:t>
      </w:r>
      <w:r w:rsidRPr="003C3CEE">
        <w:rPr>
          <w:spacing w:val="80"/>
          <w:highlight w:val="black"/>
        </w:rPr>
        <w:t xml:space="preserve"> </w:t>
      </w:r>
      <w:r w:rsidRPr="003C3CEE">
        <w:rPr>
          <w:highlight w:val="black"/>
        </w:rPr>
        <w:t>dříví</w:t>
      </w:r>
      <w:r w:rsidRPr="003C3CEE">
        <w:rPr>
          <w:spacing w:val="80"/>
          <w:highlight w:val="black"/>
        </w:rPr>
        <w:t xml:space="preserve"> </w:t>
      </w:r>
      <w:r w:rsidRPr="003C3CEE">
        <w:rPr>
          <w:highlight w:val="black"/>
        </w:rPr>
        <w:t>na</w:t>
      </w:r>
      <w:r w:rsidRPr="003C3CEE">
        <w:rPr>
          <w:spacing w:val="80"/>
          <w:highlight w:val="black"/>
        </w:rPr>
        <w:t xml:space="preserve"> </w:t>
      </w:r>
      <w:r w:rsidRPr="003C3CEE">
        <w:rPr>
          <w:highlight w:val="black"/>
        </w:rPr>
        <w:t>konkrétní</w:t>
      </w:r>
      <w:r w:rsidRPr="003C3CEE">
        <w:rPr>
          <w:spacing w:val="80"/>
          <w:highlight w:val="black"/>
        </w:rPr>
        <w:t xml:space="preserve"> </w:t>
      </w:r>
      <w:r w:rsidRPr="003C3CEE">
        <w:rPr>
          <w:highlight w:val="black"/>
        </w:rPr>
        <w:t>prodejní</w:t>
      </w:r>
      <w:r w:rsidRPr="003C3CEE">
        <w:rPr>
          <w:spacing w:val="80"/>
          <w:highlight w:val="black"/>
        </w:rPr>
        <w:t xml:space="preserve"> </w:t>
      </w:r>
      <w:r w:rsidRPr="003C3CEE">
        <w:rPr>
          <w:highlight w:val="black"/>
        </w:rPr>
        <w:t>jednotce,</w:t>
      </w:r>
      <w:r w:rsidRPr="003C3CEE">
        <w:rPr>
          <w:spacing w:val="80"/>
          <w:highlight w:val="black"/>
        </w:rPr>
        <w:t xml:space="preserve"> </w:t>
      </w:r>
      <w:r w:rsidRPr="003C3CEE">
        <w:rPr>
          <w:highlight w:val="black"/>
        </w:rPr>
        <w:t>kdy</w:t>
      </w:r>
      <w:r w:rsidRPr="003C3CEE">
        <w:rPr>
          <w:spacing w:val="80"/>
          <w:highlight w:val="black"/>
        </w:rPr>
        <w:t xml:space="preserve"> </w:t>
      </w:r>
      <w:r w:rsidRPr="003C3CEE">
        <w:rPr>
          <w:highlight w:val="black"/>
        </w:rPr>
        <w:t>Poskytovatel</w:t>
      </w:r>
      <w:r w:rsidRPr="003C3CEE">
        <w:rPr>
          <w:spacing w:val="80"/>
          <w:highlight w:val="black"/>
        </w:rPr>
        <w:t xml:space="preserve"> </w:t>
      </w:r>
      <w:r w:rsidRPr="003C3CEE">
        <w:rPr>
          <w:highlight w:val="black"/>
        </w:rPr>
        <w:t>tímto</w:t>
      </w:r>
      <w:r w:rsidRPr="003C3CEE">
        <w:rPr>
          <w:spacing w:val="80"/>
          <w:highlight w:val="black"/>
        </w:rPr>
        <w:t xml:space="preserve"> </w:t>
      </w:r>
      <w:r w:rsidRPr="003C3CEE">
        <w:rPr>
          <w:highlight w:val="black"/>
        </w:rPr>
        <w:t>výslovně</w:t>
      </w:r>
      <w:r w:rsidRPr="003C3CEE">
        <w:rPr>
          <w:spacing w:val="80"/>
          <w:highlight w:val="black"/>
        </w:rPr>
        <w:t xml:space="preserve"> </w:t>
      </w:r>
      <w:r w:rsidRPr="003C3CEE">
        <w:rPr>
          <w:highlight w:val="black"/>
        </w:rPr>
        <w:t>prohlašuje,</w:t>
      </w:r>
      <w:r w:rsidRPr="003C3CEE">
        <w:rPr>
          <w:spacing w:val="80"/>
          <w:highlight w:val="black"/>
        </w:rPr>
        <w:t xml:space="preserve"> </w:t>
      </w:r>
      <w:r w:rsidRPr="003C3CEE">
        <w:rPr>
          <w:highlight w:val="black"/>
        </w:rPr>
        <w:t>že</w:t>
      </w:r>
      <w:r w:rsidRPr="003C3CEE">
        <w:rPr>
          <w:spacing w:val="74"/>
          <w:w w:val="150"/>
          <w:highlight w:val="black"/>
        </w:rPr>
        <w:t xml:space="preserve">  </w:t>
      </w:r>
      <w:r w:rsidRPr="003C3CEE">
        <w:rPr>
          <w:highlight w:val="black"/>
        </w:rPr>
        <w:t>principy</w:t>
      </w:r>
      <w:r w:rsidRPr="003C3CEE">
        <w:rPr>
          <w:spacing w:val="72"/>
          <w:w w:val="150"/>
          <w:highlight w:val="black"/>
        </w:rPr>
        <w:t xml:space="preserve"> </w:t>
      </w:r>
      <w:r w:rsidRPr="003C3CEE">
        <w:rPr>
          <w:highlight w:val="black"/>
        </w:rPr>
        <w:t>získávání</w:t>
      </w:r>
      <w:r w:rsidRPr="003C3CEE">
        <w:rPr>
          <w:spacing w:val="74"/>
          <w:w w:val="150"/>
          <w:highlight w:val="black"/>
        </w:rPr>
        <w:t xml:space="preserve"> </w:t>
      </w:r>
      <w:r w:rsidRPr="003C3CEE">
        <w:rPr>
          <w:highlight w:val="black"/>
        </w:rPr>
        <w:t>Zájemce</w:t>
      </w:r>
      <w:r w:rsidRPr="003C3CEE">
        <w:rPr>
          <w:spacing w:val="72"/>
          <w:w w:val="150"/>
          <w:highlight w:val="black"/>
        </w:rPr>
        <w:t xml:space="preserve"> </w:t>
      </w:r>
      <w:r w:rsidRPr="003C3CEE">
        <w:rPr>
          <w:highlight w:val="black"/>
        </w:rPr>
        <w:t>o</w:t>
      </w:r>
      <w:r w:rsidRPr="003C3CEE">
        <w:rPr>
          <w:spacing w:val="72"/>
          <w:w w:val="150"/>
          <w:highlight w:val="black"/>
        </w:rPr>
        <w:t xml:space="preserve"> </w:t>
      </w:r>
      <w:r w:rsidRPr="003C3CEE">
        <w:rPr>
          <w:highlight w:val="black"/>
        </w:rPr>
        <w:t>koupi</w:t>
      </w:r>
      <w:r w:rsidRPr="003C3CEE">
        <w:rPr>
          <w:spacing w:val="73"/>
          <w:w w:val="150"/>
          <w:highlight w:val="black"/>
        </w:rPr>
        <w:t xml:space="preserve"> </w:t>
      </w:r>
      <w:r w:rsidRPr="003C3CEE">
        <w:rPr>
          <w:highlight w:val="black"/>
        </w:rPr>
        <w:t>dříví</w:t>
      </w:r>
      <w:r w:rsidRPr="003C3CEE">
        <w:rPr>
          <w:spacing w:val="73"/>
          <w:w w:val="150"/>
          <w:highlight w:val="black"/>
        </w:rPr>
        <w:t xml:space="preserve"> </w:t>
      </w:r>
      <w:r w:rsidRPr="003C3CEE">
        <w:rPr>
          <w:highlight w:val="black"/>
        </w:rPr>
        <w:t>na</w:t>
      </w:r>
      <w:r w:rsidRPr="003C3CEE">
        <w:rPr>
          <w:spacing w:val="74"/>
          <w:w w:val="150"/>
          <w:highlight w:val="black"/>
        </w:rPr>
        <w:t xml:space="preserve"> </w:t>
      </w:r>
      <w:r w:rsidRPr="003C3CEE">
        <w:rPr>
          <w:highlight w:val="black"/>
        </w:rPr>
        <w:t>v</w:t>
      </w:r>
      <w:r w:rsidRPr="003C3CEE">
        <w:rPr>
          <w:spacing w:val="72"/>
          <w:w w:val="150"/>
          <w:highlight w:val="black"/>
        </w:rPr>
        <w:t xml:space="preserve"> </w:t>
      </w:r>
      <w:r w:rsidRPr="003C3CEE">
        <w:rPr>
          <w:highlight w:val="black"/>
        </w:rPr>
        <w:t>aukčním</w:t>
      </w:r>
      <w:r w:rsidRPr="003C3CEE">
        <w:rPr>
          <w:spacing w:val="74"/>
          <w:w w:val="150"/>
          <w:highlight w:val="black"/>
        </w:rPr>
        <w:t xml:space="preserve"> </w:t>
      </w:r>
      <w:r w:rsidRPr="003C3CEE">
        <w:rPr>
          <w:highlight w:val="black"/>
        </w:rPr>
        <w:t>systému</w:t>
      </w:r>
      <w:r w:rsidRPr="003C3CEE">
        <w:rPr>
          <w:spacing w:val="70"/>
          <w:w w:val="150"/>
          <w:highlight w:val="black"/>
        </w:rPr>
        <w:t xml:space="preserve"> </w:t>
      </w:r>
      <w:r w:rsidRPr="003C3CEE">
        <w:rPr>
          <w:highlight w:val="black"/>
        </w:rPr>
        <w:t>Nabyvatele,</w:t>
      </w:r>
      <w:r w:rsidRPr="003C3CEE">
        <w:rPr>
          <w:spacing w:val="71"/>
          <w:w w:val="150"/>
          <w:highlight w:val="black"/>
        </w:rPr>
        <w:t xml:space="preserve"> </w:t>
      </w:r>
      <w:r w:rsidRPr="003C3CEE">
        <w:rPr>
          <w:highlight w:val="black"/>
        </w:rPr>
        <w:t xml:space="preserve">popsané v </w:t>
      </w:r>
      <w:r w:rsidRPr="003C3CEE">
        <w:rPr>
          <w:b/>
          <w:highlight w:val="black"/>
        </w:rPr>
        <w:t>Příloze č. 1</w:t>
      </w:r>
      <w:r w:rsidRPr="003C3CEE">
        <w:rPr>
          <w:b/>
          <w:spacing w:val="40"/>
          <w:highlight w:val="black"/>
        </w:rPr>
        <w:t xml:space="preserve"> </w:t>
      </w:r>
      <w:r w:rsidRPr="003C3CEE">
        <w:rPr>
          <w:highlight w:val="black"/>
        </w:rPr>
        <w:t>Smlouvy,</w:t>
      </w:r>
      <w:r w:rsidRPr="003C3CEE">
        <w:rPr>
          <w:spacing w:val="40"/>
          <w:highlight w:val="black"/>
        </w:rPr>
        <w:t xml:space="preserve"> </w:t>
      </w:r>
      <w:r w:rsidRPr="003C3CEE">
        <w:rPr>
          <w:highlight w:val="black"/>
        </w:rPr>
        <w:t>jsou mu známy a souhlasí s nimi</w:t>
      </w:r>
      <w:r>
        <w:t>.</w:t>
      </w:r>
    </w:p>
    <w:p w14:paraId="6A1309DF" w14:textId="77777777" w:rsidR="001C0CB9" w:rsidRDefault="001C0CB9">
      <w:pPr>
        <w:pStyle w:val="Zkladntext"/>
        <w:spacing w:before="213"/>
        <w:ind w:left="0"/>
      </w:pPr>
    </w:p>
    <w:p w14:paraId="776EB17C" w14:textId="77777777" w:rsidR="001C0CB9" w:rsidRDefault="00000000">
      <w:pPr>
        <w:pStyle w:val="Nadpis3"/>
        <w:ind w:left="0" w:right="167"/>
      </w:pPr>
      <w:r>
        <w:rPr>
          <w:spacing w:val="-5"/>
        </w:rPr>
        <w:t>II.</w:t>
      </w:r>
    </w:p>
    <w:p w14:paraId="6C9BDD74" w14:textId="77777777" w:rsidR="001C0CB9" w:rsidRDefault="00000000">
      <w:pPr>
        <w:spacing w:before="60"/>
        <w:ind w:left="604" w:right="602"/>
        <w:jc w:val="center"/>
        <w:rPr>
          <w:b/>
        </w:rPr>
      </w:pPr>
      <w:r>
        <w:rPr>
          <w:b/>
        </w:rPr>
        <w:t>PŘEDÁNÍ</w:t>
      </w:r>
      <w:r>
        <w:rPr>
          <w:b/>
          <w:spacing w:val="-6"/>
        </w:rPr>
        <w:t xml:space="preserve"> </w:t>
      </w:r>
      <w:r>
        <w:rPr>
          <w:b/>
        </w:rPr>
        <w:t>INFORMACÍ</w:t>
      </w:r>
      <w:r>
        <w:rPr>
          <w:b/>
          <w:spacing w:val="-5"/>
        </w:rPr>
        <w:t xml:space="preserve"> </w:t>
      </w:r>
      <w:r>
        <w:rPr>
          <w:b/>
        </w:rPr>
        <w:t>O</w:t>
      </w:r>
      <w:r>
        <w:rPr>
          <w:b/>
          <w:spacing w:val="-7"/>
        </w:rPr>
        <w:t xml:space="preserve"> </w:t>
      </w:r>
      <w:r>
        <w:rPr>
          <w:b/>
        </w:rPr>
        <w:t>PRODEJNÍ</w:t>
      </w:r>
      <w:r>
        <w:rPr>
          <w:b/>
          <w:spacing w:val="-6"/>
        </w:rPr>
        <w:t xml:space="preserve"> </w:t>
      </w:r>
      <w:r>
        <w:rPr>
          <w:b/>
          <w:spacing w:val="-2"/>
        </w:rPr>
        <w:t>JEDNOTCE</w:t>
      </w:r>
    </w:p>
    <w:p w14:paraId="328B8B46" w14:textId="77777777" w:rsidR="001C0CB9" w:rsidRDefault="00000000">
      <w:pPr>
        <w:pStyle w:val="Zkladntext"/>
        <w:spacing w:before="121"/>
      </w:pPr>
      <w:r>
        <w:rPr>
          <w:spacing w:val="-4"/>
        </w:rPr>
        <w:t>2.1.</w:t>
      </w:r>
    </w:p>
    <w:p w14:paraId="2E6AD812" w14:textId="77777777" w:rsidR="001C0CB9" w:rsidRDefault="00000000">
      <w:pPr>
        <w:pStyle w:val="Zkladntext"/>
        <w:spacing w:before="60"/>
        <w:ind w:right="133"/>
        <w:jc w:val="both"/>
      </w:pPr>
      <w:r w:rsidRPr="003C3CEE">
        <w:rPr>
          <w:highlight w:val="black"/>
        </w:rPr>
        <w:t>Poskytovatel předá popis nabídky ve formě textu, fotografií, mapy, GPS souřadnic a podmínek prodeje.</w:t>
      </w:r>
      <w:r w:rsidRPr="003C3CEE">
        <w:rPr>
          <w:spacing w:val="-2"/>
          <w:highlight w:val="black"/>
        </w:rPr>
        <w:t xml:space="preserve"> </w:t>
      </w:r>
      <w:r w:rsidRPr="003C3CEE">
        <w:rPr>
          <w:highlight w:val="black"/>
        </w:rPr>
        <w:t>Dále</w:t>
      </w:r>
      <w:r w:rsidRPr="003C3CEE">
        <w:rPr>
          <w:spacing w:val="-2"/>
          <w:highlight w:val="black"/>
        </w:rPr>
        <w:t xml:space="preserve"> </w:t>
      </w:r>
      <w:r w:rsidRPr="003C3CEE">
        <w:rPr>
          <w:highlight w:val="black"/>
        </w:rPr>
        <w:t>u</w:t>
      </w:r>
      <w:r w:rsidRPr="003C3CEE">
        <w:rPr>
          <w:spacing w:val="-2"/>
          <w:highlight w:val="black"/>
        </w:rPr>
        <w:t xml:space="preserve"> </w:t>
      </w:r>
      <w:r w:rsidRPr="003C3CEE">
        <w:rPr>
          <w:highlight w:val="black"/>
        </w:rPr>
        <w:t>sestupné</w:t>
      </w:r>
      <w:r w:rsidRPr="003C3CEE">
        <w:rPr>
          <w:spacing w:val="-2"/>
          <w:highlight w:val="black"/>
        </w:rPr>
        <w:t xml:space="preserve"> </w:t>
      </w:r>
      <w:r w:rsidRPr="003C3CEE">
        <w:rPr>
          <w:highlight w:val="black"/>
        </w:rPr>
        <w:t>aukce</w:t>
      </w:r>
      <w:r w:rsidRPr="003C3CEE">
        <w:rPr>
          <w:spacing w:val="-2"/>
          <w:highlight w:val="black"/>
        </w:rPr>
        <w:t xml:space="preserve"> </w:t>
      </w:r>
      <w:r w:rsidRPr="003C3CEE">
        <w:rPr>
          <w:highlight w:val="black"/>
        </w:rPr>
        <w:t>předá</w:t>
      </w:r>
      <w:r w:rsidRPr="003C3CEE">
        <w:rPr>
          <w:spacing w:val="-2"/>
          <w:highlight w:val="black"/>
        </w:rPr>
        <w:t xml:space="preserve"> </w:t>
      </w:r>
      <w:r w:rsidRPr="003C3CEE">
        <w:rPr>
          <w:highlight w:val="black"/>
        </w:rPr>
        <w:t>příkazníkovi</w:t>
      </w:r>
      <w:r w:rsidRPr="003C3CEE">
        <w:rPr>
          <w:spacing w:val="-2"/>
          <w:highlight w:val="black"/>
        </w:rPr>
        <w:t xml:space="preserve"> </w:t>
      </w:r>
      <w:r w:rsidRPr="003C3CEE">
        <w:rPr>
          <w:highlight w:val="black"/>
        </w:rPr>
        <w:t>limitní</w:t>
      </w:r>
      <w:r w:rsidRPr="003C3CEE">
        <w:rPr>
          <w:spacing w:val="-2"/>
          <w:highlight w:val="black"/>
        </w:rPr>
        <w:t xml:space="preserve"> </w:t>
      </w:r>
      <w:r w:rsidRPr="003C3CEE">
        <w:rPr>
          <w:highlight w:val="black"/>
        </w:rPr>
        <w:t>cenu</w:t>
      </w:r>
      <w:r w:rsidRPr="003C3CEE">
        <w:rPr>
          <w:spacing w:val="-3"/>
          <w:highlight w:val="black"/>
        </w:rPr>
        <w:t xml:space="preserve"> </w:t>
      </w:r>
      <w:r w:rsidRPr="003C3CEE">
        <w:rPr>
          <w:highlight w:val="black"/>
        </w:rPr>
        <w:t>a</w:t>
      </w:r>
      <w:r w:rsidRPr="003C3CEE">
        <w:rPr>
          <w:spacing w:val="-2"/>
          <w:highlight w:val="black"/>
        </w:rPr>
        <w:t xml:space="preserve"> </w:t>
      </w:r>
      <w:r w:rsidRPr="003C3CEE">
        <w:rPr>
          <w:highlight w:val="black"/>
        </w:rPr>
        <w:t>vyhlašovací</w:t>
      </w:r>
      <w:r w:rsidRPr="003C3CEE">
        <w:rPr>
          <w:spacing w:val="-2"/>
          <w:highlight w:val="black"/>
        </w:rPr>
        <w:t xml:space="preserve"> </w:t>
      </w:r>
      <w:r w:rsidRPr="003C3CEE">
        <w:rPr>
          <w:highlight w:val="black"/>
        </w:rPr>
        <w:t>cenu,</w:t>
      </w:r>
      <w:r w:rsidRPr="003C3CEE">
        <w:rPr>
          <w:spacing w:val="-2"/>
          <w:highlight w:val="black"/>
        </w:rPr>
        <w:t xml:space="preserve"> </w:t>
      </w:r>
      <w:r w:rsidRPr="003C3CEE">
        <w:rPr>
          <w:highlight w:val="black"/>
        </w:rPr>
        <w:t>u</w:t>
      </w:r>
      <w:r w:rsidRPr="003C3CEE">
        <w:rPr>
          <w:spacing w:val="-2"/>
          <w:highlight w:val="black"/>
        </w:rPr>
        <w:t xml:space="preserve"> </w:t>
      </w:r>
      <w:r w:rsidRPr="003C3CEE">
        <w:rPr>
          <w:highlight w:val="black"/>
        </w:rPr>
        <w:t>vzestupné</w:t>
      </w:r>
      <w:r w:rsidRPr="003C3CEE">
        <w:rPr>
          <w:spacing w:val="-2"/>
          <w:highlight w:val="black"/>
        </w:rPr>
        <w:t xml:space="preserve"> </w:t>
      </w:r>
      <w:r w:rsidRPr="003C3CEE">
        <w:rPr>
          <w:highlight w:val="black"/>
        </w:rPr>
        <w:t>aukce vyhlašovací cenu. O variantě aukce rozhodne Poskytovatel.</w:t>
      </w:r>
    </w:p>
    <w:p w14:paraId="53EFE3A2" w14:textId="77777777" w:rsidR="001C0CB9" w:rsidRDefault="00000000">
      <w:pPr>
        <w:pStyle w:val="Zkladntext"/>
        <w:spacing w:before="200"/>
      </w:pPr>
      <w:r>
        <w:rPr>
          <w:spacing w:val="-5"/>
        </w:rPr>
        <w:t>2.2</w:t>
      </w:r>
    </w:p>
    <w:p w14:paraId="34FCA76D" w14:textId="77777777" w:rsidR="001C0CB9" w:rsidRDefault="00000000">
      <w:pPr>
        <w:pStyle w:val="Zkladntext"/>
        <w:spacing w:before="58" w:line="348" w:lineRule="auto"/>
        <w:ind w:right="2485"/>
      </w:pPr>
      <w:r w:rsidRPr="003C3CEE">
        <w:rPr>
          <w:highlight w:val="black"/>
        </w:rPr>
        <w:t>Za</w:t>
      </w:r>
      <w:r w:rsidRPr="003C3CEE">
        <w:rPr>
          <w:spacing w:val="-4"/>
          <w:highlight w:val="black"/>
        </w:rPr>
        <w:t xml:space="preserve"> </w:t>
      </w:r>
      <w:r w:rsidRPr="003C3CEE">
        <w:rPr>
          <w:highlight w:val="black"/>
        </w:rPr>
        <w:t>správnost</w:t>
      </w:r>
      <w:r w:rsidRPr="003C3CEE">
        <w:rPr>
          <w:spacing w:val="-3"/>
          <w:highlight w:val="black"/>
        </w:rPr>
        <w:t xml:space="preserve"> </w:t>
      </w:r>
      <w:r w:rsidRPr="003C3CEE">
        <w:rPr>
          <w:highlight w:val="black"/>
        </w:rPr>
        <w:t>zaslaných</w:t>
      </w:r>
      <w:r w:rsidRPr="003C3CEE">
        <w:rPr>
          <w:spacing w:val="-4"/>
          <w:highlight w:val="black"/>
        </w:rPr>
        <w:t xml:space="preserve"> </w:t>
      </w:r>
      <w:r w:rsidRPr="003C3CEE">
        <w:rPr>
          <w:highlight w:val="black"/>
        </w:rPr>
        <w:t>údajů</w:t>
      </w:r>
      <w:r w:rsidRPr="003C3CEE">
        <w:rPr>
          <w:spacing w:val="-5"/>
          <w:highlight w:val="black"/>
        </w:rPr>
        <w:t xml:space="preserve"> </w:t>
      </w:r>
      <w:r w:rsidRPr="003C3CEE">
        <w:rPr>
          <w:highlight w:val="black"/>
        </w:rPr>
        <w:t>k</w:t>
      </w:r>
      <w:r w:rsidRPr="003C3CEE">
        <w:rPr>
          <w:spacing w:val="-2"/>
          <w:highlight w:val="black"/>
        </w:rPr>
        <w:t xml:space="preserve"> </w:t>
      </w:r>
      <w:r w:rsidRPr="003C3CEE">
        <w:rPr>
          <w:highlight w:val="black"/>
        </w:rPr>
        <w:t>prodejní</w:t>
      </w:r>
      <w:r w:rsidRPr="003C3CEE">
        <w:rPr>
          <w:spacing w:val="-4"/>
          <w:highlight w:val="black"/>
        </w:rPr>
        <w:t xml:space="preserve"> </w:t>
      </w:r>
      <w:r w:rsidRPr="003C3CEE">
        <w:rPr>
          <w:highlight w:val="black"/>
        </w:rPr>
        <w:t>jednotce</w:t>
      </w:r>
      <w:r w:rsidRPr="003C3CEE">
        <w:rPr>
          <w:spacing w:val="-6"/>
          <w:highlight w:val="black"/>
        </w:rPr>
        <w:t xml:space="preserve"> </w:t>
      </w:r>
      <w:r w:rsidRPr="003C3CEE">
        <w:rPr>
          <w:highlight w:val="black"/>
        </w:rPr>
        <w:t>odpovídá</w:t>
      </w:r>
      <w:r w:rsidRPr="003C3CEE">
        <w:rPr>
          <w:spacing w:val="-6"/>
          <w:highlight w:val="black"/>
        </w:rPr>
        <w:t xml:space="preserve"> </w:t>
      </w:r>
      <w:r w:rsidRPr="003C3CEE">
        <w:rPr>
          <w:highlight w:val="black"/>
        </w:rPr>
        <w:t>Poskytovatel.</w:t>
      </w:r>
      <w:r>
        <w:t xml:space="preserve"> </w:t>
      </w:r>
      <w:r>
        <w:rPr>
          <w:spacing w:val="-4"/>
        </w:rPr>
        <w:t>2.3</w:t>
      </w:r>
    </w:p>
    <w:p w14:paraId="5BAFD7D0" w14:textId="77777777" w:rsidR="001C0CB9" w:rsidRPr="003C3CEE" w:rsidRDefault="00000000">
      <w:pPr>
        <w:pStyle w:val="Zkladntext"/>
        <w:spacing w:line="207" w:lineRule="exact"/>
        <w:rPr>
          <w:highlight w:val="black"/>
        </w:rPr>
      </w:pPr>
      <w:r w:rsidRPr="003C3CEE">
        <w:rPr>
          <w:highlight w:val="black"/>
        </w:rPr>
        <w:t>Podmínky</w:t>
      </w:r>
      <w:r w:rsidRPr="003C3CEE">
        <w:rPr>
          <w:spacing w:val="68"/>
          <w:w w:val="150"/>
          <w:highlight w:val="black"/>
        </w:rPr>
        <w:t xml:space="preserve"> </w:t>
      </w:r>
      <w:r w:rsidRPr="003C3CEE">
        <w:rPr>
          <w:highlight w:val="black"/>
        </w:rPr>
        <w:t>smluvního</w:t>
      </w:r>
      <w:r w:rsidRPr="003C3CEE">
        <w:rPr>
          <w:spacing w:val="67"/>
          <w:w w:val="150"/>
          <w:highlight w:val="black"/>
        </w:rPr>
        <w:t xml:space="preserve"> </w:t>
      </w:r>
      <w:r w:rsidRPr="003C3CEE">
        <w:rPr>
          <w:highlight w:val="black"/>
        </w:rPr>
        <w:t>vztahu</w:t>
      </w:r>
      <w:r w:rsidRPr="003C3CEE">
        <w:rPr>
          <w:spacing w:val="66"/>
          <w:w w:val="150"/>
          <w:highlight w:val="black"/>
        </w:rPr>
        <w:t xml:space="preserve"> </w:t>
      </w:r>
      <w:r w:rsidRPr="003C3CEE">
        <w:rPr>
          <w:highlight w:val="black"/>
        </w:rPr>
        <w:t>mezi</w:t>
      </w:r>
      <w:r w:rsidRPr="003C3CEE">
        <w:rPr>
          <w:spacing w:val="65"/>
          <w:w w:val="150"/>
          <w:highlight w:val="black"/>
        </w:rPr>
        <w:t xml:space="preserve"> </w:t>
      </w:r>
      <w:r w:rsidRPr="003C3CEE">
        <w:rPr>
          <w:highlight w:val="black"/>
        </w:rPr>
        <w:t>Poskytovatelem</w:t>
      </w:r>
      <w:r w:rsidRPr="003C3CEE">
        <w:rPr>
          <w:spacing w:val="66"/>
          <w:w w:val="150"/>
          <w:highlight w:val="black"/>
        </w:rPr>
        <w:t xml:space="preserve"> </w:t>
      </w:r>
      <w:r w:rsidRPr="003C3CEE">
        <w:rPr>
          <w:highlight w:val="black"/>
        </w:rPr>
        <w:t>a</w:t>
      </w:r>
      <w:r w:rsidRPr="003C3CEE">
        <w:rPr>
          <w:spacing w:val="67"/>
          <w:w w:val="150"/>
          <w:highlight w:val="black"/>
        </w:rPr>
        <w:t xml:space="preserve"> </w:t>
      </w:r>
      <w:r w:rsidRPr="003C3CEE">
        <w:rPr>
          <w:highlight w:val="black"/>
        </w:rPr>
        <w:t>Zájemcem</w:t>
      </w:r>
      <w:r w:rsidRPr="003C3CEE">
        <w:rPr>
          <w:spacing w:val="64"/>
          <w:w w:val="150"/>
          <w:highlight w:val="black"/>
        </w:rPr>
        <w:t xml:space="preserve"> </w:t>
      </w:r>
      <w:r w:rsidRPr="003C3CEE">
        <w:rPr>
          <w:highlight w:val="black"/>
        </w:rPr>
        <w:t>o</w:t>
      </w:r>
      <w:r w:rsidRPr="003C3CEE">
        <w:rPr>
          <w:spacing w:val="65"/>
          <w:w w:val="150"/>
          <w:highlight w:val="black"/>
        </w:rPr>
        <w:t xml:space="preserve"> </w:t>
      </w:r>
      <w:r w:rsidRPr="003C3CEE">
        <w:rPr>
          <w:highlight w:val="black"/>
        </w:rPr>
        <w:t>Prodejní</w:t>
      </w:r>
      <w:r w:rsidRPr="003C3CEE">
        <w:rPr>
          <w:spacing w:val="68"/>
          <w:w w:val="150"/>
          <w:highlight w:val="black"/>
        </w:rPr>
        <w:t xml:space="preserve"> </w:t>
      </w:r>
      <w:r w:rsidRPr="003C3CEE">
        <w:rPr>
          <w:highlight w:val="black"/>
        </w:rPr>
        <w:t>jednotku</w:t>
      </w:r>
      <w:r w:rsidRPr="003C3CEE">
        <w:rPr>
          <w:spacing w:val="64"/>
          <w:w w:val="150"/>
          <w:highlight w:val="black"/>
        </w:rPr>
        <w:t xml:space="preserve"> </w:t>
      </w:r>
      <w:r w:rsidRPr="003C3CEE">
        <w:rPr>
          <w:spacing w:val="-2"/>
          <w:highlight w:val="black"/>
        </w:rPr>
        <w:t>stanoví</w:t>
      </w:r>
    </w:p>
    <w:p w14:paraId="03F730E4" w14:textId="77777777" w:rsidR="001C0CB9" w:rsidRDefault="00000000">
      <w:pPr>
        <w:pStyle w:val="Zkladntext"/>
      </w:pPr>
      <w:r w:rsidRPr="003C3CEE">
        <w:rPr>
          <w:highlight w:val="black"/>
        </w:rPr>
        <w:t>Poskytovatel</w:t>
      </w:r>
      <w:r w:rsidRPr="003C3CEE">
        <w:rPr>
          <w:spacing w:val="-11"/>
          <w:highlight w:val="black"/>
        </w:rPr>
        <w:t xml:space="preserve"> </w:t>
      </w:r>
      <w:r w:rsidRPr="003C3CEE">
        <w:rPr>
          <w:spacing w:val="-4"/>
          <w:highlight w:val="black"/>
        </w:rPr>
        <w:t>sám.</w:t>
      </w:r>
    </w:p>
    <w:p w14:paraId="3D1B44A3" w14:textId="77777777" w:rsidR="001C0CB9" w:rsidRDefault="001C0CB9">
      <w:pPr>
        <w:pStyle w:val="Zkladntext"/>
        <w:spacing w:before="212"/>
        <w:ind w:left="0"/>
      </w:pPr>
    </w:p>
    <w:p w14:paraId="5A2508B1" w14:textId="77777777" w:rsidR="001C0CB9" w:rsidRDefault="00000000">
      <w:pPr>
        <w:pStyle w:val="Nadpis3"/>
        <w:ind w:left="0" w:right="222"/>
      </w:pPr>
      <w:r>
        <w:rPr>
          <w:spacing w:val="-4"/>
        </w:rPr>
        <w:t>III.</w:t>
      </w:r>
    </w:p>
    <w:p w14:paraId="59CB4238" w14:textId="77777777" w:rsidR="001C0CB9" w:rsidRDefault="00000000">
      <w:pPr>
        <w:spacing w:before="60"/>
        <w:ind w:left="604" w:right="604"/>
        <w:jc w:val="center"/>
        <w:rPr>
          <w:b/>
        </w:rPr>
      </w:pPr>
      <w:r>
        <w:rPr>
          <w:b/>
        </w:rPr>
        <w:t>PREZENTACE</w:t>
      </w:r>
      <w:r>
        <w:rPr>
          <w:b/>
          <w:spacing w:val="-8"/>
        </w:rPr>
        <w:t xml:space="preserve"> </w:t>
      </w:r>
      <w:r>
        <w:rPr>
          <w:b/>
        </w:rPr>
        <w:t>INFORMACÍ</w:t>
      </w:r>
      <w:r>
        <w:rPr>
          <w:b/>
          <w:spacing w:val="-7"/>
        </w:rPr>
        <w:t xml:space="preserve"> </w:t>
      </w:r>
      <w:r>
        <w:rPr>
          <w:b/>
        </w:rPr>
        <w:t>O</w:t>
      </w:r>
      <w:r>
        <w:rPr>
          <w:b/>
          <w:spacing w:val="-6"/>
        </w:rPr>
        <w:t xml:space="preserve"> </w:t>
      </w:r>
      <w:r>
        <w:rPr>
          <w:b/>
        </w:rPr>
        <w:t>PRODEJNÍ</w:t>
      </w:r>
      <w:r>
        <w:rPr>
          <w:b/>
          <w:spacing w:val="-5"/>
        </w:rPr>
        <w:t xml:space="preserve"> </w:t>
      </w:r>
      <w:r>
        <w:rPr>
          <w:b/>
          <w:spacing w:val="-2"/>
        </w:rPr>
        <w:t>JEDNOTCE</w:t>
      </w:r>
    </w:p>
    <w:p w14:paraId="65B848F7" w14:textId="77777777" w:rsidR="001C0CB9" w:rsidRDefault="00000000">
      <w:pPr>
        <w:pStyle w:val="Zkladntext"/>
        <w:spacing w:before="121"/>
      </w:pPr>
      <w:r>
        <w:rPr>
          <w:spacing w:val="-5"/>
        </w:rPr>
        <w:t>3.1</w:t>
      </w:r>
    </w:p>
    <w:p w14:paraId="69D417C6" w14:textId="77777777" w:rsidR="001C0CB9" w:rsidRPr="003C3CEE" w:rsidRDefault="00000000">
      <w:pPr>
        <w:pStyle w:val="Zkladntext"/>
        <w:spacing w:before="60"/>
        <w:ind w:right="130"/>
        <w:jc w:val="both"/>
        <w:rPr>
          <w:highlight w:val="black"/>
        </w:rPr>
      </w:pPr>
      <w:r w:rsidRPr="003C3CEE">
        <w:rPr>
          <w:highlight w:val="black"/>
        </w:rPr>
        <w:t>Prodejní jednotky budou prezentovány potenciálním zájemcům na internetovém portálu Nabyvatele v níže uvedeném rozsahu:</w:t>
      </w:r>
    </w:p>
    <w:p w14:paraId="08A1044A" w14:textId="77777777" w:rsidR="001C0CB9" w:rsidRPr="003C3CEE" w:rsidRDefault="00000000">
      <w:pPr>
        <w:pStyle w:val="Odstavecseseznamem"/>
        <w:numPr>
          <w:ilvl w:val="0"/>
          <w:numId w:val="10"/>
        </w:numPr>
        <w:tabs>
          <w:tab w:val="left" w:pos="845"/>
          <w:tab w:val="left" w:pos="858"/>
        </w:tabs>
        <w:spacing w:before="1"/>
        <w:ind w:right="129" w:hanging="360"/>
        <w:rPr>
          <w:highlight w:val="black"/>
        </w:rPr>
      </w:pPr>
      <w:r w:rsidRPr="003C3CEE">
        <w:rPr>
          <w:highlight w:val="black"/>
        </w:rPr>
        <w:t>popis prodejní jednotky, umístění prodejní jednotky (katastrální území, obec, okres, kraj), specifikace Dříví ve struktuře dřevina, sortiment, množství m3/</w:t>
      </w:r>
      <w:proofErr w:type="spellStart"/>
      <w:r w:rsidRPr="003C3CEE">
        <w:rPr>
          <w:highlight w:val="black"/>
        </w:rPr>
        <w:t>prm</w:t>
      </w:r>
      <w:proofErr w:type="spellEnd"/>
      <w:r w:rsidRPr="003C3CEE">
        <w:rPr>
          <w:highlight w:val="black"/>
        </w:rPr>
        <w:t>/ks/</w:t>
      </w:r>
      <w:proofErr w:type="spellStart"/>
      <w:r w:rsidRPr="003C3CEE">
        <w:rPr>
          <w:highlight w:val="black"/>
        </w:rPr>
        <w:t>prms</w:t>
      </w:r>
      <w:proofErr w:type="spellEnd"/>
      <w:r w:rsidRPr="003C3CEE">
        <w:rPr>
          <w:highlight w:val="black"/>
        </w:rPr>
        <w:t xml:space="preserve">, délka, nadměrek, čep, čelo, těžba dle LHE, rozměry hrání, </w:t>
      </w:r>
      <w:proofErr w:type="gramStart"/>
      <w:r w:rsidRPr="003C3CEE">
        <w:rPr>
          <w:highlight w:val="black"/>
        </w:rPr>
        <w:t>koeficienty,</w:t>
      </w:r>
      <w:proofErr w:type="gramEnd"/>
      <w:r w:rsidRPr="003C3CEE">
        <w:rPr>
          <w:highlight w:val="black"/>
        </w:rPr>
        <w:t xml:space="preserve"> atp., termín odvozu a ukončení PJ, platební a jiné podmínky, kontaktní osoby, termín prohlídky, garantovaná veličina (počet ks, </w:t>
      </w:r>
      <w:proofErr w:type="spellStart"/>
      <w:r w:rsidRPr="003C3CEE">
        <w:rPr>
          <w:highlight w:val="black"/>
        </w:rPr>
        <w:t>prm</w:t>
      </w:r>
      <w:proofErr w:type="spellEnd"/>
      <w:r w:rsidRPr="003C3CEE">
        <w:rPr>
          <w:highlight w:val="black"/>
        </w:rPr>
        <w:t xml:space="preserve">, atd.). Rozsah bude odpovídat poskytnutým informacím </w:t>
      </w:r>
      <w:r w:rsidRPr="003C3CEE">
        <w:rPr>
          <w:spacing w:val="-2"/>
          <w:highlight w:val="black"/>
        </w:rPr>
        <w:t>Poskytovatelem.</w:t>
      </w:r>
    </w:p>
    <w:p w14:paraId="242E39F1" w14:textId="77777777" w:rsidR="001C0CB9" w:rsidRPr="003C3CEE" w:rsidRDefault="00000000">
      <w:pPr>
        <w:pStyle w:val="Odstavecseseznamem"/>
        <w:numPr>
          <w:ilvl w:val="0"/>
          <w:numId w:val="10"/>
        </w:numPr>
        <w:tabs>
          <w:tab w:val="left" w:pos="846"/>
        </w:tabs>
        <w:spacing w:before="201"/>
        <w:ind w:left="846"/>
        <w:jc w:val="left"/>
        <w:rPr>
          <w:highlight w:val="black"/>
        </w:rPr>
      </w:pPr>
      <w:r w:rsidRPr="003C3CEE">
        <w:rPr>
          <w:highlight w:val="black"/>
        </w:rPr>
        <w:t>Kupní</w:t>
      </w:r>
      <w:r w:rsidRPr="003C3CEE">
        <w:rPr>
          <w:spacing w:val="-5"/>
          <w:highlight w:val="black"/>
        </w:rPr>
        <w:t xml:space="preserve"> </w:t>
      </w:r>
      <w:r w:rsidRPr="003C3CEE">
        <w:rPr>
          <w:spacing w:val="-2"/>
          <w:highlight w:val="black"/>
        </w:rPr>
        <w:t>smlouva</w:t>
      </w:r>
    </w:p>
    <w:p w14:paraId="1C7188BA" w14:textId="77777777" w:rsidR="001C0CB9" w:rsidRPr="003C3CEE" w:rsidRDefault="00000000">
      <w:pPr>
        <w:pStyle w:val="Odstavecseseznamem"/>
        <w:numPr>
          <w:ilvl w:val="0"/>
          <w:numId w:val="10"/>
        </w:numPr>
        <w:tabs>
          <w:tab w:val="left" w:pos="845"/>
          <w:tab w:val="left" w:pos="858"/>
        </w:tabs>
        <w:spacing w:before="197" w:line="242" w:lineRule="auto"/>
        <w:ind w:right="131" w:hanging="360"/>
        <w:rPr>
          <w:highlight w:val="black"/>
        </w:rPr>
      </w:pPr>
      <w:r w:rsidRPr="003C3CEE">
        <w:rPr>
          <w:highlight w:val="black"/>
        </w:rPr>
        <w:t>zobrazení dokumentačních fotografií prodejní jednotky – fotky skládek se Dřívím nebo Dříví. Rozsah a počet bude odpovídat poskytnutým informacím Poskytovatelem.</w:t>
      </w:r>
    </w:p>
    <w:p w14:paraId="4A97078F" w14:textId="77777777" w:rsidR="001C0CB9" w:rsidRPr="003C3CEE" w:rsidRDefault="00000000">
      <w:pPr>
        <w:pStyle w:val="Odstavecseseznamem"/>
        <w:numPr>
          <w:ilvl w:val="0"/>
          <w:numId w:val="10"/>
        </w:numPr>
        <w:tabs>
          <w:tab w:val="left" w:pos="845"/>
          <w:tab w:val="left" w:pos="858"/>
        </w:tabs>
        <w:spacing w:before="195" w:line="242" w:lineRule="auto"/>
        <w:ind w:right="136" w:hanging="360"/>
        <w:rPr>
          <w:highlight w:val="black"/>
        </w:rPr>
      </w:pPr>
      <w:r w:rsidRPr="003C3CEE">
        <w:rPr>
          <w:highlight w:val="black"/>
        </w:rPr>
        <w:t>zobrazení prodejní jednotky v mapovém podkladu: např. GPS odvozních míst nebo míst pořízení fotografií, podle požadavků a předaných podkladů Poskytovatelem.</w:t>
      </w:r>
    </w:p>
    <w:p w14:paraId="1F09D770" w14:textId="77777777" w:rsidR="001C0CB9" w:rsidRDefault="001C0CB9">
      <w:pPr>
        <w:spacing w:line="242" w:lineRule="auto"/>
        <w:jc w:val="both"/>
        <w:sectPr w:rsidR="001C0CB9">
          <w:pgSz w:w="11910" w:h="16840"/>
          <w:pgMar w:top="1920" w:right="1280" w:bottom="1180" w:left="1280" w:header="0" w:footer="994" w:gutter="0"/>
          <w:cols w:space="708"/>
        </w:sectPr>
      </w:pPr>
    </w:p>
    <w:p w14:paraId="579A9909" w14:textId="77777777" w:rsidR="001C0CB9" w:rsidRDefault="00000000">
      <w:pPr>
        <w:pStyle w:val="Zkladntext"/>
        <w:spacing w:before="255"/>
      </w:pPr>
      <w:r>
        <w:rPr>
          <w:spacing w:val="-5"/>
        </w:rPr>
        <w:lastRenderedPageBreak/>
        <w:t>3.2</w:t>
      </w:r>
    </w:p>
    <w:p w14:paraId="60EDD4B2" w14:textId="77777777" w:rsidR="001C0CB9" w:rsidRDefault="00000000">
      <w:pPr>
        <w:pStyle w:val="Zkladntext"/>
        <w:spacing w:before="62" w:line="237" w:lineRule="auto"/>
        <w:ind w:right="138"/>
      </w:pPr>
      <w:r w:rsidRPr="003C3CEE">
        <w:rPr>
          <w:highlight w:val="black"/>
        </w:rPr>
        <w:t>Nabyvatel</w:t>
      </w:r>
      <w:r w:rsidRPr="003C3CEE">
        <w:rPr>
          <w:spacing w:val="79"/>
          <w:highlight w:val="black"/>
        </w:rPr>
        <w:t xml:space="preserve"> </w:t>
      </w:r>
      <w:r w:rsidRPr="003C3CEE">
        <w:rPr>
          <w:highlight w:val="black"/>
        </w:rPr>
        <w:t>informuje</w:t>
      </w:r>
      <w:r w:rsidRPr="003C3CEE">
        <w:rPr>
          <w:spacing w:val="79"/>
          <w:highlight w:val="black"/>
        </w:rPr>
        <w:t xml:space="preserve"> </w:t>
      </w:r>
      <w:r w:rsidRPr="003C3CEE">
        <w:rPr>
          <w:highlight w:val="black"/>
        </w:rPr>
        <w:t>své</w:t>
      </w:r>
      <w:r w:rsidRPr="003C3CEE">
        <w:rPr>
          <w:spacing w:val="76"/>
          <w:highlight w:val="black"/>
        </w:rPr>
        <w:t xml:space="preserve"> </w:t>
      </w:r>
      <w:proofErr w:type="gramStart"/>
      <w:r w:rsidRPr="003C3CEE">
        <w:rPr>
          <w:highlight w:val="black"/>
        </w:rPr>
        <w:t>zákazníky</w:t>
      </w:r>
      <w:r w:rsidRPr="003C3CEE">
        <w:rPr>
          <w:spacing w:val="78"/>
          <w:highlight w:val="black"/>
        </w:rPr>
        <w:t xml:space="preserve"> </w:t>
      </w:r>
      <w:r w:rsidRPr="003C3CEE">
        <w:rPr>
          <w:highlight w:val="black"/>
        </w:rPr>
        <w:t>-</w:t>
      </w:r>
      <w:r w:rsidRPr="003C3CEE">
        <w:rPr>
          <w:spacing w:val="78"/>
          <w:highlight w:val="black"/>
        </w:rPr>
        <w:t xml:space="preserve"> </w:t>
      </w:r>
      <w:r w:rsidRPr="003C3CEE">
        <w:rPr>
          <w:highlight w:val="black"/>
        </w:rPr>
        <w:t>Zájemce</w:t>
      </w:r>
      <w:proofErr w:type="gramEnd"/>
      <w:r w:rsidRPr="003C3CEE">
        <w:rPr>
          <w:spacing w:val="77"/>
          <w:highlight w:val="black"/>
        </w:rPr>
        <w:t xml:space="preserve"> </w:t>
      </w:r>
      <w:r w:rsidRPr="003C3CEE">
        <w:rPr>
          <w:highlight w:val="black"/>
        </w:rPr>
        <w:t>o</w:t>
      </w:r>
      <w:r w:rsidRPr="003C3CEE">
        <w:rPr>
          <w:spacing w:val="77"/>
          <w:highlight w:val="black"/>
        </w:rPr>
        <w:t xml:space="preserve"> </w:t>
      </w:r>
      <w:r w:rsidRPr="003C3CEE">
        <w:rPr>
          <w:highlight w:val="black"/>
        </w:rPr>
        <w:t>nových</w:t>
      </w:r>
      <w:r w:rsidRPr="003C3CEE">
        <w:rPr>
          <w:spacing w:val="77"/>
          <w:highlight w:val="black"/>
        </w:rPr>
        <w:t xml:space="preserve"> </w:t>
      </w:r>
      <w:r w:rsidRPr="003C3CEE">
        <w:rPr>
          <w:highlight w:val="black"/>
        </w:rPr>
        <w:t>informacích</w:t>
      </w:r>
      <w:r w:rsidRPr="003C3CEE">
        <w:rPr>
          <w:spacing w:val="75"/>
          <w:highlight w:val="black"/>
        </w:rPr>
        <w:t xml:space="preserve"> </w:t>
      </w:r>
      <w:r w:rsidRPr="003C3CEE">
        <w:rPr>
          <w:highlight w:val="black"/>
        </w:rPr>
        <w:t>o</w:t>
      </w:r>
      <w:r w:rsidRPr="003C3CEE">
        <w:rPr>
          <w:spacing w:val="79"/>
          <w:highlight w:val="black"/>
        </w:rPr>
        <w:t xml:space="preserve"> </w:t>
      </w:r>
      <w:r w:rsidRPr="003C3CEE">
        <w:rPr>
          <w:highlight w:val="black"/>
        </w:rPr>
        <w:t>prodejních</w:t>
      </w:r>
      <w:r w:rsidRPr="003C3CEE">
        <w:rPr>
          <w:spacing w:val="80"/>
          <w:highlight w:val="black"/>
        </w:rPr>
        <w:t xml:space="preserve"> </w:t>
      </w:r>
      <w:r w:rsidRPr="003C3CEE">
        <w:rPr>
          <w:highlight w:val="black"/>
        </w:rPr>
        <w:t>jednotkách a podmínkách prodeje formou e-mailu apod.</w:t>
      </w:r>
    </w:p>
    <w:p w14:paraId="1F05961F" w14:textId="77777777" w:rsidR="001C0CB9" w:rsidRDefault="001C0CB9">
      <w:pPr>
        <w:pStyle w:val="Zkladntext"/>
        <w:spacing w:before="213"/>
        <w:ind w:left="0"/>
      </w:pPr>
    </w:p>
    <w:p w14:paraId="345CD47E" w14:textId="77777777" w:rsidR="001C0CB9" w:rsidRDefault="00000000">
      <w:pPr>
        <w:pStyle w:val="Nadpis3"/>
        <w:ind w:left="60" w:right="294"/>
      </w:pPr>
      <w:r>
        <w:rPr>
          <w:spacing w:val="-5"/>
        </w:rPr>
        <w:t>IV.</w:t>
      </w:r>
    </w:p>
    <w:p w14:paraId="6850A636" w14:textId="77777777" w:rsidR="001C0CB9" w:rsidRDefault="00000000">
      <w:pPr>
        <w:spacing w:before="60"/>
        <w:ind w:left="604" w:right="604"/>
        <w:jc w:val="center"/>
        <w:rPr>
          <w:b/>
        </w:rPr>
      </w:pPr>
      <w:r>
        <w:rPr>
          <w:b/>
        </w:rPr>
        <w:t>AUKČNÍ</w:t>
      </w:r>
      <w:r>
        <w:rPr>
          <w:b/>
          <w:spacing w:val="-4"/>
        </w:rPr>
        <w:t xml:space="preserve"> </w:t>
      </w:r>
      <w:r>
        <w:rPr>
          <w:b/>
        </w:rPr>
        <w:t>SYSTÉM;</w:t>
      </w:r>
      <w:r>
        <w:rPr>
          <w:b/>
          <w:spacing w:val="-5"/>
        </w:rPr>
        <w:t xml:space="preserve"> </w:t>
      </w:r>
      <w:r>
        <w:rPr>
          <w:b/>
        </w:rPr>
        <w:t>FORMY</w:t>
      </w:r>
      <w:r>
        <w:rPr>
          <w:b/>
          <w:spacing w:val="-9"/>
        </w:rPr>
        <w:t xml:space="preserve"> </w:t>
      </w:r>
      <w:r>
        <w:rPr>
          <w:b/>
        </w:rPr>
        <w:t>A</w:t>
      </w:r>
      <w:r>
        <w:rPr>
          <w:b/>
          <w:spacing w:val="-3"/>
        </w:rPr>
        <w:t xml:space="preserve"> </w:t>
      </w:r>
      <w:r>
        <w:rPr>
          <w:b/>
        </w:rPr>
        <w:t>VARIANTY</w:t>
      </w:r>
      <w:r>
        <w:rPr>
          <w:b/>
          <w:spacing w:val="-6"/>
        </w:rPr>
        <w:t xml:space="preserve"> </w:t>
      </w:r>
      <w:r>
        <w:rPr>
          <w:b/>
          <w:spacing w:val="-2"/>
        </w:rPr>
        <w:t>AUKCÍ</w:t>
      </w:r>
    </w:p>
    <w:p w14:paraId="7905478C" w14:textId="77777777" w:rsidR="001C0CB9" w:rsidRDefault="00000000">
      <w:pPr>
        <w:pStyle w:val="Zkladntext"/>
        <w:spacing w:before="120"/>
      </w:pPr>
      <w:r>
        <w:rPr>
          <w:spacing w:val="-5"/>
        </w:rPr>
        <w:t>4.1</w:t>
      </w:r>
    </w:p>
    <w:p w14:paraId="5A96AF35" w14:textId="3D0AD919" w:rsidR="001C0CB9" w:rsidRDefault="00000000">
      <w:pPr>
        <w:pStyle w:val="Zkladntext"/>
        <w:spacing w:before="61"/>
        <w:ind w:right="131"/>
        <w:jc w:val="both"/>
      </w:pPr>
      <w:r w:rsidRPr="003C3CEE">
        <w:rPr>
          <w:highlight w:val="black"/>
        </w:rPr>
        <w:t>Aukční systém provozovaný Nabyvatelem má formu prezenční aukce a elektronické aukce ().</w:t>
      </w:r>
      <w:r w:rsidRPr="003C3CEE">
        <w:rPr>
          <w:spacing w:val="80"/>
          <w:w w:val="150"/>
          <w:highlight w:val="black"/>
        </w:rPr>
        <w:t xml:space="preserve"> </w:t>
      </w:r>
      <w:r w:rsidRPr="003C3CEE">
        <w:rPr>
          <w:highlight w:val="black"/>
        </w:rPr>
        <w:t>Obě</w:t>
      </w:r>
      <w:r w:rsidRPr="003C3CEE">
        <w:rPr>
          <w:spacing w:val="80"/>
          <w:w w:val="150"/>
          <w:highlight w:val="black"/>
        </w:rPr>
        <w:t xml:space="preserve"> </w:t>
      </w:r>
      <w:r w:rsidRPr="003C3CEE">
        <w:rPr>
          <w:highlight w:val="black"/>
        </w:rPr>
        <w:t>formy</w:t>
      </w:r>
      <w:r w:rsidRPr="003C3CEE">
        <w:rPr>
          <w:spacing w:val="80"/>
          <w:w w:val="150"/>
          <w:highlight w:val="black"/>
        </w:rPr>
        <w:t xml:space="preserve"> </w:t>
      </w:r>
      <w:r w:rsidRPr="003C3CEE">
        <w:rPr>
          <w:highlight w:val="black"/>
        </w:rPr>
        <w:t>jsou</w:t>
      </w:r>
      <w:r w:rsidRPr="003C3CEE">
        <w:rPr>
          <w:spacing w:val="80"/>
          <w:w w:val="150"/>
          <w:highlight w:val="black"/>
        </w:rPr>
        <w:t xml:space="preserve"> </w:t>
      </w:r>
      <w:r w:rsidRPr="003C3CEE">
        <w:rPr>
          <w:highlight w:val="black"/>
        </w:rPr>
        <w:t>pořádány</w:t>
      </w:r>
      <w:r w:rsidRPr="003C3CEE">
        <w:rPr>
          <w:spacing w:val="80"/>
          <w:w w:val="150"/>
          <w:highlight w:val="black"/>
        </w:rPr>
        <w:t xml:space="preserve"> </w:t>
      </w:r>
      <w:r w:rsidRPr="003C3CEE">
        <w:rPr>
          <w:highlight w:val="black"/>
        </w:rPr>
        <w:t>jako</w:t>
      </w:r>
      <w:r w:rsidRPr="003C3CEE">
        <w:rPr>
          <w:spacing w:val="80"/>
          <w:w w:val="150"/>
          <w:highlight w:val="black"/>
        </w:rPr>
        <w:t xml:space="preserve"> </w:t>
      </w:r>
      <w:r w:rsidRPr="003C3CEE">
        <w:rPr>
          <w:highlight w:val="black"/>
        </w:rPr>
        <w:t>veřejné</w:t>
      </w:r>
      <w:r w:rsidRPr="003C3CEE">
        <w:rPr>
          <w:spacing w:val="80"/>
          <w:w w:val="150"/>
          <w:highlight w:val="black"/>
        </w:rPr>
        <w:t xml:space="preserve"> </w:t>
      </w:r>
      <w:r w:rsidRPr="003C3CEE">
        <w:rPr>
          <w:highlight w:val="black"/>
        </w:rPr>
        <w:t>obchodní</w:t>
      </w:r>
      <w:r w:rsidRPr="003C3CEE">
        <w:rPr>
          <w:spacing w:val="80"/>
          <w:w w:val="150"/>
          <w:highlight w:val="black"/>
        </w:rPr>
        <w:t xml:space="preserve"> </w:t>
      </w:r>
      <w:proofErr w:type="gramStart"/>
      <w:r w:rsidRPr="003C3CEE">
        <w:rPr>
          <w:highlight w:val="black"/>
        </w:rPr>
        <w:t>soutěže</w:t>
      </w:r>
      <w:r w:rsidRPr="003C3CEE">
        <w:rPr>
          <w:spacing w:val="36"/>
          <w:highlight w:val="black"/>
        </w:rPr>
        <w:t xml:space="preserve">  </w:t>
      </w:r>
      <w:r w:rsidRPr="003C3CEE">
        <w:rPr>
          <w:highlight w:val="black"/>
        </w:rPr>
        <w:t>v</w:t>
      </w:r>
      <w:proofErr w:type="gramEnd"/>
      <w:r w:rsidRPr="003C3CEE">
        <w:rPr>
          <w:spacing w:val="-2"/>
          <w:highlight w:val="black"/>
        </w:rPr>
        <w:t xml:space="preserve"> </w:t>
      </w:r>
      <w:r w:rsidRPr="003C3CEE">
        <w:rPr>
          <w:highlight w:val="black"/>
        </w:rPr>
        <w:t>souladu</w:t>
      </w:r>
      <w:r w:rsidRPr="003C3CEE">
        <w:rPr>
          <w:spacing w:val="80"/>
          <w:highlight w:val="black"/>
        </w:rPr>
        <w:t xml:space="preserve"> </w:t>
      </w:r>
      <w:r w:rsidRPr="003C3CEE">
        <w:rPr>
          <w:highlight w:val="black"/>
        </w:rPr>
        <w:t>s</w:t>
      </w:r>
      <w:r w:rsidRPr="003C3CEE">
        <w:rPr>
          <w:spacing w:val="-2"/>
          <w:highlight w:val="black"/>
        </w:rPr>
        <w:t xml:space="preserve"> </w:t>
      </w:r>
      <w:r w:rsidRPr="003C3CEE">
        <w:rPr>
          <w:highlight w:val="black"/>
        </w:rPr>
        <w:t xml:space="preserve">příslušnými ustanoveními zákona č. 89/2012 Sb., NOZ, §1770-§1779 NOZ). Elektronická aukce má variantu vzestupnou (anglickou) i sestupnou (holandskou), prezenční aukce má pouze variantu </w:t>
      </w:r>
      <w:r w:rsidRPr="003C3CEE">
        <w:rPr>
          <w:spacing w:val="-2"/>
          <w:highlight w:val="black"/>
        </w:rPr>
        <w:t>sestupnou.</w:t>
      </w:r>
    </w:p>
    <w:p w14:paraId="61CC6D14" w14:textId="77777777" w:rsidR="001C0CB9" w:rsidRDefault="00000000">
      <w:pPr>
        <w:pStyle w:val="Zkladntext"/>
        <w:spacing w:before="121"/>
      </w:pPr>
      <w:r>
        <w:rPr>
          <w:spacing w:val="-5"/>
        </w:rPr>
        <w:t>4.2</w:t>
      </w:r>
    </w:p>
    <w:p w14:paraId="7A817686" w14:textId="77777777" w:rsidR="001C0CB9" w:rsidRDefault="00000000">
      <w:pPr>
        <w:pStyle w:val="Zkladntext"/>
        <w:spacing w:before="58"/>
        <w:ind w:right="131"/>
        <w:jc w:val="both"/>
      </w:pPr>
      <w:proofErr w:type="gramStart"/>
      <w:r w:rsidRPr="003C3CEE">
        <w:rPr>
          <w:highlight w:val="black"/>
        </w:rPr>
        <w:t>Nabyvatel</w:t>
      </w:r>
      <w:r w:rsidRPr="003C3CEE">
        <w:rPr>
          <w:spacing w:val="40"/>
          <w:highlight w:val="black"/>
        </w:rPr>
        <w:t xml:space="preserve">  </w:t>
      </w:r>
      <w:r w:rsidRPr="003C3CEE">
        <w:rPr>
          <w:highlight w:val="black"/>
        </w:rPr>
        <w:t>v</w:t>
      </w:r>
      <w:proofErr w:type="gramEnd"/>
      <w:r w:rsidRPr="003C3CEE">
        <w:rPr>
          <w:spacing w:val="40"/>
          <w:highlight w:val="black"/>
        </w:rPr>
        <w:t xml:space="preserve">  </w:t>
      </w:r>
      <w:r w:rsidRPr="003C3CEE">
        <w:rPr>
          <w:highlight w:val="black"/>
        </w:rPr>
        <w:t>aukci</w:t>
      </w:r>
      <w:r w:rsidRPr="003C3CEE">
        <w:rPr>
          <w:spacing w:val="40"/>
          <w:highlight w:val="black"/>
        </w:rPr>
        <w:t xml:space="preserve">  </w:t>
      </w:r>
      <w:r w:rsidRPr="003C3CEE">
        <w:rPr>
          <w:highlight w:val="black"/>
        </w:rPr>
        <w:t>prezentuje</w:t>
      </w:r>
      <w:r w:rsidRPr="003C3CEE">
        <w:rPr>
          <w:spacing w:val="40"/>
          <w:highlight w:val="black"/>
        </w:rPr>
        <w:t xml:space="preserve">  </w:t>
      </w:r>
      <w:r w:rsidRPr="003C3CEE">
        <w:rPr>
          <w:highlight w:val="black"/>
        </w:rPr>
        <w:t>informace</w:t>
      </w:r>
      <w:r w:rsidRPr="003C3CEE">
        <w:rPr>
          <w:spacing w:val="40"/>
          <w:highlight w:val="black"/>
        </w:rPr>
        <w:t xml:space="preserve">  </w:t>
      </w:r>
      <w:r w:rsidRPr="003C3CEE">
        <w:rPr>
          <w:highlight w:val="black"/>
        </w:rPr>
        <w:t>o</w:t>
      </w:r>
      <w:r w:rsidRPr="003C3CEE">
        <w:rPr>
          <w:spacing w:val="40"/>
          <w:highlight w:val="black"/>
        </w:rPr>
        <w:t xml:space="preserve">  </w:t>
      </w:r>
      <w:r w:rsidRPr="003C3CEE">
        <w:rPr>
          <w:highlight w:val="black"/>
        </w:rPr>
        <w:t>Prodejních</w:t>
      </w:r>
      <w:r w:rsidRPr="003C3CEE">
        <w:rPr>
          <w:spacing w:val="40"/>
          <w:highlight w:val="black"/>
        </w:rPr>
        <w:t xml:space="preserve">  </w:t>
      </w:r>
      <w:r w:rsidRPr="003C3CEE">
        <w:rPr>
          <w:highlight w:val="black"/>
        </w:rPr>
        <w:t>jednotkách.</w:t>
      </w:r>
      <w:r w:rsidRPr="003C3CEE">
        <w:rPr>
          <w:spacing w:val="40"/>
          <w:highlight w:val="black"/>
        </w:rPr>
        <w:t xml:space="preserve">  </w:t>
      </w:r>
      <w:proofErr w:type="gramStart"/>
      <w:r w:rsidRPr="003C3CEE">
        <w:rPr>
          <w:highlight w:val="black"/>
        </w:rPr>
        <w:t>Zájemci</w:t>
      </w:r>
      <w:r w:rsidRPr="003C3CEE">
        <w:rPr>
          <w:spacing w:val="40"/>
          <w:highlight w:val="black"/>
        </w:rPr>
        <w:t xml:space="preserve">  </w:t>
      </w:r>
      <w:r w:rsidRPr="003C3CEE">
        <w:rPr>
          <w:highlight w:val="black"/>
        </w:rPr>
        <w:t>mají</w:t>
      </w:r>
      <w:proofErr w:type="gramEnd"/>
      <w:r w:rsidRPr="003C3CEE">
        <w:rPr>
          <w:spacing w:val="40"/>
          <w:highlight w:val="black"/>
        </w:rPr>
        <w:t xml:space="preserve">  </w:t>
      </w:r>
      <w:r w:rsidRPr="003C3CEE">
        <w:rPr>
          <w:highlight w:val="black"/>
        </w:rPr>
        <w:t>právo</w:t>
      </w:r>
      <w:r w:rsidRPr="003C3CEE">
        <w:rPr>
          <w:spacing w:val="40"/>
          <w:highlight w:val="black"/>
        </w:rPr>
        <w:t xml:space="preserve"> </w:t>
      </w:r>
      <w:r w:rsidRPr="003C3CEE">
        <w:rPr>
          <w:highlight w:val="black"/>
        </w:rPr>
        <w:t>se s</w:t>
      </w:r>
      <w:r w:rsidRPr="003C3CEE">
        <w:rPr>
          <w:spacing w:val="-2"/>
          <w:highlight w:val="black"/>
        </w:rPr>
        <w:t xml:space="preserve"> </w:t>
      </w:r>
      <w:r w:rsidRPr="003C3CEE">
        <w:rPr>
          <w:highlight w:val="black"/>
        </w:rPr>
        <w:t xml:space="preserve">informacemi o prodejních jednotkách předem seznámit, včetně podmínek prodeje a znění Kupní </w:t>
      </w:r>
      <w:r w:rsidRPr="003C3CEE">
        <w:rPr>
          <w:spacing w:val="-2"/>
          <w:highlight w:val="black"/>
        </w:rPr>
        <w:t>smlouvy.</w:t>
      </w:r>
    </w:p>
    <w:p w14:paraId="53ACDFD9" w14:textId="77777777" w:rsidR="001C0CB9" w:rsidRDefault="00000000">
      <w:pPr>
        <w:pStyle w:val="Zkladntext"/>
        <w:spacing w:before="121"/>
      </w:pPr>
      <w:r>
        <w:rPr>
          <w:spacing w:val="-5"/>
        </w:rPr>
        <w:t>4.3</w:t>
      </w:r>
    </w:p>
    <w:p w14:paraId="2A147AB3" w14:textId="77777777" w:rsidR="001C0CB9" w:rsidRDefault="00000000">
      <w:pPr>
        <w:pStyle w:val="Zkladntext"/>
        <w:spacing w:before="60"/>
      </w:pPr>
      <w:r w:rsidRPr="003C3CEE">
        <w:rPr>
          <w:highlight w:val="black"/>
        </w:rPr>
        <w:t>Zájemci</w:t>
      </w:r>
      <w:r w:rsidRPr="003C3CEE">
        <w:rPr>
          <w:spacing w:val="40"/>
          <w:highlight w:val="black"/>
        </w:rPr>
        <w:t xml:space="preserve"> </w:t>
      </w:r>
      <w:r w:rsidRPr="003C3CEE">
        <w:rPr>
          <w:highlight w:val="black"/>
        </w:rPr>
        <w:t>podávají</w:t>
      </w:r>
      <w:r w:rsidRPr="003C3CEE">
        <w:rPr>
          <w:spacing w:val="40"/>
          <w:highlight w:val="black"/>
        </w:rPr>
        <w:t xml:space="preserve"> </w:t>
      </w:r>
      <w:r w:rsidRPr="003C3CEE">
        <w:rPr>
          <w:highlight w:val="black"/>
        </w:rPr>
        <w:t>cenové</w:t>
      </w:r>
      <w:r w:rsidRPr="003C3CEE">
        <w:rPr>
          <w:spacing w:val="40"/>
          <w:highlight w:val="black"/>
        </w:rPr>
        <w:t xml:space="preserve"> </w:t>
      </w:r>
      <w:r w:rsidRPr="003C3CEE">
        <w:rPr>
          <w:highlight w:val="black"/>
        </w:rPr>
        <w:t>návrhy</w:t>
      </w:r>
      <w:r w:rsidRPr="003C3CEE">
        <w:rPr>
          <w:spacing w:val="40"/>
          <w:highlight w:val="black"/>
        </w:rPr>
        <w:t xml:space="preserve"> </w:t>
      </w:r>
      <w:r w:rsidRPr="003C3CEE">
        <w:rPr>
          <w:highlight w:val="black"/>
        </w:rPr>
        <w:t>a</w:t>
      </w:r>
      <w:r w:rsidRPr="003C3CEE">
        <w:rPr>
          <w:spacing w:val="40"/>
          <w:highlight w:val="black"/>
        </w:rPr>
        <w:t xml:space="preserve"> </w:t>
      </w:r>
      <w:r w:rsidRPr="003C3CEE">
        <w:rPr>
          <w:highlight w:val="black"/>
        </w:rPr>
        <w:t>cena</w:t>
      </w:r>
      <w:r w:rsidRPr="003C3CEE">
        <w:rPr>
          <w:spacing w:val="40"/>
          <w:highlight w:val="black"/>
        </w:rPr>
        <w:t xml:space="preserve"> </w:t>
      </w:r>
      <w:r w:rsidRPr="003C3CEE">
        <w:rPr>
          <w:highlight w:val="black"/>
        </w:rPr>
        <w:t>je</w:t>
      </w:r>
      <w:r w:rsidRPr="003C3CEE">
        <w:rPr>
          <w:spacing w:val="40"/>
          <w:highlight w:val="black"/>
        </w:rPr>
        <w:t xml:space="preserve"> </w:t>
      </w:r>
      <w:r w:rsidRPr="003C3CEE">
        <w:rPr>
          <w:highlight w:val="black"/>
        </w:rPr>
        <w:t>jediným</w:t>
      </w:r>
      <w:r w:rsidRPr="003C3CEE">
        <w:rPr>
          <w:spacing w:val="40"/>
          <w:highlight w:val="black"/>
        </w:rPr>
        <w:t xml:space="preserve"> </w:t>
      </w:r>
      <w:r w:rsidRPr="003C3CEE">
        <w:rPr>
          <w:highlight w:val="black"/>
        </w:rPr>
        <w:t>kritériem</w:t>
      </w:r>
      <w:r w:rsidRPr="003C3CEE">
        <w:rPr>
          <w:spacing w:val="40"/>
          <w:highlight w:val="black"/>
        </w:rPr>
        <w:t xml:space="preserve"> </w:t>
      </w:r>
      <w:r w:rsidRPr="003C3CEE">
        <w:rPr>
          <w:highlight w:val="black"/>
        </w:rPr>
        <w:t>výběru</w:t>
      </w:r>
      <w:r w:rsidRPr="003C3CEE">
        <w:rPr>
          <w:spacing w:val="40"/>
          <w:highlight w:val="black"/>
        </w:rPr>
        <w:t xml:space="preserve"> </w:t>
      </w:r>
      <w:r w:rsidRPr="003C3CEE">
        <w:rPr>
          <w:highlight w:val="black"/>
        </w:rPr>
        <w:t>nejvhodnějšího</w:t>
      </w:r>
      <w:r w:rsidRPr="003C3CEE">
        <w:rPr>
          <w:spacing w:val="40"/>
          <w:highlight w:val="black"/>
        </w:rPr>
        <w:t xml:space="preserve"> </w:t>
      </w:r>
      <w:r w:rsidRPr="003C3CEE">
        <w:rPr>
          <w:highlight w:val="black"/>
        </w:rPr>
        <w:t>návrhu</w:t>
      </w:r>
      <w:r w:rsidRPr="003C3CEE">
        <w:rPr>
          <w:spacing w:val="40"/>
          <w:highlight w:val="black"/>
        </w:rPr>
        <w:t xml:space="preserve"> </w:t>
      </w:r>
      <w:r w:rsidRPr="003C3CEE">
        <w:rPr>
          <w:highlight w:val="black"/>
        </w:rPr>
        <w:t>při hodnocení cenových nabídek. Vítězem aukce se tak stává ten Zájemce, který nabídne nejvyšší cenu.</w:t>
      </w:r>
    </w:p>
    <w:p w14:paraId="6EB3E9F5" w14:textId="77777777" w:rsidR="001C0CB9" w:rsidRDefault="00000000">
      <w:pPr>
        <w:pStyle w:val="Zkladntext"/>
        <w:spacing w:before="121"/>
      </w:pPr>
      <w:r>
        <w:rPr>
          <w:spacing w:val="-5"/>
        </w:rPr>
        <w:t>4.4</w:t>
      </w:r>
    </w:p>
    <w:p w14:paraId="07236068" w14:textId="77777777" w:rsidR="001C0CB9" w:rsidRDefault="00000000">
      <w:pPr>
        <w:pStyle w:val="Zkladntext"/>
        <w:spacing w:before="60"/>
        <w:ind w:right="87"/>
      </w:pPr>
      <w:r w:rsidRPr="003C3CEE">
        <w:rPr>
          <w:highlight w:val="black"/>
        </w:rPr>
        <w:t>Poskytovatel</w:t>
      </w:r>
      <w:r w:rsidRPr="003C3CEE">
        <w:rPr>
          <w:spacing w:val="31"/>
          <w:highlight w:val="black"/>
        </w:rPr>
        <w:t xml:space="preserve"> </w:t>
      </w:r>
      <w:r w:rsidRPr="003C3CEE">
        <w:rPr>
          <w:highlight w:val="black"/>
        </w:rPr>
        <w:t>je</w:t>
      </w:r>
      <w:r w:rsidRPr="003C3CEE">
        <w:rPr>
          <w:spacing w:val="28"/>
          <w:highlight w:val="black"/>
        </w:rPr>
        <w:t xml:space="preserve"> </w:t>
      </w:r>
      <w:r w:rsidRPr="003C3CEE">
        <w:rPr>
          <w:highlight w:val="black"/>
        </w:rPr>
        <w:t>obeznámen</w:t>
      </w:r>
      <w:r w:rsidRPr="003C3CEE">
        <w:rPr>
          <w:spacing w:val="31"/>
          <w:highlight w:val="black"/>
        </w:rPr>
        <w:t xml:space="preserve"> </w:t>
      </w:r>
      <w:r w:rsidRPr="003C3CEE">
        <w:rPr>
          <w:highlight w:val="black"/>
        </w:rPr>
        <w:t>se</w:t>
      </w:r>
      <w:r w:rsidRPr="003C3CEE">
        <w:rPr>
          <w:spacing w:val="28"/>
          <w:highlight w:val="black"/>
        </w:rPr>
        <w:t xml:space="preserve"> </w:t>
      </w:r>
      <w:r w:rsidRPr="003C3CEE">
        <w:rPr>
          <w:highlight w:val="black"/>
        </w:rPr>
        <w:t>skutečností,</w:t>
      </w:r>
      <w:r w:rsidRPr="003C3CEE">
        <w:rPr>
          <w:spacing w:val="28"/>
          <w:highlight w:val="black"/>
        </w:rPr>
        <w:t xml:space="preserve"> </w:t>
      </w:r>
      <w:r w:rsidRPr="003C3CEE">
        <w:rPr>
          <w:highlight w:val="black"/>
        </w:rPr>
        <w:t>že</w:t>
      </w:r>
      <w:r w:rsidRPr="003C3CEE">
        <w:rPr>
          <w:spacing w:val="29"/>
          <w:highlight w:val="black"/>
        </w:rPr>
        <w:t xml:space="preserve"> </w:t>
      </w:r>
      <w:r w:rsidRPr="003C3CEE">
        <w:rPr>
          <w:highlight w:val="black"/>
        </w:rPr>
        <w:t>Nabyvatel</w:t>
      </w:r>
      <w:r w:rsidRPr="003C3CEE">
        <w:rPr>
          <w:spacing w:val="25"/>
          <w:highlight w:val="black"/>
        </w:rPr>
        <w:t xml:space="preserve"> </w:t>
      </w:r>
      <w:r w:rsidRPr="003C3CEE">
        <w:rPr>
          <w:highlight w:val="black"/>
        </w:rPr>
        <w:t>v aukčním</w:t>
      </w:r>
      <w:r w:rsidRPr="003C3CEE">
        <w:rPr>
          <w:spacing w:val="28"/>
          <w:highlight w:val="black"/>
        </w:rPr>
        <w:t xml:space="preserve"> </w:t>
      </w:r>
      <w:r w:rsidRPr="003C3CEE">
        <w:rPr>
          <w:highlight w:val="black"/>
        </w:rPr>
        <w:t>systému</w:t>
      </w:r>
      <w:r w:rsidRPr="003C3CEE">
        <w:rPr>
          <w:spacing w:val="27"/>
          <w:highlight w:val="black"/>
        </w:rPr>
        <w:t xml:space="preserve"> </w:t>
      </w:r>
      <w:r w:rsidRPr="003C3CEE">
        <w:rPr>
          <w:highlight w:val="black"/>
        </w:rPr>
        <w:t>prezentuje</w:t>
      </w:r>
      <w:r w:rsidRPr="003C3CEE">
        <w:rPr>
          <w:spacing w:val="28"/>
          <w:highlight w:val="black"/>
        </w:rPr>
        <w:t xml:space="preserve"> </w:t>
      </w:r>
      <w:r w:rsidRPr="003C3CEE">
        <w:rPr>
          <w:highlight w:val="black"/>
        </w:rPr>
        <w:t>informace o Prodejních jednotkách nejen Poskytovatele, ale i jiných vlastníků lesa a s tímto souhlasí.</w:t>
      </w:r>
    </w:p>
    <w:p w14:paraId="733627C1" w14:textId="77777777" w:rsidR="001C0CB9" w:rsidRDefault="001C0CB9">
      <w:pPr>
        <w:pStyle w:val="Zkladntext"/>
        <w:spacing w:before="210"/>
        <w:ind w:left="0"/>
      </w:pPr>
    </w:p>
    <w:p w14:paraId="7FA01D3B" w14:textId="77777777" w:rsidR="001C0CB9" w:rsidRDefault="00000000">
      <w:pPr>
        <w:pStyle w:val="Nadpis3"/>
        <w:ind w:left="0" w:right="180"/>
      </w:pPr>
      <w:r>
        <w:rPr>
          <w:spacing w:val="-5"/>
        </w:rPr>
        <w:t>V.</w:t>
      </w:r>
    </w:p>
    <w:p w14:paraId="3C8E6608" w14:textId="77777777" w:rsidR="001C0CB9" w:rsidRDefault="00000000">
      <w:pPr>
        <w:spacing w:before="60"/>
        <w:ind w:left="604" w:right="604"/>
        <w:jc w:val="center"/>
        <w:rPr>
          <w:b/>
        </w:rPr>
      </w:pPr>
      <w:r>
        <w:rPr>
          <w:b/>
        </w:rPr>
        <w:t>PARAMETRY</w:t>
      </w:r>
      <w:r>
        <w:rPr>
          <w:b/>
          <w:spacing w:val="-6"/>
        </w:rPr>
        <w:t xml:space="preserve"> </w:t>
      </w:r>
      <w:r>
        <w:rPr>
          <w:b/>
        </w:rPr>
        <w:t>AUKCE</w:t>
      </w:r>
      <w:r>
        <w:rPr>
          <w:b/>
          <w:spacing w:val="-6"/>
        </w:rPr>
        <w:t xml:space="preserve"> </w:t>
      </w:r>
      <w:r>
        <w:rPr>
          <w:b/>
        </w:rPr>
        <w:t>ZADÁVANÉ</w:t>
      </w:r>
      <w:r>
        <w:rPr>
          <w:b/>
          <w:spacing w:val="-7"/>
        </w:rPr>
        <w:t xml:space="preserve"> </w:t>
      </w:r>
      <w:r>
        <w:rPr>
          <w:b/>
          <w:spacing w:val="-2"/>
        </w:rPr>
        <w:t>POSKYTOVATELEM</w:t>
      </w:r>
    </w:p>
    <w:p w14:paraId="3DED15A7" w14:textId="77777777" w:rsidR="001C0CB9" w:rsidRDefault="00000000">
      <w:pPr>
        <w:pStyle w:val="Zkladntext"/>
        <w:spacing w:before="120"/>
      </w:pPr>
      <w:r>
        <w:rPr>
          <w:spacing w:val="-5"/>
        </w:rPr>
        <w:t>5.1</w:t>
      </w:r>
    </w:p>
    <w:p w14:paraId="4B646BDA" w14:textId="77777777" w:rsidR="001C0CB9" w:rsidRDefault="00000000">
      <w:pPr>
        <w:pStyle w:val="Zkladntext"/>
        <w:spacing w:before="61"/>
        <w:jc w:val="both"/>
      </w:pPr>
      <w:r>
        <w:t>Elektronická</w:t>
      </w:r>
      <w:r>
        <w:rPr>
          <w:spacing w:val="-5"/>
        </w:rPr>
        <w:t xml:space="preserve"> </w:t>
      </w:r>
      <w:r>
        <w:t>aukce</w:t>
      </w:r>
      <w:r>
        <w:rPr>
          <w:spacing w:val="-3"/>
        </w:rPr>
        <w:t xml:space="preserve"> </w:t>
      </w:r>
      <w:r>
        <w:rPr>
          <w:spacing w:val="-2"/>
        </w:rPr>
        <w:t>vzestupná:</w:t>
      </w:r>
    </w:p>
    <w:p w14:paraId="668A6F46" w14:textId="77777777" w:rsidR="001C0CB9" w:rsidRDefault="00000000">
      <w:pPr>
        <w:pStyle w:val="Zkladntext"/>
        <w:ind w:right="130"/>
        <w:jc w:val="both"/>
      </w:pPr>
      <w:r w:rsidRPr="003C3CEE">
        <w:rPr>
          <w:highlight w:val="black"/>
        </w:rPr>
        <w:t>Oprávněná osoba Poskytovatele předá Nabyvateli informaci o Vyhlašovací ceně pro příslušnou aukci. Dále určí čas vyhlášení a čas ukončení aukce, případně velikost minimálního příhozu, a to nejpozději jeden den před zveřejněním nabídky Prodejní jednotky.</w:t>
      </w:r>
    </w:p>
    <w:p w14:paraId="67DBAB8A" w14:textId="77777777" w:rsidR="001C0CB9" w:rsidRDefault="00000000">
      <w:pPr>
        <w:pStyle w:val="Zkladntext"/>
        <w:spacing w:before="121"/>
      </w:pPr>
      <w:r>
        <w:rPr>
          <w:spacing w:val="-5"/>
        </w:rPr>
        <w:t>5.2</w:t>
      </w:r>
    </w:p>
    <w:p w14:paraId="7150C889" w14:textId="77777777" w:rsidR="001C0CB9" w:rsidRDefault="00000000">
      <w:pPr>
        <w:pStyle w:val="Zkladntext"/>
        <w:spacing w:before="60"/>
      </w:pPr>
      <w:r>
        <w:t>Elektronická</w:t>
      </w:r>
      <w:r>
        <w:rPr>
          <w:spacing w:val="-5"/>
        </w:rPr>
        <w:t xml:space="preserve"> </w:t>
      </w:r>
      <w:r>
        <w:t>aukce</w:t>
      </w:r>
      <w:r>
        <w:rPr>
          <w:spacing w:val="-3"/>
        </w:rPr>
        <w:t xml:space="preserve"> </w:t>
      </w:r>
      <w:r>
        <w:rPr>
          <w:spacing w:val="-2"/>
        </w:rPr>
        <w:t>sestupná:</w:t>
      </w:r>
    </w:p>
    <w:p w14:paraId="432A3631" w14:textId="77777777" w:rsidR="001C0CB9" w:rsidRDefault="00000000">
      <w:pPr>
        <w:pStyle w:val="Zkladntext"/>
        <w:spacing w:before="1"/>
        <w:ind w:right="132"/>
        <w:jc w:val="both"/>
      </w:pPr>
      <w:r w:rsidRPr="003C3CEE">
        <w:rPr>
          <w:highlight w:val="black"/>
        </w:rPr>
        <w:t xml:space="preserve">Oprávněná osoba Poskytovatele předá Nabyvateli informaci o Limitní ceně i Vyhlašovací ceně Prodejní jednotky, a to nejpozději jeden den před zveřejněním nabídky Prodejní jednotky. Informace o limitní ceně je důvěrná. Nabyvatel a Poskytovatel se zavazují informaci o limitní ceně </w:t>
      </w:r>
      <w:proofErr w:type="gramStart"/>
      <w:r w:rsidRPr="003C3CEE">
        <w:rPr>
          <w:highlight w:val="black"/>
        </w:rPr>
        <w:t>utajovat</w:t>
      </w:r>
      <w:r>
        <w:t>..</w:t>
      </w:r>
      <w:proofErr w:type="gramEnd"/>
    </w:p>
    <w:p w14:paraId="456DCA8B" w14:textId="77777777" w:rsidR="001C0CB9" w:rsidRDefault="00000000">
      <w:pPr>
        <w:pStyle w:val="Zkladntext"/>
        <w:spacing w:before="118"/>
      </w:pPr>
      <w:r>
        <w:rPr>
          <w:spacing w:val="-5"/>
        </w:rPr>
        <w:t>5.3</w:t>
      </w:r>
    </w:p>
    <w:p w14:paraId="2000210C" w14:textId="77777777" w:rsidR="001C0CB9" w:rsidRDefault="00000000">
      <w:pPr>
        <w:pStyle w:val="Zkladntext"/>
        <w:spacing w:before="60"/>
      </w:pPr>
      <w:r>
        <w:t>Prezenční</w:t>
      </w:r>
      <w:r>
        <w:rPr>
          <w:spacing w:val="-6"/>
        </w:rPr>
        <w:t xml:space="preserve"> </w:t>
      </w:r>
      <w:r>
        <w:t>aukce</w:t>
      </w:r>
      <w:r>
        <w:rPr>
          <w:spacing w:val="-6"/>
        </w:rPr>
        <w:t xml:space="preserve"> </w:t>
      </w:r>
      <w:r>
        <w:rPr>
          <w:spacing w:val="-2"/>
        </w:rPr>
        <w:t>sestupná:</w:t>
      </w:r>
    </w:p>
    <w:p w14:paraId="40008813" w14:textId="77777777" w:rsidR="001C0CB9" w:rsidRDefault="00000000">
      <w:pPr>
        <w:pStyle w:val="Zkladntext"/>
        <w:ind w:right="132"/>
        <w:jc w:val="both"/>
      </w:pPr>
      <w:r w:rsidRPr="003C3CEE">
        <w:rPr>
          <w:highlight w:val="black"/>
        </w:rPr>
        <w:t>Oprávněná osoba poskytovatele předá Nabyvateli informaci o Limitní ceně i Vyhlašovací ceně Prodejní jednotky, a to nejpozději jeden den před konáním aukce Prodejní jednotky. Informace o limitní ceně je důvěrná. Nabyvatel a Poskytovatel se zavazují informaci o limitní ceně utajovat.</w:t>
      </w:r>
    </w:p>
    <w:p w14:paraId="6F711C03" w14:textId="77777777" w:rsidR="001C0CB9" w:rsidRDefault="001C0CB9">
      <w:pPr>
        <w:jc w:val="both"/>
        <w:sectPr w:rsidR="001C0CB9">
          <w:pgSz w:w="11910" w:h="16840"/>
          <w:pgMar w:top="1920" w:right="1280" w:bottom="1180" w:left="1280" w:header="0" w:footer="994" w:gutter="0"/>
          <w:cols w:space="708"/>
        </w:sectPr>
      </w:pPr>
    </w:p>
    <w:p w14:paraId="614C9A7F" w14:textId="77777777" w:rsidR="001C0CB9" w:rsidRDefault="00000000">
      <w:pPr>
        <w:pStyle w:val="Nadpis3"/>
        <w:spacing w:before="37"/>
        <w:ind w:left="60" w:right="294"/>
      </w:pPr>
      <w:r>
        <w:rPr>
          <w:spacing w:val="-5"/>
        </w:rPr>
        <w:lastRenderedPageBreak/>
        <w:t>VI.</w:t>
      </w:r>
    </w:p>
    <w:p w14:paraId="52CFDA45" w14:textId="77777777" w:rsidR="001C0CB9" w:rsidRDefault="00000000">
      <w:pPr>
        <w:spacing w:before="60"/>
        <w:ind w:left="604" w:right="602"/>
        <w:jc w:val="center"/>
        <w:rPr>
          <w:b/>
        </w:rPr>
      </w:pPr>
      <w:r>
        <w:rPr>
          <w:b/>
        </w:rPr>
        <w:t>OPAKOVANÁ</w:t>
      </w:r>
      <w:r>
        <w:rPr>
          <w:b/>
          <w:spacing w:val="-7"/>
        </w:rPr>
        <w:t xml:space="preserve"> </w:t>
      </w:r>
      <w:r>
        <w:rPr>
          <w:b/>
        </w:rPr>
        <w:t>NAPÍDKA</w:t>
      </w:r>
      <w:r>
        <w:rPr>
          <w:b/>
          <w:spacing w:val="-7"/>
        </w:rPr>
        <w:t xml:space="preserve"> </w:t>
      </w:r>
      <w:r>
        <w:rPr>
          <w:b/>
        </w:rPr>
        <w:t>PJ</w:t>
      </w:r>
      <w:r>
        <w:rPr>
          <w:b/>
          <w:spacing w:val="-7"/>
        </w:rPr>
        <w:t xml:space="preserve"> </w:t>
      </w:r>
      <w:r>
        <w:rPr>
          <w:b/>
        </w:rPr>
        <w:t>PŘIPRAVENÁ</w:t>
      </w:r>
      <w:r>
        <w:rPr>
          <w:b/>
          <w:spacing w:val="-6"/>
        </w:rPr>
        <w:t xml:space="preserve"> </w:t>
      </w:r>
      <w:r>
        <w:rPr>
          <w:b/>
          <w:spacing w:val="-2"/>
        </w:rPr>
        <w:t>POSKYTOVATELEM</w:t>
      </w:r>
    </w:p>
    <w:p w14:paraId="0AF564A2" w14:textId="77777777" w:rsidR="001C0CB9" w:rsidRDefault="00000000">
      <w:pPr>
        <w:pStyle w:val="Zkladntext"/>
        <w:spacing w:before="121"/>
      </w:pPr>
      <w:r>
        <w:rPr>
          <w:spacing w:val="-5"/>
        </w:rPr>
        <w:t>6.1</w:t>
      </w:r>
    </w:p>
    <w:p w14:paraId="03224CFC" w14:textId="77777777" w:rsidR="001C0CB9" w:rsidRDefault="00000000">
      <w:pPr>
        <w:pStyle w:val="Zkladntext"/>
        <w:spacing w:before="62" w:line="237" w:lineRule="auto"/>
      </w:pPr>
      <w:r w:rsidRPr="003C3CEE">
        <w:rPr>
          <w:highlight w:val="black"/>
        </w:rPr>
        <w:t>V</w:t>
      </w:r>
      <w:r w:rsidRPr="003C3CEE">
        <w:rPr>
          <w:spacing w:val="-2"/>
          <w:highlight w:val="black"/>
        </w:rPr>
        <w:t xml:space="preserve"> </w:t>
      </w:r>
      <w:r w:rsidRPr="003C3CEE">
        <w:rPr>
          <w:highlight w:val="black"/>
        </w:rPr>
        <w:t>případě, že se pro Prodejní jednotku nenalezne v aukci Zájemce, je Nabyvatel oprávněn opakovaně Prodejní jednotku prezentovat.</w:t>
      </w:r>
    </w:p>
    <w:p w14:paraId="55F00084" w14:textId="77777777" w:rsidR="001C0CB9" w:rsidRDefault="00000000">
      <w:pPr>
        <w:pStyle w:val="Zkladntext"/>
        <w:spacing w:before="121"/>
      </w:pPr>
      <w:r>
        <w:rPr>
          <w:spacing w:val="-5"/>
        </w:rPr>
        <w:t>6.2</w:t>
      </w:r>
    </w:p>
    <w:p w14:paraId="73509ECB" w14:textId="77777777" w:rsidR="001C0CB9" w:rsidRDefault="00000000">
      <w:pPr>
        <w:pStyle w:val="Zkladntext"/>
        <w:spacing w:before="60"/>
        <w:ind w:right="87"/>
      </w:pPr>
      <w:r w:rsidRPr="003C3CEE">
        <w:rPr>
          <w:highlight w:val="black"/>
        </w:rPr>
        <w:t>Pro</w:t>
      </w:r>
      <w:r w:rsidRPr="003C3CEE">
        <w:rPr>
          <w:spacing w:val="37"/>
          <w:highlight w:val="black"/>
        </w:rPr>
        <w:t xml:space="preserve"> </w:t>
      </w:r>
      <w:r w:rsidRPr="003C3CEE">
        <w:rPr>
          <w:highlight w:val="black"/>
        </w:rPr>
        <w:t>případ</w:t>
      </w:r>
      <w:r w:rsidRPr="003C3CEE">
        <w:rPr>
          <w:spacing w:val="37"/>
          <w:highlight w:val="black"/>
        </w:rPr>
        <w:t xml:space="preserve"> </w:t>
      </w:r>
      <w:r w:rsidRPr="003C3CEE">
        <w:rPr>
          <w:highlight w:val="black"/>
        </w:rPr>
        <w:t>opakované</w:t>
      </w:r>
      <w:r w:rsidRPr="003C3CEE">
        <w:rPr>
          <w:spacing w:val="39"/>
          <w:highlight w:val="black"/>
        </w:rPr>
        <w:t xml:space="preserve"> </w:t>
      </w:r>
      <w:r w:rsidRPr="003C3CEE">
        <w:rPr>
          <w:highlight w:val="black"/>
        </w:rPr>
        <w:t>prezentace</w:t>
      </w:r>
      <w:r w:rsidRPr="003C3CEE">
        <w:rPr>
          <w:spacing w:val="36"/>
          <w:highlight w:val="black"/>
        </w:rPr>
        <w:t xml:space="preserve"> </w:t>
      </w:r>
      <w:r w:rsidRPr="003C3CEE">
        <w:rPr>
          <w:highlight w:val="black"/>
        </w:rPr>
        <w:t>Prodejní</w:t>
      </w:r>
      <w:r w:rsidRPr="003C3CEE">
        <w:rPr>
          <w:spacing w:val="37"/>
          <w:highlight w:val="black"/>
        </w:rPr>
        <w:t xml:space="preserve"> </w:t>
      </w:r>
      <w:r w:rsidRPr="003C3CEE">
        <w:rPr>
          <w:highlight w:val="black"/>
        </w:rPr>
        <w:t>jednotky</w:t>
      </w:r>
      <w:r w:rsidRPr="003C3CEE">
        <w:rPr>
          <w:spacing w:val="37"/>
          <w:highlight w:val="black"/>
        </w:rPr>
        <w:t xml:space="preserve"> </w:t>
      </w:r>
      <w:r w:rsidRPr="003C3CEE">
        <w:rPr>
          <w:highlight w:val="black"/>
        </w:rPr>
        <w:t>je</w:t>
      </w:r>
      <w:r w:rsidRPr="003C3CEE">
        <w:rPr>
          <w:spacing w:val="36"/>
          <w:highlight w:val="black"/>
        </w:rPr>
        <w:t xml:space="preserve"> </w:t>
      </w:r>
      <w:r w:rsidRPr="003C3CEE">
        <w:rPr>
          <w:highlight w:val="black"/>
        </w:rPr>
        <w:t>Poskytovatel</w:t>
      </w:r>
      <w:r w:rsidRPr="003C3CEE">
        <w:rPr>
          <w:spacing w:val="40"/>
          <w:highlight w:val="black"/>
        </w:rPr>
        <w:t xml:space="preserve"> </w:t>
      </w:r>
      <w:r w:rsidRPr="003C3CEE">
        <w:rPr>
          <w:highlight w:val="black"/>
        </w:rPr>
        <w:t>oprávněn</w:t>
      </w:r>
      <w:r w:rsidRPr="003C3CEE">
        <w:rPr>
          <w:spacing w:val="35"/>
          <w:highlight w:val="black"/>
        </w:rPr>
        <w:t xml:space="preserve"> </w:t>
      </w:r>
      <w:r w:rsidRPr="003C3CEE">
        <w:rPr>
          <w:highlight w:val="black"/>
        </w:rPr>
        <w:t>změnit</w:t>
      </w:r>
      <w:r w:rsidRPr="003C3CEE">
        <w:rPr>
          <w:spacing w:val="36"/>
          <w:highlight w:val="black"/>
        </w:rPr>
        <w:t xml:space="preserve"> </w:t>
      </w:r>
      <w:r w:rsidRPr="003C3CEE">
        <w:rPr>
          <w:highlight w:val="black"/>
        </w:rPr>
        <w:t>její</w:t>
      </w:r>
      <w:r w:rsidRPr="003C3CEE">
        <w:rPr>
          <w:spacing w:val="36"/>
          <w:highlight w:val="black"/>
        </w:rPr>
        <w:t xml:space="preserve"> </w:t>
      </w:r>
      <w:r w:rsidRPr="003C3CEE">
        <w:rPr>
          <w:highlight w:val="black"/>
        </w:rPr>
        <w:t>cenové parametry, podmínky a termíny prodeje. Počet opakování nabídky není omezen.</w:t>
      </w:r>
    </w:p>
    <w:p w14:paraId="76E8D697" w14:textId="77777777" w:rsidR="001C0CB9" w:rsidRDefault="001C0CB9">
      <w:pPr>
        <w:pStyle w:val="Zkladntext"/>
        <w:spacing w:before="1"/>
        <w:ind w:left="0"/>
      </w:pPr>
    </w:p>
    <w:p w14:paraId="5D7D6101" w14:textId="77777777" w:rsidR="001C0CB9" w:rsidRDefault="00000000">
      <w:pPr>
        <w:pStyle w:val="Zkladntext"/>
      </w:pPr>
      <w:r>
        <w:rPr>
          <w:spacing w:val="-5"/>
        </w:rPr>
        <w:t>6.3</w:t>
      </w:r>
    </w:p>
    <w:p w14:paraId="2DFF50D6" w14:textId="77777777" w:rsidR="001C0CB9" w:rsidRDefault="00000000">
      <w:pPr>
        <w:pStyle w:val="Zkladntext"/>
        <w:ind w:right="131"/>
        <w:jc w:val="both"/>
      </w:pPr>
      <w:r w:rsidRPr="003C3CEE">
        <w:rPr>
          <w:highlight w:val="black"/>
        </w:rPr>
        <w:t xml:space="preserve">Nabyvatel a Poskytovatel si jsou vědomi skutečnosti, že nalezení Zájemce o Prodejní jednotku v aukci zásadním způsobem ovlivňuje Poskytovatel předanými informacemi o výši limitní ceny a podmínkách </w:t>
      </w:r>
      <w:r w:rsidRPr="003C3CEE">
        <w:rPr>
          <w:spacing w:val="-2"/>
          <w:highlight w:val="black"/>
        </w:rPr>
        <w:t>prodeje.</w:t>
      </w:r>
    </w:p>
    <w:p w14:paraId="36CCE3AE" w14:textId="77777777" w:rsidR="001C0CB9" w:rsidRDefault="00000000">
      <w:pPr>
        <w:pStyle w:val="Zkladntext"/>
        <w:spacing w:before="268"/>
      </w:pPr>
      <w:r>
        <w:rPr>
          <w:spacing w:val="-5"/>
        </w:rPr>
        <w:t>6.4</w:t>
      </w:r>
    </w:p>
    <w:p w14:paraId="6D475E0E" w14:textId="77777777" w:rsidR="001C0CB9" w:rsidRDefault="00000000">
      <w:pPr>
        <w:pStyle w:val="Zkladntext"/>
        <w:ind w:right="131"/>
        <w:jc w:val="both"/>
      </w:pPr>
      <w:r w:rsidRPr="003C3CEE">
        <w:rPr>
          <w:highlight w:val="black"/>
        </w:rPr>
        <w:t>Aby bylo zamezeno zneužívání vlivu Poskytovatele popsaného v odst. 6.3, dohodli se Nabyvatel s Poskytovatelem, že v případě, kdy Prodejní jednotka nebude prodána ani ve čtvrté aukci nebo po dobu delší než dva měsíce ode dne konání první aukce, zavazuje se Poskytovatel uhradit Nabyvateli Část Poplatku za přípravu a realizaci prodeje uvedenou v</w:t>
      </w:r>
      <w:r w:rsidRPr="003C3CEE">
        <w:rPr>
          <w:spacing w:val="-1"/>
          <w:highlight w:val="black"/>
        </w:rPr>
        <w:t xml:space="preserve"> </w:t>
      </w:r>
      <w:r w:rsidRPr="003C3CEE">
        <w:rPr>
          <w:highlight w:val="black"/>
        </w:rPr>
        <w:t>katalogovém listu Prodejní jednotky dle Tabulky č. 1, jež je součástí ustanovení tohoto odstavce Smlouvy. Část Poplatku se Poskytovatel zavazuje uhradit Nabyvateli rovněž v případě, kdy zmaří poskytnutí příležitosti k</w:t>
      </w:r>
      <w:r w:rsidRPr="003C3CEE">
        <w:rPr>
          <w:spacing w:val="-2"/>
          <w:highlight w:val="black"/>
        </w:rPr>
        <w:t xml:space="preserve"> </w:t>
      </w:r>
      <w:r w:rsidRPr="003C3CEE">
        <w:rPr>
          <w:highlight w:val="black"/>
        </w:rPr>
        <w:t>oslovení a získání Zájemců o účast v aukčním systému za účelem uskutečnění koupě Prodejních jednotek (např. Poskytovatel rozhodne, že Prodejní jednotka přestane být určena k prodeji v aukčním systému). Splatnost Části Poplatku je 10 pracovních dnů a DUZP je den oboustranného podpisu protokolu o stažení</w:t>
      </w:r>
      <w:r w:rsidRPr="003C3CEE">
        <w:rPr>
          <w:spacing w:val="80"/>
          <w:highlight w:val="black"/>
        </w:rPr>
        <w:t xml:space="preserve"> </w:t>
      </w:r>
      <w:r w:rsidRPr="003C3CEE">
        <w:rPr>
          <w:highlight w:val="black"/>
        </w:rPr>
        <w:t>prodejní</w:t>
      </w:r>
      <w:r w:rsidRPr="003C3CEE">
        <w:rPr>
          <w:spacing w:val="79"/>
          <w:highlight w:val="black"/>
        </w:rPr>
        <w:t xml:space="preserve"> </w:t>
      </w:r>
      <w:r w:rsidRPr="003C3CEE">
        <w:rPr>
          <w:highlight w:val="black"/>
        </w:rPr>
        <w:t>jednotky</w:t>
      </w:r>
      <w:r w:rsidRPr="003C3CEE">
        <w:rPr>
          <w:spacing w:val="80"/>
          <w:highlight w:val="black"/>
        </w:rPr>
        <w:t xml:space="preserve"> </w:t>
      </w:r>
      <w:r w:rsidRPr="003C3CEE">
        <w:rPr>
          <w:highlight w:val="black"/>
        </w:rPr>
        <w:t>z</w:t>
      </w:r>
      <w:r w:rsidRPr="003C3CEE">
        <w:rPr>
          <w:spacing w:val="-1"/>
          <w:highlight w:val="black"/>
        </w:rPr>
        <w:t xml:space="preserve"> </w:t>
      </w:r>
      <w:r w:rsidRPr="003C3CEE">
        <w:rPr>
          <w:highlight w:val="black"/>
        </w:rPr>
        <w:t>nabídky/prodeje.</w:t>
      </w:r>
      <w:r w:rsidRPr="003C3CEE">
        <w:rPr>
          <w:spacing w:val="79"/>
          <w:highlight w:val="black"/>
        </w:rPr>
        <w:t xml:space="preserve"> </w:t>
      </w:r>
      <w:r w:rsidRPr="003C3CEE">
        <w:rPr>
          <w:highlight w:val="black"/>
        </w:rPr>
        <w:t>Poplatek</w:t>
      </w:r>
      <w:r w:rsidRPr="003C3CEE">
        <w:rPr>
          <w:spacing w:val="80"/>
          <w:highlight w:val="black"/>
        </w:rPr>
        <w:t xml:space="preserve"> </w:t>
      </w:r>
      <w:r w:rsidRPr="003C3CEE">
        <w:rPr>
          <w:highlight w:val="black"/>
        </w:rPr>
        <w:t>je</w:t>
      </w:r>
      <w:r w:rsidRPr="003C3CEE">
        <w:rPr>
          <w:spacing w:val="80"/>
          <w:highlight w:val="black"/>
        </w:rPr>
        <w:t xml:space="preserve"> </w:t>
      </w:r>
      <w:r w:rsidRPr="003C3CEE">
        <w:rPr>
          <w:highlight w:val="black"/>
        </w:rPr>
        <w:t>při</w:t>
      </w:r>
      <w:r w:rsidRPr="003C3CEE">
        <w:rPr>
          <w:spacing w:val="79"/>
          <w:highlight w:val="black"/>
        </w:rPr>
        <w:t xml:space="preserve"> </w:t>
      </w:r>
      <w:r w:rsidRPr="003C3CEE">
        <w:rPr>
          <w:highlight w:val="black"/>
        </w:rPr>
        <w:t>neuskutečněném</w:t>
      </w:r>
      <w:r w:rsidRPr="003C3CEE">
        <w:rPr>
          <w:spacing w:val="80"/>
          <w:highlight w:val="black"/>
        </w:rPr>
        <w:t xml:space="preserve"> </w:t>
      </w:r>
      <w:r w:rsidRPr="003C3CEE">
        <w:rPr>
          <w:highlight w:val="black"/>
        </w:rPr>
        <w:t>prodeji</w:t>
      </w:r>
      <w:r w:rsidRPr="003C3CEE">
        <w:rPr>
          <w:spacing w:val="79"/>
          <w:highlight w:val="black"/>
        </w:rPr>
        <w:t xml:space="preserve"> </w:t>
      </w:r>
      <w:r w:rsidRPr="003C3CEE">
        <w:rPr>
          <w:highlight w:val="black"/>
        </w:rPr>
        <w:t>počítán z limitní ceny u sestupné aukce a z vyvolávací ceny u vzestupné aukce.</w:t>
      </w:r>
    </w:p>
    <w:p w14:paraId="65F022BD" w14:textId="77777777" w:rsidR="001C0CB9" w:rsidRDefault="001C0CB9">
      <w:pPr>
        <w:pStyle w:val="Zkladntext"/>
        <w:spacing w:before="10"/>
        <w:ind w:left="0"/>
        <w:rPr>
          <w:sz w:val="16"/>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2835"/>
        <w:gridCol w:w="2552"/>
      </w:tblGrid>
      <w:tr w:rsidR="001C0CB9" w14:paraId="1B47BE93" w14:textId="77777777">
        <w:trPr>
          <w:trHeight w:val="599"/>
        </w:trPr>
        <w:tc>
          <w:tcPr>
            <w:tcW w:w="3687" w:type="dxa"/>
            <w:vMerge w:val="restart"/>
          </w:tcPr>
          <w:p w14:paraId="48719CFA" w14:textId="77777777" w:rsidR="001C0CB9" w:rsidRPr="003C3CEE" w:rsidRDefault="00000000">
            <w:pPr>
              <w:pStyle w:val="TableParagraph"/>
              <w:spacing w:before="47"/>
              <w:ind w:left="69" w:right="89"/>
              <w:jc w:val="both"/>
              <w:rPr>
                <w:highlight w:val="black"/>
              </w:rPr>
            </w:pPr>
            <w:r w:rsidRPr="003C3CEE">
              <w:rPr>
                <w:highlight w:val="black"/>
              </w:rPr>
              <w:t>Poplatek</w:t>
            </w:r>
            <w:r w:rsidRPr="003C3CEE">
              <w:rPr>
                <w:spacing w:val="-12"/>
                <w:highlight w:val="black"/>
              </w:rPr>
              <w:t xml:space="preserve"> </w:t>
            </w:r>
            <w:r w:rsidRPr="003C3CEE">
              <w:rPr>
                <w:highlight w:val="black"/>
              </w:rPr>
              <w:t>hrazený</w:t>
            </w:r>
            <w:r w:rsidRPr="003C3CEE">
              <w:rPr>
                <w:spacing w:val="-12"/>
                <w:highlight w:val="black"/>
              </w:rPr>
              <w:t xml:space="preserve"> </w:t>
            </w:r>
            <w:r w:rsidRPr="003C3CEE">
              <w:rPr>
                <w:highlight w:val="black"/>
              </w:rPr>
              <w:t>kupujícími</w:t>
            </w:r>
            <w:r w:rsidRPr="003C3CEE">
              <w:rPr>
                <w:spacing w:val="-12"/>
                <w:highlight w:val="black"/>
              </w:rPr>
              <w:t xml:space="preserve"> </w:t>
            </w:r>
            <w:r w:rsidRPr="003C3CEE">
              <w:rPr>
                <w:highlight w:val="black"/>
              </w:rPr>
              <w:t>Nabyvateli uvedený</w:t>
            </w:r>
            <w:r w:rsidRPr="003C3CEE">
              <w:rPr>
                <w:spacing w:val="-7"/>
                <w:highlight w:val="black"/>
              </w:rPr>
              <w:t xml:space="preserve"> </w:t>
            </w:r>
            <w:r w:rsidRPr="003C3CEE">
              <w:rPr>
                <w:highlight w:val="black"/>
              </w:rPr>
              <w:t>v</w:t>
            </w:r>
            <w:r w:rsidRPr="003C3CEE">
              <w:rPr>
                <w:spacing w:val="-7"/>
                <w:highlight w:val="black"/>
              </w:rPr>
              <w:t xml:space="preserve"> </w:t>
            </w:r>
            <w:r w:rsidRPr="003C3CEE">
              <w:rPr>
                <w:highlight w:val="black"/>
              </w:rPr>
              <w:t>katalogovém</w:t>
            </w:r>
            <w:r w:rsidRPr="003C3CEE">
              <w:rPr>
                <w:spacing w:val="-4"/>
                <w:highlight w:val="black"/>
              </w:rPr>
              <w:t xml:space="preserve"> </w:t>
            </w:r>
            <w:proofErr w:type="gramStart"/>
            <w:r w:rsidRPr="003C3CEE">
              <w:rPr>
                <w:highlight w:val="black"/>
              </w:rPr>
              <w:t>listu</w:t>
            </w:r>
            <w:r w:rsidRPr="003C3CEE">
              <w:rPr>
                <w:spacing w:val="-5"/>
                <w:highlight w:val="black"/>
              </w:rPr>
              <w:t xml:space="preserve"> </w:t>
            </w:r>
            <w:r w:rsidRPr="003C3CEE">
              <w:rPr>
                <w:highlight w:val="black"/>
              </w:rPr>
              <w:t>-</w:t>
            </w:r>
            <w:r w:rsidRPr="003C3CEE">
              <w:rPr>
                <w:spacing w:val="-5"/>
                <w:highlight w:val="black"/>
              </w:rPr>
              <w:t xml:space="preserve"> </w:t>
            </w:r>
            <w:r w:rsidRPr="003C3CEE">
              <w:rPr>
                <w:highlight w:val="black"/>
              </w:rPr>
              <w:t>výše</w:t>
            </w:r>
            <w:proofErr w:type="gramEnd"/>
            <w:r w:rsidRPr="003C3CEE">
              <w:rPr>
                <w:spacing w:val="-7"/>
                <w:highlight w:val="black"/>
              </w:rPr>
              <w:t xml:space="preserve"> </w:t>
            </w:r>
            <w:r w:rsidRPr="003C3CEE">
              <w:rPr>
                <w:highlight w:val="black"/>
              </w:rPr>
              <w:t>v</w:t>
            </w:r>
            <w:r w:rsidRPr="003C3CEE">
              <w:rPr>
                <w:spacing w:val="-4"/>
                <w:highlight w:val="black"/>
              </w:rPr>
              <w:t xml:space="preserve"> </w:t>
            </w:r>
            <w:r w:rsidRPr="003C3CEE">
              <w:rPr>
                <w:highlight w:val="black"/>
              </w:rPr>
              <w:t>Kč bez DPH</w:t>
            </w:r>
          </w:p>
        </w:tc>
        <w:tc>
          <w:tcPr>
            <w:tcW w:w="5387" w:type="dxa"/>
            <w:gridSpan w:val="2"/>
          </w:tcPr>
          <w:p w14:paraId="49A00760" w14:textId="77777777" w:rsidR="001C0CB9" w:rsidRPr="003C3CEE" w:rsidRDefault="00000000">
            <w:pPr>
              <w:pStyle w:val="TableParagraph"/>
              <w:spacing w:before="39" w:line="270" w:lineRule="atLeast"/>
              <w:ind w:left="1070" w:right="302" w:hanging="759"/>
              <w:rPr>
                <w:highlight w:val="black"/>
              </w:rPr>
            </w:pPr>
            <w:r w:rsidRPr="003C3CEE">
              <w:rPr>
                <w:highlight w:val="black"/>
              </w:rPr>
              <w:t>Část</w:t>
            </w:r>
            <w:r w:rsidRPr="003C3CEE">
              <w:rPr>
                <w:spacing w:val="-9"/>
                <w:highlight w:val="black"/>
              </w:rPr>
              <w:t xml:space="preserve"> </w:t>
            </w:r>
            <w:r w:rsidRPr="003C3CEE">
              <w:rPr>
                <w:highlight w:val="black"/>
              </w:rPr>
              <w:t>Poplatku</w:t>
            </w:r>
            <w:r w:rsidRPr="003C3CEE">
              <w:rPr>
                <w:spacing w:val="-7"/>
                <w:highlight w:val="black"/>
              </w:rPr>
              <w:t xml:space="preserve"> </w:t>
            </w:r>
            <w:r w:rsidRPr="003C3CEE">
              <w:rPr>
                <w:highlight w:val="black"/>
              </w:rPr>
              <w:t>hrazená</w:t>
            </w:r>
            <w:r w:rsidRPr="003C3CEE">
              <w:rPr>
                <w:spacing w:val="-10"/>
                <w:highlight w:val="black"/>
              </w:rPr>
              <w:t xml:space="preserve"> </w:t>
            </w:r>
            <w:r w:rsidRPr="003C3CEE">
              <w:rPr>
                <w:highlight w:val="black"/>
              </w:rPr>
              <w:t>Poskytovatelem</w:t>
            </w:r>
            <w:r w:rsidRPr="003C3CEE">
              <w:rPr>
                <w:spacing w:val="-6"/>
                <w:highlight w:val="black"/>
              </w:rPr>
              <w:t xml:space="preserve"> </w:t>
            </w:r>
            <w:r w:rsidRPr="003C3CEE">
              <w:rPr>
                <w:highlight w:val="black"/>
              </w:rPr>
              <w:t>Nabyvateli</w:t>
            </w:r>
            <w:r w:rsidRPr="003C3CEE">
              <w:rPr>
                <w:spacing w:val="-7"/>
                <w:highlight w:val="black"/>
              </w:rPr>
              <w:t xml:space="preserve"> </w:t>
            </w:r>
            <w:r w:rsidRPr="003C3CEE">
              <w:rPr>
                <w:highlight w:val="black"/>
              </w:rPr>
              <w:t>při neuskutečnění prodeje (Kč bez DPH)</w:t>
            </w:r>
          </w:p>
        </w:tc>
      </w:tr>
      <w:tr w:rsidR="001C0CB9" w14:paraId="19025916" w14:textId="77777777">
        <w:trPr>
          <w:trHeight w:val="299"/>
        </w:trPr>
        <w:tc>
          <w:tcPr>
            <w:tcW w:w="3687" w:type="dxa"/>
            <w:vMerge/>
            <w:tcBorders>
              <w:top w:val="nil"/>
            </w:tcBorders>
          </w:tcPr>
          <w:p w14:paraId="2A66D8EF" w14:textId="77777777" w:rsidR="001C0CB9" w:rsidRPr="003C3CEE" w:rsidRDefault="001C0CB9">
            <w:pPr>
              <w:rPr>
                <w:sz w:val="2"/>
                <w:szCs w:val="2"/>
                <w:highlight w:val="black"/>
              </w:rPr>
            </w:pPr>
          </w:p>
        </w:tc>
        <w:tc>
          <w:tcPr>
            <w:tcW w:w="2835" w:type="dxa"/>
          </w:tcPr>
          <w:p w14:paraId="469CFFE5" w14:textId="77777777" w:rsidR="001C0CB9" w:rsidRPr="003C3CEE" w:rsidRDefault="00000000">
            <w:pPr>
              <w:pStyle w:val="TableParagraph"/>
              <w:spacing w:before="11"/>
              <w:ind w:left="11"/>
              <w:jc w:val="center"/>
              <w:rPr>
                <w:highlight w:val="black"/>
              </w:rPr>
            </w:pPr>
            <w:r w:rsidRPr="003C3CEE">
              <w:rPr>
                <w:highlight w:val="black"/>
              </w:rPr>
              <w:t>Realizace</w:t>
            </w:r>
            <w:r w:rsidRPr="003C3CEE">
              <w:rPr>
                <w:spacing w:val="-3"/>
                <w:highlight w:val="black"/>
              </w:rPr>
              <w:t xml:space="preserve"> </w:t>
            </w:r>
            <w:r w:rsidRPr="003C3CEE">
              <w:rPr>
                <w:highlight w:val="black"/>
              </w:rPr>
              <w:t>1-2</w:t>
            </w:r>
            <w:r w:rsidRPr="003C3CEE">
              <w:rPr>
                <w:spacing w:val="-3"/>
                <w:highlight w:val="black"/>
              </w:rPr>
              <w:t xml:space="preserve"> </w:t>
            </w:r>
            <w:r w:rsidRPr="003C3CEE">
              <w:rPr>
                <w:spacing w:val="-2"/>
                <w:highlight w:val="black"/>
              </w:rPr>
              <w:t>nabídek</w:t>
            </w:r>
          </w:p>
        </w:tc>
        <w:tc>
          <w:tcPr>
            <w:tcW w:w="2552" w:type="dxa"/>
          </w:tcPr>
          <w:p w14:paraId="1011E171" w14:textId="77777777" w:rsidR="001C0CB9" w:rsidRPr="003C3CEE" w:rsidRDefault="00000000">
            <w:pPr>
              <w:pStyle w:val="TableParagraph"/>
              <w:spacing w:before="11"/>
              <w:jc w:val="center"/>
              <w:rPr>
                <w:highlight w:val="black"/>
              </w:rPr>
            </w:pPr>
            <w:r w:rsidRPr="003C3CEE">
              <w:rPr>
                <w:highlight w:val="black"/>
              </w:rPr>
              <w:t>Realizace</w:t>
            </w:r>
            <w:r w:rsidRPr="003C3CEE">
              <w:rPr>
                <w:spacing w:val="-2"/>
                <w:highlight w:val="black"/>
              </w:rPr>
              <w:t xml:space="preserve"> </w:t>
            </w:r>
            <w:r w:rsidRPr="003C3CEE">
              <w:rPr>
                <w:highlight w:val="black"/>
              </w:rPr>
              <w:t>3</w:t>
            </w:r>
            <w:r w:rsidRPr="003C3CEE">
              <w:rPr>
                <w:spacing w:val="-2"/>
                <w:highlight w:val="black"/>
              </w:rPr>
              <w:t xml:space="preserve"> </w:t>
            </w:r>
            <w:r w:rsidRPr="003C3CEE">
              <w:rPr>
                <w:highlight w:val="black"/>
              </w:rPr>
              <w:t>a</w:t>
            </w:r>
            <w:r w:rsidRPr="003C3CEE">
              <w:rPr>
                <w:spacing w:val="-2"/>
                <w:highlight w:val="black"/>
              </w:rPr>
              <w:t xml:space="preserve"> </w:t>
            </w:r>
            <w:r w:rsidRPr="003C3CEE">
              <w:rPr>
                <w:highlight w:val="black"/>
              </w:rPr>
              <w:t>více</w:t>
            </w:r>
            <w:r w:rsidRPr="003C3CEE">
              <w:rPr>
                <w:spacing w:val="-1"/>
                <w:highlight w:val="black"/>
              </w:rPr>
              <w:t xml:space="preserve"> </w:t>
            </w:r>
            <w:r w:rsidRPr="003C3CEE">
              <w:rPr>
                <w:spacing w:val="-2"/>
                <w:highlight w:val="black"/>
              </w:rPr>
              <w:t>nabídek</w:t>
            </w:r>
          </w:p>
        </w:tc>
      </w:tr>
      <w:tr w:rsidR="001C0CB9" w14:paraId="220B432E" w14:textId="77777777">
        <w:trPr>
          <w:trHeight w:val="299"/>
        </w:trPr>
        <w:tc>
          <w:tcPr>
            <w:tcW w:w="3687" w:type="dxa"/>
          </w:tcPr>
          <w:p w14:paraId="0A205AD7" w14:textId="77777777" w:rsidR="001C0CB9" w:rsidRPr="003C3CEE" w:rsidRDefault="00000000">
            <w:pPr>
              <w:pStyle w:val="TableParagraph"/>
              <w:spacing w:line="266" w:lineRule="exact"/>
              <w:ind w:left="69"/>
              <w:rPr>
                <w:highlight w:val="black"/>
              </w:rPr>
            </w:pPr>
            <w:r w:rsidRPr="003C3CEE">
              <w:rPr>
                <w:highlight w:val="black"/>
              </w:rPr>
              <w:t>do</w:t>
            </w:r>
            <w:r w:rsidRPr="003C3CEE">
              <w:rPr>
                <w:spacing w:val="-1"/>
                <w:highlight w:val="black"/>
              </w:rPr>
              <w:t xml:space="preserve"> </w:t>
            </w:r>
            <w:r w:rsidRPr="003C3CEE">
              <w:rPr>
                <w:highlight w:val="black"/>
              </w:rPr>
              <w:t>4</w:t>
            </w:r>
            <w:r w:rsidRPr="003C3CEE">
              <w:rPr>
                <w:spacing w:val="-2"/>
                <w:highlight w:val="black"/>
              </w:rPr>
              <w:t xml:space="preserve"> </w:t>
            </w:r>
            <w:r w:rsidRPr="003C3CEE">
              <w:rPr>
                <w:highlight w:val="black"/>
              </w:rPr>
              <w:t>999</w:t>
            </w:r>
            <w:r w:rsidRPr="003C3CEE">
              <w:rPr>
                <w:spacing w:val="-2"/>
                <w:highlight w:val="black"/>
              </w:rPr>
              <w:t xml:space="preserve"> </w:t>
            </w:r>
            <w:r w:rsidRPr="003C3CEE">
              <w:rPr>
                <w:spacing w:val="-5"/>
                <w:highlight w:val="black"/>
              </w:rPr>
              <w:t>Kč</w:t>
            </w:r>
          </w:p>
        </w:tc>
        <w:tc>
          <w:tcPr>
            <w:tcW w:w="2835" w:type="dxa"/>
          </w:tcPr>
          <w:p w14:paraId="1649A647" w14:textId="77777777" w:rsidR="001C0CB9" w:rsidRPr="003C3CEE" w:rsidRDefault="00000000">
            <w:pPr>
              <w:pStyle w:val="TableParagraph"/>
              <w:spacing w:line="266" w:lineRule="exact"/>
              <w:ind w:left="11" w:right="4"/>
              <w:jc w:val="center"/>
              <w:rPr>
                <w:highlight w:val="black"/>
              </w:rPr>
            </w:pPr>
            <w:r w:rsidRPr="003C3CEE">
              <w:rPr>
                <w:highlight w:val="black"/>
              </w:rPr>
              <w:t>2</w:t>
            </w:r>
            <w:r w:rsidRPr="003C3CEE">
              <w:rPr>
                <w:spacing w:val="-2"/>
                <w:highlight w:val="black"/>
              </w:rPr>
              <w:t xml:space="preserve"> </w:t>
            </w:r>
            <w:r w:rsidRPr="003C3CEE">
              <w:rPr>
                <w:highlight w:val="black"/>
              </w:rPr>
              <w:t>000</w:t>
            </w:r>
            <w:r w:rsidRPr="003C3CEE">
              <w:rPr>
                <w:spacing w:val="-2"/>
                <w:highlight w:val="black"/>
              </w:rPr>
              <w:t xml:space="preserve"> </w:t>
            </w:r>
            <w:r w:rsidRPr="003C3CEE">
              <w:rPr>
                <w:spacing w:val="-5"/>
                <w:highlight w:val="black"/>
              </w:rPr>
              <w:t>Kč</w:t>
            </w:r>
          </w:p>
        </w:tc>
        <w:tc>
          <w:tcPr>
            <w:tcW w:w="2552" w:type="dxa"/>
          </w:tcPr>
          <w:p w14:paraId="227C9FCD" w14:textId="77777777" w:rsidR="001C0CB9" w:rsidRPr="003C3CEE" w:rsidRDefault="00000000">
            <w:pPr>
              <w:pStyle w:val="TableParagraph"/>
              <w:spacing w:line="266" w:lineRule="exact"/>
              <w:ind w:right="1"/>
              <w:jc w:val="center"/>
              <w:rPr>
                <w:highlight w:val="black"/>
              </w:rPr>
            </w:pPr>
            <w:r w:rsidRPr="003C3CEE">
              <w:rPr>
                <w:highlight w:val="black"/>
              </w:rPr>
              <w:t>1</w:t>
            </w:r>
            <w:r w:rsidRPr="003C3CEE">
              <w:rPr>
                <w:spacing w:val="-2"/>
                <w:highlight w:val="black"/>
              </w:rPr>
              <w:t xml:space="preserve"> </w:t>
            </w:r>
            <w:r w:rsidRPr="003C3CEE">
              <w:rPr>
                <w:highlight w:val="black"/>
              </w:rPr>
              <w:t>000</w:t>
            </w:r>
            <w:r w:rsidRPr="003C3CEE">
              <w:rPr>
                <w:spacing w:val="-2"/>
                <w:highlight w:val="black"/>
              </w:rPr>
              <w:t xml:space="preserve"> </w:t>
            </w:r>
            <w:r w:rsidRPr="003C3CEE">
              <w:rPr>
                <w:spacing w:val="-5"/>
                <w:highlight w:val="black"/>
              </w:rPr>
              <w:t>Kč</w:t>
            </w:r>
          </w:p>
        </w:tc>
      </w:tr>
      <w:tr w:rsidR="001C0CB9" w14:paraId="08DC8DB8" w14:textId="77777777">
        <w:trPr>
          <w:trHeight w:val="299"/>
        </w:trPr>
        <w:tc>
          <w:tcPr>
            <w:tcW w:w="3687" w:type="dxa"/>
          </w:tcPr>
          <w:p w14:paraId="251D0F08" w14:textId="77777777" w:rsidR="001C0CB9" w:rsidRPr="003C3CEE" w:rsidRDefault="00000000">
            <w:pPr>
              <w:pStyle w:val="TableParagraph"/>
              <w:spacing w:line="266" w:lineRule="exact"/>
              <w:ind w:left="69"/>
              <w:rPr>
                <w:highlight w:val="black"/>
              </w:rPr>
            </w:pPr>
            <w:r w:rsidRPr="003C3CEE">
              <w:rPr>
                <w:highlight w:val="black"/>
              </w:rPr>
              <w:t>5 000</w:t>
            </w:r>
            <w:r w:rsidRPr="003C3CEE">
              <w:rPr>
                <w:spacing w:val="-3"/>
                <w:highlight w:val="black"/>
              </w:rPr>
              <w:t xml:space="preserve"> </w:t>
            </w:r>
            <w:r w:rsidRPr="003C3CEE">
              <w:rPr>
                <w:highlight w:val="black"/>
              </w:rPr>
              <w:t>Kč</w:t>
            </w:r>
            <w:r w:rsidRPr="003C3CEE">
              <w:rPr>
                <w:spacing w:val="-3"/>
                <w:highlight w:val="black"/>
              </w:rPr>
              <w:t xml:space="preserve"> </w:t>
            </w:r>
            <w:r w:rsidRPr="003C3CEE">
              <w:rPr>
                <w:highlight w:val="black"/>
              </w:rPr>
              <w:t>až</w:t>
            </w:r>
            <w:r w:rsidRPr="003C3CEE">
              <w:rPr>
                <w:spacing w:val="-1"/>
                <w:highlight w:val="black"/>
              </w:rPr>
              <w:t xml:space="preserve"> </w:t>
            </w:r>
            <w:r w:rsidRPr="003C3CEE">
              <w:rPr>
                <w:highlight w:val="black"/>
              </w:rPr>
              <w:t>9</w:t>
            </w:r>
            <w:r w:rsidRPr="003C3CEE">
              <w:rPr>
                <w:spacing w:val="-3"/>
                <w:highlight w:val="black"/>
              </w:rPr>
              <w:t xml:space="preserve"> </w:t>
            </w:r>
            <w:r w:rsidRPr="003C3CEE">
              <w:rPr>
                <w:highlight w:val="black"/>
              </w:rPr>
              <w:t>999</w:t>
            </w:r>
            <w:r w:rsidRPr="003C3CEE">
              <w:rPr>
                <w:spacing w:val="-1"/>
                <w:highlight w:val="black"/>
              </w:rPr>
              <w:t xml:space="preserve"> </w:t>
            </w:r>
            <w:r w:rsidRPr="003C3CEE">
              <w:rPr>
                <w:spacing w:val="-5"/>
                <w:highlight w:val="black"/>
              </w:rPr>
              <w:t>Kč</w:t>
            </w:r>
          </w:p>
        </w:tc>
        <w:tc>
          <w:tcPr>
            <w:tcW w:w="2835" w:type="dxa"/>
          </w:tcPr>
          <w:p w14:paraId="66D67F25" w14:textId="77777777" w:rsidR="001C0CB9" w:rsidRPr="003C3CEE" w:rsidRDefault="00000000">
            <w:pPr>
              <w:pStyle w:val="TableParagraph"/>
              <w:spacing w:line="266" w:lineRule="exact"/>
              <w:ind w:left="11" w:right="4"/>
              <w:jc w:val="center"/>
              <w:rPr>
                <w:highlight w:val="black"/>
              </w:rPr>
            </w:pPr>
            <w:r w:rsidRPr="003C3CEE">
              <w:rPr>
                <w:highlight w:val="black"/>
              </w:rPr>
              <w:t>3</w:t>
            </w:r>
            <w:r w:rsidRPr="003C3CEE">
              <w:rPr>
                <w:spacing w:val="-2"/>
                <w:highlight w:val="black"/>
              </w:rPr>
              <w:t xml:space="preserve"> </w:t>
            </w:r>
            <w:r w:rsidRPr="003C3CEE">
              <w:rPr>
                <w:highlight w:val="black"/>
              </w:rPr>
              <w:t>500</w:t>
            </w:r>
            <w:r w:rsidRPr="003C3CEE">
              <w:rPr>
                <w:spacing w:val="-2"/>
                <w:highlight w:val="black"/>
              </w:rPr>
              <w:t xml:space="preserve"> </w:t>
            </w:r>
            <w:r w:rsidRPr="003C3CEE">
              <w:rPr>
                <w:spacing w:val="-5"/>
                <w:highlight w:val="black"/>
              </w:rPr>
              <w:t>Kč</w:t>
            </w:r>
          </w:p>
        </w:tc>
        <w:tc>
          <w:tcPr>
            <w:tcW w:w="2552" w:type="dxa"/>
          </w:tcPr>
          <w:p w14:paraId="4DD89518" w14:textId="77777777" w:rsidR="001C0CB9" w:rsidRPr="003C3CEE" w:rsidRDefault="00000000">
            <w:pPr>
              <w:pStyle w:val="TableParagraph"/>
              <w:spacing w:line="266" w:lineRule="exact"/>
              <w:ind w:right="1"/>
              <w:jc w:val="center"/>
              <w:rPr>
                <w:highlight w:val="black"/>
              </w:rPr>
            </w:pPr>
            <w:r w:rsidRPr="003C3CEE">
              <w:rPr>
                <w:highlight w:val="black"/>
              </w:rPr>
              <w:t>2</w:t>
            </w:r>
            <w:r w:rsidRPr="003C3CEE">
              <w:rPr>
                <w:spacing w:val="-2"/>
                <w:highlight w:val="black"/>
              </w:rPr>
              <w:t xml:space="preserve"> </w:t>
            </w:r>
            <w:r w:rsidRPr="003C3CEE">
              <w:rPr>
                <w:highlight w:val="black"/>
              </w:rPr>
              <w:t>500</w:t>
            </w:r>
            <w:r w:rsidRPr="003C3CEE">
              <w:rPr>
                <w:spacing w:val="-2"/>
                <w:highlight w:val="black"/>
              </w:rPr>
              <w:t xml:space="preserve"> </w:t>
            </w:r>
            <w:r w:rsidRPr="003C3CEE">
              <w:rPr>
                <w:spacing w:val="-5"/>
                <w:highlight w:val="black"/>
              </w:rPr>
              <w:t>Kč</w:t>
            </w:r>
          </w:p>
        </w:tc>
      </w:tr>
      <w:tr w:rsidR="001C0CB9" w14:paraId="3825B0D0" w14:textId="77777777">
        <w:trPr>
          <w:trHeight w:val="302"/>
        </w:trPr>
        <w:tc>
          <w:tcPr>
            <w:tcW w:w="3687" w:type="dxa"/>
          </w:tcPr>
          <w:p w14:paraId="103570B6" w14:textId="77777777" w:rsidR="001C0CB9" w:rsidRPr="003C3CEE" w:rsidRDefault="00000000">
            <w:pPr>
              <w:pStyle w:val="TableParagraph"/>
              <w:ind w:left="69"/>
              <w:rPr>
                <w:highlight w:val="black"/>
              </w:rPr>
            </w:pPr>
            <w:r w:rsidRPr="003C3CEE">
              <w:rPr>
                <w:highlight w:val="black"/>
              </w:rPr>
              <w:t>nad</w:t>
            </w:r>
            <w:r w:rsidRPr="003C3CEE">
              <w:rPr>
                <w:spacing w:val="-2"/>
                <w:highlight w:val="black"/>
              </w:rPr>
              <w:t xml:space="preserve"> </w:t>
            </w:r>
            <w:r w:rsidRPr="003C3CEE">
              <w:rPr>
                <w:highlight w:val="black"/>
              </w:rPr>
              <w:t>10</w:t>
            </w:r>
            <w:r w:rsidRPr="003C3CEE">
              <w:rPr>
                <w:spacing w:val="-2"/>
                <w:highlight w:val="black"/>
              </w:rPr>
              <w:t xml:space="preserve"> </w:t>
            </w:r>
            <w:r w:rsidRPr="003C3CEE">
              <w:rPr>
                <w:highlight w:val="black"/>
              </w:rPr>
              <w:t>000</w:t>
            </w:r>
            <w:r w:rsidRPr="003C3CEE">
              <w:rPr>
                <w:spacing w:val="-2"/>
                <w:highlight w:val="black"/>
              </w:rPr>
              <w:t xml:space="preserve"> </w:t>
            </w:r>
            <w:r w:rsidRPr="003C3CEE">
              <w:rPr>
                <w:spacing w:val="-7"/>
                <w:highlight w:val="black"/>
              </w:rPr>
              <w:t>Kč</w:t>
            </w:r>
          </w:p>
        </w:tc>
        <w:tc>
          <w:tcPr>
            <w:tcW w:w="2835" w:type="dxa"/>
          </w:tcPr>
          <w:p w14:paraId="6D31B7AD" w14:textId="77777777" w:rsidR="001C0CB9" w:rsidRPr="003C3CEE" w:rsidRDefault="00000000">
            <w:pPr>
              <w:pStyle w:val="TableParagraph"/>
              <w:ind w:left="11" w:right="4"/>
              <w:jc w:val="center"/>
              <w:rPr>
                <w:highlight w:val="black"/>
              </w:rPr>
            </w:pPr>
            <w:r w:rsidRPr="003C3CEE">
              <w:rPr>
                <w:highlight w:val="black"/>
              </w:rPr>
              <w:t>7</w:t>
            </w:r>
            <w:r w:rsidRPr="003C3CEE">
              <w:rPr>
                <w:spacing w:val="-2"/>
                <w:highlight w:val="black"/>
              </w:rPr>
              <w:t xml:space="preserve"> </w:t>
            </w:r>
            <w:r w:rsidRPr="003C3CEE">
              <w:rPr>
                <w:highlight w:val="black"/>
              </w:rPr>
              <w:t>000</w:t>
            </w:r>
            <w:r w:rsidRPr="003C3CEE">
              <w:rPr>
                <w:spacing w:val="-2"/>
                <w:highlight w:val="black"/>
              </w:rPr>
              <w:t xml:space="preserve"> </w:t>
            </w:r>
            <w:r w:rsidRPr="003C3CEE">
              <w:rPr>
                <w:spacing w:val="-5"/>
                <w:highlight w:val="black"/>
              </w:rPr>
              <w:t>Kč</w:t>
            </w:r>
          </w:p>
        </w:tc>
        <w:tc>
          <w:tcPr>
            <w:tcW w:w="2552" w:type="dxa"/>
          </w:tcPr>
          <w:p w14:paraId="27606594" w14:textId="77777777" w:rsidR="001C0CB9" w:rsidRPr="003C3CEE" w:rsidRDefault="00000000">
            <w:pPr>
              <w:pStyle w:val="TableParagraph"/>
              <w:ind w:right="1"/>
              <w:jc w:val="center"/>
              <w:rPr>
                <w:highlight w:val="black"/>
              </w:rPr>
            </w:pPr>
            <w:r w:rsidRPr="003C3CEE">
              <w:rPr>
                <w:highlight w:val="black"/>
              </w:rPr>
              <w:t>5</w:t>
            </w:r>
            <w:r w:rsidRPr="003C3CEE">
              <w:rPr>
                <w:spacing w:val="-2"/>
                <w:highlight w:val="black"/>
              </w:rPr>
              <w:t xml:space="preserve"> </w:t>
            </w:r>
            <w:r w:rsidRPr="003C3CEE">
              <w:rPr>
                <w:highlight w:val="black"/>
              </w:rPr>
              <w:t>000</w:t>
            </w:r>
            <w:r w:rsidRPr="003C3CEE">
              <w:rPr>
                <w:spacing w:val="-2"/>
                <w:highlight w:val="black"/>
              </w:rPr>
              <w:t xml:space="preserve"> </w:t>
            </w:r>
            <w:r w:rsidRPr="003C3CEE">
              <w:rPr>
                <w:spacing w:val="-5"/>
                <w:highlight w:val="black"/>
              </w:rPr>
              <w:t>Kč</w:t>
            </w:r>
          </w:p>
        </w:tc>
      </w:tr>
    </w:tbl>
    <w:p w14:paraId="18FCF16F" w14:textId="77777777" w:rsidR="001C0CB9" w:rsidRDefault="00000000">
      <w:pPr>
        <w:pStyle w:val="Zkladntext"/>
        <w:jc w:val="both"/>
      </w:pPr>
      <w:r>
        <w:t>Tabulka</w:t>
      </w:r>
      <w:r>
        <w:rPr>
          <w:spacing w:val="-4"/>
        </w:rPr>
        <w:t xml:space="preserve"> </w:t>
      </w:r>
      <w:r>
        <w:t>č.</w:t>
      </w:r>
      <w:r>
        <w:rPr>
          <w:spacing w:val="-4"/>
        </w:rPr>
        <w:t xml:space="preserve"> </w:t>
      </w:r>
      <w:r>
        <w:rPr>
          <w:spacing w:val="-10"/>
        </w:rPr>
        <w:t>1</w:t>
      </w:r>
    </w:p>
    <w:p w14:paraId="3AC6E8F2" w14:textId="77777777" w:rsidR="001C0CB9" w:rsidRDefault="001C0CB9">
      <w:pPr>
        <w:pStyle w:val="Zkladntext"/>
        <w:spacing w:before="208"/>
        <w:ind w:left="0"/>
      </w:pPr>
    </w:p>
    <w:p w14:paraId="7BE35989" w14:textId="77777777" w:rsidR="001C0CB9" w:rsidRDefault="00000000">
      <w:pPr>
        <w:pStyle w:val="Nadpis3"/>
        <w:spacing w:before="1"/>
        <w:ind w:left="0" w:right="294"/>
      </w:pPr>
      <w:r>
        <w:rPr>
          <w:spacing w:val="-4"/>
        </w:rPr>
        <w:t>VII.</w:t>
      </w:r>
    </w:p>
    <w:p w14:paraId="5BEEE3DD" w14:textId="77777777" w:rsidR="001C0CB9" w:rsidRDefault="00000000">
      <w:pPr>
        <w:spacing w:before="60"/>
        <w:ind w:left="604" w:right="604"/>
        <w:jc w:val="center"/>
        <w:rPr>
          <w:b/>
        </w:rPr>
      </w:pPr>
      <w:r>
        <w:rPr>
          <w:b/>
        </w:rPr>
        <w:t>ODMĚNA</w:t>
      </w:r>
      <w:r>
        <w:rPr>
          <w:b/>
          <w:spacing w:val="-6"/>
        </w:rPr>
        <w:t xml:space="preserve"> </w:t>
      </w:r>
      <w:r>
        <w:rPr>
          <w:b/>
        </w:rPr>
        <w:t>ZA</w:t>
      </w:r>
      <w:r>
        <w:rPr>
          <w:b/>
          <w:spacing w:val="-5"/>
        </w:rPr>
        <w:t xml:space="preserve"> </w:t>
      </w:r>
      <w:r>
        <w:rPr>
          <w:b/>
        </w:rPr>
        <w:t>POSKYTNUTÍ</w:t>
      </w:r>
      <w:r>
        <w:rPr>
          <w:b/>
          <w:spacing w:val="-7"/>
        </w:rPr>
        <w:t xml:space="preserve"> </w:t>
      </w:r>
      <w:r>
        <w:rPr>
          <w:b/>
          <w:spacing w:val="-2"/>
        </w:rPr>
        <w:t>PŘÍLEŽITOSTI</w:t>
      </w:r>
    </w:p>
    <w:p w14:paraId="76A8824E" w14:textId="77777777" w:rsidR="001C0CB9" w:rsidRDefault="00000000">
      <w:pPr>
        <w:pStyle w:val="Zkladntext"/>
        <w:spacing w:before="120"/>
      </w:pPr>
      <w:r>
        <w:rPr>
          <w:spacing w:val="-5"/>
        </w:rPr>
        <w:t>7.1</w:t>
      </w:r>
    </w:p>
    <w:p w14:paraId="399BCF31" w14:textId="355928C6" w:rsidR="001C0CB9" w:rsidRPr="003C3CEE" w:rsidRDefault="00000000">
      <w:pPr>
        <w:pStyle w:val="Zkladntext"/>
        <w:tabs>
          <w:tab w:val="left" w:pos="1899"/>
          <w:tab w:val="left" w:pos="3190"/>
          <w:tab w:val="left" w:pos="4191"/>
          <w:tab w:val="left" w:pos="5013"/>
          <w:tab w:val="left" w:pos="5966"/>
          <w:tab w:val="left" w:pos="7089"/>
          <w:tab w:val="left" w:pos="8274"/>
        </w:tabs>
        <w:spacing w:before="60"/>
        <w:ind w:right="132"/>
        <w:jc w:val="both"/>
        <w:rPr>
          <w:highlight w:val="black"/>
        </w:rPr>
      </w:pPr>
      <w:r w:rsidRPr="003C3CEE">
        <w:rPr>
          <w:highlight w:val="black"/>
        </w:rPr>
        <w:t>Odměna Poskytovatele za poskytnutí příležitosti je sjednána ve výši</w:t>
      </w:r>
      <w:r w:rsidRPr="003C3CEE">
        <w:rPr>
          <w:spacing w:val="40"/>
          <w:highlight w:val="black"/>
        </w:rPr>
        <w:t xml:space="preserve"> </w:t>
      </w:r>
      <w:r w:rsidRPr="003C3CEE">
        <w:rPr>
          <w:b/>
          <w:highlight w:val="black"/>
        </w:rPr>
        <w:t>20 Kč za jednu Prodejní jednotku</w:t>
      </w:r>
      <w:r w:rsidRPr="003C3CEE">
        <w:rPr>
          <w:highlight w:val="black"/>
        </w:rPr>
        <w:t xml:space="preserve">, kdy pro výpočet odměny se užije údaj o počtu </w:t>
      </w:r>
      <w:proofErr w:type="gramStart"/>
      <w:r w:rsidRPr="003C3CEE">
        <w:rPr>
          <w:highlight w:val="black"/>
        </w:rPr>
        <w:t>PJ ,</w:t>
      </w:r>
      <w:proofErr w:type="gramEnd"/>
      <w:r w:rsidRPr="003C3CEE">
        <w:rPr>
          <w:spacing w:val="40"/>
          <w:highlight w:val="black"/>
        </w:rPr>
        <w:t xml:space="preserve"> </w:t>
      </w:r>
      <w:r w:rsidRPr="003C3CEE">
        <w:rPr>
          <w:highlight w:val="black"/>
        </w:rPr>
        <w:t xml:space="preserve">předaných dle článku II. odst. 2.1 Smlouvy, které byly zveřejněny na lesnickém prodejním portálu </w:t>
      </w:r>
      <w:hyperlink r:id="rId8" w:history="1">
        <w:r w:rsidR="003C3CEE" w:rsidRPr="00D42597">
          <w:rPr>
            <w:rStyle w:val="Hypertextovodkaz"/>
            <w:highlight w:val="black"/>
          </w:rPr>
          <w:t>www.ForesTrade.cz</w:t>
        </w:r>
      </w:hyperlink>
      <w:r w:rsidRPr="003C3CEE">
        <w:rPr>
          <w:highlight w:val="black"/>
        </w:rPr>
        <w:t xml:space="preserve">. K odměně bude </w:t>
      </w:r>
      <w:r w:rsidRPr="003C3CEE">
        <w:rPr>
          <w:spacing w:val="-2"/>
          <w:highlight w:val="black"/>
        </w:rPr>
        <w:t>Poskytovatel</w:t>
      </w:r>
      <w:r w:rsidRPr="003C3CEE">
        <w:rPr>
          <w:highlight w:val="black"/>
        </w:rPr>
        <w:tab/>
      </w:r>
      <w:r w:rsidRPr="003C3CEE">
        <w:rPr>
          <w:spacing w:val="-2"/>
          <w:highlight w:val="black"/>
        </w:rPr>
        <w:t>účtovat</w:t>
      </w:r>
      <w:r w:rsidRPr="003C3CEE">
        <w:rPr>
          <w:highlight w:val="black"/>
        </w:rPr>
        <w:tab/>
      </w:r>
      <w:r w:rsidRPr="003C3CEE">
        <w:rPr>
          <w:spacing w:val="-5"/>
          <w:highlight w:val="black"/>
        </w:rPr>
        <w:t>DPH</w:t>
      </w:r>
      <w:r w:rsidRPr="003C3CEE">
        <w:rPr>
          <w:highlight w:val="black"/>
        </w:rPr>
        <w:tab/>
      </w:r>
      <w:r w:rsidRPr="003C3CEE">
        <w:rPr>
          <w:spacing w:val="-5"/>
          <w:highlight w:val="black"/>
        </w:rPr>
        <w:t>ve</w:t>
      </w:r>
      <w:r w:rsidRPr="003C3CEE">
        <w:rPr>
          <w:highlight w:val="black"/>
        </w:rPr>
        <w:tab/>
      </w:r>
      <w:r w:rsidRPr="003C3CEE">
        <w:rPr>
          <w:spacing w:val="-4"/>
          <w:highlight w:val="black"/>
        </w:rPr>
        <w:t>výši</w:t>
      </w:r>
      <w:r w:rsidRPr="003C3CEE">
        <w:rPr>
          <w:highlight w:val="black"/>
        </w:rPr>
        <w:tab/>
      </w:r>
      <w:r w:rsidRPr="003C3CEE">
        <w:rPr>
          <w:spacing w:val="-2"/>
          <w:highlight w:val="black"/>
        </w:rPr>
        <w:t>podle</w:t>
      </w:r>
      <w:r w:rsidRPr="003C3CEE">
        <w:rPr>
          <w:highlight w:val="black"/>
        </w:rPr>
        <w:tab/>
      </w:r>
      <w:r w:rsidRPr="003C3CEE">
        <w:rPr>
          <w:spacing w:val="-2"/>
          <w:highlight w:val="black"/>
        </w:rPr>
        <w:t>platné</w:t>
      </w:r>
      <w:r w:rsidRPr="003C3CEE">
        <w:rPr>
          <w:highlight w:val="black"/>
        </w:rPr>
        <w:tab/>
      </w:r>
      <w:r w:rsidRPr="003C3CEE">
        <w:rPr>
          <w:spacing w:val="-2"/>
          <w:highlight w:val="black"/>
        </w:rPr>
        <w:t>legislativy.</w:t>
      </w:r>
    </w:p>
    <w:p w14:paraId="29685129" w14:textId="77777777" w:rsidR="001C0CB9" w:rsidRDefault="00000000">
      <w:pPr>
        <w:pStyle w:val="Zkladntext"/>
        <w:spacing w:before="1" w:line="242" w:lineRule="auto"/>
        <w:ind w:right="132"/>
        <w:jc w:val="both"/>
      </w:pPr>
      <w:r w:rsidRPr="003C3CEE">
        <w:rPr>
          <w:highlight w:val="black"/>
        </w:rPr>
        <w:t>V odměně jsou obsaženy veškeré práce a činnosti Poskytovatele, potřebné pro řádné splnění předmětu Smlouvy.</w:t>
      </w:r>
    </w:p>
    <w:p w14:paraId="21FE5AE0" w14:textId="77777777" w:rsidR="001C0CB9" w:rsidRDefault="001C0CB9">
      <w:pPr>
        <w:spacing w:line="242" w:lineRule="auto"/>
        <w:jc w:val="both"/>
        <w:sectPr w:rsidR="001C0CB9">
          <w:pgSz w:w="11910" w:h="16840"/>
          <w:pgMar w:top="1360" w:right="1280" w:bottom="1180" w:left="1280" w:header="0" w:footer="994" w:gutter="0"/>
          <w:cols w:space="708"/>
        </w:sectPr>
      </w:pPr>
    </w:p>
    <w:p w14:paraId="35F11A11" w14:textId="77777777" w:rsidR="001C0CB9" w:rsidRDefault="00000000">
      <w:pPr>
        <w:pStyle w:val="Zkladntext"/>
        <w:spacing w:before="37"/>
      </w:pPr>
      <w:r>
        <w:rPr>
          <w:spacing w:val="-5"/>
        </w:rPr>
        <w:lastRenderedPageBreak/>
        <w:t>7.2</w:t>
      </w:r>
    </w:p>
    <w:p w14:paraId="7D81DE15" w14:textId="77777777" w:rsidR="001C0CB9" w:rsidRDefault="00000000">
      <w:pPr>
        <w:pStyle w:val="Zkladntext"/>
        <w:spacing w:before="60"/>
        <w:ind w:right="133"/>
        <w:jc w:val="both"/>
      </w:pPr>
      <w:r w:rsidRPr="003C3CEE">
        <w:rPr>
          <w:highlight w:val="black"/>
        </w:rPr>
        <w:t>Podkladem pro vyúčtování odměny Poskytovatele je oboustranně odsouhlasený a podepsaný písemný Protokol o předání a převzetí (dále jen „Protokol“), který bude Poskytovatelem vystaven jedenkrát ročně, s datem vystavení vždy nejpozději do 10. dne kalendářního měsíce následujícího kalendářní rok, za který se Protokol o předání a převzetí vyhotovuje. Obsahem Protokolu je identifikace prodejní jednotky, množství Dříví v m</w:t>
      </w:r>
      <w:r w:rsidRPr="003C3CEE">
        <w:rPr>
          <w:highlight w:val="black"/>
          <w:vertAlign w:val="superscript"/>
        </w:rPr>
        <w:t>3</w:t>
      </w:r>
      <w:r w:rsidRPr="003C3CEE">
        <w:rPr>
          <w:highlight w:val="black"/>
        </w:rPr>
        <w:t xml:space="preserve"> / </w:t>
      </w:r>
      <w:proofErr w:type="spellStart"/>
      <w:r w:rsidRPr="003C3CEE">
        <w:rPr>
          <w:highlight w:val="black"/>
        </w:rPr>
        <w:t>prm</w:t>
      </w:r>
      <w:proofErr w:type="spellEnd"/>
      <w:r w:rsidRPr="003C3CEE">
        <w:rPr>
          <w:highlight w:val="black"/>
        </w:rPr>
        <w:t xml:space="preserve"> / atd., případně organizační jednotka Poskytovatele. Pro každou PJ lze odměnu dle čl. VII. odst. 7.1 účtovat pouze jedenkrát.</w:t>
      </w:r>
    </w:p>
    <w:p w14:paraId="7A31B8A5" w14:textId="77777777" w:rsidR="001C0CB9" w:rsidRDefault="00000000">
      <w:pPr>
        <w:pStyle w:val="Zkladntext"/>
        <w:spacing w:before="199"/>
      </w:pPr>
      <w:r>
        <w:rPr>
          <w:spacing w:val="-5"/>
        </w:rPr>
        <w:t>7.3</w:t>
      </w:r>
    </w:p>
    <w:p w14:paraId="60859D3B" w14:textId="77777777" w:rsidR="001C0CB9" w:rsidRDefault="00000000">
      <w:pPr>
        <w:pStyle w:val="Zkladntext"/>
        <w:spacing w:before="60"/>
        <w:ind w:right="132"/>
        <w:jc w:val="both"/>
      </w:pPr>
      <w:r w:rsidRPr="003C3CEE">
        <w:rPr>
          <w:highlight w:val="black"/>
        </w:rPr>
        <w:t>Smluvní strany této Smlouvy se dohodly, že vyúčtování odměny bude Poskytovatelem provedeno jedenkrát ročně, a to daňovým dokladem – fakturou, s datem vystavení vždy k</w:t>
      </w:r>
      <w:r w:rsidRPr="003C3CEE">
        <w:rPr>
          <w:spacing w:val="40"/>
          <w:highlight w:val="black"/>
        </w:rPr>
        <w:t xml:space="preserve"> </w:t>
      </w:r>
      <w:r w:rsidRPr="003C3CEE">
        <w:rPr>
          <w:highlight w:val="black"/>
        </w:rPr>
        <w:t>10. dni</w:t>
      </w:r>
      <w:r w:rsidRPr="003C3CEE">
        <w:rPr>
          <w:spacing w:val="-3"/>
          <w:highlight w:val="black"/>
        </w:rPr>
        <w:t xml:space="preserve"> </w:t>
      </w:r>
      <w:r w:rsidRPr="003C3CEE">
        <w:rPr>
          <w:highlight w:val="black"/>
        </w:rPr>
        <w:t xml:space="preserve">měsíce bezprostředně následujícího po kalendářním roku, za který je vyúčtování prováděno. Smluvní strany této Smlouvy se dohodly na </w:t>
      </w:r>
      <w:proofErr w:type="gramStart"/>
      <w:r w:rsidRPr="003C3CEE">
        <w:rPr>
          <w:highlight w:val="black"/>
        </w:rPr>
        <w:t>20-denní</w:t>
      </w:r>
      <w:proofErr w:type="gramEnd"/>
      <w:r w:rsidRPr="003C3CEE">
        <w:rPr>
          <w:highlight w:val="black"/>
        </w:rPr>
        <w:t xml:space="preserve"> splatnosti faktury ode dne jejího vystavení.</w:t>
      </w:r>
    </w:p>
    <w:p w14:paraId="00EDD40D" w14:textId="77777777" w:rsidR="001C0CB9" w:rsidRDefault="001C0CB9">
      <w:pPr>
        <w:pStyle w:val="Zkladntext"/>
        <w:spacing w:before="213"/>
        <w:ind w:left="0"/>
      </w:pPr>
    </w:p>
    <w:p w14:paraId="3EECB49D" w14:textId="77777777" w:rsidR="001C0CB9" w:rsidRDefault="00000000">
      <w:pPr>
        <w:pStyle w:val="Nadpis3"/>
        <w:spacing w:line="292" w:lineRule="auto"/>
        <w:ind w:left="3785" w:right="3733" w:firstLine="528"/>
        <w:jc w:val="left"/>
      </w:pPr>
      <w:r>
        <w:rPr>
          <w:spacing w:val="-2"/>
        </w:rPr>
        <w:t xml:space="preserve">VIII. </w:t>
      </w:r>
      <w:r>
        <w:t>KONTAKTNÍ</w:t>
      </w:r>
      <w:r>
        <w:rPr>
          <w:spacing w:val="-13"/>
        </w:rPr>
        <w:t xml:space="preserve"> </w:t>
      </w:r>
      <w:r>
        <w:t>OSOBY</w:t>
      </w:r>
    </w:p>
    <w:p w14:paraId="19D9C63A" w14:textId="77777777" w:rsidR="001C0CB9" w:rsidRDefault="00000000">
      <w:pPr>
        <w:pStyle w:val="Zkladntext"/>
        <w:spacing w:before="211"/>
      </w:pPr>
      <w:r>
        <w:rPr>
          <w:spacing w:val="-5"/>
        </w:rPr>
        <w:t>8.1</w:t>
      </w:r>
    </w:p>
    <w:p w14:paraId="5296602F" w14:textId="77777777" w:rsidR="001C0CB9" w:rsidRDefault="00000000">
      <w:pPr>
        <w:spacing w:before="3"/>
        <w:ind w:left="138"/>
      </w:pPr>
      <w:r>
        <w:rPr>
          <w:b/>
          <w:u w:val="single"/>
        </w:rPr>
        <w:t>Za</w:t>
      </w:r>
      <w:r>
        <w:rPr>
          <w:b/>
          <w:spacing w:val="-8"/>
          <w:u w:val="single"/>
        </w:rPr>
        <w:t xml:space="preserve"> </w:t>
      </w:r>
      <w:r>
        <w:rPr>
          <w:b/>
          <w:u w:val="single"/>
        </w:rPr>
        <w:t>Nabyvatele</w:t>
      </w:r>
      <w:r>
        <w:rPr>
          <w:b/>
          <w:spacing w:val="-4"/>
        </w:rPr>
        <w:t xml:space="preserve"> </w:t>
      </w:r>
      <w:r>
        <w:t>bude</w:t>
      </w:r>
      <w:r>
        <w:rPr>
          <w:spacing w:val="-7"/>
        </w:rPr>
        <w:t xml:space="preserve"> </w:t>
      </w:r>
      <w:r>
        <w:t>v</w:t>
      </w:r>
      <w:r>
        <w:rPr>
          <w:spacing w:val="-4"/>
        </w:rPr>
        <w:t xml:space="preserve"> </w:t>
      </w:r>
      <w:r>
        <w:t>provozních</w:t>
      </w:r>
      <w:r>
        <w:rPr>
          <w:spacing w:val="-6"/>
        </w:rPr>
        <w:t xml:space="preserve"> </w:t>
      </w:r>
      <w:r>
        <w:t>a</w:t>
      </w:r>
      <w:r>
        <w:rPr>
          <w:spacing w:val="-7"/>
        </w:rPr>
        <w:t xml:space="preserve"> </w:t>
      </w:r>
      <w:r>
        <w:t>organizačních</w:t>
      </w:r>
      <w:r>
        <w:rPr>
          <w:spacing w:val="-6"/>
        </w:rPr>
        <w:t xml:space="preserve"> </w:t>
      </w:r>
      <w:r>
        <w:t>záležitostech</w:t>
      </w:r>
      <w:r>
        <w:rPr>
          <w:spacing w:val="-4"/>
        </w:rPr>
        <w:t xml:space="preserve"> </w:t>
      </w:r>
      <w:r>
        <w:rPr>
          <w:spacing w:val="-2"/>
        </w:rPr>
        <w:t>jednat:</w:t>
      </w:r>
    </w:p>
    <w:p w14:paraId="6DF4BEFE" w14:textId="77777777" w:rsidR="001C0CB9" w:rsidRDefault="001C0CB9">
      <w:pPr>
        <w:pStyle w:val="Zkladntext"/>
        <w:spacing w:before="11"/>
        <w:ind w:left="0"/>
        <w:rPr>
          <w:sz w:val="19"/>
        </w:rPr>
      </w:pPr>
    </w:p>
    <w:tbl>
      <w:tblPr>
        <w:tblStyle w:val="TableNormal"/>
        <w:tblW w:w="0" w:type="auto"/>
        <w:tblInd w:w="117" w:type="dxa"/>
        <w:tblLayout w:type="fixed"/>
        <w:tblLook w:val="01E0" w:firstRow="1" w:lastRow="1" w:firstColumn="1" w:lastColumn="1" w:noHBand="0" w:noVBand="0"/>
      </w:tblPr>
      <w:tblGrid>
        <w:gridCol w:w="2572"/>
        <w:gridCol w:w="2865"/>
        <w:gridCol w:w="3693"/>
      </w:tblGrid>
      <w:tr w:rsidR="001C0CB9" w14:paraId="45472B7A" w14:textId="77777777">
        <w:trPr>
          <w:trHeight w:val="244"/>
        </w:trPr>
        <w:tc>
          <w:tcPr>
            <w:tcW w:w="2572" w:type="dxa"/>
            <w:tcBorders>
              <w:bottom w:val="single" w:sz="4" w:space="0" w:color="000000"/>
            </w:tcBorders>
          </w:tcPr>
          <w:p w14:paraId="615000E5" w14:textId="77777777" w:rsidR="001C0CB9" w:rsidRDefault="00000000">
            <w:pPr>
              <w:pStyle w:val="TableParagraph"/>
              <w:spacing w:before="0" w:line="225" w:lineRule="exact"/>
              <w:ind w:left="28"/>
            </w:pPr>
            <w:r>
              <w:t>Jméno</w:t>
            </w:r>
            <w:r>
              <w:rPr>
                <w:spacing w:val="-4"/>
              </w:rPr>
              <w:t xml:space="preserve"> </w:t>
            </w:r>
            <w:r>
              <w:t>a</w:t>
            </w:r>
            <w:r>
              <w:rPr>
                <w:spacing w:val="-1"/>
              </w:rPr>
              <w:t xml:space="preserve"> </w:t>
            </w:r>
            <w:r>
              <w:rPr>
                <w:spacing w:val="-2"/>
              </w:rPr>
              <w:t>příjmení</w:t>
            </w:r>
          </w:p>
        </w:tc>
        <w:tc>
          <w:tcPr>
            <w:tcW w:w="2865" w:type="dxa"/>
            <w:tcBorders>
              <w:bottom w:val="single" w:sz="4" w:space="0" w:color="000000"/>
            </w:tcBorders>
          </w:tcPr>
          <w:p w14:paraId="553F3D50" w14:textId="77777777" w:rsidR="001C0CB9" w:rsidRDefault="00000000">
            <w:pPr>
              <w:pStyle w:val="TableParagraph"/>
              <w:spacing w:before="0" w:line="225" w:lineRule="exact"/>
              <w:ind w:left="1002"/>
            </w:pPr>
            <w:r>
              <w:rPr>
                <w:spacing w:val="-2"/>
              </w:rPr>
              <w:t>telefon</w:t>
            </w:r>
          </w:p>
        </w:tc>
        <w:tc>
          <w:tcPr>
            <w:tcW w:w="3693" w:type="dxa"/>
            <w:tcBorders>
              <w:bottom w:val="single" w:sz="4" w:space="0" w:color="000000"/>
            </w:tcBorders>
          </w:tcPr>
          <w:p w14:paraId="76200405" w14:textId="77777777" w:rsidR="001C0CB9" w:rsidRDefault="00000000">
            <w:pPr>
              <w:pStyle w:val="TableParagraph"/>
              <w:spacing w:before="0" w:line="225" w:lineRule="exact"/>
              <w:ind w:left="263"/>
            </w:pPr>
            <w:r>
              <w:rPr>
                <w:spacing w:val="-2"/>
              </w:rPr>
              <w:t>e-</w:t>
            </w:r>
            <w:r>
              <w:rPr>
                <w:spacing w:val="-4"/>
              </w:rPr>
              <w:t>mail</w:t>
            </w:r>
          </w:p>
        </w:tc>
      </w:tr>
      <w:tr w:rsidR="001C0CB9" w14:paraId="603031EA" w14:textId="77777777">
        <w:trPr>
          <w:trHeight w:val="462"/>
        </w:trPr>
        <w:tc>
          <w:tcPr>
            <w:tcW w:w="2572" w:type="dxa"/>
            <w:tcBorders>
              <w:top w:val="single" w:sz="4" w:space="0" w:color="000000"/>
            </w:tcBorders>
          </w:tcPr>
          <w:p w14:paraId="565BC44E" w14:textId="77777777" w:rsidR="001C0CB9" w:rsidRDefault="00000000">
            <w:pPr>
              <w:pStyle w:val="TableParagraph"/>
              <w:spacing w:before="198" w:line="245" w:lineRule="exact"/>
              <w:ind w:left="28"/>
            </w:pPr>
            <w:r>
              <w:t>Ing</w:t>
            </w:r>
            <w:r w:rsidRPr="003C3CEE">
              <w:rPr>
                <w:highlight w:val="black"/>
              </w:rPr>
              <w:t>.</w:t>
            </w:r>
            <w:r w:rsidRPr="003C3CEE">
              <w:rPr>
                <w:spacing w:val="-3"/>
                <w:highlight w:val="black"/>
              </w:rPr>
              <w:t xml:space="preserve"> </w:t>
            </w:r>
            <w:r w:rsidRPr="003C3CEE">
              <w:rPr>
                <w:highlight w:val="black"/>
              </w:rPr>
              <w:t>Aleš</w:t>
            </w:r>
            <w:r w:rsidRPr="003C3CEE">
              <w:rPr>
                <w:spacing w:val="-2"/>
                <w:highlight w:val="black"/>
              </w:rPr>
              <w:t xml:space="preserve"> Pavlíček</w:t>
            </w:r>
          </w:p>
        </w:tc>
        <w:tc>
          <w:tcPr>
            <w:tcW w:w="2865" w:type="dxa"/>
            <w:tcBorders>
              <w:top w:val="single" w:sz="4" w:space="0" w:color="000000"/>
            </w:tcBorders>
          </w:tcPr>
          <w:p w14:paraId="1986CE23" w14:textId="77777777" w:rsidR="001C0CB9" w:rsidRDefault="00000000">
            <w:pPr>
              <w:pStyle w:val="TableParagraph"/>
              <w:spacing w:before="198" w:line="245" w:lineRule="exact"/>
              <w:ind w:left="1002"/>
            </w:pPr>
            <w:r w:rsidRPr="003C3CEE">
              <w:rPr>
                <w:highlight w:val="black"/>
              </w:rPr>
              <w:t>+420</w:t>
            </w:r>
            <w:r w:rsidRPr="003C3CEE">
              <w:rPr>
                <w:spacing w:val="-3"/>
                <w:highlight w:val="black"/>
              </w:rPr>
              <w:t xml:space="preserve"> </w:t>
            </w:r>
            <w:r w:rsidRPr="003C3CEE">
              <w:rPr>
                <w:highlight w:val="black"/>
              </w:rPr>
              <w:t>725</w:t>
            </w:r>
            <w:r w:rsidRPr="003C3CEE">
              <w:rPr>
                <w:spacing w:val="-3"/>
                <w:highlight w:val="black"/>
              </w:rPr>
              <w:t xml:space="preserve"> </w:t>
            </w:r>
            <w:r w:rsidRPr="003C3CEE">
              <w:rPr>
                <w:highlight w:val="black"/>
              </w:rPr>
              <w:t>465</w:t>
            </w:r>
            <w:r w:rsidRPr="003C3CEE">
              <w:rPr>
                <w:spacing w:val="-2"/>
                <w:highlight w:val="black"/>
              </w:rPr>
              <w:t xml:space="preserve"> </w:t>
            </w:r>
            <w:r w:rsidRPr="003C3CEE">
              <w:rPr>
                <w:spacing w:val="-5"/>
                <w:highlight w:val="black"/>
              </w:rPr>
              <w:t>641</w:t>
            </w:r>
          </w:p>
        </w:tc>
        <w:tc>
          <w:tcPr>
            <w:tcW w:w="3693" w:type="dxa"/>
            <w:tcBorders>
              <w:top w:val="single" w:sz="4" w:space="0" w:color="000000"/>
            </w:tcBorders>
          </w:tcPr>
          <w:p w14:paraId="639EDA79" w14:textId="77777777" w:rsidR="001C0CB9" w:rsidRDefault="00000000">
            <w:pPr>
              <w:pStyle w:val="TableParagraph"/>
              <w:spacing w:before="198" w:line="245" w:lineRule="exact"/>
              <w:ind w:left="263"/>
            </w:pPr>
            <w:hyperlink r:id="rId9">
              <w:r w:rsidRPr="003C3CEE">
                <w:rPr>
                  <w:spacing w:val="-2"/>
                  <w:highlight w:val="black"/>
                </w:rPr>
                <w:t>ales@foresta.cz</w:t>
              </w:r>
            </w:hyperlink>
          </w:p>
        </w:tc>
      </w:tr>
    </w:tbl>
    <w:p w14:paraId="33F7D5AB" w14:textId="77777777" w:rsidR="001C0CB9" w:rsidRDefault="00000000">
      <w:pPr>
        <w:pStyle w:val="Zkladntext"/>
        <w:spacing w:before="205"/>
      </w:pPr>
      <w:r>
        <w:rPr>
          <w:spacing w:val="-5"/>
        </w:rPr>
        <w:t>8.2</w:t>
      </w:r>
    </w:p>
    <w:p w14:paraId="45CCDE08" w14:textId="77777777" w:rsidR="001C0CB9" w:rsidRDefault="00000000">
      <w:pPr>
        <w:spacing w:before="3"/>
        <w:ind w:left="138"/>
      </w:pPr>
      <w:r>
        <w:rPr>
          <w:b/>
          <w:u w:val="single"/>
        </w:rPr>
        <w:t>Za</w:t>
      </w:r>
      <w:r>
        <w:rPr>
          <w:b/>
          <w:spacing w:val="-6"/>
          <w:u w:val="single"/>
        </w:rPr>
        <w:t xml:space="preserve"> </w:t>
      </w:r>
      <w:r>
        <w:rPr>
          <w:b/>
          <w:u w:val="single"/>
        </w:rPr>
        <w:t>Poskytovatele</w:t>
      </w:r>
      <w:r>
        <w:rPr>
          <w:b/>
          <w:spacing w:val="-5"/>
        </w:rPr>
        <w:t xml:space="preserve"> </w:t>
      </w:r>
      <w:r>
        <w:t>bude</w:t>
      </w:r>
      <w:r>
        <w:rPr>
          <w:spacing w:val="-7"/>
        </w:rPr>
        <w:t xml:space="preserve"> </w:t>
      </w:r>
      <w:r>
        <w:t>v</w:t>
      </w:r>
      <w:r>
        <w:rPr>
          <w:spacing w:val="-4"/>
        </w:rPr>
        <w:t xml:space="preserve"> </w:t>
      </w:r>
      <w:r>
        <w:t>provozních</w:t>
      </w:r>
      <w:r>
        <w:rPr>
          <w:spacing w:val="-6"/>
        </w:rPr>
        <w:t xml:space="preserve"> </w:t>
      </w:r>
      <w:r>
        <w:t>a</w:t>
      </w:r>
      <w:r>
        <w:rPr>
          <w:spacing w:val="-7"/>
        </w:rPr>
        <w:t xml:space="preserve"> </w:t>
      </w:r>
      <w:r>
        <w:t>organizačních</w:t>
      </w:r>
      <w:r>
        <w:rPr>
          <w:spacing w:val="-6"/>
        </w:rPr>
        <w:t xml:space="preserve"> </w:t>
      </w:r>
      <w:r>
        <w:t>záležitostech</w:t>
      </w:r>
      <w:r>
        <w:rPr>
          <w:spacing w:val="-4"/>
        </w:rPr>
        <w:t xml:space="preserve"> </w:t>
      </w:r>
      <w:r>
        <w:rPr>
          <w:spacing w:val="-2"/>
        </w:rPr>
        <w:t>jednat:</w:t>
      </w:r>
    </w:p>
    <w:p w14:paraId="5F6EBBBC" w14:textId="77777777" w:rsidR="001C0CB9" w:rsidRDefault="00000000">
      <w:pPr>
        <w:pStyle w:val="Zkladntext"/>
        <w:tabs>
          <w:tab w:val="left" w:pos="3684"/>
          <w:tab w:val="left" w:pos="5810"/>
        </w:tabs>
        <w:spacing w:before="199"/>
      </w:pPr>
      <w:r>
        <w:rPr>
          <w:noProof/>
        </w:rPr>
        <mc:AlternateContent>
          <mc:Choice Requires="wps">
            <w:drawing>
              <wp:anchor distT="0" distB="0" distL="0" distR="0" simplePos="0" relativeHeight="487588352" behindDoc="1" locked="0" layoutInCell="1" allowOverlap="1" wp14:anchorId="791A3D8A" wp14:editId="7EB7D742">
                <wp:simplePos x="0" y="0"/>
                <wp:positionH relativeFrom="page">
                  <wp:posOffset>882700</wp:posOffset>
                </wp:positionH>
                <wp:positionV relativeFrom="paragraph">
                  <wp:posOffset>311461</wp:posOffset>
                </wp:positionV>
                <wp:extent cx="579691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5C93EE" id="Graphic 5" o:spid="_x0000_s1026" style="position:absolute;margin-left:69.5pt;margin-top:24.5pt;width:456.4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" path="m5796660,l,,,6096r5796660,l5796660,xe" fillcolor="black" stroked="f">
                <v:path arrowok="t"/>
                <w10:wrap type="topAndBottom" anchorx="page"/>
              </v:shape>
            </w:pict>
          </mc:Fallback>
        </mc:AlternateContent>
      </w:r>
      <w:r>
        <w:t>Jméno</w:t>
      </w:r>
      <w:r>
        <w:rPr>
          <w:spacing w:val="-4"/>
        </w:rPr>
        <w:t xml:space="preserve"> </w:t>
      </w:r>
      <w:r>
        <w:t>a</w:t>
      </w:r>
      <w:r>
        <w:rPr>
          <w:spacing w:val="-1"/>
        </w:rPr>
        <w:t xml:space="preserve"> </w:t>
      </w:r>
      <w:r>
        <w:rPr>
          <w:spacing w:val="-2"/>
        </w:rPr>
        <w:t>příjmení</w:t>
      </w:r>
      <w:r>
        <w:tab/>
      </w:r>
      <w:r>
        <w:rPr>
          <w:spacing w:val="-2"/>
        </w:rPr>
        <w:t>telefon</w:t>
      </w:r>
      <w:r>
        <w:tab/>
      </w:r>
      <w:r>
        <w:rPr>
          <w:spacing w:val="-2"/>
        </w:rPr>
        <w:t>e-</w:t>
      </w:r>
      <w:r>
        <w:rPr>
          <w:spacing w:val="-4"/>
        </w:rPr>
        <w:t>mail</w:t>
      </w:r>
    </w:p>
    <w:p w14:paraId="36250B8A" w14:textId="77777777" w:rsidR="001C0CB9" w:rsidRDefault="001C0CB9">
      <w:pPr>
        <w:pStyle w:val="Zkladntext"/>
        <w:spacing w:before="208"/>
        <w:ind w:left="0"/>
      </w:pPr>
    </w:p>
    <w:p w14:paraId="46388AB8" w14:textId="77777777" w:rsidR="001C0CB9" w:rsidRDefault="00000000">
      <w:pPr>
        <w:pStyle w:val="Zkladntext"/>
        <w:tabs>
          <w:tab w:val="left" w:pos="3684"/>
          <w:tab w:val="left" w:pos="5810"/>
        </w:tabs>
      </w:pPr>
      <w:r w:rsidRPr="003C3CEE">
        <w:rPr>
          <w:highlight w:val="black"/>
        </w:rPr>
        <w:t>Ing.</w:t>
      </w:r>
      <w:r w:rsidRPr="003C3CEE">
        <w:rPr>
          <w:spacing w:val="-4"/>
          <w:highlight w:val="black"/>
        </w:rPr>
        <w:t xml:space="preserve"> </w:t>
      </w:r>
      <w:r w:rsidRPr="003C3CEE">
        <w:rPr>
          <w:highlight w:val="black"/>
        </w:rPr>
        <w:t>Martin</w:t>
      </w:r>
      <w:r w:rsidRPr="003C3CEE">
        <w:rPr>
          <w:spacing w:val="-3"/>
          <w:highlight w:val="black"/>
        </w:rPr>
        <w:t xml:space="preserve"> </w:t>
      </w:r>
      <w:r w:rsidRPr="003C3CEE">
        <w:rPr>
          <w:spacing w:val="-2"/>
          <w:highlight w:val="black"/>
        </w:rPr>
        <w:t>Jiřík</w:t>
      </w:r>
      <w:r>
        <w:tab/>
      </w:r>
      <w:r w:rsidRPr="003C3CEE">
        <w:rPr>
          <w:highlight w:val="black"/>
        </w:rPr>
        <w:t>+420</w:t>
      </w:r>
      <w:r w:rsidRPr="003C3CEE">
        <w:rPr>
          <w:spacing w:val="-3"/>
          <w:highlight w:val="black"/>
        </w:rPr>
        <w:t xml:space="preserve"> </w:t>
      </w:r>
      <w:r w:rsidRPr="003C3CEE">
        <w:rPr>
          <w:highlight w:val="black"/>
        </w:rPr>
        <w:t>602</w:t>
      </w:r>
      <w:r w:rsidRPr="003C3CEE">
        <w:rPr>
          <w:spacing w:val="-3"/>
          <w:highlight w:val="black"/>
        </w:rPr>
        <w:t xml:space="preserve"> </w:t>
      </w:r>
      <w:r w:rsidRPr="003C3CEE">
        <w:rPr>
          <w:highlight w:val="black"/>
        </w:rPr>
        <w:t>288</w:t>
      </w:r>
      <w:r w:rsidRPr="003C3CEE">
        <w:rPr>
          <w:spacing w:val="-2"/>
          <w:highlight w:val="black"/>
        </w:rPr>
        <w:t xml:space="preserve"> </w:t>
      </w:r>
      <w:r w:rsidRPr="003C3CEE">
        <w:rPr>
          <w:spacing w:val="-5"/>
          <w:highlight w:val="black"/>
        </w:rPr>
        <w:t>052</w:t>
      </w:r>
      <w:r>
        <w:tab/>
      </w:r>
      <w:hyperlink r:id="rId10">
        <w:r w:rsidRPr="003C3CEE">
          <w:rPr>
            <w:spacing w:val="-2"/>
            <w:highlight w:val="black"/>
          </w:rPr>
          <w:t>m.jirik@llpkv.cz</w:t>
        </w:r>
      </w:hyperlink>
    </w:p>
    <w:p w14:paraId="022E89AB" w14:textId="77777777" w:rsidR="001C0CB9" w:rsidRDefault="001C0CB9">
      <w:pPr>
        <w:pStyle w:val="Zkladntext"/>
        <w:spacing w:before="257"/>
        <w:ind w:left="0"/>
      </w:pPr>
    </w:p>
    <w:p w14:paraId="4E6409E9" w14:textId="77777777" w:rsidR="001C0CB9" w:rsidRDefault="00000000">
      <w:pPr>
        <w:pStyle w:val="Nadpis3"/>
        <w:ind w:right="603"/>
      </w:pPr>
      <w:r>
        <w:t>OBCHODNÍ</w:t>
      </w:r>
      <w:r>
        <w:rPr>
          <w:spacing w:val="-9"/>
        </w:rPr>
        <w:t xml:space="preserve"> </w:t>
      </w:r>
      <w:r>
        <w:rPr>
          <w:spacing w:val="-2"/>
        </w:rPr>
        <w:t>TAJEMSTVÍ</w:t>
      </w:r>
    </w:p>
    <w:p w14:paraId="6EDD109A" w14:textId="77777777" w:rsidR="001C0CB9" w:rsidRDefault="00000000">
      <w:pPr>
        <w:pStyle w:val="Zkladntext"/>
        <w:spacing w:before="121"/>
      </w:pPr>
      <w:r>
        <w:rPr>
          <w:spacing w:val="-5"/>
        </w:rPr>
        <w:t>9.1</w:t>
      </w:r>
    </w:p>
    <w:p w14:paraId="31D2D670" w14:textId="77777777" w:rsidR="001C0CB9" w:rsidRDefault="00000000">
      <w:pPr>
        <w:pStyle w:val="Zkladntext"/>
        <w:spacing w:before="60"/>
        <w:ind w:right="132"/>
        <w:jc w:val="both"/>
      </w:pPr>
      <w:r>
        <w:t>Nabyvatel prohlašuje, že údaje v této Smlouvě obsažené, ať již se jedná o údaje o postupech, procesech či jiných skutečnostech, nejsou v příslušných obchodních kruzích běžné ani známé, mohou mu</w:t>
      </w:r>
      <w:r>
        <w:rPr>
          <w:spacing w:val="14"/>
        </w:rPr>
        <w:t xml:space="preserve"> </w:t>
      </w:r>
      <w:r>
        <w:t>v budoucnu</w:t>
      </w:r>
      <w:r>
        <w:rPr>
          <w:spacing w:val="16"/>
        </w:rPr>
        <w:t xml:space="preserve"> </w:t>
      </w:r>
      <w:r>
        <w:t>zajistit</w:t>
      </w:r>
      <w:r>
        <w:rPr>
          <w:spacing w:val="18"/>
        </w:rPr>
        <w:t xml:space="preserve"> </w:t>
      </w:r>
      <w:r>
        <w:t>dobré</w:t>
      </w:r>
      <w:r>
        <w:rPr>
          <w:spacing w:val="17"/>
        </w:rPr>
        <w:t xml:space="preserve"> </w:t>
      </w:r>
      <w:r>
        <w:t>postavení</w:t>
      </w:r>
      <w:r>
        <w:rPr>
          <w:spacing w:val="17"/>
        </w:rPr>
        <w:t xml:space="preserve"> </w:t>
      </w:r>
      <w:r>
        <w:t>na</w:t>
      </w:r>
      <w:r>
        <w:rPr>
          <w:spacing w:val="17"/>
        </w:rPr>
        <w:t xml:space="preserve"> </w:t>
      </w:r>
      <w:r>
        <w:t>trhu,</w:t>
      </w:r>
      <w:r>
        <w:rPr>
          <w:spacing w:val="15"/>
        </w:rPr>
        <w:t xml:space="preserve"> </w:t>
      </w:r>
      <w:r>
        <w:t>dobrou</w:t>
      </w:r>
      <w:r>
        <w:rPr>
          <w:spacing w:val="16"/>
        </w:rPr>
        <w:t xml:space="preserve"> </w:t>
      </w:r>
      <w:r>
        <w:t>pověst</w:t>
      </w:r>
      <w:r>
        <w:rPr>
          <w:spacing w:val="21"/>
        </w:rPr>
        <w:t xml:space="preserve"> </w:t>
      </w:r>
      <w:r>
        <w:t>a</w:t>
      </w:r>
      <w:r>
        <w:rPr>
          <w:spacing w:val="14"/>
        </w:rPr>
        <w:t xml:space="preserve"> </w:t>
      </w:r>
      <w:r>
        <w:t>lze</w:t>
      </w:r>
      <w:r>
        <w:rPr>
          <w:spacing w:val="18"/>
        </w:rPr>
        <w:t xml:space="preserve"> </w:t>
      </w:r>
      <w:r>
        <w:t>je</w:t>
      </w:r>
      <w:r>
        <w:rPr>
          <w:spacing w:val="18"/>
        </w:rPr>
        <w:t xml:space="preserve"> </w:t>
      </w:r>
      <w:r>
        <w:t>též</w:t>
      </w:r>
      <w:r>
        <w:rPr>
          <w:spacing w:val="14"/>
        </w:rPr>
        <w:t xml:space="preserve"> </w:t>
      </w:r>
      <w:r>
        <w:t>označit</w:t>
      </w:r>
      <w:r>
        <w:rPr>
          <w:spacing w:val="17"/>
        </w:rPr>
        <w:t xml:space="preserve"> </w:t>
      </w:r>
      <w:r>
        <w:t>jako</w:t>
      </w:r>
      <w:r>
        <w:rPr>
          <w:spacing w:val="16"/>
        </w:rPr>
        <w:t xml:space="preserve"> </w:t>
      </w:r>
      <w:r>
        <w:t>know-how, a proto se rozhodl chránit je jako své obchodní tajemství.</w:t>
      </w:r>
    </w:p>
    <w:p w14:paraId="00794F26" w14:textId="77777777" w:rsidR="001C0CB9" w:rsidRDefault="00000000">
      <w:pPr>
        <w:pStyle w:val="Zkladntext"/>
        <w:spacing w:before="121"/>
      </w:pPr>
      <w:r>
        <w:rPr>
          <w:spacing w:val="-5"/>
        </w:rPr>
        <w:t>9.2</w:t>
      </w:r>
    </w:p>
    <w:p w14:paraId="48DE0AB8" w14:textId="77777777" w:rsidR="001C0CB9" w:rsidRDefault="00000000">
      <w:pPr>
        <w:pStyle w:val="Zkladntext"/>
        <w:spacing w:before="61"/>
        <w:ind w:right="132"/>
        <w:jc w:val="both"/>
      </w:pPr>
      <w:r>
        <w:t>Poskytovatel tímto výslovně prohlašuje a níže na této Smlouvě svým podpisem stvrzuje, že je mu skutečnost uvedená v</w:t>
      </w:r>
      <w:r>
        <w:rPr>
          <w:spacing w:val="-2"/>
        </w:rPr>
        <w:t xml:space="preserve"> </w:t>
      </w:r>
      <w:r>
        <w:t>odstavci 9.1 tohoto článku známá, a že tedy nezpřístupní třetímu subjektu Smlouvu nebo jakékoliv údaje ze Smlouvy, byť jednotlivě.</w:t>
      </w:r>
    </w:p>
    <w:p w14:paraId="094E0B3E" w14:textId="77777777" w:rsidR="001C0CB9" w:rsidRDefault="00000000">
      <w:pPr>
        <w:pStyle w:val="Zkladntext"/>
        <w:spacing w:before="118"/>
      </w:pPr>
      <w:r>
        <w:rPr>
          <w:spacing w:val="-5"/>
        </w:rPr>
        <w:t>9.3</w:t>
      </w:r>
    </w:p>
    <w:p w14:paraId="1211F2AA" w14:textId="77777777" w:rsidR="001C0CB9" w:rsidRDefault="00000000">
      <w:pPr>
        <w:pStyle w:val="Zkladntext"/>
        <w:spacing w:before="60"/>
        <w:ind w:right="144"/>
      </w:pPr>
      <w:r>
        <w:t>Za porušení povinnosti dle tohoto článku ze strany Poskytovatele se nepovažuje předání informací,</w:t>
      </w:r>
      <w:r>
        <w:rPr>
          <w:spacing w:val="40"/>
        </w:rPr>
        <w:t xml:space="preserve"> </w:t>
      </w:r>
      <w:r>
        <w:t>jež je Poskytovatel povinen poskytnout dle příslušných právních předpisů.</w:t>
      </w:r>
    </w:p>
    <w:p w14:paraId="55970C85" w14:textId="77777777" w:rsidR="001C0CB9" w:rsidRDefault="001C0CB9">
      <w:pPr>
        <w:sectPr w:rsidR="001C0CB9">
          <w:pgSz w:w="11910" w:h="16840"/>
          <w:pgMar w:top="1360" w:right="1280" w:bottom="1180" w:left="1280" w:header="0" w:footer="994" w:gutter="0"/>
          <w:cols w:space="708"/>
        </w:sectPr>
      </w:pPr>
    </w:p>
    <w:p w14:paraId="1EC81CF7" w14:textId="77777777" w:rsidR="001C0CB9" w:rsidRDefault="00000000">
      <w:pPr>
        <w:pStyle w:val="Nadpis3"/>
        <w:spacing w:before="37"/>
        <w:ind w:left="0" w:right="230"/>
      </w:pPr>
      <w:r>
        <w:rPr>
          <w:spacing w:val="-5"/>
        </w:rPr>
        <w:lastRenderedPageBreak/>
        <w:t>IX.</w:t>
      </w:r>
    </w:p>
    <w:p w14:paraId="7E0BF09D" w14:textId="77777777" w:rsidR="001C0CB9" w:rsidRDefault="00000000">
      <w:pPr>
        <w:spacing w:before="60"/>
        <w:ind w:left="604" w:right="604"/>
        <w:jc w:val="center"/>
        <w:rPr>
          <w:b/>
        </w:rPr>
      </w:pPr>
      <w:r>
        <w:rPr>
          <w:b/>
        </w:rPr>
        <w:t>TRVÁNÍ</w:t>
      </w:r>
      <w:r>
        <w:rPr>
          <w:b/>
          <w:spacing w:val="-7"/>
        </w:rPr>
        <w:t xml:space="preserve"> </w:t>
      </w:r>
      <w:r>
        <w:rPr>
          <w:b/>
        </w:rPr>
        <w:t>A</w:t>
      </w:r>
      <w:r>
        <w:rPr>
          <w:b/>
          <w:spacing w:val="-5"/>
        </w:rPr>
        <w:t xml:space="preserve"> </w:t>
      </w:r>
      <w:r>
        <w:rPr>
          <w:b/>
        </w:rPr>
        <w:t>UKONČENÍ</w:t>
      </w:r>
      <w:r>
        <w:rPr>
          <w:b/>
          <w:spacing w:val="-3"/>
        </w:rPr>
        <w:t xml:space="preserve"> </w:t>
      </w:r>
      <w:r>
        <w:rPr>
          <w:b/>
        </w:rPr>
        <w:t>SMLUVNÍHO</w:t>
      </w:r>
      <w:r>
        <w:rPr>
          <w:b/>
          <w:spacing w:val="-7"/>
        </w:rPr>
        <w:t xml:space="preserve"> </w:t>
      </w:r>
      <w:r>
        <w:rPr>
          <w:b/>
          <w:spacing w:val="-2"/>
        </w:rPr>
        <w:t>VZTAHU</w:t>
      </w:r>
    </w:p>
    <w:p w14:paraId="2B1AC2C7" w14:textId="77777777" w:rsidR="001C0CB9" w:rsidRDefault="00000000">
      <w:pPr>
        <w:pStyle w:val="Zkladntext"/>
        <w:spacing w:before="121"/>
      </w:pPr>
      <w:r>
        <w:rPr>
          <w:spacing w:val="-4"/>
        </w:rPr>
        <w:t>10.1</w:t>
      </w:r>
    </w:p>
    <w:p w14:paraId="3CAF1CFE" w14:textId="77777777" w:rsidR="001C0CB9" w:rsidRDefault="00000000">
      <w:pPr>
        <w:pStyle w:val="Zkladntext"/>
        <w:spacing w:before="60" w:line="345" w:lineRule="auto"/>
        <w:ind w:right="713"/>
      </w:pPr>
      <w:r>
        <w:t>Tato</w:t>
      </w:r>
      <w:r>
        <w:rPr>
          <w:spacing w:val="-4"/>
        </w:rPr>
        <w:t xml:space="preserve"> </w:t>
      </w:r>
      <w:r>
        <w:t>Smlouva</w:t>
      </w:r>
      <w:r>
        <w:rPr>
          <w:spacing w:val="-5"/>
        </w:rPr>
        <w:t xml:space="preserve"> </w:t>
      </w:r>
      <w:r>
        <w:t>nabývá</w:t>
      </w:r>
      <w:r>
        <w:rPr>
          <w:spacing w:val="-2"/>
        </w:rPr>
        <w:t xml:space="preserve"> </w:t>
      </w:r>
      <w:r>
        <w:t>platnosti</w:t>
      </w:r>
      <w:r>
        <w:rPr>
          <w:spacing w:val="-2"/>
        </w:rPr>
        <w:t xml:space="preserve"> </w:t>
      </w:r>
      <w:r>
        <w:t>a</w:t>
      </w:r>
      <w:r>
        <w:rPr>
          <w:spacing w:val="-4"/>
        </w:rPr>
        <w:t xml:space="preserve"> </w:t>
      </w:r>
      <w:r>
        <w:t>účinnosti</w:t>
      </w:r>
      <w:r>
        <w:rPr>
          <w:spacing w:val="-4"/>
        </w:rPr>
        <w:t xml:space="preserve"> </w:t>
      </w:r>
      <w:r>
        <w:t>dnem</w:t>
      </w:r>
      <w:r>
        <w:rPr>
          <w:spacing w:val="-1"/>
        </w:rPr>
        <w:t xml:space="preserve"> </w:t>
      </w:r>
      <w:r>
        <w:t>jejího</w:t>
      </w:r>
      <w:r>
        <w:rPr>
          <w:spacing w:val="-1"/>
        </w:rPr>
        <w:t xml:space="preserve"> </w:t>
      </w:r>
      <w:r>
        <w:t>podpisu</w:t>
      </w:r>
      <w:r>
        <w:rPr>
          <w:spacing w:val="-6"/>
        </w:rPr>
        <w:t xml:space="preserve"> </w:t>
      </w:r>
      <w:r>
        <w:t>oběma</w:t>
      </w:r>
      <w:r>
        <w:rPr>
          <w:spacing w:val="-2"/>
        </w:rPr>
        <w:t xml:space="preserve"> </w:t>
      </w:r>
      <w:r>
        <w:t>smluvními</w:t>
      </w:r>
      <w:r>
        <w:rPr>
          <w:spacing w:val="-2"/>
        </w:rPr>
        <w:t xml:space="preserve"> </w:t>
      </w:r>
      <w:r>
        <w:t xml:space="preserve">stranami. </w:t>
      </w:r>
      <w:r>
        <w:rPr>
          <w:spacing w:val="-4"/>
        </w:rPr>
        <w:t>10.2</w:t>
      </w:r>
    </w:p>
    <w:p w14:paraId="24F807CE" w14:textId="77777777" w:rsidR="001C0CB9" w:rsidRDefault="00000000">
      <w:pPr>
        <w:pStyle w:val="Zkladntext"/>
        <w:spacing w:line="210" w:lineRule="exact"/>
      </w:pPr>
      <w:r>
        <w:t>Tato</w:t>
      </w:r>
      <w:r>
        <w:rPr>
          <w:spacing w:val="-4"/>
        </w:rPr>
        <w:t xml:space="preserve"> </w:t>
      </w:r>
      <w:r>
        <w:t>Smlouva</w:t>
      </w:r>
      <w:r>
        <w:rPr>
          <w:spacing w:val="-5"/>
        </w:rPr>
        <w:t xml:space="preserve"> </w:t>
      </w:r>
      <w:r>
        <w:t>se</w:t>
      </w:r>
      <w:r>
        <w:rPr>
          <w:spacing w:val="-3"/>
        </w:rPr>
        <w:t xml:space="preserve"> </w:t>
      </w:r>
      <w:r>
        <w:t>sjednává</w:t>
      </w:r>
      <w:r>
        <w:rPr>
          <w:spacing w:val="-4"/>
        </w:rPr>
        <w:t xml:space="preserve"> </w:t>
      </w:r>
      <w:r>
        <w:t>na</w:t>
      </w:r>
      <w:r>
        <w:rPr>
          <w:spacing w:val="-2"/>
        </w:rPr>
        <w:t xml:space="preserve"> </w:t>
      </w:r>
      <w:r>
        <w:t>dobu</w:t>
      </w:r>
      <w:r>
        <w:rPr>
          <w:spacing w:val="-2"/>
        </w:rPr>
        <w:t xml:space="preserve"> neurčitou.</w:t>
      </w:r>
    </w:p>
    <w:p w14:paraId="5A5020E8" w14:textId="77777777" w:rsidR="001C0CB9" w:rsidRDefault="001C0CB9">
      <w:pPr>
        <w:pStyle w:val="Zkladntext"/>
        <w:spacing w:before="120"/>
        <w:ind w:left="0"/>
      </w:pPr>
    </w:p>
    <w:p w14:paraId="4F0B5187" w14:textId="77777777" w:rsidR="001C0CB9" w:rsidRDefault="00000000">
      <w:pPr>
        <w:pStyle w:val="Zkladntext"/>
      </w:pPr>
      <w:r>
        <w:rPr>
          <w:spacing w:val="-4"/>
        </w:rPr>
        <w:t>10.3</w:t>
      </w:r>
    </w:p>
    <w:p w14:paraId="00437B71" w14:textId="77777777" w:rsidR="001C0CB9" w:rsidRDefault="00000000">
      <w:pPr>
        <w:pStyle w:val="Zkladntext"/>
        <w:spacing w:before="60"/>
      </w:pPr>
      <w:r>
        <w:t>Tuto</w:t>
      </w:r>
      <w:r>
        <w:rPr>
          <w:spacing w:val="-3"/>
        </w:rPr>
        <w:t xml:space="preserve"> </w:t>
      </w:r>
      <w:r>
        <w:t>Smlouvu</w:t>
      </w:r>
      <w:r>
        <w:rPr>
          <w:spacing w:val="-4"/>
        </w:rPr>
        <w:t xml:space="preserve"> </w:t>
      </w:r>
      <w:r>
        <w:t>lze</w:t>
      </w:r>
      <w:r>
        <w:rPr>
          <w:spacing w:val="-5"/>
        </w:rPr>
        <w:t xml:space="preserve"> </w:t>
      </w:r>
      <w:r>
        <w:rPr>
          <w:spacing w:val="-2"/>
        </w:rPr>
        <w:t>ukončit:</w:t>
      </w:r>
    </w:p>
    <w:p w14:paraId="37E357E5" w14:textId="77777777" w:rsidR="001C0CB9" w:rsidRDefault="00000000">
      <w:pPr>
        <w:pStyle w:val="Odstavecseseznamem"/>
        <w:numPr>
          <w:ilvl w:val="0"/>
          <w:numId w:val="1"/>
        </w:numPr>
        <w:tabs>
          <w:tab w:val="left" w:pos="844"/>
        </w:tabs>
        <w:spacing w:before="1"/>
        <w:ind w:left="844" w:hanging="346"/>
        <w:jc w:val="both"/>
      </w:pPr>
      <w:r>
        <w:t>Dohodou</w:t>
      </w:r>
      <w:r>
        <w:rPr>
          <w:spacing w:val="-9"/>
        </w:rPr>
        <w:t xml:space="preserve"> </w:t>
      </w:r>
      <w:r>
        <w:t>smluvních</w:t>
      </w:r>
      <w:r>
        <w:rPr>
          <w:spacing w:val="-7"/>
        </w:rPr>
        <w:t xml:space="preserve"> </w:t>
      </w:r>
      <w:r>
        <w:rPr>
          <w:spacing w:val="-2"/>
        </w:rPr>
        <w:t>stran</w:t>
      </w:r>
    </w:p>
    <w:p w14:paraId="27AFCEBA" w14:textId="77777777" w:rsidR="001C0CB9" w:rsidRDefault="00000000">
      <w:pPr>
        <w:pStyle w:val="Odstavecseseznamem"/>
        <w:numPr>
          <w:ilvl w:val="0"/>
          <w:numId w:val="1"/>
        </w:numPr>
        <w:tabs>
          <w:tab w:val="left" w:pos="845"/>
          <w:tab w:val="left" w:pos="858"/>
        </w:tabs>
        <w:spacing w:before="1"/>
        <w:ind w:left="858" w:right="132" w:hanging="360"/>
        <w:jc w:val="both"/>
      </w:pPr>
      <w:r>
        <w:t>Výpovědí</w:t>
      </w:r>
      <w:r>
        <w:rPr>
          <w:spacing w:val="71"/>
        </w:rPr>
        <w:t xml:space="preserve"> </w:t>
      </w:r>
      <w:r>
        <w:t>učiněnou</w:t>
      </w:r>
      <w:r>
        <w:rPr>
          <w:spacing w:val="71"/>
        </w:rPr>
        <w:t xml:space="preserve"> </w:t>
      </w:r>
      <w:r>
        <w:t>kteroukoliv</w:t>
      </w:r>
      <w:r>
        <w:rPr>
          <w:spacing w:val="70"/>
        </w:rPr>
        <w:t xml:space="preserve"> </w:t>
      </w:r>
      <w:r>
        <w:t>smluvní</w:t>
      </w:r>
      <w:r>
        <w:rPr>
          <w:spacing w:val="71"/>
        </w:rPr>
        <w:t xml:space="preserve"> </w:t>
      </w:r>
      <w:r>
        <w:t>stranou</w:t>
      </w:r>
      <w:r>
        <w:rPr>
          <w:spacing w:val="71"/>
        </w:rPr>
        <w:t xml:space="preserve"> </w:t>
      </w:r>
      <w:r>
        <w:t>bez</w:t>
      </w:r>
      <w:r>
        <w:rPr>
          <w:spacing w:val="71"/>
        </w:rPr>
        <w:t xml:space="preserve"> </w:t>
      </w:r>
      <w:r>
        <w:t>udání</w:t>
      </w:r>
      <w:r>
        <w:rPr>
          <w:spacing w:val="71"/>
        </w:rPr>
        <w:t xml:space="preserve"> </w:t>
      </w:r>
      <w:r>
        <w:t>důvodů,</w:t>
      </w:r>
      <w:r>
        <w:rPr>
          <w:spacing w:val="72"/>
        </w:rPr>
        <w:t xml:space="preserve"> </w:t>
      </w:r>
      <w:r>
        <w:t>s výpovědní</w:t>
      </w:r>
      <w:r>
        <w:rPr>
          <w:spacing w:val="71"/>
        </w:rPr>
        <w:t xml:space="preserve"> </w:t>
      </w:r>
      <w:r>
        <w:t>lhůtou v</w:t>
      </w:r>
      <w:r>
        <w:rPr>
          <w:spacing w:val="-1"/>
        </w:rPr>
        <w:t xml:space="preserve"> </w:t>
      </w:r>
      <w:r>
        <w:t>délce tří měsíců, kdy výpovědní lhůta začíná běžet prvním dnem měsíce následujícího po měsíci, ve kterém byla výpověď učiněna.</w:t>
      </w:r>
    </w:p>
    <w:p w14:paraId="1E9A71F7" w14:textId="77777777" w:rsidR="001C0CB9" w:rsidRDefault="001C0CB9">
      <w:pPr>
        <w:pStyle w:val="Zkladntext"/>
        <w:spacing w:before="212"/>
        <w:ind w:left="0"/>
      </w:pPr>
    </w:p>
    <w:p w14:paraId="2612D3A5" w14:textId="77777777" w:rsidR="001C0CB9" w:rsidRDefault="00000000">
      <w:pPr>
        <w:pStyle w:val="Nadpis3"/>
        <w:spacing w:line="292" w:lineRule="auto"/>
        <w:ind w:left="3626" w:right="3603" w:firstLine="871"/>
        <w:jc w:val="left"/>
      </w:pPr>
      <w:r>
        <w:rPr>
          <w:spacing w:val="-6"/>
        </w:rPr>
        <w:t xml:space="preserve">X. </w:t>
      </w:r>
      <w:r>
        <w:t>ZÁVĚREČNÁ</w:t>
      </w:r>
      <w:r>
        <w:rPr>
          <w:spacing w:val="-13"/>
        </w:rPr>
        <w:t xml:space="preserve"> </w:t>
      </w:r>
      <w:r>
        <w:t>UJEDNÁNÍ</w:t>
      </w:r>
    </w:p>
    <w:p w14:paraId="3B4E1C49" w14:textId="77777777" w:rsidR="001C0CB9" w:rsidRDefault="00000000">
      <w:pPr>
        <w:pStyle w:val="Zkladntext"/>
        <w:spacing w:before="60"/>
      </w:pPr>
      <w:r>
        <w:rPr>
          <w:spacing w:val="-4"/>
        </w:rPr>
        <w:t>11.1</w:t>
      </w:r>
    </w:p>
    <w:p w14:paraId="3E9FF0F7" w14:textId="77777777" w:rsidR="001C0CB9" w:rsidRDefault="00000000">
      <w:pPr>
        <w:pStyle w:val="Zkladntext"/>
        <w:spacing w:before="60"/>
      </w:pPr>
      <w:r>
        <w:t>Tato Smlouva je</w:t>
      </w:r>
      <w:r>
        <w:rPr>
          <w:spacing w:val="-2"/>
        </w:rPr>
        <w:t xml:space="preserve"> </w:t>
      </w:r>
      <w:r>
        <w:t>vyhotovena ve dvou</w:t>
      </w:r>
      <w:r>
        <w:rPr>
          <w:spacing w:val="-3"/>
        </w:rPr>
        <w:t xml:space="preserve"> </w:t>
      </w:r>
      <w:r>
        <w:t>vyhotoveních s</w:t>
      </w:r>
      <w:r>
        <w:rPr>
          <w:spacing w:val="-1"/>
        </w:rPr>
        <w:t xml:space="preserve"> </w:t>
      </w:r>
      <w:r>
        <w:t>platností</w:t>
      </w:r>
      <w:r>
        <w:rPr>
          <w:spacing w:val="-2"/>
        </w:rPr>
        <w:t xml:space="preserve"> </w:t>
      </w:r>
      <w:r>
        <w:t>originálu, kdy</w:t>
      </w:r>
      <w:r>
        <w:rPr>
          <w:spacing w:val="-2"/>
        </w:rPr>
        <w:t xml:space="preserve"> </w:t>
      </w:r>
      <w:r>
        <w:t>každé ze smluvních</w:t>
      </w:r>
      <w:r>
        <w:rPr>
          <w:spacing w:val="-1"/>
        </w:rPr>
        <w:t xml:space="preserve"> </w:t>
      </w:r>
      <w:r>
        <w:t>stran náleží jedno vyhotovení.</w:t>
      </w:r>
    </w:p>
    <w:p w14:paraId="18EC0268" w14:textId="77777777" w:rsidR="001C0CB9" w:rsidRDefault="00000000">
      <w:pPr>
        <w:pStyle w:val="Zkladntext"/>
        <w:spacing w:before="120"/>
      </w:pPr>
      <w:r>
        <w:rPr>
          <w:spacing w:val="-4"/>
        </w:rPr>
        <w:t>11.2</w:t>
      </w:r>
    </w:p>
    <w:p w14:paraId="31251EFB" w14:textId="77777777" w:rsidR="001C0CB9" w:rsidRDefault="00000000">
      <w:pPr>
        <w:pStyle w:val="Zkladntext"/>
        <w:spacing w:before="61"/>
      </w:pPr>
      <w:r>
        <w:t>Smluvní strany této Smlouvy se dohodly, že jakékoliv změny či doplnění této Smlouvy lze uskutečnit pouze písemnými číslovanými dodatky podepsanými oběma smluvními stranami.</w:t>
      </w:r>
    </w:p>
    <w:p w14:paraId="78225CCB" w14:textId="77777777" w:rsidR="001C0CB9" w:rsidRDefault="00000000">
      <w:pPr>
        <w:pStyle w:val="Zkladntext"/>
        <w:spacing w:before="121"/>
      </w:pPr>
      <w:r>
        <w:rPr>
          <w:spacing w:val="-4"/>
        </w:rPr>
        <w:t>11.3</w:t>
      </w:r>
    </w:p>
    <w:p w14:paraId="594EE13D" w14:textId="77777777" w:rsidR="001C0CB9" w:rsidRDefault="00000000">
      <w:pPr>
        <w:pStyle w:val="Zkladntext"/>
        <w:spacing w:before="60"/>
        <w:ind w:right="132"/>
        <w:jc w:val="both"/>
      </w:pPr>
      <w:r>
        <w:t>Je-li nebo stane-li se jakákoliv část této Smlouvy zcela nebo zčásti neplatnou nebo nevymahatelnou, zůstávají ostatní části této Smlouvy platné a účinné. Smluvní strany v tom případě bez zbytečného odkladu nahradí neplatné nebo nevymahatelné ujednání jiným, které bude svým obsahem a účelem co nejbližší původnímu ujednání.</w:t>
      </w:r>
    </w:p>
    <w:p w14:paraId="4223C6FD" w14:textId="77777777" w:rsidR="001C0CB9" w:rsidRDefault="00000000">
      <w:pPr>
        <w:pStyle w:val="Zkladntext"/>
        <w:spacing w:before="118"/>
      </w:pPr>
      <w:r>
        <w:rPr>
          <w:spacing w:val="-4"/>
        </w:rPr>
        <w:t>11.4</w:t>
      </w:r>
    </w:p>
    <w:p w14:paraId="7195ABFA" w14:textId="77777777" w:rsidR="001C0CB9" w:rsidRDefault="00000000">
      <w:pPr>
        <w:pStyle w:val="Zkladntext"/>
        <w:spacing w:before="61"/>
        <w:ind w:right="134"/>
        <w:jc w:val="both"/>
      </w:pPr>
      <w:r>
        <w:t>Smluvní</w:t>
      </w:r>
      <w:r>
        <w:rPr>
          <w:spacing w:val="79"/>
        </w:rPr>
        <w:t xml:space="preserve"> </w:t>
      </w:r>
      <w:r>
        <w:t>strany</w:t>
      </w:r>
      <w:r>
        <w:rPr>
          <w:spacing w:val="80"/>
        </w:rPr>
        <w:t xml:space="preserve"> </w:t>
      </w:r>
      <w:r>
        <w:t>této</w:t>
      </w:r>
      <w:r>
        <w:rPr>
          <w:spacing w:val="80"/>
        </w:rPr>
        <w:t xml:space="preserve"> </w:t>
      </w:r>
      <w:r>
        <w:t>Smlouvy</w:t>
      </w:r>
      <w:r>
        <w:rPr>
          <w:spacing w:val="80"/>
        </w:rPr>
        <w:t xml:space="preserve"> </w:t>
      </w:r>
      <w:r>
        <w:t>prohlašují,</w:t>
      </w:r>
      <w:r>
        <w:rPr>
          <w:spacing w:val="79"/>
        </w:rPr>
        <w:t xml:space="preserve"> </w:t>
      </w:r>
      <w:r>
        <w:t>že</w:t>
      </w:r>
      <w:r>
        <w:rPr>
          <w:spacing w:val="80"/>
        </w:rPr>
        <w:t xml:space="preserve"> </w:t>
      </w:r>
      <w:r>
        <w:t>je</w:t>
      </w:r>
      <w:r>
        <w:rPr>
          <w:spacing w:val="80"/>
        </w:rPr>
        <w:t xml:space="preserve"> </w:t>
      </w:r>
      <w:r>
        <w:t>jim</w:t>
      </w:r>
      <w:r>
        <w:rPr>
          <w:spacing w:val="78"/>
        </w:rPr>
        <w:t xml:space="preserve"> </w:t>
      </w:r>
      <w:r>
        <w:t>obsah</w:t>
      </w:r>
      <w:r>
        <w:rPr>
          <w:spacing w:val="78"/>
        </w:rPr>
        <w:t xml:space="preserve"> </w:t>
      </w:r>
      <w:r>
        <w:t>Smlouvy</w:t>
      </w:r>
      <w:r>
        <w:rPr>
          <w:spacing w:val="80"/>
        </w:rPr>
        <w:t xml:space="preserve"> </w:t>
      </w:r>
      <w:r>
        <w:t>znám,</w:t>
      </w:r>
      <w:r>
        <w:rPr>
          <w:spacing w:val="77"/>
        </w:rPr>
        <w:t xml:space="preserve"> </w:t>
      </w:r>
      <w:r>
        <w:t>že</w:t>
      </w:r>
      <w:r>
        <w:rPr>
          <w:spacing w:val="80"/>
        </w:rPr>
        <w:t xml:space="preserve"> </w:t>
      </w:r>
      <w:r>
        <w:t>mu</w:t>
      </w:r>
      <w:r>
        <w:rPr>
          <w:spacing w:val="78"/>
        </w:rPr>
        <w:t xml:space="preserve"> </w:t>
      </w:r>
      <w:r>
        <w:t>porozuměly a že vyjadřuje jejich pravou, svobodně projevenou a vážnou vůli, na důkaz čehož připojují níže své vlastnoruční podpisy.</w:t>
      </w:r>
    </w:p>
    <w:p w14:paraId="15F38E62" w14:textId="77777777" w:rsidR="001C0CB9" w:rsidRDefault="00000000">
      <w:pPr>
        <w:pStyle w:val="Nadpis4"/>
        <w:spacing w:before="1"/>
        <w:ind w:left="2265"/>
      </w:pPr>
      <w:r>
        <w:t>V</w:t>
      </w:r>
      <w:r>
        <w:rPr>
          <w:spacing w:val="-4"/>
        </w:rPr>
        <w:t xml:space="preserve"> </w:t>
      </w:r>
      <w:r>
        <w:t>Karlových</w:t>
      </w:r>
      <w:r>
        <w:rPr>
          <w:spacing w:val="-3"/>
        </w:rPr>
        <w:t xml:space="preserve"> </w:t>
      </w:r>
      <w:r>
        <w:t>Varech</w:t>
      </w:r>
      <w:r>
        <w:rPr>
          <w:spacing w:val="-4"/>
        </w:rPr>
        <w:t xml:space="preserve"> </w:t>
      </w:r>
      <w:r>
        <w:t>dne</w:t>
      </w:r>
      <w:r>
        <w:rPr>
          <w:spacing w:val="-3"/>
        </w:rPr>
        <w:t xml:space="preserve"> </w:t>
      </w:r>
      <w:r>
        <w:t>13.</w:t>
      </w:r>
      <w:r>
        <w:rPr>
          <w:spacing w:val="-3"/>
        </w:rPr>
        <w:t xml:space="preserve"> </w:t>
      </w:r>
      <w:r>
        <w:t>03.</w:t>
      </w:r>
      <w:r>
        <w:rPr>
          <w:spacing w:val="-3"/>
        </w:rPr>
        <w:t xml:space="preserve"> </w:t>
      </w:r>
      <w:r>
        <w:rPr>
          <w:spacing w:val="-4"/>
        </w:rPr>
        <w:t>2025</w:t>
      </w:r>
    </w:p>
    <w:p w14:paraId="3BAA031E" w14:textId="77777777" w:rsidR="001C0CB9" w:rsidRDefault="001C0CB9">
      <w:pPr>
        <w:pStyle w:val="Zkladntext"/>
        <w:ind w:left="0"/>
        <w:rPr>
          <w:b/>
        </w:rPr>
      </w:pPr>
    </w:p>
    <w:p w14:paraId="0446749D" w14:textId="77777777" w:rsidR="001C0CB9" w:rsidRDefault="00000000">
      <w:pPr>
        <w:pStyle w:val="Zkladntext"/>
        <w:tabs>
          <w:tab w:val="left" w:pos="5102"/>
        </w:tabs>
      </w:pPr>
      <w:r>
        <w:rPr>
          <w:spacing w:val="-2"/>
        </w:rPr>
        <w:t>Poskytovatel:</w:t>
      </w:r>
      <w:r>
        <w:tab/>
      </w:r>
      <w:r>
        <w:rPr>
          <w:spacing w:val="-2"/>
        </w:rPr>
        <w:t>Nabyvatel:</w:t>
      </w:r>
    </w:p>
    <w:p w14:paraId="1DF44EEE" w14:textId="77777777" w:rsidR="001C0CB9" w:rsidRDefault="001C0CB9">
      <w:pPr>
        <w:pStyle w:val="Zkladntext"/>
        <w:spacing w:before="9"/>
        <w:ind w:left="0"/>
        <w:rPr>
          <w:sz w:val="19"/>
        </w:rPr>
      </w:pPr>
    </w:p>
    <w:p w14:paraId="4084B429" w14:textId="77777777" w:rsidR="001C0CB9" w:rsidRDefault="001C0CB9">
      <w:pPr>
        <w:rPr>
          <w:sz w:val="19"/>
        </w:rPr>
        <w:sectPr w:rsidR="001C0CB9">
          <w:pgSz w:w="11910" w:h="16840"/>
          <w:pgMar w:top="1360" w:right="1280" w:bottom="1180" w:left="1280" w:header="0" w:footer="994" w:gutter="0"/>
          <w:cols w:space="708"/>
        </w:sectPr>
      </w:pPr>
    </w:p>
    <w:p w14:paraId="3E006F79" w14:textId="77777777" w:rsidR="001C0CB9" w:rsidRPr="003C3CEE" w:rsidRDefault="00000000">
      <w:pPr>
        <w:pStyle w:val="Nadpis1"/>
        <w:spacing w:before="171" w:line="247" w:lineRule="auto"/>
        <w:ind w:left="441" w:right="38"/>
        <w:rPr>
          <w:highlight w:val="black"/>
        </w:rPr>
      </w:pPr>
      <w:proofErr w:type="spellStart"/>
      <w:r w:rsidRPr="003C3CEE">
        <w:rPr>
          <w:spacing w:val="-2"/>
          <w:w w:val="105"/>
          <w:highlight w:val="black"/>
        </w:rPr>
        <w:t>Ing.Bc</w:t>
      </w:r>
      <w:proofErr w:type="spellEnd"/>
      <w:r w:rsidRPr="003C3CEE">
        <w:rPr>
          <w:spacing w:val="-2"/>
          <w:w w:val="105"/>
          <w:highlight w:val="black"/>
        </w:rPr>
        <w:t>. Stanislav</w:t>
      </w:r>
    </w:p>
    <w:p w14:paraId="31C141FC" w14:textId="77777777" w:rsidR="001C0CB9" w:rsidRPr="003C3CEE" w:rsidRDefault="00000000">
      <w:pPr>
        <w:spacing w:before="108" w:line="259" w:lineRule="auto"/>
        <w:ind w:left="441"/>
        <w:rPr>
          <w:rFonts w:ascii="Gill Sans MT" w:hAnsi="Gill Sans MT"/>
          <w:sz w:val="18"/>
          <w:highlight w:val="black"/>
        </w:rPr>
      </w:pPr>
      <w:r w:rsidRPr="003C3CEE">
        <w:rPr>
          <w:highlight w:val="black"/>
        </w:rPr>
        <w:br w:type="column"/>
      </w:r>
      <w:r w:rsidRPr="003C3CEE">
        <w:rPr>
          <w:rFonts w:ascii="Gill Sans MT" w:hAnsi="Gill Sans MT"/>
          <w:w w:val="105"/>
          <w:sz w:val="18"/>
          <w:highlight w:val="black"/>
        </w:rPr>
        <w:t>Digitálně</w:t>
      </w:r>
      <w:r w:rsidRPr="003C3CEE">
        <w:rPr>
          <w:rFonts w:ascii="Gill Sans MT" w:hAnsi="Gill Sans MT"/>
          <w:spacing w:val="-14"/>
          <w:w w:val="105"/>
          <w:sz w:val="18"/>
          <w:highlight w:val="black"/>
        </w:rPr>
        <w:t xml:space="preserve"> </w:t>
      </w:r>
      <w:r w:rsidRPr="003C3CEE">
        <w:rPr>
          <w:rFonts w:ascii="Gill Sans MT" w:hAnsi="Gill Sans MT"/>
          <w:w w:val="105"/>
          <w:sz w:val="18"/>
          <w:highlight w:val="black"/>
        </w:rPr>
        <w:t xml:space="preserve">podepsal </w:t>
      </w:r>
      <w:proofErr w:type="spellStart"/>
      <w:r w:rsidRPr="003C3CEE">
        <w:rPr>
          <w:rFonts w:ascii="Gill Sans MT" w:hAnsi="Gill Sans MT"/>
          <w:w w:val="105"/>
          <w:sz w:val="18"/>
          <w:highlight w:val="black"/>
        </w:rPr>
        <w:t>Ing.Bc</w:t>
      </w:r>
      <w:proofErr w:type="spellEnd"/>
      <w:r w:rsidRPr="003C3CEE">
        <w:rPr>
          <w:rFonts w:ascii="Gill Sans MT" w:hAnsi="Gill Sans MT"/>
          <w:w w:val="105"/>
          <w:sz w:val="18"/>
          <w:highlight w:val="black"/>
        </w:rPr>
        <w:t>.</w:t>
      </w:r>
      <w:r w:rsidRPr="003C3CEE">
        <w:rPr>
          <w:rFonts w:ascii="Gill Sans MT" w:hAnsi="Gill Sans MT"/>
          <w:spacing w:val="-14"/>
          <w:w w:val="105"/>
          <w:sz w:val="18"/>
          <w:highlight w:val="black"/>
        </w:rPr>
        <w:t xml:space="preserve"> </w:t>
      </w:r>
      <w:r w:rsidRPr="003C3CEE">
        <w:rPr>
          <w:rFonts w:ascii="Gill Sans MT" w:hAnsi="Gill Sans MT"/>
          <w:w w:val="105"/>
          <w:sz w:val="18"/>
          <w:highlight w:val="black"/>
        </w:rPr>
        <w:t>Stanislav Dvořák,</w:t>
      </w:r>
      <w:r w:rsidRPr="003C3CEE">
        <w:rPr>
          <w:rFonts w:ascii="Gill Sans MT" w:hAnsi="Gill Sans MT"/>
          <w:spacing w:val="-14"/>
          <w:w w:val="105"/>
          <w:sz w:val="18"/>
          <w:highlight w:val="black"/>
        </w:rPr>
        <w:t xml:space="preserve"> </w:t>
      </w:r>
      <w:r w:rsidRPr="003C3CEE">
        <w:rPr>
          <w:rFonts w:ascii="Gill Sans MT" w:hAnsi="Gill Sans MT"/>
          <w:w w:val="105"/>
          <w:sz w:val="18"/>
          <w:highlight w:val="black"/>
        </w:rPr>
        <w:t xml:space="preserve">Ph.D. </w:t>
      </w:r>
      <w:r w:rsidRPr="003C3CEE">
        <w:rPr>
          <w:rFonts w:ascii="Gill Sans MT" w:hAnsi="Gill Sans MT"/>
          <w:spacing w:val="-2"/>
          <w:w w:val="105"/>
          <w:sz w:val="18"/>
          <w:highlight w:val="black"/>
        </w:rPr>
        <w:t>Datum:</w:t>
      </w:r>
      <w:r w:rsidRPr="003C3CEE">
        <w:rPr>
          <w:rFonts w:ascii="Gill Sans MT" w:hAnsi="Gill Sans MT"/>
          <w:spacing w:val="-14"/>
          <w:w w:val="105"/>
          <w:sz w:val="18"/>
          <w:highlight w:val="black"/>
        </w:rPr>
        <w:t xml:space="preserve"> </w:t>
      </w:r>
      <w:r w:rsidRPr="003C3CEE">
        <w:rPr>
          <w:rFonts w:ascii="Gill Sans MT" w:hAnsi="Gill Sans MT"/>
          <w:spacing w:val="-2"/>
          <w:w w:val="105"/>
          <w:sz w:val="18"/>
          <w:highlight w:val="black"/>
        </w:rPr>
        <w:t>2025.03.24</w:t>
      </w:r>
    </w:p>
    <w:p w14:paraId="5E0D2FE5" w14:textId="77777777" w:rsidR="001C0CB9" w:rsidRDefault="00000000">
      <w:pPr>
        <w:spacing w:line="114" w:lineRule="exact"/>
        <w:ind w:left="441"/>
        <w:rPr>
          <w:rFonts w:ascii="Gill Sans MT"/>
          <w:sz w:val="18"/>
        </w:rPr>
      </w:pPr>
      <w:r w:rsidRPr="003C3CEE">
        <w:rPr>
          <w:noProof/>
          <w:highlight w:val="black"/>
        </w:rPr>
        <mc:AlternateContent>
          <mc:Choice Requires="wps">
            <w:drawing>
              <wp:anchor distT="0" distB="0" distL="0" distR="0" simplePos="0" relativeHeight="487375872" behindDoc="1" locked="0" layoutInCell="1" allowOverlap="1" wp14:anchorId="6DC9F031" wp14:editId="77107352">
                <wp:simplePos x="0" y="0"/>
                <wp:positionH relativeFrom="page">
                  <wp:posOffset>1685653</wp:posOffset>
                </wp:positionH>
                <wp:positionV relativeFrom="paragraph">
                  <wp:posOffset>-589553</wp:posOffset>
                </wp:positionV>
                <wp:extent cx="766445" cy="76136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 cy="761365"/>
                        </a:xfrm>
                        <a:custGeom>
                          <a:avLst/>
                          <a:gdLst/>
                          <a:ahLst/>
                          <a:cxnLst/>
                          <a:rect l="l" t="t" r="r" b="b"/>
                          <a:pathLst>
                            <a:path w="766445" h="761365">
                              <a:moveTo>
                                <a:pt x="137924" y="600324"/>
                              </a:moveTo>
                              <a:lnTo>
                                <a:pt x="71444" y="643503"/>
                              </a:lnTo>
                              <a:lnTo>
                                <a:pt x="28973" y="685401"/>
                              </a:lnTo>
                              <a:lnTo>
                                <a:pt x="6548" y="721739"/>
                              </a:lnTo>
                              <a:lnTo>
                                <a:pt x="0" y="748420"/>
                              </a:lnTo>
                              <a:lnTo>
                                <a:pt x="4914" y="758297"/>
                              </a:lnTo>
                              <a:lnTo>
                                <a:pt x="9321" y="760909"/>
                              </a:lnTo>
                              <a:lnTo>
                                <a:pt x="60061" y="760909"/>
                              </a:lnTo>
                              <a:lnTo>
                                <a:pt x="62561" y="759346"/>
                              </a:lnTo>
                              <a:lnTo>
                                <a:pt x="14827" y="759346"/>
                              </a:lnTo>
                              <a:lnTo>
                                <a:pt x="21583" y="730958"/>
                              </a:lnTo>
                              <a:lnTo>
                                <a:pt x="46629" y="690864"/>
                              </a:lnTo>
                              <a:lnTo>
                                <a:pt x="86601" y="645210"/>
                              </a:lnTo>
                              <a:lnTo>
                                <a:pt x="137924" y="600324"/>
                              </a:lnTo>
                              <a:close/>
                            </a:path>
                            <a:path w="766445" h="761365">
                              <a:moveTo>
                                <a:pt x="327775" y="0"/>
                              </a:moveTo>
                              <a:lnTo>
                                <a:pt x="312435" y="10242"/>
                              </a:lnTo>
                              <a:lnTo>
                                <a:pt x="304557" y="33948"/>
                              </a:lnTo>
                              <a:lnTo>
                                <a:pt x="301655" y="60579"/>
                              </a:lnTo>
                              <a:lnTo>
                                <a:pt x="301241" y="79602"/>
                              </a:lnTo>
                              <a:lnTo>
                                <a:pt x="301802" y="96808"/>
                              </a:lnTo>
                              <a:lnTo>
                                <a:pt x="305850" y="135024"/>
                              </a:lnTo>
                              <a:lnTo>
                                <a:pt x="312849" y="175715"/>
                              </a:lnTo>
                              <a:lnTo>
                                <a:pt x="322214" y="218297"/>
                              </a:lnTo>
                              <a:lnTo>
                                <a:pt x="327775" y="239588"/>
                              </a:lnTo>
                              <a:lnTo>
                                <a:pt x="324308" y="256781"/>
                              </a:lnTo>
                              <a:lnTo>
                                <a:pt x="298993" y="327434"/>
                              </a:lnTo>
                              <a:lnTo>
                                <a:pt x="278760" y="375920"/>
                              </a:lnTo>
                              <a:lnTo>
                                <a:pt x="254555" y="429861"/>
                              </a:lnTo>
                              <a:lnTo>
                                <a:pt x="227185" y="486772"/>
                              </a:lnTo>
                              <a:lnTo>
                                <a:pt x="197458" y="544164"/>
                              </a:lnTo>
                              <a:lnTo>
                                <a:pt x="166181" y="599550"/>
                              </a:lnTo>
                              <a:lnTo>
                                <a:pt x="134163" y="650444"/>
                              </a:lnTo>
                              <a:lnTo>
                                <a:pt x="102210" y="694358"/>
                              </a:lnTo>
                              <a:lnTo>
                                <a:pt x="71132" y="728804"/>
                              </a:lnTo>
                              <a:lnTo>
                                <a:pt x="14827" y="759346"/>
                              </a:lnTo>
                              <a:lnTo>
                                <a:pt x="62561" y="759346"/>
                              </a:lnTo>
                              <a:lnTo>
                                <a:pt x="106039" y="723349"/>
                              </a:lnTo>
                              <a:lnTo>
                                <a:pt x="137729" y="685091"/>
                              </a:lnTo>
                              <a:lnTo>
                                <a:pt x="173364" y="633912"/>
                              </a:lnTo>
                              <a:lnTo>
                                <a:pt x="213054" y="568924"/>
                              </a:lnTo>
                              <a:lnTo>
                                <a:pt x="220386" y="566583"/>
                              </a:lnTo>
                              <a:lnTo>
                                <a:pt x="213054" y="566583"/>
                              </a:lnTo>
                              <a:lnTo>
                                <a:pt x="252237" y="496168"/>
                              </a:lnTo>
                              <a:lnTo>
                                <a:pt x="282511" y="436918"/>
                              </a:lnTo>
                              <a:lnTo>
                                <a:pt x="305240" y="387379"/>
                              </a:lnTo>
                              <a:lnTo>
                                <a:pt x="321792" y="346100"/>
                              </a:lnTo>
                              <a:lnTo>
                                <a:pt x="333530" y="311628"/>
                              </a:lnTo>
                              <a:lnTo>
                                <a:pt x="341822" y="282511"/>
                              </a:lnTo>
                              <a:lnTo>
                                <a:pt x="368732" y="282511"/>
                              </a:lnTo>
                              <a:lnTo>
                                <a:pt x="368438" y="281886"/>
                              </a:lnTo>
                              <a:lnTo>
                                <a:pt x="351968" y="237246"/>
                              </a:lnTo>
                              <a:lnTo>
                                <a:pt x="357606" y="197445"/>
                              </a:lnTo>
                              <a:lnTo>
                                <a:pt x="341822" y="197445"/>
                              </a:lnTo>
                              <a:lnTo>
                                <a:pt x="332848" y="163204"/>
                              </a:lnTo>
                              <a:lnTo>
                                <a:pt x="326799" y="130134"/>
                              </a:lnTo>
                              <a:lnTo>
                                <a:pt x="323385" y="99113"/>
                              </a:lnTo>
                              <a:lnTo>
                                <a:pt x="322312" y="71018"/>
                              </a:lnTo>
                              <a:lnTo>
                                <a:pt x="322464" y="63994"/>
                              </a:lnTo>
                              <a:lnTo>
                                <a:pt x="322568" y="59226"/>
                              </a:lnTo>
                              <a:lnTo>
                                <a:pt x="324361" y="39313"/>
                              </a:lnTo>
                              <a:lnTo>
                                <a:pt x="329226" y="18669"/>
                              </a:lnTo>
                              <a:lnTo>
                                <a:pt x="338701" y="4682"/>
                              </a:lnTo>
                              <a:lnTo>
                                <a:pt x="357709" y="4682"/>
                              </a:lnTo>
                              <a:lnTo>
                                <a:pt x="347676" y="780"/>
                              </a:lnTo>
                              <a:lnTo>
                                <a:pt x="327775" y="0"/>
                              </a:lnTo>
                              <a:close/>
                            </a:path>
                            <a:path w="766445" h="761365">
                              <a:moveTo>
                                <a:pt x="746859" y="565022"/>
                              </a:moveTo>
                              <a:lnTo>
                                <a:pt x="739652" y="566412"/>
                              </a:lnTo>
                              <a:lnTo>
                                <a:pt x="733690" y="570290"/>
                              </a:lnTo>
                              <a:lnTo>
                                <a:pt x="729629" y="576216"/>
                              </a:lnTo>
                              <a:lnTo>
                                <a:pt x="728129" y="583752"/>
                              </a:lnTo>
                              <a:lnTo>
                                <a:pt x="729629" y="590837"/>
                              </a:lnTo>
                              <a:lnTo>
                                <a:pt x="733690" y="596531"/>
                              </a:lnTo>
                              <a:lnTo>
                                <a:pt x="739652" y="600324"/>
                              </a:lnTo>
                              <a:lnTo>
                                <a:pt x="746859" y="601701"/>
                              </a:lnTo>
                              <a:lnTo>
                                <a:pt x="754846" y="600324"/>
                              </a:lnTo>
                              <a:lnTo>
                                <a:pt x="758945" y="597799"/>
                              </a:lnTo>
                              <a:lnTo>
                                <a:pt x="739055" y="597799"/>
                              </a:lnTo>
                              <a:lnTo>
                                <a:pt x="732031" y="591556"/>
                              </a:lnTo>
                              <a:lnTo>
                                <a:pt x="732031" y="575167"/>
                              </a:lnTo>
                              <a:lnTo>
                                <a:pt x="739055" y="568924"/>
                              </a:lnTo>
                              <a:lnTo>
                                <a:pt x="758835" y="568924"/>
                              </a:lnTo>
                              <a:lnTo>
                                <a:pt x="754846" y="566412"/>
                              </a:lnTo>
                              <a:lnTo>
                                <a:pt x="746859" y="565022"/>
                              </a:lnTo>
                              <a:close/>
                            </a:path>
                            <a:path w="766445" h="761365">
                              <a:moveTo>
                                <a:pt x="758835" y="568924"/>
                              </a:moveTo>
                              <a:lnTo>
                                <a:pt x="756224" y="568924"/>
                              </a:lnTo>
                              <a:lnTo>
                                <a:pt x="761687" y="575167"/>
                              </a:lnTo>
                              <a:lnTo>
                                <a:pt x="761687" y="591556"/>
                              </a:lnTo>
                              <a:lnTo>
                                <a:pt x="756224" y="597799"/>
                              </a:lnTo>
                              <a:lnTo>
                                <a:pt x="758945" y="597799"/>
                              </a:lnTo>
                              <a:lnTo>
                                <a:pt x="761004" y="596531"/>
                              </a:lnTo>
                              <a:lnTo>
                                <a:pt x="764967" y="590837"/>
                              </a:lnTo>
                              <a:lnTo>
                                <a:pt x="766370" y="583752"/>
                              </a:lnTo>
                              <a:lnTo>
                                <a:pt x="765063" y="576728"/>
                              </a:lnTo>
                              <a:lnTo>
                                <a:pt x="764967" y="576216"/>
                              </a:lnTo>
                              <a:lnTo>
                                <a:pt x="761004" y="570290"/>
                              </a:lnTo>
                              <a:lnTo>
                                <a:pt x="758835" y="568924"/>
                              </a:lnTo>
                              <a:close/>
                            </a:path>
                            <a:path w="766445" h="761365">
                              <a:moveTo>
                                <a:pt x="752322" y="571265"/>
                              </a:moveTo>
                              <a:lnTo>
                                <a:pt x="739835" y="571265"/>
                              </a:lnTo>
                              <a:lnTo>
                                <a:pt x="739835" y="593897"/>
                              </a:lnTo>
                              <a:lnTo>
                                <a:pt x="743737" y="593897"/>
                              </a:lnTo>
                              <a:lnTo>
                                <a:pt x="743737" y="585313"/>
                              </a:lnTo>
                              <a:lnTo>
                                <a:pt x="753623" y="585313"/>
                              </a:lnTo>
                              <a:lnTo>
                                <a:pt x="753102" y="584532"/>
                              </a:lnTo>
                              <a:lnTo>
                                <a:pt x="750761" y="583752"/>
                              </a:lnTo>
                              <a:lnTo>
                                <a:pt x="755444" y="582191"/>
                              </a:lnTo>
                              <a:lnTo>
                                <a:pt x="743737" y="582191"/>
                              </a:lnTo>
                              <a:lnTo>
                                <a:pt x="743737" y="575948"/>
                              </a:lnTo>
                              <a:lnTo>
                                <a:pt x="754923" y="575948"/>
                              </a:lnTo>
                              <a:lnTo>
                                <a:pt x="754663" y="574387"/>
                              </a:lnTo>
                              <a:lnTo>
                                <a:pt x="752322" y="571265"/>
                              </a:lnTo>
                              <a:close/>
                            </a:path>
                            <a:path w="766445" h="761365">
                              <a:moveTo>
                                <a:pt x="753623" y="585313"/>
                              </a:moveTo>
                              <a:lnTo>
                                <a:pt x="748420" y="585313"/>
                              </a:lnTo>
                              <a:lnTo>
                                <a:pt x="749981" y="587654"/>
                              </a:lnTo>
                              <a:lnTo>
                                <a:pt x="750761" y="589995"/>
                              </a:lnTo>
                              <a:lnTo>
                                <a:pt x="751542" y="593897"/>
                              </a:lnTo>
                              <a:lnTo>
                                <a:pt x="755444" y="593897"/>
                              </a:lnTo>
                              <a:lnTo>
                                <a:pt x="754663" y="589995"/>
                              </a:lnTo>
                              <a:lnTo>
                                <a:pt x="754663" y="586874"/>
                              </a:lnTo>
                              <a:lnTo>
                                <a:pt x="753623" y="585313"/>
                              </a:lnTo>
                              <a:close/>
                            </a:path>
                            <a:path w="766445" h="761365">
                              <a:moveTo>
                                <a:pt x="754923" y="575948"/>
                              </a:moveTo>
                              <a:lnTo>
                                <a:pt x="749200" y="575948"/>
                              </a:lnTo>
                              <a:lnTo>
                                <a:pt x="750761" y="576728"/>
                              </a:lnTo>
                              <a:lnTo>
                                <a:pt x="750761" y="581411"/>
                              </a:lnTo>
                              <a:lnTo>
                                <a:pt x="748420" y="582191"/>
                              </a:lnTo>
                              <a:lnTo>
                                <a:pt x="755444" y="582191"/>
                              </a:lnTo>
                              <a:lnTo>
                                <a:pt x="755444" y="579069"/>
                              </a:lnTo>
                              <a:lnTo>
                                <a:pt x="755054" y="576728"/>
                              </a:lnTo>
                              <a:lnTo>
                                <a:pt x="754968" y="576216"/>
                              </a:lnTo>
                              <a:lnTo>
                                <a:pt x="754923" y="575948"/>
                              </a:lnTo>
                              <a:close/>
                            </a:path>
                            <a:path w="766445" h="761365">
                              <a:moveTo>
                                <a:pt x="368732" y="282511"/>
                              </a:moveTo>
                              <a:lnTo>
                                <a:pt x="341822" y="282511"/>
                              </a:lnTo>
                              <a:lnTo>
                                <a:pt x="375243" y="352517"/>
                              </a:lnTo>
                              <a:lnTo>
                                <a:pt x="410274" y="404468"/>
                              </a:lnTo>
                              <a:lnTo>
                                <a:pt x="444594" y="441472"/>
                              </a:lnTo>
                              <a:lnTo>
                                <a:pt x="475879" y="466639"/>
                              </a:lnTo>
                              <a:lnTo>
                                <a:pt x="501808" y="483078"/>
                              </a:lnTo>
                              <a:lnTo>
                                <a:pt x="455489" y="491865"/>
                              </a:lnTo>
                              <a:lnTo>
                                <a:pt x="407522" y="502646"/>
                              </a:lnTo>
                              <a:lnTo>
                                <a:pt x="358601" y="515465"/>
                              </a:lnTo>
                              <a:lnTo>
                                <a:pt x="309421" y="530366"/>
                              </a:lnTo>
                              <a:lnTo>
                                <a:pt x="260673" y="547390"/>
                              </a:lnTo>
                              <a:lnTo>
                                <a:pt x="213054" y="566583"/>
                              </a:lnTo>
                              <a:lnTo>
                                <a:pt x="220386" y="566583"/>
                              </a:lnTo>
                              <a:lnTo>
                                <a:pt x="260714" y="553706"/>
                              </a:lnTo>
                              <a:lnTo>
                                <a:pt x="311792" y="540048"/>
                              </a:lnTo>
                              <a:lnTo>
                                <a:pt x="366015" y="527854"/>
                              </a:lnTo>
                              <a:lnTo>
                                <a:pt x="421107" y="517532"/>
                              </a:lnTo>
                              <a:lnTo>
                                <a:pt x="476372" y="509074"/>
                              </a:lnTo>
                              <a:lnTo>
                                <a:pt x="530199" y="502646"/>
                              </a:lnTo>
                              <a:lnTo>
                                <a:pt x="589417" y="502646"/>
                              </a:lnTo>
                              <a:lnTo>
                                <a:pt x="576728" y="497126"/>
                              </a:lnTo>
                              <a:lnTo>
                                <a:pt x="617766" y="495003"/>
                              </a:lnTo>
                              <a:lnTo>
                                <a:pt x="751015" y="495003"/>
                              </a:lnTo>
                              <a:lnTo>
                                <a:pt x="730178" y="483761"/>
                              </a:lnTo>
                              <a:lnTo>
                                <a:pt x="701069" y="477615"/>
                              </a:lnTo>
                              <a:lnTo>
                                <a:pt x="542390" y="477615"/>
                              </a:lnTo>
                              <a:lnTo>
                                <a:pt x="524282" y="467250"/>
                              </a:lnTo>
                              <a:lnTo>
                                <a:pt x="488943" y="444472"/>
                              </a:lnTo>
                              <a:lnTo>
                                <a:pt x="440698" y="401571"/>
                              </a:lnTo>
                              <a:lnTo>
                                <a:pt x="412878" y="365360"/>
                              </a:lnTo>
                              <a:lnTo>
                                <a:pt x="388766" y="325028"/>
                              </a:lnTo>
                              <a:lnTo>
                                <a:pt x="368732" y="282511"/>
                              </a:lnTo>
                              <a:close/>
                            </a:path>
                            <a:path w="766445" h="761365">
                              <a:moveTo>
                                <a:pt x="589417" y="502646"/>
                              </a:moveTo>
                              <a:lnTo>
                                <a:pt x="530811" y="502646"/>
                              </a:lnTo>
                              <a:lnTo>
                                <a:pt x="581898" y="525733"/>
                              </a:lnTo>
                              <a:lnTo>
                                <a:pt x="632528" y="543170"/>
                              </a:lnTo>
                              <a:lnTo>
                                <a:pt x="679060" y="554169"/>
                              </a:lnTo>
                              <a:lnTo>
                                <a:pt x="717984" y="557998"/>
                              </a:lnTo>
                              <a:lnTo>
                                <a:pt x="734092" y="556949"/>
                              </a:lnTo>
                              <a:lnTo>
                                <a:pt x="746176" y="553706"/>
                              </a:lnTo>
                              <a:lnTo>
                                <a:pt x="754310" y="548121"/>
                              </a:lnTo>
                              <a:lnTo>
                                <a:pt x="755685" y="545511"/>
                              </a:lnTo>
                              <a:lnTo>
                                <a:pt x="734372" y="545511"/>
                              </a:lnTo>
                              <a:lnTo>
                                <a:pt x="703485" y="542012"/>
                              </a:lnTo>
                              <a:lnTo>
                                <a:pt x="665208" y="532147"/>
                              </a:lnTo>
                              <a:lnTo>
                                <a:pt x="622102" y="516868"/>
                              </a:lnTo>
                              <a:lnTo>
                                <a:pt x="589417" y="502646"/>
                              </a:lnTo>
                              <a:close/>
                            </a:path>
                            <a:path w="766445" h="761365">
                              <a:moveTo>
                                <a:pt x="758565" y="540048"/>
                              </a:moveTo>
                              <a:lnTo>
                                <a:pt x="753102" y="542390"/>
                              </a:lnTo>
                              <a:lnTo>
                                <a:pt x="744518" y="545511"/>
                              </a:lnTo>
                              <a:lnTo>
                                <a:pt x="755685" y="545511"/>
                              </a:lnTo>
                              <a:lnTo>
                                <a:pt x="758565" y="540048"/>
                              </a:lnTo>
                              <a:close/>
                            </a:path>
                            <a:path w="766445" h="761365">
                              <a:moveTo>
                                <a:pt x="751015" y="495003"/>
                              </a:moveTo>
                              <a:lnTo>
                                <a:pt x="667444" y="495003"/>
                              </a:lnTo>
                              <a:lnTo>
                                <a:pt x="713776" y="499373"/>
                              </a:lnTo>
                              <a:lnTo>
                                <a:pt x="748745" y="510736"/>
                              </a:lnTo>
                              <a:lnTo>
                                <a:pt x="761687" y="531464"/>
                              </a:lnTo>
                              <a:lnTo>
                                <a:pt x="764028" y="526001"/>
                              </a:lnTo>
                              <a:lnTo>
                                <a:pt x="766375" y="523660"/>
                              </a:lnTo>
                              <a:lnTo>
                                <a:pt x="766375" y="518197"/>
                              </a:lnTo>
                              <a:lnTo>
                                <a:pt x="756870" y="498162"/>
                              </a:lnTo>
                              <a:lnTo>
                                <a:pt x="751015" y="495003"/>
                              </a:lnTo>
                              <a:close/>
                            </a:path>
                            <a:path w="766445" h="761365">
                              <a:moveTo>
                                <a:pt x="636040" y="472152"/>
                              </a:moveTo>
                              <a:lnTo>
                                <a:pt x="615151" y="472676"/>
                              </a:lnTo>
                              <a:lnTo>
                                <a:pt x="592434" y="474006"/>
                              </a:lnTo>
                              <a:lnTo>
                                <a:pt x="542390" y="477615"/>
                              </a:lnTo>
                              <a:lnTo>
                                <a:pt x="701069" y="477615"/>
                              </a:lnTo>
                              <a:lnTo>
                                <a:pt x="688998" y="475067"/>
                              </a:lnTo>
                              <a:lnTo>
                                <a:pt x="636040" y="472152"/>
                              </a:lnTo>
                              <a:close/>
                            </a:path>
                            <a:path w="766445" h="761365">
                              <a:moveTo>
                                <a:pt x="365235" y="63994"/>
                              </a:moveTo>
                              <a:lnTo>
                                <a:pt x="361028" y="87040"/>
                              </a:lnTo>
                              <a:lnTo>
                                <a:pt x="356163" y="116672"/>
                              </a:lnTo>
                              <a:lnTo>
                                <a:pt x="349980" y="153327"/>
                              </a:lnTo>
                              <a:lnTo>
                                <a:pt x="341931" y="196860"/>
                              </a:lnTo>
                              <a:lnTo>
                                <a:pt x="341822" y="197445"/>
                              </a:lnTo>
                              <a:lnTo>
                                <a:pt x="357606" y="197445"/>
                              </a:lnTo>
                              <a:lnTo>
                                <a:pt x="358321" y="192397"/>
                              </a:lnTo>
                              <a:lnTo>
                                <a:pt x="361821" y="149449"/>
                              </a:lnTo>
                              <a:lnTo>
                                <a:pt x="363711" y="107087"/>
                              </a:lnTo>
                              <a:lnTo>
                                <a:pt x="365235" y="63994"/>
                              </a:lnTo>
                              <a:close/>
                            </a:path>
                            <a:path w="766445" h="761365">
                              <a:moveTo>
                                <a:pt x="357709" y="4682"/>
                              </a:moveTo>
                              <a:lnTo>
                                <a:pt x="338701" y="4682"/>
                              </a:lnTo>
                              <a:lnTo>
                                <a:pt x="347127" y="9999"/>
                              </a:lnTo>
                              <a:lnTo>
                                <a:pt x="355187" y="18534"/>
                              </a:lnTo>
                              <a:lnTo>
                                <a:pt x="361638" y="31460"/>
                              </a:lnTo>
                              <a:lnTo>
                                <a:pt x="365235" y="49946"/>
                              </a:lnTo>
                              <a:lnTo>
                                <a:pt x="368161" y="21071"/>
                              </a:lnTo>
                              <a:lnTo>
                                <a:pt x="361723" y="6243"/>
                              </a:lnTo>
                              <a:lnTo>
                                <a:pt x="357709" y="468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9CA141E" id="Graphic 6" o:spid="_x0000_s1026" style="position:absolute;margin-left:132.75pt;margin-top:-46.4pt;width:60.35pt;height:59.95pt;z-index:-15940608;visibility:visible;mso-wrap-style:square;mso-wrap-distance-left:0;mso-wrap-distance-top:0;mso-wrap-distance-right:0;mso-wrap-distance-bottom:0;mso-position-horizontal:absolute;mso-position-horizontal-relative:page;mso-position-vertical:absolute;mso-position-vertical-relative:text;v-text-anchor:top" coordsize="766445,7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" path="m137924,600324l71444,643503,28973,685401,6548,721739,,748420r4914,9877l9321,760909r50740,l62561,759346r-47734,l21583,730958,46629,690864,86601,645210r51323,-44886xem327775,l312435,10242r-7878,23706l301655,60579r-414,19023l301802,96808r4048,38216l312849,175715r9365,42582l327775,239588r-3467,17193l298993,327434r-20233,48486l254555,429861r-27370,56911l197458,544164r-31277,55386l134163,650444r-31953,43914l71132,728804,14827,759346r47734,l106039,723349r31690,-38258l173364,633912r39690,-64988l220386,566583r-7332,l252237,496168r30274,-59250l305240,387379r16552,-41279l333530,311628r8292,-29117l368732,282511r-294,-625l351968,237246r5638,-39801l341822,197445r-8974,-34241l326799,130134,323385,99113,322312,71018r152,-7024l322568,59226r1793,-19913l329226,18669,338701,4682r19008,l347676,780,327775,xem746859,565022r-7207,1390l733690,570290r-4061,5926l728129,583752r1500,7085l733690,596531r5962,3793l746859,601701r7987,-1377l758945,597799r-19890,l732031,591556r,-16389l739055,568924r19780,l754846,566412r-7987,-1390xem758835,568924r-2611,l761687,575167r,16389l756224,597799r2721,l761004,596531r3963,-5694l766370,583752r-1307,-7024l764967,576216r-3963,-5926l758835,568924xem752322,571265r-12487,l739835,593897r3902,l743737,585313r9886,l753102,584532r-2341,-780l755444,582191r-11707,l743737,575948r11186,l754663,574387r-2341,-3122xem753623,585313r-5203,l749981,587654r780,2341l751542,593897r3902,l754663,589995r,-3121l753623,585313xem754923,575948r-5723,l750761,576728r,4683l748420,582191r7024,l755444,579069r-390,-2341l754968,576216r-45,-268xem368732,282511r-26910,l375243,352517r35031,51951l444594,441472r31285,25167l501808,483078r-46319,8787l407522,502646r-48921,12819l309421,530366r-48748,17024l213054,566583r7332,l260714,553706r51078,-13658l366015,527854r55092,-10322l476372,509074r53827,-6428l589417,502646r-12689,-5520l617766,495003r133249,l730178,483761r-29109,-6146l542390,477615,524282,467250,488943,444472,440698,401571,412878,365360,388766,325028,368732,282511xem589417,502646r-58606,l581898,525733r50630,17437l679060,554169r38924,3829l734092,556949r12084,-3243l754310,548121r1375,-2610l734372,545511r-30887,-3499l665208,532147,622102,516868,589417,502646xem758565,540048r-5463,2342l744518,545511r11167,l758565,540048xem751015,495003r-83571,l713776,499373r34969,11363l761687,531464r2341,-5463l766375,523660r,-5463l756870,498162r-5855,-3159xem636040,472152r-20889,524l592434,474006r-50044,3609l701069,477615r-12071,-2548l636040,472152xem365235,63994r-4207,23046l356163,116672r-6183,36655l341931,196860r-109,585l357606,197445r715,-5048l361821,149449r1890,-42362l365235,63994xem357709,4682r-19008,l347127,9999r8060,8535l361638,31460r3597,18486l368161,21071,361723,6243,357709,4682xe" fillcolor="#ffd8d8" stroked="f">
                <v:path arrowok="t"/>
                <w10:wrap anchorx="page"/>
              </v:shape>
            </w:pict>
          </mc:Fallback>
        </mc:AlternateContent>
      </w:r>
      <w:r w:rsidRPr="003C3CEE">
        <w:rPr>
          <w:noProof/>
          <w:highlight w:val="black"/>
        </w:rPr>
        <mc:AlternateContent>
          <mc:Choice Requires="wps">
            <w:drawing>
              <wp:anchor distT="0" distB="0" distL="0" distR="0" simplePos="0" relativeHeight="15730688" behindDoc="0" locked="0" layoutInCell="1" allowOverlap="1" wp14:anchorId="4D2503CE" wp14:editId="200FC8C9">
                <wp:simplePos x="0" y="0"/>
                <wp:positionH relativeFrom="page">
                  <wp:posOffset>1093358</wp:posOffset>
                </wp:positionH>
                <wp:positionV relativeFrom="paragraph">
                  <wp:posOffset>-126443</wp:posOffset>
                </wp:positionV>
                <wp:extent cx="948690" cy="205104"/>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 cy="205104"/>
                        </a:xfrm>
                        <a:prstGeom prst="rect">
                          <a:avLst/>
                        </a:prstGeom>
                      </wps:spPr>
                      <wps:txbx>
                        <w:txbxContent>
                          <w:p w14:paraId="0E8F81E1" w14:textId="77777777" w:rsidR="001C0CB9" w:rsidRDefault="00000000">
                            <w:pPr>
                              <w:spacing w:before="5"/>
                              <w:rPr>
                                <w:rFonts w:ascii="Gill Sans MT" w:hAnsi="Gill Sans MT"/>
                                <w:sz w:val="27"/>
                              </w:rPr>
                            </w:pPr>
                            <w:r w:rsidRPr="003C3CEE">
                              <w:rPr>
                                <w:rFonts w:ascii="Gill Sans MT" w:hAnsi="Gill Sans MT"/>
                                <w:spacing w:val="-6"/>
                                <w:sz w:val="27"/>
                                <w:highlight w:val="black"/>
                              </w:rPr>
                              <w:t>Dvořák,</w:t>
                            </w:r>
                            <w:r w:rsidRPr="003C3CEE">
                              <w:rPr>
                                <w:rFonts w:ascii="Gill Sans MT" w:hAnsi="Gill Sans MT"/>
                                <w:spacing w:val="-9"/>
                                <w:sz w:val="27"/>
                                <w:highlight w:val="black"/>
                              </w:rPr>
                              <w:t xml:space="preserve"> </w:t>
                            </w:r>
                            <w:r w:rsidRPr="003C3CEE">
                              <w:rPr>
                                <w:rFonts w:ascii="Gill Sans MT" w:hAnsi="Gill Sans MT"/>
                                <w:spacing w:val="-4"/>
                                <w:sz w:val="27"/>
                                <w:highlight w:val="black"/>
                              </w:rPr>
                              <w:t>Ph.D.</w:t>
                            </w:r>
                          </w:p>
                        </w:txbxContent>
                      </wps:txbx>
                      <wps:bodyPr wrap="square" lIns="0" tIns="0" rIns="0" bIns="0" rtlCol="0">
                        <a:noAutofit/>
                      </wps:bodyPr>
                    </wps:wsp>
                  </a:graphicData>
                </a:graphic>
              </wp:anchor>
            </w:drawing>
          </mc:Choice>
          <mc:Fallback>
            <w:pict>
              <v:shapetype w14:anchorId="4D2503CE" id="_x0000_t202" coordsize="21600,21600" o:spt="202" path="m,l,21600r21600,l21600,xe">
                <v:stroke joinstyle="miter"/>
                <v:path gradientshapeok="t" o:connecttype="rect"/>
              </v:shapetype>
              <v:shape id="Textbox 7" o:spid="_x0000_s1026" type="#_x0000_t202" style="position:absolute;left:0;text-align:left;margin-left:86.1pt;margin-top:-9.95pt;width:74.7pt;height:16.1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" filled="f" stroked="f">
                <v:textbox inset="0,0,0,0">
                  <w:txbxContent>
                    <w:p w14:paraId="0E8F81E1" w14:textId="77777777" w:rsidR="001C0CB9" w:rsidRDefault="00000000">
                      <w:pPr>
                        <w:spacing w:before="5"/>
                        <w:rPr>
                          <w:rFonts w:ascii="Gill Sans MT" w:hAnsi="Gill Sans MT"/>
                          <w:sz w:val="27"/>
                        </w:rPr>
                      </w:pPr>
                      <w:r w:rsidRPr="003C3CEE">
                        <w:rPr>
                          <w:rFonts w:ascii="Gill Sans MT" w:hAnsi="Gill Sans MT"/>
                          <w:spacing w:val="-6"/>
                          <w:sz w:val="27"/>
                          <w:highlight w:val="black"/>
                        </w:rPr>
                        <w:t>Dvořák,</w:t>
                      </w:r>
                      <w:r w:rsidRPr="003C3CEE">
                        <w:rPr>
                          <w:rFonts w:ascii="Gill Sans MT" w:hAnsi="Gill Sans MT"/>
                          <w:spacing w:val="-9"/>
                          <w:sz w:val="27"/>
                          <w:highlight w:val="black"/>
                        </w:rPr>
                        <w:t xml:space="preserve"> </w:t>
                      </w:r>
                      <w:r w:rsidRPr="003C3CEE">
                        <w:rPr>
                          <w:rFonts w:ascii="Gill Sans MT" w:hAnsi="Gill Sans MT"/>
                          <w:spacing w:val="-4"/>
                          <w:sz w:val="27"/>
                          <w:highlight w:val="black"/>
                        </w:rPr>
                        <w:t>Ph.D.</w:t>
                      </w:r>
                    </w:p>
                  </w:txbxContent>
                </v:textbox>
                <w10:wrap anchorx="page"/>
              </v:shape>
            </w:pict>
          </mc:Fallback>
        </mc:AlternateContent>
      </w:r>
      <w:r w:rsidRPr="003C3CEE">
        <w:rPr>
          <w:rFonts w:ascii="Gill Sans MT"/>
          <w:sz w:val="18"/>
          <w:highlight w:val="black"/>
        </w:rPr>
        <w:t>07:48:59</w:t>
      </w:r>
      <w:r w:rsidRPr="003C3CEE">
        <w:rPr>
          <w:rFonts w:ascii="Gill Sans MT"/>
          <w:spacing w:val="7"/>
          <w:sz w:val="18"/>
          <w:highlight w:val="black"/>
        </w:rPr>
        <w:t xml:space="preserve"> </w:t>
      </w:r>
      <w:r w:rsidRPr="003C3CEE">
        <w:rPr>
          <w:rFonts w:ascii="Gill Sans MT"/>
          <w:spacing w:val="-2"/>
          <w:sz w:val="18"/>
          <w:highlight w:val="black"/>
        </w:rPr>
        <w:t>+01'00'</w:t>
      </w:r>
    </w:p>
    <w:p w14:paraId="3AF34BBE" w14:textId="77777777" w:rsidR="001C0CB9" w:rsidRPr="003C3CEE" w:rsidRDefault="00000000">
      <w:pPr>
        <w:spacing w:before="155" w:line="552" w:lineRule="exact"/>
        <w:ind w:left="442" w:hanging="1"/>
        <w:rPr>
          <w:rFonts w:ascii="Arial" w:hAnsi="Arial"/>
          <w:sz w:val="49"/>
          <w:highlight w:val="black"/>
        </w:rPr>
      </w:pPr>
      <w:r>
        <w:br w:type="column"/>
      </w:r>
      <w:r w:rsidRPr="003C3CEE">
        <w:rPr>
          <w:rFonts w:ascii="Arial" w:hAnsi="Arial"/>
          <w:sz w:val="49"/>
          <w:highlight w:val="black"/>
        </w:rPr>
        <w:t>Ing.</w:t>
      </w:r>
      <w:r w:rsidRPr="003C3CEE">
        <w:rPr>
          <w:rFonts w:ascii="Arial" w:hAnsi="Arial"/>
          <w:spacing w:val="-25"/>
          <w:sz w:val="49"/>
          <w:highlight w:val="black"/>
        </w:rPr>
        <w:t xml:space="preserve"> </w:t>
      </w:r>
      <w:r w:rsidRPr="003C3CEE">
        <w:rPr>
          <w:rFonts w:ascii="Arial" w:hAnsi="Arial"/>
          <w:sz w:val="49"/>
          <w:highlight w:val="black"/>
        </w:rPr>
        <w:t xml:space="preserve">Vít </w:t>
      </w:r>
      <w:proofErr w:type="spellStart"/>
      <w:r w:rsidRPr="003C3CEE">
        <w:rPr>
          <w:rFonts w:ascii="Arial" w:hAnsi="Arial"/>
          <w:spacing w:val="-2"/>
          <w:sz w:val="49"/>
          <w:highlight w:val="black"/>
        </w:rPr>
        <w:t>Zgarba</w:t>
      </w:r>
      <w:proofErr w:type="spellEnd"/>
    </w:p>
    <w:p w14:paraId="22AD92EA" w14:textId="77777777" w:rsidR="001C0CB9" w:rsidRPr="003C3CEE" w:rsidRDefault="00000000">
      <w:pPr>
        <w:spacing w:before="59"/>
        <w:rPr>
          <w:rFonts w:ascii="Arial"/>
          <w:sz w:val="13"/>
          <w:highlight w:val="black"/>
        </w:rPr>
      </w:pPr>
      <w:r w:rsidRPr="003C3CEE">
        <w:rPr>
          <w:highlight w:val="black"/>
        </w:rPr>
        <w:br w:type="column"/>
      </w:r>
    </w:p>
    <w:p w14:paraId="77E9DB25" w14:textId="77777777" w:rsidR="001C0CB9" w:rsidRPr="003C3CEE" w:rsidRDefault="00000000">
      <w:pPr>
        <w:spacing w:line="244" w:lineRule="auto"/>
        <w:ind w:left="96" w:right="798"/>
        <w:rPr>
          <w:rFonts w:ascii="Arial" w:hAnsi="Arial"/>
          <w:sz w:val="13"/>
          <w:highlight w:val="black"/>
        </w:rPr>
      </w:pPr>
      <w:r w:rsidRPr="003C3CEE">
        <w:rPr>
          <w:rFonts w:ascii="Arial" w:hAnsi="Arial"/>
          <w:w w:val="105"/>
          <w:sz w:val="13"/>
          <w:highlight w:val="black"/>
        </w:rPr>
        <w:t>Podepsal</w:t>
      </w:r>
      <w:r w:rsidRPr="003C3CEE">
        <w:rPr>
          <w:rFonts w:ascii="Arial" w:hAnsi="Arial"/>
          <w:spacing w:val="-10"/>
          <w:w w:val="105"/>
          <w:sz w:val="13"/>
          <w:highlight w:val="black"/>
        </w:rPr>
        <w:t xml:space="preserve"> </w:t>
      </w:r>
      <w:r w:rsidRPr="003C3CEE">
        <w:rPr>
          <w:rFonts w:ascii="Arial" w:hAnsi="Arial"/>
          <w:w w:val="105"/>
          <w:sz w:val="13"/>
          <w:highlight w:val="black"/>
        </w:rPr>
        <w:t>Ing.</w:t>
      </w:r>
      <w:r w:rsidRPr="003C3CEE">
        <w:rPr>
          <w:rFonts w:ascii="Arial" w:hAnsi="Arial"/>
          <w:spacing w:val="-9"/>
          <w:w w:val="105"/>
          <w:sz w:val="13"/>
          <w:highlight w:val="black"/>
        </w:rPr>
        <w:t xml:space="preserve"> </w:t>
      </w:r>
      <w:r w:rsidRPr="003C3CEE">
        <w:rPr>
          <w:rFonts w:ascii="Arial" w:hAnsi="Arial"/>
          <w:w w:val="105"/>
          <w:sz w:val="13"/>
          <w:highlight w:val="black"/>
        </w:rPr>
        <w:t>Vít</w:t>
      </w:r>
      <w:r w:rsidRPr="003C3CEE">
        <w:rPr>
          <w:rFonts w:ascii="Arial" w:hAnsi="Arial"/>
          <w:spacing w:val="-10"/>
          <w:w w:val="105"/>
          <w:sz w:val="13"/>
          <w:highlight w:val="black"/>
        </w:rPr>
        <w:t xml:space="preserve"> </w:t>
      </w:r>
      <w:proofErr w:type="spellStart"/>
      <w:r w:rsidRPr="003C3CEE">
        <w:rPr>
          <w:rFonts w:ascii="Arial" w:hAnsi="Arial"/>
          <w:w w:val="105"/>
          <w:sz w:val="13"/>
          <w:highlight w:val="black"/>
        </w:rPr>
        <w:t>Zgarba</w:t>
      </w:r>
      <w:proofErr w:type="spellEnd"/>
      <w:r w:rsidRPr="003C3CEE">
        <w:rPr>
          <w:rFonts w:ascii="Arial" w:hAnsi="Arial"/>
          <w:spacing w:val="40"/>
          <w:w w:val="105"/>
          <w:sz w:val="13"/>
          <w:highlight w:val="black"/>
        </w:rPr>
        <w:t xml:space="preserve"> </w:t>
      </w:r>
      <w:r w:rsidRPr="003C3CEE">
        <w:rPr>
          <w:rFonts w:ascii="Arial" w:hAnsi="Arial"/>
          <w:w w:val="105"/>
          <w:sz w:val="13"/>
          <w:highlight w:val="black"/>
        </w:rPr>
        <w:t xml:space="preserve">DN: </w:t>
      </w:r>
      <w:proofErr w:type="spellStart"/>
      <w:r w:rsidRPr="003C3CEE">
        <w:rPr>
          <w:rFonts w:ascii="Arial" w:hAnsi="Arial"/>
          <w:w w:val="105"/>
          <w:sz w:val="13"/>
          <w:highlight w:val="black"/>
        </w:rPr>
        <w:t>cn</w:t>
      </w:r>
      <w:proofErr w:type="spellEnd"/>
      <w:r w:rsidRPr="003C3CEE">
        <w:rPr>
          <w:rFonts w:ascii="Arial" w:hAnsi="Arial"/>
          <w:w w:val="105"/>
          <w:sz w:val="13"/>
          <w:highlight w:val="black"/>
        </w:rPr>
        <w:t xml:space="preserve">=Ing. Vít </w:t>
      </w:r>
      <w:proofErr w:type="spellStart"/>
      <w:r w:rsidRPr="003C3CEE">
        <w:rPr>
          <w:rFonts w:ascii="Arial" w:hAnsi="Arial"/>
          <w:w w:val="105"/>
          <w:sz w:val="13"/>
          <w:highlight w:val="black"/>
        </w:rPr>
        <w:t>Zgarba</w:t>
      </w:r>
      <w:proofErr w:type="spellEnd"/>
      <w:r w:rsidRPr="003C3CEE">
        <w:rPr>
          <w:rFonts w:ascii="Arial" w:hAnsi="Arial"/>
          <w:w w:val="105"/>
          <w:sz w:val="13"/>
          <w:highlight w:val="black"/>
        </w:rPr>
        <w:t>,</w:t>
      </w:r>
      <w:r w:rsidRPr="003C3CEE">
        <w:rPr>
          <w:rFonts w:ascii="Arial" w:hAnsi="Arial"/>
          <w:spacing w:val="40"/>
          <w:w w:val="105"/>
          <w:sz w:val="13"/>
          <w:highlight w:val="black"/>
        </w:rPr>
        <w:t xml:space="preserve"> </w:t>
      </w:r>
      <w:r w:rsidRPr="003C3CEE">
        <w:rPr>
          <w:rFonts w:ascii="Arial" w:hAnsi="Arial"/>
          <w:w w:val="105"/>
          <w:sz w:val="13"/>
          <w:highlight w:val="black"/>
        </w:rPr>
        <w:t>c=CZ, o=FORESTA SG,</w:t>
      </w:r>
    </w:p>
    <w:p w14:paraId="618906DC" w14:textId="77777777" w:rsidR="001C0CB9" w:rsidRDefault="00000000">
      <w:pPr>
        <w:spacing w:line="244" w:lineRule="auto"/>
        <w:ind w:left="96" w:right="401"/>
        <w:rPr>
          <w:rFonts w:ascii="Arial"/>
          <w:sz w:val="13"/>
        </w:rPr>
      </w:pPr>
      <w:r w:rsidRPr="003C3CEE">
        <w:rPr>
          <w:rFonts w:ascii="Arial"/>
          <w:w w:val="105"/>
          <w:sz w:val="13"/>
          <w:highlight w:val="black"/>
        </w:rPr>
        <w:t>a.s.,</w:t>
      </w:r>
      <w:r w:rsidRPr="003C3CEE">
        <w:rPr>
          <w:rFonts w:ascii="Arial"/>
          <w:spacing w:val="-4"/>
          <w:w w:val="105"/>
          <w:sz w:val="13"/>
          <w:highlight w:val="black"/>
        </w:rPr>
        <w:t xml:space="preserve"> </w:t>
      </w:r>
      <w:r w:rsidRPr="003C3CEE">
        <w:rPr>
          <w:rFonts w:ascii="Arial"/>
          <w:w w:val="105"/>
          <w:sz w:val="13"/>
          <w:highlight w:val="black"/>
        </w:rPr>
        <w:t>ou=1,</w:t>
      </w:r>
      <w:r w:rsidRPr="003C3CEE">
        <w:rPr>
          <w:rFonts w:ascii="Arial"/>
          <w:spacing w:val="40"/>
          <w:w w:val="105"/>
          <w:sz w:val="13"/>
          <w:highlight w:val="black"/>
        </w:rPr>
        <w:t xml:space="preserve"> </w:t>
      </w:r>
      <w:hyperlink r:id="rId11">
        <w:r w:rsidRPr="003C3CEE">
          <w:rPr>
            <w:rFonts w:ascii="Arial"/>
            <w:spacing w:val="-2"/>
            <w:w w:val="105"/>
            <w:sz w:val="13"/>
            <w:highlight w:val="black"/>
          </w:rPr>
          <w:t>email=vit.zgarba@foresta.cz</w:t>
        </w:r>
      </w:hyperlink>
      <w:r w:rsidRPr="003C3CEE">
        <w:rPr>
          <w:rFonts w:ascii="Arial"/>
          <w:spacing w:val="40"/>
          <w:w w:val="105"/>
          <w:sz w:val="13"/>
          <w:highlight w:val="black"/>
        </w:rPr>
        <w:t xml:space="preserve"> </w:t>
      </w:r>
      <w:r w:rsidRPr="003C3CEE">
        <w:rPr>
          <w:rFonts w:ascii="Arial"/>
          <w:w w:val="105"/>
          <w:sz w:val="13"/>
          <w:highlight w:val="black"/>
        </w:rPr>
        <w:t>Datum:</w:t>
      </w:r>
      <w:r w:rsidRPr="003C3CEE">
        <w:rPr>
          <w:rFonts w:ascii="Arial"/>
          <w:spacing w:val="-4"/>
          <w:w w:val="105"/>
          <w:sz w:val="13"/>
          <w:highlight w:val="black"/>
        </w:rPr>
        <w:t xml:space="preserve"> </w:t>
      </w:r>
      <w:r w:rsidRPr="003C3CEE">
        <w:rPr>
          <w:rFonts w:ascii="Arial"/>
          <w:w w:val="105"/>
          <w:sz w:val="13"/>
          <w:highlight w:val="black"/>
        </w:rPr>
        <w:t>2025.03.25</w:t>
      </w:r>
    </w:p>
    <w:p w14:paraId="60D91FD4" w14:textId="77777777" w:rsidR="001C0CB9" w:rsidRDefault="001C0CB9">
      <w:pPr>
        <w:spacing w:line="244" w:lineRule="auto"/>
        <w:rPr>
          <w:rFonts w:ascii="Arial"/>
          <w:sz w:val="13"/>
        </w:rPr>
        <w:sectPr w:rsidR="001C0CB9">
          <w:type w:val="continuous"/>
          <w:pgSz w:w="11910" w:h="16840"/>
          <w:pgMar w:top="1380" w:right="1280" w:bottom="1180" w:left="1280" w:header="0" w:footer="994" w:gutter="0"/>
          <w:cols w:num="4" w:space="708" w:equalWidth="0">
            <w:col w:w="1473" w:space="89"/>
            <w:col w:w="1932" w:space="1217"/>
            <w:col w:w="2009" w:space="39"/>
            <w:col w:w="2591"/>
          </w:cols>
        </w:sectPr>
      </w:pPr>
    </w:p>
    <w:p w14:paraId="04A6F62A" w14:textId="77777777" w:rsidR="001C0CB9" w:rsidRDefault="00000000">
      <w:pPr>
        <w:tabs>
          <w:tab w:val="left" w:pos="5102"/>
        </w:tabs>
        <w:spacing w:line="114" w:lineRule="exact"/>
        <w:ind w:left="138"/>
      </w:pPr>
      <w:r>
        <w:rPr>
          <w:noProof/>
        </w:rPr>
        <mc:AlternateContent>
          <mc:Choice Requires="wpg">
            <w:drawing>
              <wp:anchor distT="0" distB="0" distL="0" distR="0" simplePos="0" relativeHeight="487376384" behindDoc="1" locked="0" layoutInCell="1" allowOverlap="1" wp14:anchorId="18967D6C" wp14:editId="605646C3">
                <wp:simplePos x="0" y="0"/>
                <wp:positionH relativeFrom="page">
                  <wp:posOffset>4626056</wp:posOffset>
                </wp:positionH>
                <wp:positionV relativeFrom="paragraph">
                  <wp:posOffset>-569409</wp:posOffset>
                </wp:positionV>
                <wp:extent cx="1032510" cy="480059"/>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2510" cy="480059"/>
                          <a:chOff x="0" y="0"/>
                          <a:chExt cx="1032510" cy="480059"/>
                        </a:xfrm>
                      </wpg:grpSpPr>
                      <wps:wsp>
                        <wps:cNvPr id="9" name="Graphic 9"/>
                        <wps:cNvSpPr/>
                        <wps:spPr>
                          <a:xfrm>
                            <a:off x="539" y="539"/>
                            <a:ext cx="1031875" cy="478790"/>
                          </a:xfrm>
                          <a:custGeom>
                            <a:avLst/>
                            <a:gdLst/>
                            <a:ahLst/>
                            <a:cxnLst/>
                            <a:rect l="l" t="t" r="r" b="b"/>
                            <a:pathLst>
                              <a:path w="1031875" h="478790">
                                <a:moveTo>
                                  <a:pt x="234289" y="435114"/>
                                </a:moveTo>
                                <a:lnTo>
                                  <a:pt x="288903" y="452564"/>
                                </a:lnTo>
                                <a:lnTo>
                                  <a:pt x="341294" y="465555"/>
                                </a:lnTo>
                                <a:lnTo>
                                  <a:pt x="391570" y="474160"/>
                                </a:lnTo>
                                <a:lnTo>
                                  <a:pt x="440481" y="478511"/>
                                </a:lnTo>
                                <a:lnTo>
                                  <a:pt x="486215" y="478511"/>
                                </a:lnTo>
                                <a:lnTo>
                                  <a:pt x="530802" y="474405"/>
                                </a:lnTo>
                                <a:lnTo>
                                  <a:pt x="573711" y="466211"/>
                                </a:lnTo>
                                <a:lnTo>
                                  <a:pt x="615049" y="454002"/>
                                </a:lnTo>
                                <a:lnTo>
                                  <a:pt x="635850" y="445579"/>
                                </a:lnTo>
                                <a:lnTo>
                                  <a:pt x="367284" y="445579"/>
                                </a:lnTo>
                                <a:lnTo>
                                  <a:pt x="323762" y="443714"/>
                                </a:lnTo>
                                <a:lnTo>
                                  <a:pt x="280309" y="440273"/>
                                </a:lnTo>
                                <a:lnTo>
                                  <a:pt x="234289" y="435114"/>
                                </a:lnTo>
                                <a:close/>
                              </a:path>
                              <a:path w="1031875" h="478790">
                                <a:moveTo>
                                  <a:pt x="232909" y="169646"/>
                                </a:moveTo>
                                <a:lnTo>
                                  <a:pt x="215417" y="169646"/>
                                </a:lnTo>
                                <a:lnTo>
                                  <a:pt x="212839" y="182244"/>
                                </a:lnTo>
                                <a:lnTo>
                                  <a:pt x="212736" y="197862"/>
                                </a:lnTo>
                                <a:lnTo>
                                  <a:pt x="213699" y="209183"/>
                                </a:lnTo>
                                <a:lnTo>
                                  <a:pt x="215493" y="222681"/>
                                </a:lnTo>
                                <a:lnTo>
                                  <a:pt x="228055" y="274970"/>
                                </a:lnTo>
                                <a:lnTo>
                                  <a:pt x="249660" y="322166"/>
                                </a:lnTo>
                                <a:lnTo>
                                  <a:pt x="249722" y="322300"/>
                                </a:lnTo>
                                <a:lnTo>
                                  <a:pt x="279507" y="364320"/>
                                </a:lnTo>
                                <a:lnTo>
                                  <a:pt x="315852" y="399421"/>
                                </a:lnTo>
                                <a:lnTo>
                                  <a:pt x="357579" y="426834"/>
                                </a:lnTo>
                                <a:lnTo>
                                  <a:pt x="403415" y="445579"/>
                                </a:lnTo>
                                <a:lnTo>
                                  <a:pt x="635850" y="445579"/>
                                </a:lnTo>
                                <a:lnTo>
                                  <a:pt x="654927" y="437854"/>
                                </a:lnTo>
                                <a:lnTo>
                                  <a:pt x="693454" y="417839"/>
                                </a:lnTo>
                                <a:lnTo>
                                  <a:pt x="717157" y="402704"/>
                                </a:lnTo>
                                <a:lnTo>
                                  <a:pt x="617740" y="402704"/>
                                </a:lnTo>
                                <a:lnTo>
                                  <a:pt x="621354" y="399199"/>
                                </a:lnTo>
                                <a:lnTo>
                                  <a:pt x="438529" y="399199"/>
                                </a:lnTo>
                                <a:lnTo>
                                  <a:pt x="396325" y="390143"/>
                                </a:lnTo>
                                <a:lnTo>
                                  <a:pt x="357027" y="373086"/>
                                </a:lnTo>
                                <a:lnTo>
                                  <a:pt x="321448" y="348853"/>
                                </a:lnTo>
                                <a:lnTo>
                                  <a:pt x="290254" y="317989"/>
                                </a:lnTo>
                                <a:lnTo>
                                  <a:pt x="264896" y="281577"/>
                                </a:lnTo>
                                <a:lnTo>
                                  <a:pt x="246298" y="240341"/>
                                </a:lnTo>
                                <a:lnTo>
                                  <a:pt x="235679" y="195761"/>
                                </a:lnTo>
                                <a:lnTo>
                                  <a:pt x="235632" y="195564"/>
                                </a:lnTo>
                                <a:lnTo>
                                  <a:pt x="235533" y="195149"/>
                                </a:lnTo>
                                <a:lnTo>
                                  <a:pt x="234318" y="186255"/>
                                </a:lnTo>
                                <a:lnTo>
                                  <a:pt x="233472" y="178623"/>
                                </a:lnTo>
                                <a:lnTo>
                                  <a:pt x="233437" y="178310"/>
                                </a:lnTo>
                                <a:lnTo>
                                  <a:pt x="233325" y="177301"/>
                                </a:lnTo>
                                <a:lnTo>
                                  <a:pt x="233256" y="176021"/>
                                </a:lnTo>
                                <a:lnTo>
                                  <a:pt x="233144" y="173964"/>
                                </a:lnTo>
                                <a:lnTo>
                                  <a:pt x="233022" y="171724"/>
                                </a:lnTo>
                                <a:lnTo>
                                  <a:pt x="232909" y="169646"/>
                                </a:lnTo>
                                <a:close/>
                              </a:path>
                              <a:path w="1031875" h="478790">
                                <a:moveTo>
                                  <a:pt x="681933" y="50387"/>
                                </a:moveTo>
                                <a:lnTo>
                                  <a:pt x="334839" y="50387"/>
                                </a:lnTo>
                                <a:lnTo>
                                  <a:pt x="345820" y="50584"/>
                                </a:lnTo>
                                <a:lnTo>
                                  <a:pt x="333475" y="53091"/>
                                </a:lnTo>
                                <a:lnTo>
                                  <a:pt x="272662" y="80057"/>
                                </a:lnTo>
                                <a:lnTo>
                                  <a:pt x="229715" y="103783"/>
                                </a:lnTo>
                                <a:lnTo>
                                  <a:pt x="182089" y="133851"/>
                                </a:lnTo>
                                <a:lnTo>
                                  <a:pt x="132543" y="169895"/>
                                </a:lnTo>
                                <a:lnTo>
                                  <a:pt x="83840" y="211548"/>
                                </a:lnTo>
                                <a:lnTo>
                                  <a:pt x="38738" y="258446"/>
                                </a:lnTo>
                                <a:lnTo>
                                  <a:pt x="0" y="310222"/>
                                </a:lnTo>
                                <a:lnTo>
                                  <a:pt x="12111" y="322166"/>
                                </a:lnTo>
                                <a:lnTo>
                                  <a:pt x="49380" y="348853"/>
                                </a:lnTo>
                                <a:lnTo>
                                  <a:pt x="108810" y="383449"/>
                                </a:lnTo>
                                <a:lnTo>
                                  <a:pt x="187401" y="419125"/>
                                </a:lnTo>
                                <a:lnTo>
                                  <a:pt x="162694" y="398635"/>
                                </a:lnTo>
                                <a:lnTo>
                                  <a:pt x="126699" y="369331"/>
                                </a:lnTo>
                                <a:lnTo>
                                  <a:pt x="93569" y="340719"/>
                                </a:lnTo>
                                <a:lnTo>
                                  <a:pt x="77457" y="322300"/>
                                </a:lnTo>
                                <a:lnTo>
                                  <a:pt x="72251" y="300607"/>
                                </a:lnTo>
                                <a:lnTo>
                                  <a:pt x="70947" y="285599"/>
                                </a:lnTo>
                                <a:lnTo>
                                  <a:pt x="70897" y="285024"/>
                                </a:lnTo>
                                <a:lnTo>
                                  <a:pt x="73224" y="274124"/>
                                </a:lnTo>
                                <a:lnTo>
                                  <a:pt x="115006" y="237799"/>
                                </a:lnTo>
                                <a:lnTo>
                                  <a:pt x="149588" y="212278"/>
                                </a:lnTo>
                                <a:lnTo>
                                  <a:pt x="182982" y="189594"/>
                                </a:lnTo>
                                <a:lnTo>
                                  <a:pt x="215417" y="169646"/>
                                </a:lnTo>
                                <a:lnTo>
                                  <a:pt x="232909" y="169646"/>
                                </a:lnTo>
                                <a:lnTo>
                                  <a:pt x="232856" y="167971"/>
                                </a:lnTo>
                                <a:lnTo>
                                  <a:pt x="232985" y="164439"/>
                                </a:lnTo>
                                <a:lnTo>
                                  <a:pt x="233078" y="161884"/>
                                </a:lnTo>
                                <a:lnTo>
                                  <a:pt x="233159" y="159677"/>
                                </a:lnTo>
                                <a:lnTo>
                                  <a:pt x="259840" y="146036"/>
                                </a:lnTo>
                                <a:lnTo>
                                  <a:pt x="286235" y="134204"/>
                                </a:lnTo>
                                <a:lnTo>
                                  <a:pt x="312483" y="124119"/>
                                </a:lnTo>
                                <a:lnTo>
                                  <a:pt x="338721" y="115722"/>
                                </a:lnTo>
                                <a:lnTo>
                                  <a:pt x="587621" y="115722"/>
                                </a:lnTo>
                                <a:lnTo>
                                  <a:pt x="587519" y="115375"/>
                                </a:lnTo>
                                <a:lnTo>
                                  <a:pt x="583323" y="104520"/>
                                </a:lnTo>
                                <a:lnTo>
                                  <a:pt x="994752" y="104520"/>
                                </a:lnTo>
                                <a:lnTo>
                                  <a:pt x="1009531" y="90234"/>
                                </a:lnTo>
                                <a:lnTo>
                                  <a:pt x="900138" y="90234"/>
                                </a:lnTo>
                                <a:lnTo>
                                  <a:pt x="844270" y="88569"/>
                                </a:lnTo>
                                <a:lnTo>
                                  <a:pt x="797849" y="79851"/>
                                </a:lnTo>
                                <a:lnTo>
                                  <a:pt x="748300" y="68019"/>
                                </a:lnTo>
                                <a:lnTo>
                                  <a:pt x="681933" y="50387"/>
                                </a:lnTo>
                                <a:close/>
                              </a:path>
                              <a:path w="1031875" h="478790">
                                <a:moveTo>
                                  <a:pt x="968207" y="127038"/>
                                </a:moveTo>
                                <a:lnTo>
                                  <a:pt x="712190" y="127038"/>
                                </a:lnTo>
                                <a:lnTo>
                                  <a:pt x="742870" y="133557"/>
                                </a:lnTo>
                                <a:lnTo>
                                  <a:pt x="843495" y="156489"/>
                                </a:lnTo>
                                <a:lnTo>
                                  <a:pt x="819563" y="203308"/>
                                </a:lnTo>
                                <a:lnTo>
                                  <a:pt x="792385" y="246263"/>
                                </a:lnTo>
                                <a:lnTo>
                                  <a:pt x="763494" y="285599"/>
                                </a:lnTo>
                                <a:lnTo>
                                  <a:pt x="732237" y="321112"/>
                                </a:lnTo>
                                <a:lnTo>
                                  <a:pt x="697961" y="352601"/>
                                </a:lnTo>
                                <a:lnTo>
                                  <a:pt x="660013" y="379866"/>
                                </a:lnTo>
                                <a:lnTo>
                                  <a:pt x="617740" y="402704"/>
                                </a:lnTo>
                                <a:lnTo>
                                  <a:pt x="717157" y="402704"/>
                                </a:lnTo>
                                <a:lnTo>
                                  <a:pt x="766886" y="366509"/>
                                </a:lnTo>
                                <a:lnTo>
                                  <a:pt x="802010" y="335342"/>
                                </a:lnTo>
                                <a:lnTo>
                                  <a:pt x="836218" y="300607"/>
                                </a:lnTo>
                                <a:lnTo>
                                  <a:pt x="869619" y="262376"/>
                                </a:lnTo>
                                <a:lnTo>
                                  <a:pt x="902322" y="220725"/>
                                </a:lnTo>
                                <a:lnTo>
                                  <a:pt x="916942" y="207456"/>
                                </a:lnTo>
                                <a:lnTo>
                                  <a:pt x="933872" y="200809"/>
                                </a:lnTo>
                                <a:lnTo>
                                  <a:pt x="952092" y="197862"/>
                                </a:lnTo>
                                <a:lnTo>
                                  <a:pt x="970012" y="195761"/>
                                </a:lnTo>
                                <a:lnTo>
                                  <a:pt x="970673" y="195761"/>
                                </a:lnTo>
                                <a:lnTo>
                                  <a:pt x="948135" y="178623"/>
                                </a:lnTo>
                                <a:lnTo>
                                  <a:pt x="925306" y="167971"/>
                                </a:lnTo>
                                <a:lnTo>
                                  <a:pt x="901976" y="161884"/>
                                </a:lnTo>
                                <a:lnTo>
                                  <a:pt x="878027" y="158508"/>
                                </a:lnTo>
                                <a:lnTo>
                                  <a:pt x="927441" y="147775"/>
                                </a:lnTo>
                                <a:lnTo>
                                  <a:pt x="968207" y="127038"/>
                                </a:lnTo>
                                <a:close/>
                              </a:path>
                              <a:path w="1031875" h="478790">
                                <a:moveTo>
                                  <a:pt x="994752" y="104520"/>
                                </a:moveTo>
                                <a:lnTo>
                                  <a:pt x="583323" y="104520"/>
                                </a:lnTo>
                                <a:lnTo>
                                  <a:pt x="606117" y="107711"/>
                                </a:lnTo>
                                <a:lnTo>
                                  <a:pt x="629591" y="111420"/>
                                </a:lnTo>
                                <a:lnTo>
                                  <a:pt x="678764" y="120319"/>
                                </a:lnTo>
                                <a:lnTo>
                                  <a:pt x="680412" y="132621"/>
                                </a:lnTo>
                                <a:lnTo>
                                  <a:pt x="680457" y="133557"/>
                                </a:lnTo>
                                <a:lnTo>
                                  <a:pt x="680580" y="152120"/>
                                </a:lnTo>
                                <a:lnTo>
                                  <a:pt x="678553" y="192983"/>
                                </a:lnTo>
                                <a:lnTo>
                                  <a:pt x="678446" y="195149"/>
                                </a:lnTo>
                                <a:lnTo>
                                  <a:pt x="668074" y="241209"/>
                                </a:lnTo>
                                <a:lnTo>
                                  <a:pt x="650612" y="281434"/>
                                </a:lnTo>
                                <a:lnTo>
                                  <a:pt x="626686" y="317441"/>
                                </a:lnTo>
                                <a:lnTo>
                                  <a:pt x="597051" y="348225"/>
                                </a:lnTo>
                                <a:lnTo>
                                  <a:pt x="562463" y="372782"/>
                                </a:lnTo>
                                <a:lnTo>
                                  <a:pt x="523517" y="390143"/>
                                </a:lnTo>
                                <a:lnTo>
                                  <a:pt x="481456" y="399199"/>
                                </a:lnTo>
                                <a:lnTo>
                                  <a:pt x="621354" y="399199"/>
                                </a:lnTo>
                                <a:lnTo>
                                  <a:pt x="653896" y="367637"/>
                                </a:lnTo>
                                <a:lnTo>
                                  <a:pt x="683185" y="325946"/>
                                </a:lnTo>
                                <a:lnTo>
                                  <a:pt x="704638" y="278913"/>
                                </a:lnTo>
                                <a:lnTo>
                                  <a:pt x="717288" y="227825"/>
                                </a:lnTo>
                                <a:lnTo>
                                  <a:pt x="719917" y="178623"/>
                                </a:lnTo>
                                <a:lnTo>
                                  <a:pt x="719908" y="149645"/>
                                </a:lnTo>
                                <a:lnTo>
                                  <a:pt x="718428" y="139085"/>
                                </a:lnTo>
                                <a:lnTo>
                                  <a:pt x="714006" y="129374"/>
                                </a:lnTo>
                                <a:lnTo>
                                  <a:pt x="712840" y="127819"/>
                                </a:lnTo>
                                <a:lnTo>
                                  <a:pt x="712190" y="127038"/>
                                </a:lnTo>
                                <a:lnTo>
                                  <a:pt x="968207" y="127038"/>
                                </a:lnTo>
                                <a:lnTo>
                                  <a:pt x="975069" y="123547"/>
                                </a:lnTo>
                                <a:lnTo>
                                  <a:pt x="994752" y="104520"/>
                                </a:lnTo>
                                <a:close/>
                              </a:path>
                              <a:path w="1031875" h="478790">
                                <a:moveTo>
                                  <a:pt x="587621" y="115722"/>
                                </a:moveTo>
                                <a:lnTo>
                                  <a:pt x="338721" y="115722"/>
                                </a:lnTo>
                                <a:lnTo>
                                  <a:pt x="334724" y="129374"/>
                                </a:lnTo>
                                <a:lnTo>
                                  <a:pt x="334613" y="129754"/>
                                </a:lnTo>
                                <a:lnTo>
                                  <a:pt x="334522" y="130064"/>
                                </a:lnTo>
                                <a:lnTo>
                                  <a:pt x="331790" y="144962"/>
                                </a:lnTo>
                                <a:lnTo>
                                  <a:pt x="330901" y="156489"/>
                                </a:lnTo>
                                <a:lnTo>
                                  <a:pt x="330929" y="171724"/>
                                </a:lnTo>
                                <a:lnTo>
                                  <a:pt x="341345" y="219319"/>
                                </a:lnTo>
                                <a:lnTo>
                                  <a:pt x="363170" y="255681"/>
                                </a:lnTo>
                                <a:lnTo>
                                  <a:pt x="394165" y="283026"/>
                                </a:lnTo>
                                <a:lnTo>
                                  <a:pt x="431968" y="299272"/>
                                </a:lnTo>
                                <a:lnTo>
                                  <a:pt x="474217" y="302336"/>
                                </a:lnTo>
                                <a:lnTo>
                                  <a:pt x="515319" y="291224"/>
                                </a:lnTo>
                                <a:lnTo>
                                  <a:pt x="549914" y="267986"/>
                                </a:lnTo>
                                <a:lnTo>
                                  <a:pt x="576013" y="235126"/>
                                </a:lnTo>
                                <a:lnTo>
                                  <a:pt x="590817" y="197230"/>
                                </a:lnTo>
                                <a:lnTo>
                                  <a:pt x="416420" y="197230"/>
                                </a:lnTo>
                                <a:lnTo>
                                  <a:pt x="401766" y="195761"/>
                                </a:lnTo>
                                <a:lnTo>
                                  <a:pt x="389353" y="189102"/>
                                </a:lnTo>
                                <a:lnTo>
                                  <a:pt x="380469" y="178310"/>
                                </a:lnTo>
                                <a:lnTo>
                                  <a:pt x="376402" y="164439"/>
                                </a:lnTo>
                                <a:lnTo>
                                  <a:pt x="378100" y="150558"/>
                                </a:lnTo>
                                <a:lnTo>
                                  <a:pt x="378167" y="150006"/>
                                </a:lnTo>
                                <a:lnTo>
                                  <a:pt x="385171" y="137682"/>
                                </a:lnTo>
                                <a:lnTo>
                                  <a:pt x="396319" y="128751"/>
                                </a:lnTo>
                                <a:lnTo>
                                  <a:pt x="410514" y="124498"/>
                                </a:lnTo>
                                <a:lnTo>
                                  <a:pt x="590209" y="124498"/>
                                </a:lnTo>
                                <a:lnTo>
                                  <a:pt x="587621" y="115722"/>
                                </a:lnTo>
                                <a:close/>
                              </a:path>
                              <a:path w="1031875" h="478790">
                                <a:moveTo>
                                  <a:pt x="590209" y="124498"/>
                                </a:moveTo>
                                <a:lnTo>
                                  <a:pt x="410514" y="124498"/>
                                </a:lnTo>
                                <a:lnTo>
                                  <a:pt x="425166" y="125962"/>
                                </a:lnTo>
                                <a:lnTo>
                                  <a:pt x="437575" y="132621"/>
                                </a:lnTo>
                                <a:lnTo>
                                  <a:pt x="446455" y="143416"/>
                                </a:lnTo>
                                <a:lnTo>
                                  <a:pt x="450415" y="156933"/>
                                </a:lnTo>
                                <a:lnTo>
                                  <a:pt x="450371" y="158508"/>
                                </a:lnTo>
                                <a:lnTo>
                                  <a:pt x="448760" y="171724"/>
                                </a:lnTo>
                                <a:lnTo>
                                  <a:pt x="441756" y="184051"/>
                                </a:lnTo>
                                <a:lnTo>
                                  <a:pt x="430610" y="192983"/>
                                </a:lnTo>
                                <a:lnTo>
                                  <a:pt x="416420" y="197230"/>
                                </a:lnTo>
                                <a:lnTo>
                                  <a:pt x="590817" y="197230"/>
                                </a:lnTo>
                                <a:lnTo>
                                  <a:pt x="591631" y="195149"/>
                                </a:lnTo>
                                <a:lnTo>
                                  <a:pt x="594668" y="152120"/>
                                </a:lnTo>
                                <a:lnTo>
                                  <a:pt x="594667" y="149645"/>
                                </a:lnTo>
                                <a:lnTo>
                                  <a:pt x="593371" y="139085"/>
                                </a:lnTo>
                                <a:lnTo>
                                  <a:pt x="593291" y="138432"/>
                                </a:lnTo>
                                <a:lnTo>
                                  <a:pt x="590928" y="127038"/>
                                </a:lnTo>
                                <a:lnTo>
                                  <a:pt x="590856" y="126692"/>
                                </a:lnTo>
                                <a:lnTo>
                                  <a:pt x="590209" y="124498"/>
                                </a:lnTo>
                                <a:close/>
                              </a:path>
                              <a:path w="1031875" h="478790">
                                <a:moveTo>
                                  <a:pt x="429983" y="0"/>
                                </a:moveTo>
                                <a:lnTo>
                                  <a:pt x="354635" y="2001"/>
                                </a:lnTo>
                                <a:lnTo>
                                  <a:pt x="287928" y="13774"/>
                                </a:lnTo>
                                <a:lnTo>
                                  <a:pt x="230033" y="32793"/>
                                </a:lnTo>
                                <a:lnTo>
                                  <a:pt x="181122" y="56531"/>
                                </a:lnTo>
                                <a:lnTo>
                                  <a:pt x="141364" y="82464"/>
                                </a:lnTo>
                                <a:lnTo>
                                  <a:pt x="110931" y="108066"/>
                                </a:lnTo>
                                <a:lnTo>
                                  <a:pt x="78722" y="148187"/>
                                </a:lnTo>
                                <a:lnTo>
                                  <a:pt x="77292" y="157632"/>
                                </a:lnTo>
                                <a:lnTo>
                                  <a:pt x="89673" y="149645"/>
                                </a:lnTo>
                                <a:lnTo>
                                  <a:pt x="117201" y="129754"/>
                                </a:lnTo>
                                <a:lnTo>
                                  <a:pt x="157484" y="105402"/>
                                </a:lnTo>
                                <a:lnTo>
                                  <a:pt x="208127" y="84035"/>
                                </a:lnTo>
                                <a:lnTo>
                                  <a:pt x="272643" y="64523"/>
                                </a:lnTo>
                                <a:lnTo>
                                  <a:pt x="312190" y="54292"/>
                                </a:lnTo>
                                <a:lnTo>
                                  <a:pt x="311946" y="54292"/>
                                </a:lnTo>
                                <a:lnTo>
                                  <a:pt x="334839" y="50387"/>
                                </a:lnTo>
                                <a:lnTo>
                                  <a:pt x="681933" y="50387"/>
                                </a:lnTo>
                                <a:lnTo>
                                  <a:pt x="643008" y="39893"/>
                                </a:lnTo>
                                <a:lnTo>
                                  <a:pt x="588861" y="26043"/>
                                </a:lnTo>
                                <a:lnTo>
                                  <a:pt x="534776" y="13964"/>
                                </a:lnTo>
                                <a:lnTo>
                                  <a:pt x="481551" y="4875"/>
                                </a:lnTo>
                                <a:lnTo>
                                  <a:pt x="429983" y="0"/>
                                </a:lnTo>
                                <a:close/>
                              </a:path>
                              <a:path w="1031875" h="478790">
                                <a:moveTo>
                                  <a:pt x="1031278" y="40817"/>
                                </a:moveTo>
                                <a:lnTo>
                                  <a:pt x="990362" y="61755"/>
                                </a:lnTo>
                                <a:lnTo>
                                  <a:pt x="947530" y="79851"/>
                                </a:lnTo>
                                <a:lnTo>
                                  <a:pt x="947334" y="79851"/>
                                </a:lnTo>
                                <a:lnTo>
                                  <a:pt x="900138" y="90234"/>
                                </a:lnTo>
                                <a:lnTo>
                                  <a:pt x="1009531" y="90234"/>
                                </a:lnTo>
                                <a:lnTo>
                                  <a:pt x="1012488" y="87376"/>
                                </a:lnTo>
                                <a:lnTo>
                                  <a:pt x="1031278" y="40817"/>
                                </a:lnTo>
                                <a:close/>
                              </a:path>
                            </a:pathLst>
                          </a:custGeom>
                          <a:solidFill>
                            <a:srgbClr val="3D58FF">
                              <a:alpha val="9999"/>
                            </a:srgbClr>
                          </a:solidFill>
                        </wps:spPr>
                        <wps:bodyPr wrap="square" lIns="0" tIns="0" rIns="0" bIns="0" rtlCol="0">
                          <a:prstTxWarp prst="textNoShape">
                            <a:avLst/>
                          </a:prstTxWarp>
                          <a:noAutofit/>
                        </wps:bodyPr>
                      </wps:wsp>
                      <wps:wsp>
                        <wps:cNvPr id="10" name="Graphic 10"/>
                        <wps:cNvSpPr/>
                        <wps:spPr>
                          <a:xfrm>
                            <a:off x="539" y="539"/>
                            <a:ext cx="1031875" cy="478790"/>
                          </a:xfrm>
                          <a:custGeom>
                            <a:avLst/>
                            <a:gdLst/>
                            <a:ahLst/>
                            <a:cxnLst/>
                            <a:rect l="l" t="t" r="r" b="b"/>
                            <a:pathLst>
                              <a:path w="1031875" h="478790">
                                <a:moveTo>
                                  <a:pt x="583323" y="104520"/>
                                </a:moveTo>
                                <a:lnTo>
                                  <a:pt x="587519" y="115375"/>
                                </a:lnTo>
                                <a:lnTo>
                                  <a:pt x="590856" y="126692"/>
                                </a:lnTo>
                                <a:lnTo>
                                  <a:pt x="593291" y="138432"/>
                                </a:lnTo>
                                <a:lnTo>
                                  <a:pt x="594779" y="150558"/>
                                </a:lnTo>
                                <a:lnTo>
                                  <a:pt x="591631" y="195149"/>
                                </a:lnTo>
                                <a:lnTo>
                                  <a:pt x="576013" y="235126"/>
                                </a:lnTo>
                                <a:lnTo>
                                  <a:pt x="549914" y="267986"/>
                                </a:lnTo>
                                <a:lnTo>
                                  <a:pt x="515319" y="291224"/>
                                </a:lnTo>
                                <a:lnTo>
                                  <a:pt x="474217" y="302336"/>
                                </a:lnTo>
                                <a:lnTo>
                                  <a:pt x="431968" y="299272"/>
                                </a:lnTo>
                                <a:lnTo>
                                  <a:pt x="394165" y="283026"/>
                                </a:lnTo>
                                <a:lnTo>
                                  <a:pt x="363170" y="255681"/>
                                </a:lnTo>
                                <a:lnTo>
                                  <a:pt x="341345" y="219319"/>
                                </a:lnTo>
                                <a:lnTo>
                                  <a:pt x="331050" y="176021"/>
                                </a:lnTo>
                                <a:lnTo>
                                  <a:pt x="330606" y="160315"/>
                                </a:lnTo>
                                <a:lnTo>
                                  <a:pt x="331790" y="144962"/>
                                </a:lnTo>
                                <a:lnTo>
                                  <a:pt x="334522" y="130064"/>
                                </a:lnTo>
                                <a:lnTo>
                                  <a:pt x="338721" y="115722"/>
                                </a:lnTo>
                                <a:lnTo>
                                  <a:pt x="312483" y="124119"/>
                                </a:lnTo>
                                <a:lnTo>
                                  <a:pt x="286235" y="134204"/>
                                </a:lnTo>
                                <a:lnTo>
                                  <a:pt x="259840" y="146036"/>
                                </a:lnTo>
                                <a:lnTo>
                                  <a:pt x="233159" y="159677"/>
                                </a:lnTo>
                                <a:lnTo>
                                  <a:pt x="232840" y="168390"/>
                                </a:lnTo>
                                <a:lnTo>
                                  <a:pt x="233325" y="177301"/>
                                </a:lnTo>
                                <a:lnTo>
                                  <a:pt x="246298" y="240341"/>
                                </a:lnTo>
                                <a:lnTo>
                                  <a:pt x="264896" y="281577"/>
                                </a:lnTo>
                                <a:lnTo>
                                  <a:pt x="290254" y="317989"/>
                                </a:lnTo>
                                <a:lnTo>
                                  <a:pt x="321317" y="348764"/>
                                </a:lnTo>
                                <a:lnTo>
                                  <a:pt x="357027" y="373086"/>
                                </a:lnTo>
                                <a:lnTo>
                                  <a:pt x="396325" y="390143"/>
                                </a:lnTo>
                                <a:lnTo>
                                  <a:pt x="438154" y="399118"/>
                                </a:lnTo>
                                <a:lnTo>
                                  <a:pt x="481456" y="399199"/>
                                </a:lnTo>
                                <a:lnTo>
                                  <a:pt x="523680" y="390108"/>
                                </a:lnTo>
                                <a:lnTo>
                                  <a:pt x="562463" y="372782"/>
                                </a:lnTo>
                                <a:lnTo>
                                  <a:pt x="597051" y="348225"/>
                                </a:lnTo>
                                <a:lnTo>
                                  <a:pt x="626686" y="317441"/>
                                </a:lnTo>
                                <a:lnTo>
                                  <a:pt x="650612" y="281434"/>
                                </a:lnTo>
                                <a:lnTo>
                                  <a:pt x="668074" y="241209"/>
                                </a:lnTo>
                                <a:lnTo>
                                  <a:pt x="678316" y="197770"/>
                                </a:lnTo>
                                <a:lnTo>
                                  <a:pt x="680580" y="152120"/>
                                </a:lnTo>
                                <a:lnTo>
                                  <a:pt x="680507" y="144042"/>
                                </a:lnTo>
                                <a:lnTo>
                                  <a:pt x="680567" y="135834"/>
                                </a:lnTo>
                                <a:lnTo>
                                  <a:pt x="629591" y="111420"/>
                                </a:lnTo>
                                <a:lnTo>
                                  <a:pt x="606117" y="107711"/>
                                </a:lnTo>
                                <a:lnTo>
                                  <a:pt x="583323" y="104520"/>
                                </a:lnTo>
                                <a:close/>
                              </a:path>
                              <a:path w="1031875" h="478790">
                                <a:moveTo>
                                  <a:pt x="187401" y="419125"/>
                                </a:moveTo>
                                <a:lnTo>
                                  <a:pt x="162694" y="398635"/>
                                </a:lnTo>
                                <a:lnTo>
                                  <a:pt x="126699" y="369331"/>
                                </a:lnTo>
                                <a:lnTo>
                                  <a:pt x="93569" y="340719"/>
                                </a:lnTo>
                                <a:lnTo>
                                  <a:pt x="77457" y="322300"/>
                                </a:lnTo>
                                <a:lnTo>
                                  <a:pt x="72237" y="300550"/>
                                </a:lnTo>
                                <a:lnTo>
                                  <a:pt x="70897" y="285024"/>
                                </a:lnTo>
                                <a:lnTo>
                                  <a:pt x="73224" y="274124"/>
                                </a:lnTo>
                                <a:lnTo>
                                  <a:pt x="115006" y="237799"/>
                                </a:lnTo>
                                <a:lnTo>
                                  <a:pt x="149588" y="212278"/>
                                </a:lnTo>
                                <a:lnTo>
                                  <a:pt x="182982" y="189594"/>
                                </a:lnTo>
                                <a:lnTo>
                                  <a:pt x="215417" y="169646"/>
                                </a:lnTo>
                                <a:lnTo>
                                  <a:pt x="212839" y="182244"/>
                                </a:lnTo>
                                <a:lnTo>
                                  <a:pt x="212540" y="195564"/>
                                </a:lnTo>
                                <a:lnTo>
                                  <a:pt x="228055" y="274970"/>
                                </a:lnTo>
                                <a:lnTo>
                                  <a:pt x="249817" y="322509"/>
                                </a:lnTo>
                                <a:lnTo>
                                  <a:pt x="279507" y="364320"/>
                                </a:lnTo>
                                <a:lnTo>
                                  <a:pt x="315852" y="399421"/>
                                </a:lnTo>
                                <a:lnTo>
                                  <a:pt x="357579" y="426834"/>
                                </a:lnTo>
                                <a:lnTo>
                                  <a:pt x="403415" y="445579"/>
                                </a:lnTo>
                                <a:lnTo>
                                  <a:pt x="364761" y="445471"/>
                                </a:lnTo>
                                <a:lnTo>
                                  <a:pt x="323762" y="443714"/>
                                </a:lnTo>
                                <a:lnTo>
                                  <a:pt x="280309" y="440273"/>
                                </a:lnTo>
                                <a:lnTo>
                                  <a:pt x="234289" y="435114"/>
                                </a:lnTo>
                                <a:lnTo>
                                  <a:pt x="288903" y="452564"/>
                                </a:lnTo>
                                <a:lnTo>
                                  <a:pt x="341294" y="465555"/>
                                </a:lnTo>
                                <a:lnTo>
                                  <a:pt x="391570" y="474160"/>
                                </a:lnTo>
                                <a:lnTo>
                                  <a:pt x="439841" y="478454"/>
                                </a:lnTo>
                                <a:lnTo>
                                  <a:pt x="486215" y="478511"/>
                                </a:lnTo>
                                <a:lnTo>
                                  <a:pt x="530802" y="474405"/>
                                </a:lnTo>
                                <a:lnTo>
                                  <a:pt x="573711" y="466211"/>
                                </a:lnTo>
                                <a:lnTo>
                                  <a:pt x="615049" y="454002"/>
                                </a:lnTo>
                                <a:lnTo>
                                  <a:pt x="654927" y="437854"/>
                                </a:lnTo>
                                <a:lnTo>
                                  <a:pt x="693454" y="417839"/>
                                </a:lnTo>
                                <a:lnTo>
                                  <a:pt x="730737" y="394033"/>
                                </a:lnTo>
                                <a:lnTo>
                                  <a:pt x="766886" y="366509"/>
                                </a:lnTo>
                                <a:lnTo>
                                  <a:pt x="802010" y="335342"/>
                                </a:lnTo>
                                <a:lnTo>
                                  <a:pt x="836218" y="300607"/>
                                </a:lnTo>
                                <a:lnTo>
                                  <a:pt x="869619" y="262376"/>
                                </a:lnTo>
                                <a:lnTo>
                                  <a:pt x="902322" y="220725"/>
                                </a:lnTo>
                                <a:lnTo>
                                  <a:pt x="916942" y="207456"/>
                                </a:lnTo>
                                <a:lnTo>
                                  <a:pt x="933872" y="200809"/>
                                </a:lnTo>
                                <a:lnTo>
                                  <a:pt x="952092" y="197862"/>
                                </a:lnTo>
                                <a:lnTo>
                                  <a:pt x="970584" y="195694"/>
                                </a:lnTo>
                                <a:lnTo>
                                  <a:pt x="948135" y="178623"/>
                                </a:lnTo>
                                <a:lnTo>
                                  <a:pt x="925306" y="167971"/>
                                </a:lnTo>
                                <a:lnTo>
                                  <a:pt x="901976" y="161884"/>
                                </a:lnTo>
                                <a:lnTo>
                                  <a:pt x="878027" y="158508"/>
                                </a:lnTo>
                                <a:lnTo>
                                  <a:pt x="927441" y="147775"/>
                                </a:lnTo>
                                <a:lnTo>
                                  <a:pt x="975069" y="123547"/>
                                </a:lnTo>
                                <a:lnTo>
                                  <a:pt x="1012488" y="87376"/>
                                </a:lnTo>
                                <a:lnTo>
                                  <a:pt x="1031278" y="40817"/>
                                </a:lnTo>
                                <a:lnTo>
                                  <a:pt x="990362" y="61755"/>
                                </a:lnTo>
                                <a:lnTo>
                                  <a:pt x="947742" y="79762"/>
                                </a:lnTo>
                                <a:lnTo>
                                  <a:pt x="900138" y="90234"/>
                                </a:lnTo>
                                <a:lnTo>
                                  <a:pt x="844270" y="88569"/>
                                </a:lnTo>
                                <a:lnTo>
                                  <a:pt x="797849" y="79851"/>
                                </a:lnTo>
                                <a:lnTo>
                                  <a:pt x="748300" y="68019"/>
                                </a:lnTo>
                                <a:lnTo>
                                  <a:pt x="696421" y="54292"/>
                                </a:lnTo>
                                <a:lnTo>
                                  <a:pt x="643008" y="39893"/>
                                </a:lnTo>
                                <a:lnTo>
                                  <a:pt x="588861" y="26043"/>
                                </a:lnTo>
                                <a:lnTo>
                                  <a:pt x="534776" y="13964"/>
                                </a:lnTo>
                                <a:lnTo>
                                  <a:pt x="481551" y="4875"/>
                                </a:lnTo>
                                <a:lnTo>
                                  <a:pt x="429983" y="0"/>
                                </a:lnTo>
                                <a:lnTo>
                                  <a:pt x="354635" y="2001"/>
                                </a:lnTo>
                                <a:lnTo>
                                  <a:pt x="287928" y="13774"/>
                                </a:lnTo>
                                <a:lnTo>
                                  <a:pt x="230033" y="32793"/>
                                </a:lnTo>
                                <a:lnTo>
                                  <a:pt x="181122" y="56531"/>
                                </a:lnTo>
                                <a:lnTo>
                                  <a:pt x="141364" y="82464"/>
                                </a:lnTo>
                                <a:lnTo>
                                  <a:pt x="110931" y="108066"/>
                                </a:lnTo>
                                <a:lnTo>
                                  <a:pt x="78724" y="148176"/>
                                </a:lnTo>
                                <a:lnTo>
                                  <a:pt x="77292" y="157632"/>
                                </a:lnTo>
                                <a:lnTo>
                                  <a:pt x="89673" y="149645"/>
                                </a:lnTo>
                                <a:lnTo>
                                  <a:pt x="117201" y="129754"/>
                                </a:lnTo>
                                <a:lnTo>
                                  <a:pt x="157484" y="105402"/>
                                </a:lnTo>
                                <a:lnTo>
                                  <a:pt x="208127" y="84035"/>
                                </a:lnTo>
                                <a:lnTo>
                                  <a:pt x="272643" y="64523"/>
                                </a:lnTo>
                                <a:lnTo>
                                  <a:pt x="312664" y="54170"/>
                                </a:lnTo>
                                <a:lnTo>
                                  <a:pt x="334839" y="50387"/>
                                </a:lnTo>
                                <a:lnTo>
                                  <a:pt x="345820" y="50584"/>
                                </a:lnTo>
                                <a:lnTo>
                                  <a:pt x="333475" y="53091"/>
                                </a:lnTo>
                                <a:lnTo>
                                  <a:pt x="308169" y="63038"/>
                                </a:lnTo>
                                <a:lnTo>
                                  <a:pt x="272662" y="80057"/>
                                </a:lnTo>
                                <a:lnTo>
                                  <a:pt x="229715" y="103783"/>
                                </a:lnTo>
                                <a:lnTo>
                                  <a:pt x="182089" y="133851"/>
                                </a:lnTo>
                                <a:lnTo>
                                  <a:pt x="132543" y="169895"/>
                                </a:lnTo>
                                <a:lnTo>
                                  <a:pt x="83840" y="211548"/>
                                </a:lnTo>
                                <a:lnTo>
                                  <a:pt x="38738" y="258446"/>
                                </a:lnTo>
                                <a:lnTo>
                                  <a:pt x="0" y="310222"/>
                                </a:lnTo>
                                <a:lnTo>
                                  <a:pt x="12111" y="322166"/>
                                </a:lnTo>
                                <a:lnTo>
                                  <a:pt x="49380" y="348853"/>
                                </a:lnTo>
                                <a:lnTo>
                                  <a:pt x="108810" y="383449"/>
                                </a:lnTo>
                                <a:lnTo>
                                  <a:pt x="187401" y="419125"/>
                                </a:lnTo>
                                <a:close/>
                              </a:path>
                              <a:path w="1031875" h="478790">
                                <a:moveTo>
                                  <a:pt x="712190" y="127038"/>
                                </a:moveTo>
                                <a:lnTo>
                                  <a:pt x="774757" y="140617"/>
                                </a:lnTo>
                                <a:lnTo>
                                  <a:pt x="842429" y="156235"/>
                                </a:lnTo>
                                <a:lnTo>
                                  <a:pt x="843495" y="156489"/>
                                </a:lnTo>
                                <a:lnTo>
                                  <a:pt x="844575" y="156717"/>
                                </a:lnTo>
                                <a:lnTo>
                                  <a:pt x="819563" y="203308"/>
                                </a:lnTo>
                                <a:lnTo>
                                  <a:pt x="792385" y="246263"/>
                                </a:lnTo>
                                <a:lnTo>
                                  <a:pt x="763494" y="285599"/>
                                </a:lnTo>
                                <a:lnTo>
                                  <a:pt x="732237" y="321112"/>
                                </a:lnTo>
                                <a:lnTo>
                                  <a:pt x="697961" y="352601"/>
                                </a:lnTo>
                                <a:lnTo>
                                  <a:pt x="660013" y="379866"/>
                                </a:lnTo>
                                <a:lnTo>
                                  <a:pt x="617740" y="402704"/>
                                </a:lnTo>
                                <a:lnTo>
                                  <a:pt x="653896" y="367637"/>
                                </a:lnTo>
                                <a:lnTo>
                                  <a:pt x="683185" y="325946"/>
                                </a:lnTo>
                                <a:lnTo>
                                  <a:pt x="704638" y="278913"/>
                                </a:lnTo>
                                <a:lnTo>
                                  <a:pt x="717288" y="227825"/>
                                </a:lnTo>
                                <a:lnTo>
                                  <a:pt x="720166" y="173964"/>
                                </a:lnTo>
                                <a:lnTo>
                                  <a:pt x="720109" y="162153"/>
                                </a:lnTo>
                                <a:lnTo>
                                  <a:pt x="712825" y="127800"/>
                                </a:lnTo>
                                <a:lnTo>
                                  <a:pt x="712190" y="127038"/>
                                </a:lnTo>
                                <a:close/>
                              </a:path>
                            </a:pathLst>
                          </a:custGeom>
                          <a:ln w="1079">
                            <a:solidFill>
                              <a:srgbClr val="2E42BF"/>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2" cstate="print"/>
                          <a:stretch>
                            <a:fillRect/>
                          </a:stretch>
                        </pic:blipFill>
                        <pic:spPr>
                          <a:xfrm>
                            <a:off x="376402" y="124498"/>
                            <a:ext cx="75196" cy="73812"/>
                          </a:xfrm>
                          <a:prstGeom prst="rect">
                            <a:avLst/>
                          </a:prstGeom>
                        </pic:spPr>
                      </pic:pic>
                    </wpg:wgp>
                  </a:graphicData>
                </a:graphic>
              </wp:anchor>
            </w:drawing>
          </mc:Choice>
          <mc:Fallback>
            <w:pict>
              <v:group w14:anchorId="2C34A74D" id="Group 8" o:spid="_x0000_s1026" style="position:absolute;margin-left:364.25pt;margin-top:-44.85pt;width:81.3pt;height:37.8pt;z-index:-15940096;mso-wrap-distance-left:0;mso-wrap-distance-right:0;mso-position-horizontal-relative:page" coordsize="10325,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">
                <v:shape id="Graphic 9" o:spid="_x0000_s1027" style="position:absolute;left:5;top:5;width:10319;height:4788;visibility:visible;mso-wrap-style:square;v-text-anchor:top" coordsize="1031875,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" path="m234289,435114r54614,17450l341294,465555r50276,8605l440481,478511r45734,l530802,474405r42909,-8194l615049,454002r20801,-8423l367284,445579r-43522,-1865l280309,440273r-46020,-5159xem232909,169646r-17492,l212839,182244r-103,15618l213699,209183r1794,13498l228055,274970r21605,47196l249722,322300r29785,42020l315852,399421r41727,27413l403415,445579r232435,l654927,437854r38527,-20015l717157,402704r-99417,l621354,399199r-182825,l396325,390143,357027,373086,321448,348853,290254,317989,264896,281577,246298,240341,235679,195761r-47,-197l235533,195149r-1215,-8894l233472,178623r-35,-313l233325,177301r-69,-1280l233144,173964r-122,-2240l232909,169646xem681933,50387r-347094,l345820,50584r-12345,2507l272662,80057r-42947,23726l182089,133851r-49546,36044l83840,211548,38738,258446,,310222r12111,11944l49380,348853r59430,34596l187401,419125,162694,398635,126699,369331,93569,340719,77457,322300,72251,300607,70947,285599r-50,-575l73224,274124r41782,-36325l149588,212278r33394,-22684l215417,169646r17492,l232856,167971r129,-3532l233078,161884r81,-2207l259840,146036r26395,-11832l312483,124119r26238,-8397l587621,115722r-102,-347l583323,104520r411429,l1009531,90234r-109393,l844270,88569,797849,79851,748300,68019,681933,50387xem968207,127038r-256017,l742870,133557r100625,22932l819563,203308r-27178,42955l763494,285599r-31257,35513l697961,352601r-37948,27265l617740,402704r99417,l766886,366509r35124,-31167l836218,300607r33401,-38231l902322,220725r14620,-13269l933872,200809r18220,-2947l970012,195761r661,l948135,178623,925306,167971r-23330,-6087l878027,158508r49414,-10733l968207,127038xem994752,104520r-411429,l606117,107711r23474,3709l678764,120319r1648,12302l680457,133557r123,18563l678553,192983r-107,2166l668074,241209r-17462,40225l626686,317441r-29635,30784l562463,372782r-38946,17361l481456,399199r139898,l653896,367637r29289,-41691l704638,278913r12650,-51088l719917,178623r-9,-28978l718428,139085r-4422,-9711l712840,127819r-650,-781l968207,127038r6862,-3491l994752,104520xem587621,115722r-248900,l334724,129374r-111,380l334522,130064r-2732,14898l330901,156489r28,15235l341345,219319r21825,36362l394165,283026r37803,16246l474217,302336r41102,-11112l549914,267986r26099,-32860l590817,197230r-174397,l401766,195761r-12413,-6659l380469,178310r-4067,-13871l378100,150558r67,-552l385171,137682r11148,-8931l410514,124498r179695,l587621,115722xem590209,124498r-179695,l425166,125962r12409,6659l446455,143416r3960,13517l450371,158508r-1611,13216l441756,184051r-11146,8932l416420,197230r174397,l591631,195149r3037,-43029l594667,149645r-1296,-10560l593291,138432r-2363,-11394l590856,126692r-647,-2194xem429983,l354635,2001,287928,13774,230033,32793,181122,56531,141364,82464r-30433,25602l78722,148187r-1430,9445l89673,149645r27528,-19891l157484,105402,208127,84035,272643,64523,312190,54292r-244,l334839,50387r347094,l643008,39893,588861,26043,534776,13964,481551,4875,429983,xem1031278,40817l990362,61755,947530,79851r-196,l900138,90234r109393,l1012488,87376r18790,-46559xe" fillcolor="#3d58ff" stroked="f">
                  <v:fill opacity="6425f"/>
                  <v:path arrowok="t"/>
                </v:shape>
                <v:shape id="Graphic 10" o:spid="_x0000_s1028" style="position:absolute;left:5;top:5;width:10319;height:4788;visibility:visible;mso-wrap-style:square;v-text-anchor:top" coordsize="1031875,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" path="m583323,104520r4196,10855l590856,126692r2435,11740l594779,150558r-3148,44591l576013,235126r-26099,32860l515319,291224r-41102,11112l431968,299272,394165,283026,363170,255681,341345,219319,331050,176021r-444,-15706l331790,144962r2732,-14898l338721,115722r-26238,8397l286235,134204r-26395,11832l233159,159677r-319,8713l233325,177301r12973,63040l264896,281577r25358,36412l321317,348764r35710,24322l396325,390143r41829,8975l481456,399199r42224,-9091l562463,372782r34588,-24557l626686,317441r23926,-36007l668074,241209r10242,-43439l680580,152120r-73,-8078l680567,135834,629591,111420r-23474,-3709l583323,104520xem187401,419125l162694,398635,126699,369331,93569,340719,77457,322300,72237,300550,70897,285024r2327,-10900l115006,237799r34582,-25521l182982,189594r32435,-19948l212839,182244r-299,13320l228055,274970r21762,47539l279507,364320r36345,35101l357579,426834r45836,18745l364761,445471r-40999,-1757l280309,440273r-46020,-5159l288903,452564r52391,12991l391570,474160r48271,4294l486215,478511r44587,-4106l573711,466211r41338,-12209l654927,437854r38527,-20015l730737,394033r36149,-27524l802010,335342r34208,-34735l869619,262376r32703,-41651l916942,207456r16930,-6647l952092,197862r18492,-2168l948135,178623,925306,167971r-23330,-6087l878027,158508r49414,-10733l975069,123547r37419,-36171l1031278,40817,990362,61755,947742,79762,900138,90234,844270,88569,797849,79851,748300,68019,696421,54292,643008,39893,588861,26043,534776,13964,481551,4875,429983,,354635,2001,287928,13774,230033,32793,181122,56531,141364,82464r-30433,25602l78724,148176r-1432,9456l89673,149645r27528,-19891l157484,105402,208127,84035,272643,64523,312664,54170r22175,-3783l345820,50584r-12345,2507l308169,63038,272662,80057r-42947,23726l182089,133851r-49546,36044l83840,211548,38738,258446,,310222r12111,11944l49380,348853r59430,34596l187401,419125xem712190,127038r62567,13579l842429,156235r1066,254l844575,156717r-25012,46591l792385,246263r-28891,39336l732237,321112r-34276,31489l660013,379866r-42273,22838l653896,367637r29289,-41691l704638,278913r12650,-51088l720166,173964r-57,-11811l712825,127800r-635,-762xe" filled="f" strokecolor="#2e42bf" strokeweight=".0299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3764;top:1244;width:751;height: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">
                  <v:imagedata r:id="rId13" o:title=""/>
                </v:shape>
                <w10:wrap anchorx="page"/>
              </v:group>
            </w:pict>
          </mc:Fallback>
        </mc:AlternateContent>
      </w:r>
      <w:r>
        <w:rPr>
          <w:spacing w:val="-2"/>
        </w:rPr>
        <w:t>…………………………………………………………………………….</w:t>
      </w:r>
      <w:r>
        <w:tab/>
      </w:r>
      <w:r>
        <w:rPr>
          <w:spacing w:val="-3"/>
          <w:w w:val="98"/>
        </w:rPr>
        <w:t>…</w:t>
      </w:r>
      <w:r>
        <w:rPr>
          <w:spacing w:val="-6"/>
          <w:w w:val="98"/>
        </w:rPr>
        <w:t>………</w:t>
      </w:r>
      <w:proofErr w:type="gramStart"/>
      <w:r>
        <w:rPr>
          <w:spacing w:val="-3"/>
          <w:w w:val="98"/>
        </w:rPr>
        <w:t>……</w:t>
      </w:r>
      <w:r>
        <w:rPr>
          <w:spacing w:val="-7"/>
          <w:w w:val="98"/>
        </w:rPr>
        <w:t>.</w:t>
      </w:r>
      <w:proofErr w:type="gramEnd"/>
      <w:r>
        <w:rPr>
          <w:spacing w:val="-6"/>
          <w:w w:val="98"/>
        </w:rPr>
        <w:t>…</w:t>
      </w:r>
      <w:r>
        <w:rPr>
          <w:spacing w:val="-3"/>
          <w:w w:val="98"/>
        </w:rPr>
        <w:t>…</w:t>
      </w:r>
      <w:r>
        <w:rPr>
          <w:spacing w:val="-6"/>
          <w:w w:val="98"/>
        </w:rPr>
        <w:t>……</w:t>
      </w:r>
      <w:r>
        <w:rPr>
          <w:spacing w:val="-3"/>
          <w:w w:val="98"/>
        </w:rPr>
        <w:t>…</w:t>
      </w:r>
      <w:r>
        <w:rPr>
          <w:spacing w:val="-132"/>
          <w:w w:val="98"/>
        </w:rPr>
        <w:t>…</w:t>
      </w:r>
      <w:r>
        <w:rPr>
          <w:rFonts w:ascii="Arial" w:hAnsi="Arial"/>
          <w:spacing w:val="-4"/>
          <w:w w:val="103"/>
          <w:position w:val="7"/>
          <w:sz w:val="13"/>
        </w:rPr>
        <w:t>0</w:t>
      </w:r>
      <w:r>
        <w:rPr>
          <w:rFonts w:ascii="Arial" w:hAnsi="Arial"/>
          <w:spacing w:val="-30"/>
          <w:w w:val="103"/>
          <w:position w:val="7"/>
          <w:sz w:val="13"/>
        </w:rPr>
        <w:t>7</w:t>
      </w:r>
      <w:r>
        <w:rPr>
          <w:spacing w:val="-131"/>
          <w:w w:val="98"/>
        </w:rPr>
        <w:t>…</w:t>
      </w:r>
      <w:r>
        <w:rPr>
          <w:rFonts w:ascii="Arial" w:hAnsi="Arial"/>
          <w:spacing w:val="-4"/>
          <w:w w:val="103"/>
          <w:position w:val="7"/>
          <w:sz w:val="13"/>
        </w:rPr>
        <w:t>:3</w:t>
      </w:r>
      <w:r>
        <w:rPr>
          <w:rFonts w:ascii="Arial" w:hAnsi="Arial"/>
          <w:spacing w:val="-69"/>
          <w:w w:val="103"/>
          <w:position w:val="7"/>
          <w:sz w:val="13"/>
        </w:rPr>
        <w:t>1</w:t>
      </w:r>
      <w:r>
        <w:rPr>
          <w:spacing w:val="-92"/>
          <w:w w:val="98"/>
        </w:rPr>
        <w:t>…</w:t>
      </w:r>
      <w:r>
        <w:rPr>
          <w:rFonts w:ascii="Arial" w:hAnsi="Arial"/>
          <w:spacing w:val="-4"/>
          <w:w w:val="103"/>
          <w:position w:val="7"/>
          <w:sz w:val="13"/>
        </w:rPr>
        <w:t>:</w:t>
      </w:r>
      <w:r>
        <w:rPr>
          <w:rFonts w:ascii="Arial" w:hAnsi="Arial"/>
          <w:spacing w:val="-30"/>
          <w:w w:val="103"/>
          <w:position w:val="7"/>
          <w:sz w:val="13"/>
        </w:rPr>
        <w:t>3</w:t>
      </w:r>
      <w:r>
        <w:rPr>
          <w:spacing w:val="-132"/>
          <w:w w:val="98"/>
        </w:rPr>
        <w:t>…</w:t>
      </w:r>
      <w:r>
        <w:rPr>
          <w:rFonts w:ascii="Arial" w:hAnsi="Arial"/>
          <w:spacing w:val="-4"/>
          <w:w w:val="103"/>
          <w:position w:val="7"/>
          <w:sz w:val="13"/>
        </w:rPr>
        <w:t>9</w:t>
      </w:r>
      <w:r>
        <w:rPr>
          <w:rFonts w:ascii="Arial" w:hAnsi="Arial"/>
          <w:spacing w:val="17"/>
          <w:position w:val="7"/>
          <w:sz w:val="13"/>
        </w:rPr>
        <w:t xml:space="preserve"> </w:t>
      </w:r>
      <w:r>
        <w:rPr>
          <w:rFonts w:ascii="Arial" w:hAnsi="Arial"/>
          <w:spacing w:val="-51"/>
          <w:w w:val="101"/>
          <w:position w:val="7"/>
          <w:sz w:val="13"/>
        </w:rPr>
        <w:t>+</w:t>
      </w:r>
      <w:r>
        <w:rPr>
          <w:spacing w:val="-68"/>
          <w:w w:val="96"/>
        </w:rPr>
        <w:t>…</w:t>
      </w:r>
      <w:r>
        <w:rPr>
          <w:rFonts w:ascii="Arial" w:hAnsi="Arial"/>
          <w:spacing w:val="17"/>
          <w:w w:val="101"/>
          <w:position w:val="7"/>
          <w:sz w:val="13"/>
        </w:rPr>
        <w:t>0</w:t>
      </w:r>
      <w:r>
        <w:rPr>
          <w:rFonts w:ascii="Arial" w:hAnsi="Arial"/>
          <w:spacing w:val="-50"/>
          <w:w w:val="101"/>
          <w:position w:val="7"/>
          <w:sz w:val="13"/>
        </w:rPr>
        <w:t>1</w:t>
      </w:r>
      <w:r>
        <w:rPr>
          <w:spacing w:val="-69"/>
          <w:w w:val="96"/>
        </w:rPr>
        <w:t>…</w:t>
      </w:r>
      <w:r>
        <w:rPr>
          <w:rFonts w:ascii="Arial" w:hAnsi="Arial"/>
          <w:spacing w:val="17"/>
          <w:w w:val="101"/>
          <w:position w:val="7"/>
          <w:sz w:val="13"/>
        </w:rPr>
        <w:t>'</w:t>
      </w:r>
      <w:r>
        <w:rPr>
          <w:rFonts w:ascii="Arial" w:hAnsi="Arial"/>
          <w:spacing w:val="-1"/>
          <w:w w:val="101"/>
          <w:position w:val="7"/>
          <w:sz w:val="13"/>
        </w:rPr>
        <w:t>0</w:t>
      </w:r>
      <w:r>
        <w:rPr>
          <w:spacing w:val="-118"/>
          <w:w w:val="96"/>
        </w:rPr>
        <w:t>…</w:t>
      </w:r>
      <w:r>
        <w:rPr>
          <w:rFonts w:ascii="Arial" w:hAnsi="Arial"/>
          <w:spacing w:val="17"/>
          <w:w w:val="101"/>
          <w:position w:val="7"/>
          <w:sz w:val="13"/>
        </w:rPr>
        <w:t>0'</w:t>
      </w:r>
      <w:r>
        <w:rPr>
          <w:rFonts w:ascii="Arial" w:hAnsi="Arial"/>
          <w:spacing w:val="10"/>
          <w:position w:val="7"/>
          <w:sz w:val="13"/>
        </w:rPr>
        <w:t xml:space="preserve"> </w:t>
      </w:r>
      <w:r>
        <w:rPr>
          <w:spacing w:val="-29"/>
        </w:rPr>
        <w:t>………....</w:t>
      </w:r>
    </w:p>
    <w:p w14:paraId="143E5D30" w14:textId="77777777" w:rsidR="001C0CB9" w:rsidRDefault="00000000">
      <w:pPr>
        <w:pStyle w:val="Nadpis4"/>
        <w:tabs>
          <w:tab w:val="left" w:pos="5102"/>
        </w:tabs>
        <w:spacing w:before="199"/>
      </w:pPr>
      <w:r>
        <w:t>Lázeňské</w:t>
      </w:r>
      <w:r>
        <w:rPr>
          <w:spacing w:val="-6"/>
        </w:rPr>
        <w:t xml:space="preserve"> </w:t>
      </w:r>
      <w:r>
        <w:t>lesy</w:t>
      </w:r>
      <w:r>
        <w:rPr>
          <w:spacing w:val="-4"/>
        </w:rPr>
        <w:t xml:space="preserve"> </w:t>
      </w:r>
      <w:r>
        <w:t>a</w:t>
      </w:r>
      <w:r>
        <w:rPr>
          <w:spacing w:val="-3"/>
        </w:rPr>
        <w:t xml:space="preserve"> </w:t>
      </w:r>
      <w:r>
        <w:t>parky</w:t>
      </w:r>
      <w:r>
        <w:rPr>
          <w:spacing w:val="-4"/>
        </w:rPr>
        <w:t xml:space="preserve"> </w:t>
      </w:r>
      <w:r>
        <w:t>Karlovy</w:t>
      </w:r>
      <w:r>
        <w:rPr>
          <w:spacing w:val="-4"/>
        </w:rPr>
        <w:t xml:space="preserve"> </w:t>
      </w:r>
      <w:r>
        <w:t>Vary,</w:t>
      </w:r>
      <w:r>
        <w:rPr>
          <w:spacing w:val="-3"/>
        </w:rPr>
        <w:t xml:space="preserve"> </w:t>
      </w:r>
      <w:r>
        <w:t>p.</w:t>
      </w:r>
      <w:r>
        <w:rPr>
          <w:spacing w:val="-2"/>
        </w:rPr>
        <w:t xml:space="preserve"> </w:t>
      </w:r>
      <w:r>
        <w:rPr>
          <w:spacing w:val="-5"/>
        </w:rPr>
        <w:t>o.</w:t>
      </w:r>
      <w:r>
        <w:tab/>
        <w:t>FORESTA</w:t>
      </w:r>
      <w:r>
        <w:rPr>
          <w:spacing w:val="-7"/>
        </w:rPr>
        <w:t xml:space="preserve"> </w:t>
      </w:r>
      <w:r>
        <w:t>SG,</w:t>
      </w:r>
      <w:r>
        <w:rPr>
          <w:spacing w:val="-2"/>
        </w:rPr>
        <w:t xml:space="preserve"> </w:t>
      </w:r>
      <w:r>
        <w:rPr>
          <w:spacing w:val="-4"/>
        </w:rPr>
        <w:t>a.s.</w:t>
      </w:r>
    </w:p>
    <w:p w14:paraId="3789A932" w14:textId="77777777" w:rsidR="001C0CB9" w:rsidRDefault="00000000">
      <w:pPr>
        <w:pStyle w:val="Zkladntext"/>
        <w:tabs>
          <w:tab w:val="left" w:pos="5102"/>
        </w:tabs>
        <w:spacing w:before="200"/>
      </w:pPr>
      <w:r w:rsidRPr="003C3CEE">
        <w:rPr>
          <w:highlight w:val="black"/>
        </w:rPr>
        <w:t>Ing.</w:t>
      </w:r>
      <w:r w:rsidRPr="003C3CEE">
        <w:rPr>
          <w:spacing w:val="-4"/>
          <w:highlight w:val="black"/>
        </w:rPr>
        <w:t xml:space="preserve"> </w:t>
      </w:r>
      <w:r w:rsidRPr="003C3CEE">
        <w:rPr>
          <w:highlight w:val="black"/>
        </w:rPr>
        <w:t>Bc.</w:t>
      </w:r>
      <w:r w:rsidRPr="003C3CEE">
        <w:rPr>
          <w:spacing w:val="-4"/>
          <w:highlight w:val="black"/>
        </w:rPr>
        <w:t xml:space="preserve"> </w:t>
      </w:r>
      <w:r w:rsidRPr="003C3CEE">
        <w:rPr>
          <w:highlight w:val="black"/>
        </w:rPr>
        <w:t>Stanislav</w:t>
      </w:r>
      <w:r w:rsidRPr="003C3CEE">
        <w:rPr>
          <w:spacing w:val="-4"/>
          <w:highlight w:val="black"/>
        </w:rPr>
        <w:t xml:space="preserve"> </w:t>
      </w:r>
      <w:r w:rsidRPr="003C3CEE">
        <w:rPr>
          <w:highlight w:val="black"/>
        </w:rPr>
        <w:t>Dvořák,</w:t>
      </w:r>
      <w:r w:rsidRPr="003C3CEE">
        <w:rPr>
          <w:spacing w:val="-5"/>
          <w:highlight w:val="black"/>
        </w:rPr>
        <w:t xml:space="preserve"> </w:t>
      </w:r>
      <w:r w:rsidRPr="003C3CEE">
        <w:rPr>
          <w:spacing w:val="-4"/>
          <w:highlight w:val="black"/>
        </w:rPr>
        <w:t>PhD.</w:t>
      </w:r>
      <w:r>
        <w:tab/>
      </w:r>
      <w:r w:rsidRPr="003C3CEE">
        <w:rPr>
          <w:highlight w:val="black"/>
        </w:rPr>
        <w:t>Ing.</w:t>
      </w:r>
      <w:r w:rsidRPr="003C3CEE">
        <w:rPr>
          <w:spacing w:val="-5"/>
          <w:highlight w:val="black"/>
        </w:rPr>
        <w:t xml:space="preserve"> </w:t>
      </w:r>
      <w:r w:rsidRPr="003C3CEE">
        <w:rPr>
          <w:highlight w:val="black"/>
        </w:rPr>
        <w:t>Vít</w:t>
      </w:r>
      <w:r w:rsidRPr="003C3CEE">
        <w:rPr>
          <w:spacing w:val="-2"/>
          <w:highlight w:val="black"/>
        </w:rPr>
        <w:t xml:space="preserve"> </w:t>
      </w:r>
      <w:proofErr w:type="spellStart"/>
      <w:r w:rsidRPr="003C3CEE">
        <w:rPr>
          <w:spacing w:val="-2"/>
          <w:highlight w:val="black"/>
        </w:rPr>
        <w:t>Zgarba</w:t>
      </w:r>
      <w:proofErr w:type="spellEnd"/>
    </w:p>
    <w:p w14:paraId="372CA3D4" w14:textId="77777777" w:rsidR="001C0CB9" w:rsidRDefault="00000000">
      <w:pPr>
        <w:pStyle w:val="Zkladntext"/>
        <w:tabs>
          <w:tab w:val="left" w:pos="5102"/>
        </w:tabs>
        <w:spacing w:before="202"/>
      </w:pPr>
      <w:r>
        <w:rPr>
          <w:spacing w:val="-2"/>
        </w:rPr>
        <w:t>ředitel</w:t>
      </w:r>
      <w:r>
        <w:tab/>
        <w:t>předseda</w:t>
      </w:r>
      <w:r>
        <w:rPr>
          <w:spacing w:val="-9"/>
        </w:rPr>
        <w:t xml:space="preserve"> </w:t>
      </w:r>
      <w:r>
        <w:rPr>
          <w:spacing w:val="-2"/>
        </w:rPr>
        <w:t>představenstva</w:t>
      </w:r>
    </w:p>
    <w:p w14:paraId="4695CC7D" w14:textId="77777777" w:rsidR="001C0CB9" w:rsidRDefault="001C0CB9">
      <w:pPr>
        <w:sectPr w:rsidR="001C0CB9">
          <w:type w:val="continuous"/>
          <w:pgSz w:w="11910" w:h="16840"/>
          <w:pgMar w:top="1380" w:right="1280" w:bottom="1180" w:left="1280" w:header="0" w:footer="994" w:gutter="0"/>
          <w:cols w:space="708"/>
        </w:sectPr>
      </w:pPr>
    </w:p>
    <w:p w14:paraId="7BD2B465" w14:textId="77777777" w:rsidR="001C0CB9" w:rsidRDefault="00000000">
      <w:pPr>
        <w:pStyle w:val="Nadpis4"/>
        <w:spacing w:before="37"/>
      </w:pPr>
      <w:r>
        <w:rPr>
          <w:b w:val="0"/>
        </w:rPr>
        <w:lastRenderedPageBreak/>
        <w:t>P</w:t>
      </w:r>
      <w:r>
        <w:t>říloha</w:t>
      </w:r>
      <w:r>
        <w:rPr>
          <w:spacing w:val="-4"/>
        </w:rPr>
        <w:t xml:space="preserve"> </w:t>
      </w:r>
      <w:r>
        <w:t>č.</w:t>
      </w:r>
      <w:r>
        <w:rPr>
          <w:spacing w:val="-5"/>
        </w:rPr>
        <w:t xml:space="preserve"> </w:t>
      </w:r>
      <w:r>
        <w:t>1</w:t>
      </w:r>
      <w:r>
        <w:rPr>
          <w:spacing w:val="-2"/>
        </w:rPr>
        <w:t xml:space="preserve"> </w:t>
      </w:r>
      <w:r>
        <w:t>Smlouvy</w:t>
      </w:r>
      <w:r>
        <w:rPr>
          <w:spacing w:val="-3"/>
        </w:rPr>
        <w:t xml:space="preserve"> </w:t>
      </w:r>
      <w:r>
        <w:t>o</w:t>
      </w:r>
      <w:r>
        <w:rPr>
          <w:spacing w:val="-4"/>
        </w:rPr>
        <w:t xml:space="preserve"> </w:t>
      </w:r>
      <w:r>
        <w:t>poskytnutí</w:t>
      </w:r>
      <w:r>
        <w:rPr>
          <w:spacing w:val="-2"/>
        </w:rPr>
        <w:t xml:space="preserve"> příležitosti</w:t>
      </w:r>
    </w:p>
    <w:p w14:paraId="5D5F707D" w14:textId="77777777" w:rsidR="001C0CB9" w:rsidRDefault="00000000">
      <w:pPr>
        <w:tabs>
          <w:tab w:val="left" w:pos="1381"/>
          <w:tab w:val="left" w:pos="2724"/>
          <w:tab w:val="left" w:pos="3950"/>
          <w:tab w:val="left" w:pos="5892"/>
          <w:tab w:val="left" w:pos="6262"/>
          <w:tab w:val="left" w:pos="7313"/>
          <w:tab w:val="left" w:pos="9067"/>
        </w:tabs>
        <w:spacing w:before="243"/>
        <w:ind w:left="138" w:right="138"/>
        <w:rPr>
          <w:rFonts w:ascii="Cambria" w:hAnsi="Cambria"/>
          <w:b/>
          <w:sz w:val="26"/>
        </w:rPr>
      </w:pPr>
      <w:r>
        <w:rPr>
          <w:rFonts w:ascii="Cambria" w:hAnsi="Cambria"/>
          <w:b/>
          <w:spacing w:val="-2"/>
          <w:sz w:val="26"/>
        </w:rPr>
        <w:t>Principy</w:t>
      </w:r>
      <w:r>
        <w:rPr>
          <w:rFonts w:ascii="Cambria" w:hAnsi="Cambria"/>
          <w:b/>
          <w:sz w:val="26"/>
        </w:rPr>
        <w:tab/>
      </w:r>
      <w:r>
        <w:rPr>
          <w:rFonts w:ascii="Cambria" w:hAnsi="Cambria"/>
          <w:b/>
          <w:spacing w:val="-2"/>
          <w:sz w:val="26"/>
        </w:rPr>
        <w:t>aukčního</w:t>
      </w:r>
      <w:r>
        <w:rPr>
          <w:rFonts w:ascii="Cambria" w:hAnsi="Cambria"/>
          <w:b/>
          <w:sz w:val="26"/>
        </w:rPr>
        <w:tab/>
      </w:r>
      <w:r>
        <w:rPr>
          <w:rFonts w:ascii="Cambria" w:hAnsi="Cambria"/>
          <w:b/>
          <w:spacing w:val="-2"/>
          <w:sz w:val="26"/>
        </w:rPr>
        <w:t>systému</w:t>
      </w:r>
      <w:r>
        <w:rPr>
          <w:rFonts w:ascii="Cambria" w:hAnsi="Cambria"/>
          <w:b/>
          <w:sz w:val="26"/>
        </w:rPr>
        <w:tab/>
      </w:r>
      <w:r>
        <w:rPr>
          <w:rFonts w:ascii="Cambria" w:hAnsi="Cambria"/>
          <w:b/>
          <w:spacing w:val="-2"/>
          <w:sz w:val="26"/>
        </w:rPr>
        <w:t>Provozovatele</w:t>
      </w:r>
      <w:r>
        <w:rPr>
          <w:rFonts w:ascii="Cambria" w:hAnsi="Cambria"/>
          <w:b/>
          <w:sz w:val="26"/>
        </w:rPr>
        <w:tab/>
      </w:r>
      <w:r>
        <w:rPr>
          <w:rFonts w:ascii="Cambria" w:hAnsi="Cambria"/>
          <w:b/>
          <w:spacing w:val="-10"/>
          <w:sz w:val="26"/>
        </w:rPr>
        <w:t>v</w:t>
      </w:r>
      <w:r>
        <w:rPr>
          <w:rFonts w:ascii="Cambria" w:hAnsi="Cambria"/>
          <w:b/>
          <w:sz w:val="26"/>
        </w:rPr>
        <w:tab/>
      </w:r>
      <w:r>
        <w:rPr>
          <w:rFonts w:ascii="Cambria" w:hAnsi="Cambria"/>
          <w:b/>
          <w:spacing w:val="-2"/>
          <w:sz w:val="26"/>
        </w:rPr>
        <w:t>oblasti</w:t>
      </w:r>
      <w:r>
        <w:rPr>
          <w:rFonts w:ascii="Cambria" w:hAnsi="Cambria"/>
          <w:b/>
          <w:sz w:val="26"/>
        </w:rPr>
        <w:tab/>
      </w:r>
      <w:r>
        <w:rPr>
          <w:rFonts w:ascii="Cambria" w:hAnsi="Cambria"/>
          <w:b/>
          <w:spacing w:val="-2"/>
          <w:sz w:val="26"/>
        </w:rPr>
        <w:t>elektronické</w:t>
      </w:r>
      <w:r>
        <w:rPr>
          <w:rFonts w:ascii="Cambria" w:hAnsi="Cambria"/>
          <w:b/>
          <w:sz w:val="26"/>
        </w:rPr>
        <w:tab/>
      </w:r>
      <w:r>
        <w:rPr>
          <w:rFonts w:ascii="Cambria" w:hAnsi="Cambria"/>
          <w:b/>
          <w:spacing w:val="-10"/>
          <w:sz w:val="26"/>
        </w:rPr>
        <w:t xml:space="preserve">a </w:t>
      </w:r>
      <w:r>
        <w:rPr>
          <w:rFonts w:ascii="Cambria" w:hAnsi="Cambria"/>
          <w:b/>
          <w:sz w:val="26"/>
        </w:rPr>
        <w:t>prezenční aukce dříví</w:t>
      </w:r>
    </w:p>
    <w:p w14:paraId="316B5788" w14:textId="77777777" w:rsidR="001C0CB9" w:rsidRDefault="001C0CB9">
      <w:pPr>
        <w:pStyle w:val="Zkladntext"/>
        <w:spacing w:before="223"/>
        <w:ind w:left="0"/>
        <w:rPr>
          <w:rFonts w:ascii="Cambria"/>
          <w:b/>
          <w:sz w:val="26"/>
        </w:rPr>
      </w:pPr>
    </w:p>
    <w:p w14:paraId="7E09DA5D" w14:textId="77777777" w:rsidR="001C0CB9" w:rsidRDefault="00000000">
      <w:pPr>
        <w:pStyle w:val="Nadpis4"/>
      </w:pPr>
      <w:r>
        <w:t>Výklad</w:t>
      </w:r>
      <w:r>
        <w:rPr>
          <w:spacing w:val="-3"/>
        </w:rPr>
        <w:t xml:space="preserve"> </w:t>
      </w:r>
      <w:r>
        <w:rPr>
          <w:spacing w:val="-2"/>
        </w:rPr>
        <w:t>pojmů</w:t>
      </w:r>
    </w:p>
    <w:p w14:paraId="5B0B1972" w14:textId="77777777" w:rsidR="001C0CB9" w:rsidRPr="003C3CEE" w:rsidRDefault="00000000">
      <w:pPr>
        <w:pStyle w:val="Odstavecseseznamem"/>
        <w:numPr>
          <w:ilvl w:val="0"/>
          <w:numId w:val="9"/>
        </w:numPr>
        <w:tabs>
          <w:tab w:val="left" w:pos="845"/>
          <w:tab w:val="left" w:pos="858"/>
        </w:tabs>
        <w:spacing w:before="197"/>
        <w:ind w:right="133" w:hanging="360"/>
        <w:rPr>
          <w:highlight w:val="black"/>
        </w:rPr>
      </w:pPr>
      <w:proofErr w:type="gramStart"/>
      <w:r w:rsidRPr="003C3CEE">
        <w:rPr>
          <w:b/>
          <w:highlight w:val="black"/>
        </w:rPr>
        <w:t>Účastník</w:t>
      </w:r>
      <w:r w:rsidRPr="003C3CEE">
        <w:rPr>
          <w:b/>
          <w:spacing w:val="30"/>
          <w:highlight w:val="black"/>
        </w:rPr>
        <w:t xml:space="preserve"> </w:t>
      </w:r>
      <w:r w:rsidRPr="003C3CEE">
        <w:rPr>
          <w:highlight w:val="black"/>
        </w:rPr>
        <w:t>-</w:t>
      </w:r>
      <w:r w:rsidRPr="003C3CEE">
        <w:rPr>
          <w:spacing w:val="32"/>
          <w:highlight w:val="black"/>
        </w:rPr>
        <w:t xml:space="preserve"> </w:t>
      </w:r>
      <w:r w:rsidRPr="003C3CEE">
        <w:rPr>
          <w:highlight w:val="black"/>
        </w:rPr>
        <w:t>fyzická</w:t>
      </w:r>
      <w:proofErr w:type="gramEnd"/>
      <w:r w:rsidRPr="003C3CEE">
        <w:rPr>
          <w:spacing w:val="32"/>
          <w:highlight w:val="black"/>
        </w:rPr>
        <w:t xml:space="preserve"> </w:t>
      </w:r>
      <w:r w:rsidRPr="003C3CEE">
        <w:rPr>
          <w:highlight w:val="black"/>
        </w:rPr>
        <w:t>nebo</w:t>
      </w:r>
      <w:r w:rsidRPr="003C3CEE">
        <w:rPr>
          <w:spacing w:val="32"/>
          <w:highlight w:val="black"/>
        </w:rPr>
        <w:t xml:space="preserve"> </w:t>
      </w:r>
      <w:r w:rsidRPr="003C3CEE">
        <w:rPr>
          <w:highlight w:val="black"/>
        </w:rPr>
        <w:t>právnická</w:t>
      </w:r>
      <w:r w:rsidRPr="003C3CEE">
        <w:rPr>
          <w:spacing w:val="30"/>
          <w:highlight w:val="black"/>
        </w:rPr>
        <w:t xml:space="preserve"> </w:t>
      </w:r>
      <w:r w:rsidRPr="003C3CEE">
        <w:rPr>
          <w:highlight w:val="black"/>
        </w:rPr>
        <w:t>osoba,</w:t>
      </w:r>
      <w:r w:rsidRPr="003C3CEE">
        <w:rPr>
          <w:spacing w:val="29"/>
          <w:highlight w:val="black"/>
        </w:rPr>
        <w:t xml:space="preserve"> </w:t>
      </w:r>
      <w:r w:rsidRPr="003C3CEE">
        <w:rPr>
          <w:highlight w:val="black"/>
        </w:rPr>
        <w:t>která</w:t>
      </w:r>
      <w:r w:rsidRPr="003C3CEE">
        <w:rPr>
          <w:spacing w:val="29"/>
          <w:highlight w:val="black"/>
        </w:rPr>
        <w:t xml:space="preserve"> </w:t>
      </w:r>
      <w:r w:rsidRPr="003C3CEE">
        <w:rPr>
          <w:highlight w:val="black"/>
        </w:rPr>
        <w:t>platně</w:t>
      </w:r>
      <w:r w:rsidRPr="003C3CEE">
        <w:rPr>
          <w:spacing w:val="32"/>
          <w:highlight w:val="black"/>
        </w:rPr>
        <w:t xml:space="preserve"> </w:t>
      </w:r>
      <w:r w:rsidRPr="003C3CEE">
        <w:rPr>
          <w:highlight w:val="black"/>
        </w:rPr>
        <w:t>uzavřela</w:t>
      </w:r>
      <w:r w:rsidRPr="003C3CEE">
        <w:rPr>
          <w:spacing w:val="32"/>
          <w:highlight w:val="black"/>
        </w:rPr>
        <w:t xml:space="preserve"> </w:t>
      </w:r>
      <w:r w:rsidRPr="003C3CEE">
        <w:rPr>
          <w:highlight w:val="black"/>
        </w:rPr>
        <w:t>smlouvu</w:t>
      </w:r>
      <w:r w:rsidRPr="003C3CEE">
        <w:rPr>
          <w:spacing w:val="31"/>
          <w:highlight w:val="black"/>
        </w:rPr>
        <w:t xml:space="preserve"> </w:t>
      </w:r>
      <w:r w:rsidRPr="003C3CEE">
        <w:rPr>
          <w:highlight w:val="black"/>
        </w:rPr>
        <w:t>s</w:t>
      </w:r>
      <w:r w:rsidRPr="003C3CEE">
        <w:rPr>
          <w:spacing w:val="29"/>
          <w:highlight w:val="black"/>
        </w:rPr>
        <w:t xml:space="preserve"> </w:t>
      </w:r>
      <w:r w:rsidRPr="003C3CEE">
        <w:rPr>
          <w:highlight w:val="black"/>
        </w:rPr>
        <w:t>Provozovatelem o účasti v aukčním systému</w:t>
      </w:r>
    </w:p>
    <w:p w14:paraId="53DC0766" w14:textId="77777777" w:rsidR="001C0CB9" w:rsidRDefault="001C0CB9">
      <w:pPr>
        <w:pStyle w:val="Zkladntext"/>
        <w:spacing w:before="202"/>
        <w:ind w:left="0"/>
      </w:pPr>
    </w:p>
    <w:p w14:paraId="3B14BDDB" w14:textId="77777777" w:rsidR="001C0CB9" w:rsidRDefault="00000000">
      <w:pPr>
        <w:pStyle w:val="Nadpis4"/>
        <w:spacing w:before="1"/>
      </w:pPr>
      <w:r>
        <w:t>Účastník</w:t>
      </w:r>
      <w:r>
        <w:rPr>
          <w:spacing w:val="-7"/>
        </w:rPr>
        <w:t xml:space="preserve"> </w:t>
      </w:r>
      <w:r>
        <w:t>aukčního</w:t>
      </w:r>
      <w:r>
        <w:rPr>
          <w:spacing w:val="-6"/>
        </w:rPr>
        <w:t xml:space="preserve"> </w:t>
      </w:r>
      <w:r>
        <w:rPr>
          <w:spacing w:val="-2"/>
        </w:rPr>
        <w:t>systému</w:t>
      </w:r>
    </w:p>
    <w:p w14:paraId="25C44052" w14:textId="77777777" w:rsidR="001C0CB9" w:rsidRPr="003C3CEE" w:rsidRDefault="00000000">
      <w:pPr>
        <w:pStyle w:val="Odstavecseseznamem"/>
        <w:numPr>
          <w:ilvl w:val="0"/>
          <w:numId w:val="8"/>
        </w:numPr>
        <w:tabs>
          <w:tab w:val="left" w:pos="844"/>
          <w:tab w:val="left" w:pos="858"/>
        </w:tabs>
        <w:spacing w:before="197"/>
        <w:ind w:right="131" w:hanging="360"/>
        <w:jc w:val="both"/>
        <w:rPr>
          <w:highlight w:val="black"/>
        </w:rPr>
      </w:pPr>
      <w:r w:rsidRPr="003C3CEE">
        <w:rPr>
          <w:highlight w:val="black"/>
        </w:rPr>
        <w:t>Účastníkem</w:t>
      </w:r>
      <w:r w:rsidRPr="003C3CEE">
        <w:rPr>
          <w:spacing w:val="56"/>
          <w:highlight w:val="black"/>
        </w:rPr>
        <w:t xml:space="preserve"> </w:t>
      </w:r>
      <w:r w:rsidRPr="003C3CEE">
        <w:rPr>
          <w:highlight w:val="black"/>
        </w:rPr>
        <w:t>aukčního</w:t>
      </w:r>
      <w:r w:rsidRPr="003C3CEE">
        <w:rPr>
          <w:spacing w:val="59"/>
          <w:highlight w:val="black"/>
        </w:rPr>
        <w:t xml:space="preserve"> </w:t>
      </w:r>
      <w:r w:rsidRPr="003C3CEE">
        <w:rPr>
          <w:highlight w:val="black"/>
        </w:rPr>
        <w:t>systému</w:t>
      </w:r>
      <w:r w:rsidRPr="003C3CEE">
        <w:rPr>
          <w:spacing w:val="57"/>
          <w:highlight w:val="black"/>
        </w:rPr>
        <w:t xml:space="preserve"> </w:t>
      </w:r>
      <w:r w:rsidRPr="003C3CEE">
        <w:rPr>
          <w:highlight w:val="black"/>
        </w:rPr>
        <w:t>se</w:t>
      </w:r>
      <w:r w:rsidRPr="003C3CEE">
        <w:rPr>
          <w:spacing w:val="56"/>
          <w:highlight w:val="black"/>
        </w:rPr>
        <w:t xml:space="preserve"> </w:t>
      </w:r>
      <w:r w:rsidRPr="003C3CEE">
        <w:rPr>
          <w:highlight w:val="black"/>
        </w:rPr>
        <w:t>může</w:t>
      </w:r>
      <w:r w:rsidRPr="003C3CEE">
        <w:rPr>
          <w:spacing w:val="56"/>
          <w:highlight w:val="black"/>
        </w:rPr>
        <w:t xml:space="preserve"> </w:t>
      </w:r>
      <w:r w:rsidRPr="003C3CEE">
        <w:rPr>
          <w:highlight w:val="black"/>
        </w:rPr>
        <w:t>stát</w:t>
      </w:r>
      <w:r w:rsidRPr="003C3CEE">
        <w:rPr>
          <w:spacing w:val="58"/>
          <w:highlight w:val="black"/>
        </w:rPr>
        <w:t xml:space="preserve"> </w:t>
      </w:r>
      <w:r w:rsidRPr="003C3CEE">
        <w:rPr>
          <w:highlight w:val="black"/>
        </w:rPr>
        <w:t>fyzická</w:t>
      </w:r>
      <w:r w:rsidRPr="003C3CEE">
        <w:rPr>
          <w:spacing w:val="58"/>
          <w:highlight w:val="black"/>
        </w:rPr>
        <w:t xml:space="preserve"> </w:t>
      </w:r>
      <w:r w:rsidRPr="003C3CEE">
        <w:rPr>
          <w:highlight w:val="black"/>
        </w:rPr>
        <w:t>osoba,</w:t>
      </w:r>
      <w:r w:rsidRPr="003C3CEE">
        <w:rPr>
          <w:spacing w:val="56"/>
          <w:highlight w:val="black"/>
        </w:rPr>
        <w:t xml:space="preserve"> </w:t>
      </w:r>
      <w:r w:rsidRPr="003C3CEE">
        <w:rPr>
          <w:highlight w:val="black"/>
        </w:rPr>
        <w:t>která</w:t>
      </w:r>
      <w:r w:rsidRPr="003C3CEE">
        <w:rPr>
          <w:spacing w:val="56"/>
          <w:highlight w:val="black"/>
        </w:rPr>
        <w:t xml:space="preserve"> </w:t>
      </w:r>
      <w:r w:rsidRPr="003C3CEE">
        <w:rPr>
          <w:highlight w:val="black"/>
        </w:rPr>
        <w:t>musí</w:t>
      </w:r>
      <w:r w:rsidRPr="003C3CEE">
        <w:rPr>
          <w:spacing w:val="56"/>
          <w:highlight w:val="black"/>
        </w:rPr>
        <w:t xml:space="preserve"> </w:t>
      </w:r>
      <w:r w:rsidRPr="003C3CEE">
        <w:rPr>
          <w:highlight w:val="black"/>
        </w:rPr>
        <w:t>být</w:t>
      </w:r>
      <w:r w:rsidRPr="003C3CEE">
        <w:rPr>
          <w:spacing w:val="54"/>
          <w:highlight w:val="black"/>
        </w:rPr>
        <w:t xml:space="preserve"> </w:t>
      </w:r>
      <w:r w:rsidRPr="003C3CEE">
        <w:rPr>
          <w:highlight w:val="black"/>
        </w:rPr>
        <w:t>starší</w:t>
      </w:r>
      <w:r w:rsidRPr="003C3CEE">
        <w:rPr>
          <w:spacing w:val="56"/>
          <w:highlight w:val="black"/>
        </w:rPr>
        <w:t xml:space="preserve"> </w:t>
      </w:r>
      <w:r w:rsidRPr="003C3CEE">
        <w:rPr>
          <w:highlight w:val="black"/>
        </w:rPr>
        <w:t>18</w:t>
      </w:r>
      <w:r w:rsidRPr="003C3CEE">
        <w:rPr>
          <w:spacing w:val="57"/>
          <w:highlight w:val="black"/>
        </w:rPr>
        <w:t xml:space="preserve"> </w:t>
      </w:r>
      <w:r w:rsidRPr="003C3CEE">
        <w:rPr>
          <w:highlight w:val="black"/>
        </w:rPr>
        <w:t>let a způsobilá k právním úkonům v plném rozsahu, nebo právnická osoba zapsaná v</w:t>
      </w:r>
      <w:r w:rsidRPr="003C3CEE">
        <w:rPr>
          <w:spacing w:val="-1"/>
          <w:highlight w:val="black"/>
        </w:rPr>
        <w:t xml:space="preserve"> </w:t>
      </w:r>
      <w:r w:rsidRPr="003C3CEE">
        <w:rPr>
          <w:highlight w:val="black"/>
        </w:rPr>
        <w:t>obchodním rejstříku</w:t>
      </w:r>
      <w:r w:rsidRPr="003C3CEE">
        <w:rPr>
          <w:spacing w:val="58"/>
          <w:highlight w:val="black"/>
        </w:rPr>
        <w:t xml:space="preserve"> </w:t>
      </w:r>
      <w:r w:rsidRPr="003C3CEE">
        <w:rPr>
          <w:highlight w:val="black"/>
        </w:rPr>
        <w:t>nebo</w:t>
      </w:r>
      <w:r w:rsidRPr="003C3CEE">
        <w:rPr>
          <w:spacing w:val="62"/>
          <w:highlight w:val="black"/>
        </w:rPr>
        <w:t xml:space="preserve"> </w:t>
      </w:r>
      <w:r w:rsidRPr="003C3CEE">
        <w:rPr>
          <w:highlight w:val="black"/>
        </w:rPr>
        <w:t>jiném</w:t>
      </w:r>
      <w:r w:rsidRPr="003C3CEE">
        <w:rPr>
          <w:spacing w:val="61"/>
          <w:highlight w:val="black"/>
        </w:rPr>
        <w:t xml:space="preserve"> </w:t>
      </w:r>
      <w:r w:rsidRPr="003C3CEE">
        <w:rPr>
          <w:highlight w:val="black"/>
        </w:rPr>
        <w:t>rejstříku,</w:t>
      </w:r>
      <w:r w:rsidRPr="003C3CEE">
        <w:rPr>
          <w:spacing w:val="60"/>
          <w:highlight w:val="black"/>
        </w:rPr>
        <w:t xml:space="preserve"> </w:t>
      </w:r>
      <w:r w:rsidRPr="003C3CEE">
        <w:rPr>
          <w:highlight w:val="black"/>
        </w:rPr>
        <w:t>kdy</w:t>
      </w:r>
      <w:r w:rsidRPr="003C3CEE">
        <w:rPr>
          <w:spacing w:val="58"/>
          <w:highlight w:val="black"/>
        </w:rPr>
        <w:t xml:space="preserve"> </w:t>
      </w:r>
      <w:r w:rsidRPr="003C3CEE">
        <w:rPr>
          <w:highlight w:val="black"/>
        </w:rPr>
        <w:t>vůči</w:t>
      </w:r>
      <w:r w:rsidRPr="003C3CEE">
        <w:rPr>
          <w:spacing w:val="57"/>
          <w:highlight w:val="black"/>
        </w:rPr>
        <w:t xml:space="preserve"> </w:t>
      </w:r>
      <w:r w:rsidRPr="003C3CEE">
        <w:rPr>
          <w:highlight w:val="black"/>
        </w:rPr>
        <w:t>majetku</w:t>
      </w:r>
      <w:r w:rsidRPr="003C3CEE">
        <w:rPr>
          <w:spacing w:val="59"/>
          <w:highlight w:val="black"/>
        </w:rPr>
        <w:t xml:space="preserve"> </w:t>
      </w:r>
      <w:r w:rsidRPr="003C3CEE">
        <w:rPr>
          <w:highlight w:val="black"/>
        </w:rPr>
        <w:t>účastníků</w:t>
      </w:r>
      <w:r w:rsidRPr="003C3CEE">
        <w:rPr>
          <w:spacing w:val="59"/>
          <w:highlight w:val="black"/>
        </w:rPr>
        <w:t xml:space="preserve"> </w:t>
      </w:r>
      <w:r w:rsidRPr="003C3CEE">
        <w:rPr>
          <w:highlight w:val="black"/>
        </w:rPr>
        <w:t>neprobíhá</w:t>
      </w:r>
      <w:r w:rsidRPr="003C3CEE">
        <w:rPr>
          <w:spacing w:val="59"/>
          <w:highlight w:val="black"/>
        </w:rPr>
        <w:t xml:space="preserve"> </w:t>
      </w:r>
      <w:r w:rsidRPr="003C3CEE">
        <w:rPr>
          <w:highlight w:val="black"/>
        </w:rPr>
        <w:t>insolvenční</w:t>
      </w:r>
      <w:r w:rsidRPr="003C3CEE">
        <w:rPr>
          <w:spacing w:val="59"/>
          <w:highlight w:val="black"/>
        </w:rPr>
        <w:t xml:space="preserve"> </w:t>
      </w:r>
      <w:r w:rsidRPr="003C3CEE">
        <w:rPr>
          <w:highlight w:val="black"/>
        </w:rPr>
        <w:t>řízení, v</w:t>
      </w:r>
      <w:r w:rsidRPr="003C3CEE">
        <w:rPr>
          <w:spacing w:val="40"/>
          <w:highlight w:val="black"/>
        </w:rPr>
        <w:t xml:space="preserve"> </w:t>
      </w:r>
      <w:r w:rsidRPr="003C3CEE">
        <w:rPr>
          <w:highlight w:val="black"/>
        </w:rPr>
        <w:t>němž</w:t>
      </w:r>
      <w:r w:rsidRPr="003C3CEE">
        <w:rPr>
          <w:spacing w:val="40"/>
          <w:highlight w:val="black"/>
        </w:rPr>
        <w:t xml:space="preserve"> </w:t>
      </w:r>
      <w:r w:rsidRPr="003C3CEE">
        <w:rPr>
          <w:highlight w:val="black"/>
        </w:rPr>
        <w:t>byl</w:t>
      </w:r>
      <w:r w:rsidRPr="003C3CEE">
        <w:rPr>
          <w:spacing w:val="40"/>
          <w:highlight w:val="black"/>
        </w:rPr>
        <w:t xml:space="preserve"> </w:t>
      </w:r>
      <w:r w:rsidRPr="003C3CEE">
        <w:rPr>
          <w:highlight w:val="black"/>
        </w:rPr>
        <w:t>vydáno</w:t>
      </w:r>
      <w:r w:rsidRPr="003C3CEE">
        <w:rPr>
          <w:spacing w:val="40"/>
          <w:highlight w:val="black"/>
        </w:rPr>
        <w:t xml:space="preserve"> </w:t>
      </w:r>
      <w:r w:rsidRPr="003C3CEE">
        <w:rPr>
          <w:highlight w:val="black"/>
        </w:rPr>
        <w:t>rozhodnutí</w:t>
      </w:r>
      <w:r w:rsidRPr="003C3CEE">
        <w:rPr>
          <w:spacing w:val="40"/>
          <w:highlight w:val="black"/>
        </w:rPr>
        <w:t xml:space="preserve"> </w:t>
      </w:r>
      <w:r w:rsidRPr="003C3CEE">
        <w:rPr>
          <w:highlight w:val="black"/>
        </w:rPr>
        <w:t>o</w:t>
      </w:r>
      <w:r w:rsidRPr="003C3CEE">
        <w:rPr>
          <w:spacing w:val="40"/>
          <w:highlight w:val="black"/>
        </w:rPr>
        <w:t xml:space="preserve"> </w:t>
      </w:r>
      <w:r w:rsidRPr="003C3CEE">
        <w:rPr>
          <w:highlight w:val="black"/>
        </w:rPr>
        <w:t>úpadku</w:t>
      </w:r>
      <w:r w:rsidRPr="003C3CEE">
        <w:rPr>
          <w:spacing w:val="40"/>
          <w:highlight w:val="black"/>
        </w:rPr>
        <w:t xml:space="preserve"> </w:t>
      </w:r>
      <w:r w:rsidRPr="003C3CEE">
        <w:rPr>
          <w:highlight w:val="black"/>
        </w:rPr>
        <w:t>nebo</w:t>
      </w:r>
      <w:r w:rsidRPr="003C3CEE">
        <w:rPr>
          <w:spacing w:val="40"/>
          <w:highlight w:val="black"/>
        </w:rPr>
        <w:t xml:space="preserve"> </w:t>
      </w:r>
      <w:r w:rsidRPr="003C3CEE">
        <w:rPr>
          <w:highlight w:val="black"/>
        </w:rPr>
        <w:t>insolvenční</w:t>
      </w:r>
      <w:r w:rsidRPr="003C3CEE">
        <w:rPr>
          <w:spacing w:val="40"/>
          <w:highlight w:val="black"/>
        </w:rPr>
        <w:t xml:space="preserve"> </w:t>
      </w:r>
      <w:r w:rsidRPr="003C3CEE">
        <w:rPr>
          <w:highlight w:val="black"/>
        </w:rPr>
        <w:t>návrh</w:t>
      </w:r>
      <w:r w:rsidRPr="003C3CEE">
        <w:rPr>
          <w:spacing w:val="40"/>
          <w:highlight w:val="black"/>
        </w:rPr>
        <w:t xml:space="preserve"> </w:t>
      </w:r>
      <w:r w:rsidRPr="003C3CEE">
        <w:rPr>
          <w:highlight w:val="black"/>
        </w:rPr>
        <w:t>nebyl</w:t>
      </w:r>
      <w:r w:rsidRPr="003C3CEE">
        <w:rPr>
          <w:spacing w:val="40"/>
          <w:highlight w:val="black"/>
        </w:rPr>
        <w:t xml:space="preserve"> </w:t>
      </w:r>
      <w:r w:rsidRPr="003C3CEE">
        <w:rPr>
          <w:highlight w:val="black"/>
        </w:rPr>
        <w:t>zamítnut</w:t>
      </w:r>
      <w:r w:rsidRPr="003C3CEE">
        <w:rPr>
          <w:spacing w:val="40"/>
          <w:highlight w:val="black"/>
        </w:rPr>
        <w:t xml:space="preserve"> </w:t>
      </w:r>
      <w:r w:rsidRPr="003C3CEE">
        <w:rPr>
          <w:highlight w:val="black"/>
        </w:rPr>
        <w:t>proto, že majetek nepostačuje k úhradě nákladů insolvenčního řízení nebo nebyl konkurz zrušen proto, že majetek byl zcela nepostačující nebo zavedena nucená zpráva podle zvláštních právních</w:t>
      </w:r>
      <w:r w:rsidRPr="003C3CEE">
        <w:rPr>
          <w:spacing w:val="40"/>
          <w:highlight w:val="black"/>
        </w:rPr>
        <w:t xml:space="preserve"> </w:t>
      </w:r>
      <w:r w:rsidRPr="003C3CEE">
        <w:rPr>
          <w:highlight w:val="black"/>
        </w:rPr>
        <w:t>předpisů,</w:t>
      </w:r>
      <w:r w:rsidRPr="003C3CEE">
        <w:rPr>
          <w:spacing w:val="40"/>
          <w:highlight w:val="black"/>
        </w:rPr>
        <w:t xml:space="preserve"> </w:t>
      </w:r>
      <w:r w:rsidRPr="003C3CEE">
        <w:rPr>
          <w:highlight w:val="black"/>
        </w:rPr>
        <w:t>účastník</w:t>
      </w:r>
      <w:r w:rsidRPr="003C3CEE">
        <w:rPr>
          <w:spacing w:val="40"/>
          <w:highlight w:val="black"/>
        </w:rPr>
        <w:t xml:space="preserve"> </w:t>
      </w:r>
      <w:r w:rsidRPr="003C3CEE">
        <w:rPr>
          <w:highlight w:val="black"/>
        </w:rPr>
        <w:t>není</w:t>
      </w:r>
      <w:r w:rsidRPr="003C3CEE">
        <w:rPr>
          <w:spacing w:val="40"/>
          <w:highlight w:val="black"/>
        </w:rPr>
        <w:t xml:space="preserve"> </w:t>
      </w:r>
      <w:r w:rsidRPr="003C3CEE">
        <w:rPr>
          <w:highlight w:val="black"/>
        </w:rPr>
        <w:t>v</w:t>
      </w:r>
      <w:r w:rsidRPr="003C3CEE">
        <w:rPr>
          <w:spacing w:val="40"/>
          <w:highlight w:val="black"/>
        </w:rPr>
        <w:t xml:space="preserve"> </w:t>
      </w:r>
      <w:r w:rsidRPr="003C3CEE">
        <w:rPr>
          <w:highlight w:val="black"/>
        </w:rPr>
        <w:t>likvidaci,</w:t>
      </w:r>
      <w:r w:rsidRPr="003C3CEE">
        <w:rPr>
          <w:spacing w:val="40"/>
          <w:highlight w:val="black"/>
        </w:rPr>
        <w:t xml:space="preserve"> </w:t>
      </w:r>
      <w:r w:rsidRPr="003C3CEE">
        <w:rPr>
          <w:highlight w:val="black"/>
        </w:rPr>
        <w:t>nemá</w:t>
      </w:r>
      <w:r w:rsidRPr="003C3CEE">
        <w:rPr>
          <w:spacing w:val="40"/>
          <w:highlight w:val="black"/>
        </w:rPr>
        <w:t xml:space="preserve"> </w:t>
      </w:r>
      <w:r w:rsidRPr="003C3CEE">
        <w:rPr>
          <w:highlight w:val="black"/>
        </w:rPr>
        <w:t>pozastavenou</w:t>
      </w:r>
      <w:r w:rsidRPr="003C3CEE">
        <w:rPr>
          <w:spacing w:val="40"/>
          <w:highlight w:val="black"/>
        </w:rPr>
        <w:t xml:space="preserve"> </w:t>
      </w:r>
      <w:r w:rsidRPr="003C3CEE">
        <w:rPr>
          <w:highlight w:val="black"/>
        </w:rPr>
        <w:t>či</w:t>
      </w:r>
      <w:r w:rsidRPr="003C3CEE">
        <w:rPr>
          <w:spacing w:val="40"/>
          <w:highlight w:val="black"/>
        </w:rPr>
        <w:t xml:space="preserve"> </w:t>
      </w:r>
      <w:r w:rsidRPr="003C3CEE">
        <w:rPr>
          <w:highlight w:val="black"/>
        </w:rPr>
        <w:t>ukončenou</w:t>
      </w:r>
      <w:r w:rsidRPr="003C3CEE">
        <w:rPr>
          <w:spacing w:val="40"/>
          <w:highlight w:val="black"/>
        </w:rPr>
        <w:t xml:space="preserve"> </w:t>
      </w:r>
      <w:r w:rsidRPr="003C3CEE">
        <w:rPr>
          <w:highlight w:val="black"/>
        </w:rPr>
        <w:t>činnost, dále není osobou, která by byla pravomocně odsouzena pro trestný čin, jehož skutková podstata souvisí s předmětem podnikání účastníka soutěže podle zvláštního právního předpisu nebo došlo k zahlazení odsouzení za spáchání takového trestného činu, kdy tuto podmínku musí splňovat rovněž statutární orgán nebo každý člen statutárního orgánu a je-li statutárním orgánem nebo členem statutárního orgánu právnická osoba, pak musí tento předpoklad splňovat statutární orgán či člen statutárního orgánu této právnické osoby. Účastník, kterému byla pozastavena nebo zrušena registrace nemůže na FORESTRADE</w:t>
      </w:r>
      <w:r w:rsidRPr="003C3CEE">
        <w:rPr>
          <w:highlight w:val="black"/>
          <w:vertAlign w:val="superscript"/>
        </w:rPr>
        <w:t>©</w:t>
      </w:r>
      <w:r w:rsidRPr="003C3CEE">
        <w:rPr>
          <w:highlight w:val="black"/>
        </w:rPr>
        <w:t xml:space="preserve"> obchodovat. Důvody pro zrušení registrace jsou:</w:t>
      </w:r>
    </w:p>
    <w:p w14:paraId="74E44162" w14:textId="77777777" w:rsidR="001C0CB9" w:rsidRPr="003C3CEE" w:rsidRDefault="00000000">
      <w:pPr>
        <w:pStyle w:val="Odstavecseseznamem"/>
        <w:numPr>
          <w:ilvl w:val="1"/>
          <w:numId w:val="8"/>
        </w:numPr>
        <w:tabs>
          <w:tab w:val="left" w:pos="1554"/>
          <w:tab w:val="left" w:pos="1578"/>
        </w:tabs>
        <w:spacing w:before="201" w:line="242" w:lineRule="auto"/>
        <w:ind w:right="132" w:hanging="360"/>
        <w:rPr>
          <w:highlight w:val="black"/>
        </w:rPr>
      </w:pPr>
      <w:r w:rsidRPr="003C3CEE">
        <w:rPr>
          <w:highlight w:val="black"/>
        </w:rPr>
        <w:t>Účastník</w:t>
      </w:r>
      <w:r w:rsidRPr="003C3CEE">
        <w:rPr>
          <w:spacing w:val="40"/>
          <w:highlight w:val="black"/>
        </w:rPr>
        <w:t xml:space="preserve"> </w:t>
      </w:r>
      <w:r w:rsidRPr="003C3CEE">
        <w:rPr>
          <w:highlight w:val="black"/>
        </w:rPr>
        <w:t>poruší</w:t>
      </w:r>
      <w:r w:rsidRPr="003C3CEE">
        <w:rPr>
          <w:spacing w:val="40"/>
          <w:highlight w:val="black"/>
        </w:rPr>
        <w:t xml:space="preserve"> </w:t>
      </w:r>
      <w:r w:rsidRPr="003C3CEE">
        <w:rPr>
          <w:highlight w:val="black"/>
        </w:rPr>
        <w:t>ustanovení</w:t>
      </w:r>
      <w:r w:rsidRPr="003C3CEE">
        <w:rPr>
          <w:spacing w:val="40"/>
          <w:highlight w:val="black"/>
        </w:rPr>
        <w:t xml:space="preserve"> </w:t>
      </w:r>
      <w:r w:rsidRPr="003C3CEE">
        <w:rPr>
          <w:highlight w:val="black"/>
        </w:rPr>
        <w:t>smlouvy</w:t>
      </w:r>
      <w:r w:rsidRPr="003C3CEE">
        <w:rPr>
          <w:spacing w:val="40"/>
          <w:highlight w:val="black"/>
        </w:rPr>
        <w:t xml:space="preserve"> </w:t>
      </w:r>
      <w:r w:rsidRPr="003C3CEE">
        <w:rPr>
          <w:highlight w:val="black"/>
        </w:rPr>
        <w:t>uzavřené</w:t>
      </w:r>
      <w:r w:rsidRPr="003C3CEE">
        <w:rPr>
          <w:spacing w:val="40"/>
          <w:highlight w:val="black"/>
        </w:rPr>
        <w:t xml:space="preserve"> </w:t>
      </w:r>
      <w:r w:rsidRPr="003C3CEE">
        <w:rPr>
          <w:highlight w:val="black"/>
        </w:rPr>
        <w:t>s</w:t>
      </w:r>
      <w:r w:rsidRPr="003C3CEE">
        <w:rPr>
          <w:spacing w:val="-4"/>
          <w:highlight w:val="black"/>
        </w:rPr>
        <w:t xml:space="preserve"> </w:t>
      </w:r>
      <w:r w:rsidRPr="003C3CEE">
        <w:rPr>
          <w:highlight w:val="black"/>
        </w:rPr>
        <w:t>Provozovatelem</w:t>
      </w:r>
      <w:r w:rsidRPr="003C3CEE">
        <w:rPr>
          <w:spacing w:val="40"/>
          <w:highlight w:val="black"/>
        </w:rPr>
        <w:t xml:space="preserve"> </w:t>
      </w:r>
      <w:r w:rsidRPr="003C3CEE">
        <w:rPr>
          <w:highlight w:val="black"/>
        </w:rPr>
        <w:t>nebo</w:t>
      </w:r>
      <w:r w:rsidRPr="003C3CEE">
        <w:rPr>
          <w:spacing w:val="40"/>
          <w:highlight w:val="black"/>
        </w:rPr>
        <w:t xml:space="preserve"> </w:t>
      </w:r>
      <w:r w:rsidRPr="003C3CEE">
        <w:rPr>
          <w:highlight w:val="black"/>
        </w:rPr>
        <w:t>ustanovení Kupní smlouvy,</w:t>
      </w:r>
    </w:p>
    <w:p w14:paraId="73AD4442" w14:textId="77777777" w:rsidR="001C0CB9" w:rsidRPr="003C3CEE" w:rsidRDefault="00000000">
      <w:pPr>
        <w:pStyle w:val="Odstavecseseznamem"/>
        <w:numPr>
          <w:ilvl w:val="1"/>
          <w:numId w:val="8"/>
        </w:numPr>
        <w:tabs>
          <w:tab w:val="left" w:pos="1556"/>
          <w:tab w:val="left" w:pos="1578"/>
        </w:tabs>
        <w:spacing w:before="194" w:line="242" w:lineRule="auto"/>
        <w:ind w:right="134" w:hanging="360"/>
        <w:rPr>
          <w:highlight w:val="black"/>
        </w:rPr>
      </w:pPr>
      <w:r w:rsidRPr="003C3CEE">
        <w:rPr>
          <w:highlight w:val="black"/>
        </w:rPr>
        <w:t>Účastník neuzavře Kupní smlouvu s prodávajícím ve stanoveném termínu po úspěšné účasti v aukci,</w:t>
      </w:r>
    </w:p>
    <w:p w14:paraId="59209B53" w14:textId="77777777" w:rsidR="001C0CB9" w:rsidRPr="003C3CEE" w:rsidRDefault="00000000">
      <w:pPr>
        <w:pStyle w:val="Odstavecseseznamem"/>
        <w:numPr>
          <w:ilvl w:val="1"/>
          <w:numId w:val="8"/>
        </w:numPr>
        <w:tabs>
          <w:tab w:val="left" w:pos="1555"/>
        </w:tabs>
        <w:spacing w:before="197"/>
        <w:ind w:left="1555" w:hanging="337"/>
        <w:rPr>
          <w:highlight w:val="black"/>
        </w:rPr>
      </w:pPr>
      <w:r w:rsidRPr="003C3CEE">
        <w:rPr>
          <w:highlight w:val="black"/>
        </w:rPr>
        <w:t>Účastník</w:t>
      </w:r>
      <w:r w:rsidRPr="003C3CEE">
        <w:rPr>
          <w:spacing w:val="-4"/>
          <w:highlight w:val="black"/>
        </w:rPr>
        <w:t xml:space="preserve"> </w:t>
      </w:r>
      <w:r w:rsidRPr="003C3CEE">
        <w:rPr>
          <w:highlight w:val="black"/>
        </w:rPr>
        <w:t>poruší</w:t>
      </w:r>
      <w:r w:rsidRPr="003C3CEE">
        <w:rPr>
          <w:spacing w:val="-4"/>
          <w:highlight w:val="black"/>
        </w:rPr>
        <w:t xml:space="preserve"> </w:t>
      </w:r>
      <w:r w:rsidRPr="003C3CEE">
        <w:rPr>
          <w:highlight w:val="black"/>
        </w:rPr>
        <w:t>své</w:t>
      </w:r>
      <w:r w:rsidRPr="003C3CEE">
        <w:rPr>
          <w:spacing w:val="-3"/>
          <w:highlight w:val="black"/>
        </w:rPr>
        <w:t xml:space="preserve"> </w:t>
      </w:r>
      <w:r w:rsidRPr="003C3CEE">
        <w:rPr>
          <w:highlight w:val="black"/>
        </w:rPr>
        <w:t>závazky</w:t>
      </w:r>
      <w:r w:rsidRPr="003C3CEE">
        <w:rPr>
          <w:spacing w:val="-6"/>
          <w:highlight w:val="black"/>
        </w:rPr>
        <w:t xml:space="preserve"> </w:t>
      </w:r>
      <w:r w:rsidRPr="003C3CEE">
        <w:rPr>
          <w:highlight w:val="black"/>
        </w:rPr>
        <w:t>vůči</w:t>
      </w:r>
      <w:r w:rsidRPr="003C3CEE">
        <w:rPr>
          <w:spacing w:val="-4"/>
          <w:highlight w:val="black"/>
        </w:rPr>
        <w:t xml:space="preserve"> </w:t>
      </w:r>
      <w:r w:rsidRPr="003C3CEE">
        <w:rPr>
          <w:highlight w:val="black"/>
        </w:rPr>
        <w:t>prodávajícím</w:t>
      </w:r>
      <w:r w:rsidRPr="003C3CEE">
        <w:rPr>
          <w:spacing w:val="-5"/>
          <w:highlight w:val="black"/>
        </w:rPr>
        <w:t xml:space="preserve"> </w:t>
      </w:r>
      <w:r w:rsidRPr="003C3CEE">
        <w:rPr>
          <w:highlight w:val="black"/>
        </w:rPr>
        <w:t>nebo</w:t>
      </w:r>
      <w:r w:rsidRPr="003C3CEE">
        <w:rPr>
          <w:spacing w:val="-5"/>
          <w:highlight w:val="black"/>
        </w:rPr>
        <w:t xml:space="preserve"> </w:t>
      </w:r>
      <w:r w:rsidRPr="003C3CEE">
        <w:rPr>
          <w:spacing w:val="-2"/>
          <w:highlight w:val="black"/>
        </w:rPr>
        <w:t>Provozovateli,</w:t>
      </w:r>
    </w:p>
    <w:p w14:paraId="52F3A906" w14:textId="77777777" w:rsidR="001C0CB9" w:rsidRPr="003C3CEE" w:rsidRDefault="00000000">
      <w:pPr>
        <w:pStyle w:val="Odstavecseseznamem"/>
        <w:numPr>
          <w:ilvl w:val="1"/>
          <w:numId w:val="8"/>
        </w:numPr>
        <w:tabs>
          <w:tab w:val="left" w:pos="1556"/>
        </w:tabs>
        <w:spacing w:before="203"/>
        <w:ind w:left="1556" w:hanging="338"/>
        <w:rPr>
          <w:highlight w:val="black"/>
        </w:rPr>
      </w:pPr>
      <w:r w:rsidRPr="003C3CEE">
        <w:rPr>
          <w:highlight w:val="black"/>
        </w:rPr>
        <w:t>Účastník</w:t>
      </w:r>
      <w:r w:rsidRPr="003C3CEE">
        <w:rPr>
          <w:spacing w:val="-5"/>
          <w:highlight w:val="black"/>
        </w:rPr>
        <w:t xml:space="preserve"> </w:t>
      </w:r>
      <w:r w:rsidRPr="003C3CEE">
        <w:rPr>
          <w:highlight w:val="black"/>
        </w:rPr>
        <w:t>přestal</w:t>
      </w:r>
      <w:r w:rsidRPr="003C3CEE">
        <w:rPr>
          <w:spacing w:val="-7"/>
          <w:highlight w:val="black"/>
        </w:rPr>
        <w:t xml:space="preserve"> </w:t>
      </w:r>
      <w:r w:rsidRPr="003C3CEE">
        <w:rPr>
          <w:highlight w:val="black"/>
        </w:rPr>
        <w:t>splňovat</w:t>
      </w:r>
      <w:r w:rsidRPr="003C3CEE">
        <w:rPr>
          <w:spacing w:val="-4"/>
          <w:highlight w:val="black"/>
        </w:rPr>
        <w:t xml:space="preserve"> </w:t>
      </w:r>
      <w:r w:rsidRPr="003C3CEE">
        <w:rPr>
          <w:highlight w:val="black"/>
        </w:rPr>
        <w:t>podmínky</w:t>
      </w:r>
      <w:r w:rsidRPr="003C3CEE">
        <w:rPr>
          <w:spacing w:val="-4"/>
          <w:highlight w:val="black"/>
        </w:rPr>
        <w:t xml:space="preserve"> </w:t>
      </w:r>
      <w:r w:rsidRPr="003C3CEE">
        <w:rPr>
          <w:highlight w:val="black"/>
        </w:rPr>
        <w:t>pro</w:t>
      </w:r>
      <w:r w:rsidRPr="003C3CEE">
        <w:rPr>
          <w:spacing w:val="-3"/>
          <w:highlight w:val="black"/>
        </w:rPr>
        <w:t xml:space="preserve"> </w:t>
      </w:r>
      <w:r w:rsidRPr="003C3CEE">
        <w:rPr>
          <w:spacing w:val="-2"/>
          <w:highlight w:val="black"/>
        </w:rPr>
        <w:t>účast.</w:t>
      </w:r>
    </w:p>
    <w:p w14:paraId="68A83E44" w14:textId="77777777" w:rsidR="001C0CB9" w:rsidRDefault="001C0CB9">
      <w:pPr>
        <w:pStyle w:val="Zkladntext"/>
        <w:spacing w:before="199"/>
        <w:ind w:left="0"/>
      </w:pPr>
    </w:p>
    <w:p w14:paraId="1969B6E8" w14:textId="77777777" w:rsidR="001C0CB9" w:rsidRDefault="00000000">
      <w:pPr>
        <w:pStyle w:val="Nadpis4"/>
      </w:pPr>
      <w:r>
        <w:rPr>
          <w:spacing w:val="-2"/>
        </w:rPr>
        <w:t>Komodita</w:t>
      </w:r>
    </w:p>
    <w:p w14:paraId="079AB3F5" w14:textId="77777777" w:rsidR="001C0CB9" w:rsidRPr="003C3CEE" w:rsidRDefault="00000000">
      <w:pPr>
        <w:pStyle w:val="Odstavecseseznamem"/>
        <w:numPr>
          <w:ilvl w:val="0"/>
          <w:numId w:val="7"/>
        </w:numPr>
        <w:tabs>
          <w:tab w:val="left" w:pos="844"/>
          <w:tab w:val="left" w:pos="858"/>
        </w:tabs>
        <w:spacing w:before="197"/>
        <w:ind w:right="131" w:hanging="360"/>
        <w:jc w:val="both"/>
        <w:rPr>
          <w:highlight w:val="black"/>
        </w:rPr>
      </w:pPr>
      <w:r w:rsidRPr="003C3CEE">
        <w:rPr>
          <w:b/>
          <w:highlight w:val="black"/>
        </w:rPr>
        <w:t>Vyrobené dříví – hromadný prodej</w:t>
      </w:r>
      <w:r w:rsidRPr="003C3CEE">
        <w:rPr>
          <w:highlight w:val="black"/>
        </w:rPr>
        <w:t xml:space="preserve">: Předmět prodeje je v soutěži prodávaný soubor </w:t>
      </w:r>
      <w:proofErr w:type="gramStart"/>
      <w:r w:rsidRPr="003C3CEE">
        <w:rPr>
          <w:highlight w:val="black"/>
        </w:rPr>
        <w:t>dříví - kmenů</w:t>
      </w:r>
      <w:proofErr w:type="gramEnd"/>
      <w:r w:rsidRPr="003C3CEE">
        <w:rPr>
          <w:highlight w:val="black"/>
        </w:rPr>
        <w:t>, výřezů, rovnaného dříví, štěpky apod. (dále také jako Dříví), umístěných na</w:t>
      </w:r>
      <w:r w:rsidRPr="003C3CEE">
        <w:rPr>
          <w:spacing w:val="-1"/>
          <w:highlight w:val="black"/>
        </w:rPr>
        <w:t xml:space="preserve"> </w:t>
      </w:r>
      <w:r w:rsidRPr="003C3CEE">
        <w:rPr>
          <w:highlight w:val="black"/>
        </w:rPr>
        <w:t xml:space="preserve">jednom nebo více odvozních místech. </w:t>
      </w:r>
      <w:r w:rsidRPr="003C3CEE">
        <w:rPr>
          <w:b/>
          <w:highlight w:val="black"/>
        </w:rPr>
        <w:t xml:space="preserve">Garantovaná </w:t>
      </w:r>
      <w:proofErr w:type="gramStart"/>
      <w:r w:rsidRPr="003C3CEE">
        <w:rPr>
          <w:b/>
          <w:highlight w:val="black"/>
        </w:rPr>
        <w:t xml:space="preserve">veličina </w:t>
      </w:r>
      <w:r w:rsidRPr="003C3CEE">
        <w:rPr>
          <w:highlight w:val="black"/>
        </w:rPr>
        <w:t>- technická</w:t>
      </w:r>
      <w:proofErr w:type="gramEnd"/>
      <w:r w:rsidRPr="003C3CEE">
        <w:rPr>
          <w:highlight w:val="black"/>
        </w:rPr>
        <w:t xml:space="preserve"> jednotka určující množství Dříví, uvedená v</w:t>
      </w:r>
      <w:r w:rsidRPr="003C3CEE">
        <w:rPr>
          <w:spacing w:val="-1"/>
          <w:highlight w:val="black"/>
        </w:rPr>
        <w:t xml:space="preserve"> </w:t>
      </w:r>
      <w:r w:rsidRPr="003C3CEE">
        <w:rPr>
          <w:highlight w:val="black"/>
        </w:rPr>
        <w:t xml:space="preserve">katalogovém listu (listu nabídkového katalogu), který je přílohou Kupní smlouvy. Prodávající garantuje Kupujícímu množství předmětu Kupní smlouvy v jednotkách </w:t>
      </w:r>
      <w:proofErr w:type="gramStart"/>
      <w:r w:rsidRPr="003C3CEE">
        <w:rPr>
          <w:highlight w:val="black"/>
        </w:rPr>
        <w:t>garantované</w:t>
      </w:r>
      <w:r w:rsidRPr="003C3CEE">
        <w:rPr>
          <w:spacing w:val="58"/>
          <w:highlight w:val="black"/>
        </w:rPr>
        <w:t xml:space="preserve">  </w:t>
      </w:r>
      <w:r w:rsidRPr="003C3CEE">
        <w:rPr>
          <w:highlight w:val="black"/>
        </w:rPr>
        <w:t>veličiny</w:t>
      </w:r>
      <w:proofErr w:type="gramEnd"/>
      <w:r w:rsidRPr="003C3CEE">
        <w:rPr>
          <w:spacing w:val="58"/>
          <w:highlight w:val="black"/>
        </w:rPr>
        <w:t xml:space="preserve">  </w:t>
      </w:r>
      <w:r w:rsidRPr="003C3CEE">
        <w:rPr>
          <w:highlight w:val="black"/>
        </w:rPr>
        <w:t>(počet</w:t>
      </w:r>
      <w:r w:rsidRPr="003C3CEE">
        <w:rPr>
          <w:spacing w:val="59"/>
          <w:highlight w:val="black"/>
        </w:rPr>
        <w:t xml:space="preserve">  </w:t>
      </w:r>
      <w:r w:rsidRPr="003C3CEE">
        <w:rPr>
          <w:highlight w:val="black"/>
        </w:rPr>
        <w:t>ks</w:t>
      </w:r>
      <w:r w:rsidRPr="003C3CEE">
        <w:rPr>
          <w:spacing w:val="58"/>
          <w:highlight w:val="black"/>
        </w:rPr>
        <w:t xml:space="preserve">  </w:t>
      </w:r>
      <w:r w:rsidRPr="003C3CEE">
        <w:rPr>
          <w:highlight w:val="black"/>
        </w:rPr>
        <w:t>výřezů,</w:t>
      </w:r>
      <w:r w:rsidRPr="003C3CEE">
        <w:rPr>
          <w:spacing w:val="58"/>
          <w:highlight w:val="black"/>
        </w:rPr>
        <w:t xml:space="preserve">  </w:t>
      </w:r>
      <w:r w:rsidRPr="003C3CEE">
        <w:rPr>
          <w:highlight w:val="black"/>
        </w:rPr>
        <w:t>množství</w:t>
      </w:r>
      <w:r w:rsidRPr="003C3CEE">
        <w:rPr>
          <w:spacing w:val="59"/>
          <w:highlight w:val="black"/>
        </w:rPr>
        <w:t xml:space="preserve">  </w:t>
      </w:r>
      <w:proofErr w:type="spellStart"/>
      <w:r w:rsidRPr="003C3CEE">
        <w:rPr>
          <w:highlight w:val="black"/>
        </w:rPr>
        <w:t>prm</w:t>
      </w:r>
      <w:proofErr w:type="spellEnd"/>
      <w:r w:rsidRPr="003C3CEE">
        <w:rPr>
          <w:highlight w:val="black"/>
        </w:rPr>
        <w:t>,</w:t>
      </w:r>
      <w:r w:rsidRPr="003C3CEE">
        <w:rPr>
          <w:spacing w:val="59"/>
          <w:highlight w:val="black"/>
        </w:rPr>
        <w:t xml:space="preserve">  </w:t>
      </w:r>
      <w:r w:rsidRPr="003C3CEE">
        <w:rPr>
          <w:highlight w:val="black"/>
        </w:rPr>
        <w:t>atd.).</w:t>
      </w:r>
      <w:r w:rsidRPr="003C3CEE">
        <w:rPr>
          <w:spacing w:val="58"/>
          <w:highlight w:val="black"/>
        </w:rPr>
        <w:t xml:space="preserve">  </w:t>
      </w:r>
      <w:proofErr w:type="gramStart"/>
      <w:r w:rsidRPr="003C3CEE">
        <w:rPr>
          <w:highlight w:val="black"/>
        </w:rPr>
        <w:t>Předmět</w:t>
      </w:r>
      <w:r w:rsidRPr="003C3CEE">
        <w:rPr>
          <w:spacing w:val="58"/>
          <w:highlight w:val="black"/>
        </w:rPr>
        <w:t xml:space="preserve">  </w:t>
      </w:r>
      <w:r w:rsidRPr="003C3CEE">
        <w:rPr>
          <w:highlight w:val="black"/>
        </w:rPr>
        <w:t>prodeje</w:t>
      </w:r>
      <w:proofErr w:type="gramEnd"/>
      <w:r w:rsidRPr="003C3CEE">
        <w:rPr>
          <w:highlight w:val="black"/>
        </w:rPr>
        <w:t xml:space="preserve"> je v Katalogovém listu podrobně popsán. Zájemce podává nabídku za celou prodejní</w:t>
      </w:r>
      <w:r w:rsidRPr="003C3CEE">
        <w:rPr>
          <w:spacing w:val="40"/>
          <w:highlight w:val="black"/>
        </w:rPr>
        <w:t xml:space="preserve"> </w:t>
      </w:r>
      <w:r w:rsidRPr="003C3CEE">
        <w:rPr>
          <w:spacing w:val="-2"/>
          <w:highlight w:val="black"/>
        </w:rPr>
        <w:t>jednotku.</w:t>
      </w:r>
    </w:p>
    <w:p w14:paraId="54F67107" w14:textId="77777777" w:rsidR="001C0CB9" w:rsidRDefault="001C0CB9">
      <w:pPr>
        <w:jc w:val="both"/>
        <w:sectPr w:rsidR="001C0CB9">
          <w:pgSz w:w="11910" w:h="16840"/>
          <w:pgMar w:top="1360" w:right="1280" w:bottom="1180" w:left="1280" w:header="0" w:footer="994" w:gutter="0"/>
          <w:cols w:space="708"/>
        </w:sectPr>
      </w:pPr>
    </w:p>
    <w:p w14:paraId="0D5B0E23" w14:textId="77777777" w:rsidR="001C0CB9" w:rsidRPr="003C3CEE" w:rsidRDefault="00000000">
      <w:pPr>
        <w:pStyle w:val="Odstavecseseznamem"/>
        <w:numPr>
          <w:ilvl w:val="0"/>
          <w:numId w:val="7"/>
        </w:numPr>
        <w:tabs>
          <w:tab w:val="left" w:pos="844"/>
          <w:tab w:val="left" w:pos="858"/>
        </w:tabs>
        <w:spacing w:before="37"/>
        <w:ind w:right="131" w:hanging="360"/>
        <w:jc w:val="both"/>
        <w:rPr>
          <w:highlight w:val="black"/>
        </w:rPr>
      </w:pPr>
      <w:proofErr w:type="gramStart"/>
      <w:r w:rsidRPr="003C3CEE">
        <w:rPr>
          <w:b/>
          <w:highlight w:val="black"/>
        </w:rPr>
        <w:lastRenderedPageBreak/>
        <w:t>Vyrobené</w:t>
      </w:r>
      <w:r w:rsidRPr="003C3CEE">
        <w:rPr>
          <w:b/>
          <w:spacing w:val="36"/>
          <w:highlight w:val="black"/>
        </w:rPr>
        <w:t xml:space="preserve">  </w:t>
      </w:r>
      <w:r w:rsidRPr="003C3CEE">
        <w:rPr>
          <w:b/>
          <w:highlight w:val="black"/>
        </w:rPr>
        <w:t>Dříví</w:t>
      </w:r>
      <w:proofErr w:type="gramEnd"/>
      <w:r w:rsidRPr="003C3CEE">
        <w:rPr>
          <w:b/>
          <w:spacing w:val="37"/>
          <w:highlight w:val="black"/>
        </w:rPr>
        <w:t xml:space="preserve">  </w:t>
      </w:r>
      <w:r w:rsidRPr="003C3CEE">
        <w:rPr>
          <w:b/>
          <w:highlight w:val="black"/>
        </w:rPr>
        <w:t>–</w:t>
      </w:r>
      <w:r w:rsidRPr="003C3CEE">
        <w:rPr>
          <w:b/>
          <w:spacing w:val="80"/>
          <w:w w:val="150"/>
          <w:highlight w:val="black"/>
        </w:rPr>
        <w:t xml:space="preserve"> </w:t>
      </w:r>
      <w:r w:rsidRPr="003C3CEE">
        <w:rPr>
          <w:b/>
          <w:highlight w:val="black"/>
        </w:rPr>
        <w:t>prodej</w:t>
      </w:r>
      <w:r w:rsidRPr="003C3CEE">
        <w:rPr>
          <w:b/>
          <w:spacing w:val="80"/>
          <w:w w:val="150"/>
          <w:highlight w:val="black"/>
        </w:rPr>
        <w:t xml:space="preserve"> </w:t>
      </w:r>
      <w:r w:rsidRPr="003C3CEE">
        <w:rPr>
          <w:b/>
          <w:highlight w:val="black"/>
        </w:rPr>
        <w:t>za</w:t>
      </w:r>
      <w:r w:rsidRPr="003C3CEE">
        <w:rPr>
          <w:b/>
          <w:spacing w:val="80"/>
          <w:w w:val="150"/>
          <w:highlight w:val="black"/>
        </w:rPr>
        <w:t xml:space="preserve"> </w:t>
      </w:r>
      <w:r w:rsidRPr="003C3CEE">
        <w:rPr>
          <w:b/>
          <w:highlight w:val="black"/>
        </w:rPr>
        <w:t>jednotkovou</w:t>
      </w:r>
      <w:r w:rsidRPr="003C3CEE">
        <w:rPr>
          <w:b/>
          <w:spacing w:val="80"/>
          <w:w w:val="150"/>
          <w:highlight w:val="black"/>
        </w:rPr>
        <w:t xml:space="preserve"> </w:t>
      </w:r>
      <w:r w:rsidRPr="003C3CEE">
        <w:rPr>
          <w:b/>
          <w:highlight w:val="black"/>
        </w:rPr>
        <w:t>cenu</w:t>
      </w:r>
      <w:r w:rsidRPr="003C3CEE">
        <w:rPr>
          <w:highlight w:val="black"/>
        </w:rPr>
        <w:t>:</w:t>
      </w:r>
      <w:r w:rsidRPr="003C3CEE">
        <w:rPr>
          <w:spacing w:val="36"/>
          <w:highlight w:val="black"/>
        </w:rPr>
        <w:t xml:space="preserve">  </w:t>
      </w:r>
      <w:r w:rsidRPr="003C3CEE">
        <w:rPr>
          <w:highlight w:val="black"/>
        </w:rPr>
        <w:t>Předmět</w:t>
      </w:r>
      <w:r w:rsidRPr="003C3CEE">
        <w:rPr>
          <w:spacing w:val="80"/>
          <w:w w:val="150"/>
          <w:highlight w:val="black"/>
        </w:rPr>
        <w:t xml:space="preserve"> </w:t>
      </w:r>
      <w:r w:rsidRPr="003C3CEE">
        <w:rPr>
          <w:highlight w:val="black"/>
        </w:rPr>
        <w:t>prodeje</w:t>
      </w:r>
      <w:r w:rsidRPr="003C3CEE">
        <w:rPr>
          <w:spacing w:val="80"/>
          <w:w w:val="150"/>
          <w:highlight w:val="black"/>
        </w:rPr>
        <w:t xml:space="preserve"> </w:t>
      </w:r>
      <w:r w:rsidRPr="003C3CEE">
        <w:rPr>
          <w:highlight w:val="black"/>
        </w:rPr>
        <w:t>je</w:t>
      </w:r>
      <w:r w:rsidRPr="003C3CEE">
        <w:rPr>
          <w:spacing w:val="80"/>
          <w:w w:val="150"/>
          <w:highlight w:val="black"/>
        </w:rPr>
        <w:t xml:space="preserve"> </w:t>
      </w:r>
      <w:r w:rsidRPr="003C3CEE">
        <w:rPr>
          <w:highlight w:val="black"/>
        </w:rPr>
        <w:t>specifikován</w:t>
      </w:r>
      <w:r w:rsidRPr="003C3CEE">
        <w:rPr>
          <w:spacing w:val="80"/>
          <w:highlight w:val="black"/>
        </w:rPr>
        <w:t xml:space="preserve"> </w:t>
      </w:r>
      <w:r w:rsidRPr="003C3CEE">
        <w:rPr>
          <w:highlight w:val="black"/>
        </w:rPr>
        <w:t xml:space="preserve">v </w:t>
      </w:r>
      <w:proofErr w:type="spellStart"/>
      <w:r w:rsidRPr="003C3CEE">
        <w:rPr>
          <w:highlight w:val="black"/>
        </w:rPr>
        <w:t>Katologovém</w:t>
      </w:r>
      <w:proofErr w:type="spellEnd"/>
      <w:r w:rsidRPr="003C3CEE">
        <w:rPr>
          <w:highlight w:val="black"/>
        </w:rPr>
        <w:t xml:space="preserve"> listu. Je garantován pouze předmět prodeje bez dalších charakteristik. Předpokládané (očekávané) množství v m</w:t>
      </w:r>
      <w:r w:rsidRPr="003C3CEE">
        <w:rPr>
          <w:highlight w:val="black"/>
          <w:vertAlign w:val="superscript"/>
        </w:rPr>
        <w:t>3</w:t>
      </w:r>
      <w:r w:rsidRPr="003C3CEE">
        <w:rPr>
          <w:highlight w:val="black"/>
        </w:rPr>
        <w:t xml:space="preserve">, </w:t>
      </w:r>
      <w:proofErr w:type="spellStart"/>
      <w:r w:rsidRPr="003C3CEE">
        <w:rPr>
          <w:highlight w:val="black"/>
        </w:rPr>
        <w:t>prm</w:t>
      </w:r>
      <w:proofErr w:type="spellEnd"/>
      <w:r w:rsidRPr="003C3CEE">
        <w:rPr>
          <w:highlight w:val="black"/>
        </w:rPr>
        <w:t xml:space="preserve">, </w:t>
      </w:r>
      <w:proofErr w:type="spellStart"/>
      <w:r w:rsidRPr="003C3CEE">
        <w:rPr>
          <w:highlight w:val="black"/>
        </w:rPr>
        <w:t>prms</w:t>
      </w:r>
      <w:proofErr w:type="spellEnd"/>
      <w:r w:rsidRPr="003C3CEE">
        <w:rPr>
          <w:highlight w:val="black"/>
        </w:rPr>
        <w:t xml:space="preserve"> nebo v</w:t>
      </w:r>
      <w:r w:rsidRPr="003C3CEE">
        <w:rPr>
          <w:spacing w:val="-2"/>
          <w:highlight w:val="black"/>
        </w:rPr>
        <w:t xml:space="preserve"> </w:t>
      </w:r>
      <w:r w:rsidRPr="003C3CEE">
        <w:rPr>
          <w:highlight w:val="black"/>
        </w:rPr>
        <w:t>jiné technické (měrné)</w:t>
      </w:r>
      <w:r w:rsidRPr="003C3CEE">
        <w:rPr>
          <w:spacing w:val="40"/>
          <w:highlight w:val="black"/>
        </w:rPr>
        <w:t xml:space="preserve"> </w:t>
      </w:r>
      <w:r w:rsidRPr="003C3CEE">
        <w:rPr>
          <w:highlight w:val="black"/>
        </w:rPr>
        <w:t>jednotce je orientační údaj. Předmět prodeje je v Katalogovém listu podrobně popsán dle možností. Zájemce podává nabídku obvykle v Kč/m</w:t>
      </w:r>
      <w:r w:rsidRPr="003C3CEE">
        <w:rPr>
          <w:highlight w:val="black"/>
          <w:vertAlign w:val="superscript"/>
        </w:rPr>
        <w:t>3</w:t>
      </w:r>
      <w:r w:rsidRPr="003C3CEE">
        <w:rPr>
          <w:highlight w:val="black"/>
        </w:rPr>
        <w:t>, Kč/</w:t>
      </w:r>
      <w:proofErr w:type="spellStart"/>
      <w:r w:rsidRPr="003C3CEE">
        <w:rPr>
          <w:highlight w:val="black"/>
        </w:rPr>
        <w:t>prm</w:t>
      </w:r>
      <w:proofErr w:type="spellEnd"/>
      <w:r w:rsidRPr="003C3CEE">
        <w:rPr>
          <w:highlight w:val="black"/>
        </w:rPr>
        <w:t>, Kč/</w:t>
      </w:r>
      <w:proofErr w:type="spellStart"/>
      <w:r w:rsidRPr="003C3CEE">
        <w:rPr>
          <w:highlight w:val="black"/>
        </w:rPr>
        <w:t>prms</w:t>
      </w:r>
      <w:proofErr w:type="spellEnd"/>
      <w:r w:rsidRPr="003C3CEE">
        <w:rPr>
          <w:highlight w:val="black"/>
        </w:rPr>
        <w:t xml:space="preserve"> nebo v Kč za technickou (měrnou jednotku) uvedenou v Katalogovém listu. V</w:t>
      </w:r>
      <w:r w:rsidRPr="003C3CEE">
        <w:rPr>
          <w:spacing w:val="-4"/>
          <w:highlight w:val="black"/>
        </w:rPr>
        <w:t xml:space="preserve"> </w:t>
      </w:r>
      <w:r w:rsidRPr="003C3CEE">
        <w:rPr>
          <w:highlight w:val="black"/>
        </w:rPr>
        <w:t>kupní smlouvě nebo přílohách je sjednán postup pro přejímku množství při realizaci prodejní jednotky a způsob úhrady zálohy a následného vyrovnání.</w:t>
      </w:r>
    </w:p>
    <w:p w14:paraId="7939FA1A" w14:textId="77777777" w:rsidR="001C0CB9" w:rsidRDefault="001C0CB9">
      <w:pPr>
        <w:pStyle w:val="Zkladntext"/>
        <w:ind w:left="0"/>
      </w:pPr>
    </w:p>
    <w:p w14:paraId="403CA9C9" w14:textId="77777777" w:rsidR="001C0CB9" w:rsidRDefault="001C0CB9">
      <w:pPr>
        <w:pStyle w:val="Zkladntext"/>
        <w:ind w:left="0"/>
      </w:pPr>
    </w:p>
    <w:p w14:paraId="724A650D" w14:textId="77777777" w:rsidR="001C0CB9" w:rsidRDefault="001C0CB9">
      <w:pPr>
        <w:pStyle w:val="Zkladntext"/>
        <w:spacing w:before="132"/>
        <w:ind w:left="0"/>
      </w:pPr>
    </w:p>
    <w:p w14:paraId="2B13862E" w14:textId="77777777" w:rsidR="001C0CB9" w:rsidRDefault="00000000">
      <w:pPr>
        <w:pStyle w:val="Nadpis4"/>
      </w:pPr>
      <w:r>
        <w:t>Uzavírání</w:t>
      </w:r>
      <w:r>
        <w:rPr>
          <w:spacing w:val="-8"/>
        </w:rPr>
        <w:t xml:space="preserve"> </w:t>
      </w:r>
      <w:r>
        <w:rPr>
          <w:spacing w:val="-2"/>
        </w:rPr>
        <w:t>obchodů</w:t>
      </w:r>
    </w:p>
    <w:p w14:paraId="270F6043" w14:textId="77777777" w:rsidR="001C0CB9" w:rsidRPr="003C3CEE" w:rsidRDefault="00000000">
      <w:pPr>
        <w:pStyle w:val="Odstavecseseznamem"/>
        <w:numPr>
          <w:ilvl w:val="0"/>
          <w:numId w:val="6"/>
        </w:numPr>
        <w:tabs>
          <w:tab w:val="left" w:pos="844"/>
          <w:tab w:val="left" w:pos="858"/>
        </w:tabs>
        <w:spacing w:before="200"/>
        <w:ind w:right="131" w:hanging="360"/>
        <w:jc w:val="both"/>
        <w:rPr>
          <w:highlight w:val="black"/>
        </w:rPr>
      </w:pPr>
      <w:r w:rsidRPr="003C3CEE">
        <w:rPr>
          <w:highlight w:val="black"/>
        </w:rPr>
        <w:t>Podání cenové nabídky Účastníkem je považováno za závazný návrh na uzavření smlouvy, týkající se předmětu aukce. Účastník, který podal nejvyšší cenovou nabídku, se stává vítězem aukce.</w:t>
      </w:r>
      <w:r w:rsidRPr="003C3CEE">
        <w:rPr>
          <w:spacing w:val="23"/>
          <w:highlight w:val="black"/>
        </w:rPr>
        <w:t xml:space="preserve"> </w:t>
      </w:r>
      <w:r w:rsidRPr="003C3CEE">
        <w:rPr>
          <w:highlight w:val="black"/>
        </w:rPr>
        <w:t>V</w:t>
      </w:r>
      <w:r w:rsidRPr="003C3CEE">
        <w:rPr>
          <w:spacing w:val="22"/>
          <w:highlight w:val="black"/>
        </w:rPr>
        <w:t xml:space="preserve"> </w:t>
      </w:r>
      <w:r w:rsidRPr="003C3CEE">
        <w:rPr>
          <w:highlight w:val="black"/>
        </w:rPr>
        <w:t>případě,</w:t>
      </w:r>
      <w:r w:rsidRPr="003C3CEE">
        <w:rPr>
          <w:spacing w:val="24"/>
          <w:highlight w:val="black"/>
        </w:rPr>
        <w:t xml:space="preserve"> </w:t>
      </w:r>
      <w:r w:rsidRPr="003C3CEE">
        <w:rPr>
          <w:highlight w:val="black"/>
        </w:rPr>
        <w:t>že</w:t>
      </w:r>
      <w:r w:rsidRPr="003C3CEE">
        <w:rPr>
          <w:spacing w:val="24"/>
          <w:highlight w:val="black"/>
        </w:rPr>
        <w:t xml:space="preserve"> </w:t>
      </w:r>
      <w:r w:rsidRPr="003C3CEE">
        <w:rPr>
          <w:highlight w:val="black"/>
        </w:rPr>
        <w:t>je</w:t>
      </w:r>
      <w:r w:rsidRPr="003C3CEE">
        <w:rPr>
          <w:spacing w:val="24"/>
          <w:highlight w:val="black"/>
        </w:rPr>
        <w:t xml:space="preserve"> </w:t>
      </w:r>
      <w:r w:rsidRPr="003C3CEE">
        <w:rPr>
          <w:highlight w:val="black"/>
        </w:rPr>
        <w:t>podáno</w:t>
      </w:r>
      <w:r w:rsidRPr="003C3CEE">
        <w:rPr>
          <w:spacing w:val="22"/>
          <w:highlight w:val="black"/>
        </w:rPr>
        <w:t xml:space="preserve"> </w:t>
      </w:r>
      <w:r w:rsidRPr="003C3CEE">
        <w:rPr>
          <w:highlight w:val="black"/>
        </w:rPr>
        <w:t>více</w:t>
      </w:r>
      <w:r w:rsidRPr="003C3CEE">
        <w:rPr>
          <w:spacing w:val="22"/>
          <w:highlight w:val="black"/>
        </w:rPr>
        <w:t xml:space="preserve"> </w:t>
      </w:r>
      <w:r w:rsidRPr="003C3CEE">
        <w:rPr>
          <w:highlight w:val="black"/>
        </w:rPr>
        <w:t>shodných</w:t>
      </w:r>
      <w:r w:rsidRPr="003C3CEE">
        <w:rPr>
          <w:spacing w:val="23"/>
          <w:highlight w:val="black"/>
        </w:rPr>
        <w:t xml:space="preserve"> </w:t>
      </w:r>
      <w:r w:rsidRPr="003C3CEE">
        <w:rPr>
          <w:highlight w:val="black"/>
        </w:rPr>
        <w:t>nejvyšších</w:t>
      </w:r>
      <w:r w:rsidRPr="003C3CEE">
        <w:rPr>
          <w:spacing w:val="23"/>
          <w:highlight w:val="black"/>
        </w:rPr>
        <w:t xml:space="preserve"> </w:t>
      </w:r>
      <w:r w:rsidRPr="003C3CEE">
        <w:rPr>
          <w:highlight w:val="black"/>
        </w:rPr>
        <w:t>cenových nabídek,</w:t>
      </w:r>
      <w:r w:rsidRPr="003C3CEE">
        <w:rPr>
          <w:spacing w:val="22"/>
          <w:highlight w:val="black"/>
        </w:rPr>
        <w:t xml:space="preserve"> </w:t>
      </w:r>
      <w:r w:rsidRPr="003C3CEE">
        <w:rPr>
          <w:highlight w:val="black"/>
        </w:rPr>
        <w:t>vítězem</w:t>
      </w:r>
      <w:r w:rsidRPr="003C3CEE">
        <w:rPr>
          <w:spacing w:val="23"/>
          <w:highlight w:val="black"/>
        </w:rPr>
        <w:t xml:space="preserve"> </w:t>
      </w:r>
      <w:r w:rsidRPr="003C3CEE">
        <w:rPr>
          <w:highlight w:val="black"/>
        </w:rPr>
        <w:t>aukce se stává ten Účastník, který nejvyšší cenovou nabídku podal jako první. Vítěz aukce má právo a</w:t>
      </w:r>
      <w:r w:rsidRPr="003C3CEE">
        <w:rPr>
          <w:spacing w:val="26"/>
          <w:highlight w:val="black"/>
        </w:rPr>
        <w:t xml:space="preserve"> </w:t>
      </w:r>
      <w:r w:rsidRPr="003C3CEE">
        <w:rPr>
          <w:highlight w:val="black"/>
        </w:rPr>
        <w:t>současně</w:t>
      </w:r>
      <w:r w:rsidRPr="003C3CEE">
        <w:rPr>
          <w:spacing w:val="24"/>
          <w:highlight w:val="black"/>
        </w:rPr>
        <w:t xml:space="preserve"> </w:t>
      </w:r>
      <w:r w:rsidRPr="003C3CEE">
        <w:rPr>
          <w:highlight w:val="black"/>
        </w:rPr>
        <w:t>povinnost</w:t>
      </w:r>
      <w:r w:rsidRPr="003C3CEE">
        <w:rPr>
          <w:spacing w:val="25"/>
          <w:highlight w:val="black"/>
        </w:rPr>
        <w:t xml:space="preserve"> </w:t>
      </w:r>
      <w:r w:rsidRPr="003C3CEE">
        <w:rPr>
          <w:highlight w:val="black"/>
        </w:rPr>
        <w:t>na</w:t>
      </w:r>
      <w:r w:rsidRPr="003C3CEE">
        <w:rPr>
          <w:spacing w:val="24"/>
          <w:highlight w:val="black"/>
        </w:rPr>
        <w:t xml:space="preserve"> </w:t>
      </w:r>
      <w:r w:rsidRPr="003C3CEE">
        <w:rPr>
          <w:highlight w:val="black"/>
        </w:rPr>
        <w:t>předmět</w:t>
      </w:r>
      <w:r w:rsidRPr="003C3CEE">
        <w:rPr>
          <w:spacing w:val="27"/>
          <w:highlight w:val="black"/>
        </w:rPr>
        <w:t xml:space="preserve"> </w:t>
      </w:r>
      <w:r w:rsidRPr="003C3CEE">
        <w:rPr>
          <w:highlight w:val="black"/>
        </w:rPr>
        <w:t>aukce</w:t>
      </w:r>
      <w:r w:rsidRPr="003C3CEE">
        <w:rPr>
          <w:spacing w:val="24"/>
          <w:highlight w:val="black"/>
        </w:rPr>
        <w:t xml:space="preserve"> </w:t>
      </w:r>
      <w:r w:rsidRPr="003C3CEE">
        <w:rPr>
          <w:highlight w:val="black"/>
        </w:rPr>
        <w:t>uzavřít</w:t>
      </w:r>
      <w:r w:rsidRPr="003C3CEE">
        <w:rPr>
          <w:spacing w:val="24"/>
          <w:highlight w:val="black"/>
        </w:rPr>
        <w:t xml:space="preserve"> </w:t>
      </w:r>
      <w:r w:rsidRPr="003C3CEE">
        <w:rPr>
          <w:highlight w:val="black"/>
        </w:rPr>
        <w:t>Kupní</w:t>
      </w:r>
      <w:r w:rsidRPr="003C3CEE">
        <w:rPr>
          <w:spacing w:val="26"/>
          <w:highlight w:val="black"/>
        </w:rPr>
        <w:t xml:space="preserve"> </w:t>
      </w:r>
      <w:r w:rsidRPr="003C3CEE">
        <w:rPr>
          <w:highlight w:val="black"/>
        </w:rPr>
        <w:t>smlouvu</w:t>
      </w:r>
      <w:r w:rsidRPr="003C3CEE">
        <w:rPr>
          <w:spacing w:val="23"/>
          <w:highlight w:val="black"/>
        </w:rPr>
        <w:t xml:space="preserve"> </w:t>
      </w:r>
      <w:r w:rsidRPr="003C3CEE">
        <w:rPr>
          <w:highlight w:val="black"/>
        </w:rPr>
        <w:t>za</w:t>
      </w:r>
      <w:r w:rsidRPr="003C3CEE">
        <w:rPr>
          <w:spacing w:val="26"/>
          <w:highlight w:val="black"/>
        </w:rPr>
        <w:t xml:space="preserve"> </w:t>
      </w:r>
      <w:r w:rsidRPr="003C3CEE">
        <w:rPr>
          <w:highlight w:val="black"/>
        </w:rPr>
        <w:t>podmínek</w:t>
      </w:r>
      <w:r w:rsidRPr="003C3CEE">
        <w:rPr>
          <w:spacing w:val="24"/>
          <w:highlight w:val="black"/>
        </w:rPr>
        <w:t xml:space="preserve"> </w:t>
      </w:r>
      <w:r w:rsidRPr="003C3CEE">
        <w:rPr>
          <w:highlight w:val="black"/>
        </w:rPr>
        <w:t>zveřejněných k předmětu prodeje a zaplatit cenu. Kupní smlouva se považuje za uzavřenou úspěšným ukončením aukce a následuje písemné vyhotovení smlouvy.</w:t>
      </w:r>
    </w:p>
    <w:p w14:paraId="13ECC41B" w14:textId="77777777" w:rsidR="001C0CB9" w:rsidRPr="003C3CEE" w:rsidRDefault="00000000">
      <w:pPr>
        <w:pStyle w:val="Odstavecseseznamem"/>
        <w:numPr>
          <w:ilvl w:val="0"/>
          <w:numId w:val="6"/>
        </w:numPr>
        <w:tabs>
          <w:tab w:val="left" w:pos="844"/>
        </w:tabs>
        <w:spacing w:before="201"/>
        <w:ind w:left="844" w:hanging="346"/>
        <w:jc w:val="both"/>
        <w:rPr>
          <w:highlight w:val="black"/>
        </w:rPr>
      </w:pPr>
      <w:r w:rsidRPr="003C3CEE">
        <w:rPr>
          <w:highlight w:val="black"/>
        </w:rPr>
        <w:t>Cenová</w:t>
      </w:r>
      <w:r w:rsidRPr="003C3CEE">
        <w:rPr>
          <w:spacing w:val="-6"/>
          <w:highlight w:val="black"/>
        </w:rPr>
        <w:t xml:space="preserve"> </w:t>
      </w:r>
      <w:r w:rsidRPr="003C3CEE">
        <w:rPr>
          <w:highlight w:val="black"/>
        </w:rPr>
        <w:t>nabídka</w:t>
      </w:r>
      <w:r w:rsidRPr="003C3CEE">
        <w:rPr>
          <w:spacing w:val="-2"/>
          <w:highlight w:val="black"/>
        </w:rPr>
        <w:t xml:space="preserve"> </w:t>
      </w:r>
      <w:r w:rsidRPr="003C3CEE">
        <w:rPr>
          <w:highlight w:val="black"/>
        </w:rPr>
        <w:t>Účastníka</w:t>
      </w:r>
      <w:r w:rsidRPr="003C3CEE">
        <w:rPr>
          <w:spacing w:val="-6"/>
          <w:highlight w:val="black"/>
        </w:rPr>
        <w:t xml:space="preserve"> </w:t>
      </w:r>
      <w:r w:rsidRPr="003C3CEE">
        <w:rPr>
          <w:highlight w:val="black"/>
        </w:rPr>
        <w:t>je</w:t>
      </w:r>
      <w:r w:rsidRPr="003C3CEE">
        <w:rPr>
          <w:spacing w:val="-3"/>
          <w:highlight w:val="black"/>
        </w:rPr>
        <w:t xml:space="preserve"> </w:t>
      </w:r>
      <w:r w:rsidRPr="003C3CEE">
        <w:rPr>
          <w:highlight w:val="black"/>
        </w:rPr>
        <w:t>po</w:t>
      </w:r>
      <w:r w:rsidRPr="003C3CEE">
        <w:rPr>
          <w:spacing w:val="-2"/>
          <w:highlight w:val="black"/>
        </w:rPr>
        <w:t xml:space="preserve"> </w:t>
      </w:r>
      <w:r w:rsidRPr="003C3CEE">
        <w:rPr>
          <w:highlight w:val="black"/>
        </w:rPr>
        <w:t>jejím</w:t>
      </w:r>
      <w:r w:rsidRPr="003C3CEE">
        <w:rPr>
          <w:spacing w:val="-3"/>
          <w:highlight w:val="black"/>
        </w:rPr>
        <w:t xml:space="preserve"> </w:t>
      </w:r>
      <w:r w:rsidRPr="003C3CEE">
        <w:rPr>
          <w:highlight w:val="black"/>
        </w:rPr>
        <w:t>předložení</w:t>
      </w:r>
      <w:r w:rsidRPr="003C3CEE">
        <w:rPr>
          <w:spacing w:val="-4"/>
          <w:highlight w:val="black"/>
        </w:rPr>
        <w:t xml:space="preserve"> </w:t>
      </w:r>
      <w:r w:rsidRPr="003C3CEE">
        <w:rPr>
          <w:highlight w:val="black"/>
        </w:rPr>
        <w:t>závazná</w:t>
      </w:r>
      <w:r w:rsidRPr="003C3CEE">
        <w:rPr>
          <w:spacing w:val="-3"/>
          <w:highlight w:val="black"/>
        </w:rPr>
        <w:t xml:space="preserve"> </w:t>
      </w:r>
      <w:r w:rsidRPr="003C3CEE">
        <w:rPr>
          <w:highlight w:val="black"/>
        </w:rPr>
        <w:t>a</w:t>
      </w:r>
      <w:r w:rsidRPr="003C3CEE">
        <w:rPr>
          <w:spacing w:val="-4"/>
          <w:highlight w:val="black"/>
        </w:rPr>
        <w:t xml:space="preserve"> </w:t>
      </w:r>
      <w:r w:rsidRPr="003C3CEE">
        <w:rPr>
          <w:highlight w:val="black"/>
        </w:rPr>
        <w:t>nelze</w:t>
      </w:r>
      <w:r w:rsidRPr="003C3CEE">
        <w:rPr>
          <w:spacing w:val="-3"/>
          <w:highlight w:val="black"/>
        </w:rPr>
        <w:t xml:space="preserve"> </w:t>
      </w:r>
      <w:r w:rsidRPr="003C3CEE">
        <w:rPr>
          <w:highlight w:val="black"/>
        </w:rPr>
        <w:t>ji</w:t>
      </w:r>
      <w:r w:rsidRPr="003C3CEE">
        <w:rPr>
          <w:spacing w:val="-5"/>
          <w:highlight w:val="black"/>
        </w:rPr>
        <w:t xml:space="preserve"> </w:t>
      </w:r>
      <w:r w:rsidRPr="003C3CEE">
        <w:rPr>
          <w:spacing w:val="-2"/>
          <w:highlight w:val="black"/>
        </w:rPr>
        <w:t>odvolat.</w:t>
      </w:r>
    </w:p>
    <w:p w14:paraId="7D2C0A82" w14:textId="77777777" w:rsidR="001C0CB9" w:rsidRPr="003C3CEE" w:rsidRDefault="00000000">
      <w:pPr>
        <w:pStyle w:val="Odstavecseseznamem"/>
        <w:numPr>
          <w:ilvl w:val="0"/>
          <w:numId w:val="6"/>
        </w:numPr>
        <w:tabs>
          <w:tab w:val="left" w:pos="844"/>
          <w:tab w:val="left" w:pos="858"/>
        </w:tabs>
        <w:spacing w:before="200"/>
        <w:ind w:right="129" w:hanging="360"/>
        <w:jc w:val="both"/>
        <w:rPr>
          <w:highlight w:val="black"/>
        </w:rPr>
      </w:pPr>
      <w:r w:rsidRPr="003C3CEE">
        <w:rPr>
          <w:highlight w:val="black"/>
        </w:rPr>
        <w:t>Z důvodů zajištění transparentnosti veřejné obchodní soutěže a dokonalé informovanosti stávajících i budoucích účastníků veřejné obchodní soutěže je u prodejní jednotky, u níž jsou dostupné všechny údaje uvedené v Katalogovém listu, zveřejňovány také informace o jméně kupujícího a ceně, za niž byla prodejní jednotka prodána.</w:t>
      </w:r>
    </w:p>
    <w:p w14:paraId="1D9C211A" w14:textId="77777777" w:rsidR="001C0CB9" w:rsidRDefault="001C0CB9">
      <w:pPr>
        <w:pStyle w:val="Zkladntext"/>
        <w:ind w:left="0"/>
      </w:pPr>
    </w:p>
    <w:p w14:paraId="09AEB04D" w14:textId="77777777" w:rsidR="001C0CB9" w:rsidRDefault="001C0CB9">
      <w:pPr>
        <w:pStyle w:val="Zkladntext"/>
        <w:spacing w:before="133"/>
        <w:ind w:left="0"/>
      </w:pPr>
    </w:p>
    <w:p w14:paraId="0DAE22E3" w14:textId="77777777" w:rsidR="001C0CB9" w:rsidRDefault="00000000">
      <w:pPr>
        <w:pStyle w:val="Nadpis4"/>
        <w:spacing w:before="1"/>
      </w:pPr>
      <w:r>
        <w:t>Scénář</w:t>
      </w:r>
      <w:r>
        <w:rPr>
          <w:spacing w:val="-5"/>
        </w:rPr>
        <w:t xml:space="preserve"> </w:t>
      </w:r>
      <w:r>
        <w:t>Aukce</w:t>
      </w:r>
      <w:r>
        <w:rPr>
          <w:spacing w:val="-7"/>
        </w:rPr>
        <w:t xml:space="preserve"> </w:t>
      </w:r>
      <w:r>
        <w:t>vzestupné</w:t>
      </w:r>
      <w:r>
        <w:rPr>
          <w:spacing w:val="-3"/>
        </w:rPr>
        <w:t xml:space="preserve"> </w:t>
      </w:r>
      <w:r>
        <w:rPr>
          <w:spacing w:val="-2"/>
        </w:rPr>
        <w:t>elektronické</w:t>
      </w:r>
    </w:p>
    <w:p w14:paraId="6C7D18AF" w14:textId="77777777" w:rsidR="001C0CB9" w:rsidRPr="003C3CEE" w:rsidRDefault="00000000">
      <w:pPr>
        <w:pStyle w:val="Odstavecseseznamem"/>
        <w:numPr>
          <w:ilvl w:val="0"/>
          <w:numId w:val="5"/>
        </w:numPr>
        <w:tabs>
          <w:tab w:val="left" w:pos="844"/>
        </w:tabs>
        <w:spacing w:before="197"/>
        <w:ind w:left="844" w:hanging="346"/>
        <w:jc w:val="both"/>
        <w:rPr>
          <w:highlight w:val="black"/>
        </w:rPr>
      </w:pPr>
      <w:r w:rsidRPr="003C3CEE">
        <w:rPr>
          <w:highlight w:val="black"/>
        </w:rPr>
        <w:t>Aukce</w:t>
      </w:r>
      <w:r w:rsidRPr="003C3CEE">
        <w:rPr>
          <w:spacing w:val="38"/>
          <w:highlight w:val="black"/>
        </w:rPr>
        <w:t xml:space="preserve"> </w:t>
      </w:r>
      <w:r w:rsidRPr="003C3CEE">
        <w:rPr>
          <w:highlight w:val="black"/>
        </w:rPr>
        <w:t>je</w:t>
      </w:r>
      <w:r w:rsidRPr="003C3CEE">
        <w:rPr>
          <w:spacing w:val="38"/>
          <w:highlight w:val="black"/>
        </w:rPr>
        <w:t xml:space="preserve"> </w:t>
      </w:r>
      <w:r w:rsidRPr="003C3CEE">
        <w:rPr>
          <w:highlight w:val="black"/>
        </w:rPr>
        <w:t>vyhlášena</w:t>
      </w:r>
      <w:r w:rsidRPr="003C3CEE">
        <w:rPr>
          <w:spacing w:val="37"/>
          <w:highlight w:val="black"/>
        </w:rPr>
        <w:t xml:space="preserve"> </w:t>
      </w:r>
      <w:r w:rsidRPr="003C3CEE">
        <w:rPr>
          <w:highlight w:val="black"/>
        </w:rPr>
        <w:t>zveřejněním</w:t>
      </w:r>
      <w:r w:rsidRPr="003C3CEE">
        <w:rPr>
          <w:spacing w:val="40"/>
          <w:highlight w:val="black"/>
        </w:rPr>
        <w:t xml:space="preserve"> </w:t>
      </w:r>
      <w:r w:rsidRPr="003C3CEE">
        <w:rPr>
          <w:highlight w:val="black"/>
        </w:rPr>
        <w:t>předmětu</w:t>
      </w:r>
      <w:r w:rsidRPr="003C3CEE">
        <w:rPr>
          <w:spacing w:val="37"/>
          <w:highlight w:val="black"/>
        </w:rPr>
        <w:t xml:space="preserve"> </w:t>
      </w:r>
      <w:r w:rsidRPr="003C3CEE">
        <w:rPr>
          <w:highlight w:val="black"/>
        </w:rPr>
        <w:t>nabídky</w:t>
      </w:r>
      <w:r w:rsidRPr="003C3CEE">
        <w:rPr>
          <w:spacing w:val="36"/>
          <w:highlight w:val="black"/>
        </w:rPr>
        <w:t xml:space="preserve"> </w:t>
      </w:r>
      <w:r w:rsidRPr="003C3CEE">
        <w:rPr>
          <w:highlight w:val="black"/>
        </w:rPr>
        <w:t>a</w:t>
      </w:r>
      <w:r w:rsidRPr="003C3CEE">
        <w:rPr>
          <w:spacing w:val="45"/>
          <w:highlight w:val="black"/>
        </w:rPr>
        <w:t xml:space="preserve"> </w:t>
      </w:r>
      <w:r w:rsidRPr="003C3CEE">
        <w:rPr>
          <w:highlight w:val="black"/>
        </w:rPr>
        <w:t>vyhlašovací</w:t>
      </w:r>
      <w:r w:rsidRPr="003C3CEE">
        <w:rPr>
          <w:spacing w:val="40"/>
          <w:highlight w:val="black"/>
        </w:rPr>
        <w:t xml:space="preserve"> </w:t>
      </w:r>
      <w:r w:rsidRPr="003C3CEE">
        <w:rPr>
          <w:highlight w:val="black"/>
        </w:rPr>
        <w:t>ceny</w:t>
      </w:r>
      <w:r w:rsidRPr="003C3CEE">
        <w:rPr>
          <w:spacing w:val="39"/>
          <w:highlight w:val="black"/>
        </w:rPr>
        <w:t xml:space="preserve"> </w:t>
      </w:r>
      <w:r w:rsidRPr="003C3CEE">
        <w:rPr>
          <w:highlight w:val="black"/>
        </w:rPr>
        <w:t>a</w:t>
      </w:r>
      <w:r w:rsidRPr="003C3CEE">
        <w:rPr>
          <w:spacing w:val="37"/>
          <w:highlight w:val="black"/>
        </w:rPr>
        <w:t xml:space="preserve"> </w:t>
      </w:r>
      <w:r w:rsidRPr="003C3CEE">
        <w:rPr>
          <w:highlight w:val="black"/>
        </w:rPr>
        <w:t>probíhá</w:t>
      </w:r>
      <w:r w:rsidRPr="003C3CEE">
        <w:rPr>
          <w:spacing w:val="40"/>
          <w:highlight w:val="black"/>
        </w:rPr>
        <w:t xml:space="preserve"> </w:t>
      </w:r>
      <w:r w:rsidRPr="003C3CEE">
        <w:rPr>
          <w:spacing w:val="-2"/>
          <w:highlight w:val="black"/>
        </w:rPr>
        <w:t>obvykle</w:t>
      </w:r>
    </w:p>
    <w:p w14:paraId="1628D096" w14:textId="77777777" w:rsidR="001C0CB9" w:rsidRDefault="00000000">
      <w:pPr>
        <w:pStyle w:val="Zkladntext"/>
        <w:spacing w:line="242" w:lineRule="auto"/>
        <w:ind w:left="858" w:right="133"/>
        <w:jc w:val="both"/>
      </w:pPr>
      <w:r w:rsidRPr="003C3CEE">
        <w:rPr>
          <w:highlight w:val="black"/>
        </w:rPr>
        <w:t>7</w:t>
      </w:r>
      <w:r w:rsidRPr="003C3CEE">
        <w:rPr>
          <w:spacing w:val="80"/>
          <w:highlight w:val="black"/>
        </w:rPr>
        <w:t xml:space="preserve"> </w:t>
      </w:r>
      <w:r w:rsidRPr="003C3CEE">
        <w:rPr>
          <w:highlight w:val="black"/>
        </w:rPr>
        <w:t>až</w:t>
      </w:r>
      <w:r w:rsidRPr="003C3CEE">
        <w:rPr>
          <w:spacing w:val="76"/>
          <w:highlight w:val="black"/>
        </w:rPr>
        <w:t xml:space="preserve"> </w:t>
      </w:r>
      <w:r w:rsidRPr="003C3CEE">
        <w:rPr>
          <w:highlight w:val="black"/>
        </w:rPr>
        <w:t>14</w:t>
      </w:r>
      <w:r w:rsidRPr="003C3CEE">
        <w:rPr>
          <w:spacing w:val="78"/>
          <w:highlight w:val="black"/>
        </w:rPr>
        <w:t xml:space="preserve"> </w:t>
      </w:r>
      <w:r w:rsidRPr="003C3CEE">
        <w:rPr>
          <w:highlight w:val="black"/>
        </w:rPr>
        <w:t>dnů.</w:t>
      </w:r>
      <w:r w:rsidRPr="003C3CEE">
        <w:rPr>
          <w:spacing w:val="79"/>
          <w:highlight w:val="black"/>
        </w:rPr>
        <w:t xml:space="preserve"> </w:t>
      </w:r>
      <w:r w:rsidRPr="003C3CEE">
        <w:rPr>
          <w:highlight w:val="black"/>
        </w:rPr>
        <w:t>Datum</w:t>
      </w:r>
      <w:r w:rsidRPr="003C3CEE">
        <w:rPr>
          <w:spacing w:val="78"/>
          <w:highlight w:val="black"/>
        </w:rPr>
        <w:t xml:space="preserve"> </w:t>
      </w:r>
      <w:r w:rsidRPr="003C3CEE">
        <w:rPr>
          <w:highlight w:val="black"/>
        </w:rPr>
        <w:t>a</w:t>
      </w:r>
      <w:r w:rsidRPr="003C3CEE">
        <w:rPr>
          <w:spacing w:val="76"/>
          <w:highlight w:val="black"/>
        </w:rPr>
        <w:t xml:space="preserve"> </w:t>
      </w:r>
      <w:r w:rsidRPr="003C3CEE">
        <w:rPr>
          <w:highlight w:val="black"/>
        </w:rPr>
        <w:t>čas</w:t>
      </w:r>
      <w:r w:rsidRPr="003C3CEE">
        <w:rPr>
          <w:spacing w:val="79"/>
          <w:highlight w:val="black"/>
        </w:rPr>
        <w:t xml:space="preserve"> </w:t>
      </w:r>
      <w:r w:rsidRPr="003C3CEE">
        <w:rPr>
          <w:highlight w:val="black"/>
        </w:rPr>
        <w:t>ukončení</w:t>
      </w:r>
      <w:r w:rsidRPr="003C3CEE">
        <w:rPr>
          <w:spacing w:val="79"/>
          <w:highlight w:val="black"/>
        </w:rPr>
        <w:t xml:space="preserve"> </w:t>
      </w:r>
      <w:r w:rsidRPr="003C3CEE">
        <w:rPr>
          <w:highlight w:val="black"/>
        </w:rPr>
        <w:t>aukce</w:t>
      </w:r>
      <w:r w:rsidRPr="003C3CEE">
        <w:rPr>
          <w:spacing w:val="78"/>
          <w:highlight w:val="black"/>
        </w:rPr>
        <w:t xml:space="preserve"> </w:t>
      </w:r>
      <w:r w:rsidRPr="003C3CEE">
        <w:rPr>
          <w:highlight w:val="black"/>
        </w:rPr>
        <w:t>je</w:t>
      </w:r>
      <w:r w:rsidRPr="003C3CEE">
        <w:rPr>
          <w:spacing w:val="80"/>
          <w:highlight w:val="black"/>
        </w:rPr>
        <w:t xml:space="preserve"> </w:t>
      </w:r>
      <w:r w:rsidRPr="003C3CEE">
        <w:rPr>
          <w:highlight w:val="black"/>
        </w:rPr>
        <w:t>uveden</w:t>
      </w:r>
      <w:r w:rsidRPr="003C3CEE">
        <w:rPr>
          <w:spacing w:val="76"/>
          <w:highlight w:val="black"/>
        </w:rPr>
        <w:t xml:space="preserve"> </w:t>
      </w:r>
      <w:r w:rsidRPr="003C3CEE">
        <w:rPr>
          <w:highlight w:val="black"/>
        </w:rPr>
        <w:t>k</w:t>
      </w:r>
      <w:r w:rsidRPr="003C3CEE">
        <w:rPr>
          <w:spacing w:val="79"/>
          <w:highlight w:val="black"/>
        </w:rPr>
        <w:t xml:space="preserve"> </w:t>
      </w:r>
      <w:r w:rsidRPr="003C3CEE">
        <w:rPr>
          <w:highlight w:val="black"/>
        </w:rPr>
        <w:t>danému</w:t>
      </w:r>
      <w:r w:rsidRPr="003C3CEE">
        <w:rPr>
          <w:spacing w:val="78"/>
          <w:highlight w:val="black"/>
        </w:rPr>
        <w:t xml:space="preserve"> </w:t>
      </w:r>
      <w:r w:rsidRPr="003C3CEE">
        <w:rPr>
          <w:highlight w:val="black"/>
        </w:rPr>
        <w:t>předmětu</w:t>
      </w:r>
      <w:r w:rsidRPr="003C3CEE">
        <w:rPr>
          <w:spacing w:val="78"/>
          <w:highlight w:val="black"/>
        </w:rPr>
        <w:t xml:space="preserve"> </w:t>
      </w:r>
      <w:r w:rsidRPr="003C3CEE">
        <w:rPr>
          <w:highlight w:val="black"/>
        </w:rPr>
        <w:t>prodeje na stránkách FORESTRADE</w:t>
      </w:r>
      <w:r w:rsidRPr="003C3CEE">
        <w:rPr>
          <w:highlight w:val="black"/>
          <w:vertAlign w:val="superscript"/>
        </w:rPr>
        <w:t>©</w:t>
      </w:r>
      <w:r w:rsidRPr="003C3CEE">
        <w:rPr>
          <w:highlight w:val="black"/>
        </w:rPr>
        <w:t>. Účastníci aukce mohou aktuální cenu zvyšovat o částku stejnou nebo vyšší než minimální příhoz.</w:t>
      </w:r>
    </w:p>
    <w:p w14:paraId="36D6CA42" w14:textId="77777777" w:rsidR="001C0CB9" w:rsidRPr="003C3CEE" w:rsidRDefault="00000000">
      <w:pPr>
        <w:pStyle w:val="Odstavecseseznamem"/>
        <w:numPr>
          <w:ilvl w:val="0"/>
          <w:numId w:val="5"/>
        </w:numPr>
        <w:tabs>
          <w:tab w:val="left" w:pos="844"/>
          <w:tab w:val="left" w:pos="858"/>
        </w:tabs>
        <w:spacing w:before="192"/>
        <w:ind w:left="858" w:right="132" w:hanging="360"/>
        <w:jc w:val="both"/>
        <w:rPr>
          <w:highlight w:val="black"/>
        </w:rPr>
      </w:pPr>
      <w:r w:rsidRPr="003C3CEE">
        <w:rPr>
          <w:highlight w:val="black"/>
        </w:rPr>
        <w:t>Účastník aukce má zobrazenu aktuální cenu. Všichni účastníci aukce mohou aktuální cenu navyšovat</w:t>
      </w:r>
      <w:r w:rsidRPr="003C3CEE">
        <w:rPr>
          <w:spacing w:val="60"/>
          <w:highlight w:val="black"/>
        </w:rPr>
        <w:t xml:space="preserve"> </w:t>
      </w:r>
      <w:r w:rsidRPr="003C3CEE">
        <w:rPr>
          <w:highlight w:val="black"/>
        </w:rPr>
        <w:t>o</w:t>
      </w:r>
      <w:r w:rsidRPr="003C3CEE">
        <w:rPr>
          <w:spacing w:val="61"/>
          <w:highlight w:val="black"/>
        </w:rPr>
        <w:t xml:space="preserve"> </w:t>
      </w:r>
      <w:r w:rsidRPr="003C3CEE">
        <w:rPr>
          <w:highlight w:val="black"/>
        </w:rPr>
        <w:t>částku,</w:t>
      </w:r>
      <w:r w:rsidRPr="003C3CEE">
        <w:rPr>
          <w:spacing w:val="60"/>
          <w:highlight w:val="black"/>
        </w:rPr>
        <w:t xml:space="preserve"> </w:t>
      </w:r>
      <w:r w:rsidRPr="003C3CEE">
        <w:rPr>
          <w:highlight w:val="black"/>
        </w:rPr>
        <w:t>která</w:t>
      </w:r>
      <w:r w:rsidRPr="003C3CEE">
        <w:rPr>
          <w:spacing w:val="60"/>
          <w:highlight w:val="black"/>
        </w:rPr>
        <w:t xml:space="preserve"> </w:t>
      </w:r>
      <w:r w:rsidRPr="003C3CEE">
        <w:rPr>
          <w:highlight w:val="black"/>
        </w:rPr>
        <w:t>musí</w:t>
      </w:r>
      <w:r w:rsidRPr="003C3CEE">
        <w:rPr>
          <w:spacing w:val="60"/>
          <w:highlight w:val="black"/>
        </w:rPr>
        <w:t xml:space="preserve"> </w:t>
      </w:r>
      <w:r w:rsidRPr="003C3CEE">
        <w:rPr>
          <w:highlight w:val="black"/>
        </w:rPr>
        <w:t>být</w:t>
      </w:r>
      <w:r w:rsidRPr="003C3CEE">
        <w:rPr>
          <w:spacing w:val="63"/>
          <w:highlight w:val="black"/>
        </w:rPr>
        <w:t xml:space="preserve"> </w:t>
      </w:r>
      <w:r w:rsidRPr="003C3CEE">
        <w:rPr>
          <w:highlight w:val="black"/>
        </w:rPr>
        <w:t>stejná</w:t>
      </w:r>
      <w:r w:rsidRPr="003C3CEE">
        <w:rPr>
          <w:spacing w:val="59"/>
          <w:highlight w:val="black"/>
        </w:rPr>
        <w:t xml:space="preserve"> </w:t>
      </w:r>
      <w:r w:rsidRPr="003C3CEE">
        <w:rPr>
          <w:highlight w:val="black"/>
        </w:rPr>
        <w:t>nebo</w:t>
      </w:r>
      <w:r w:rsidRPr="003C3CEE">
        <w:rPr>
          <w:spacing w:val="61"/>
          <w:highlight w:val="black"/>
        </w:rPr>
        <w:t xml:space="preserve"> </w:t>
      </w:r>
      <w:r w:rsidRPr="003C3CEE">
        <w:rPr>
          <w:highlight w:val="black"/>
        </w:rPr>
        <w:t>vyšší</w:t>
      </w:r>
      <w:r w:rsidRPr="003C3CEE">
        <w:rPr>
          <w:spacing w:val="62"/>
          <w:highlight w:val="black"/>
        </w:rPr>
        <w:t xml:space="preserve"> </w:t>
      </w:r>
      <w:r w:rsidRPr="003C3CEE">
        <w:rPr>
          <w:highlight w:val="black"/>
        </w:rPr>
        <w:t>než</w:t>
      </w:r>
      <w:r w:rsidRPr="003C3CEE">
        <w:rPr>
          <w:spacing w:val="63"/>
          <w:highlight w:val="black"/>
        </w:rPr>
        <w:t xml:space="preserve"> </w:t>
      </w:r>
      <w:r w:rsidRPr="003C3CEE">
        <w:rPr>
          <w:highlight w:val="black"/>
        </w:rPr>
        <w:t>minimální</w:t>
      </w:r>
      <w:r w:rsidRPr="003C3CEE">
        <w:rPr>
          <w:spacing w:val="59"/>
          <w:highlight w:val="black"/>
        </w:rPr>
        <w:t xml:space="preserve"> </w:t>
      </w:r>
      <w:r w:rsidRPr="003C3CEE">
        <w:rPr>
          <w:highlight w:val="black"/>
        </w:rPr>
        <w:t>příhoz,</w:t>
      </w:r>
      <w:r w:rsidRPr="003C3CEE">
        <w:rPr>
          <w:spacing w:val="62"/>
          <w:highlight w:val="black"/>
        </w:rPr>
        <w:t xml:space="preserve"> </w:t>
      </w:r>
      <w:r w:rsidRPr="003C3CEE">
        <w:rPr>
          <w:highlight w:val="black"/>
        </w:rPr>
        <w:t>stanovený u prodejní jednotky. Účastníkovi aukce není dostupný údaj o tom, kdo podává konkurenční cenovou nabídku.</w:t>
      </w:r>
    </w:p>
    <w:p w14:paraId="691A0F8E" w14:textId="77777777" w:rsidR="001C0CB9" w:rsidRPr="003C3CEE" w:rsidRDefault="00000000">
      <w:pPr>
        <w:pStyle w:val="Odstavecseseznamem"/>
        <w:numPr>
          <w:ilvl w:val="0"/>
          <w:numId w:val="5"/>
        </w:numPr>
        <w:tabs>
          <w:tab w:val="left" w:pos="844"/>
          <w:tab w:val="left" w:pos="858"/>
        </w:tabs>
        <w:spacing w:before="201" w:line="242" w:lineRule="auto"/>
        <w:ind w:left="858" w:right="132" w:hanging="360"/>
        <w:jc w:val="both"/>
        <w:rPr>
          <w:highlight w:val="black"/>
        </w:rPr>
      </w:pPr>
      <w:r w:rsidRPr="003C3CEE">
        <w:rPr>
          <w:highlight w:val="black"/>
        </w:rPr>
        <w:t>Potvrzením</w:t>
      </w:r>
      <w:r w:rsidRPr="003C3CEE">
        <w:rPr>
          <w:spacing w:val="77"/>
          <w:highlight w:val="black"/>
        </w:rPr>
        <w:t xml:space="preserve"> </w:t>
      </w:r>
      <w:r w:rsidRPr="003C3CEE">
        <w:rPr>
          <w:highlight w:val="black"/>
        </w:rPr>
        <w:t>cenové</w:t>
      </w:r>
      <w:r w:rsidRPr="003C3CEE">
        <w:rPr>
          <w:spacing w:val="79"/>
          <w:highlight w:val="black"/>
        </w:rPr>
        <w:t xml:space="preserve"> </w:t>
      </w:r>
      <w:r w:rsidRPr="003C3CEE">
        <w:rPr>
          <w:highlight w:val="black"/>
        </w:rPr>
        <w:t>nabídky</w:t>
      </w:r>
      <w:r w:rsidRPr="003C3CEE">
        <w:rPr>
          <w:spacing w:val="79"/>
          <w:highlight w:val="black"/>
        </w:rPr>
        <w:t xml:space="preserve"> </w:t>
      </w:r>
      <w:r w:rsidRPr="003C3CEE">
        <w:rPr>
          <w:highlight w:val="black"/>
        </w:rPr>
        <w:t>podává</w:t>
      </w:r>
      <w:r w:rsidRPr="003C3CEE">
        <w:rPr>
          <w:spacing w:val="78"/>
          <w:highlight w:val="black"/>
        </w:rPr>
        <w:t xml:space="preserve"> </w:t>
      </w:r>
      <w:r w:rsidRPr="003C3CEE">
        <w:rPr>
          <w:highlight w:val="black"/>
        </w:rPr>
        <w:t>Účastník</w:t>
      </w:r>
      <w:r w:rsidRPr="003C3CEE">
        <w:rPr>
          <w:spacing w:val="76"/>
          <w:highlight w:val="black"/>
        </w:rPr>
        <w:t xml:space="preserve"> </w:t>
      </w:r>
      <w:r w:rsidRPr="003C3CEE">
        <w:rPr>
          <w:highlight w:val="black"/>
        </w:rPr>
        <w:t>aukce</w:t>
      </w:r>
      <w:r w:rsidRPr="003C3CEE">
        <w:rPr>
          <w:spacing w:val="79"/>
          <w:highlight w:val="black"/>
        </w:rPr>
        <w:t xml:space="preserve"> </w:t>
      </w:r>
      <w:r w:rsidRPr="003C3CEE">
        <w:rPr>
          <w:highlight w:val="black"/>
        </w:rPr>
        <w:t>návrh</w:t>
      </w:r>
      <w:r w:rsidRPr="003C3CEE">
        <w:rPr>
          <w:spacing w:val="77"/>
          <w:highlight w:val="black"/>
        </w:rPr>
        <w:t xml:space="preserve"> </w:t>
      </w:r>
      <w:r w:rsidRPr="003C3CEE">
        <w:rPr>
          <w:highlight w:val="black"/>
        </w:rPr>
        <w:t>na</w:t>
      </w:r>
      <w:r w:rsidRPr="003C3CEE">
        <w:rPr>
          <w:spacing w:val="75"/>
          <w:highlight w:val="black"/>
        </w:rPr>
        <w:t xml:space="preserve"> </w:t>
      </w:r>
      <w:r w:rsidRPr="003C3CEE">
        <w:rPr>
          <w:highlight w:val="black"/>
        </w:rPr>
        <w:t>uzavření</w:t>
      </w:r>
      <w:r w:rsidRPr="003C3CEE">
        <w:rPr>
          <w:spacing w:val="79"/>
          <w:highlight w:val="black"/>
        </w:rPr>
        <w:t xml:space="preserve"> </w:t>
      </w:r>
      <w:r w:rsidRPr="003C3CEE">
        <w:rPr>
          <w:highlight w:val="black"/>
        </w:rPr>
        <w:t>Kupní</w:t>
      </w:r>
      <w:r w:rsidRPr="003C3CEE">
        <w:rPr>
          <w:spacing w:val="78"/>
          <w:highlight w:val="black"/>
        </w:rPr>
        <w:t xml:space="preserve"> </w:t>
      </w:r>
      <w:r w:rsidRPr="003C3CEE">
        <w:rPr>
          <w:highlight w:val="black"/>
        </w:rPr>
        <w:t>smlouvy za stanovených podmínek.</w:t>
      </w:r>
    </w:p>
    <w:p w14:paraId="27D3A2AA" w14:textId="77777777" w:rsidR="001C0CB9" w:rsidRPr="003C3CEE" w:rsidRDefault="00000000">
      <w:pPr>
        <w:pStyle w:val="Odstavecseseznamem"/>
        <w:numPr>
          <w:ilvl w:val="0"/>
          <w:numId w:val="5"/>
        </w:numPr>
        <w:tabs>
          <w:tab w:val="left" w:pos="844"/>
          <w:tab w:val="left" w:pos="858"/>
        </w:tabs>
        <w:spacing w:before="194"/>
        <w:ind w:left="858" w:right="130" w:hanging="360"/>
        <w:jc w:val="both"/>
        <w:rPr>
          <w:highlight w:val="black"/>
        </w:rPr>
      </w:pPr>
      <w:r w:rsidRPr="003C3CEE">
        <w:rPr>
          <w:highlight w:val="black"/>
        </w:rPr>
        <w:t>Algoritmus aukce je založen na automatickém dorovnávání a překonání konkurenčních cenových nabídek až do výše Účastníkem aukce zadané maximální</w:t>
      </w:r>
      <w:r w:rsidRPr="003C3CEE">
        <w:rPr>
          <w:spacing w:val="22"/>
          <w:highlight w:val="black"/>
        </w:rPr>
        <w:t xml:space="preserve"> </w:t>
      </w:r>
      <w:r w:rsidRPr="003C3CEE">
        <w:rPr>
          <w:highlight w:val="black"/>
        </w:rPr>
        <w:t>ceny, kterou je ochoten</w:t>
      </w:r>
      <w:r w:rsidRPr="003C3CEE">
        <w:rPr>
          <w:spacing w:val="80"/>
          <w:highlight w:val="black"/>
        </w:rPr>
        <w:t xml:space="preserve"> </w:t>
      </w:r>
      <w:r w:rsidRPr="003C3CEE">
        <w:rPr>
          <w:highlight w:val="black"/>
        </w:rPr>
        <w:t>za předmět aukce zaplatit. Každý z účastníků má zobrazenu jen svou poslední cenovou nabídku. Zadá-li Účastník nejvyšší cenovou nabídku, algoritmus aukce automaticky zvýší aktuální cenu, ale jen do překonání druhé nejvyšší cenové nabídky o výši jednoho minimálního příhozu. Vítězem aukce se stává ten Účastník, který podá před skončením aukce nejvyšší cenovou nabídku, v případě že více účastníků podá stejnou nejvyšší cenovou</w:t>
      </w:r>
      <w:r w:rsidRPr="003C3CEE">
        <w:rPr>
          <w:spacing w:val="40"/>
          <w:highlight w:val="black"/>
        </w:rPr>
        <w:t xml:space="preserve"> </w:t>
      </w:r>
      <w:r w:rsidRPr="003C3CEE">
        <w:rPr>
          <w:highlight w:val="black"/>
        </w:rPr>
        <w:t>nabídku, pak vítězí ten Účastník, který podal nejvyšší cenovou nabídku jako první.</w:t>
      </w:r>
    </w:p>
    <w:p w14:paraId="7D1412B2" w14:textId="77777777" w:rsidR="001C0CB9" w:rsidRDefault="001C0CB9">
      <w:pPr>
        <w:jc w:val="both"/>
        <w:sectPr w:rsidR="001C0CB9">
          <w:pgSz w:w="11910" w:h="16840"/>
          <w:pgMar w:top="1360" w:right="1280" w:bottom="1180" w:left="1280" w:header="0" w:footer="994" w:gutter="0"/>
          <w:cols w:space="708"/>
        </w:sectPr>
      </w:pPr>
    </w:p>
    <w:p w14:paraId="061E26B0" w14:textId="77777777" w:rsidR="001C0CB9" w:rsidRPr="003C3CEE" w:rsidRDefault="00000000">
      <w:pPr>
        <w:pStyle w:val="Odstavecseseznamem"/>
        <w:numPr>
          <w:ilvl w:val="0"/>
          <w:numId w:val="5"/>
        </w:numPr>
        <w:tabs>
          <w:tab w:val="left" w:pos="844"/>
          <w:tab w:val="left" w:pos="858"/>
        </w:tabs>
        <w:spacing w:before="37"/>
        <w:ind w:left="858" w:right="137" w:hanging="360"/>
        <w:jc w:val="both"/>
        <w:rPr>
          <w:highlight w:val="black"/>
        </w:rPr>
      </w:pPr>
      <w:r w:rsidRPr="003C3CEE">
        <w:rPr>
          <w:highlight w:val="black"/>
        </w:rPr>
        <w:lastRenderedPageBreak/>
        <w:t>Před ukončením vzestupné aukce je zavedena tzv. ochranná lhůta. Je to časový úsek v délce</w:t>
      </w:r>
      <w:r w:rsidRPr="003C3CEE">
        <w:rPr>
          <w:spacing w:val="80"/>
          <w:highlight w:val="black"/>
        </w:rPr>
        <w:t xml:space="preserve"> </w:t>
      </w:r>
      <w:r w:rsidRPr="003C3CEE">
        <w:rPr>
          <w:highlight w:val="black"/>
        </w:rPr>
        <w:t>2 minut před skončením aukce, ve kterém, pokud dojde k podání cenové nabídky, začíná běžet</w:t>
      </w:r>
      <w:r w:rsidRPr="003C3CEE">
        <w:rPr>
          <w:spacing w:val="40"/>
          <w:highlight w:val="black"/>
        </w:rPr>
        <w:t xml:space="preserve"> </w:t>
      </w:r>
      <w:r w:rsidRPr="003C3CEE">
        <w:rPr>
          <w:highlight w:val="black"/>
        </w:rPr>
        <w:t>nová</w:t>
      </w:r>
      <w:r w:rsidRPr="003C3CEE">
        <w:rPr>
          <w:spacing w:val="40"/>
          <w:highlight w:val="black"/>
        </w:rPr>
        <w:t xml:space="preserve"> </w:t>
      </w:r>
      <w:proofErr w:type="gramStart"/>
      <w:r w:rsidRPr="003C3CEE">
        <w:rPr>
          <w:highlight w:val="black"/>
        </w:rPr>
        <w:t>2</w:t>
      </w:r>
      <w:r w:rsidRPr="003C3CEE">
        <w:rPr>
          <w:spacing w:val="40"/>
          <w:highlight w:val="black"/>
        </w:rPr>
        <w:t xml:space="preserve"> </w:t>
      </w:r>
      <w:r w:rsidRPr="003C3CEE">
        <w:rPr>
          <w:highlight w:val="black"/>
        </w:rPr>
        <w:t>minutová</w:t>
      </w:r>
      <w:proofErr w:type="gramEnd"/>
      <w:r w:rsidRPr="003C3CEE">
        <w:rPr>
          <w:spacing w:val="40"/>
          <w:highlight w:val="black"/>
        </w:rPr>
        <w:t xml:space="preserve"> </w:t>
      </w:r>
      <w:r w:rsidRPr="003C3CEE">
        <w:rPr>
          <w:highlight w:val="black"/>
        </w:rPr>
        <w:t>lhůta</w:t>
      </w:r>
      <w:r w:rsidRPr="003C3CEE">
        <w:rPr>
          <w:spacing w:val="40"/>
          <w:highlight w:val="black"/>
        </w:rPr>
        <w:t xml:space="preserve"> </w:t>
      </w:r>
      <w:r w:rsidRPr="003C3CEE">
        <w:rPr>
          <w:highlight w:val="black"/>
        </w:rPr>
        <w:t>do</w:t>
      </w:r>
      <w:r w:rsidRPr="003C3CEE">
        <w:rPr>
          <w:spacing w:val="40"/>
          <w:highlight w:val="black"/>
        </w:rPr>
        <w:t xml:space="preserve"> </w:t>
      </w:r>
      <w:r w:rsidRPr="003C3CEE">
        <w:rPr>
          <w:highlight w:val="black"/>
        </w:rPr>
        <w:t>skončení</w:t>
      </w:r>
      <w:r w:rsidRPr="003C3CEE">
        <w:rPr>
          <w:spacing w:val="40"/>
          <w:highlight w:val="black"/>
        </w:rPr>
        <w:t xml:space="preserve"> </w:t>
      </w:r>
      <w:r w:rsidRPr="003C3CEE">
        <w:rPr>
          <w:highlight w:val="black"/>
        </w:rPr>
        <w:t>aukce.</w:t>
      </w:r>
      <w:r w:rsidRPr="003C3CEE">
        <w:rPr>
          <w:spacing w:val="40"/>
          <w:highlight w:val="black"/>
        </w:rPr>
        <w:t xml:space="preserve"> </w:t>
      </w:r>
      <w:r w:rsidRPr="003C3CEE">
        <w:rPr>
          <w:highlight w:val="black"/>
        </w:rPr>
        <w:t>To</w:t>
      </w:r>
      <w:r w:rsidRPr="003C3CEE">
        <w:rPr>
          <w:spacing w:val="40"/>
          <w:highlight w:val="black"/>
        </w:rPr>
        <w:t xml:space="preserve"> </w:t>
      </w:r>
      <w:r w:rsidRPr="003C3CEE">
        <w:rPr>
          <w:highlight w:val="black"/>
        </w:rPr>
        <w:t>se</w:t>
      </w:r>
      <w:r w:rsidRPr="003C3CEE">
        <w:rPr>
          <w:spacing w:val="40"/>
          <w:highlight w:val="black"/>
        </w:rPr>
        <w:t xml:space="preserve"> </w:t>
      </w:r>
      <w:r w:rsidRPr="003C3CEE">
        <w:rPr>
          <w:highlight w:val="black"/>
        </w:rPr>
        <w:t>opakuje</w:t>
      </w:r>
      <w:r w:rsidRPr="003C3CEE">
        <w:rPr>
          <w:spacing w:val="40"/>
          <w:highlight w:val="black"/>
        </w:rPr>
        <w:t xml:space="preserve"> </w:t>
      </w:r>
      <w:r w:rsidRPr="003C3CEE">
        <w:rPr>
          <w:highlight w:val="black"/>
        </w:rPr>
        <w:t>do</w:t>
      </w:r>
      <w:r w:rsidRPr="003C3CEE">
        <w:rPr>
          <w:spacing w:val="40"/>
          <w:highlight w:val="black"/>
        </w:rPr>
        <w:t xml:space="preserve"> </w:t>
      </w:r>
      <w:r w:rsidRPr="003C3CEE">
        <w:rPr>
          <w:highlight w:val="black"/>
        </w:rPr>
        <w:t>uplynutí</w:t>
      </w:r>
      <w:r w:rsidRPr="003C3CEE">
        <w:rPr>
          <w:spacing w:val="40"/>
          <w:highlight w:val="black"/>
        </w:rPr>
        <w:t xml:space="preserve"> </w:t>
      </w:r>
      <w:r w:rsidRPr="003C3CEE">
        <w:rPr>
          <w:highlight w:val="black"/>
        </w:rPr>
        <w:t>posledních</w:t>
      </w:r>
    </w:p>
    <w:p w14:paraId="4DBED054" w14:textId="77777777" w:rsidR="001C0CB9" w:rsidRDefault="00000000">
      <w:pPr>
        <w:pStyle w:val="Zkladntext"/>
        <w:spacing w:before="1"/>
        <w:ind w:left="858" w:right="137"/>
        <w:jc w:val="both"/>
      </w:pPr>
      <w:r w:rsidRPr="003C3CEE">
        <w:rPr>
          <w:highlight w:val="black"/>
        </w:rPr>
        <w:t>2</w:t>
      </w:r>
      <w:r w:rsidRPr="003C3CEE">
        <w:rPr>
          <w:spacing w:val="79"/>
          <w:highlight w:val="black"/>
        </w:rPr>
        <w:t xml:space="preserve"> </w:t>
      </w:r>
      <w:r w:rsidRPr="003C3CEE">
        <w:rPr>
          <w:highlight w:val="black"/>
        </w:rPr>
        <w:t>minut</w:t>
      </w:r>
      <w:r w:rsidRPr="003C3CEE">
        <w:rPr>
          <w:spacing w:val="80"/>
          <w:highlight w:val="black"/>
        </w:rPr>
        <w:t xml:space="preserve"> </w:t>
      </w:r>
      <w:r w:rsidRPr="003C3CEE">
        <w:rPr>
          <w:highlight w:val="black"/>
        </w:rPr>
        <w:t>aukce</w:t>
      </w:r>
      <w:r w:rsidRPr="003C3CEE">
        <w:rPr>
          <w:spacing w:val="80"/>
          <w:highlight w:val="black"/>
        </w:rPr>
        <w:t xml:space="preserve"> </w:t>
      </w:r>
      <w:r w:rsidRPr="003C3CEE">
        <w:rPr>
          <w:highlight w:val="black"/>
        </w:rPr>
        <w:t>bez</w:t>
      </w:r>
      <w:r w:rsidRPr="003C3CEE">
        <w:rPr>
          <w:spacing w:val="80"/>
          <w:highlight w:val="black"/>
        </w:rPr>
        <w:t xml:space="preserve"> </w:t>
      </w:r>
      <w:r w:rsidRPr="003C3CEE">
        <w:rPr>
          <w:highlight w:val="black"/>
        </w:rPr>
        <w:t>podání</w:t>
      </w:r>
      <w:r w:rsidRPr="003C3CEE">
        <w:rPr>
          <w:spacing w:val="80"/>
          <w:highlight w:val="black"/>
        </w:rPr>
        <w:t xml:space="preserve"> </w:t>
      </w:r>
      <w:r w:rsidRPr="003C3CEE">
        <w:rPr>
          <w:highlight w:val="black"/>
        </w:rPr>
        <w:t>cenové</w:t>
      </w:r>
      <w:r w:rsidRPr="003C3CEE">
        <w:rPr>
          <w:spacing w:val="79"/>
          <w:highlight w:val="black"/>
        </w:rPr>
        <w:t xml:space="preserve"> </w:t>
      </w:r>
      <w:r w:rsidRPr="003C3CEE">
        <w:rPr>
          <w:highlight w:val="black"/>
        </w:rPr>
        <w:t>nabídky.</w:t>
      </w:r>
      <w:r w:rsidRPr="003C3CEE">
        <w:rPr>
          <w:spacing w:val="78"/>
          <w:highlight w:val="black"/>
        </w:rPr>
        <w:t xml:space="preserve"> </w:t>
      </w:r>
      <w:r w:rsidRPr="003C3CEE">
        <w:rPr>
          <w:highlight w:val="black"/>
        </w:rPr>
        <w:t>Poté</w:t>
      </w:r>
      <w:r w:rsidRPr="003C3CEE">
        <w:rPr>
          <w:spacing w:val="80"/>
          <w:highlight w:val="black"/>
        </w:rPr>
        <w:t xml:space="preserve"> </w:t>
      </w:r>
      <w:r w:rsidRPr="003C3CEE">
        <w:rPr>
          <w:highlight w:val="black"/>
        </w:rPr>
        <w:t>je</w:t>
      </w:r>
      <w:r w:rsidRPr="003C3CEE">
        <w:rPr>
          <w:spacing w:val="79"/>
          <w:highlight w:val="black"/>
        </w:rPr>
        <w:t xml:space="preserve"> </w:t>
      </w:r>
      <w:r w:rsidRPr="003C3CEE">
        <w:rPr>
          <w:highlight w:val="black"/>
        </w:rPr>
        <w:t>aukce</w:t>
      </w:r>
      <w:r w:rsidRPr="003C3CEE">
        <w:rPr>
          <w:spacing w:val="80"/>
          <w:highlight w:val="black"/>
        </w:rPr>
        <w:t xml:space="preserve"> </w:t>
      </w:r>
      <w:r w:rsidRPr="003C3CEE">
        <w:rPr>
          <w:highlight w:val="black"/>
        </w:rPr>
        <w:t>ukončena,</w:t>
      </w:r>
      <w:r w:rsidRPr="003C3CEE">
        <w:rPr>
          <w:spacing w:val="78"/>
          <w:highlight w:val="black"/>
        </w:rPr>
        <w:t xml:space="preserve"> </w:t>
      </w:r>
      <w:r w:rsidRPr="003C3CEE">
        <w:rPr>
          <w:highlight w:val="black"/>
        </w:rPr>
        <w:t>vítězem</w:t>
      </w:r>
      <w:r w:rsidRPr="003C3CEE">
        <w:rPr>
          <w:spacing w:val="80"/>
          <w:highlight w:val="black"/>
        </w:rPr>
        <w:t xml:space="preserve"> </w:t>
      </w:r>
      <w:r w:rsidRPr="003C3CEE">
        <w:rPr>
          <w:highlight w:val="black"/>
        </w:rPr>
        <w:t>aukce je ten Účastník aukce, který podal nejvyšší cenovou nabídku. Vítěz aukce okamžikem ukončení aukce uzavírá s prodávajícím Kupní smlouvu</w:t>
      </w:r>
      <w:r>
        <w:t>.</w:t>
      </w:r>
    </w:p>
    <w:p w14:paraId="2C4B0EAB" w14:textId="77777777" w:rsidR="001C0CB9" w:rsidRDefault="001C0CB9">
      <w:pPr>
        <w:pStyle w:val="Zkladntext"/>
        <w:ind w:left="0"/>
      </w:pPr>
    </w:p>
    <w:p w14:paraId="567E7C07" w14:textId="77777777" w:rsidR="001C0CB9" w:rsidRDefault="001C0CB9">
      <w:pPr>
        <w:pStyle w:val="Zkladntext"/>
        <w:ind w:left="0"/>
      </w:pPr>
    </w:p>
    <w:p w14:paraId="4D690470" w14:textId="77777777" w:rsidR="001C0CB9" w:rsidRDefault="001C0CB9">
      <w:pPr>
        <w:pStyle w:val="Zkladntext"/>
        <w:ind w:left="0"/>
      </w:pPr>
    </w:p>
    <w:p w14:paraId="50DC2C1B" w14:textId="77777777" w:rsidR="001C0CB9" w:rsidRDefault="001C0CB9">
      <w:pPr>
        <w:pStyle w:val="Zkladntext"/>
        <w:ind w:left="0"/>
      </w:pPr>
    </w:p>
    <w:p w14:paraId="2994E578" w14:textId="77777777" w:rsidR="001C0CB9" w:rsidRDefault="001C0CB9">
      <w:pPr>
        <w:pStyle w:val="Zkladntext"/>
        <w:spacing w:before="264"/>
        <w:ind w:left="0"/>
      </w:pPr>
    </w:p>
    <w:p w14:paraId="50340861" w14:textId="77777777" w:rsidR="001C0CB9" w:rsidRDefault="00000000">
      <w:pPr>
        <w:pStyle w:val="Nadpis4"/>
      </w:pPr>
      <w:r>
        <w:t>Scénář</w:t>
      </w:r>
      <w:r>
        <w:rPr>
          <w:spacing w:val="-3"/>
        </w:rPr>
        <w:t xml:space="preserve"> </w:t>
      </w:r>
      <w:r>
        <w:t>Aukce</w:t>
      </w:r>
      <w:r>
        <w:rPr>
          <w:spacing w:val="-6"/>
        </w:rPr>
        <w:t xml:space="preserve"> </w:t>
      </w:r>
      <w:r>
        <w:t>sestupné</w:t>
      </w:r>
      <w:r>
        <w:rPr>
          <w:spacing w:val="45"/>
        </w:rPr>
        <w:t xml:space="preserve"> </w:t>
      </w:r>
      <w:r>
        <w:rPr>
          <w:spacing w:val="-2"/>
        </w:rPr>
        <w:t>elektronické</w:t>
      </w:r>
    </w:p>
    <w:p w14:paraId="77325EA1" w14:textId="77777777" w:rsidR="001C0CB9" w:rsidRDefault="00000000">
      <w:pPr>
        <w:pStyle w:val="Odstavecseseznamem"/>
        <w:numPr>
          <w:ilvl w:val="0"/>
          <w:numId w:val="4"/>
        </w:numPr>
        <w:tabs>
          <w:tab w:val="left" w:pos="844"/>
          <w:tab w:val="left" w:pos="858"/>
        </w:tabs>
        <w:spacing w:before="197" w:line="242" w:lineRule="auto"/>
        <w:ind w:right="141" w:hanging="360"/>
        <w:jc w:val="both"/>
      </w:pPr>
      <w:r w:rsidRPr="003C3CEE">
        <w:rPr>
          <w:highlight w:val="black"/>
        </w:rPr>
        <w:t>Aukce sestupná je zveřejněna obvykle 7 až</w:t>
      </w:r>
      <w:r w:rsidRPr="003C3CEE">
        <w:rPr>
          <w:spacing w:val="-1"/>
          <w:highlight w:val="black"/>
        </w:rPr>
        <w:t xml:space="preserve"> </w:t>
      </w:r>
      <w:r w:rsidRPr="003C3CEE">
        <w:rPr>
          <w:highlight w:val="black"/>
        </w:rPr>
        <w:t>14 dní před jejím zahájením. Datum a</w:t>
      </w:r>
      <w:r w:rsidRPr="003C3CEE">
        <w:rPr>
          <w:spacing w:val="-2"/>
          <w:highlight w:val="black"/>
        </w:rPr>
        <w:t xml:space="preserve"> </w:t>
      </w:r>
      <w:r w:rsidRPr="003C3CEE">
        <w:rPr>
          <w:highlight w:val="black"/>
        </w:rPr>
        <w:t>čas zahájení aukce je uveden k danému předmětu prodeje na stránkách FORESTRADE</w:t>
      </w:r>
      <w:r w:rsidRPr="003C3CEE">
        <w:rPr>
          <w:highlight w:val="black"/>
          <w:vertAlign w:val="superscript"/>
        </w:rPr>
        <w:t>©</w:t>
      </w:r>
      <w:r w:rsidRPr="003C3CEE">
        <w:rPr>
          <w:highlight w:val="black"/>
        </w:rPr>
        <w:t>.</w:t>
      </w:r>
    </w:p>
    <w:p w14:paraId="62654E2F" w14:textId="77777777" w:rsidR="001C0CB9" w:rsidRPr="003C3CEE" w:rsidRDefault="00000000">
      <w:pPr>
        <w:pStyle w:val="Odstavecseseznamem"/>
        <w:numPr>
          <w:ilvl w:val="0"/>
          <w:numId w:val="4"/>
        </w:numPr>
        <w:tabs>
          <w:tab w:val="left" w:pos="844"/>
          <w:tab w:val="left" w:pos="858"/>
        </w:tabs>
        <w:spacing w:before="197" w:line="242" w:lineRule="auto"/>
        <w:ind w:right="138" w:hanging="360"/>
        <w:jc w:val="both"/>
        <w:rPr>
          <w:highlight w:val="black"/>
        </w:rPr>
      </w:pPr>
      <w:r w:rsidRPr="003C3CEE">
        <w:rPr>
          <w:highlight w:val="black"/>
        </w:rPr>
        <w:t>Vyhlašovací cena je zveřejněna nejpozději při zahájení aukce. Účastník aukce má zobrazenu aktuální cenu.</w:t>
      </w:r>
    </w:p>
    <w:p w14:paraId="6375391D" w14:textId="77777777" w:rsidR="001C0CB9" w:rsidRPr="003C3CEE" w:rsidRDefault="00000000">
      <w:pPr>
        <w:pStyle w:val="Odstavecseseznamem"/>
        <w:numPr>
          <w:ilvl w:val="0"/>
          <w:numId w:val="4"/>
        </w:numPr>
        <w:tabs>
          <w:tab w:val="left" w:pos="844"/>
          <w:tab w:val="left" w:pos="858"/>
        </w:tabs>
        <w:spacing w:before="194"/>
        <w:ind w:right="135" w:hanging="360"/>
        <w:jc w:val="both"/>
        <w:rPr>
          <w:highlight w:val="black"/>
        </w:rPr>
      </w:pPr>
      <w:r w:rsidRPr="003C3CEE">
        <w:rPr>
          <w:highlight w:val="black"/>
        </w:rPr>
        <w:t>Průběh</w:t>
      </w:r>
      <w:r w:rsidRPr="003C3CEE">
        <w:rPr>
          <w:spacing w:val="-1"/>
          <w:highlight w:val="black"/>
        </w:rPr>
        <w:t xml:space="preserve"> </w:t>
      </w:r>
      <w:r w:rsidRPr="003C3CEE">
        <w:rPr>
          <w:highlight w:val="black"/>
        </w:rPr>
        <w:t>aukce:</w:t>
      </w:r>
      <w:r w:rsidRPr="003C3CEE">
        <w:rPr>
          <w:spacing w:val="-2"/>
          <w:highlight w:val="black"/>
        </w:rPr>
        <w:t xml:space="preserve"> </w:t>
      </w:r>
      <w:r w:rsidRPr="003C3CEE">
        <w:rPr>
          <w:highlight w:val="black"/>
        </w:rPr>
        <w:t>Vyhlašovací</w:t>
      </w:r>
      <w:r w:rsidRPr="003C3CEE">
        <w:rPr>
          <w:spacing w:val="-3"/>
          <w:highlight w:val="black"/>
        </w:rPr>
        <w:t xml:space="preserve"> </w:t>
      </w:r>
      <w:r w:rsidRPr="003C3CEE">
        <w:rPr>
          <w:highlight w:val="black"/>
        </w:rPr>
        <w:t>cena</w:t>
      </w:r>
      <w:r w:rsidRPr="003C3CEE">
        <w:rPr>
          <w:spacing w:val="-1"/>
          <w:highlight w:val="black"/>
        </w:rPr>
        <w:t xml:space="preserve"> </w:t>
      </w:r>
      <w:r w:rsidRPr="003C3CEE">
        <w:rPr>
          <w:highlight w:val="black"/>
        </w:rPr>
        <w:t>je</w:t>
      </w:r>
      <w:r w:rsidRPr="003C3CEE">
        <w:rPr>
          <w:spacing w:val="-3"/>
          <w:highlight w:val="black"/>
        </w:rPr>
        <w:t xml:space="preserve"> </w:t>
      </w:r>
      <w:r w:rsidRPr="003C3CEE">
        <w:rPr>
          <w:highlight w:val="black"/>
        </w:rPr>
        <w:t>v</w:t>
      </w:r>
      <w:r w:rsidRPr="003C3CEE">
        <w:rPr>
          <w:spacing w:val="-2"/>
          <w:highlight w:val="black"/>
        </w:rPr>
        <w:t xml:space="preserve"> </w:t>
      </w:r>
      <w:r w:rsidRPr="003C3CEE">
        <w:rPr>
          <w:highlight w:val="black"/>
        </w:rPr>
        <w:t>pravidelných,</w:t>
      </w:r>
      <w:r w:rsidRPr="003C3CEE">
        <w:rPr>
          <w:spacing w:val="-1"/>
          <w:highlight w:val="black"/>
        </w:rPr>
        <w:t xml:space="preserve"> </w:t>
      </w:r>
      <w:r w:rsidRPr="003C3CEE">
        <w:rPr>
          <w:highlight w:val="black"/>
        </w:rPr>
        <w:t>několikavteřinových</w:t>
      </w:r>
      <w:r w:rsidRPr="003C3CEE">
        <w:rPr>
          <w:spacing w:val="-1"/>
          <w:highlight w:val="black"/>
        </w:rPr>
        <w:t xml:space="preserve"> </w:t>
      </w:r>
      <w:r w:rsidRPr="003C3CEE">
        <w:rPr>
          <w:highlight w:val="black"/>
        </w:rPr>
        <w:t>intervalech</w:t>
      </w:r>
      <w:r w:rsidRPr="003C3CEE">
        <w:rPr>
          <w:spacing w:val="-1"/>
          <w:highlight w:val="black"/>
        </w:rPr>
        <w:t xml:space="preserve"> </w:t>
      </w:r>
      <w:r w:rsidRPr="003C3CEE">
        <w:rPr>
          <w:highlight w:val="black"/>
        </w:rPr>
        <w:t>snižována, dokud některý z účastníků nepodá na aktuální cenu nabídku ke koupi nebo dokud není dosaženo</w:t>
      </w:r>
      <w:r w:rsidRPr="003C3CEE">
        <w:rPr>
          <w:spacing w:val="80"/>
          <w:highlight w:val="black"/>
        </w:rPr>
        <w:t xml:space="preserve"> </w:t>
      </w:r>
      <w:r w:rsidRPr="003C3CEE">
        <w:rPr>
          <w:highlight w:val="black"/>
        </w:rPr>
        <w:t>limitní</w:t>
      </w:r>
      <w:r w:rsidRPr="003C3CEE">
        <w:rPr>
          <w:spacing w:val="80"/>
          <w:highlight w:val="black"/>
        </w:rPr>
        <w:t xml:space="preserve"> </w:t>
      </w:r>
      <w:r w:rsidRPr="003C3CEE">
        <w:rPr>
          <w:highlight w:val="black"/>
        </w:rPr>
        <w:t>ceny.</w:t>
      </w:r>
      <w:r w:rsidRPr="003C3CEE">
        <w:rPr>
          <w:spacing w:val="80"/>
          <w:highlight w:val="black"/>
        </w:rPr>
        <w:t xml:space="preserve"> </w:t>
      </w:r>
      <w:r w:rsidRPr="003C3CEE">
        <w:rPr>
          <w:highlight w:val="black"/>
        </w:rPr>
        <w:t>Aukce</w:t>
      </w:r>
      <w:r w:rsidRPr="003C3CEE">
        <w:rPr>
          <w:spacing w:val="80"/>
          <w:highlight w:val="black"/>
        </w:rPr>
        <w:t xml:space="preserve"> </w:t>
      </w:r>
      <w:r w:rsidRPr="003C3CEE">
        <w:rPr>
          <w:highlight w:val="black"/>
        </w:rPr>
        <w:t>sestupná</w:t>
      </w:r>
      <w:r w:rsidRPr="003C3CEE">
        <w:rPr>
          <w:spacing w:val="80"/>
          <w:highlight w:val="black"/>
        </w:rPr>
        <w:t xml:space="preserve"> </w:t>
      </w:r>
      <w:r w:rsidRPr="003C3CEE">
        <w:rPr>
          <w:highlight w:val="black"/>
        </w:rPr>
        <w:t>probíhá</w:t>
      </w:r>
      <w:r w:rsidRPr="003C3CEE">
        <w:rPr>
          <w:spacing w:val="80"/>
          <w:highlight w:val="black"/>
        </w:rPr>
        <w:t xml:space="preserve"> </w:t>
      </w:r>
      <w:r w:rsidRPr="003C3CEE">
        <w:rPr>
          <w:highlight w:val="black"/>
        </w:rPr>
        <w:t>v</w:t>
      </w:r>
      <w:r w:rsidRPr="003C3CEE">
        <w:rPr>
          <w:spacing w:val="80"/>
          <w:highlight w:val="black"/>
        </w:rPr>
        <w:t xml:space="preserve"> </w:t>
      </w:r>
      <w:r w:rsidRPr="003C3CEE">
        <w:rPr>
          <w:highlight w:val="black"/>
        </w:rPr>
        <w:t>řádu</w:t>
      </w:r>
      <w:r w:rsidRPr="003C3CEE">
        <w:rPr>
          <w:spacing w:val="80"/>
          <w:highlight w:val="black"/>
        </w:rPr>
        <w:t xml:space="preserve"> </w:t>
      </w:r>
      <w:r w:rsidRPr="003C3CEE">
        <w:rPr>
          <w:highlight w:val="black"/>
        </w:rPr>
        <w:t>několika</w:t>
      </w:r>
      <w:r w:rsidRPr="003C3CEE">
        <w:rPr>
          <w:spacing w:val="80"/>
          <w:highlight w:val="black"/>
        </w:rPr>
        <w:t xml:space="preserve"> </w:t>
      </w:r>
      <w:r w:rsidRPr="003C3CEE">
        <w:rPr>
          <w:highlight w:val="black"/>
        </w:rPr>
        <w:t>minut</w:t>
      </w:r>
      <w:r w:rsidRPr="003C3CEE">
        <w:rPr>
          <w:spacing w:val="80"/>
          <w:highlight w:val="black"/>
        </w:rPr>
        <w:t xml:space="preserve"> </w:t>
      </w:r>
      <w:r w:rsidRPr="003C3CEE">
        <w:rPr>
          <w:highlight w:val="black"/>
        </w:rPr>
        <w:t>od</w:t>
      </w:r>
      <w:r w:rsidRPr="003C3CEE">
        <w:rPr>
          <w:spacing w:val="80"/>
          <w:highlight w:val="black"/>
        </w:rPr>
        <w:t xml:space="preserve"> </w:t>
      </w:r>
      <w:r w:rsidRPr="003C3CEE">
        <w:rPr>
          <w:highlight w:val="black"/>
        </w:rPr>
        <w:t>zahájení do ukončení.</w:t>
      </w:r>
    </w:p>
    <w:p w14:paraId="231CF7C9" w14:textId="77777777" w:rsidR="001C0CB9" w:rsidRPr="003C3CEE" w:rsidRDefault="00000000">
      <w:pPr>
        <w:pStyle w:val="Odstavecseseznamem"/>
        <w:numPr>
          <w:ilvl w:val="0"/>
          <w:numId w:val="4"/>
        </w:numPr>
        <w:tabs>
          <w:tab w:val="left" w:pos="844"/>
        </w:tabs>
        <w:spacing w:before="203"/>
        <w:ind w:left="844" w:hanging="346"/>
        <w:rPr>
          <w:highlight w:val="black"/>
        </w:rPr>
      </w:pPr>
      <w:r w:rsidRPr="003C3CEE">
        <w:rPr>
          <w:highlight w:val="black"/>
        </w:rPr>
        <w:t>Účastník</w:t>
      </w:r>
      <w:r w:rsidRPr="003C3CEE">
        <w:rPr>
          <w:spacing w:val="-6"/>
          <w:highlight w:val="black"/>
        </w:rPr>
        <w:t xml:space="preserve"> </w:t>
      </w:r>
      <w:r w:rsidRPr="003C3CEE">
        <w:rPr>
          <w:highlight w:val="black"/>
        </w:rPr>
        <w:t>může</w:t>
      </w:r>
      <w:r w:rsidRPr="003C3CEE">
        <w:rPr>
          <w:spacing w:val="-4"/>
          <w:highlight w:val="black"/>
        </w:rPr>
        <w:t xml:space="preserve"> </w:t>
      </w:r>
      <w:r w:rsidRPr="003C3CEE">
        <w:rPr>
          <w:highlight w:val="black"/>
        </w:rPr>
        <w:t>podat</w:t>
      </w:r>
      <w:r w:rsidRPr="003C3CEE">
        <w:rPr>
          <w:spacing w:val="-3"/>
          <w:highlight w:val="black"/>
        </w:rPr>
        <w:t xml:space="preserve"> </w:t>
      </w:r>
      <w:r w:rsidRPr="003C3CEE">
        <w:rPr>
          <w:highlight w:val="black"/>
        </w:rPr>
        <w:t>nabídku</w:t>
      </w:r>
      <w:r w:rsidRPr="003C3CEE">
        <w:rPr>
          <w:spacing w:val="-4"/>
          <w:highlight w:val="black"/>
        </w:rPr>
        <w:t xml:space="preserve"> </w:t>
      </w:r>
      <w:r w:rsidRPr="003C3CEE">
        <w:rPr>
          <w:highlight w:val="black"/>
        </w:rPr>
        <w:t>dvěma</w:t>
      </w:r>
      <w:r w:rsidRPr="003C3CEE">
        <w:rPr>
          <w:spacing w:val="-3"/>
          <w:highlight w:val="black"/>
        </w:rPr>
        <w:t xml:space="preserve"> </w:t>
      </w:r>
      <w:r w:rsidRPr="003C3CEE">
        <w:rPr>
          <w:spacing w:val="-2"/>
          <w:highlight w:val="black"/>
        </w:rPr>
        <w:t>způsoby:</w:t>
      </w:r>
    </w:p>
    <w:p w14:paraId="295AA33A" w14:textId="77777777" w:rsidR="001C0CB9" w:rsidRPr="003C3CEE" w:rsidRDefault="00000000">
      <w:pPr>
        <w:pStyle w:val="Odstavecseseznamem"/>
        <w:numPr>
          <w:ilvl w:val="1"/>
          <w:numId w:val="4"/>
        </w:numPr>
        <w:tabs>
          <w:tab w:val="left" w:pos="1554"/>
          <w:tab w:val="left" w:pos="1578"/>
        </w:tabs>
        <w:spacing w:before="197"/>
        <w:ind w:right="133" w:hanging="360"/>
        <w:jc w:val="both"/>
        <w:rPr>
          <w:highlight w:val="black"/>
        </w:rPr>
      </w:pPr>
      <w:r w:rsidRPr="003C3CEE">
        <w:rPr>
          <w:highlight w:val="black"/>
        </w:rPr>
        <w:t>Může nastavit svou kupní cenu předem, i před zahájením aukce, a následně nemusí průběh aukce sledovat. Jestliže je pak v průběhu aukce aktuální cena stejná nebo</w:t>
      </w:r>
      <w:r w:rsidRPr="003C3CEE">
        <w:rPr>
          <w:spacing w:val="40"/>
          <w:highlight w:val="black"/>
        </w:rPr>
        <w:t xml:space="preserve"> </w:t>
      </w:r>
      <w:proofErr w:type="gramStart"/>
      <w:r w:rsidRPr="003C3CEE">
        <w:rPr>
          <w:highlight w:val="black"/>
        </w:rPr>
        <w:t>nižší</w:t>
      </w:r>
      <w:proofErr w:type="gramEnd"/>
      <w:r w:rsidRPr="003C3CEE">
        <w:rPr>
          <w:highlight w:val="black"/>
        </w:rPr>
        <w:t xml:space="preserve"> než účastníkem dopředu zadaná kupní cena, je tento účastník vyhlášen vítězem aukce.</w:t>
      </w:r>
      <w:r w:rsidRPr="003C3CEE">
        <w:rPr>
          <w:spacing w:val="40"/>
          <w:highlight w:val="black"/>
        </w:rPr>
        <w:t xml:space="preserve"> </w:t>
      </w:r>
      <w:r w:rsidRPr="003C3CEE">
        <w:rPr>
          <w:highlight w:val="black"/>
        </w:rPr>
        <w:t>Tuto</w:t>
      </w:r>
      <w:r w:rsidRPr="003C3CEE">
        <w:rPr>
          <w:spacing w:val="40"/>
          <w:highlight w:val="black"/>
        </w:rPr>
        <w:t xml:space="preserve"> </w:t>
      </w:r>
      <w:r w:rsidRPr="003C3CEE">
        <w:rPr>
          <w:highlight w:val="black"/>
        </w:rPr>
        <w:t>předem</w:t>
      </w:r>
      <w:r w:rsidRPr="003C3CEE">
        <w:rPr>
          <w:spacing w:val="40"/>
          <w:highlight w:val="black"/>
        </w:rPr>
        <w:t xml:space="preserve"> </w:t>
      </w:r>
      <w:r w:rsidRPr="003C3CEE">
        <w:rPr>
          <w:highlight w:val="black"/>
        </w:rPr>
        <w:t>nastavenou</w:t>
      </w:r>
      <w:r w:rsidRPr="003C3CEE">
        <w:rPr>
          <w:spacing w:val="40"/>
          <w:highlight w:val="black"/>
        </w:rPr>
        <w:t xml:space="preserve"> </w:t>
      </w:r>
      <w:r w:rsidRPr="003C3CEE">
        <w:rPr>
          <w:highlight w:val="black"/>
        </w:rPr>
        <w:t>cenu</w:t>
      </w:r>
      <w:r w:rsidRPr="003C3CEE">
        <w:rPr>
          <w:spacing w:val="40"/>
          <w:highlight w:val="black"/>
        </w:rPr>
        <w:t xml:space="preserve"> </w:t>
      </w:r>
      <w:r w:rsidRPr="003C3CEE">
        <w:rPr>
          <w:highlight w:val="black"/>
        </w:rPr>
        <w:t>může</w:t>
      </w:r>
      <w:r w:rsidRPr="003C3CEE">
        <w:rPr>
          <w:spacing w:val="40"/>
          <w:highlight w:val="black"/>
        </w:rPr>
        <w:t xml:space="preserve"> </w:t>
      </w:r>
      <w:r w:rsidRPr="003C3CEE">
        <w:rPr>
          <w:highlight w:val="black"/>
        </w:rPr>
        <w:t>účastník</w:t>
      </w:r>
      <w:r w:rsidRPr="003C3CEE">
        <w:rPr>
          <w:spacing w:val="40"/>
          <w:highlight w:val="black"/>
        </w:rPr>
        <w:t xml:space="preserve"> </w:t>
      </w:r>
      <w:r w:rsidRPr="003C3CEE">
        <w:rPr>
          <w:highlight w:val="black"/>
        </w:rPr>
        <w:t>libovolně</w:t>
      </w:r>
      <w:r w:rsidRPr="003C3CEE">
        <w:rPr>
          <w:spacing w:val="40"/>
          <w:highlight w:val="black"/>
        </w:rPr>
        <w:t xml:space="preserve"> </w:t>
      </w:r>
      <w:r w:rsidRPr="003C3CEE">
        <w:rPr>
          <w:highlight w:val="black"/>
        </w:rPr>
        <w:t>kdykoliv</w:t>
      </w:r>
      <w:r w:rsidRPr="003C3CEE">
        <w:rPr>
          <w:spacing w:val="40"/>
          <w:highlight w:val="black"/>
        </w:rPr>
        <w:t xml:space="preserve"> </w:t>
      </w:r>
      <w:r w:rsidRPr="003C3CEE">
        <w:rPr>
          <w:highlight w:val="black"/>
        </w:rPr>
        <w:t>změnit</w:t>
      </w:r>
      <w:r w:rsidRPr="003C3CEE">
        <w:rPr>
          <w:spacing w:val="80"/>
          <w:highlight w:val="black"/>
        </w:rPr>
        <w:t xml:space="preserve"> </w:t>
      </w:r>
      <w:r w:rsidRPr="003C3CEE">
        <w:rPr>
          <w:highlight w:val="black"/>
        </w:rPr>
        <w:t>až do ukončení aukce.</w:t>
      </w:r>
    </w:p>
    <w:p w14:paraId="1534AD4F" w14:textId="77777777" w:rsidR="001C0CB9" w:rsidRPr="003C3CEE" w:rsidRDefault="00000000">
      <w:pPr>
        <w:pStyle w:val="Odstavecseseznamem"/>
        <w:numPr>
          <w:ilvl w:val="1"/>
          <w:numId w:val="4"/>
        </w:numPr>
        <w:tabs>
          <w:tab w:val="left" w:pos="1556"/>
          <w:tab w:val="left" w:pos="1578"/>
        </w:tabs>
        <w:spacing w:before="200" w:line="242" w:lineRule="auto"/>
        <w:ind w:right="133" w:hanging="360"/>
        <w:jc w:val="both"/>
        <w:rPr>
          <w:highlight w:val="black"/>
        </w:rPr>
      </w:pPr>
      <w:r w:rsidRPr="003C3CEE">
        <w:rPr>
          <w:highlight w:val="black"/>
        </w:rPr>
        <w:t>Druhou možností podání nabídky je akceptace aktuální ceny v průběhu aukce. Účastník</w:t>
      </w:r>
      <w:r w:rsidRPr="003C3CEE">
        <w:rPr>
          <w:spacing w:val="80"/>
          <w:highlight w:val="black"/>
        </w:rPr>
        <w:t xml:space="preserve"> </w:t>
      </w:r>
      <w:r w:rsidRPr="003C3CEE">
        <w:rPr>
          <w:highlight w:val="black"/>
        </w:rPr>
        <w:t>je</w:t>
      </w:r>
      <w:r w:rsidRPr="003C3CEE">
        <w:rPr>
          <w:spacing w:val="80"/>
          <w:highlight w:val="black"/>
        </w:rPr>
        <w:t xml:space="preserve"> </w:t>
      </w:r>
      <w:r w:rsidRPr="003C3CEE">
        <w:rPr>
          <w:highlight w:val="black"/>
        </w:rPr>
        <w:t>následně</w:t>
      </w:r>
      <w:r w:rsidRPr="003C3CEE">
        <w:rPr>
          <w:spacing w:val="80"/>
          <w:highlight w:val="black"/>
        </w:rPr>
        <w:t xml:space="preserve"> </w:t>
      </w:r>
      <w:r w:rsidRPr="003C3CEE">
        <w:rPr>
          <w:highlight w:val="black"/>
        </w:rPr>
        <w:t>vyzván</w:t>
      </w:r>
      <w:r w:rsidRPr="003C3CEE">
        <w:rPr>
          <w:spacing w:val="80"/>
          <w:highlight w:val="black"/>
        </w:rPr>
        <w:t xml:space="preserve"> </w:t>
      </w:r>
      <w:r w:rsidRPr="003C3CEE">
        <w:rPr>
          <w:highlight w:val="black"/>
        </w:rPr>
        <w:t>k</w:t>
      </w:r>
      <w:r w:rsidRPr="003C3CEE">
        <w:rPr>
          <w:spacing w:val="80"/>
          <w:highlight w:val="black"/>
        </w:rPr>
        <w:t xml:space="preserve"> </w:t>
      </w:r>
      <w:r w:rsidRPr="003C3CEE">
        <w:rPr>
          <w:highlight w:val="black"/>
        </w:rPr>
        <w:t>potvrzení</w:t>
      </w:r>
      <w:r w:rsidRPr="003C3CEE">
        <w:rPr>
          <w:spacing w:val="80"/>
          <w:highlight w:val="black"/>
        </w:rPr>
        <w:t xml:space="preserve"> </w:t>
      </w:r>
      <w:r w:rsidRPr="003C3CEE">
        <w:rPr>
          <w:highlight w:val="black"/>
        </w:rPr>
        <w:t>nabídnuté</w:t>
      </w:r>
      <w:r w:rsidRPr="003C3CEE">
        <w:rPr>
          <w:spacing w:val="80"/>
          <w:highlight w:val="black"/>
        </w:rPr>
        <w:t xml:space="preserve"> </w:t>
      </w:r>
      <w:r w:rsidRPr="003C3CEE">
        <w:rPr>
          <w:highlight w:val="black"/>
        </w:rPr>
        <w:t>ceny.</w:t>
      </w:r>
      <w:r w:rsidRPr="003C3CEE">
        <w:rPr>
          <w:spacing w:val="80"/>
          <w:highlight w:val="black"/>
        </w:rPr>
        <w:t xml:space="preserve"> </w:t>
      </w:r>
      <w:r w:rsidRPr="003C3CEE">
        <w:rPr>
          <w:highlight w:val="black"/>
        </w:rPr>
        <w:t>Vítězem</w:t>
      </w:r>
      <w:r w:rsidRPr="003C3CEE">
        <w:rPr>
          <w:spacing w:val="80"/>
          <w:highlight w:val="black"/>
        </w:rPr>
        <w:t xml:space="preserve"> </w:t>
      </w:r>
      <w:r w:rsidRPr="003C3CEE">
        <w:rPr>
          <w:highlight w:val="black"/>
        </w:rPr>
        <w:t>se</w:t>
      </w:r>
      <w:r w:rsidRPr="003C3CEE">
        <w:rPr>
          <w:spacing w:val="80"/>
          <w:highlight w:val="black"/>
        </w:rPr>
        <w:t xml:space="preserve"> </w:t>
      </w:r>
      <w:r w:rsidRPr="003C3CEE">
        <w:rPr>
          <w:highlight w:val="black"/>
        </w:rPr>
        <w:t>stává ten Účastník, který jako první potvrdí svou nabídku.</w:t>
      </w:r>
    </w:p>
    <w:p w14:paraId="20E95CE2" w14:textId="77777777" w:rsidR="001C0CB9" w:rsidRPr="003C3CEE" w:rsidRDefault="00000000">
      <w:pPr>
        <w:pStyle w:val="Odstavecseseznamem"/>
        <w:numPr>
          <w:ilvl w:val="0"/>
          <w:numId w:val="4"/>
        </w:numPr>
        <w:tabs>
          <w:tab w:val="left" w:pos="844"/>
          <w:tab w:val="left" w:pos="858"/>
        </w:tabs>
        <w:spacing w:before="192" w:line="242" w:lineRule="auto"/>
        <w:ind w:right="135" w:hanging="360"/>
        <w:jc w:val="both"/>
        <w:rPr>
          <w:highlight w:val="black"/>
        </w:rPr>
      </w:pPr>
      <w:r w:rsidRPr="003C3CEE">
        <w:rPr>
          <w:highlight w:val="black"/>
        </w:rPr>
        <w:t>Potvrzením cenové nabídky uzavírá Účastník aukce Kupní smlouvu za stanovených podmínek a</w:t>
      </w:r>
      <w:r w:rsidRPr="003C3CEE">
        <w:rPr>
          <w:spacing w:val="40"/>
          <w:highlight w:val="black"/>
        </w:rPr>
        <w:t xml:space="preserve"> </w:t>
      </w:r>
      <w:r w:rsidRPr="003C3CEE">
        <w:rPr>
          <w:highlight w:val="black"/>
        </w:rPr>
        <w:t>aukce</w:t>
      </w:r>
      <w:r w:rsidRPr="003C3CEE">
        <w:rPr>
          <w:spacing w:val="40"/>
          <w:highlight w:val="black"/>
        </w:rPr>
        <w:t xml:space="preserve"> </w:t>
      </w:r>
      <w:r w:rsidRPr="003C3CEE">
        <w:rPr>
          <w:highlight w:val="black"/>
        </w:rPr>
        <w:t>je</w:t>
      </w:r>
      <w:r w:rsidRPr="003C3CEE">
        <w:rPr>
          <w:spacing w:val="40"/>
          <w:highlight w:val="black"/>
        </w:rPr>
        <w:t xml:space="preserve"> </w:t>
      </w:r>
      <w:r w:rsidRPr="003C3CEE">
        <w:rPr>
          <w:highlight w:val="black"/>
        </w:rPr>
        <w:t>ukončena.</w:t>
      </w:r>
      <w:r w:rsidRPr="003C3CEE">
        <w:rPr>
          <w:spacing w:val="40"/>
          <w:highlight w:val="black"/>
        </w:rPr>
        <w:t xml:space="preserve"> </w:t>
      </w:r>
      <w:r w:rsidRPr="003C3CEE">
        <w:rPr>
          <w:highlight w:val="black"/>
        </w:rPr>
        <w:t>V</w:t>
      </w:r>
      <w:r w:rsidRPr="003C3CEE">
        <w:rPr>
          <w:spacing w:val="40"/>
          <w:highlight w:val="black"/>
        </w:rPr>
        <w:t xml:space="preserve"> </w:t>
      </w:r>
      <w:r w:rsidRPr="003C3CEE">
        <w:rPr>
          <w:highlight w:val="black"/>
        </w:rPr>
        <w:t>případě,</w:t>
      </w:r>
      <w:r w:rsidRPr="003C3CEE">
        <w:rPr>
          <w:spacing w:val="40"/>
          <w:highlight w:val="black"/>
        </w:rPr>
        <w:t xml:space="preserve"> </w:t>
      </w:r>
      <w:r w:rsidRPr="003C3CEE">
        <w:rPr>
          <w:highlight w:val="black"/>
        </w:rPr>
        <w:t>že</w:t>
      </w:r>
      <w:r w:rsidRPr="003C3CEE">
        <w:rPr>
          <w:spacing w:val="40"/>
          <w:highlight w:val="black"/>
        </w:rPr>
        <w:t xml:space="preserve"> </w:t>
      </w:r>
      <w:r w:rsidRPr="003C3CEE">
        <w:rPr>
          <w:highlight w:val="black"/>
        </w:rPr>
        <w:t>k</w:t>
      </w:r>
      <w:r w:rsidRPr="003C3CEE">
        <w:rPr>
          <w:spacing w:val="40"/>
          <w:highlight w:val="black"/>
        </w:rPr>
        <w:t xml:space="preserve"> </w:t>
      </w:r>
      <w:r w:rsidRPr="003C3CEE">
        <w:rPr>
          <w:highlight w:val="black"/>
        </w:rPr>
        <w:t>podání</w:t>
      </w:r>
      <w:r w:rsidRPr="003C3CEE">
        <w:rPr>
          <w:spacing w:val="40"/>
          <w:highlight w:val="black"/>
        </w:rPr>
        <w:t xml:space="preserve"> </w:t>
      </w:r>
      <w:r w:rsidRPr="003C3CEE">
        <w:rPr>
          <w:highlight w:val="black"/>
        </w:rPr>
        <w:t>nabídky</w:t>
      </w:r>
      <w:r w:rsidRPr="003C3CEE">
        <w:rPr>
          <w:spacing w:val="40"/>
          <w:highlight w:val="black"/>
        </w:rPr>
        <w:t xml:space="preserve"> </w:t>
      </w:r>
      <w:r w:rsidRPr="003C3CEE">
        <w:rPr>
          <w:highlight w:val="black"/>
        </w:rPr>
        <w:t>nedojde</w:t>
      </w:r>
      <w:r w:rsidRPr="003C3CEE">
        <w:rPr>
          <w:spacing w:val="40"/>
          <w:highlight w:val="black"/>
        </w:rPr>
        <w:t xml:space="preserve"> </w:t>
      </w:r>
      <w:r w:rsidRPr="003C3CEE">
        <w:rPr>
          <w:highlight w:val="black"/>
        </w:rPr>
        <w:t>a</w:t>
      </w:r>
      <w:r w:rsidRPr="003C3CEE">
        <w:rPr>
          <w:spacing w:val="40"/>
          <w:highlight w:val="black"/>
        </w:rPr>
        <w:t xml:space="preserve"> </w:t>
      </w:r>
      <w:r w:rsidRPr="003C3CEE">
        <w:rPr>
          <w:highlight w:val="black"/>
        </w:rPr>
        <w:t>nabídková</w:t>
      </w:r>
      <w:r w:rsidRPr="003C3CEE">
        <w:rPr>
          <w:spacing w:val="40"/>
          <w:highlight w:val="black"/>
        </w:rPr>
        <w:t xml:space="preserve"> </w:t>
      </w:r>
      <w:r w:rsidRPr="003C3CEE">
        <w:rPr>
          <w:highlight w:val="black"/>
        </w:rPr>
        <w:t>cena</w:t>
      </w:r>
      <w:r w:rsidRPr="003C3CEE">
        <w:rPr>
          <w:spacing w:val="40"/>
          <w:highlight w:val="black"/>
        </w:rPr>
        <w:t xml:space="preserve"> </w:t>
      </w:r>
      <w:r w:rsidRPr="003C3CEE">
        <w:rPr>
          <w:highlight w:val="black"/>
        </w:rPr>
        <w:t>klesne pod limitní cenu, je aukce rovněž ukončena.</w:t>
      </w:r>
    </w:p>
    <w:p w14:paraId="339D11E2" w14:textId="77777777" w:rsidR="001C0CB9" w:rsidRDefault="001C0CB9">
      <w:pPr>
        <w:pStyle w:val="Zkladntext"/>
        <w:ind w:left="0"/>
      </w:pPr>
    </w:p>
    <w:p w14:paraId="2BC3E564" w14:textId="77777777" w:rsidR="001C0CB9" w:rsidRDefault="001C0CB9">
      <w:pPr>
        <w:pStyle w:val="Zkladntext"/>
        <w:spacing w:before="126"/>
        <w:ind w:left="0"/>
      </w:pPr>
    </w:p>
    <w:p w14:paraId="15440273" w14:textId="77777777" w:rsidR="001C0CB9" w:rsidRDefault="00000000">
      <w:pPr>
        <w:pStyle w:val="Nadpis4"/>
      </w:pPr>
      <w:r>
        <w:t>Scénář</w:t>
      </w:r>
      <w:r>
        <w:rPr>
          <w:spacing w:val="-3"/>
        </w:rPr>
        <w:t xml:space="preserve"> </w:t>
      </w:r>
      <w:r>
        <w:t>Aukce</w:t>
      </w:r>
      <w:r>
        <w:rPr>
          <w:spacing w:val="-6"/>
        </w:rPr>
        <w:t xml:space="preserve"> </w:t>
      </w:r>
      <w:r>
        <w:t>sestupné</w:t>
      </w:r>
      <w:r>
        <w:rPr>
          <w:spacing w:val="45"/>
        </w:rPr>
        <w:t xml:space="preserve"> </w:t>
      </w:r>
      <w:r>
        <w:rPr>
          <w:spacing w:val="-2"/>
        </w:rPr>
        <w:t>prezenční</w:t>
      </w:r>
    </w:p>
    <w:p w14:paraId="6D1EB670" w14:textId="77777777" w:rsidR="001C0CB9" w:rsidRPr="003C3CEE" w:rsidRDefault="00000000">
      <w:pPr>
        <w:pStyle w:val="Odstavecseseznamem"/>
        <w:numPr>
          <w:ilvl w:val="0"/>
          <w:numId w:val="3"/>
        </w:numPr>
        <w:tabs>
          <w:tab w:val="left" w:pos="844"/>
          <w:tab w:val="left" w:pos="858"/>
        </w:tabs>
        <w:spacing w:before="197" w:line="242" w:lineRule="auto"/>
        <w:ind w:right="134" w:hanging="360"/>
        <w:jc w:val="both"/>
        <w:rPr>
          <w:highlight w:val="black"/>
        </w:rPr>
      </w:pPr>
      <w:proofErr w:type="gramStart"/>
      <w:r w:rsidRPr="003C3CEE">
        <w:rPr>
          <w:highlight w:val="black"/>
        </w:rPr>
        <w:t>Aukce - den</w:t>
      </w:r>
      <w:proofErr w:type="gramEnd"/>
      <w:r w:rsidRPr="003C3CEE">
        <w:rPr>
          <w:highlight w:val="black"/>
        </w:rPr>
        <w:t xml:space="preserve"> jednání o ceně -</w:t>
      </w:r>
      <w:r w:rsidRPr="003C3CEE">
        <w:rPr>
          <w:spacing w:val="40"/>
          <w:highlight w:val="black"/>
        </w:rPr>
        <w:t xml:space="preserve"> </w:t>
      </w:r>
      <w:r w:rsidRPr="003C3CEE">
        <w:rPr>
          <w:highlight w:val="black"/>
        </w:rPr>
        <w:t>je zveřejněna obvykle 7 až 14 dní před jejím zahájením. Datum, místo a čas zahájení aukce je uveden k danému předmětu prodeje na stránkách FORESTRADE</w:t>
      </w:r>
      <w:r w:rsidRPr="003C3CEE">
        <w:rPr>
          <w:highlight w:val="black"/>
          <w:vertAlign w:val="superscript"/>
        </w:rPr>
        <w:t>©</w:t>
      </w:r>
      <w:r w:rsidRPr="003C3CEE">
        <w:rPr>
          <w:highlight w:val="black"/>
        </w:rPr>
        <w:t xml:space="preserve"> a v Katalogovém listu.</w:t>
      </w:r>
    </w:p>
    <w:p w14:paraId="4E49DD86" w14:textId="77777777" w:rsidR="001C0CB9" w:rsidRPr="003C3CEE" w:rsidRDefault="00000000">
      <w:pPr>
        <w:pStyle w:val="Odstavecseseznamem"/>
        <w:numPr>
          <w:ilvl w:val="0"/>
          <w:numId w:val="3"/>
        </w:numPr>
        <w:tabs>
          <w:tab w:val="left" w:pos="844"/>
          <w:tab w:val="left" w:pos="858"/>
        </w:tabs>
        <w:spacing w:before="192"/>
        <w:ind w:right="134" w:hanging="360"/>
        <w:jc w:val="both"/>
        <w:rPr>
          <w:highlight w:val="black"/>
        </w:rPr>
      </w:pPr>
      <w:r w:rsidRPr="003C3CEE">
        <w:rPr>
          <w:highlight w:val="black"/>
        </w:rPr>
        <w:t>Den jednání o ceně zahajuje vedoucí jednání přivítáním účastníků, uvedením pořadového</w:t>
      </w:r>
      <w:r w:rsidRPr="003C3CEE">
        <w:rPr>
          <w:spacing w:val="40"/>
          <w:highlight w:val="black"/>
        </w:rPr>
        <w:t xml:space="preserve"> </w:t>
      </w:r>
      <w:r w:rsidRPr="003C3CEE">
        <w:rPr>
          <w:highlight w:val="black"/>
        </w:rPr>
        <w:t>čísla dne jednání o ceně a informací o průběhu dne jednání o ceně</w:t>
      </w:r>
      <w:r w:rsidRPr="003C3CEE">
        <w:rPr>
          <w:spacing w:val="40"/>
          <w:highlight w:val="black"/>
        </w:rPr>
        <w:t xml:space="preserve"> </w:t>
      </w:r>
      <w:r w:rsidRPr="003C3CEE">
        <w:rPr>
          <w:highlight w:val="black"/>
        </w:rPr>
        <w:t>(tj. předpokládaný konec</w:t>
      </w:r>
      <w:r w:rsidRPr="003C3CEE">
        <w:rPr>
          <w:spacing w:val="40"/>
          <w:highlight w:val="black"/>
        </w:rPr>
        <w:t xml:space="preserve"> </w:t>
      </w:r>
      <w:r w:rsidRPr="003C3CEE">
        <w:rPr>
          <w:highlight w:val="black"/>
        </w:rPr>
        <w:t>a</w:t>
      </w:r>
      <w:r w:rsidRPr="003C3CEE">
        <w:rPr>
          <w:spacing w:val="-2"/>
          <w:highlight w:val="black"/>
        </w:rPr>
        <w:t xml:space="preserve"> </w:t>
      </w:r>
      <w:r w:rsidRPr="003C3CEE">
        <w:rPr>
          <w:highlight w:val="black"/>
        </w:rPr>
        <w:t>přestávky</w:t>
      </w:r>
      <w:r w:rsidRPr="003C3CEE">
        <w:rPr>
          <w:spacing w:val="-1"/>
          <w:highlight w:val="black"/>
        </w:rPr>
        <w:t xml:space="preserve"> </w:t>
      </w:r>
      <w:r w:rsidRPr="003C3CEE">
        <w:rPr>
          <w:highlight w:val="black"/>
        </w:rPr>
        <w:t>dne</w:t>
      </w:r>
      <w:r w:rsidRPr="003C3CEE">
        <w:rPr>
          <w:spacing w:val="-2"/>
          <w:highlight w:val="black"/>
        </w:rPr>
        <w:t xml:space="preserve"> </w:t>
      </w:r>
      <w:r w:rsidRPr="003C3CEE">
        <w:rPr>
          <w:highlight w:val="black"/>
        </w:rPr>
        <w:t>jednání</w:t>
      </w:r>
      <w:r w:rsidRPr="003C3CEE">
        <w:rPr>
          <w:spacing w:val="-2"/>
          <w:highlight w:val="black"/>
        </w:rPr>
        <w:t xml:space="preserve"> </w:t>
      </w:r>
      <w:r w:rsidRPr="003C3CEE">
        <w:rPr>
          <w:highlight w:val="black"/>
        </w:rPr>
        <w:t>o</w:t>
      </w:r>
      <w:r w:rsidRPr="003C3CEE">
        <w:rPr>
          <w:spacing w:val="-1"/>
          <w:highlight w:val="black"/>
        </w:rPr>
        <w:t xml:space="preserve"> </w:t>
      </w:r>
      <w:r w:rsidRPr="003C3CEE">
        <w:rPr>
          <w:highlight w:val="black"/>
        </w:rPr>
        <w:t>ceně,</w:t>
      </w:r>
      <w:r w:rsidRPr="003C3CEE">
        <w:rPr>
          <w:spacing w:val="-2"/>
          <w:highlight w:val="black"/>
        </w:rPr>
        <w:t xml:space="preserve"> </w:t>
      </w:r>
      <w:r w:rsidRPr="003C3CEE">
        <w:rPr>
          <w:highlight w:val="black"/>
        </w:rPr>
        <w:t>počet</w:t>
      </w:r>
      <w:r w:rsidRPr="003C3CEE">
        <w:rPr>
          <w:spacing w:val="-2"/>
          <w:highlight w:val="black"/>
        </w:rPr>
        <w:t xml:space="preserve"> </w:t>
      </w:r>
      <w:r w:rsidRPr="003C3CEE">
        <w:rPr>
          <w:highlight w:val="black"/>
        </w:rPr>
        <w:t>prodejních</w:t>
      </w:r>
      <w:r w:rsidRPr="003C3CEE">
        <w:rPr>
          <w:spacing w:val="-3"/>
          <w:highlight w:val="black"/>
        </w:rPr>
        <w:t xml:space="preserve"> </w:t>
      </w:r>
      <w:r w:rsidRPr="003C3CEE">
        <w:rPr>
          <w:highlight w:val="black"/>
        </w:rPr>
        <w:t>jednotek,</w:t>
      </w:r>
      <w:r w:rsidRPr="003C3CEE">
        <w:rPr>
          <w:spacing w:val="-2"/>
          <w:highlight w:val="black"/>
        </w:rPr>
        <w:t xml:space="preserve"> </w:t>
      </w:r>
      <w:r w:rsidRPr="003C3CEE">
        <w:rPr>
          <w:highlight w:val="black"/>
        </w:rPr>
        <w:t>které</w:t>
      </w:r>
      <w:r w:rsidRPr="003C3CEE">
        <w:rPr>
          <w:spacing w:val="-1"/>
          <w:highlight w:val="black"/>
        </w:rPr>
        <w:t xml:space="preserve"> </w:t>
      </w:r>
      <w:r w:rsidRPr="003C3CEE">
        <w:rPr>
          <w:highlight w:val="black"/>
        </w:rPr>
        <w:t>budou</w:t>
      </w:r>
      <w:r w:rsidRPr="003C3CEE">
        <w:rPr>
          <w:spacing w:val="-3"/>
          <w:highlight w:val="black"/>
        </w:rPr>
        <w:t xml:space="preserve"> </w:t>
      </w:r>
      <w:r w:rsidRPr="003C3CEE">
        <w:rPr>
          <w:highlight w:val="black"/>
        </w:rPr>
        <w:t>v</w:t>
      </w:r>
      <w:r w:rsidRPr="003C3CEE">
        <w:rPr>
          <w:spacing w:val="-1"/>
          <w:highlight w:val="black"/>
        </w:rPr>
        <w:t xml:space="preserve"> </w:t>
      </w:r>
      <w:r w:rsidRPr="003C3CEE">
        <w:rPr>
          <w:highlight w:val="black"/>
        </w:rPr>
        <w:t>den</w:t>
      </w:r>
      <w:r w:rsidRPr="003C3CEE">
        <w:rPr>
          <w:spacing w:val="-2"/>
          <w:highlight w:val="black"/>
        </w:rPr>
        <w:t xml:space="preserve"> </w:t>
      </w:r>
      <w:r w:rsidRPr="003C3CEE">
        <w:rPr>
          <w:highlight w:val="black"/>
        </w:rPr>
        <w:t>jednání</w:t>
      </w:r>
      <w:r w:rsidRPr="003C3CEE">
        <w:rPr>
          <w:spacing w:val="-2"/>
          <w:highlight w:val="black"/>
        </w:rPr>
        <w:t xml:space="preserve"> </w:t>
      </w:r>
      <w:r w:rsidRPr="003C3CEE">
        <w:rPr>
          <w:highlight w:val="black"/>
        </w:rPr>
        <w:t>o</w:t>
      </w:r>
      <w:r w:rsidRPr="003C3CEE">
        <w:rPr>
          <w:spacing w:val="-1"/>
          <w:highlight w:val="black"/>
        </w:rPr>
        <w:t xml:space="preserve"> </w:t>
      </w:r>
      <w:r w:rsidRPr="003C3CEE">
        <w:rPr>
          <w:highlight w:val="black"/>
        </w:rPr>
        <w:t xml:space="preserve">ceně </w:t>
      </w:r>
      <w:r w:rsidRPr="003C3CEE">
        <w:rPr>
          <w:spacing w:val="-2"/>
          <w:highlight w:val="black"/>
        </w:rPr>
        <w:t>nabízeny).</w:t>
      </w:r>
    </w:p>
    <w:p w14:paraId="02C43AD2" w14:textId="77777777" w:rsidR="001C0CB9" w:rsidRDefault="001C0CB9">
      <w:pPr>
        <w:jc w:val="both"/>
        <w:sectPr w:rsidR="001C0CB9">
          <w:pgSz w:w="11910" w:h="16840"/>
          <w:pgMar w:top="1360" w:right="1280" w:bottom="1180" w:left="1280" w:header="0" w:footer="994" w:gutter="0"/>
          <w:cols w:space="708"/>
        </w:sectPr>
      </w:pPr>
    </w:p>
    <w:p w14:paraId="3D11354C" w14:textId="77777777" w:rsidR="001C0CB9" w:rsidRPr="003C3CEE" w:rsidRDefault="00000000">
      <w:pPr>
        <w:pStyle w:val="Odstavecseseznamem"/>
        <w:numPr>
          <w:ilvl w:val="0"/>
          <w:numId w:val="3"/>
        </w:numPr>
        <w:tabs>
          <w:tab w:val="left" w:pos="844"/>
          <w:tab w:val="left" w:pos="858"/>
        </w:tabs>
        <w:spacing w:before="37" w:line="242" w:lineRule="auto"/>
        <w:ind w:right="132" w:hanging="360"/>
        <w:jc w:val="both"/>
        <w:rPr>
          <w:highlight w:val="black"/>
        </w:rPr>
      </w:pPr>
      <w:r w:rsidRPr="003C3CEE">
        <w:rPr>
          <w:highlight w:val="black"/>
        </w:rPr>
        <w:lastRenderedPageBreak/>
        <w:t>Vedoucí jednání vyhlásí číslo prodejní jednotky, které má přiřazeno v Katalogovém listu. Poté má účastník soutěže zpravidla 1-2 minuty na nahlédnutí do Katalogového listu a kontrole poznámek, které si k této prodejní jednotce poznamenal.</w:t>
      </w:r>
    </w:p>
    <w:p w14:paraId="5836887D" w14:textId="77777777" w:rsidR="001C0CB9" w:rsidRPr="003C3CEE" w:rsidRDefault="00000000">
      <w:pPr>
        <w:pStyle w:val="Odstavecseseznamem"/>
        <w:numPr>
          <w:ilvl w:val="0"/>
          <w:numId w:val="3"/>
        </w:numPr>
        <w:tabs>
          <w:tab w:val="left" w:pos="844"/>
          <w:tab w:val="left" w:pos="858"/>
        </w:tabs>
        <w:spacing w:before="192"/>
        <w:ind w:right="132" w:hanging="360"/>
        <w:jc w:val="both"/>
        <w:rPr>
          <w:highlight w:val="black"/>
        </w:rPr>
      </w:pPr>
      <w:r w:rsidRPr="003C3CEE">
        <w:rPr>
          <w:highlight w:val="black"/>
        </w:rPr>
        <w:t>Poté</w:t>
      </w:r>
      <w:r w:rsidRPr="003C3CEE">
        <w:rPr>
          <w:spacing w:val="40"/>
          <w:highlight w:val="black"/>
        </w:rPr>
        <w:t xml:space="preserve"> </w:t>
      </w:r>
      <w:r w:rsidRPr="003C3CEE">
        <w:rPr>
          <w:highlight w:val="black"/>
        </w:rPr>
        <w:t>vedoucí</w:t>
      </w:r>
      <w:r w:rsidRPr="003C3CEE">
        <w:rPr>
          <w:spacing w:val="40"/>
          <w:highlight w:val="black"/>
        </w:rPr>
        <w:t xml:space="preserve"> </w:t>
      </w:r>
      <w:r w:rsidRPr="003C3CEE">
        <w:rPr>
          <w:highlight w:val="black"/>
        </w:rPr>
        <w:t>jednání</w:t>
      </w:r>
      <w:r w:rsidRPr="003C3CEE">
        <w:rPr>
          <w:spacing w:val="40"/>
          <w:highlight w:val="black"/>
        </w:rPr>
        <w:t xml:space="preserve"> </w:t>
      </w:r>
      <w:r w:rsidRPr="003C3CEE">
        <w:rPr>
          <w:highlight w:val="black"/>
        </w:rPr>
        <w:t>zahájí</w:t>
      </w:r>
      <w:r w:rsidRPr="003C3CEE">
        <w:rPr>
          <w:spacing w:val="40"/>
          <w:highlight w:val="black"/>
        </w:rPr>
        <w:t xml:space="preserve"> </w:t>
      </w:r>
      <w:r w:rsidRPr="003C3CEE">
        <w:rPr>
          <w:highlight w:val="black"/>
        </w:rPr>
        <w:t>jednání</w:t>
      </w:r>
      <w:r w:rsidRPr="003C3CEE">
        <w:rPr>
          <w:spacing w:val="40"/>
          <w:highlight w:val="black"/>
        </w:rPr>
        <w:t xml:space="preserve"> </w:t>
      </w:r>
      <w:r w:rsidRPr="003C3CEE">
        <w:rPr>
          <w:highlight w:val="black"/>
        </w:rPr>
        <w:t>o</w:t>
      </w:r>
      <w:r w:rsidRPr="003C3CEE">
        <w:rPr>
          <w:spacing w:val="40"/>
          <w:highlight w:val="black"/>
        </w:rPr>
        <w:t xml:space="preserve"> </w:t>
      </w:r>
      <w:r w:rsidRPr="003C3CEE">
        <w:rPr>
          <w:highlight w:val="black"/>
        </w:rPr>
        <w:t>ceně</w:t>
      </w:r>
      <w:r w:rsidRPr="003C3CEE">
        <w:rPr>
          <w:spacing w:val="40"/>
          <w:highlight w:val="black"/>
        </w:rPr>
        <w:t xml:space="preserve"> </w:t>
      </w:r>
      <w:r w:rsidRPr="003C3CEE">
        <w:rPr>
          <w:highlight w:val="black"/>
        </w:rPr>
        <w:t>vyhlášením</w:t>
      </w:r>
      <w:r w:rsidRPr="003C3CEE">
        <w:rPr>
          <w:spacing w:val="40"/>
          <w:highlight w:val="black"/>
        </w:rPr>
        <w:t xml:space="preserve"> </w:t>
      </w:r>
      <w:r w:rsidRPr="003C3CEE">
        <w:rPr>
          <w:highlight w:val="black"/>
        </w:rPr>
        <w:t>kupní</w:t>
      </w:r>
      <w:r w:rsidRPr="003C3CEE">
        <w:rPr>
          <w:spacing w:val="40"/>
          <w:highlight w:val="black"/>
        </w:rPr>
        <w:t xml:space="preserve"> </w:t>
      </w:r>
      <w:r w:rsidRPr="003C3CEE">
        <w:rPr>
          <w:highlight w:val="black"/>
        </w:rPr>
        <w:t>ceny</w:t>
      </w:r>
      <w:r w:rsidRPr="003C3CEE">
        <w:rPr>
          <w:spacing w:val="40"/>
          <w:highlight w:val="black"/>
        </w:rPr>
        <w:t xml:space="preserve"> </w:t>
      </w:r>
      <w:r w:rsidRPr="003C3CEE">
        <w:rPr>
          <w:highlight w:val="black"/>
        </w:rPr>
        <w:t>za</w:t>
      </w:r>
      <w:r w:rsidRPr="003C3CEE">
        <w:rPr>
          <w:spacing w:val="40"/>
          <w:highlight w:val="black"/>
        </w:rPr>
        <w:t xml:space="preserve"> </w:t>
      </w:r>
      <w:r w:rsidRPr="003C3CEE">
        <w:rPr>
          <w:highlight w:val="black"/>
        </w:rPr>
        <w:t>prodejní</w:t>
      </w:r>
      <w:r w:rsidRPr="003C3CEE">
        <w:rPr>
          <w:spacing w:val="40"/>
          <w:highlight w:val="black"/>
        </w:rPr>
        <w:t xml:space="preserve"> </w:t>
      </w:r>
      <w:r w:rsidRPr="003C3CEE">
        <w:rPr>
          <w:highlight w:val="black"/>
        </w:rPr>
        <w:t>jednotku. V intervalu řádu několika vteřin sníží vedoucí jednání kupní cenu o krok snížení a tuto cenu vyhlásí, takto pokračuje do okamžiku, kdy některý z účastníků soutěže vyhlášenou cenu navrhne jako kupní cenu nebo do okamžiku, kdy cena vyhlášená vyhlašovatelem soutěže klesne pod limitní cenu, čímž dochází ke stažení prodejní jednotky ze soutěže.</w:t>
      </w:r>
    </w:p>
    <w:p w14:paraId="3F1F191F" w14:textId="77777777" w:rsidR="001C0CB9" w:rsidRPr="003C3CEE" w:rsidRDefault="00000000">
      <w:pPr>
        <w:pStyle w:val="Odstavecseseznamem"/>
        <w:numPr>
          <w:ilvl w:val="0"/>
          <w:numId w:val="3"/>
        </w:numPr>
        <w:tabs>
          <w:tab w:val="left" w:pos="844"/>
          <w:tab w:val="left" w:pos="858"/>
        </w:tabs>
        <w:spacing w:before="200"/>
        <w:ind w:right="132" w:hanging="360"/>
        <w:jc w:val="both"/>
        <w:rPr>
          <w:highlight w:val="black"/>
        </w:rPr>
      </w:pPr>
      <w:r w:rsidRPr="003C3CEE">
        <w:rPr>
          <w:highlight w:val="black"/>
        </w:rPr>
        <w:t>Za nejvýhodnější návrh kupní smlouvy pro konkrétní prodejní jednotku je považován návrh účastníka, který byl v průběhu intervalu (než je vyhlášena nová cena redukovaná o krok snížení) zdvižením registrační karty s číslem předložen jako první. O tom, který z účastníků předložil návrh jako první, rozhoduje s konečnou platností vedoucí jednání.</w:t>
      </w:r>
    </w:p>
    <w:p w14:paraId="2713A1D1" w14:textId="77777777" w:rsidR="001C0CB9" w:rsidRPr="003C3CEE" w:rsidRDefault="00000000">
      <w:pPr>
        <w:pStyle w:val="Odstavecseseznamem"/>
        <w:numPr>
          <w:ilvl w:val="0"/>
          <w:numId w:val="3"/>
        </w:numPr>
        <w:tabs>
          <w:tab w:val="left" w:pos="844"/>
          <w:tab w:val="left" w:pos="858"/>
        </w:tabs>
        <w:spacing w:before="201"/>
        <w:ind w:right="134" w:hanging="360"/>
        <w:jc w:val="both"/>
        <w:rPr>
          <w:highlight w:val="black"/>
        </w:rPr>
      </w:pPr>
      <w:r w:rsidRPr="003C3CEE">
        <w:rPr>
          <w:highlight w:val="black"/>
        </w:rPr>
        <w:t>V případě, že více účastníků soutěže předloží shodný návrh kupní smlouvy pro konkrétní</w:t>
      </w:r>
      <w:r>
        <w:t xml:space="preserve"> </w:t>
      </w:r>
      <w:r w:rsidRPr="003C3CEE">
        <w:rPr>
          <w:highlight w:val="black"/>
        </w:rPr>
        <w:t>prodejní</w:t>
      </w:r>
      <w:r w:rsidRPr="003C3CEE">
        <w:rPr>
          <w:spacing w:val="80"/>
          <w:w w:val="150"/>
          <w:highlight w:val="black"/>
        </w:rPr>
        <w:t xml:space="preserve"> </w:t>
      </w:r>
      <w:r w:rsidRPr="003C3CEE">
        <w:rPr>
          <w:highlight w:val="black"/>
        </w:rPr>
        <w:t>jednotku</w:t>
      </w:r>
      <w:r w:rsidRPr="003C3CEE">
        <w:rPr>
          <w:spacing w:val="80"/>
          <w:w w:val="150"/>
          <w:highlight w:val="black"/>
        </w:rPr>
        <w:t xml:space="preserve"> </w:t>
      </w:r>
      <w:r w:rsidRPr="003C3CEE">
        <w:rPr>
          <w:highlight w:val="black"/>
        </w:rPr>
        <w:t>v</w:t>
      </w:r>
      <w:r w:rsidRPr="003C3CEE">
        <w:rPr>
          <w:spacing w:val="79"/>
          <w:w w:val="150"/>
          <w:highlight w:val="black"/>
        </w:rPr>
        <w:t xml:space="preserve"> </w:t>
      </w:r>
      <w:r w:rsidRPr="003C3CEE">
        <w:rPr>
          <w:highlight w:val="black"/>
        </w:rPr>
        <w:t>tentýž</w:t>
      </w:r>
      <w:r w:rsidRPr="003C3CEE">
        <w:rPr>
          <w:spacing w:val="77"/>
          <w:w w:val="150"/>
          <w:highlight w:val="black"/>
        </w:rPr>
        <w:t xml:space="preserve"> </w:t>
      </w:r>
      <w:r w:rsidRPr="003C3CEE">
        <w:rPr>
          <w:highlight w:val="black"/>
        </w:rPr>
        <w:t>okamžik,</w:t>
      </w:r>
      <w:r w:rsidRPr="003C3CEE">
        <w:rPr>
          <w:spacing w:val="78"/>
          <w:w w:val="150"/>
          <w:highlight w:val="black"/>
        </w:rPr>
        <w:t xml:space="preserve"> </w:t>
      </w:r>
      <w:r w:rsidRPr="003C3CEE">
        <w:rPr>
          <w:highlight w:val="black"/>
        </w:rPr>
        <w:t>bude</w:t>
      </w:r>
      <w:r w:rsidRPr="003C3CEE">
        <w:rPr>
          <w:spacing w:val="80"/>
          <w:w w:val="150"/>
          <w:highlight w:val="black"/>
        </w:rPr>
        <w:t xml:space="preserve"> </w:t>
      </w:r>
      <w:r w:rsidRPr="003C3CEE">
        <w:rPr>
          <w:highlight w:val="black"/>
        </w:rPr>
        <w:t>za</w:t>
      </w:r>
      <w:r w:rsidRPr="003C3CEE">
        <w:rPr>
          <w:spacing w:val="80"/>
          <w:w w:val="150"/>
          <w:highlight w:val="black"/>
        </w:rPr>
        <w:t xml:space="preserve"> </w:t>
      </w:r>
      <w:r w:rsidRPr="003C3CEE">
        <w:rPr>
          <w:highlight w:val="black"/>
        </w:rPr>
        <w:t>nejvýhodnější</w:t>
      </w:r>
      <w:r w:rsidRPr="003C3CEE">
        <w:rPr>
          <w:spacing w:val="78"/>
          <w:w w:val="150"/>
          <w:highlight w:val="black"/>
        </w:rPr>
        <w:t xml:space="preserve"> </w:t>
      </w:r>
      <w:r w:rsidRPr="003C3CEE">
        <w:rPr>
          <w:highlight w:val="black"/>
        </w:rPr>
        <w:t>považován</w:t>
      </w:r>
      <w:r w:rsidRPr="003C3CEE">
        <w:rPr>
          <w:spacing w:val="77"/>
          <w:w w:val="150"/>
          <w:highlight w:val="black"/>
        </w:rPr>
        <w:t xml:space="preserve"> </w:t>
      </w:r>
      <w:r w:rsidRPr="003C3CEE">
        <w:rPr>
          <w:highlight w:val="black"/>
        </w:rPr>
        <w:t>návrh</w:t>
      </w:r>
      <w:r w:rsidRPr="003C3CEE">
        <w:rPr>
          <w:spacing w:val="79"/>
          <w:w w:val="150"/>
          <w:highlight w:val="black"/>
        </w:rPr>
        <w:t xml:space="preserve"> </w:t>
      </w:r>
      <w:r w:rsidRPr="003C3CEE">
        <w:rPr>
          <w:highlight w:val="black"/>
        </w:rPr>
        <w:t>toho z účastníků, který bude určen losem. Losování řídí a o jeho způsobu rozhodne vedoucí</w:t>
      </w:r>
      <w:r w:rsidRPr="003C3CEE">
        <w:rPr>
          <w:spacing w:val="40"/>
          <w:highlight w:val="black"/>
        </w:rPr>
        <w:t xml:space="preserve"> </w:t>
      </w:r>
      <w:r w:rsidRPr="003C3CEE">
        <w:rPr>
          <w:highlight w:val="black"/>
        </w:rPr>
        <w:t xml:space="preserve">jednání tak, aby způsob losování byl transparentní a o úspěchu rozhodla výlučně náhodná </w:t>
      </w:r>
      <w:r w:rsidRPr="003C3CEE">
        <w:rPr>
          <w:spacing w:val="-2"/>
          <w:highlight w:val="black"/>
        </w:rPr>
        <w:t>událost.</w:t>
      </w:r>
    </w:p>
    <w:p w14:paraId="37338374" w14:textId="77777777" w:rsidR="001C0CB9" w:rsidRPr="003C3CEE" w:rsidRDefault="00000000">
      <w:pPr>
        <w:pStyle w:val="Odstavecseseznamem"/>
        <w:numPr>
          <w:ilvl w:val="0"/>
          <w:numId w:val="3"/>
        </w:numPr>
        <w:tabs>
          <w:tab w:val="left" w:pos="844"/>
          <w:tab w:val="left" w:pos="858"/>
        </w:tabs>
        <w:spacing w:before="198" w:line="242" w:lineRule="auto"/>
        <w:ind w:right="136" w:hanging="360"/>
        <w:jc w:val="both"/>
        <w:rPr>
          <w:highlight w:val="black"/>
        </w:rPr>
      </w:pPr>
      <w:r w:rsidRPr="003C3CEE">
        <w:rPr>
          <w:highlight w:val="black"/>
        </w:rPr>
        <w:t>V případě, že dojde ke snížení ceny až na limitní cenu a žádný z účastníků soutěže nepředloží při</w:t>
      </w:r>
      <w:r w:rsidRPr="003C3CEE">
        <w:rPr>
          <w:spacing w:val="64"/>
          <w:highlight w:val="black"/>
        </w:rPr>
        <w:t xml:space="preserve"> </w:t>
      </w:r>
      <w:r w:rsidRPr="003C3CEE">
        <w:rPr>
          <w:highlight w:val="black"/>
        </w:rPr>
        <w:t>jednání</w:t>
      </w:r>
      <w:r w:rsidRPr="003C3CEE">
        <w:rPr>
          <w:spacing w:val="62"/>
          <w:highlight w:val="black"/>
        </w:rPr>
        <w:t xml:space="preserve"> </w:t>
      </w:r>
      <w:r w:rsidRPr="003C3CEE">
        <w:rPr>
          <w:highlight w:val="black"/>
        </w:rPr>
        <w:t>o</w:t>
      </w:r>
      <w:r w:rsidRPr="003C3CEE">
        <w:rPr>
          <w:spacing w:val="66"/>
          <w:highlight w:val="black"/>
        </w:rPr>
        <w:t xml:space="preserve"> </w:t>
      </w:r>
      <w:r w:rsidRPr="003C3CEE">
        <w:rPr>
          <w:highlight w:val="black"/>
        </w:rPr>
        <w:t>ceně</w:t>
      </w:r>
      <w:r w:rsidRPr="003C3CEE">
        <w:rPr>
          <w:spacing w:val="62"/>
          <w:highlight w:val="black"/>
        </w:rPr>
        <w:t xml:space="preserve"> </w:t>
      </w:r>
      <w:r w:rsidRPr="003C3CEE">
        <w:rPr>
          <w:highlight w:val="black"/>
        </w:rPr>
        <w:t>návrh</w:t>
      </w:r>
      <w:r w:rsidRPr="003C3CEE">
        <w:rPr>
          <w:spacing w:val="61"/>
          <w:highlight w:val="black"/>
        </w:rPr>
        <w:t xml:space="preserve"> </w:t>
      </w:r>
      <w:r w:rsidRPr="003C3CEE">
        <w:rPr>
          <w:highlight w:val="black"/>
        </w:rPr>
        <w:t>na</w:t>
      </w:r>
      <w:r w:rsidRPr="003C3CEE">
        <w:rPr>
          <w:spacing w:val="64"/>
          <w:highlight w:val="black"/>
        </w:rPr>
        <w:t xml:space="preserve"> </w:t>
      </w:r>
      <w:r w:rsidRPr="003C3CEE">
        <w:rPr>
          <w:highlight w:val="black"/>
        </w:rPr>
        <w:t>uzavření</w:t>
      </w:r>
      <w:r w:rsidRPr="003C3CEE">
        <w:rPr>
          <w:spacing w:val="62"/>
          <w:highlight w:val="black"/>
        </w:rPr>
        <w:t xml:space="preserve"> </w:t>
      </w:r>
      <w:r w:rsidRPr="003C3CEE">
        <w:rPr>
          <w:highlight w:val="black"/>
        </w:rPr>
        <w:t>kupní</w:t>
      </w:r>
      <w:r w:rsidRPr="003C3CEE">
        <w:rPr>
          <w:spacing w:val="64"/>
          <w:highlight w:val="black"/>
        </w:rPr>
        <w:t xml:space="preserve"> </w:t>
      </w:r>
      <w:r w:rsidRPr="003C3CEE">
        <w:rPr>
          <w:highlight w:val="black"/>
        </w:rPr>
        <w:t>smlouvy</w:t>
      </w:r>
      <w:r w:rsidRPr="003C3CEE">
        <w:rPr>
          <w:spacing w:val="63"/>
          <w:highlight w:val="black"/>
        </w:rPr>
        <w:t xml:space="preserve"> </w:t>
      </w:r>
      <w:r w:rsidRPr="003C3CEE">
        <w:rPr>
          <w:highlight w:val="black"/>
        </w:rPr>
        <w:t>pro</w:t>
      </w:r>
      <w:r w:rsidRPr="003C3CEE">
        <w:rPr>
          <w:spacing w:val="63"/>
          <w:highlight w:val="black"/>
        </w:rPr>
        <w:t xml:space="preserve"> </w:t>
      </w:r>
      <w:r w:rsidRPr="003C3CEE">
        <w:rPr>
          <w:highlight w:val="black"/>
        </w:rPr>
        <w:t>konkrétní</w:t>
      </w:r>
      <w:r w:rsidRPr="003C3CEE">
        <w:rPr>
          <w:spacing w:val="62"/>
          <w:highlight w:val="black"/>
        </w:rPr>
        <w:t xml:space="preserve"> </w:t>
      </w:r>
      <w:r w:rsidRPr="003C3CEE">
        <w:rPr>
          <w:highlight w:val="black"/>
        </w:rPr>
        <w:t>prodejní</w:t>
      </w:r>
      <w:r w:rsidRPr="003C3CEE">
        <w:rPr>
          <w:spacing w:val="64"/>
          <w:highlight w:val="black"/>
        </w:rPr>
        <w:t xml:space="preserve"> </w:t>
      </w:r>
      <w:r w:rsidRPr="003C3CEE">
        <w:rPr>
          <w:highlight w:val="black"/>
        </w:rPr>
        <w:t>jednotku, je prodejní jednotka stažena ze soutěže.</w:t>
      </w:r>
    </w:p>
    <w:p w14:paraId="4E46B947" w14:textId="77777777" w:rsidR="001C0CB9" w:rsidRPr="003C3CEE" w:rsidRDefault="00000000">
      <w:pPr>
        <w:pStyle w:val="Odstavecseseznamem"/>
        <w:numPr>
          <w:ilvl w:val="0"/>
          <w:numId w:val="3"/>
        </w:numPr>
        <w:tabs>
          <w:tab w:val="left" w:pos="844"/>
          <w:tab w:val="left" w:pos="858"/>
        </w:tabs>
        <w:spacing w:before="192"/>
        <w:ind w:right="134" w:hanging="360"/>
        <w:jc w:val="both"/>
        <w:rPr>
          <w:highlight w:val="black"/>
        </w:rPr>
      </w:pPr>
      <w:r w:rsidRPr="003C3CEE">
        <w:rPr>
          <w:highlight w:val="black"/>
        </w:rPr>
        <w:t>Jednání o ceně může přerušit pouze vedoucí jednání za účelem přestávky nebo v případě důvodu,</w:t>
      </w:r>
      <w:r w:rsidRPr="003C3CEE">
        <w:rPr>
          <w:spacing w:val="29"/>
          <w:highlight w:val="black"/>
        </w:rPr>
        <w:t xml:space="preserve"> </w:t>
      </w:r>
      <w:r w:rsidRPr="003C3CEE">
        <w:rPr>
          <w:highlight w:val="black"/>
        </w:rPr>
        <w:t>které</w:t>
      </w:r>
      <w:r w:rsidRPr="003C3CEE">
        <w:rPr>
          <w:spacing w:val="27"/>
          <w:highlight w:val="black"/>
        </w:rPr>
        <w:t xml:space="preserve"> </w:t>
      </w:r>
      <w:r w:rsidRPr="003C3CEE">
        <w:rPr>
          <w:highlight w:val="black"/>
        </w:rPr>
        <w:t>vyhodnotí</w:t>
      </w:r>
      <w:r w:rsidRPr="003C3CEE">
        <w:rPr>
          <w:spacing w:val="29"/>
          <w:highlight w:val="black"/>
        </w:rPr>
        <w:t xml:space="preserve"> </w:t>
      </w:r>
      <w:r w:rsidRPr="003C3CEE">
        <w:rPr>
          <w:highlight w:val="black"/>
        </w:rPr>
        <w:t>jako</w:t>
      </w:r>
      <w:r w:rsidRPr="003C3CEE">
        <w:rPr>
          <w:spacing w:val="30"/>
          <w:highlight w:val="black"/>
        </w:rPr>
        <w:t xml:space="preserve"> </w:t>
      </w:r>
      <w:r w:rsidRPr="003C3CEE">
        <w:rPr>
          <w:highlight w:val="black"/>
        </w:rPr>
        <w:t>natolik</w:t>
      </w:r>
      <w:r w:rsidRPr="003C3CEE">
        <w:rPr>
          <w:spacing w:val="29"/>
          <w:highlight w:val="black"/>
        </w:rPr>
        <w:t xml:space="preserve"> </w:t>
      </w:r>
      <w:r w:rsidRPr="003C3CEE">
        <w:rPr>
          <w:highlight w:val="black"/>
        </w:rPr>
        <w:t>závažné,</w:t>
      </w:r>
      <w:r w:rsidRPr="003C3CEE">
        <w:rPr>
          <w:spacing w:val="29"/>
          <w:highlight w:val="black"/>
        </w:rPr>
        <w:t xml:space="preserve"> </w:t>
      </w:r>
      <w:r w:rsidRPr="003C3CEE">
        <w:rPr>
          <w:highlight w:val="black"/>
        </w:rPr>
        <w:t>že</w:t>
      </w:r>
      <w:r w:rsidRPr="003C3CEE">
        <w:rPr>
          <w:spacing w:val="27"/>
          <w:highlight w:val="black"/>
        </w:rPr>
        <w:t xml:space="preserve"> </w:t>
      </w:r>
      <w:r w:rsidRPr="003C3CEE">
        <w:rPr>
          <w:highlight w:val="black"/>
        </w:rPr>
        <w:t>je</w:t>
      </w:r>
      <w:r w:rsidRPr="003C3CEE">
        <w:rPr>
          <w:spacing w:val="27"/>
          <w:highlight w:val="black"/>
        </w:rPr>
        <w:t xml:space="preserve"> </w:t>
      </w:r>
      <w:r w:rsidRPr="003C3CEE">
        <w:rPr>
          <w:highlight w:val="black"/>
        </w:rPr>
        <w:t>pro</w:t>
      </w:r>
      <w:r w:rsidRPr="003C3CEE">
        <w:rPr>
          <w:spacing w:val="29"/>
          <w:highlight w:val="black"/>
        </w:rPr>
        <w:t xml:space="preserve"> </w:t>
      </w:r>
      <w:r w:rsidRPr="003C3CEE">
        <w:rPr>
          <w:highlight w:val="black"/>
        </w:rPr>
        <w:t>ně</w:t>
      </w:r>
      <w:r w:rsidRPr="003C3CEE">
        <w:rPr>
          <w:spacing w:val="29"/>
          <w:highlight w:val="black"/>
        </w:rPr>
        <w:t xml:space="preserve"> </w:t>
      </w:r>
      <w:r w:rsidRPr="003C3CEE">
        <w:rPr>
          <w:highlight w:val="black"/>
        </w:rPr>
        <w:t>nutné</w:t>
      </w:r>
      <w:r w:rsidRPr="003C3CEE">
        <w:rPr>
          <w:spacing w:val="29"/>
          <w:highlight w:val="black"/>
        </w:rPr>
        <w:t xml:space="preserve"> </w:t>
      </w:r>
      <w:r w:rsidRPr="003C3CEE">
        <w:rPr>
          <w:highlight w:val="black"/>
        </w:rPr>
        <w:t>přerušit</w:t>
      </w:r>
      <w:r w:rsidRPr="003C3CEE">
        <w:rPr>
          <w:spacing w:val="29"/>
          <w:highlight w:val="black"/>
        </w:rPr>
        <w:t xml:space="preserve"> </w:t>
      </w:r>
      <w:r w:rsidRPr="003C3CEE">
        <w:rPr>
          <w:highlight w:val="black"/>
        </w:rPr>
        <w:t>průběh</w:t>
      </w:r>
      <w:r w:rsidRPr="003C3CEE">
        <w:rPr>
          <w:spacing w:val="28"/>
          <w:highlight w:val="black"/>
        </w:rPr>
        <w:t xml:space="preserve"> </w:t>
      </w:r>
      <w:r w:rsidRPr="003C3CEE">
        <w:rPr>
          <w:highlight w:val="black"/>
        </w:rPr>
        <w:t>jednání o ceně. Přestávku může vedoucí jednání vyhlásit pouze mezi jednáními o ceně jednotlivých prodejních jednotek, nikoliv v průběhu takového jednání.</w:t>
      </w:r>
    </w:p>
    <w:p w14:paraId="0A3EC538" w14:textId="77777777" w:rsidR="001C0CB9" w:rsidRDefault="001C0CB9">
      <w:pPr>
        <w:pStyle w:val="Zkladntext"/>
        <w:ind w:left="0"/>
      </w:pPr>
    </w:p>
    <w:p w14:paraId="2520A274" w14:textId="77777777" w:rsidR="001C0CB9" w:rsidRDefault="001C0CB9">
      <w:pPr>
        <w:pStyle w:val="Zkladntext"/>
        <w:spacing w:before="136"/>
        <w:ind w:left="0"/>
      </w:pPr>
    </w:p>
    <w:p w14:paraId="7004FCF3" w14:textId="77777777" w:rsidR="001C0CB9" w:rsidRDefault="00000000">
      <w:pPr>
        <w:pStyle w:val="Nadpis2"/>
      </w:pPr>
      <w:r>
        <w:t>Poplatek</w:t>
      </w:r>
      <w:r>
        <w:rPr>
          <w:spacing w:val="-4"/>
        </w:rPr>
        <w:t xml:space="preserve"> </w:t>
      </w:r>
      <w:r>
        <w:t>Provozovatele</w:t>
      </w:r>
      <w:r>
        <w:rPr>
          <w:spacing w:val="-4"/>
        </w:rPr>
        <w:t xml:space="preserve"> </w:t>
      </w:r>
      <w:r>
        <w:t>aukčního</w:t>
      </w:r>
      <w:r>
        <w:rPr>
          <w:spacing w:val="-4"/>
        </w:rPr>
        <w:t xml:space="preserve"> </w:t>
      </w:r>
      <w:r>
        <w:rPr>
          <w:spacing w:val="-2"/>
        </w:rPr>
        <w:t>systému</w:t>
      </w:r>
    </w:p>
    <w:p w14:paraId="0A68FB0E" w14:textId="77777777" w:rsidR="001C0CB9" w:rsidRPr="003C3CEE" w:rsidRDefault="00000000">
      <w:pPr>
        <w:pStyle w:val="Odstavecseseznamem"/>
        <w:numPr>
          <w:ilvl w:val="0"/>
          <w:numId w:val="2"/>
        </w:numPr>
        <w:tabs>
          <w:tab w:val="left" w:pos="844"/>
          <w:tab w:val="left" w:pos="858"/>
        </w:tabs>
        <w:spacing w:before="269" w:line="237" w:lineRule="auto"/>
        <w:ind w:right="134" w:hanging="360"/>
        <w:jc w:val="both"/>
        <w:rPr>
          <w:highlight w:val="black"/>
        </w:rPr>
      </w:pPr>
      <w:r w:rsidRPr="003C3CEE">
        <w:rPr>
          <w:highlight w:val="black"/>
        </w:rPr>
        <w:t>Poplatek Provozovatele aukčního systému je uveden v</w:t>
      </w:r>
      <w:r w:rsidRPr="003C3CEE">
        <w:rPr>
          <w:spacing w:val="-2"/>
          <w:highlight w:val="black"/>
        </w:rPr>
        <w:t xml:space="preserve"> </w:t>
      </w:r>
      <w:r w:rsidRPr="003C3CEE">
        <w:rPr>
          <w:highlight w:val="black"/>
        </w:rPr>
        <w:t xml:space="preserve">KL a v případě prodeje je hrazen </w:t>
      </w:r>
      <w:r w:rsidRPr="003C3CEE">
        <w:rPr>
          <w:spacing w:val="-2"/>
          <w:highlight w:val="black"/>
        </w:rPr>
        <w:t>kupujícím.</w:t>
      </w:r>
    </w:p>
    <w:p w14:paraId="7873F677" w14:textId="77777777" w:rsidR="001C0CB9" w:rsidRDefault="001C0CB9">
      <w:pPr>
        <w:pStyle w:val="Zkladntext"/>
        <w:spacing w:before="1"/>
        <w:ind w:left="0"/>
      </w:pPr>
    </w:p>
    <w:p w14:paraId="13C31DC8" w14:textId="77777777" w:rsidR="001C0CB9" w:rsidRPr="003C3CEE" w:rsidRDefault="00000000">
      <w:pPr>
        <w:pStyle w:val="Odstavecseseznamem"/>
        <w:numPr>
          <w:ilvl w:val="0"/>
          <w:numId w:val="2"/>
        </w:numPr>
        <w:tabs>
          <w:tab w:val="left" w:pos="844"/>
        </w:tabs>
        <w:ind w:left="844" w:hanging="346"/>
        <w:rPr>
          <w:highlight w:val="black"/>
        </w:rPr>
      </w:pPr>
      <w:r w:rsidRPr="003C3CEE">
        <w:rPr>
          <w:highlight w:val="black"/>
        </w:rPr>
        <w:t>Výše</w:t>
      </w:r>
      <w:r w:rsidRPr="003C3CEE">
        <w:rPr>
          <w:spacing w:val="-8"/>
          <w:highlight w:val="black"/>
        </w:rPr>
        <w:t xml:space="preserve"> </w:t>
      </w:r>
      <w:r w:rsidRPr="003C3CEE">
        <w:rPr>
          <w:highlight w:val="black"/>
        </w:rPr>
        <w:t>POPLATKU</w:t>
      </w:r>
      <w:r w:rsidRPr="003C3CEE">
        <w:rPr>
          <w:spacing w:val="-3"/>
          <w:highlight w:val="black"/>
        </w:rPr>
        <w:t xml:space="preserve"> </w:t>
      </w:r>
      <w:r w:rsidRPr="003C3CEE">
        <w:rPr>
          <w:highlight w:val="black"/>
        </w:rPr>
        <w:t>při</w:t>
      </w:r>
      <w:r w:rsidRPr="003C3CEE">
        <w:rPr>
          <w:spacing w:val="-7"/>
          <w:highlight w:val="black"/>
        </w:rPr>
        <w:t xml:space="preserve"> </w:t>
      </w:r>
      <w:r w:rsidRPr="003C3CEE">
        <w:rPr>
          <w:highlight w:val="black"/>
        </w:rPr>
        <w:t>prodeji</w:t>
      </w:r>
      <w:r w:rsidRPr="003C3CEE">
        <w:rPr>
          <w:spacing w:val="-6"/>
          <w:highlight w:val="black"/>
        </w:rPr>
        <w:t xml:space="preserve"> </w:t>
      </w:r>
      <w:r w:rsidRPr="003C3CEE">
        <w:rPr>
          <w:highlight w:val="black"/>
        </w:rPr>
        <w:t>prodejní</w:t>
      </w:r>
      <w:r w:rsidRPr="003C3CEE">
        <w:rPr>
          <w:spacing w:val="-4"/>
          <w:highlight w:val="black"/>
        </w:rPr>
        <w:t xml:space="preserve"> </w:t>
      </w:r>
      <w:r w:rsidRPr="003C3CEE">
        <w:rPr>
          <w:highlight w:val="black"/>
        </w:rPr>
        <w:t>jednotky</w:t>
      </w:r>
      <w:r w:rsidRPr="003C3CEE">
        <w:rPr>
          <w:spacing w:val="-2"/>
          <w:highlight w:val="black"/>
        </w:rPr>
        <w:t xml:space="preserve"> </w:t>
      </w:r>
      <w:r w:rsidRPr="003C3CEE">
        <w:rPr>
          <w:highlight w:val="black"/>
        </w:rPr>
        <w:t>(PJ)</w:t>
      </w:r>
      <w:r w:rsidRPr="003C3CEE">
        <w:rPr>
          <w:spacing w:val="-2"/>
          <w:highlight w:val="black"/>
        </w:rPr>
        <w:t xml:space="preserve"> </w:t>
      </w:r>
      <w:r w:rsidRPr="003C3CEE">
        <w:rPr>
          <w:highlight w:val="black"/>
        </w:rPr>
        <w:t>s</w:t>
      </w:r>
      <w:r w:rsidRPr="003C3CEE">
        <w:rPr>
          <w:spacing w:val="-6"/>
          <w:highlight w:val="black"/>
        </w:rPr>
        <w:t xml:space="preserve"> </w:t>
      </w:r>
      <w:r w:rsidRPr="003C3CEE">
        <w:rPr>
          <w:highlight w:val="black"/>
        </w:rPr>
        <w:t>Dřívím</w:t>
      </w:r>
      <w:r w:rsidRPr="003C3CEE">
        <w:rPr>
          <w:spacing w:val="-4"/>
          <w:highlight w:val="black"/>
        </w:rPr>
        <w:t xml:space="preserve"> </w:t>
      </w:r>
      <w:r w:rsidRPr="003C3CEE">
        <w:rPr>
          <w:highlight w:val="black"/>
        </w:rPr>
        <w:t>je</w:t>
      </w:r>
      <w:r w:rsidRPr="003C3CEE">
        <w:rPr>
          <w:spacing w:val="-3"/>
          <w:highlight w:val="black"/>
        </w:rPr>
        <w:t xml:space="preserve"> </w:t>
      </w:r>
      <w:r w:rsidRPr="003C3CEE">
        <w:rPr>
          <w:highlight w:val="black"/>
        </w:rPr>
        <w:t>stanovena</w:t>
      </w:r>
      <w:r w:rsidRPr="003C3CEE">
        <w:rPr>
          <w:spacing w:val="-6"/>
          <w:highlight w:val="black"/>
        </w:rPr>
        <w:t xml:space="preserve"> </w:t>
      </w:r>
      <w:r w:rsidRPr="003C3CEE">
        <w:rPr>
          <w:spacing w:val="-2"/>
          <w:highlight w:val="black"/>
        </w:rPr>
        <w:t>takto:</w:t>
      </w:r>
    </w:p>
    <w:p w14:paraId="3F5A4085" w14:textId="77777777" w:rsidR="001C0CB9" w:rsidRPr="003C3CEE" w:rsidRDefault="001C0CB9">
      <w:pPr>
        <w:pStyle w:val="Zkladntext"/>
        <w:spacing w:before="1"/>
        <w:ind w:left="0"/>
        <w:rPr>
          <w:highlight w:val="black"/>
        </w:rPr>
      </w:pPr>
    </w:p>
    <w:p w14:paraId="046A175F" w14:textId="77777777" w:rsidR="001C0CB9" w:rsidRDefault="00000000">
      <w:pPr>
        <w:ind w:left="363"/>
        <w:jc w:val="center"/>
        <w:rPr>
          <w:b/>
        </w:rPr>
      </w:pPr>
      <w:r w:rsidRPr="003C3CEE">
        <w:rPr>
          <w:b/>
          <w:highlight w:val="black"/>
        </w:rPr>
        <w:t>POPLATEK</w:t>
      </w:r>
      <w:r w:rsidRPr="003C3CEE">
        <w:rPr>
          <w:b/>
          <w:spacing w:val="-4"/>
          <w:highlight w:val="black"/>
        </w:rPr>
        <w:t xml:space="preserve"> </w:t>
      </w:r>
      <w:r w:rsidRPr="003C3CEE">
        <w:rPr>
          <w:b/>
          <w:highlight w:val="black"/>
        </w:rPr>
        <w:t>=</w:t>
      </w:r>
      <w:r w:rsidRPr="003C3CEE">
        <w:rPr>
          <w:b/>
          <w:spacing w:val="-3"/>
          <w:highlight w:val="black"/>
        </w:rPr>
        <w:t xml:space="preserve"> </w:t>
      </w:r>
      <w:proofErr w:type="gramStart"/>
      <w:r w:rsidRPr="003C3CEE">
        <w:rPr>
          <w:b/>
          <w:highlight w:val="black"/>
        </w:rPr>
        <w:t>2,4%</w:t>
      </w:r>
      <w:proofErr w:type="gramEnd"/>
      <w:r w:rsidRPr="003C3CEE">
        <w:rPr>
          <w:b/>
          <w:spacing w:val="-6"/>
          <w:highlight w:val="black"/>
        </w:rPr>
        <w:t xml:space="preserve"> </w:t>
      </w:r>
      <w:r w:rsidRPr="003C3CEE">
        <w:rPr>
          <w:b/>
          <w:highlight w:val="black"/>
        </w:rPr>
        <w:t>z</w:t>
      </w:r>
      <w:r w:rsidRPr="003C3CEE">
        <w:rPr>
          <w:b/>
          <w:spacing w:val="-1"/>
          <w:highlight w:val="black"/>
        </w:rPr>
        <w:t xml:space="preserve"> </w:t>
      </w:r>
      <w:r w:rsidRPr="003C3CEE">
        <w:rPr>
          <w:b/>
          <w:highlight w:val="black"/>
        </w:rPr>
        <w:t>kupní</w:t>
      </w:r>
      <w:r w:rsidRPr="003C3CEE">
        <w:rPr>
          <w:b/>
          <w:spacing w:val="-5"/>
          <w:highlight w:val="black"/>
        </w:rPr>
        <w:t xml:space="preserve"> </w:t>
      </w:r>
      <w:r w:rsidRPr="003C3CEE">
        <w:rPr>
          <w:b/>
          <w:highlight w:val="black"/>
        </w:rPr>
        <w:t>ceny,</w:t>
      </w:r>
      <w:r w:rsidRPr="003C3CEE">
        <w:rPr>
          <w:b/>
          <w:spacing w:val="-2"/>
          <w:highlight w:val="black"/>
        </w:rPr>
        <w:t xml:space="preserve"> </w:t>
      </w:r>
      <w:r w:rsidRPr="003C3CEE">
        <w:rPr>
          <w:b/>
          <w:highlight w:val="black"/>
        </w:rPr>
        <w:t>minimálně</w:t>
      </w:r>
      <w:r w:rsidRPr="003C3CEE">
        <w:rPr>
          <w:b/>
          <w:spacing w:val="-4"/>
          <w:highlight w:val="black"/>
        </w:rPr>
        <w:t xml:space="preserve"> </w:t>
      </w:r>
      <w:r w:rsidRPr="003C3CEE">
        <w:rPr>
          <w:b/>
          <w:highlight w:val="black"/>
        </w:rPr>
        <w:t>2000</w:t>
      </w:r>
      <w:r w:rsidRPr="003C3CEE">
        <w:rPr>
          <w:b/>
          <w:spacing w:val="-3"/>
          <w:highlight w:val="black"/>
        </w:rPr>
        <w:t xml:space="preserve"> </w:t>
      </w:r>
      <w:r w:rsidRPr="003C3CEE">
        <w:rPr>
          <w:b/>
          <w:highlight w:val="black"/>
        </w:rPr>
        <w:t>Kč</w:t>
      </w:r>
      <w:r w:rsidRPr="003C3CEE">
        <w:rPr>
          <w:b/>
          <w:spacing w:val="-2"/>
          <w:highlight w:val="black"/>
        </w:rPr>
        <w:t xml:space="preserve"> </w:t>
      </w:r>
      <w:r w:rsidRPr="003C3CEE">
        <w:rPr>
          <w:b/>
          <w:highlight w:val="black"/>
        </w:rPr>
        <w:t>bez</w:t>
      </w:r>
      <w:r w:rsidRPr="003C3CEE">
        <w:rPr>
          <w:b/>
          <w:spacing w:val="-3"/>
          <w:highlight w:val="black"/>
        </w:rPr>
        <w:t xml:space="preserve"> </w:t>
      </w:r>
      <w:r w:rsidRPr="003C3CEE">
        <w:rPr>
          <w:b/>
          <w:spacing w:val="-2"/>
          <w:highlight w:val="black"/>
        </w:rPr>
        <w:t>DPH/PJ</w:t>
      </w:r>
    </w:p>
    <w:sectPr w:rsidR="001C0CB9">
      <w:pgSz w:w="11910" w:h="16840"/>
      <w:pgMar w:top="1360" w:right="1280" w:bottom="1180" w:left="1280" w:header="0" w:footer="9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A83BE" w14:textId="77777777" w:rsidR="003B3464" w:rsidRDefault="003B3464">
      <w:r>
        <w:separator/>
      </w:r>
    </w:p>
  </w:endnote>
  <w:endnote w:type="continuationSeparator" w:id="0">
    <w:p w14:paraId="7ABF8DA8" w14:textId="77777777" w:rsidR="003B3464" w:rsidRDefault="003B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7848" w14:textId="77777777" w:rsidR="001C0CB9" w:rsidRDefault="00000000">
    <w:pPr>
      <w:pStyle w:val="Zkladntext"/>
      <w:spacing w:line="14" w:lineRule="auto"/>
      <w:ind w:left="0"/>
      <w:rPr>
        <w:sz w:val="20"/>
      </w:rPr>
    </w:pPr>
    <w:r>
      <w:rPr>
        <w:noProof/>
      </w:rPr>
      <mc:AlternateContent>
        <mc:Choice Requires="wps">
          <w:drawing>
            <wp:anchor distT="0" distB="0" distL="0" distR="0" simplePos="0" relativeHeight="487374848" behindDoc="1" locked="0" layoutInCell="1" allowOverlap="1" wp14:anchorId="144922E9" wp14:editId="54CCFD97">
              <wp:simplePos x="0" y="0"/>
              <wp:positionH relativeFrom="page">
                <wp:posOffset>882700</wp:posOffset>
              </wp:positionH>
              <wp:positionV relativeFrom="page">
                <wp:posOffset>9883140</wp:posOffset>
              </wp:positionV>
              <wp:extent cx="579691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3A1CF3" id="Graphic 1" o:spid="_x0000_s1026" style="position:absolute;margin-left:69.5pt;margin-top:778.2pt;width:456.45pt;height:.5pt;z-index:-15941632;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7375360" behindDoc="1" locked="0" layoutInCell="1" allowOverlap="1" wp14:anchorId="5729657E" wp14:editId="6A27723B">
              <wp:simplePos x="0" y="0"/>
              <wp:positionH relativeFrom="page">
                <wp:posOffset>6119621</wp:posOffset>
              </wp:positionH>
              <wp:positionV relativeFrom="page">
                <wp:posOffset>10086847</wp:posOffset>
              </wp:positionV>
              <wp:extent cx="59436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65735"/>
                      </a:xfrm>
                      <a:prstGeom prst="rect">
                        <a:avLst/>
                      </a:prstGeom>
                    </wps:spPr>
                    <wps:txbx>
                      <w:txbxContent>
                        <w:p w14:paraId="2A917F2A" w14:textId="77777777" w:rsidR="001C0CB9" w:rsidRDefault="00000000">
                          <w:pPr>
                            <w:pStyle w:val="Zkladntext"/>
                            <w:spacing w:line="245" w:lineRule="exact"/>
                            <w:ind w:left="20"/>
                          </w:pPr>
                          <w:r>
                            <w:t>strana</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729657E" id="_x0000_t202" coordsize="21600,21600" o:spt="202" path="m,l,21600r21600,l21600,xe">
              <v:stroke joinstyle="miter"/>
              <v:path gradientshapeok="t" o:connecttype="rect"/>
            </v:shapetype>
            <v:shape id="Textbox 2" o:spid="_x0000_s1027" type="#_x0000_t202" style="position:absolute;margin-left:481.85pt;margin-top:794.25pt;width:46.8pt;height:13.05pt;z-index:-1594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" filled="f" stroked="f">
              <v:textbox inset="0,0,0,0">
                <w:txbxContent>
                  <w:p w14:paraId="2A917F2A" w14:textId="77777777" w:rsidR="001C0CB9" w:rsidRDefault="00000000">
                    <w:pPr>
                      <w:pStyle w:val="Zkladntext"/>
                      <w:spacing w:line="245" w:lineRule="exact"/>
                      <w:ind w:left="20"/>
                    </w:pPr>
                    <w:r>
                      <w:t>strana</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75872" behindDoc="1" locked="0" layoutInCell="1" allowOverlap="1" wp14:anchorId="06562B03" wp14:editId="32BCC2F2">
              <wp:simplePos x="0" y="0"/>
              <wp:positionH relativeFrom="page">
                <wp:posOffset>888288</wp:posOffset>
              </wp:positionH>
              <wp:positionV relativeFrom="page">
                <wp:posOffset>10106278</wp:posOffset>
              </wp:positionV>
              <wp:extent cx="162115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1155" cy="139700"/>
                      </a:xfrm>
                      <a:prstGeom prst="rect">
                        <a:avLst/>
                      </a:prstGeom>
                    </wps:spPr>
                    <wps:txbx>
                      <w:txbxContent>
                        <w:p w14:paraId="5D46DE00" w14:textId="77777777" w:rsidR="001C0CB9" w:rsidRDefault="00000000">
                          <w:pPr>
                            <w:spacing w:line="203" w:lineRule="exact"/>
                            <w:ind w:left="20"/>
                            <w:rPr>
                              <w:sz w:val="18"/>
                            </w:rPr>
                          </w:pPr>
                          <w:r>
                            <w:rPr>
                              <w:sz w:val="18"/>
                            </w:rPr>
                            <w:t>SMLOUVA</w:t>
                          </w:r>
                          <w:r>
                            <w:rPr>
                              <w:spacing w:val="-4"/>
                              <w:sz w:val="18"/>
                            </w:rPr>
                            <w:t xml:space="preserve"> </w:t>
                          </w:r>
                          <w:r>
                            <w:rPr>
                              <w:sz w:val="18"/>
                            </w:rPr>
                            <w:t>o</w:t>
                          </w:r>
                          <w:r>
                            <w:rPr>
                              <w:spacing w:val="-4"/>
                              <w:sz w:val="18"/>
                            </w:rPr>
                            <w:t xml:space="preserve"> </w:t>
                          </w:r>
                          <w:r>
                            <w:rPr>
                              <w:sz w:val="18"/>
                            </w:rPr>
                            <w:t>poskytnutí</w:t>
                          </w:r>
                          <w:r>
                            <w:rPr>
                              <w:spacing w:val="-3"/>
                              <w:sz w:val="18"/>
                            </w:rPr>
                            <w:t xml:space="preserve"> </w:t>
                          </w:r>
                          <w:r>
                            <w:rPr>
                              <w:spacing w:val="-2"/>
                              <w:sz w:val="18"/>
                            </w:rPr>
                            <w:t>příležitosti</w:t>
                          </w:r>
                        </w:p>
                      </w:txbxContent>
                    </wps:txbx>
                    <wps:bodyPr wrap="square" lIns="0" tIns="0" rIns="0" bIns="0" rtlCol="0">
                      <a:noAutofit/>
                    </wps:bodyPr>
                  </wps:wsp>
                </a:graphicData>
              </a:graphic>
            </wp:anchor>
          </w:drawing>
        </mc:Choice>
        <mc:Fallback>
          <w:pict>
            <v:shape w14:anchorId="06562B03" id="Textbox 3" o:spid="_x0000_s1028" type="#_x0000_t202" style="position:absolute;margin-left:69.95pt;margin-top:795.75pt;width:127.65pt;height:11pt;z-index:-1594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" filled="f" stroked="f">
              <v:textbox inset="0,0,0,0">
                <w:txbxContent>
                  <w:p w14:paraId="5D46DE00" w14:textId="77777777" w:rsidR="001C0CB9" w:rsidRDefault="00000000">
                    <w:pPr>
                      <w:spacing w:line="203" w:lineRule="exact"/>
                      <w:ind w:left="20"/>
                      <w:rPr>
                        <w:sz w:val="18"/>
                      </w:rPr>
                    </w:pPr>
                    <w:r>
                      <w:rPr>
                        <w:sz w:val="18"/>
                      </w:rPr>
                      <w:t>SMLOUVA</w:t>
                    </w:r>
                    <w:r>
                      <w:rPr>
                        <w:spacing w:val="-4"/>
                        <w:sz w:val="18"/>
                      </w:rPr>
                      <w:t xml:space="preserve"> </w:t>
                    </w:r>
                    <w:r>
                      <w:rPr>
                        <w:sz w:val="18"/>
                      </w:rPr>
                      <w:t>o</w:t>
                    </w:r>
                    <w:r>
                      <w:rPr>
                        <w:spacing w:val="-4"/>
                        <w:sz w:val="18"/>
                      </w:rPr>
                      <w:t xml:space="preserve"> </w:t>
                    </w:r>
                    <w:r>
                      <w:rPr>
                        <w:sz w:val="18"/>
                      </w:rPr>
                      <w:t>poskytnutí</w:t>
                    </w:r>
                    <w:r>
                      <w:rPr>
                        <w:spacing w:val="-3"/>
                        <w:sz w:val="18"/>
                      </w:rPr>
                      <w:t xml:space="preserve"> </w:t>
                    </w:r>
                    <w:r>
                      <w:rPr>
                        <w:spacing w:val="-2"/>
                        <w:sz w:val="18"/>
                      </w:rPr>
                      <w:t>příležitosti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69828" w14:textId="77777777" w:rsidR="003B3464" w:rsidRDefault="003B3464">
      <w:r>
        <w:separator/>
      </w:r>
    </w:p>
  </w:footnote>
  <w:footnote w:type="continuationSeparator" w:id="0">
    <w:p w14:paraId="1E32724E" w14:textId="77777777" w:rsidR="003B3464" w:rsidRDefault="003B3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32C6"/>
    <w:multiLevelType w:val="hybridMultilevel"/>
    <w:tmpl w:val="4A1EECFE"/>
    <w:lvl w:ilvl="0" w:tplc="8F0E7568">
      <w:start w:val="1"/>
      <w:numFmt w:val="decimal"/>
      <w:lvlText w:val="%1."/>
      <w:lvlJc w:val="left"/>
      <w:pPr>
        <w:ind w:left="858" w:hanging="348"/>
        <w:jc w:val="left"/>
      </w:pPr>
      <w:rPr>
        <w:rFonts w:ascii="Calibri" w:eastAsia="Calibri" w:hAnsi="Calibri" w:cs="Calibri" w:hint="default"/>
        <w:b w:val="0"/>
        <w:bCs w:val="0"/>
        <w:i w:val="0"/>
        <w:iCs w:val="0"/>
        <w:spacing w:val="0"/>
        <w:w w:val="100"/>
        <w:sz w:val="22"/>
        <w:szCs w:val="22"/>
        <w:lang w:val="cs-CZ" w:eastAsia="en-US" w:bidi="ar-SA"/>
      </w:rPr>
    </w:lvl>
    <w:lvl w:ilvl="1" w:tplc="B38485D6">
      <w:numFmt w:val="bullet"/>
      <w:lvlText w:val="•"/>
      <w:lvlJc w:val="left"/>
      <w:pPr>
        <w:ind w:left="1708" w:hanging="348"/>
      </w:pPr>
      <w:rPr>
        <w:rFonts w:hint="default"/>
        <w:lang w:val="cs-CZ" w:eastAsia="en-US" w:bidi="ar-SA"/>
      </w:rPr>
    </w:lvl>
    <w:lvl w:ilvl="2" w:tplc="E0FA7AE0">
      <w:numFmt w:val="bullet"/>
      <w:lvlText w:val="•"/>
      <w:lvlJc w:val="left"/>
      <w:pPr>
        <w:ind w:left="2557" w:hanging="348"/>
      </w:pPr>
      <w:rPr>
        <w:rFonts w:hint="default"/>
        <w:lang w:val="cs-CZ" w:eastAsia="en-US" w:bidi="ar-SA"/>
      </w:rPr>
    </w:lvl>
    <w:lvl w:ilvl="3" w:tplc="84D8D854">
      <w:numFmt w:val="bullet"/>
      <w:lvlText w:val="•"/>
      <w:lvlJc w:val="left"/>
      <w:pPr>
        <w:ind w:left="3405" w:hanging="348"/>
      </w:pPr>
      <w:rPr>
        <w:rFonts w:hint="default"/>
        <w:lang w:val="cs-CZ" w:eastAsia="en-US" w:bidi="ar-SA"/>
      </w:rPr>
    </w:lvl>
    <w:lvl w:ilvl="4" w:tplc="B500459E">
      <w:numFmt w:val="bullet"/>
      <w:lvlText w:val="•"/>
      <w:lvlJc w:val="left"/>
      <w:pPr>
        <w:ind w:left="4254" w:hanging="348"/>
      </w:pPr>
      <w:rPr>
        <w:rFonts w:hint="default"/>
        <w:lang w:val="cs-CZ" w:eastAsia="en-US" w:bidi="ar-SA"/>
      </w:rPr>
    </w:lvl>
    <w:lvl w:ilvl="5" w:tplc="4D0C2ADE">
      <w:numFmt w:val="bullet"/>
      <w:lvlText w:val="•"/>
      <w:lvlJc w:val="left"/>
      <w:pPr>
        <w:ind w:left="5103" w:hanging="348"/>
      </w:pPr>
      <w:rPr>
        <w:rFonts w:hint="default"/>
        <w:lang w:val="cs-CZ" w:eastAsia="en-US" w:bidi="ar-SA"/>
      </w:rPr>
    </w:lvl>
    <w:lvl w:ilvl="6" w:tplc="08BC75A8">
      <w:numFmt w:val="bullet"/>
      <w:lvlText w:val="•"/>
      <w:lvlJc w:val="left"/>
      <w:pPr>
        <w:ind w:left="5951" w:hanging="348"/>
      </w:pPr>
      <w:rPr>
        <w:rFonts w:hint="default"/>
        <w:lang w:val="cs-CZ" w:eastAsia="en-US" w:bidi="ar-SA"/>
      </w:rPr>
    </w:lvl>
    <w:lvl w:ilvl="7" w:tplc="42D2C6D2">
      <w:numFmt w:val="bullet"/>
      <w:lvlText w:val="•"/>
      <w:lvlJc w:val="left"/>
      <w:pPr>
        <w:ind w:left="6800" w:hanging="348"/>
      </w:pPr>
      <w:rPr>
        <w:rFonts w:hint="default"/>
        <w:lang w:val="cs-CZ" w:eastAsia="en-US" w:bidi="ar-SA"/>
      </w:rPr>
    </w:lvl>
    <w:lvl w:ilvl="8" w:tplc="FB848ABC">
      <w:numFmt w:val="bullet"/>
      <w:lvlText w:val="•"/>
      <w:lvlJc w:val="left"/>
      <w:pPr>
        <w:ind w:left="7649" w:hanging="348"/>
      </w:pPr>
      <w:rPr>
        <w:rFonts w:hint="default"/>
        <w:lang w:val="cs-CZ" w:eastAsia="en-US" w:bidi="ar-SA"/>
      </w:rPr>
    </w:lvl>
  </w:abstractNum>
  <w:abstractNum w:abstractNumId="1" w15:restartNumberingAfterBreak="0">
    <w:nsid w:val="18A51DCE"/>
    <w:multiLevelType w:val="hybridMultilevel"/>
    <w:tmpl w:val="1E3E8D40"/>
    <w:lvl w:ilvl="0" w:tplc="609CCDF6">
      <w:start w:val="1"/>
      <w:numFmt w:val="decimal"/>
      <w:lvlText w:val="%1."/>
      <w:lvlJc w:val="left"/>
      <w:pPr>
        <w:ind w:left="858" w:hanging="348"/>
        <w:jc w:val="left"/>
      </w:pPr>
      <w:rPr>
        <w:rFonts w:ascii="Calibri" w:eastAsia="Calibri" w:hAnsi="Calibri" w:cs="Calibri" w:hint="default"/>
        <w:b w:val="0"/>
        <w:bCs w:val="0"/>
        <w:i w:val="0"/>
        <w:iCs w:val="0"/>
        <w:spacing w:val="0"/>
        <w:w w:val="100"/>
        <w:sz w:val="22"/>
        <w:szCs w:val="22"/>
        <w:lang w:val="cs-CZ" w:eastAsia="en-US" w:bidi="ar-SA"/>
      </w:rPr>
    </w:lvl>
    <w:lvl w:ilvl="1" w:tplc="EAA4194A">
      <w:numFmt w:val="bullet"/>
      <w:lvlText w:val="•"/>
      <w:lvlJc w:val="left"/>
      <w:pPr>
        <w:ind w:left="1708" w:hanging="348"/>
      </w:pPr>
      <w:rPr>
        <w:rFonts w:hint="default"/>
        <w:lang w:val="cs-CZ" w:eastAsia="en-US" w:bidi="ar-SA"/>
      </w:rPr>
    </w:lvl>
    <w:lvl w:ilvl="2" w:tplc="85FEEEDA">
      <w:numFmt w:val="bullet"/>
      <w:lvlText w:val="•"/>
      <w:lvlJc w:val="left"/>
      <w:pPr>
        <w:ind w:left="2557" w:hanging="348"/>
      </w:pPr>
      <w:rPr>
        <w:rFonts w:hint="default"/>
        <w:lang w:val="cs-CZ" w:eastAsia="en-US" w:bidi="ar-SA"/>
      </w:rPr>
    </w:lvl>
    <w:lvl w:ilvl="3" w:tplc="A6824B00">
      <w:numFmt w:val="bullet"/>
      <w:lvlText w:val="•"/>
      <w:lvlJc w:val="left"/>
      <w:pPr>
        <w:ind w:left="3405" w:hanging="348"/>
      </w:pPr>
      <w:rPr>
        <w:rFonts w:hint="default"/>
        <w:lang w:val="cs-CZ" w:eastAsia="en-US" w:bidi="ar-SA"/>
      </w:rPr>
    </w:lvl>
    <w:lvl w:ilvl="4" w:tplc="8BAE0A9E">
      <w:numFmt w:val="bullet"/>
      <w:lvlText w:val="•"/>
      <w:lvlJc w:val="left"/>
      <w:pPr>
        <w:ind w:left="4254" w:hanging="348"/>
      </w:pPr>
      <w:rPr>
        <w:rFonts w:hint="default"/>
        <w:lang w:val="cs-CZ" w:eastAsia="en-US" w:bidi="ar-SA"/>
      </w:rPr>
    </w:lvl>
    <w:lvl w:ilvl="5" w:tplc="A1DE40D0">
      <w:numFmt w:val="bullet"/>
      <w:lvlText w:val="•"/>
      <w:lvlJc w:val="left"/>
      <w:pPr>
        <w:ind w:left="5103" w:hanging="348"/>
      </w:pPr>
      <w:rPr>
        <w:rFonts w:hint="default"/>
        <w:lang w:val="cs-CZ" w:eastAsia="en-US" w:bidi="ar-SA"/>
      </w:rPr>
    </w:lvl>
    <w:lvl w:ilvl="6" w:tplc="EEC6D44E">
      <w:numFmt w:val="bullet"/>
      <w:lvlText w:val="•"/>
      <w:lvlJc w:val="left"/>
      <w:pPr>
        <w:ind w:left="5951" w:hanging="348"/>
      </w:pPr>
      <w:rPr>
        <w:rFonts w:hint="default"/>
        <w:lang w:val="cs-CZ" w:eastAsia="en-US" w:bidi="ar-SA"/>
      </w:rPr>
    </w:lvl>
    <w:lvl w:ilvl="7" w:tplc="403ED5C0">
      <w:numFmt w:val="bullet"/>
      <w:lvlText w:val="•"/>
      <w:lvlJc w:val="left"/>
      <w:pPr>
        <w:ind w:left="6800" w:hanging="348"/>
      </w:pPr>
      <w:rPr>
        <w:rFonts w:hint="default"/>
        <w:lang w:val="cs-CZ" w:eastAsia="en-US" w:bidi="ar-SA"/>
      </w:rPr>
    </w:lvl>
    <w:lvl w:ilvl="8" w:tplc="ABF2DB8A">
      <w:numFmt w:val="bullet"/>
      <w:lvlText w:val="•"/>
      <w:lvlJc w:val="left"/>
      <w:pPr>
        <w:ind w:left="7649" w:hanging="348"/>
      </w:pPr>
      <w:rPr>
        <w:rFonts w:hint="default"/>
        <w:lang w:val="cs-CZ" w:eastAsia="en-US" w:bidi="ar-SA"/>
      </w:rPr>
    </w:lvl>
  </w:abstractNum>
  <w:abstractNum w:abstractNumId="2" w15:restartNumberingAfterBreak="0">
    <w:nsid w:val="2FA57C39"/>
    <w:multiLevelType w:val="hybridMultilevel"/>
    <w:tmpl w:val="D0083B84"/>
    <w:lvl w:ilvl="0" w:tplc="A9D01AE4">
      <w:start w:val="1"/>
      <w:numFmt w:val="decimal"/>
      <w:lvlText w:val="%1."/>
      <w:lvlJc w:val="left"/>
      <w:pPr>
        <w:ind w:left="858" w:hanging="348"/>
        <w:jc w:val="left"/>
      </w:pPr>
      <w:rPr>
        <w:rFonts w:ascii="Calibri" w:eastAsia="Calibri" w:hAnsi="Calibri" w:cs="Calibri" w:hint="default"/>
        <w:b w:val="0"/>
        <w:bCs w:val="0"/>
        <w:i w:val="0"/>
        <w:iCs w:val="0"/>
        <w:spacing w:val="0"/>
        <w:w w:val="100"/>
        <w:sz w:val="22"/>
        <w:szCs w:val="22"/>
        <w:lang w:val="cs-CZ" w:eastAsia="en-US" w:bidi="ar-SA"/>
      </w:rPr>
    </w:lvl>
    <w:lvl w:ilvl="1" w:tplc="FB64E774">
      <w:start w:val="1"/>
      <w:numFmt w:val="lowerLetter"/>
      <w:lvlText w:val="%2)"/>
      <w:lvlJc w:val="left"/>
      <w:pPr>
        <w:ind w:left="1578" w:hanging="339"/>
        <w:jc w:val="left"/>
      </w:pPr>
      <w:rPr>
        <w:rFonts w:ascii="Calibri" w:eastAsia="Calibri" w:hAnsi="Calibri" w:cs="Calibri" w:hint="default"/>
        <w:b w:val="0"/>
        <w:bCs w:val="0"/>
        <w:i w:val="0"/>
        <w:iCs w:val="0"/>
        <w:spacing w:val="-1"/>
        <w:w w:val="100"/>
        <w:sz w:val="22"/>
        <w:szCs w:val="22"/>
        <w:lang w:val="cs-CZ" w:eastAsia="en-US" w:bidi="ar-SA"/>
      </w:rPr>
    </w:lvl>
    <w:lvl w:ilvl="2" w:tplc="E6700DD2">
      <w:numFmt w:val="bullet"/>
      <w:lvlText w:val="•"/>
      <w:lvlJc w:val="left"/>
      <w:pPr>
        <w:ind w:left="2442" w:hanging="339"/>
      </w:pPr>
      <w:rPr>
        <w:rFonts w:hint="default"/>
        <w:lang w:val="cs-CZ" w:eastAsia="en-US" w:bidi="ar-SA"/>
      </w:rPr>
    </w:lvl>
    <w:lvl w:ilvl="3" w:tplc="B3F2D594">
      <w:numFmt w:val="bullet"/>
      <w:lvlText w:val="•"/>
      <w:lvlJc w:val="left"/>
      <w:pPr>
        <w:ind w:left="3305" w:hanging="339"/>
      </w:pPr>
      <w:rPr>
        <w:rFonts w:hint="default"/>
        <w:lang w:val="cs-CZ" w:eastAsia="en-US" w:bidi="ar-SA"/>
      </w:rPr>
    </w:lvl>
    <w:lvl w:ilvl="4" w:tplc="0C661146">
      <w:numFmt w:val="bullet"/>
      <w:lvlText w:val="•"/>
      <w:lvlJc w:val="left"/>
      <w:pPr>
        <w:ind w:left="4168" w:hanging="339"/>
      </w:pPr>
      <w:rPr>
        <w:rFonts w:hint="default"/>
        <w:lang w:val="cs-CZ" w:eastAsia="en-US" w:bidi="ar-SA"/>
      </w:rPr>
    </w:lvl>
    <w:lvl w:ilvl="5" w:tplc="EE8899C2">
      <w:numFmt w:val="bullet"/>
      <w:lvlText w:val="•"/>
      <w:lvlJc w:val="left"/>
      <w:pPr>
        <w:ind w:left="5031" w:hanging="339"/>
      </w:pPr>
      <w:rPr>
        <w:rFonts w:hint="default"/>
        <w:lang w:val="cs-CZ" w:eastAsia="en-US" w:bidi="ar-SA"/>
      </w:rPr>
    </w:lvl>
    <w:lvl w:ilvl="6" w:tplc="58426182">
      <w:numFmt w:val="bullet"/>
      <w:lvlText w:val="•"/>
      <w:lvlJc w:val="left"/>
      <w:pPr>
        <w:ind w:left="5894" w:hanging="339"/>
      </w:pPr>
      <w:rPr>
        <w:rFonts w:hint="default"/>
        <w:lang w:val="cs-CZ" w:eastAsia="en-US" w:bidi="ar-SA"/>
      </w:rPr>
    </w:lvl>
    <w:lvl w:ilvl="7" w:tplc="4FE0A86E">
      <w:numFmt w:val="bullet"/>
      <w:lvlText w:val="•"/>
      <w:lvlJc w:val="left"/>
      <w:pPr>
        <w:ind w:left="6757" w:hanging="339"/>
      </w:pPr>
      <w:rPr>
        <w:rFonts w:hint="default"/>
        <w:lang w:val="cs-CZ" w:eastAsia="en-US" w:bidi="ar-SA"/>
      </w:rPr>
    </w:lvl>
    <w:lvl w:ilvl="8" w:tplc="1DEADE76">
      <w:numFmt w:val="bullet"/>
      <w:lvlText w:val="•"/>
      <w:lvlJc w:val="left"/>
      <w:pPr>
        <w:ind w:left="7620" w:hanging="339"/>
      </w:pPr>
      <w:rPr>
        <w:rFonts w:hint="default"/>
        <w:lang w:val="cs-CZ" w:eastAsia="en-US" w:bidi="ar-SA"/>
      </w:rPr>
    </w:lvl>
  </w:abstractNum>
  <w:abstractNum w:abstractNumId="3" w15:restartNumberingAfterBreak="0">
    <w:nsid w:val="3B462FCE"/>
    <w:multiLevelType w:val="hybridMultilevel"/>
    <w:tmpl w:val="566850C8"/>
    <w:lvl w:ilvl="0" w:tplc="7D8833C4">
      <w:start w:val="1"/>
      <w:numFmt w:val="decimal"/>
      <w:lvlText w:val="%1."/>
      <w:lvlJc w:val="left"/>
      <w:pPr>
        <w:ind w:left="858" w:hanging="348"/>
        <w:jc w:val="left"/>
      </w:pPr>
      <w:rPr>
        <w:rFonts w:ascii="Calibri" w:eastAsia="Calibri" w:hAnsi="Calibri" w:cs="Calibri" w:hint="default"/>
        <w:b w:val="0"/>
        <w:bCs w:val="0"/>
        <w:i w:val="0"/>
        <w:iCs w:val="0"/>
        <w:spacing w:val="0"/>
        <w:w w:val="100"/>
        <w:sz w:val="22"/>
        <w:szCs w:val="22"/>
        <w:lang w:val="cs-CZ" w:eastAsia="en-US" w:bidi="ar-SA"/>
      </w:rPr>
    </w:lvl>
    <w:lvl w:ilvl="1" w:tplc="6FB870CC">
      <w:numFmt w:val="bullet"/>
      <w:lvlText w:val="•"/>
      <w:lvlJc w:val="left"/>
      <w:pPr>
        <w:ind w:left="1708" w:hanging="348"/>
      </w:pPr>
      <w:rPr>
        <w:rFonts w:hint="default"/>
        <w:lang w:val="cs-CZ" w:eastAsia="en-US" w:bidi="ar-SA"/>
      </w:rPr>
    </w:lvl>
    <w:lvl w:ilvl="2" w:tplc="C514243A">
      <w:numFmt w:val="bullet"/>
      <w:lvlText w:val="•"/>
      <w:lvlJc w:val="left"/>
      <w:pPr>
        <w:ind w:left="2557" w:hanging="348"/>
      </w:pPr>
      <w:rPr>
        <w:rFonts w:hint="default"/>
        <w:lang w:val="cs-CZ" w:eastAsia="en-US" w:bidi="ar-SA"/>
      </w:rPr>
    </w:lvl>
    <w:lvl w:ilvl="3" w:tplc="42C876F2">
      <w:numFmt w:val="bullet"/>
      <w:lvlText w:val="•"/>
      <w:lvlJc w:val="left"/>
      <w:pPr>
        <w:ind w:left="3405" w:hanging="348"/>
      </w:pPr>
      <w:rPr>
        <w:rFonts w:hint="default"/>
        <w:lang w:val="cs-CZ" w:eastAsia="en-US" w:bidi="ar-SA"/>
      </w:rPr>
    </w:lvl>
    <w:lvl w:ilvl="4" w:tplc="886AB18C">
      <w:numFmt w:val="bullet"/>
      <w:lvlText w:val="•"/>
      <w:lvlJc w:val="left"/>
      <w:pPr>
        <w:ind w:left="4254" w:hanging="348"/>
      </w:pPr>
      <w:rPr>
        <w:rFonts w:hint="default"/>
        <w:lang w:val="cs-CZ" w:eastAsia="en-US" w:bidi="ar-SA"/>
      </w:rPr>
    </w:lvl>
    <w:lvl w:ilvl="5" w:tplc="C8723AAC">
      <w:numFmt w:val="bullet"/>
      <w:lvlText w:val="•"/>
      <w:lvlJc w:val="left"/>
      <w:pPr>
        <w:ind w:left="5103" w:hanging="348"/>
      </w:pPr>
      <w:rPr>
        <w:rFonts w:hint="default"/>
        <w:lang w:val="cs-CZ" w:eastAsia="en-US" w:bidi="ar-SA"/>
      </w:rPr>
    </w:lvl>
    <w:lvl w:ilvl="6" w:tplc="64B8517C">
      <w:numFmt w:val="bullet"/>
      <w:lvlText w:val="•"/>
      <w:lvlJc w:val="left"/>
      <w:pPr>
        <w:ind w:left="5951" w:hanging="348"/>
      </w:pPr>
      <w:rPr>
        <w:rFonts w:hint="default"/>
        <w:lang w:val="cs-CZ" w:eastAsia="en-US" w:bidi="ar-SA"/>
      </w:rPr>
    </w:lvl>
    <w:lvl w:ilvl="7" w:tplc="7804B2EE">
      <w:numFmt w:val="bullet"/>
      <w:lvlText w:val="•"/>
      <w:lvlJc w:val="left"/>
      <w:pPr>
        <w:ind w:left="6800" w:hanging="348"/>
      </w:pPr>
      <w:rPr>
        <w:rFonts w:hint="default"/>
        <w:lang w:val="cs-CZ" w:eastAsia="en-US" w:bidi="ar-SA"/>
      </w:rPr>
    </w:lvl>
    <w:lvl w:ilvl="8" w:tplc="E334CBAE">
      <w:numFmt w:val="bullet"/>
      <w:lvlText w:val="•"/>
      <w:lvlJc w:val="left"/>
      <w:pPr>
        <w:ind w:left="7649" w:hanging="348"/>
      </w:pPr>
      <w:rPr>
        <w:rFonts w:hint="default"/>
        <w:lang w:val="cs-CZ" w:eastAsia="en-US" w:bidi="ar-SA"/>
      </w:rPr>
    </w:lvl>
  </w:abstractNum>
  <w:abstractNum w:abstractNumId="4" w15:restartNumberingAfterBreak="0">
    <w:nsid w:val="46B843B9"/>
    <w:multiLevelType w:val="hybridMultilevel"/>
    <w:tmpl w:val="9A7AA6F2"/>
    <w:lvl w:ilvl="0" w:tplc="1120719C">
      <w:numFmt w:val="bullet"/>
      <w:lvlText w:val=""/>
      <w:lvlJc w:val="left"/>
      <w:pPr>
        <w:ind w:left="858" w:hanging="348"/>
      </w:pPr>
      <w:rPr>
        <w:rFonts w:ascii="Symbol" w:eastAsia="Symbol" w:hAnsi="Symbol" w:cs="Symbol" w:hint="default"/>
        <w:b w:val="0"/>
        <w:bCs w:val="0"/>
        <w:i w:val="0"/>
        <w:iCs w:val="0"/>
        <w:spacing w:val="0"/>
        <w:w w:val="100"/>
        <w:sz w:val="22"/>
        <w:szCs w:val="22"/>
        <w:lang w:val="cs-CZ" w:eastAsia="en-US" w:bidi="ar-SA"/>
      </w:rPr>
    </w:lvl>
    <w:lvl w:ilvl="1" w:tplc="F008E7BE">
      <w:numFmt w:val="bullet"/>
      <w:lvlText w:val="•"/>
      <w:lvlJc w:val="left"/>
      <w:pPr>
        <w:ind w:left="1708" w:hanging="348"/>
      </w:pPr>
      <w:rPr>
        <w:rFonts w:hint="default"/>
        <w:lang w:val="cs-CZ" w:eastAsia="en-US" w:bidi="ar-SA"/>
      </w:rPr>
    </w:lvl>
    <w:lvl w:ilvl="2" w:tplc="2BFCDBE0">
      <w:numFmt w:val="bullet"/>
      <w:lvlText w:val="•"/>
      <w:lvlJc w:val="left"/>
      <w:pPr>
        <w:ind w:left="2557" w:hanging="348"/>
      </w:pPr>
      <w:rPr>
        <w:rFonts w:hint="default"/>
        <w:lang w:val="cs-CZ" w:eastAsia="en-US" w:bidi="ar-SA"/>
      </w:rPr>
    </w:lvl>
    <w:lvl w:ilvl="3" w:tplc="DE20EA96">
      <w:numFmt w:val="bullet"/>
      <w:lvlText w:val="•"/>
      <w:lvlJc w:val="left"/>
      <w:pPr>
        <w:ind w:left="3405" w:hanging="348"/>
      </w:pPr>
      <w:rPr>
        <w:rFonts w:hint="default"/>
        <w:lang w:val="cs-CZ" w:eastAsia="en-US" w:bidi="ar-SA"/>
      </w:rPr>
    </w:lvl>
    <w:lvl w:ilvl="4" w:tplc="3AF896D0">
      <w:numFmt w:val="bullet"/>
      <w:lvlText w:val="•"/>
      <w:lvlJc w:val="left"/>
      <w:pPr>
        <w:ind w:left="4254" w:hanging="348"/>
      </w:pPr>
      <w:rPr>
        <w:rFonts w:hint="default"/>
        <w:lang w:val="cs-CZ" w:eastAsia="en-US" w:bidi="ar-SA"/>
      </w:rPr>
    </w:lvl>
    <w:lvl w:ilvl="5" w:tplc="448E5FF6">
      <w:numFmt w:val="bullet"/>
      <w:lvlText w:val="•"/>
      <w:lvlJc w:val="left"/>
      <w:pPr>
        <w:ind w:left="5103" w:hanging="348"/>
      </w:pPr>
      <w:rPr>
        <w:rFonts w:hint="default"/>
        <w:lang w:val="cs-CZ" w:eastAsia="en-US" w:bidi="ar-SA"/>
      </w:rPr>
    </w:lvl>
    <w:lvl w:ilvl="6" w:tplc="CBA87638">
      <w:numFmt w:val="bullet"/>
      <w:lvlText w:val="•"/>
      <w:lvlJc w:val="left"/>
      <w:pPr>
        <w:ind w:left="5951" w:hanging="348"/>
      </w:pPr>
      <w:rPr>
        <w:rFonts w:hint="default"/>
        <w:lang w:val="cs-CZ" w:eastAsia="en-US" w:bidi="ar-SA"/>
      </w:rPr>
    </w:lvl>
    <w:lvl w:ilvl="7" w:tplc="A058EBEA">
      <w:numFmt w:val="bullet"/>
      <w:lvlText w:val="•"/>
      <w:lvlJc w:val="left"/>
      <w:pPr>
        <w:ind w:left="6800" w:hanging="348"/>
      </w:pPr>
      <w:rPr>
        <w:rFonts w:hint="default"/>
        <w:lang w:val="cs-CZ" w:eastAsia="en-US" w:bidi="ar-SA"/>
      </w:rPr>
    </w:lvl>
    <w:lvl w:ilvl="8" w:tplc="2F541566">
      <w:numFmt w:val="bullet"/>
      <w:lvlText w:val="•"/>
      <w:lvlJc w:val="left"/>
      <w:pPr>
        <w:ind w:left="7649" w:hanging="348"/>
      </w:pPr>
      <w:rPr>
        <w:rFonts w:hint="default"/>
        <w:lang w:val="cs-CZ" w:eastAsia="en-US" w:bidi="ar-SA"/>
      </w:rPr>
    </w:lvl>
  </w:abstractNum>
  <w:abstractNum w:abstractNumId="5" w15:restartNumberingAfterBreak="0">
    <w:nsid w:val="57E83756"/>
    <w:multiLevelType w:val="hybridMultilevel"/>
    <w:tmpl w:val="141CE506"/>
    <w:lvl w:ilvl="0" w:tplc="BDB0883C">
      <w:start w:val="1"/>
      <w:numFmt w:val="decimal"/>
      <w:lvlText w:val="%1."/>
      <w:lvlJc w:val="left"/>
      <w:pPr>
        <w:ind w:left="858" w:hanging="348"/>
        <w:jc w:val="left"/>
      </w:pPr>
      <w:rPr>
        <w:rFonts w:ascii="Calibri" w:eastAsia="Calibri" w:hAnsi="Calibri" w:cs="Calibri" w:hint="default"/>
        <w:b w:val="0"/>
        <w:bCs w:val="0"/>
        <w:i w:val="0"/>
        <w:iCs w:val="0"/>
        <w:spacing w:val="0"/>
        <w:w w:val="100"/>
        <w:sz w:val="22"/>
        <w:szCs w:val="22"/>
        <w:lang w:val="cs-CZ" w:eastAsia="en-US" w:bidi="ar-SA"/>
      </w:rPr>
    </w:lvl>
    <w:lvl w:ilvl="1" w:tplc="0CC40278">
      <w:numFmt w:val="bullet"/>
      <w:lvlText w:val="•"/>
      <w:lvlJc w:val="left"/>
      <w:pPr>
        <w:ind w:left="1708" w:hanging="348"/>
      </w:pPr>
      <w:rPr>
        <w:rFonts w:hint="default"/>
        <w:lang w:val="cs-CZ" w:eastAsia="en-US" w:bidi="ar-SA"/>
      </w:rPr>
    </w:lvl>
    <w:lvl w:ilvl="2" w:tplc="0A2EEFDA">
      <w:numFmt w:val="bullet"/>
      <w:lvlText w:val="•"/>
      <w:lvlJc w:val="left"/>
      <w:pPr>
        <w:ind w:left="2557" w:hanging="348"/>
      </w:pPr>
      <w:rPr>
        <w:rFonts w:hint="default"/>
        <w:lang w:val="cs-CZ" w:eastAsia="en-US" w:bidi="ar-SA"/>
      </w:rPr>
    </w:lvl>
    <w:lvl w:ilvl="3" w:tplc="0178B49C">
      <w:numFmt w:val="bullet"/>
      <w:lvlText w:val="•"/>
      <w:lvlJc w:val="left"/>
      <w:pPr>
        <w:ind w:left="3405" w:hanging="348"/>
      </w:pPr>
      <w:rPr>
        <w:rFonts w:hint="default"/>
        <w:lang w:val="cs-CZ" w:eastAsia="en-US" w:bidi="ar-SA"/>
      </w:rPr>
    </w:lvl>
    <w:lvl w:ilvl="4" w:tplc="7848E796">
      <w:numFmt w:val="bullet"/>
      <w:lvlText w:val="•"/>
      <w:lvlJc w:val="left"/>
      <w:pPr>
        <w:ind w:left="4254" w:hanging="348"/>
      </w:pPr>
      <w:rPr>
        <w:rFonts w:hint="default"/>
        <w:lang w:val="cs-CZ" w:eastAsia="en-US" w:bidi="ar-SA"/>
      </w:rPr>
    </w:lvl>
    <w:lvl w:ilvl="5" w:tplc="2C121CBE">
      <w:numFmt w:val="bullet"/>
      <w:lvlText w:val="•"/>
      <w:lvlJc w:val="left"/>
      <w:pPr>
        <w:ind w:left="5103" w:hanging="348"/>
      </w:pPr>
      <w:rPr>
        <w:rFonts w:hint="default"/>
        <w:lang w:val="cs-CZ" w:eastAsia="en-US" w:bidi="ar-SA"/>
      </w:rPr>
    </w:lvl>
    <w:lvl w:ilvl="6" w:tplc="162CFEE0">
      <w:numFmt w:val="bullet"/>
      <w:lvlText w:val="•"/>
      <w:lvlJc w:val="left"/>
      <w:pPr>
        <w:ind w:left="5951" w:hanging="348"/>
      </w:pPr>
      <w:rPr>
        <w:rFonts w:hint="default"/>
        <w:lang w:val="cs-CZ" w:eastAsia="en-US" w:bidi="ar-SA"/>
      </w:rPr>
    </w:lvl>
    <w:lvl w:ilvl="7" w:tplc="95766E2A">
      <w:numFmt w:val="bullet"/>
      <w:lvlText w:val="•"/>
      <w:lvlJc w:val="left"/>
      <w:pPr>
        <w:ind w:left="6800" w:hanging="348"/>
      </w:pPr>
      <w:rPr>
        <w:rFonts w:hint="default"/>
        <w:lang w:val="cs-CZ" w:eastAsia="en-US" w:bidi="ar-SA"/>
      </w:rPr>
    </w:lvl>
    <w:lvl w:ilvl="8" w:tplc="AE986E72">
      <w:numFmt w:val="bullet"/>
      <w:lvlText w:val="•"/>
      <w:lvlJc w:val="left"/>
      <w:pPr>
        <w:ind w:left="7649" w:hanging="348"/>
      </w:pPr>
      <w:rPr>
        <w:rFonts w:hint="default"/>
        <w:lang w:val="cs-CZ" w:eastAsia="en-US" w:bidi="ar-SA"/>
      </w:rPr>
    </w:lvl>
  </w:abstractNum>
  <w:abstractNum w:abstractNumId="6" w15:restartNumberingAfterBreak="0">
    <w:nsid w:val="5B2D280D"/>
    <w:multiLevelType w:val="hybridMultilevel"/>
    <w:tmpl w:val="7A2426CE"/>
    <w:lvl w:ilvl="0" w:tplc="03D2F9AE">
      <w:start w:val="1"/>
      <w:numFmt w:val="decimal"/>
      <w:lvlText w:val="%1."/>
      <w:lvlJc w:val="left"/>
      <w:pPr>
        <w:ind w:left="846" w:hanging="348"/>
        <w:jc w:val="left"/>
      </w:pPr>
      <w:rPr>
        <w:rFonts w:ascii="Calibri" w:eastAsia="Calibri" w:hAnsi="Calibri" w:cs="Calibri" w:hint="default"/>
        <w:b w:val="0"/>
        <w:bCs w:val="0"/>
        <w:i w:val="0"/>
        <w:iCs w:val="0"/>
        <w:spacing w:val="0"/>
        <w:w w:val="100"/>
        <w:sz w:val="22"/>
        <w:szCs w:val="22"/>
        <w:lang w:val="cs-CZ" w:eastAsia="en-US" w:bidi="ar-SA"/>
      </w:rPr>
    </w:lvl>
    <w:lvl w:ilvl="1" w:tplc="127EAC0A">
      <w:numFmt w:val="bullet"/>
      <w:lvlText w:val="•"/>
      <w:lvlJc w:val="left"/>
      <w:pPr>
        <w:ind w:left="1690" w:hanging="348"/>
      </w:pPr>
      <w:rPr>
        <w:rFonts w:hint="default"/>
        <w:lang w:val="cs-CZ" w:eastAsia="en-US" w:bidi="ar-SA"/>
      </w:rPr>
    </w:lvl>
    <w:lvl w:ilvl="2" w:tplc="7E6ECDCC">
      <w:numFmt w:val="bullet"/>
      <w:lvlText w:val="•"/>
      <w:lvlJc w:val="left"/>
      <w:pPr>
        <w:ind w:left="2541" w:hanging="348"/>
      </w:pPr>
      <w:rPr>
        <w:rFonts w:hint="default"/>
        <w:lang w:val="cs-CZ" w:eastAsia="en-US" w:bidi="ar-SA"/>
      </w:rPr>
    </w:lvl>
    <w:lvl w:ilvl="3" w:tplc="8B18B78A">
      <w:numFmt w:val="bullet"/>
      <w:lvlText w:val="•"/>
      <w:lvlJc w:val="left"/>
      <w:pPr>
        <w:ind w:left="3391" w:hanging="348"/>
      </w:pPr>
      <w:rPr>
        <w:rFonts w:hint="default"/>
        <w:lang w:val="cs-CZ" w:eastAsia="en-US" w:bidi="ar-SA"/>
      </w:rPr>
    </w:lvl>
    <w:lvl w:ilvl="4" w:tplc="DBA836D0">
      <w:numFmt w:val="bullet"/>
      <w:lvlText w:val="•"/>
      <w:lvlJc w:val="left"/>
      <w:pPr>
        <w:ind w:left="4242" w:hanging="348"/>
      </w:pPr>
      <w:rPr>
        <w:rFonts w:hint="default"/>
        <w:lang w:val="cs-CZ" w:eastAsia="en-US" w:bidi="ar-SA"/>
      </w:rPr>
    </w:lvl>
    <w:lvl w:ilvl="5" w:tplc="388A914C">
      <w:numFmt w:val="bullet"/>
      <w:lvlText w:val="•"/>
      <w:lvlJc w:val="left"/>
      <w:pPr>
        <w:ind w:left="5093" w:hanging="348"/>
      </w:pPr>
      <w:rPr>
        <w:rFonts w:hint="default"/>
        <w:lang w:val="cs-CZ" w:eastAsia="en-US" w:bidi="ar-SA"/>
      </w:rPr>
    </w:lvl>
    <w:lvl w:ilvl="6" w:tplc="8FD8F73C">
      <w:numFmt w:val="bullet"/>
      <w:lvlText w:val="•"/>
      <w:lvlJc w:val="left"/>
      <w:pPr>
        <w:ind w:left="5943" w:hanging="348"/>
      </w:pPr>
      <w:rPr>
        <w:rFonts w:hint="default"/>
        <w:lang w:val="cs-CZ" w:eastAsia="en-US" w:bidi="ar-SA"/>
      </w:rPr>
    </w:lvl>
    <w:lvl w:ilvl="7" w:tplc="534CED10">
      <w:numFmt w:val="bullet"/>
      <w:lvlText w:val="•"/>
      <w:lvlJc w:val="left"/>
      <w:pPr>
        <w:ind w:left="6794" w:hanging="348"/>
      </w:pPr>
      <w:rPr>
        <w:rFonts w:hint="default"/>
        <w:lang w:val="cs-CZ" w:eastAsia="en-US" w:bidi="ar-SA"/>
      </w:rPr>
    </w:lvl>
    <w:lvl w:ilvl="8" w:tplc="42CE311E">
      <w:numFmt w:val="bullet"/>
      <w:lvlText w:val="•"/>
      <w:lvlJc w:val="left"/>
      <w:pPr>
        <w:ind w:left="7645" w:hanging="348"/>
      </w:pPr>
      <w:rPr>
        <w:rFonts w:hint="default"/>
        <w:lang w:val="cs-CZ" w:eastAsia="en-US" w:bidi="ar-SA"/>
      </w:rPr>
    </w:lvl>
  </w:abstractNum>
  <w:abstractNum w:abstractNumId="7" w15:restartNumberingAfterBreak="0">
    <w:nsid w:val="682F2410"/>
    <w:multiLevelType w:val="hybridMultilevel"/>
    <w:tmpl w:val="49409DF0"/>
    <w:lvl w:ilvl="0" w:tplc="97D2C5EC">
      <w:numFmt w:val="bullet"/>
      <w:lvlText w:val=""/>
      <w:lvlJc w:val="left"/>
      <w:pPr>
        <w:ind w:left="1038" w:hanging="540"/>
      </w:pPr>
      <w:rPr>
        <w:rFonts w:ascii="Wingdings" w:eastAsia="Wingdings" w:hAnsi="Wingdings" w:cs="Wingdings" w:hint="default"/>
        <w:b w:val="0"/>
        <w:bCs w:val="0"/>
        <w:i w:val="0"/>
        <w:iCs w:val="0"/>
        <w:spacing w:val="0"/>
        <w:w w:val="100"/>
        <w:sz w:val="22"/>
        <w:szCs w:val="22"/>
        <w:lang w:val="cs-CZ" w:eastAsia="en-US" w:bidi="ar-SA"/>
      </w:rPr>
    </w:lvl>
    <w:lvl w:ilvl="1" w:tplc="92321F64">
      <w:numFmt w:val="bullet"/>
      <w:lvlText w:val="•"/>
      <w:lvlJc w:val="left"/>
      <w:pPr>
        <w:ind w:left="1870" w:hanging="540"/>
      </w:pPr>
      <w:rPr>
        <w:rFonts w:hint="default"/>
        <w:lang w:val="cs-CZ" w:eastAsia="en-US" w:bidi="ar-SA"/>
      </w:rPr>
    </w:lvl>
    <w:lvl w:ilvl="2" w:tplc="846ED24A">
      <w:numFmt w:val="bullet"/>
      <w:lvlText w:val="•"/>
      <w:lvlJc w:val="left"/>
      <w:pPr>
        <w:ind w:left="2701" w:hanging="540"/>
      </w:pPr>
      <w:rPr>
        <w:rFonts w:hint="default"/>
        <w:lang w:val="cs-CZ" w:eastAsia="en-US" w:bidi="ar-SA"/>
      </w:rPr>
    </w:lvl>
    <w:lvl w:ilvl="3" w:tplc="19EE16C2">
      <w:numFmt w:val="bullet"/>
      <w:lvlText w:val="•"/>
      <w:lvlJc w:val="left"/>
      <w:pPr>
        <w:ind w:left="3531" w:hanging="540"/>
      </w:pPr>
      <w:rPr>
        <w:rFonts w:hint="default"/>
        <w:lang w:val="cs-CZ" w:eastAsia="en-US" w:bidi="ar-SA"/>
      </w:rPr>
    </w:lvl>
    <w:lvl w:ilvl="4" w:tplc="5694E4E4">
      <w:numFmt w:val="bullet"/>
      <w:lvlText w:val="•"/>
      <w:lvlJc w:val="left"/>
      <w:pPr>
        <w:ind w:left="4362" w:hanging="540"/>
      </w:pPr>
      <w:rPr>
        <w:rFonts w:hint="default"/>
        <w:lang w:val="cs-CZ" w:eastAsia="en-US" w:bidi="ar-SA"/>
      </w:rPr>
    </w:lvl>
    <w:lvl w:ilvl="5" w:tplc="BC744DC0">
      <w:numFmt w:val="bullet"/>
      <w:lvlText w:val="•"/>
      <w:lvlJc w:val="left"/>
      <w:pPr>
        <w:ind w:left="5193" w:hanging="540"/>
      </w:pPr>
      <w:rPr>
        <w:rFonts w:hint="default"/>
        <w:lang w:val="cs-CZ" w:eastAsia="en-US" w:bidi="ar-SA"/>
      </w:rPr>
    </w:lvl>
    <w:lvl w:ilvl="6" w:tplc="26A27ED4">
      <w:numFmt w:val="bullet"/>
      <w:lvlText w:val="•"/>
      <w:lvlJc w:val="left"/>
      <w:pPr>
        <w:ind w:left="6023" w:hanging="540"/>
      </w:pPr>
      <w:rPr>
        <w:rFonts w:hint="default"/>
        <w:lang w:val="cs-CZ" w:eastAsia="en-US" w:bidi="ar-SA"/>
      </w:rPr>
    </w:lvl>
    <w:lvl w:ilvl="7" w:tplc="FCDAC64C">
      <w:numFmt w:val="bullet"/>
      <w:lvlText w:val="•"/>
      <w:lvlJc w:val="left"/>
      <w:pPr>
        <w:ind w:left="6854" w:hanging="540"/>
      </w:pPr>
      <w:rPr>
        <w:rFonts w:hint="default"/>
        <w:lang w:val="cs-CZ" w:eastAsia="en-US" w:bidi="ar-SA"/>
      </w:rPr>
    </w:lvl>
    <w:lvl w:ilvl="8" w:tplc="C33423A6">
      <w:numFmt w:val="bullet"/>
      <w:lvlText w:val="•"/>
      <w:lvlJc w:val="left"/>
      <w:pPr>
        <w:ind w:left="7685" w:hanging="540"/>
      </w:pPr>
      <w:rPr>
        <w:rFonts w:hint="default"/>
        <w:lang w:val="cs-CZ" w:eastAsia="en-US" w:bidi="ar-SA"/>
      </w:rPr>
    </w:lvl>
  </w:abstractNum>
  <w:abstractNum w:abstractNumId="8" w15:restartNumberingAfterBreak="0">
    <w:nsid w:val="6E7A7D60"/>
    <w:multiLevelType w:val="hybridMultilevel"/>
    <w:tmpl w:val="3B7C889A"/>
    <w:lvl w:ilvl="0" w:tplc="21BEDE62">
      <w:start w:val="1"/>
      <w:numFmt w:val="lowerLetter"/>
      <w:lvlText w:val="%1)"/>
      <w:lvlJc w:val="left"/>
      <w:pPr>
        <w:ind w:left="846" w:hanging="348"/>
        <w:jc w:val="left"/>
      </w:pPr>
      <w:rPr>
        <w:rFonts w:ascii="Calibri" w:eastAsia="Calibri" w:hAnsi="Calibri" w:cs="Calibri" w:hint="default"/>
        <w:b w:val="0"/>
        <w:bCs w:val="0"/>
        <w:i w:val="0"/>
        <w:iCs w:val="0"/>
        <w:spacing w:val="-1"/>
        <w:w w:val="100"/>
        <w:sz w:val="22"/>
        <w:szCs w:val="22"/>
        <w:lang w:val="cs-CZ" w:eastAsia="en-US" w:bidi="ar-SA"/>
      </w:rPr>
    </w:lvl>
    <w:lvl w:ilvl="1" w:tplc="02C80416">
      <w:numFmt w:val="bullet"/>
      <w:lvlText w:val="•"/>
      <w:lvlJc w:val="left"/>
      <w:pPr>
        <w:ind w:left="1690" w:hanging="348"/>
      </w:pPr>
      <w:rPr>
        <w:rFonts w:hint="default"/>
        <w:lang w:val="cs-CZ" w:eastAsia="en-US" w:bidi="ar-SA"/>
      </w:rPr>
    </w:lvl>
    <w:lvl w:ilvl="2" w:tplc="2FD2D712">
      <w:numFmt w:val="bullet"/>
      <w:lvlText w:val="•"/>
      <w:lvlJc w:val="left"/>
      <w:pPr>
        <w:ind w:left="2541" w:hanging="348"/>
      </w:pPr>
      <w:rPr>
        <w:rFonts w:hint="default"/>
        <w:lang w:val="cs-CZ" w:eastAsia="en-US" w:bidi="ar-SA"/>
      </w:rPr>
    </w:lvl>
    <w:lvl w:ilvl="3" w:tplc="49E2DBD0">
      <w:numFmt w:val="bullet"/>
      <w:lvlText w:val="•"/>
      <w:lvlJc w:val="left"/>
      <w:pPr>
        <w:ind w:left="3391" w:hanging="348"/>
      </w:pPr>
      <w:rPr>
        <w:rFonts w:hint="default"/>
        <w:lang w:val="cs-CZ" w:eastAsia="en-US" w:bidi="ar-SA"/>
      </w:rPr>
    </w:lvl>
    <w:lvl w:ilvl="4" w:tplc="3DA442DA">
      <w:numFmt w:val="bullet"/>
      <w:lvlText w:val="•"/>
      <w:lvlJc w:val="left"/>
      <w:pPr>
        <w:ind w:left="4242" w:hanging="348"/>
      </w:pPr>
      <w:rPr>
        <w:rFonts w:hint="default"/>
        <w:lang w:val="cs-CZ" w:eastAsia="en-US" w:bidi="ar-SA"/>
      </w:rPr>
    </w:lvl>
    <w:lvl w:ilvl="5" w:tplc="3796EE8C">
      <w:numFmt w:val="bullet"/>
      <w:lvlText w:val="•"/>
      <w:lvlJc w:val="left"/>
      <w:pPr>
        <w:ind w:left="5093" w:hanging="348"/>
      </w:pPr>
      <w:rPr>
        <w:rFonts w:hint="default"/>
        <w:lang w:val="cs-CZ" w:eastAsia="en-US" w:bidi="ar-SA"/>
      </w:rPr>
    </w:lvl>
    <w:lvl w:ilvl="6" w:tplc="F76ECEB2">
      <w:numFmt w:val="bullet"/>
      <w:lvlText w:val="•"/>
      <w:lvlJc w:val="left"/>
      <w:pPr>
        <w:ind w:left="5943" w:hanging="348"/>
      </w:pPr>
      <w:rPr>
        <w:rFonts w:hint="default"/>
        <w:lang w:val="cs-CZ" w:eastAsia="en-US" w:bidi="ar-SA"/>
      </w:rPr>
    </w:lvl>
    <w:lvl w:ilvl="7" w:tplc="2EE425B0">
      <w:numFmt w:val="bullet"/>
      <w:lvlText w:val="•"/>
      <w:lvlJc w:val="left"/>
      <w:pPr>
        <w:ind w:left="6794" w:hanging="348"/>
      </w:pPr>
      <w:rPr>
        <w:rFonts w:hint="default"/>
        <w:lang w:val="cs-CZ" w:eastAsia="en-US" w:bidi="ar-SA"/>
      </w:rPr>
    </w:lvl>
    <w:lvl w:ilvl="8" w:tplc="3F2AB672">
      <w:numFmt w:val="bullet"/>
      <w:lvlText w:val="•"/>
      <w:lvlJc w:val="left"/>
      <w:pPr>
        <w:ind w:left="7645" w:hanging="348"/>
      </w:pPr>
      <w:rPr>
        <w:rFonts w:hint="default"/>
        <w:lang w:val="cs-CZ" w:eastAsia="en-US" w:bidi="ar-SA"/>
      </w:rPr>
    </w:lvl>
  </w:abstractNum>
  <w:abstractNum w:abstractNumId="9" w15:restartNumberingAfterBreak="0">
    <w:nsid w:val="7688173D"/>
    <w:multiLevelType w:val="hybridMultilevel"/>
    <w:tmpl w:val="6754960A"/>
    <w:lvl w:ilvl="0" w:tplc="65DAB732">
      <w:start w:val="1"/>
      <w:numFmt w:val="decimal"/>
      <w:lvlText w:val="%1."/>
      <w:lvlJc w:val="left"/>
      <w:pPr>
        <w:ind w:left="858" w:hanging="348"/>
        <w:jc w:val="left"/>
      </w:pPr>
      <w:rPr>
        <w:rFonts w:ascii="Calibri" w:eastAsia="Calibri" w:hAnsi="Calibri" w:cs="Calibri" w:hint="default"/>
        <w:b w:val="0"/>
        <w:bCs w:val="0"/>
        <w:i w:val="0"/>
        <w:iCs w:val="0"/>
        <w:spacing w:val="0"/>
        <w:w w:val="100"/>
        <w:sz w:val="22"/>
        <w:szCs w:val="22"/>
        <w:lang w:val="cs-CZ" w:eastAsia="en-US" w:bidi="ar-SA"/>
      </w:rPr>
    </w:lvl>
    <w:lvl w:ilvl="1" w:tplc="7DBAD2D0">
      <w:start w:val="1"/>
      <w:numFmt w:val="lowerLetter"/>
      <w:lvlText w:val="%2)"/>
      <w:lvlJc w:val="left"/>
      <w:pPr>
        <w:ind w:left="1578" w:hanging="339"/>
        <w:jc w:val="left"/>
      </w:pPr>
      <w:rPr>
        <w:rFonts w:ascii="Calibri" w:eastAsia="Calibri" w:hAnsi="Calibri" w:cs="Calibri" w:hint="default"/>
        <w:b w:val="0"/>
        <w:bCs w:val="0"/>
        <w:i w:val="0"/>
        <w:iCs w:val="0"/>
        <w:spacing w:val="-1"/>
        <w:w w:val="100"/>
        <w:sz w:val="22"/>
        <w:szCs w:val="22"/>
        <w:lang w:val="cs-CZ" w:eastAsia="en-US" w:bidi="ar-SA"/>
      </w:rPr>
    </w:lvl>
    <w:lvl w:ilvl="2" w:tplc="35AEAA08">
      <w:numFmt w:val="bullet"/>
      <w:lvlText w:val="•"/>
      <w:lvlJc w:val="left"/>
      <w:pPr>
        <w:ind w:left="2442" w:hanging="339"/>
      </w:pPr>
      <w:rPr>
        <w:rFonts w:hint="default"/>
        <w:lang w:val="cs-CZ" w:eastAsia="en-US" w:bidi="ar-SA"/>
      </w:rPr>
    </w:lvl>
    <w:lvl w:ilvl="3" w:tplc="9B78DA36">
      <w:numFmt w:val="bullet"/>
      <w:lvlText w:val="•"/>
      <w:lvlJc w:val="left"/>
      <w:pPr>
        <w:ind w:left="3305" w:hanging="339"/>
      </w:pPr>
      <w:rPr>
        <w:rFonts w:hint="default"/>
        <w:lang w:val="cs-CZ" w:eastAsia="en-US" w:bidi="ar-SA"/>
      </w:rPr>
    </w:lvl>
    <w:lvl w:ilvl="4" w:tplc="FE06E418">
      <w:numFmt w:val="bullet"/>
      <w:lvlText w:val="•"/>
      <w:lvlJc w:val="left"/>
      <w:pPr>
        <w:ind w:left="4168" w:hanging="339"/>
      </w:pPr>
      <w:rPr>
        <w:rFonts w:hint="default"/>
        <w:lang w:val="cs-CZ" w:eastAsia="en-US" w:bidi="ar-SA"/>
      </w:rPr>
    </w:lvl>
    <w:lvl w:ilvl="5" w:tplc="F19226D0">
      <w:numFmt w:val="bullet"/>
      <w:lvlText w:val="•"/>
      <w:lvlJc w:val="left"/>
      <w:pPr>
        <w:ind w:left="5031" w:hanging="339"/>
      </w:pPr>
      <w:rPr>
        <w:rFonts w:hint="default"/>
        <w:lang w:val="cs-CZ" w:eastAsia="en-US" w:bidi="ar-SA"/>
      </w:rPr>
    </w:lvl>
    <w:lvl w:ilvl="6" w:tplc="872E576E">
      <w:numFmt w:val="bullet"/>
      <w:lvlText w:val="•"/>
      <w:lvlJc w:val="left"/>
      <w:pPr>
        <w:ind w:left="5894" w:hanging="339"/>
      </w:pPr>
      <w:rPr>
        <w:rFonts w:hint="default"/>
        <w:lang w:val="cs-CZ" w:eastAsia="en-US" w:bidi="ar-SA"/>
      </w:rPr>
    </w:lvl>
    <w:lvl w:ilvl="7" w:tplc="6B868A28">
      <w:numFmt w:val="bullet"/>
      <w:lvlText w:val="•"/>
      <w:lvlJc w:val="left"/>
      <w:pPr>
        <w:ind w:left="6757" w:hanging="339"/>
      </w:pPr>
      <w:rPr>
        <w:rFonts w:hint="default"/>
        <w:lang w:val="cs-CZ" w:eastAsia="en-US" w:bidi="ar-SA"/>
      </w:rPr>
    </w:lvl>
    <w:lvl w:ilvl="8" w:tplc="A658F2B2">
      <w:numFmt w:val="bullet"/>
      <w:lvlText w:val="•"/>
      <w:lvlJc w:val="left"/>
      <w:pPr>
        <w:ind w:left="7620" w:hanging="339"/>
      </w:pPr>
      <w:rPr>
        <w:rFonts w:hint="default"/>
        <w:lang w:val="cs-CZ" w:eastAsia="en-US" w:bidi="ar-SA"/>
      </w:rPr>
    </w:lvl>
  </w:abstractNum>
  <w:abstractNum w:abstractNumId="10" w15:restartNumberingAfterBreak="0">
    <w:nsid w:val="7F2803A0"/>
    <w:multiLevelType w:val="hybridMultilevel"/>
    <w:tmpl w:val="9C420BCA"/>
    <w:lvl w:ilvl="0" w:tplc="AFACDB28">
      <w:numFmt w:val="bullet"/>
      <w:lvlText w:val="-"/>
      <w:lvlJc w:val="left"/>
      <w:pPr>
        <w:ind w:left="858" w:hanging="348"/>
      </w:pPr>
      <w:rPr>
        <w:rFonts w:ascii="Verdana" w:eastAsia="Verdana" w:hAnsi="Verdana" w:cs="Verdana" w:hint="default"/>
        <w:b w:val="0"/>
        <w:bCs w:val="0"/>
        <w:i w:val="0"/>
        <w:iCs w:val="0"/>
        <w:spacing w:val="0"/>
        <w:w w:val="100"/>
        <w:sz w:val="22"/>
        <w:szCs w:val="22"/>
        <w:lang w:val="cs-CZ" w:eastAsia="en-US" w:bidi="ar-SA"/>
      </w:rPr>
    </w:lvl>
    <w:lvl w:ilvl="1" w:tplc="1700BC0A">
      <w:numFmt w:val="bullet"/>
      <w:lvlText w:val="•"/>
      <w:lvlJc w:val="left"/>
      <w:pPr>
        <w:ind w:left="1708" w:hanging="348"/>
      </w:pPr>
      <w:rPr>
        <w:rFonts w:hint="default"/>
        <w:lang w:val="cs-CZ" w:eastAsia="en-US" w:bidi="ar-SA"/>
      </w:rPr>
    </w:lvl>
    <w:lvl w:ilvl="2" w:tplc="52609ADC">
      <w:numFmt w:val="bullet"/>
      <w:lvlText w:val="•"/>
      <w:lvlJc w:val="left"/>
      <w:pPr>
        <w:ind w:left="2557" w:hanging="348"/>
      </w:pPr>
      <w:rPr>
        <w:rFonts w:hint="default"/>
        <w:lang w:val="cs-CZ" w:eastAsia="en-US" w:bidi="ar-SA"/>
      </w:rPr>
    </w:lvl>
    <w:lvl w:ilvl="3" w:tplc="80747064">
      <w:numFmt w:val="bullet"/>
      <w:lvlText w:val="•"/>
      <w:lvlJc w:val="left"/>
      <w:pPr>
        <w:ind w:left="3405" w:hanging="348"/>
      </w:pPr>
      <w:rPr>
        <w:rFonts w:hint="default"/>
        <w:lang w:val="cs-CZ" w:eastAsia="en-US" w:bidi="ar-SA"/>
      </w:rPr>
    </w:lvl>
    <w:lvl w:ilvl="4" w:tplc="3292868E">
      <w:numFmt w:val="bullet"/>
      <w:lvlText w:val="•"/>
      <w:lvlJc w:val="left"/>
      <w:pPr>
        <w:ind w:left="4254" w:hanging="348"/>
      </w:pPr>
      <w:rPr>
        <w:rFonts w:hint="default"/>
        <w:lang w:val="cs-CZ" w:eastAsia="en-US" w:bidi="ar-SA"/>
      </w:rPr>
    </w:lvl>
    <w:lvl w:ilvl="5" w:tplc="71FC4506">
      <w:numFmt w:val="bullet"/>
      <w:lvlText w:val="•"/>
      <w:lvlJc w:val="left"/>
      <w:pPr>
        <w:ind w:left="5103" w:hanging="348"/>
      </w:pPr>
      <w:rPr>
        <w:rFonts w:hint="default"/>
        <w:lang w:val="cs-CZ" w:eastAsia="en-US" w:bidi="ar-SA"/>
      </w:rPr>
    </w:lvl>
    <w:lvl w:ilvl="6" w:tplc="59AEFF8A">
      <w:numFmt w:val="bullet"/>
      <w:lvlText w:val="•"/>
      <w:lvlJc w:val="left"/>
      <w:pPr>
        <w:ind w:left="5951" w:hanging="348"/>
      </w:pPr>
      <w:rPr>
        <w:rFonts w:hint="default"/>
        <w:lang w:val="cs-CZ" w:eastAsia="en-US" w:bidi="ar-SA"/>
      </w:rPr>
    </w:lvl>
    <w:lvl w:ilvl="7" w:tplc="E4C4C8F8">
      <w:numFmt w:val="bullet"/>
      <w:lvlText w:val="•"/>
      <w:lvlJc w:val="left"/>
      <w:pPr>
        <w:ind w:left="6800" w:hanging="348"/>
      </w:pPr>
      <w:rPr>
        <w:rFonts w:hint="default"/>
        <w:lang w:val="cs-CZ" w:eastAsia="en-US" w:bidi="ar-SA"/>
      </w:rPr>
    </w:lvl>
    <w:lvl w:ilvl="8" w:tplc="65C6EEBA">
      <w:numFmt w:val="bullet"/>
      <w:lvlText w:val="•"/>
      <w:lvlJc w:val="left"/>
      <w:pPr>
        <w:ind w:left="7649" w:hanging="348"/>
      </w:pPr>
      <w:rPr>
        <w:rFonts w:hint="default"/>
        <w:lang w:val="cs-CZ" w:eastAsia="en-US" w:bidi="ar-SA"/>
      </w:rPr>
    </w:lvl>
  </w:abstractNum>
  <w:num w:numId="1" w16cid:durableId="1900090690">
    <w:abstractNumId w:val="8"/>
  </w:num>
  <w:num w:numId="2" w16cid:durableId="874579785">
    <w:abstractNumId w:val="3"/>
  </w:num>
  <w:num w:numId="3" w16cid:durableId="752776634">
    <w:abstractNumId w:val="5"/>
  </w:num>
  <w:num w:numId="4" w16cid:durableId="689797449">
    <w:abstractNumId w:val="9"/>
  </w:num>
  <w:num w:numId="5" w16cid:durableId="2114089274">
    <w:abstractNumId w:val="6"/>
  </w:num>
  <w:num w:numId="6" w16cid:durableId="1419405756">
    <w:abstractNumId w:val="0"/>
  </w:num>
  <w:num w:numId="7" w16cid:durableId="376397397">
    <w:abstractNumId w:val="1"/>
  </w:num>
  <w:num w:numId="8" w16cid:durableId="856843733">
    <w:abstractNumId w:val="2"/>
  </w:num>
  <w:num w:numId="9" w16cid:durableId="1853685987">
    <w:abstractNumId w:val="4"/>
  </w:num>
  <w:num w:numId="10" w16cid:durableId="81949506">
    <w:abstractNumId w:val="10"/>
  </w:num>
  <w:num w:numId="11" w16cid:durableId="1715618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0CB9"/>
    <w:rsid w:val="001C0CB9"/>
    <w:rsid w:val="003B3464"/>
    <w:rsid w:val="003C3CEE"/>
    <w:rsid w:val="005070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E216"/>
  <w15:docId w15:val="{0879A6F0-B86D-436C-919F-3D73F6C2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5"/>
      <w:outlineLvl w:val="0"/>
    </w:pPr>
    <w:rPr>
      <w:rFonts w:ascii="Gill Sans MT" w:eastAsia="Gill Sans MT" w:hAnsi="Gill Sans MT" w:cs="Gill Sans MT"/>
      <w:sz w:val="27"/>
      <w:szCs w:val="27"/>
    </w:rPr>
  </w:style>
  <w:style w:type="paragraph" w:styleId="Nadpis2">
    <w:name w:val="heading 2"/>
    <w:basedOn w:val="Normln"/>
    <w:uiPriority w:val="9"/>
    <w:unhideWhenUsed/>
    <w:qFormat/>
    <w:pPr>
      <w:ind w:left="498"/>
      <w:outlineLvl w:val="1"/>
    </w:pPr>
    <w:rPr>
      <w:b/>
      <w:bCs/>
      <w:sz w:val="24"/>
      <w:szCs w:val="24"/>
    </w:rPr>
  </w:style>
  <w:style w:type="paragraph" w:styleId="Nadpis3">
    <w:name w:val="heading 3"/>
    <w:basedOn w:val="Normln"/>
    <w:uiPriority w:val="9"/>
    <w:unhideWhenUsed/>
    <w:qFormat/>
    <w:pPr>
      <w:ind w:left="604" w:right="604"/>
      <w:jc w:val="center"/>
      <w:outlineLvl w:val="2"/>
    </w:pPr>
    <w:rPr>
      <w:b/>
      <w:bCs/>
    </w:rPr>
  </w:style>
  <w:style w:type="paragraph" w:styleId="Nadpis4">
    <w:name w:val="heading 4"/>
    <w:basedOn w:val="Normln"/>
    <w:uiPriority w:val="9"/>
    <w:unhideWhenUsed/>
    <w:qFormat/>
    <w:pPr>
      <w:ind w:left="138"/>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38"/>
    </w:pPr>
  </w:style>
  <w:style w:type="paragraph" w:styleId="Odstavecseseznamem">
    <w:name w:val="List Paragraph"/>
    <w:basedOn w:val="Normln"/>
    <w:uiPriority w:val="1"/>
    <w:qFormat/>
    <w:pPr>
      <w:ind w:left="858" w:hanging="360"/>
      <w:jc w:val="both"/>
    </w:pPr>
  </w:style>
  <w:style w:type="paragraph" w:customStyle="1" w:styleId="TableParagraph">
    <w:name w:val="Table Paragraph"/>
    <w:basedOn w:val="Normln"/>
    <w:uiPriority w:val="1"/>
    <w:qFormat/>
    <w:pPr>
      <w:spacing w:before="13"/>
      <w:ind w:left="9"/>
    </w:pPr>
  </w:style>
  <w:style w:type="character" w:styleId="Hypertextovodkaz">
    <w:name w:val="Hyperlink"/>
    <w:basedOn w:val="Standardnpsmoodstavce"/>
    <w:uiPriority w:val="99"/>
    <w:unhideWhenUsed/>
    <w:rsid w:val="003C3CEE"/>
    <w:rPr>
      <w:color w:val="0000FF" w:themeColor="hyperlink"/>
      <w:u w:val="single"/>
    </w:rPr>
  </w:style>
  <w:style w:type="character" w:styleId="Nevyeenzmnka">
    <w:name w:val="Unresolved Mention"/>
    <w:basedOn w:val="Standardnpsmoodstavce"/>
    <w:uiPriority w:val="99"/>
    <w:semiHidden/>
    <w:unhideWhenUsed/>
    <w:rsid w:val="003C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oresTrade.cz"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3Dvit.zgarba@forest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jirik@llpkv.cz" TargetMode="External"/><Relationship Id="rId4" Type="http://schemas.openxmlformats.org/officeDocument/2006/relationships/webSettings" Target="webSettings.xml"/><Relationship Id="rId9" Type="http://schemas.openxmlformats.org/officeDocument/2006/relationships/hyperlink" Target="mailto:ales@foresta.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3687</Words>
  <Characters>21758</Characters>
  <Application>Microsoft Office Word</Application>
  <DocSecurity>0</DocSecurity>
  <Lines>181</Lines>
  <Paragraphs>50</Paragraphs>
  <ScaleCrop>false</ScaleCrop>
  <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dc:creator>
  <cp:lastModifiedBy>Stanislava Zettlová</cp:lastModifiedBy>
  <cp:revision>2</cp:revision>
  <dcterms:created xsi:type="dcterms:W3CDTF">2025-03-26T08:50:00Z</dcterms:created>
  <dcterms:modified xsi:type="dcterms:W3CDTF">2025-03-26T08:59:00Z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ies>
</file>