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2D6" w:rsidRPr="00FD3AA5" w:rsidRDefault="00E742D6" w:rsidP="00E742D6">
      <w:pPr>
        <w:pStyle w:val="Nzev"/>
        <w:spacing w:before="0"/>
        <w:rPr>
          <w:rFonts w:ascii="Open Sans" w:hAnsi="Open Sans" w:cs="Open Sans"/>
          <w:sz w:val="40"/>
          <w:szCs w:val="40"/>
        </w:rPr>
      </w:pPr>
      <w:r w:rsidRPr="00FD3AA5">
        <w:rPr>
          <w:rFonts w:ascii="Open Sans" w:hAnsi="Open Sans" w:cs="Open Sans"/>
          <w:sz w:val="40"/>
          <w:szCs w:val="40"/>
        </w:rPr>
        <w:t xml:space="preserve">Směnná smlouva </w:t>
      </w:r>
      <w:bookmarkStart w:id="0" w:name="Počátek"/>
      <w:bookmarkEnd w:id="0"/>
      <w:r w:rsidRPr="00FD3AA5">
        <w:rPr>
          <w:rFonts w:ascii="Open Sans" w:hAnsi="Open Sans" w:cs="Open Sans"/>
          <w:sz w:val="40"/>
          <w:szCs w:val="40"/>
        </w:rPr>
        <w:t>na nemovitou věc</w:t>
      </w:r>
    </w:p>
    <w:p w:rsidR="00E742D6" w:rsidRPr="00E108FD" w:rsidRDefault="00E742D6" w:rsidP="00E742D6">
      <w:pPr>
        <w:pStyle w:val="Podnadpis"/>
        <w:spacing w:before="0"/>
        <w:rPr>
          <w:rFonts w:ascii="Open Sans" w:hAnsi="Open Sans" w:cs="Open Sans"/>
          <w:sz w:val="20"/>
        </w:rPr>
      </w:pPr>
      <w:r w:rsidRPr="00E108FD">
        <w:rPr>
          <w:rFonts w:ascii="Open Sans" w:hAnsi="Open Sans" w:cs="Open Sans"/>
          <w:sz w:val="20"/>
        </w:rPr>
        <w:t xml:space="preserve">evidenční číslo </w:t>
      </w:r>
      <w:r w:rsidR="000B34E5" w:rsidRPr="00E108FD">
        <w:rPr>
          <w:rFonts w:ascii="Open Sans" w:hAnsi="Open Sans" w:cs="Open Sans"/>
          <w:sz w:val="20"/>
        </w:rPr>
        <w:t>217/2025</w:t>
      </w:r>
      <w:r w:rsidRPr="00E108FD">
        <w:rPr>
          <w:rFonts w:ascii="Open Sans" w:hAnsi="Open Sans" w:cs="Open Sans"/>
          <w:sz w:val="20"/>
        </w:rPr>
        <w:t>,</w:t>
      </w:r>
    </w:p>
    <w:p w:rsidR="008A4A13" w:rsidRPr="00E108FD" w:rsidRDefault="00E742D6" w:rsidP="00E742D6">
      <w:pPr>
        <w:pStyle w:val="Podnadpis"/>
        <w:spacing w:before="0" w:after="0"/>
        <w:rPr>
          <w:rFonts w:ascii="Open Sans" w:hAnsi="Open Sans" w:cs="Open Sans"/>
          <w:sz w:val="20"/>
        </w:rPr>
      </w:pPr>
      <w:r w:rsidRPr="00E108FD">
        <w:rPr>
          <w:rFonts w:ascii="Open Sans" w:hAnsi="Open Sans" w:cs="Open Sans"/>
          <w:sz w:val="20"/>
        </w:rPr>
        <w:t xml:space="preserve">uzavřená dále uvedeného dne, měsíce a roku, </w:t>
      </w:r>
    </w:p>
    <w:p w:rsidR="00E742D6" w:rsidRPr="00E108FD" w:rsidRDefault="00E742D6" w:rsidP="00E742D6">
      <w:pPr>
        <w:pStyle w:val="Podnadpis"/>
        <w:spacing w:before="0" w:after="0"/>
        <w:rPr>
          <w:rFonts w:ascii="Open Sans" w:hAnsi="Open Sans" w:cs="Open Sans"/>
          <w:sz w:val="20"/>
        </w:rPr>
      </w:pPr>
      <w:r w:rsidRPr="00E108FD">
        <w:rPr>
          <w:rFonts w:ascii="Open Sans" w:hAnsi="Open Sans" w:cs="Open Sans"/>
          <w:sz w:val="20"/>
        </w:rPr>
        <w:t>dle § 2184 až 2188 zákona č. 89/2012 Sb., zákon Občanský zákoník, v platném znění, takto:</w:t>
      </w:r>
    </w:p>
    <w:p w:rsidR="00E742D6" w:rsidRPr="00E108FD" w:rsidRDefault="00E742D6" w:rsidP="00E742D6">
      <w:pPr>
        <w:pStyle w:val="Nadpis1"/>
        <w:rPr>
          <w:rFonts w:ascii="Open Sans" w:hAnsi="Open Sans" w:cs="Open Sans"/>
          <w:sz w:val="20"/>
        </w:rPr>
      </w:pPr>
      <w:r w:rsidRPr="00E108FD">
        <w:rPr>
          <w:rFonts w:ascii="Open Sans" w:hAnsi="Open Sans" w:cs="Open Sans"/>
          <w:sz w:val="20"/>
        </w:rPr>
        <w:t>Účastníci</w:t>
      </w:r>
    </w:p>
    <w:p w:rsidR="00E742D6" w:rsidRPr="00E108FD" w:rsidRDefault="001E3C7B" w:rsidP="00E742D6">
      <w:pPr>
        <w:pStyle w:val="slovanseznam"/>
        <w:tabs>
          <w:tab w:val="clear" w:pos="360"/>
        </w:tabs>
        <w:ind w:left="709" w:hanging="709"/>
        <w:jc w:val="left"/>
        <w:rPr>
          <w:rFonts w:ascii="Open Sans" w:hAnsi="Open Sans" w:cs="Open Sans"/>
          <w:sz w:val="20"/>
        </w:rPr>
      </w:pPr>
      <w:r w:rsidRPr="00E108FD">
        <w:rPr>
          <w:rFonts w:ascii="Open Sans" w:hAnsi="Open Sans" w:cs="Open Sans"/>
          <w:b/>
          <w:sz w:val="20"/>
        </w:rPr>
        <w:t>Město Mělník</w:t>
      </w:r>
      <w:r w:rsidRPr="00E108FD">
        <w:rPr>
          <w:rFonts w:ascii="Open Sans" w:hAnsi="Open Sans" w:cs="Open Sans"/>
          <w:sz w:val="20"/>
        </w:rPr>
        <w:t xml:space="preserve">, se sídlem </w:t>
      </w:r>
      <w:r w:rsidR="00F212C6">
        <w:rPr>
          <w:rFonts w:ascii="Open Sans" w:hAnsi="Open Sans" w:cs="Open Sans"/>
          <w:sz w:val="20"/>
        </w:rPr>
        <w:t>m</w:t>
      </w:r>
      <w:r w:rsidRPr="00E108FD">
        <w:rPr>
          <w:rFonts w:ascii="Open Sans" w:hAnsi="Open Sans" w:cs="Open Sans"/>
          <w:sz w:val="20"/>
        </w:rPr>
        <w:t xml:space="preserve">ěstského úřadu náměstí Míru 1, 276 01 Mělník, </w:t>
      </w:r>
      <w:r w:rsidRPr="00E108FD">
        <w:rPr>
          <w:rFonts w:ascii="Open Sans" w:hAnsi="Open Sans" w:cs="Open Sans"/>
          <w:sz w:val="20"/>
        </w:rPr>
        <w:br/>
        <w:t xml:space="preserve">identifikační číslo 237051, daňové </w:t>
      </w:r>
      <w:proofErr w:type="spellStart"/>
      <w:proofErr w:type="gramStart"/>
      <w:r w:rsidRPr="00E108FD">
        <w:rPr>
          <w:rFonts w:ascii="Open Sans" w:hAnsi="Open Sans" w:cs="Open Sans"/>
          <w:sz w:val="20"/>
        </w:rPr>
        <w:t>i.č</w:t>
      </w:r>
      <w:proofErr w:type="spellEnd"/>
      <w:r w:rsidRPr="00E108FD">
        <w:rPr>
          <w:rFonts w:ascii="Open Sans" w:hAnsi="Open Sans" w:cs="Open Sans"/>
          <w:sz w:val="20"/>
        </w:rPr>
        <w:t>.</w:t>
      </w:r>
      <w:proofErr w:type="gramEnd"/>
      <w:r w:rsidRPr="00E108FD">
        <w:rPr>
          <w:rFonts w:ascii="Open Sans" w:hAnsi="Open Sans" w:cs="Open Sans"/>
          <w:sz w:val="20"/>
        </w:rPr>
        <w:t xml:space="preserve"> CZ00237051,</w:t>
      </w:r>
      <w:r w:rsidRPr="00E108FD">
        <w:rPr>
          <w:rFonts w:ascii="Open Sans" w:hAnsi="Open Sans" w:cs="Open Sans"/>
          <w:sz w:val="20"/>
        </w:rPr>
        <w:br/>
        <w:t>zastoupené Ing. Tomášem Martincem, Ph.D., starostou,</w:t>
      </w:r>
      <w:r w:rsidR="00E742D6" w:rsidRPr="00E108FD">
        <w:rPr>
          <w:rFonts w:ascii="Open Sans" w:hAnsi="Open Sans" w:cs="Open Sans"/>
          <w:sz w:val="20"/>
        </w:rPr>
        <w:br/>
        <w:t>dále jen „</w:t>
      </w:r>
      <w:r w:rsidR="00A25B5A" w:rsidRPr="00E108FD">
        <w:rPr>
          <w:rFonts w:ascii="Open Sans" w:hAnsi="Open Sans" w:cs="Open Sans"/>
          <w:sz w:val="20"/>
        </w:rPr>
        <w:t>Město</w:t>
      </w:r>
      <w:r w:rsidR="003D2B47" w:rsidRPr="00E108FD">
        <w:rPr>
          <w:rFonts w:ascii="Open Sans" w:hAnsi="Open Sans" w:cs="Open Sans"/>
          <w:sz w:val="20"/>
        </w:rPr>
        <w:t>“</w:t>
      </w:r>
    </w:p>
    <w:p w:rsidR="00D9797E" w:rsidRPr="00E108FD" w:rsidRDefault="000B34E5" w:rsidP="00571840">
      <w:pPr>
        <w:pStyle w:val="slovanseznam"/>
        <w:tabs>
          <w:tab w:val="clear" w:pos="360"/>
        </w:tabs>
        <w:ind w:left="709" w:hanging="709"/>
        <w:jc w:val="left"/>
        <w:rPr>
          <w:rFonts w:ascii="Open Sans" w:hAnsi="Open Sans" w:cs="Open Sans"/>
          <w:sz w:val="20"/>
        </w:rPr>
      </w:pPr>
      <w:r w:rsidRPr="00E108FD">
        <w:rPr>
          <w:rFonts w:ascii="Open Sans" w:hAnsi="Open Sans" w:cs="Open Sans"/>
          <w:b/>
          <w:sz w:val="20"/>
        </w:rPr>
        <w:t>Karel Hájek</w:t>
      </w:r>
      <w:r w:rsidRPr="00E108FD">
        <w:rPr>
          <w:rFonts w:ascii="Open Sans" w:hAnsi="Open Sans" w:cs="Open Sans"/>
          <w:sz w:val="20"/>
        </w:rPr>
        <w:t xml:space="preserve">, </w:t>
      </w:r>
      <w:proofErr w:type="spellStart"/>
      <w:r w:rsidR="00D655D7">
        <w:rPr>
          <w:rFonts w:ascii="Open Sans" w:hAnsi="Open Sans" w:cs="Open Sans"/>
          <w:sz w:val="20"/>
        </w:rPr>
        <w:t>xxx</w:t>
      </w:r>
      <w:proofErr w:type="spellEnd"/>
      <w:r w:rsidR="00D45CAA" w:rsidRPr="00E108FD">
        <w:rPr>
          <w:rFonts w:ascii="Open Sans" w:hAnsi="Open Sans" w:cs="Open Sans"/>
          <w:sz w:val="20"/>
        </w:rPr>
        <w:t>,</w:t>
      </w:r>
      <w:r w:rsidRPr="00E108FD">
        <w:rPr>
          <w:rFonts w:ascii="Open Sans" w:hAnsi="Open Sans" w:cs="Open Sans"/>
          <w:sz w:val="20"/>
        </w:rPr>
        <w:br/>
      </w:r>
      <w:proofErr w:type="spellStart"/>
      <w:r w:rsidR="00D655D7">
        <w:rPr>
          <w:rFonts w:ascii="Open Sans" w:hAnsi="Open Sans" w:cs="Open Sans"/>
          <w:sz w:val="20"/>
        </w:rPr>
        <w:t>xxx</w:t>
      </w:r>
      <w:proofErr w:type="spellEnd"/>
      <w:r w:rsidRPr="00E108FD">
        <w:rPr>
          <w:rFonts w:ascii="Open Sans" w:hAnsi="Open Sans" w:cs="Open Sans"/>
          <w:sz w:val="20"/>
        </w:rPr>
        <w:t>, 276 01 Mělník,</w:t>
      </w:r>
      <w:r w:rsidR="00E742D6" w:rsidRPr="00E108FD">
        <w:rPr>
          <w:rFonts w:ascii="Open Sans" w:hAnsi="Open Sans" w:cs="Open Sans"/>
          <w:sz w:val="20"/>
        </w:rPr>
        <w:br/>
        <w:t>dále jen „</w:t>
      </w:r>
      <w:r w:rsidR="00150A33" w:rsidRPr="00E108FD">
        <w:rPr>
          <w:rFonts w:ascii="Open Sans" w:hAnsi="Open Sans" w:cs="Open Sans"/>
          <w:sz w:val="20"/>
        </w:rPr>
        <w:t>K</w:t>
      </w:r>
      <w:r w:rsidRPr="00E108FD">
        <w:rPr>
          <w:rFonts w:ascii="Open Sans" w:hAnsi="Open Sans" w:cs="Open Sans"/>
          <w:sz w:val="20"/>
        </w:rPr>
        <w:t>arel Hájek</w:t>
      </w:r>
      <w:r w:rsidR="00E742D6" w:rsidRPr="00E108FD">
        <w:rPr>
          <w:rFonts w:ascii="Open Sans" w:hAnsi="Open Sans" w:cs="Open Sans"/>
          <w:sz w:val="20"/>
        </w:rPr>
        <w:t>“</w:t>
      </w:r>
    </w:p>
    <w:p w:rsidR="00E742D6" w:rsidRPr="00E108FD" w:rsidRDefault="00E742D6" w:rsidP="00E742D6">
      <w:pPr>
        <w:pStyle w:val="Nadpis1"/>
        <w:rPr>
          <w:rFonts w:ascii="Open Sans" w:hAnsi="Open Sans" w:cs="Open Sans"/>
          <w:sz w:val="20"/>
        </w:rPr>
      </w:pPr>
      <w:r w:rsidRPr="00E108FD">
        <w:rPr>
          <w:rFonts w:ascii="Open Sans" w:hAnsi="Open Sans" w:cs="Open Sans"/>
          <w:sz w:val="20"/>
        </w:rPr>
        <w:t>Preambule</w:t>
      </w:r>
    </w:p>
    <w:p w:rsidR="00E742D6" w:rsidRPr="00E108FD" w:rsidRDefault="00E742D6" w:rsidP="00E742D6">
      <w:pPr>
        <w:pStyle w:val="slovanseznam"/>
        <w:tabs>
          <w:tab w:val="clear" w:pos="360"/>
        </w:tabs>
        <w:ind w:left="709" w:hanging="709"/>
        <w:rPr>
          <w:rFonts w:ascii="Open Sans" w:hAnsi="Open Sans" w:cs="Open Sans"/>
          <w:sz w:val="20"/>
        </w:rPr>
      </w:pPr>
      <w:bookmarkStart w:id="1" w:name="_Ref39030804"/>
      <w:bookmarkStart w:id="2" w:name="_Ref65565629"/>
      <w:bookmarkStart w:id="3" w:name="_Ref314172453"/>
      <w:bookmarkStart w:id="4" w:name="_Ref46828319"/>
      <w:r w:rsidRPr="00E108FD">
        <w:rPr>
          <w:rFonts w:ascii="Open Sans" w:hAnsi="Open Sans" w:cs="Open Sans"/>
          <w:sz w:val="20"/>
        </w:rPr>
        <w:t>Město</w:t>
      </w:r>
      <w:r w:rsidR="003D2B47" w:rsidRPr="00E108FD">
        <w:rPr>
          <w:rFonts w:ascii="Open Sans" w:hAnsi="Open Sans" w:cs="Open Sans"/>
          <w:sz w:val="20"/>
        </w:rPr>
        <w:t xml:space="preserve"> </w:t>
      </w:r>
      <w:r w:rsidRPr="00E108FD">
        <w:rPr>
          <w:rFonts w:ascii="Open Sans" w:hAnsi="Open Sans" w:cs="Open Sans"/>
          <w:sz w:val="20"/>
        </w:rPr>
        <w:t>je zapsáno v katastru nemovitostí vedeném Katastrálním úřadem pro Středočeský kraj, Katastrální pracoviště Mělník</w:t>
      </w:r>
      <w:r w:rsidR="007A1FFB" w:rsidRPr="00E108FD">
        <w:rPr>
          <w:rFonts w:ascii="Open Sans" w:hAnsi="Open Sans" w:cs="Open Sans"/>
          <w:sz w:val="20"/>
        </w:rPr>
        <w:t>,</w:t>
      </w:r>
      <w:r w:rsidRPr="00E108FD">
        <w:rPr>
          <w:rFonts w:ascii="Open Sans" w:hAnsi="Open Sans" w:cs="Open Sans"/>
          <w:sz w:val="20"/>
        </w:rPr>
        <w:t xml:space="preserve"> pro obec a katastrální území Mělník jako výlučný vlastník</w:t>
      </w:r>
      <w:bookmarkEnd w:id="1"/>
      <w:bookmarkEnd w:id="2"/>
    </w:p>
    <w:p w:rsidR="00E742D6" w:rsidRPr="00E108FD" w:rsidRDefault="00E742D6" w:rsidP="00E742D6">
      <w:pPr>
        <w:pStyle w:val="slovanseznam2"/>
        <w:tabs>
          <w:tab w:val="clear" w:pos="360"/>
          <w:tab w:val="num" w:pos="9782"/>
        </w:tabs>
        <w:ind w:left="1418" w:hanging="709"/>
        <w:rPr>
          <w:rFonts w:ascii="Open Sans" w:hAnsi="Open Sans" w:cs="Open Sans"/>
          <w:sz w:val="20"/>
        </w:rPr>
      </w:pPr>
      <w:bookmarkStart w:id="5" w:name="_Ref127650814"/>
      <w:r w:rsidRPr="00E108FD">
        <w:rPr>
          <w:rFonts w:ascii="Open Sans" w:hAnsi="Open Sans" w:cs="Open Sans"/>
          <w:sz w:val="20"/>
        </w:rPr>
        <w:t>pozemku</w:t>
      </w:r>
      <w:bookmarkStart w:id="6" w:name="_Ref321990940"/>
      <w:bookmarkStart w:id="7" w:name="_Ref360178770"/>
      <w:bookmarkStart w:id="8" w:name="_Ref324837337"/>
      <w:r w:rsidRPr="00E108FD">
        <w:rPr>
          <w:rFonts w:ascii="Open Sans" w:hAnsi="Open Sans" w:cs="Open Sans"/>
          <w:sz w:val="20"/>
        </w:rPr>
        <w:t xml:space="preserve"> parcelní číslo</w:t>
      </w:r>
      <w:bookmarkEnd w:id="6"/>
      <w:r w:rsidRPr="00E108FD">
        <w:rPr>
          <w:rFonts w:ascii="Open Sans" w:hAnsi="Open Sans" w:cs="Open Sans"/>
          <w:sz w:val="20"/>
        </w:rPr>
        <w:t xml:space="preserve"> </w:t>
      </w:r>
      <w:r w:rsidR="000B34E5" w:rsidRPr="00E108FD">
        <w:rPr>
          <w:rFonts w:ascii="Open Sans" w:hAnsi="Open Sans" w:cs="Open Sans"/>
          <w:sz w:val="20"/>
        </w:rPr>
        <w:t>4180/25</w:t>
      </w:r>
      <w:r w:rsidRPr="00E108FD">
        <w:rPr>
          <w:rFonts w:ascii="Open Sans" w:hAnsi="Open Sans" w:cs="Open Sans"/>
          <w:sz w:val="20"/>
        </w:rPr>
        <w:t xml:space="preserve">, o výměře </w:t>
      </w:r>
      <w:r w:rsidR="000B34E5" w:rsidRPr="00E108FD">
        <w:rPr>
          <w:rFonts w:ascii="Open Sans" w:hAnsi="Open Sans" w:cs="Open Sans"/>
          <w:sz w:val="20"/>
        </w:rPr>
        <w:t>1</w:t>
      </w:r>
      <w:r w:rsidR="00E947C2">
        <w:rPr>
          <w:rFonts w:ascii="Open Sans" w:hAnsi="Open Sans" w:cs="Open Sans"/>
          <w:sz w:val="20"/>
        </w:rPr>
        <w:t>4</w:t>
      </w:r>
      <w:r w:rsidR="000B34E5" w:rsidRPr="00E108FD">
        <w:rPr>
          <w:rFonts w:ascii="Open Sans" w:hAnsi="Open Sans" w:cs="Open Sans"/>
          <w:sz w:val="20"/>
        </w:rPr>
        <w:t>788</w:t>
      </w:r>
      <w:r w:rsidRPr="00E108FD">
        <w:rPr>
          <w:rFonts w:ascii="Open Sans" w:hAnsi="Open Sans" w:cs="Open Sans"/>
          <w:sz w:val="20"/>
        </w:rPr>
        <w:t xml:space="preserve"> m</w:t>
      </w:r>
      <w:r w:rsidRPr="00E108FD">
        <w:rPr>
          <w:rFonts w:ascii="Open Sans" w:hAnsi="Open Sans" w:cs="Open Sans"/>
          <w:sz w:val="20"/>
          <w:vertAlign w:val="superscript"/>
        </w:rPr>
        <w:t>2</w:t>
      </w:r>
      <w:r w:rsidRPr="00E108FD">
        <w:rPr>
          <w:rFonts w:ascii="Open Sans" w:hAnsi="Open Sans" w:cs="Open Sans"/>
          <w:sz w:val="20"/>
        </w:rPr>
        <w:t xml:space="preserve">, </w:t>
      </w:r>
      <w:r w:rsidR="000B34E5" w:rsidRPr="00E108FD">
        <w:rPr>
          <w:rFonts w:ascii="Open Sans" w:hAnsi="Open Sans" w:cs="Open Sans"/>
          <w:sz w:val="20"/>
        </w:rPr>
        <w:t>ostatní plocha, jiná plocha</w:t>
      </w:r>
      <w:bookmarkEnd w:id="7"/>
      <w:r w:rsidRPr="00E108FD">
        <w:rPr>
          <w:rFonts w:ascii="Open Sans" w:hAnsi="Open Sans" w:cs="Open Sans"/>
          <w:sz w:val="20"/>
        </w:rPr>
        <w:t>.</w:t>
      </w:r>
      <w:bookmarkEnd w:id="5"/>
    </w:p>
    <w:p w:rsidR="00E742D6" w:rsidRPr="00E108FD" w:rsidRDefault="001C3C94" w:rsidP="00E742D6">
      <w:pPr>
        <w:pStyle w:val="slovanseznam"/>
        <w:tabs>
          <w:tab w:val="clear" w:pos="360"/>
        </w:tabs>
        <w:ind w:left="709" w:hanging="709"/>
        <w:rPr>
          <w:rFonts w:ascii="Open Sans" w:hAnsi="Open Sans" w:cs="Open Sans"/>
          <w:sz w:val="20"/>
        </w:rPr>
      </w:pPr>
      <w:bookmarkStart w:id="9" w:name="_Ref360178605"/>
      <w:bookmarkStart w:id="10" w:name="_Ref46735711"/>
      <w:bookmarkEnd w:id="8"/>
      <w:r w:rsidRPr="00E108FD">
        <w:rPr>
          <w:rFonts w:ascii="Open Sans" w:hAnsi="Open Sans" w:cs="Open Sans"/>
          <w:sz w:val="20"/>
        </w:rPr>
        <w:t>K</w:t>
      </w:r>
      <w:r w:rsidR="000B34E5" w:rsidRPr="00E108FD">
        <w:rPr>
          <w:rFonts w:ascii="Open Sans" w:hAnsi="Open Sans" w:cs="Open Sans"/>
          <w:sz w:val="20"/>
        </w:rPr>
        <w:t xml:space="preserve">arel Hájek </w:t>
      </w:r>
      <w:bookmarkStart w:id="11" w:name="_Ref314172483"/>
      <w:bookmarkEnd w:id="3"/>
      <w:bookmarkEnd w:id="9"/>
      <w:bookmarkEnd w:id="10"/>
      <w:r w:rsidR="00E742D6" w:rsidRPr="00E108FD">
        <w:rPr>
          <w:rFonts w:ascii="Open Sans" w:hAnsi="Open Sans" w:cs="Open Sans"/>
          <w:sz w:val="20"/>
        </w:rPr>
        <w:t>je zapsán v katastru nemovitostí vedeném Katastrálním úřadem pro Středočeský kraj, Katastrální pracoviště Mělník</w:t>
      </w:r>
      <w:r w:rsidR="007A1FFB" w:rsidRPr="00E108FD">
        <w:rPr>
          <w:rFonts w:ascii="Open Sans" w:hAnsi="Open Sans" w:cs="Open Sans"/>
          <w:sz w:val="20"/>
        </w:rPr>
        <w:t>,</w:t>
      </w:r>
      <w:r w:rsidR="00E742D6" w:rsidRPr="00E108FD">
        <w:rPr>
          <w:rFonts w:ascii="Open Sans" w:hAnsi="Open Sans" w:cs="Open Sans"/>
          <w:sz w:val="20"/>
        </w:rPr>
        <w:t xml:space="preserve"> pro obec a katastrální území Mělník jako výlučný vlastník</w:t>
      </w:r>
    </w:p>
    <w:p w:rsidR="00E742D6" w:rsidRPr="00E108FD" w:rsidRDefault="00E742D6" w:rsidP="00E742D6">
      <w:pPr>
        <w:pStyle w:val="slovanseznam2"/>
        <w:tabs>
          <w:tab w:val="clear" w:pos="360"/>
          <w:tab w:val="num" w:pos="9782"/>
        </w:tabs>
        <w:ind w:left="1418" w:hanging="709"/>
        <w:rPr>
          <w:rFonts w:ascii="Open Sans" w:hAnsi="Open Sans" w:cs="Open Sans"/>
          <w:sz w:val="20"/>
        </w:rPr>
      </w:pPr>
      <w:bookmarkStart w:id="12" w:name="_Ref127651851"/>
      <w:r w:rsidRPr="00E108FD">
        <w:rPr>
          <w:rFonts w:ascii="Open Sans" w:hAnsi="Open Sans" w:cs="Open Sans"/>
          <w:sz w:val="20"/>
        </w:rPr>
        <w:t>po</w:t>
      </w:r>
      <w:bookmarkStart w:id="13" w:name="_Ref46735846"/>
      <w:bookmarkStart w:id="14" w:name="_Ref90286750"/>
      <w:r w:rsidRPr="00E108FD">
        <w:rPr>
          <w:rFonts w:ascii="Open Sans" w:hAnsi="Open Sans" w:cs="Open Sans"/>
          <w:sz w:val="20"/>
        </w:rPr>
        <w:t xml:space="preserve">zemku parcelní číslo </w:t>
      </w:r>
      <w:r w:rsidR="000B34E5" w:rsidRPr="00E108FD">
        <w:rPr>
          <w:rFonts w:ascii="Open Sans" w:hAnsi="Open Sans" w:cs="Open Sans"/>
          <w:sz w:val="20"/>
        </w:rPr>
        <w:t>4182/1</w:t>
      </w:r>
      <w:r w:rsidRPr="00E108FD">
        <w:rPr>
          <w:rFonts w:ascii="Open Sans" w:hAnsi="Open Sans" w:cs="Open Sans"/>
          <w:sz w:val="20"/>
        </w:rPr>
        <w:t xml:space="preserve">, o výměře </w:t>
      </w:r>
      <w:r w:rsidR="000B34E5" w:rsidRPr="00E108FD">
        <w:rPr>
          <w:rFonts w:ascii="Open Sans" w:hAnsi="Open Sans" w:cs="Open Sans"/>
          <w:sz w:val="20"/>
        </w:rPr>
        <w:t>1701</w:t>
      </w:r>
      <w:r w:rsidRPr="00E108FD">
        <w:rPr>
          <w:rFonts w:ascii="Open Sans" w:hAnsi="Open Sans" w:cs="Open Sans"/>
          <w:sz w:val="20"/>
        </w:rPr>
        <w:t xml:space="preserve"> m</w:t>
      </w:r>
      <w:r w:rsidRPr="00E108FD">
        <w:rPr>
          <w:rFonts w:ascii="Open Sans" w:hAnsi="Open Sans" w:cs="Open Sans"/>
          <w:sz w:val="20"/>
          <w:vertAlign w:val="superscript"/>
        </w:rPr>
        <w:t>2</w:t>
      </w:r>
      <w:r w:rsidRPr="00E108FD">
        <w:rPr>
          <w:rFonts w:ascii="Open Sans" w:hAnsi="Open Sans" w:cs="Open Sans"/>
          <w:sz w:val="20"/>
        </w:rPr>
        <w:t xml:space="preserve">, </w:t>
      </w:r>
      <w:r w:rsidR="000B34E5" w:rsidRPr="00E108FD">
        <w:rPr>
          <w:rFonts w:ascii="Open Sans" w:hAnsi="Open Sans" w:cs="Open Sans"/>
          <w:sz w:val="20"/>
        </w:rPr>
        <w:t>trvalý travní porost</w:t>
      </w:r>
      <w:bookmarkStart w:id="15" w:name="_Ref324837456"/>
      <w:bookmarkStart w:id="16" w:name="_Ref360178658"/>
      <w:bookmarkStart w:id="17" w:name="_Ref90285506"/>
      <w:bookmarkEnd w:id="13"/>
      <w:bookmarkEnd w:id="14"/>
      <w:r w:rsidRPr="00E108FD">
        <w:rPr>
          <w:rFonts w:ascii="Open Sans" w:hAnsi="Open Sans" w:cs="Open Sans"/>
          <w:sz w:val="20"/>
        </w:rPr>
        <w:t>.</w:t>
      </w:r>
      <w:bookmarkEnd w:id="15"/>
      <w:bookmarkEnd w:id="16"/>
      <w:bookmarkEnd w:id="17"/>
      <w:bookmarkEnd w:id="12"/>
    </w:p>
    <w:p w:rsidR="00E742D6" w:rsidRPr="00E108FD" w:rsidRDefault="00E742D6" w:rsidP="00E742D6">
      <w:pPr>
        <w:pStyle w:val="slovanseznam"/>
        <w:tabs>
          <w:tab w:val="clear" w:pos="360"/>
        </w:tabs>
        <w:ind w:left="709" w:hanging="709"/>
        <w:rPr>
          <w:rFonts w:ascii="Open Sans" w:hAnsi="Open Sans" w:cs="Open Sans"/>
          <w:sz w:val="20"/>
        </w:rPr>
      </w:pPr>
      <w:bookmarkStart w:id="18" w:name="_Ref324837415"/>
      <w:bookmarkEnd w:id="4"/>
      <w:bookmarkEnd w:id="11"/>
      <w:r w:rsidRPr="00E108FD">
        <w:rPr>
          <w:rFonts w:ascii="Open Sans" w:hAnsi="Open Sans" w:cs="Open Sans"/>
          <w:sz w:val="20"/>
        </w:rPr>
        <w:t xml:space="preserve">Geometrickým plánem pro rozdělení pozemku číslo </w:t>
      </w:r>
      <w:r w:rsidR="000B34E5" w:rsidRPr="00E108FD">
        <w:rPr>
          <w:rFonts w:ascii="Open Sans" w:hAnsi="Open Sans" w:cs="Open Sans"/>
          <w:sz w:val="20"/>
        </w:rPr>
        <w:t>9805-4995/2023</w:t>
      </w:r>
      <w:r w:rsidRPr="00E108FD">
        <w:rPr>
          <w:rFonts w:ascii="Open Sans" w:hAnsi="Open Sans" w:cs="Open Sans"/>
          <w:sz w:val="20"/>
        </w:rPr>
        <w:t xml:space="preserve">, ověřeným úředně oprávněným zeměměřičským inženýrem </w:t>
      </w:r>
      <w:r w:rsidR="00D655D7">
        <w:rPr>
          <w:rFonts w:ascii="Open Sans" w:hAnsi="Open Sans" w:cs="Open Sans"/>
          <w:sz w:val="20"/>
        </w:rPr>
        <w:t>xxx</w:t>
      </w:r>
      <w:bookmarkStart w:id="19" w:name="_GoBack"/>
      <w:bookmarkEnd w:id="19"/>
      <w:r w:rsidRPr="00E108FD">
        <w:rPr>
          <w:rFonts w:ascii="Open Sans" w:hAnsi="Open Sans" w:cs="Open Sans"/>
          <w:sz w:val="20"/>
        </w:rPr>
        <w:t xml:space="preserve"> dne </w:t>
      </w:r>
      <w:r w:rsidR="000B34E5" w:rsidRPr="00E108FD">
        <w:rPr>
          <w:rFonts w:ascii="Open Sans" w:hAnsi="Open Sans" w:cs="Open Sans"/>
          <w:sz w:val="20"/>
        </w:rPr>
        <w:t>6. listopadu 2023</w:t>
      </w:r>
      <w:r w:rsidRPr="00E108FD">
        <w:rPr>
          <w:rFonts w:ascii="Open Sans" w:hAnsi="Open Sans" w:cs="Open Sans"/>
          <w:sz w:val="20"/>
        </w:rPr>
        <w:t>, byl</w:t>
      </w:r>
      <w:r w:rsidR="000B34E5" w:rsidRPr="00E108FD">
        <w:rPr>
          <w:rFonts w:ascii="Open Sans" w:hAnsi="Open Sans" w:cs="Open Sans"/>
          <w:sz w:val="20"/>
        </w:rPr>
        <w:t>y</w:t>
      </w:r>
      <w:r w:rsidRPr="00E108FD">
        <w:rPr>
          <w:rFonts w:ascii="Open Sans" w:hAnsi="Open Sans" w:cs="Open Sans"/>
          <w:sz w:val="20"/>
        </w:rPr>
        <w:t xml:space="preserve"> ze shora uveden</w:t>
      </w:r>
      <w:r w:rsidR="000B34E5" w:rsidRPr="00E108FD">
        <w:rPr>
          <w:rFonts w:ascii="Open Sans" w:hAnsi="Open Sans" w:cs="Open Sans"/>
          <w:sz w:val="20"/>
        </w:rPr>
        <w:t>ých pozemků parcelní číslo 4180/25</w:t>
      </w:r>
      <w:r w:rsidR="00655C1B" w:rsidRPr="00E108FD">
        <w:rPr>
          <w:rFonts w:ascii="Open Sans" w:hAnsi="Open Sans" w:cs="Open Sans"/>
          <w:sz w:val="20"/>
        </w:rPr>
        <w:t xml:space="preserve">, o výměře </w:t>
      </w:r>
      <w:r w:rsidR="000B34E5" w:rsidRPr="00E108FD">
        <w:rPr>
          <w:rFonts w:ascii="Open Sans" w:hAnsi="Open Sans" w:cs="Open Sans"/>
          <w:sz w:val="20"/>
        </w:rPr>
        <w:t>1</w:t>
      </w:r>
      <w:r w:rsidR="005C23F1">
        <w:rPr>
          <w:rFonts w:ascii="Open Sans" w:hAnsi="Open Sans" w:cs="Open Sans"/>
          <w:sz w:val="20"/>
        </w:rPr>
        <w:t>4</w:t>
      </w:r>
      <w:r w:rsidR="000B34E5" w:rsidRPr="00E108FD">
        <w:rPr>
          <w:rFonts w:ascii="Open Sans" w:hAnsi="Open Sans" w:cs="Open Sans"/>
          <w:sz w:val="20"/>
        </w:rPr>
        <w:t>788</w:t>
      </w:r>
      <w:r w:rsidR="00655C1B" w:rsidRPr="00E108FD">
        <w:rPr>
          <w:rFonts w:ascii="Open Sans" w:hAnsi="Open Sans" w:cs="Open Sans"/>
          <w:sz w:val="20"/>
        </w:rPr>
        <w:t xml:space="preserve"> m</w:t>
      </w:r>
      <w:r w:rsidR="00655C1B" w:rsidRPr="00E108FD">
        <w:rPr>
          <w:rFonts w:ascii="Open Sans" w:hAnsi="Open Sans" w:cs="Open Sans"/>
          <w:sz w:val="20"/>
          <w:vertAlign w:val="superscript"/>
        </w:rPr>
        <w:t>2</w:t>
      </w:r>
      <w:r w:rsidRPr="00E108FD">
        <w:rPr>
          <w:rFonts w:ascii="Open Sans" w:hAnsi="Open Sans" w:cs="Open Sans"/>
          <w:sz w:val="20"/>
        </w:rPr>
        <w:t xml:space="preserve"> </w:t>
      </w:r>
      <w:r w:rsidR="000B34E5" w:rsidRPr="00E108FD">
        <w:rPr>
          <w:rFonts w:ascii="Open Sans" w:hAnsi="Open Sans" w:cs="Open Sans"/>
          <w:sz w:val="20"/>
        </w:rPr>
        <w:t>a parcelní číslo 4182/1, o výměře 1701 m</w:t>
      </w:r>
      <w:r w:rsidR="000B34E5" w:rsidRPr="00E108FD">
        <w:rPr>
          <w:rFonts w:ascii="Open Sans" w:hAnsi="Open Sans" w:cs="Open Sans"/>
          <w:sz w:val="20"/>
          <w:vertAlign w:val="superscript"/>
        </w:rPr>
        <w:t>2</w:t>
      </w:r>
      <w:r w:rsidR="000B34E5" w:rsidRPr="00E108FD">
        <w:rPr>
          <w:rFonts w:ascii="Open Sans" w:hAnsi="Open Sans" w:cs="Open Sans"/>
          <w:sz w:val="20"/>
        </w:rPr>
        <w:t xml:space="preserve">, </w:t>
      </w:r>
      <w:r w:rsidRPr="00E108FD">
        <w:rPr>
          <w:rFonts w:ascii="Open Sans" w:hAnsi="Open Sans" w:cs="Open Sans"/>
          <w:sz w:val="20"/>
        </w:rPr>
        <w:t>oddělen</w:t>
      </w:r>
      <w:bookmarkStart w:id="20" w:name="_Ref314172621"/>
      <w:bookmarkStart w:id="21" w:name="_Ref321991059"/>
      <w:r w:rsidR="000B34E5" w:rsidRPr="00E108FD">
        <w:rPr>
          <w:rFonts w:ascii="Open Sans" w:hAnsi="Open Sans" w:cs="Open Sans"/>
          <w:sz w:val="20"/>
        </w:rPr>
        <w:t>y tyto pozemky:</w:t>
      </w:r>
    </w:p>
    <w:p w:rsidR="000B34E5" w:rsidRPr="00E108FD" w:rsidRDefault="00E742D6" w:rsidP="00E742D6">
      <w:pPr>
        <w:pStyle w:val="slovanseznam2"/>
        <w:tabs>
          <w:tab w:val="clear" w:pos="360"/>
          <w:tab w:val="num" w:pos="9782"/>
        </w:tabs>
        <w:ind w:left="1418" w:hanging="709"/>
        <w:rPr>
          <w:rFonts w:ascii="Open Sans" w:hAnsi="Open Sans" w:cs="Open Sans"/>
          <w:sz w:val="20"/>
        </w:rPr>
      </w:pPr>
      <w:bookmarkStart w:id="22" w:name="_Ref90301968"/>
      <w:bookmarkStart w:id="23" w:name="_Ref51665212"/>
      <w:bookmarkStart w:id="24" w:name="_Ref352659611"/>
      <w:r w:rsidRPr="00E108FD">
        <w:rPr>
          <w:rFonts w:ascii="Open Sans" w:hAnsi="Open Sans" w:cs="Open Sans"/>
          <w:sz w:val="20"/>
        </w:rPr>
        <w:t xml:space="preserve">pozemek parcelní číslo </w:t>
      </w:r>
      <w:r w:rsidR="000B34E5" w:rsidRPr="00E108FD">
        <w:rPr>
          <w:rFonts w:ascii="Open Sans" w:hAnsi="Open Sans" w:cs="Open Sans"/>
          <w:sz w:val="20"/>
        </w:rPr>
        <w:t>4180/55</w:t>
      </w:r>
      <w:r w:rsidRPr="00E108FD">
        <w:rPr>
          <w:rFonts w:ascii="Open Sans" w:hAnsi="Open Sans" w:cs="Open Sans"/>
          <w:sz w:val="20"/>
        </w:rPr>
        <w:t xml:space="preserve">, o výměře </w:t>
      </w:r>
      <w:r w:rsidR="000B34E5" w:rsidRPr="00E108FD">
        <w:rPr>
          <w:rFonts w:ascii="Open Sans" w:hAnsi="Open Sans" w:cs="Open Sans"/>
          <w:sz w:val="20"/>
        </w:rPr>
        <w:t>74</w:t>
      </w:r>
      <w:r w:rsidRPr="00E108FD">
        <w:rPr>
          <w:rFonts w:ascii="Open Sans" w:hAnsi="Open Sans" w:cs="Open Sans"/>
          <w:sz w:val="20"/>
        </w:rPr>
        <w:t xml:space="preserve"> m</w:t>
      </w:r>
      <w:r w:rsidRPr="00E108FD">
        <w:rPr>
          <w:rFonts w:ascii="Open Sans" w:hAnsi="Open Sans" w:cs="Open Sans"/>
          <w:sz w:val="20"/>
          <w:vertAlign w:val="superscript"/>
        </w:rPr>
        <w:t>2</w:t>
      </w:r>
      <w:r w:rsidRPr="00E108FD">
        <w:rPr>
          <w:rFonts w:ascii="Open Sans" w:hAnsi="Open Sans" w:cs="Open Sans"/>
          <w:sz w:val="20"/>
        </w:rPr>
        <w:t xml:space="preserve">, </w:t>
      </w:r>
      <w:r w:rsidR="000B34E5" w:rsidRPr="00E108FD">
        <w:rPr>
          <w:rFonts w:ascii="Open Sans" w:hAnsi="Open Sans" w:cs="Open Sans"/>
          <w:sz w:val="20"/>
        </w:rPr>
        <w:t>ostatní plocha, jiná plocha,</w:t>
      </w:r>
      <w:bookmarkStart w:id="25" w:name="_Ref90301880"/>
      <w:bookmarkEnd w:id="22"/>
    </w:p>
    <w:p w:rsidR="00E742D6" w:rsidRPr="00E108FD" w:rsidRDefault="000B34E5" w:rsidP="00E742D6">
      <w:pPr>
        <w:pStyle w:val="slovanseznam2"/>
        <w:tabs>
          <w:tab w:val="clear" w:pos="360"/>
          <w:tab w:val="num" w:pos="9782"/>
        </w:tabs>
        <w:ind w:left="1418" w:hanging="709"/>
        <w:rPr>
          <w:rFonts w:ascii="Open Sans" w:hAnsi="Open Sans" w:cs="Open Sans"/>
          <w:sz w:val="20"/>
        </w:rPr>
      </w:pPr>
      <w:bookmarkStart w:id="26" w:name="_Ref191295519"/>
      <w:bookmarkEnd w:id="18"/>
      <w:bookmarkEnd w:id="20"/>
      <w:bookmarkEnd w:id="21"/>
      <w:bookmarkEnd w:id="23"/>
      <w:bookmarkEnd w:id="24"/>
      <w:bookmarkEnd w:id="25"/>
      <w:r w:rsidRPr="00E108FD">
        <w:rPr>
          <w:rFonts w:ascii="Open Sans" w:hAnsi="Open Sans" w:cs="Open Sans"/>
          <w:sz w:val="20"/>
        </w:rPr>
        <w:t>pozemek parcelní číslo 4182/7, o výměře 74 m</w:t>
      </w:r>
      <w:r w:rsidRPr="00E108FD">
        <w:rPr>
          <w:rFonts w:ascii="Open Sans" w:hAnsi="Open Sans" w:cs="Open Sans"/>
          <w:sz w:val="20"/>
          <w:vertAlign w:val="superscript"/>
        </w:rPr>
        <w:t>2</w:t>
      </w:r>
      <w:r w:rsidRPr="00E108FD">
        <w:rPr>
          <w:rFonts w:ascii="Open Sans" w:hAnsi="Open Sans" w:cs="Open Sans"/>
          <w:sz w:val="20"/>
        </w:rPr>
        <w:t>, trvalý travní porost.</w:t>
      </w:r>
      <w:bookmarkEnd w:id="26"/>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Shora citovaný geometrický plán tvoří nedílnou součást této smlouvy jako její příloha č. 1.</w:t>
      </w:r>
    </w:p>
    <w:p w:rsidR="00E742D6" w:rsidRPr="00E108FD" w:rsidRDefault="00E742D6" w:rsidP="00E742D6">
      <w:pPr>
        <w:pStyle w:val="Nadpis1"/>
        <w:rPr>
          <w:rFonts w:ascii="Open Sans" w:hAnsi="Open Sans" w:cs="Open Sans"/>
          <w:sz w:val="20"/>
        </w:rPr>
      </w:pPr>
      <w:r w:rsidRPr="00E108FD">
        <w:rPr>
          <w:rFonts w:ascii="Open Sans" w:hAnsi="Open Sans" w:cs="Open Sans"/>
          <w:sz w:val="20"/>
        </w:rPr>
        <w:t>Předmět smlouvy</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Smluvní strany touto smlouvou směňují uvedené nemovité věci, a to následovně</w:t>
      </w:r>
    </w:p>
    <w:p w:rsidR="00E742D6" w:rsidRPr="00E108FD" w:rsidRDefault="00A25B5A" w:rsidP="00E742D6">
      <w:pPr>
        <w:pStyle w:val="slovanseznam2"/>
        <w:tabs>
          <w:tab w:val="clear" w:pos="360"/>
          <w:tab w:val="num" w:pos="9782"/>
        </w:tabs>
        <w:ind w:left="1418" w:hanging="709"/>
        <w:rPr>
          <w:rFonts w:ascii="Open Sans" w:hAnsi="Open Sans" w:cs="Open Sans"/>
          <w:sz w:val="20"/>
        </w:rPr>
      </w:pPr>
      <w:bookmarkStart w:id="27" w:name="_Ref127974697"/>
      <w:r w:rsidRPr="00E108FD">
        <w:rPr>
          <w:rFonts w:ascii="Open Sans" w:hAnsi="Open Sans" w:cs="Open Sans"/>
          <w:sz w:val="20"/>
        </w:rPr>
        <w:t>M</w:t>
      </w:r>
      <w:bookmarkStart w:id="28" w:name="_Ref90286581"/>
      <w:bookmarkStart w:id="29" w:name="_Ref90298541"/>
      <w:r w:rsidRPr="00E108FD">
        <w:rPr>
          <w:rFonts w:ascii="Open Sans" w:hAnsi="Open Sans" w:cs="Open Sans"/>
          <w:sz w:val="20"/>
        </w:rPr>
        <w:t>ěsto</w:t>
      </w:r>
      <w:r w:rsidR="00E674A6" w:rsidRPr="00E108FD">
        <w:rPr>
          <w:rFonts w:ascii="Open Sans" w:hAnsi="Open Sans" w:cs="Open Sans"/>
          <w:sz w:val="20"/>
        </w:rPr>
        <w:t xml:space="preserve"> </w:t>
      </w:r>
      <w:r w:rsidR="00E742D6" w:rsidRPr="00E108FD">
        <w:rPr>
          <w:rFonts w:ascii="Open Sans" w:hAnsi="Open Sans" w:cs="Open Sans"/>
          <w:sz w:val="20"/>
        </w:rPr>
        <w:t>převádí a přenechává nemovitou věc uvedenou v </w:t>
      </w:r>
      <w:proofErr w:type="gramStart"/>
      <w:r w:rsidR="00E742D6" w:rsidRPr="00E108FD">
        <w:rPr>
          <w:rFonts w:ascii="Open Sans" w:hAnsi="Open Sans" w:cs="Open Sans"/>
          <w:sz w:val="20"/>
        </w:rPr>
        <w:t xml:space="preserve">článku </w:t>
      </w:r>
      <w:r w:rsidR="005C7728" w:rsidRPr="00E108FD">
        <w:rPr>
          <w:rFonts w:ascii="Open Sans" w:hAnsi="Open Sans" w:cs="Open Sans"/>
          <w:sz w:val="20"/>
        </w:rPr>
        <w:fldChar w:fldCharType="begin"/>
      </w:r>
      <w:r w:rsidR="005C7728" w:rsidRPr="00E108FD">
        <w:rPr>
          <w:rFonts w:ascii="Open Sans" w:hAnsi="Open Sans" w:cs="Open Sans"/>
          <w:sz w:val="20"/>
        </w:rPr>
        <w:instrText xml:space="preserve"> REF _Ref90301968 \r \h </w:instrText>
      </w:r>
      <w:r w:rsidR="00E108FD" w:rsidRPr="00E108FD">
        <w:rPr>
          <w:rFonts w:ascii="Open Sans" w:hAnsi="Open Sans" w:cs="Open Sans"/>
          <w:sz w:val="20"/>
        </w:rPr>
        <w:instrText xml:space="preserve"> \* MERGEFORMAT </w:instrText>
      </w:r>
      <w:r w:rsidR="005C7728" w:rsidRPr="00E108FD">
        <w:rPr>
          <w:rFonts w:ascii="Open Sans" w:hAnsi="Open Sans" w:cs="Open Sans"/>
          <w:sz w:val="20"/>
        </w:rPr>
      </w:r>
      <w:r w:rsidR="005C7728" w:rsidRPr="00E108FD">
        <w:rPr>
          <w:rFonts w:ascii="Open Sans" w:hAnsi="Open Sans" w:cs="Open Sans"/>
          <w:sz w:val="20"/>
        </w:rPr>
        <w:fldChar w:fldCharType="separate"/>
      </w:r>
      <w:r w:rsidR="004763F2">
        <w:rPr>
          <w:rFonts w:ascii="Open Sans" w:hAnsi="Open Sans" w:cs="Open Sans"/>
          <w:sz w:val="20"/>
        </w:rPr>
        <w:t>2.3.1</w:t>
      </w:r>
      <w:proofErr w:type="gramEnd"/>
      <w:r w:rsidR="005C7728" w:rsidRPr="00E108FD">
        <w:rPr>
          <w:rFonts w:ascii="Open Sans" w:hAnsi="Open Sans" w:cs="Open Sans"/>
          <w:sz w:val="20"/>
        </w:rPr>
        <w:fldChar w:fldCharType="end"/>
      </w:r>
      <w:r w:rsidR="00D934D9" w:rsidRPr="00E108FD">
        <w:rPr>
          <w:rFonts w:ascii="Open Sans" w:hAnsi="Open Sans" w:cs="Open Sans"/>
          <w:sz w:val="20"/>
        </w:rPr>
        <w:t xml:space="preserve"> </w:t>
      </w:r>
      <w:r w:rsidR="00E742D6" w:rsidRPr="00E108FD">
        <w:rPr>
          <w:rFonts w:ascii="Open Sans" w:hAnsi="Open Sans" w:cs="Open Sans"/>
          <w:sz w:val="20"/>
        </w:rPr>
        <w:t>této smlouvy, tedy</w:t>
      </w:r>
      <w:bookmarkEnd w:id="28"/>
      <w:bookmarkEnd w:id="29"/>
      <w:bookmarkEnd w:id="27"/>
    </w:p>
    <w:p w:rsidR="00E742D6" w:rsidRPr="00E108FD" w:rsidRDefault="00D80883" w:rsidP="00E742D6">
      <w:pPr>
        <w:pStyle w:val="slovanseznam3"/>
        <w:tabs>
          <w:tab w:val="clear" w:pos="360"/>
          <w:tab w:val="num" w:pos="2498"/>
        </w:tabs>
        <w:ind w:left="2268" w:hanging="850"/>
        <w:rPr>
          <w:rFonts w:ascii="Open Sans" w:hAnsi="Open Sans" w:cs="Open Sans"/>
          <w:sz w:val="20"/>
        </w:rPr>
      </w:pPr>
      <w:r w:rsidRPr="00E108FD">
        <w:rPr>
          <w:rFonts w:ascii="Open Sans" w:hAnsi="Open Sans" w:cs="Open Sans"/>
          <w:sz w:val="20"/>
        </w:rPr>
        <w:t>pozemek parcelní číslo 4180/55, o výměře 74 m</w:t>
      </w:r>
      <w:r w:rsidRPr="00E108FD">
        <w:rPr>
          <w:rFonts w:ascii="Open Sans" w:hAnsi="Open Sans" w:cs="Open Sans"/>
          <w:sz w:val="20"/>
          <w:vertAlign w:val="superscript"/>
        </w:rPr>
        <w:t>2</w:t>
      </w:r>
      <w:r w:rsidRPr="00E108FD">
        <w:rPr>
          <w:rFonts w:ascii="Open Sans" w:hAnsi="Open Sans" w:cs="Open Sans"/>
          <w:sz w:val="20"/>
        </w:rPr>
        <w:t>, ostatní plocha, jiná plocha,</w:t>
      </w:r>
    </w:p>
    <w:p w:rsidR="00E742D6" w:rsidRPr="00E108FD" w:rsidRDefault="00E742D6" w:rsidP="00E742D6">
      <w:pPr>
        <w:pStyle w:val="slovanseznam3"/>
        <w:numPr>
          <w:ilvl w:val="0"/>
          <w:numId w:val="0"/>
        </w:numPr>
        <w:ind w:left="1418"/>
        <w:rPr>
          <w:rFonts w:ascii="Open Sans" w:hAnsi="Open Sans" w:cs="Open Sans"/>
          <w:sz w:val="20"/>
        </w:rPr>
      </w:pPr>
      <w:r w:rsidRPr="00E108FD">
        <w:rPr>
          <w:rFonts w:ascii="Open Sans" w:hAnsi="Open Sans" w:cs="Open Sans"/>
          <w:sz w:val="20"/>
        </w:rPr>
        <w:t>se všemi právy a povinnostmi, tak, jak s</w:t>
      </w:r>
      <w:r w:rsidR="0024529E" w:rsidRPr="00E108FD">
        <w:rPr>
          <w:rFonts w:ascii="Open Sans" w:hAnsi="Open Sans" w:cs="Open Sans"/>
          <w:sz w:val="20"/>
        </w:rPr>
        <w:t>amo</w:t>
      </w:r>
      <w:r w:rsidRPr="00E108FD">
        <w:rPr>
          <w:rFonts w:ascii="Open Sans" w:hAnsi="Open Sans" w:cs="Open Sans"/>
          <w:sz w:val="20"/>
        </w:rPr>
        <w:t xml:space="preserve"> tuto nemovitou věc vlastnil</w:t>
      </w:r>
      <w:r w:rsidR="0024529E" w:rsidRPr="00E108FD">
        <w:rPr>
          <w:rFonts w:ascii="Open Sans" w:hAnsi="Open Sans" w:cs="Open Sans"/>
          <w:sz w:val="20"/>
        </w:rPr>
        <w:t>o</w:t>
      </w:r>
      <w:r w:rsidRPr="00E108FD">
        <w:rPr>
          <w:rFonts w:ascii="Open Sans" w:hAnsi="Open Sans" w:cs="Open Sans"/>
          <w:sz w:val="20"/>
        </w:rPr>
        <w:t>, užíval</w:t>
      </w:r>
      <w:r w:rsidR="0024529E" w:rsidRPr="00E108FD">
        <w:rPr>
          <w:rFonts w:ascii="Open Sans" w:hAnsi="Open Sans" w:cs="Open Sans"/>
          <w:sz w:val="20"/>
        </w:rPr>
        <w:t>o</w:t>
      </w:r>
      <w:r w:rsidRPr="00E108FD">
        <w:rPr>
          <w:rFonts w:ascii="Open Sans" w:hAnsi="Open Sans" w:cs="Open Sans"/>
          <w:sz w:val="20"/>
        </w:rPr>
        <w:t xml:space="preserve"> nebo k tomu byl</w:t>
      </w:r>
      <w:r w:rsidR="0024529E" w:rsidRPr="00E108FD">
        <w:rPr>
          <w:rFonts w:ascii="Open Sans" w:hAnsi="Open Sans" w:cs="Open Sans"/>
          <w:sz w:val="20"/>
        </w:rPr>
        <w:t>o</w:t>
      </w:r>
      <w:r w:rsidRPr="00E108FD">
        <w:rPr>
          <w:rFonts w:ascii="Open Sans" w:hAnsi="Open Sans" w:cs="Open Sans"/>
          <w:sz w:val="20"/>
        </w:rPr>
        <w:t xml:space="preserve"> oprávněn</w:t>
      </w:r>
      <w:r w:rsidR="0024529E" w:rsidRPr="00E108FD">
        <w:rPr>
          <w:rFonts w:ascii="Open Sans" w:hAnsi="Open Sans" w:cs="Open Sans"/>
          <w:sz w:val="20"/>
        </w:rPr>
        <w:t>o</w:t>
      </w:r>
      <w:r w:rsidRPr="00E108FD">
        <w:rPr>
          <w:rFonts w:ascii="Open Sans" w:hAnsi="Open Sans" w:cs="Open Sans"/>
          <w:sz w:val="20"/>
        </w:rPr>
        <w:t xml:space="preserve">, </w:t>
      </w:r>
      <w:r w:rsidR="00E674A6" w:rsidRPr="00E108FD">
        <w:rPr>
          <w:rFonts w:ascii="Open Sans" w:hAnsi="Open Sans" w:cs="Open Sans"/>
          <w:sz w:val="20"/>
        </w:rPr>
        <w:t>K</w:t>
      </w:r>
      <w:r w:rsidR="00D80883" w:rsidRPr="00E108FD">
        <w:rPr>
          <w:rFonts w:ascii="Open Sans" w:hAnsi="Open Sans" w:cs="Open Sans"/>
          <w:sz w:val="20"/>
        </w:rPr>
        <w:t>arlu Hájkovi</w:t>
      </w:r>
      <w:r w:rsidRPr="00E108FD">
        <w:rPr>
          <w:rFonts w:ascii="Open Sans" w:hAnsi="Open Sans" w:cs="Open Sans"/>
          <w:sz w:val="20"/>
        </w:rPr>
        <w:t>, kter</w:t>
      </w:r>
      <w:r w:rsidR="00D80883" w:rsidRPr="00E108FD">
        <w:rPr>
          <w:rFonts w:ascii="Open Sans" w:hAnsi="Open Sans" w:cs="Open Sans"/>
          <w:sz w:val="20"/>
        </w:rPr>
        <w:t>ý</w:t>
      </w:r>
      <w:r w:rsidRPr="00E108FD">
        <w:rPr>
          <w:rFonts w:ascii="Open Sans" w:hAnsi="Open Sans" w:cs="Open Sans"/>
          <w:sz w:val="20"/>
        </w:rPr>
        <w:t xml:space="preserve"> tuto nemovitou věc přejímá do svého vlastnictví,</w:t>
      </w:r>
      <w:r w:rsidR="00A47FF6" w:rsidRPr="00E108FD">
        <w:rPr>
          <w:rFonts w:ascii="Open Sans" w:hAnsi="Open Sans" w:cs="Open Sans"/>
          <w:sz w:val="20"/>
        </w:rPr>
        <w:t xml:space="preserve"> hodnota této nemovité věci stanovená znaleckým posudkem č</w:t>
      </w:r>
      <w:r w:rsidR="00C26E1B" w:rsidRPr="00E108FD">
        <w:rPr>
          <w:rFonts w:ascii="Open Sans" w:hAnsi="Open Sans" w:cs="Open Sans"/>
          <w:sz w:val="20"/>
        </w:rPr>
        <w:t>íslo</w:t>
      </w:r>
      <w:r w:rsidR="00A47FF6" w:rsidRPr="00E108FD">
        <w:rPr>
          <w:rFonts w:ascii="Open Sans" w:hAnsi="Open Sans" w:cs="Open Sans"/>
          <w:sz w:val="20"/>
        </w:rPr>
        <w:t xml:space="preserve"> </w:t>
      </w:r>
      <w:r w:rsidR="00B47B5F" w:rsidRPr="00E108FD">
        <w:rPr>
          <w:rFonts w:ascii="Open Sans" w:hAnsi="Open Sans" w:cs="Open Sans"/>
          <w:sz w:val="20"/>
        </w:rPr>
        <w:lastRenderedPageBreak/>
        <w:t>091845/2024</w:t>
      </w:r>
      <w:r w:rsidR="00A47FF6" w:rsidRPr="00E108FD">
        <w:rPr>
          <w:rFonts w:ascii="Open Sans" w:hAnsi="Open Sans" w:cs="Open Sans"/>
          <w:sz w:val="20"/>
        </w:rPr>
        <w:t xml:space="preserve"> ze dne </w:t>
      </w:r>
      <w:r w:rsidR="00B47B5F" w:rsidRPr="00E108FD">
        <w:rPr>
          <w:rFonts w:ascii="Open Sans" w:hAnsi="Open Sans" w:cs="Open Sans"/>
          <w:sz w:val="20"/>
        </w:rPr>
        <w:t>10. prosince 2024</w:t>
      </w:r>
      <w:r w:rsidR="00A47FF6" w:rsidRPr="00E108FD">
        <w:rPr>
          <w:rFonts w:ascii="Open Sans" w:hAnsi="Open Sans" w:cs="Open Sans"/>
          <w:sz w:val="20"/>
        </w:rPr>
        <w:t xml:space="preserve"> je </w:t>
      </w:r>
      <w:r w:rsidR="00B47B5F" w:rsidRPr="00E108FD">
        <w:rPr>
          <w:rFonts w:ascii="Open Sans" w:hAnsi="Open Sans" w:cs="Open Sans"/>
          <w:sz w:val="20"/>
        </w:rPr>
        <w:t>152 515</w:t>
      </w:r>
      <w:r w:rsidR="00A47FF6" w:rsidRPr="00E108FD">
        <w:rPr>
          <w:rFonts w:ascii="Open Sans" w:hAnsi="Open Sans" w:cs="Open Sans"/>
          <w:sz w:val="20"/>
        </w:rPr>
        <w:t xml:space="preserve"> Kč (slovy: </w:t>
      </w:r>
      <w:r w:rsidR="00C26E1B" w:rsidRPr="00E108FD">
        <w:rPr>
          <w:rFonts w:ascii="Open Sans" w:hAnsi="Open Sans" w:cs="Open Sans"/>
          <w:sz w:val="20"/>
        </w:rPr>
        <w:t>jedno sto padesát dva tisíc pět set patnáct korun českých</w:t>
      </w:r>
      <w:r w:rsidR="00A47FF6" w:rsidRPr="00E108FD">
        <w:rPr>
          <w:rFonts w:ascii="Open Sans" w:hAnsi="Open Sans" w:cs="Open Sans"/>
          <w:sz w:val="20"/>
        </w:rPr>
        <w:t>),</w:t>
      </w:r>
    </w:p>
    <w:p w:rsidR="00E742D6" w:rsidRPr="00E108FD" w:rsidRDefault="00E674A6" w:rsidP="00E742D6">
      <w:pPr>
        <w:pStyle w:val="slovanseznam2"/>
        <w:tabs>
          <w:tab w:val="clear" w:pos="360"/>
          <w:tab w:val="num" w:pos="9782"/>
        </w:tabs>
        <w:ind w:left="1418" w:hanging="709"/>
        <w:rPr>
          <w:rFonts w:ascii="Open Sans" w:hAnsi="Open Sans" w:cs="Open Sans"/>
          <w:sz w:val="20"/>
        </w:rPr>
      </w:pPr>
      <w:bookmarkStart w:id="30" w:name="_Ref90298555"/>
      <w:r w:rsidRPr="00E108FD">
        <w:rPr>
          <w:rFonts w:ascii="Open Sans" w:hAnsi="Open Sans" w:cs="Open Sans"/>
          <w:sz w:val="20"/>
        </w:rPr>
        <w:t>K</w:t>
      </w:r>
      <w:r w:rsidR="00C26E1B" w:rsidRPr="00E108FD">
        <w:rPr>
          <w:rFonts w:ascii="Open Sans" w:hAnsi="Open Sans" w:cs="Open Sans"/>
          <w:sz w:val="20"/>
        </w:rPr>
        <w:t>arel Hájek</w:t>
      </w:r>
      <w:r w:rsidR="00E742D6" w:rsidRPr="00E108FD">
        <w:rPr>
          <w:rFonts w:ascii="Open Sans" w:hAnsi="Open Sans" w:cs="Open Sans"/>
          <w:sz w:val="20"/>
        </w:rPr>
        <w:t xml:space="preserve"> převádí a přenechává nemovit</w:t>
      </w:r>
      <w:r w:rsidRPr="00E108FD">
        <w:rPr>
          <w:rFonts w:ascii="Open Sans" w:hAnsi="Open Sans" w:cs="Open Sans"/>
          <w:sz w:val="20"/>
        </w:rPr>
        <w:t>ou</w:t>
      </w:r>
      <w:r w:rsidR="00E742D6" w:rsidRPr="00E108FD">
        <w:rPr>
          <w:rFonts w:ascii="Open Sans" w:hAnsi="Open Sans" w:cs="Open Sans"/>
          <w:sz w:val="20"/>
        </w:rPr>
        <w:t xml:space="preserve"> věc uveden</w:t>
      </w:r>
      <w:r w:rsidRPr="00E108FD">
        <w:rPr>
          <w:rFonts w:ascii="Open Sans" w:hAnsi="Open Sans" w:cs="Open Sans"/>
          <w:sz w:val="20"/>
        </w:rPr>
        <w:t>ou</w:t>
      </w:r>
      <w:r w:rsidR="00E742D6" w:rsidRPr="00E108FD">
        <w:rPr>
          <w:rFonts w:ascii="Open Sans" w:hAnsi="Open Sans" w:cs="Open Sans"/>
          <w:sz w:val="20"/>
        </w:rPr>
        <w:t xml:space="preserve"> v </w:t>
      </w:r>
      <w:proofErr w:type="gramStart"/>
      <w:r w:rsidR="00E742D6" w:rsidRPr="00E108FD">
        <w:rPr>
          <w:rFonts w:ascii="Open Sans" w:hAnsi="Open Sans" w:cs="Open Sans"/>
          <w:sz w:val="20"/>
        </w:rPr>
        <w:t xml:space="preserve">článku </w:t>
      </w:r>
      <w:r w:rsidR="00C26E1B" w:rsidRPr="00E108FD">
        <w:rPr>
          <w:rFonts w:ascii="Open Sans" w:hAnsi="Open Sans" w:cs="Open Sans"/>
          <w:sz w:val="20"/>
        </w:rPr>
        <w:fldChar w:fldCharType="begin"/>
      </w:r>
      <w:r w:rsidR="00C26E1B" w:rsidRPr="00E108FD">
        <w:rPr>
          <w:rFonts w:ascii="Open Sans" w:hAnsi="Open Sans" w:cs="Open Sans"/>
          <w:sz w:val="20"/>
        </w:rPr>
        <w:instrText xml:space="preserve"> REF _Ref191295519 \r \h </w:instrText>
      </w:r>
      <w:r w:rsidR="00E108FD" w:rsidRPr="00E108FD">
        <w:rPr>
          <w:rFonts w:ascii="Open Sans" w:hAnsi="Open Sans" w:cs="Open Sans"/>
          <w:sz w:val="20"/>
        </w:rPr>
        <w:instrText xml:space="preserve"> \* MERGEFORMAT </w:instrText>
      </w:r>
      <w:r w:rsidR="00C26E1B" w:rsidRPr="00E108FD">
        <w:rPr>
          <w:rFonts w:ascii="Open Sans" w:hAnsi="Open Sans" w:cs="Open Sans"/>
          <w:sz w:val="20"/>
        </w:rPr>
      </w:r>
      <w:r w:rsidR="00C26E1B" w:rsidRPr="00E108FD">
        <w:rPr>
          <w:rFonts w:ascii="Open Sans" w:hAnsi="Open Sans" w:cs="Open Sans"/>
          <w:sz w:val="20"/>
        </w:rPr>
        <w:fldChar w:fldCharType="separate"/>
      </w:r>
      <w:r w:rsidR="004763F2">
        <w:rPr>
          <w:rFonts w:ascii="Open Sans" w:hAnsi="Open Sans" w:cs="Open Sans"/>
          <w:sz w:val="20"/>
        </w:rPr>
        <w:t>2.3.2</w:t>
      </w:r>
      <w:proofErr w:type="gramEnd"/>
      <w:r w:rsidR="00C26E1B" w:rsidRPr="00E108FD">
        <w:rPr>
          <w:rFonts w:ascii="Open Sans" w:hAnsi="Open Sans" w:cs="Open Sans"/>
          <w:sz w:val="20"/>
        </w:rPr>
        <w:fldChar w:fldCharType="end"/>
      </w:r>
      <w:r w:rsidR="00D934D9" w:rsidRPr="00E108FD">
        <w:rPr>
          <w:rFonts w:ascii="Open Sans" w:hAnsi="Open Sans" w:cs="Open Sans"/>
          <w:sz w:val="20"/>
        </w:rPr>
        <w:t xml:space="preserve"> </w:t>
      </w:r>
      <w:r w:rsidR="00E742D6" w:rsidRPr="00E108FD">
        <w:rPr>
          <w:rFonts w:ascii="Open Sans" w:hAnsi="Open Sans" w:cs="Open Sans"/>
          <w:sz w:val="20"/>
        </w:rPr>
        <w:t>této smlouvy, tedy</w:t>
      </w:r>
      <w:bookmarkEnd w:id="30"/>
    </w:p>
    <w:p w:rsidR="00E742D6" w:rsidRPr="00E108FD" w:rsidRDefault="00E674A6" w:rsidP="00E742D6">
      <w:pPr>
        <w:pStyle w:val="slovanseznam3"/>
        <w:tabs>
          <w:tab w:val="clear" w:pos="360"/>
          <w:tab w:val="num" w:pos="2498"/>
        </w:tabs>
        <w:ind w:left="2268" w:hanging="850"/>
        <w:rPr>
          <w:rFonts w:ascii="Open Sans" w:hAnsi="Open Sans" w:cs="Open Sans"/>
          <w:sz w:val="20"/>
        </w:rPr>
      </w:pPr>
      <w:r w:rsidRPr="00E108FD">
        <w:rPr>
          <w:rFonts w:ascii="Open Sans" w:hAnsi="Open Sans" w:cs="Open Sans"/>
          <w:sz w:val="20"/>
        </w:rPr>
        <w:t xml:space="preserve">pozemek </w:t>
      </w:r>
      <w:r w:rsidR="00C26E1B" w:rsidRPr="00E108FD">
        <w:rPr>
          <w:rFonts w:ascii="Open Sans" w:hAnsi="Open Sans" w:cs="Open Sans"/>
          <w:sz w:val="20"/>
        </w:rPr>
        <w:t>parcelní číslo 4182/7, o výměře 74 m</w:t>
      </w:r>
      <w:r w:rsidR="00C26E1B" w:rsidRPr="00E108FD">
        <w:rPr>
          <w:rFonts w:ascii="Open Sans" w:hAnsi="Open Sans" w:cs="Open Sans"/>
          <w:sz w:val="20"/>
          <w:vertAlign w:val="superscript"/>
        </w:rPr>
        <w:t>2</w:t>
      </w:r>
      <w:r w:rsidR="00C26E1B" w:rsidRPr="00E108FD">
        <w:rPr>
          <w:rFonts w:ascii="Open Sans" w:hAnsi="Open Sans" w:cs="Open Sans"/>
          <w:sz w:val="20"/>
        </w:rPr>
        <w:t>, trvalý travní porost</w:t>
      </w:r>
      <w:r w:rsidR="00E742D6" w:rsidRPr="00E108FD">
        <w:rPr>
          <w:rFonts w:ascii="Open Sans" w:hAnsi="Open Sans" w:cs="Open Sans"/>
          <w:sz w:val="20"/>
        </w:rPr>
        <w:t>,</w:t>
      </w:r>
    </w:p>
    <w:p w:rsidR="00A47FF6" w:rsidRPr="00E108FD" w:rsidRDefault="00E742D6" w:rsidP="00A47FF6">
      <w:pPr>
        <w:pStyle w:val="slovanseznam2"/>
        <w:numPr>
          <w:ilvl w:val="0"/>
          <w:numId w:val="0"/>
        </w:numPr>
        <w:tabs>
          <w:tab w:val="clear" w:pos="1418"/>
        </w:tabs>
        <w:ind w:left="1418"/>
        <w:rPr>
          <w:rFonts w:ascii="Open Sans" w:hAnsi="Open Sans" w:cs="Open Sans"/>
          <w:sz w:val="20"/>
        </w:rPr>
      </w:pPr>
      <w:r w:rsidRPr="00E108FD">
        <w:rPr>
          <w:rFonts w:ascii="Open Sans" w:hAnsi="Open Sans" w:cs="Open Sans"/>
          <w:sz w:val="20"/>
        </w:rPr>
        <w:t>se všemi právy a povinnostmi, tak, jak s</w:t>
      </w:r>
      <w:r w:rsidR="00C26E1B" w:rsidRPr="00E108FD">
        <w:rPr>
          <w:rFonts w:ascii="Open Sans" w:hAnsi="Open Sans" w:cs="Open Sans"/>
          <w:sz w:val="20"/>
        </w:rPr>
        <w:t>ám</w:t>
      </w:r>
      <w:r w:rsidR="006108D1" w:rsidRPr="00E108FD">
        <w:rPr>
          <w:rFonts w:ascii="Open Sans" w:hAnsi="Open Sans" w:cs="Open Sans"/>
          <w:sz w:val="20"/>
        </w:rPr>
        <w:t xml:space="preserve"> </w:t>
      </w:r>
      <w:r w:rsidRPr="00E108FD">
        <w:rPr>
          <w:rFonts w:ascii="Open Sans" w:hAnsi="Open Sans" w:cs="Open Sans"/>
          <w:sz w:val="20"/>
        </w:rPr>
        <w:t>t</w:t>
      </w:r>
      <w:r w:rsidR="00E674A6" w:rsidRPr="00E108FD">
        <w:rPr>
          <w:rFonts w:ascii="Open Sans" w:hAnsi="Open Sans" w:cs="Open Sans"/>
          <w:sz w:val="20"/>
        </w:rPr>
        <w:t>uto</w:t>
      </w:r>
      <w:r w:rsidRPr="00E108FD">
        <w:rPr>
          <w:rFonts w:ascii="Open Sans" w:hAnsi="Open Sans" w:cs="Open Sans"/>
          <w:sz w:val="20"/>
        </w:rPr>
        <w:t xml:space="preserve"> nemovit</w:t>
      </w:r>
      <w:r w:rsidR="00E674A6" w:rsidRPr="00E108FD">
        <w:rPr>
          <w:rFonts w:ascii="Open Sans" w:hAnsi="Open Sans" w:cs="Open Sans"/>
          <w:sz w:val="20"/>
        </w:rPr>
        <w:t>ou</w:t>
      </w:r>
      <w:r w:rsidRPr="00E108FD">
        <w:rPr>
          <w:rFonts w:ascii="Open Sans" w:hAnsi="Open Sans" w:cs="Open Sans"/>
          <w:sz w:val="20"/>
        </w:rPr>
        <w:t xml:space="preserve"> věc vlastnil, užíval nebo k tomu byl oprávněn, </w:t>
      </w:r>
      <w:r w:rsidR="00A25B5A" w:rsidRPr="00E108FD">
        <w:rPr>
          <w:rFonts w:ascii="Open Sans" w:hAnsi="Open Sans" w:cs="Open Sans"/>
          <w:sz w:val="20"/>
        </w:rPr>
        <w:t>Městu</w:t>
      </w:r>
      <w:r w:rsidRPr="00E108FD">
        <w:rPr>
          <w:rFonts w:ascii="Open Sans" w:hAnsi="Open Sans" w:cs="Open Sans"/>
          <w:sz w:val="20"/>
        </w:rPr>
        <w:t>, které t</w:t>
      </w:r>
      <w:r w:rsidR="00E674A6" w:rsidRPr="00E108FD">
        <w:rPr>
          <w:rFonts w:ascii="Open Sans" w:hAnsi="Open Sans" w:cs="Open Sans"/>
          <w:sz w:val="20"/>
        </w:rPr>
        <w:t>u</w:t>
      </w:r>
      <w:r w:rsidRPr="00E108FD">
        <w:rPr>
          <w:rFonts w:ascii="Open Sans" w:hAnsi="Open Sans" w:cs="Open Sans"/>
          <w:sz w:val="20"/>
        </w:rPr>
        <w:t>to nemovit</w:t>
      </w:r>
      <w:r w:rsidR="00E674A6" w:rsidRPr="00E108FD">
        <w:rPr>
          <w:rFonts w:ascii="Open Sans" w:hAnsi="Open Sans" w:cs="Open Sans"/>
          <w:sz w:val="20"/>
        </w:rPr>
        <w:t>ou</w:t>
      </w:r>
      <w:r w:rsidRPr="00E108FD">
        <w:rPr>
          <w:rFonts w:ascii="Open Sans" w:hAnsi="Open Sans" w:cs="Open Sans"/>
          <w:sz w:val="20"/>
        </w:rPr>
        <w:t xml:space="preserve"> věc přejímá do svého vlastnictví</w:t>
      </w:r>
      <w:r w:rsidR="00A47FF6" w:rsidRPr="00E108FD">
        <w:rPr>
          <w:rFonts w:ascii="Open Sans" w:hAnsi="Open Sans" w:cs="Open Sans"/>
          <w:sz w:val="20"/>
        </w:rPr>
        <w:t xml:space="preserve">, </w:t>
      </w:r>
      <w:r w:rsidR="00C26E1B" w:rsidRPr="00E108FD">
        <w:rPr>
          <w:rFonts w:ascii="Open Sans" w:hAnsi="Open Sans" w:cs="Open Sans"/>
          <w:sz w:val="20"/>
        </w:rPr>
        <w:t>hodnota této nemovité věci stanovená znaleckým posudkem číslo 091845/2024 ze dne 10. prosince 2024 je 152 515 Kč (slovy: jedno sto padesát dva tisíc pět set patnáct korun českých)</w:t>
      </w:r>
      <w:r w:rsidR="00A47FF6" w:rsidRPr="00E108FD">
        <w:rPr>
          <w:rFonts w:ascii="Open Sans" w:hAnsi="Open Sans" w:cs="Open Sans"/>
          <w:sz w:val="20"/>
        </w:rPr>
        <w:t>.</w:t>
      </w:r>
    </w:p>
    <w:p w:rsidR="003958CE" w:rsidRPr="00E108FD" w:rsidRDefault="00B933C7" w:rsidP="00E742D6">
      <w:pPr>
        <w:pStyle w:val="slovanseznam"/>
        <w:tabs>
          <w:tab w:val="clear" w:pos="360"/>
        </w:tabs>
        <w:ind w:left="709" w:hanging="709"/>
        <w:rPr>
          <w:rFonts w:ascii="Open Sans" w:hAnsi="Open Sans" w:cs="Open Sans"/>
          <w:sz w:val="20"/>
        </w:rPr>
      </w:pPr>
      <w:bookmarkStart w:id="31" w:name="_Ref90299405"/>
      <w:r w:rsidRPr="00E108FD">
        <w:rPr>
          <w:rFonts w:ascii="Open Sans" w:hAnsi="Open Sans" w:cs="Open Sans"/>
          <w:sz w:val="20"/>
        </w:rPr>
        <w:t xml:space="preserve">Smluvní strany se dohodly, že směna bude provedena bez doplatku na hodnoty směňovaných </w:t>
      </w:r>
      <w:r w:rsidR="003958CE" w:rsidRPr="00E108FD">
        <w:rPr>
          <w:rFonts w:ascii="Open Sans" w:hAnsi="Open Sans" w:cs="Open Sans"/>
          <w:sz w:val="20"/>
        </w:rPr>
        <w:t>nemovitých věcí</w:t>
      </w:r>
      <w:r w:rsidR="00A47FF6" w:rsidRPr="00E108FD">
        <w:rPr>
          <w:rFonts w:ascii="Open Sans" w:hAnsi="Open Sans" w:cs="Open Sans"/>
          <w:sz w:val="20"/>
        </w:rPr>
        <w:t>.</w:t>
      </w:r>
    </w:p>
    <w:p w:rsidR="00875C79" w:rsidRPr="00E108FD" w:rsidRDefault="002F3424"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 xml:space="preserve">Náklady </w:t>
      </w:r>
      <w:r w:rsidR="00875C79" w:rsidRPr="00E108FD">
        <w:rPr>
          <w:rFonts w:ascii="Open Sans" w:hAnsi="Open Sans" w:cs="Open Sans"/>
          <w:sz w:val="20"/>
        </w:rPr>
        <w:t>spojen</w:t>
      </w:r>
      <w:r w:rsidRPr="00E108FD">
        <w:rPr>
          <w:rFonts w:ascii="Open Sans" w:hAnsi="Open Sans" w:cs="Open Sans"/>
          <w:sz w:val="20"/>
        </w:rPr>
        <w:t>é</w:t>
      </w:r>
      <w:r w:rsidR="00875C79" w:rsidRPr="00E108FD">
        <w:rPr>
          <w:rFonts w:ascii="Open Sans" w:hAnsi="Open Sans" w:cs="Open Sans"/>
          <w:sz w:val="20"/>
        </w:rPr>
        <w:t xml:space="preserve"> s vypracováním znaleck</w:t>
      </w:r>
      <w:r w:rsidR="00C26E1B" w:rsidRPr="00E108FD">
        <w:rPr>
          <w:rFonts w:ascii="Open Sans" w:hAnsi="Open Sans" w:cs="Open Sans"/>
          <w:sz w:val="20"/>
        </w:rPr>
        <w:t>ého</w:t>
      </w:r>
      <w:r w:rsidR="00875C79" w:rsidRPr="00E108FD">
        <w:rPr>
          <w:rFonts w:ascii="Open Sans" w:hAnsi="Open Sans" w:cs="Open Sans"/>
          <w:sz w:val="20"/>
        </w:rPr>
        <w:t xml:space="preserve"> posudk</w:t>
      </w:r>
      <w:r w:rsidR="00C26E1B" w:rsidRPr="00E108FD">
        <w:rPr>
          <w:rFonts w:ascii="Open Sans" w:hAnsi="Open Sans" w:cs="Open Sans"/>
          <w:sz w:val="20"/>
        </w:rPr>
        <w:t>u</w:t>
      </w:r>
      <w:r w:rsidR="00875C79" w:rsidRPr="00E108FD">
        <w:rPr>
          <w:rFonts w:ascii="Open Sans" w:hAnsi="Open Sans" w:cs="Open Sans"/>
          <w:sz w:val="20"/>
        </w:rPr>
        <w:t xml:space="preserve"> a geometrického plánu </w:t>
      </w:r>
      <w:r w:rsidRPr="00E108FD">
        <w:rPr>
          <w:rFonts w:ascii="Open Sans" w:hAnsi="Open Sans" w:cs="Open Sans"/>
          <w:sz w:val="20"/>
        </w:rPr>
        <w:t xml:space="preserve">uhradily smluvní strany před podpisem této smlouvy </w:t>
      </w:r>
      <w:r w:rsidR="00875C79" w:rsidRPr="00E108FD">
        <w:rPr>
          <w:rFonts w:ascii="Open Sans" w:hAnsi="Open Sans" w:cs="Open Sans"/>
          <w:sz w:val="20"/>
        </w:rPr>
        <w:t>takto:</w:t>
      </w:r>
    </w:p>
    <w:p w:rsidR="002F3424" w:rsidRPr="00E108FD" w:rsidRDefault="003D2D0D" w:rsidP="008D7F08">
      <w:pPr>
        <w:pStyle w:val="slovanseznam2"/>
        <w:tabs>
          <w:tab w:val="clear" w:pos="360"/>
        </w:tabs>
        <w:ind w:left="1418" w:hanging="709"/>
        <w:rPr>
          <w:rFonts w:ascii="Open Sans" w:hAnsi="Open Sans" w:cs="Open Sans"/>
          <w:sz w:val="20"/>
        </w:rPr>
      </w:pPr>
      <w:r w:rsidRPr="00E108FD">
        <w:rPr>
          <w:rFonts w:ascii="Open Sans" w:hAnsi="Open Sans" w:cs="Open Sans"/>
          <w:sz w:val="20"/>
        </w:rPr>
        <w:t xml:space="preserve">Město uhradilo </w:t>
      </w:r>
      <w:r w:rsidR="002F3424" w:rsidRPr="00E108FD">
        <w:rPr>
          <w:rFonts w:ascii="Open Sans" w:hAnsi="Open Sans" w:cs="Open Sans"/>
          <w:sz w:val="20"/>
        </w:rPr>
        <w:t>náklady</w:t>
      </w:r>
      <w:r w:rsidR="00875C79" w:rsidRPr="00E108FD">
        <w:rPr>
          <w:rFonts w:ascii="Open Sans" w:hAnsi="Open Sans" w:cs="Open Sans"/>
          <w:sz w:val="20"/>
        </w:rPr>
        <w:t xml:space="preserve"> spojené s vypracováním znaleckého posudku</w:t>
      </w:r>
      <w:r w:rsidR="00C26E1B" w:rsidRPr="00E108FD">
        <w:rPr>
          <w:rFonts w:ascii="Open Sans" w:hAnsi="Open Sans" w:cs="Open Sans"/>
          <w:sz w:val="20"/>
        </w:rPr>
        <w:t>,</w:t>
      </w:r>
    </w:p>
    <w:p w:rsidR="00875C79" w:rsidRPr="00E108FD" w:rsidRDefault="003D2D0D" w:rsidP="008D7F08">
      <w:pPr>
        <w:pStyle w:val="slovanseznam2"/>
        <w:tabs>
          <w:tab w:val="clear" w:pos="360"/>
        </w:tabs>
        <w:ind w:left="1418" w:hanging="709"/>
        <w:rPr>
          <w:rFonts w:ascii="Open Sans" w:hAnsi="Open Sans" w:cs="Open Sans"/>
          <w:sz w:val="20"/>
        </w:rPr>
      </w:pPr>
      <w:r w:rsidRPr="00E108FD">
        <w:rPr>
          <w:rFonts w:ascii="Open Sans" w:hAnsi="Open Sans" w:cs="Open Sans"/>
          <w:sz w:val="20"/>
        </w:rPr>
        <w:t>K</w:t>
      </w:r>
      <w:r w:rsidR="00C26E1B" w:rsidRPr="00E108FD">
        <w:rPr>
          <w:rFonts w:ascii="Open Sans" w:hAnsi="Open Sans" w:cs="Open Sans"/>
          <w:sz w:val="20"/>
        </w:rPr>
        <w:t>arel Hájek</w:t>
      </w:r>
      <w:r w:rsidRPr="00E108FD">
        <w:rPr>
          <w:rFonts w:ascii="Open Sans" w:hAnsi="Open Sans" w:cs="Open Sans"/>
          <w:sz w:val="20"/>
        </w:rPr>
        <w:t xml:space="preserve"> uhradil </w:t>
      </w:r>
      <w:r w:rsidR="002F3424" w:rsidRPr="00E108FD">
        <w:rPr>
          <w:rFonts w:ascii="Open Sans" w:hAnsi="Open Sans" w:cs="Open Sans"/>
          <w:sz w:val="20"/>
        </w:rPr>
        <w:t>n</w:t>
      </w:r>
      <w:r w:rsidR="00875C79" w:rsidRPr="00E108FD">
        <w:rPr>
          <w:rFonts w:ascii="Open Sans" w:hAnsi="Open Sans" w:cs="Open Sans"/>
          <w:sz w:val="20"/>
        </w:rPr>
        <w:t>áklady spojené s vypracováním geometrického plánu</w:t>
      </w:r>
      <w:r w:rsidR="00C26E1B" w:rsidRPr="00E108FD">
        <w:rPr>
          <w:rFonts w:ascii="Open Sans" w:hAnsi="Open Sans" w:cs="Open Sans"/>
          <w:sz w:val="20"/>
        </w:rPr>
        <w:t>.</w:t>
      </w:r>
    </w:p>
    <w:bookmarkEnd w:id="31"/>
    <w:p w:rsidR="00E742D6" w:rsidRPr="00E108FD" w:rsidRDefault="00E742D6" w:rsidP="00E742D6">
      <w:pPr>
        <w:pStyle w:val="Nadpis1"/>
        <w:rPr>
          <w:rFonts w:ascii="Open Sans" w:hAnsi="Open Sans" w:cs="Open Sans"/>
          <w:sz w:val="20"/>
        </w:rPr>
      </w:pPr>
      <w:r w:rsidRPr="00E108FD">
        <w:rPr>
          <w:rFonts w:ascii="Open Sans" w:hAnsi="Open Sans" w:cs="Open Sans"/>
          <w:sz w:val="20"/>
        </w:rPr>
        <w:t>Prohlášení účastníků</w:t>
      </w:r>
    </w:p>
    <w:p w:rsidR="001A045E"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Město</w:t>
      </w:r>
      <w:r w:rsidR="00D53C26" w:rsidRPr="00E108FD">
        <w:rPr>
          <w:rFonts w:ascii="Open Sans" w:hAnsi="Open Sans" w:cs="Open Sans"/>
          <w:sz w:val="20"/>
        </w:rPr>
        <w:t xml:space="preserve"> </w:t>
      </w:r>
      <w:r w:rsidRPr="00E108FD">
        <w:rPr>
          <w:rFonts w:ascii="Open Sans" w:hAnsi="Open Sans" w:cs="Open Sans"/>
          <w:sz w:val="20"/>
        </w:rPr>
        <w:t xml:space="preserve">prohlašuje, že </w:t>
      </w:r>
    </w:p>
    <w:p w:rsidR="004E7788" w:rsidRPr="00E108FD" w:rsidRDefault="00E742D6" w:rsidP="00077DEC">
      <w:pPr>
        <w:pStyle w:val="slovanseznam2"/>
        <w:tabs>
          <w:tab w:val="clear" w:pos="360"/>
        </w:tabs>
        <w:ind w:left="1418" w:hanging="709"/>
        <w:rPr>
          <w:rFonts w:ascii="Open Sans" w:hAnsi="Open Sans" w:cs="Open Sans"/>
          <w:sz w:val="20"/>
        </w:rPr>
      </w:pPr>
      <w:r w:rsidRPr="00E108FD">
        <w:rPr>
          <w:rFonts w:ascii="Open Sans" w:hAnsi="Open Sans" w:cs="Open Sans"/>
          <w:sz w:val="20"/>
        </w:rPr>
        <w:t xml:space="preserve">na </w:t>
      </w:r>
      <w:r w:rsidR="004E7788" w:rsidRPr="00E108FD">
        <w:rPr>
          <w:rFonts w:ascii="Open Sans" w:hAnsi="Open Sans" w:cs="Open Sans"/>
          <w:sz w:val="20"/>
        </w:rPr>
        <w:t>pozemku parcelní číslo 4180/25, o výměře 1</w:t>
      </w:r>
      <w:r w:rsidR="005C23F1">
        <w:rPr>
          <w:rFonts w:ascii="Open Sans" w:hAnsi="Open Sans" w:cs="Open Sans"/>
          <w:sz w:val="20"/>
        </w:rPr>
        <w:t>4</w:t>
      </w:r>
      <w:r w:rsidR="004E7788" w:rsidRPr="00E108FD">
        <w:rPr>
          <w:rFonts w:ascii="Open Sans" w:hAnsi="Open Sans" w:cs="Open Sans"/>
          <w:sz w:val="20"/>
        </w:rPr>
        <w:t>788 m</w:t>
      </w:r>
      <w:r w:rsidR="004E7788" w:rsidRPr="00E108FD">
        <w:rPr>
          <w:rFonts w:ascii="Open Sans" w:hAnsi="Open Sans" w:cs="Open Sans"/>
          <w:sz w:val="20"/>
          <w:vertAlign w:val="superscript"/>
        </w:rPr>
        <w:t>2</w:t>
      </w:r>
      <w:r w:rsidR="004E7788" w:rsidRPr="00E108FD">
        <w:rPr>
          <w:rFonts w:ascii="Open Sans" w:hAnsi="Open Sans" w:cs="Open Sans"/>
          <w:sz w:val="20"/>
        </w:rPr>
        <w:t>, ostatní plocha, jiná plocha, váznou tato věcná břemena:</w:t>
      </w:r>
    </w:p>
    <w:p w:rsidR="008A3483" w:rsidRPr="00E108FD" w:rsidRDefault="004E7788" w:rsidP="00077DEC">
      <w:pPr>
        <w:pStyle w:val="slovanseznam2"/>
        <w:numPr>
          <w:ilvl w:val="0"/>
          <w:numId w:val="3"/>
        </w:numPr>
        <w:tabs>
          <w:tab w:val="clear" w:pos="1418"/>
          <w:tab w:val="left" w:pos="1701"/>
        </w:tabs>
        <w:ind w:left="1701" w:hanging="283"/>
        <w:rPr>
          <w:rFonts w:ascii="Open Sans" w:hAnsi="Open Sans" w:cs="Open Sans"/>
          <w:sz w:val="20"/>
        </w:rPr>
      </w:pPr>
      <w:r w:rsidRPr="00E108FD">
        <w:rPr>
          <w:rFonts w:ascii="Open Sans" w:hAnsi="Open Sans" w:cs="Open Sans"/>
          <w:sz w:val="20"/>
        </w:rPr>
        <w:t xml:space="preserve">věcné břemeno (podle listiny); </w:t>
      </w:r>
      <w:r w:rsidRPr="00E108FD">
        <w:rPr>
          <w:rFonts w:ascii="Open Sans" w:eastAsiaTheme="minorHAnsi" w:hAnsi="Open Sans" w:cs="Open Sans"/>
          <w:bCs/>
          <w:sz w:val="20"/>
          <w:lang w:eastAsia="en-US"/>
        </w:rPr>
        <w:t xml:space="preserve">umístění rozvodného tepelného zařízení za účelem jeho provozování; zřízení, provozování, oprav a údržby rozvodného tepelného zařízení; právo zřídit, mít a udržovat potřebné obslužné zařízení; právo provádět na součásti rozvodného tepelného zařízení úpravy za účelem jeho obnovy, výměny a odstranění; </w:t>
      </w:r>
      <w:r w:rsidRPr="00E108FD">
        <w:rPr>
          <w:rFonts w:ascii="Open Sans" w:hAnsi="Open Sans" w:cs="Open Sans"/>
          <w:bCs/>
          <w:sz w:val="20"/>
        </w:rPr>
        <w:t xml:space="preserve">ve prospěch oprávněné </w:t>
      </w:r>
      <w:r w:rsidRPr="00E108FD">
        <w:rPr>
          <w:rFonts w:ascii="Open Sans" w:eastAsiaTheme="minorHAnsi" w:hAnsi="Open Sans" w:cs="Open Sans"/>
          <w:bCs/>
          <w:sz w:val="20"/>
          <w:lang w:eastAsia="en-US"/>
        </w:rPr>
        <w:t>ČEZ Teplárenská, a.s., Duhová 1444/2, Michle, 140</w:t>
      </w:r>
      <w:r w:rsidR="00767031" w:rsidRPr="00E108FD">
        <w:rPr>
          <w:rFonts w:ascii="Open Sans" w:eastAsiaTheme="minorHAnsi" w:hAnsi="Open Sans" w:cs="Open Sans"/>
          <w:bCs/>
          <w:sz w:val="20"/>
          <w:lang w:eastAsia="en-US"/>
        </w:rPr>
        <w:t xml:space="preserve"> </w:t>
      </w:r>
      <w:r w:rsidRPr="00E108FD">
        <w:rPr>
          <w:rFonts w:ascii="Open Sans" w:eastAsiaTheme="minorHAnsi" w:hAnsi="Open Sans" w:cs="Open Sans"/>
          <w:bCs/>
          <w:sz w:val="20"/>
          <w:lang w:eastAsia="en-US"/>
        </w:rPr>
        <w:t xml:space="preserve">00 Praha 4, </w:t>
      </w:r>
      <w:r w:rsidRPr="00E108FD">
        <w:rPr>
          <w:rFonts w:ascii="Open Sans" w:hAnsi="Open Sans" w:cs="Open Sans"/>
          <w:sz w:val="20"/>
        </w:rPr>
        <w:t xml:space="preserve">identifikační číslo </w:t>
      </w:r>
      <w:r w:rsidRPr="00E108FD">
        <w:rPr>
          <w:rFonts w:ascii="Open Sans" w:eastAsiaTheme="minorHAnsi" w:hAnsi="Open Sans" w:cs="Open Sans"/>
          <w:bCs/>
          <w:sz w:val="20"/>
          <w:lang w:eastAsia="en-US"/>
        </w:rPr>
        <w:t xml:space="preserve">27309941, </w:t>
      </w:r>
      <w:r w:rsidRPr="00E108FD">
        <w:rPr>
          <w:rFonts w:ascii="Open Sans" w:hAnsi="Open Sans" w:cs="Open Sans"/>
          <w:sz w:val="20"/>
        </w:rPr>
        <w:t>dle smlouvy V-9089/2015-206</w:t>
      </w:r>
      <w:r w:rsidR="008A3483" w:rsidRPr="00E108FD">
        <w:rPr>
          <w:rFonts w:ascii="Open Sans" w:hAnsi="Open Sans" w:cs="Open Sans"/>
          <w:sz w:val="20"/>
        </w:rPr>
        <w:t>,</w:t>
      </w:r>
    </w:p>
    <w:p w:rsidR="004E7788" w:rsidRPr="00E108FD" w:rsidRDefault="008A3483" w:rsidP="00077DEC">
      <w:pPr>
        <w:pStyle w:val="slovanseznam2"/>
        <w:numPr>
          <w:ilvl w:val="0"/>
          <w:numId w:val="4"/>
        </w:numPr>
        <w:tabs>
          <w:tab w:val="clear" w:pos="1418"/>
          <w:tab w:val="left" w:pos="1701"/>
        </w:tabs>
        <w:ind w:left="1701" w:hanging="283"/>
        <w:rPr>
          <w:rFonts w:ascii="Open Sans" w:hAnsi="Open Sans" w:cs="Open Sans"/>
          <w:sz w:val="20"/>
        </w:rPr>
      </w:pPr>
      <w:r w:rsidRPr="00E108FD">
        <w:rPr>
          <w:rFonts w:ascii="Open Sans" w:eastAsiaTheme="minorHAnsi" w:hAnsi="Open Sans" w:cs="Open Sans"/>
          <w:bCs/>
          <w:sz w:val="20"/>
          <w:lang w:eastAsia="en-US"/>
        </w:rPr>
        <w:t xml:space="preserve">věcné břemeno (podle listiny); právo vedení, údržby a oprav inženýrských sítí (voda, kanalizace); </w:t>
      </w:r>
      <w:r w:rsidRPr="00E108FD">
        <w:rPr>
          <w:rFonts w:ascii="Open Sans" w:hAnsi="Open Sans" w:cs="Open Sans"/>
          <w:bCs/>
          <w:sz w:val="20"/>
        </w:rPr>
        <w:t xml:space="preserve">ve prospěch oprávněné </w:t>
      </w:r>
      <w:r w:rsidRPr="00E108FD">
        <w:rPr>
          <w:rFonts w:ascii="Open Sans" w:eastAsiaTheme="minorHAnsi" w:hAnsi="Open Sans" w:cs="Open Sans"/>
          <w:bCs/>
          <w:sz w:val="20"/>
          <w:lang w:eastAsia="en-US"/>
        </w:rPr>
        <w:t xml:space="preserve">ZEMBA Vysoké Mýto, a.s., Dráby 542, Litomyšlské Předměstí, 56601 Vysoké Mýto, </w:t>
      </w:r>
      <w:r w:rsidRPr="00E108FD">
        <w:rPr>
          <w:rFonts w:ascii="Open Sans" w:hAnsi="Open Sans" w:cs="Open Sans"/>
          <w:sz w:val="20"/>
        </w:rPr>
        <w:t>identifikační číslo 27</w:t>
      </w:r>
      <w:r w:rsidRPr="00E108FD">
        <w:rPr>
          <w:rFonts w:ascii="Open Sans" w:eastAsiaTheme="minorHAnsi" w:hAnsi="Open Sans" w:cs="Open Sans"/>
          <w:bCs/>
          <w:sz w:val="20"/>
          <w:lang w:eastAsia="en-US"/>
        </w:rPr>
        <w:t xml:space="preserve">529347, </w:t>
      </w:r>
      <w:r w:rsidRPr="00E108FD">
        <w:rPr>
          <w:rFonts w:ascii="Open Sans" w:hAnsi="Open Sans" w:cs="Open Sans"/>
          <w:sz w:val="20"/>
        </w:rPr>
        <w:t>dle smlouvy V-106/2017-206,</w:t>
      </w:r>
    </w:p>
    <w:p w:rsidR="001A045E" w:rsidRPr="00E108FD" w:rsidRDefault="001A045E" w:rsidP="00077DEC">
      <w:pPr>
        <w:pStyle w:val="slovanseznam2"/>
        <w:numPr>
          <w:ilvl w:val="0"/>
          <w:numId w:val="5"/>
        </w:numPr>
        <w:tabs>
          <w:tab w:val="clear" w:pos="1418"/>
          <w:tab w:val="left" w:pos="1701"/>
        </w:tabs>
        <w:ind w:left="1701" w:hanging="283"/>
        <w:rPr>
          <w:rFonts w:ascii="Open Sans" w:hAnsi="Open Sans" w:cs="Open Sans"/>
          <w:sz w:val="20"/>
        </w:rPr>
      </w:pPr>
      <w:r w:rsidRPr="00E108FD">
        <w:rPr>
          <w:rFonts w:ascii="Open Sans" w:eastAsiaTheme="minorHAnsi" w:hAnsi="Open Sans" w:cs="Open Sans"/>
          <w:bCs/>
          <w:sz w:val="20"/>
          <w:lang w:eastAsia="en-US"/>
        </w:rPr>
        <w:t xml:space="preserve">věcné břemeno (podle listiny); právo zřídit, provozovat, opravovat a udržovat součásti distribuční soustavy; právo provádět úpravy za účelem její obnovy, výměny, modernizace nebo zlepšení její výkonnosti, včetně jejího odstranění; </w:t>
      </w:r>
      <w:r w:rsidRPr="00E108FD">
        <w:rPr>
          <w:rFonts w:ascii="Open Sans" w:hAnsi="Open Sans" w:cs="Open Sans"/>
          <w:bCs/>
          <w:sz w:val="20"/>
        </w:rPr>
        <w:t xml:space="preserve">ve prospěch oprávněné </w:t>
      </w:r>
      <w:r w:rsidRPr="00E108FD">
        <w:rPr>
          <w:rFonts w:ascii="Open Sans" w:eastAsiaTheme="minorHAnsi" w:hAnsi="Open Sans" w:cs="Open Sans"/>
          <w:bCs/>
          <w:sz w:val="20"/>
          <w:lang w:eastAsia="en-US"/>
        </w:rPr>
        <w:t xml:space="preserve">ČEZ Distribuce, a. s., Teplická 874/8, Děčín IV Podmokly, 40502 Děčín, </w:t>
      </w:r>
      <w:r w:rsidRPr="00E108FD">
        <w:rPr>
          <w:rFonts w:ascii="Open Sans" w:hAnsi="Open Sans" w:cs="Open Sans"/>
          <w:sz w:val="20"/>
        </w:rPr>
        <w:t xml:space="preserve">identifikační číslo </w:t>
      </w:r>
      <w:r w:rsidRPr="00E108FD">
        <w:rPr>
          <w:rFonts w:ascii="Open Sans" w:eastAsiaTheme="minorHAnsi" w:hAnsi="Open Sans" w:cs="Open Sans"/>
          <w:bCs/>
          <w:sz w:val="20"/>
          <w:lang w:eastAsia="en-US"/>
        </w:rPr>
        <w:t xml:space="preserve">24729035, </w:t>
      </w:r>
      <w:r w:rsidRPr="00E108FD">
        <w:rPr>
          <w:rFonts w:ascii="Open Sans" w:hAnsi="Open Sans" w:cs="Open Sans"/>
          <w:sz w:val="20"/>
        </w:rPr>
        <w:t>dle smlouvy V-1296/2017-206,</w:t>
      </w:r>
    </w:p>
    <w:p w:rsidR="00E742D6" w:rsidRPr="00E108FD" w:rsidRDefault="000263F1" w:rsidP="004E7788">
      <w:pPr>
        <w:pStyle w:val="slovanseznam2"/>
        <w:tabs>
          <w:tab w:val="clear" w:pos="360"/>
          <w:tab w:val="num" w:pos="1418"/>
        </w:tabs>
        <w:ind w:left="1418" w:hanging="709"/>
        <w:rPr>
          <w:rFonts w:ascii="Open Sans" w:hAnsi="Open Sans" w:cs="Open Sans"/>
          <w:sz w:val="20"/>
        </w:rPr>
      </w:pPr>
      <w:r w:rsidRPr="00E108FD">
        <w:rPr>
          <w:rFonts w:ascii="Open Sans" w:hAnsi="Open Sans" w:cs="Open Sans"/>
          <w:sz w:val="20"/>
        </w:rPr>
        <w:t>na pozemku, uvedeném v </w:t>
      </w:r>
      <w:proofErr w:type="gramStart"/>
      <w:r w:rsidRPr="00E108FD">
        <w:rPr>
          <w:rFonts w:ascii="Open Sans" w:hAnsi="Open Sans" w:cs="Open Sans"/>
          <w:sz w:val="20"/>
        </w:rPr>
        <w:t xml:space="preserve">článku </w:t>
      </w:r>
      <w:r w:rsidRPr="00E108FD">
        <w:rPr>
          <w:rFonts w:ascii="Open Sans" w:hAnsi="Open Sans" w:cs="Open Sans"/>
          <w:sz w:val="20"/>
        </w:rPr>
        <w:fldChar w:fldCharType="begin"/>
      </w:r>
      <w:r w:rsidRPr="00E108FD">
        <w:rPr>
          <w:rFonts w:ascii="Open Sans" w:hAnsi="Open Sans" w:cs="Open Sans"/>
          <w:sz w:val="20"/>
        </w:rPr>
        <w:instrText xml:space="preserve"> REF _Ref90301968 \r \h </w:instrText>
      </w:r>
      <w:r w:rsidR="00E108FD" w:rsidRPr="00E108FD">
        <w:rPr>
          <w:rFonts w:ascii="Open Sans" w:hAnsi="Open Sans" w:cs="Open Sans"/>
          <w:sz w:val="20"/>
        </w:rPr>
        <w:instrText xml:space="preserve"> \* MERGEFORMAT </w:instrText>
      </w:r>
      <w:r w:rsidRPr="00E108FD">
        <w:rPr>
          <w:rFonts w:ascii="Open Sans" w:hAnsi="Open Sans" w:cs="Open Sans"/>
          <w:sz w:val="20"/>
        </w:rPr>
      </w:r>
      <w:r w:rsidRPr="00E108FD">
        <w:rPr>
          <w:rFonts w:ascii="Open Sans" w:hAnsi="Open Sans" w:cs="Open Sans"/>
          <w:sz w:val="20"/>
        </w:rPr>
        <w:fldChar w:fldCharType="separate"/>
      </w:r>
      <w:r w:rsidR="004763F2">
        <w:rPr>
          <w:rFonts w:ascii="Open Sans" w:hAnsi="Open Sans" w:cs="Open Sans"/>
          <w:sz w:val="20"/>
        </w:rPr>
        <w:t>2.3.1</w:t>
      </w:r>
      <w:proofErr w:type="gramEnd"/>
      <w:r w:rsidRPr="00E108FD">
        <w:rPr>
          <w:rFonts w:ascii="Open Sans" w:hAnsi="Open Sans" w:cs="Open Sans"/>
          <w:sz w:val="20"/>
        </w:rPr>
        <w:fldChar w:fldCharType="end"/>
      </w:r>
      <w:r w:rsidRPr="00E108FD">
        <w:rPr>
          <w:rFonts w:ascii="Open Sans" w:hAnsi="Open Sans" w:cs="Open Sans"/>
          <w:sz w:val="20"/>
        </w:rPr>
        <w:t xml:space="preserve"> této smlouvy, </w:t>
      </w:r>
      <w:r w:rsidR="00E742D6" w:rsidRPr="00E108FD">
        <w:rPr>
          <w:rFonts w:ascii="Open Sans" w:hAnsi="Open Sans" w:cs="Open Sans"/>
          <w:sz w:val="20"/>
        </w:rPr>
        <w:t xml:space="preserve">neváznou dluhy, služebnosti, </w:t>
      </w:r>
      <w:r w:rsidR="001A045E" w:rsidRPr="00E108FD">
        <w:rPr>
          <w:rFonts w:ascii="Open Sans" w:hAnsi="Open Sans" w:cs="Open Sans"/>
          <w:sz w:val="20"/>
        </w:rPr>
        <w:t xml:space="preserve">jiná </w:t>
      </w:r>
      <w:r w:rsidR="00E742D6" w:rsidRPr="00E108FD">
        <w:rPr>
          <w:rFonts w:ascii="Open Sans" w:hAnsi="Open Sans" w:cs="Open Sans"/>
          <w:sz w:val="20"/>
        </w:rPr>
        <w:t>věcná břemena, zástavní práva, jiná věcná práva či jiná práva ve prospěch třetích osob a žádné skryté vady, které by jakýmkoli způsobem omezovaly vlastnické právo k převáděné nemovité věci.</w:t>
      </w:r>
    </w:p>
    <w:p w:rsidR="00E742D6" w:rsidRPr="00E108FD" w:rsidRDefault="00D53C2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lastRenderedPageBreak/>
        <w:t>K</w:t>
      </w:r>
      <w:r w:rsidR="00C5519E" w:rsidRPr="00E108FD">
        <w:rPr>
          <w:rFonts w:ascii="Open Sans" w:hAnsi="Open Sans" w:cs="Open Sans"/>
          <w:sz w:val="20"/>
        </w:rPr>
        <w:t>arel Hájek</w:t>
      </w:r>
      <w:r w:rsidRPr="00E108FD">
        <w:rPr>
          <w:rFonts w:ascii="Open Sans" w:hAnsi="Open Sans" w:cs="Open Sans"/>
          <w:sz w:val="20"/>
        </w:rPr>
        <w:t xml:space="preserve"> </w:t>
      </w:r>
      <w:r w:rsidR="00E742D6" w:rsidRPr="00E108FD">
        <w:rPr>
          <w:rFonts w:ascii="Open Sans" w:hAnsi="Open Sans" w:cs="Open Sans"/>
          <w:sz w:val="20"/>
        </w:rPr>
        <w:t xml:space="preserve">prohlašuje, že </w:t>
      </w:r>
      <w:r w:rsidRPr="00E108FD">
        <w:rPr>
          <w:rFonts w:ascii="Open Sans" w:hAnsi="Open Sans" w:cs="Open Sans"/>
          <w:sz w:val="20"/>
        </w:rPr>
        <w:t>na pozemku, uvedeném v </w:t>
      </w:r>
      <w:proofErr w:type="gramStart"/>
      <w:r w:rsidRPr="00E108FD">
        <w:rPr>
          <w:rFonts w:ascii="Open Sans" w:hAnsi="Open Sans" w:cs="Open Sans"/>
          <w:sz w:val="20"/>
        </w:rPr>
        <w:t xml:space="preserve">článku </w:t>
      </w:r>
      <w:r w:rsidR="000263F1" w:rsidRPr="00E108FD">
        <w:rPr>
          <w:rFonts w:ascii="Open Sans" w:hAnsi="Open Sans" w:cs="Open Sans"/>
          <w:sz w:val="20"/>
        </w:rPr>
        <w:fldChar w:fldCharType="begin"/>
      </w:r>
      <w:r w:rsidR="000263F1" w:rsidRPr="00E108FD">
        <w:rPr>
          <w:rFonts w:ascii="Open Sans" w:hAnsi="Open Sans" w:cs="Open Sans"/>
          <w:sz w:val="20"/>
        </w:rPr>
        <w:instrText xml:space="preserve"> REF _Ref191295519 \r \h </w:instrText>
      </w:r>
      <w:r w:rsidR="00E108FD" w:rsidRPr="00E108FD">
        <w:rPr>
          <w:rFonts w:ascii="Open Sans" w:hAnsi="Open Sans" w:cs="Open Sans"/>
          <w:sz w:val="20"/>
        </w:rPr>
        <w:instrText xml:space="preserve"> \* MERGEFORMAT </w:instrText>
      </w:r>
      <w:r w:rsidR="000263F1" w:rsidRPr="00E108FD">
        <w:rPr>
          <w:rFonts w:ascii="Open Sans" w:hAnsi="Open Sans" w:cs="Open Sans"/>
          <w:sz w:val="20"/>
        </w:rPr>
      </w:r>
      <w:r w:rsidR="000263F1" w:rsidRPr="00E108FD">
        <w:rPr>
          <w:rFonts w:ascii="Open Sans" w:hAnsi="Open Sans" w:cs="Open Sans"/>
          <w:sz w:val="20"/>
        </w:rPr>
        <w:fldChar w:fldCharType="separate"/>
      </w:r>
      <w:r w:rsidR="004763F2">
        <w:rPr>
          <w:rFonts w:ascii="Open Sans" w:hAnsi="Open Sans" w:cs="Open Sans"/>
          <w:sz w:val="20"/>
        </w:rPr>
        <w:t>2.3.2</w:t>
      </w:r>
      <w:proofErr w:type="gramEnd"/>
      <w:r w:rsidR="000263F1" w:rsidRPr="00E108FD">
        <w:rPr>
          <w:rFonts w:ascii="Open Sans" w:hAnsi="Open Sans" w:cs="Open Sans"/>
          <w:sz w:val="20"/>
        </w:rPr>
        <w:fldChar w:fldCharType="end"/>
      </w:r>
      <w:r w:rsidRPr="00E108FD">
        <w:rPr>
          <w:rFonts w:ascii="Open Sans" w:hAnsi="Open Sans" w:cs="Open Sans"/>
          <w:sz w:val="20"/>
        </w:rPr>
        <w:t xml:space="preserve"> této smlouvy, neváznou dluhy, služebnosti, věcná břemena, zástavní práva, jiná věcná práva či jiná práva ve prospěch třetích osob a žádné skryté vady, které by jakýmkoli způsobem omezovaly vlastnické právo k převáděné nemovité věci.</w:t>
      </w:r>
    </w:p>
    <w:p w:rsidR="00E742D6" w:rsidRPr="00E108FD" w:rsidRDefault="00B22394"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Smluvní strany prohlašují, že</w:t>
      </w:r>
    </w:p>
    <w:p w:rsidR="00E742D6" w:rsidRPr="00E108FD" w:rsidRDefault="00E742D6" w:rsidP="00E742D6">
      <w:pPr>
        <w:pStyle w:val="slovanseznam2"/>
        <w:tabs>
          <w:tab w:val="clear" w:pos="360"/>
          <w:tab w:val="num" w:pos="9782"/>
        </w:tabs>
        <w:ind w:left="1418" w:hanging="709"/>
        <w:rPr>
          <w:rFonts w:ascii="Open Sans" w:hAnsi="Open Sans" w:cs="Open Sans"/>
          <w:sz w:val="20"/>
        </w:rPr>
      </w:pPr>
      <w:r w:rsidRPr="00E108FD">
        <w:rPr>
          <w:rFonts w:ascii="Open Sans" w:hAnsi="Open Sans" w:cs="Open Sans"/>
          <w:sz w:val="20"/>
        </w:rPr>
        <w:t>ke dni podpisu této směnné smlouvy neuzavřely žádnou smlouvu, která by jakýmkoli způsobem zřizovala vlastnická, jiná věcná, uživatelská či jiná práva k předmětům směny ve prospěch třetích osob,</w:t>
      </w:r>
    </w:p>
    <w:p w:rsidR="00E742D6" w:rsidRPr="00E108FD" w:rsidRDefault="00E742D6" w:rsidP="00E742D6">
      <w:pPr>
        <w:pStyle w:val="slovanseznam2"/>
        <w:tabs>
          <w:tab w:val="clear" w:pos="360"/>
          <w:tab w:val="num" w:pos="9782"/>
        </w:tabs>
        <w:ind w:left="1418" w:hanging="709"/>
        <w:rPr>
          <w:rFonts w:ascii="Open Sans" w:hAnsi="Open Sans" w:cs="Open Sans"/>
          <w:sz w:val="20"/>
        </w:rPr>
      </w:pPr>
      <w:r w:rsidRPr="00E108FD">
        <w:rPr>
          <w:rFonts w:ascii="Open Sans" w:hAnsi="Open Sans" w:cs="Open Sans"/>
          <w:sz w:val="20"/>
        </w:rPr>
        <w:t>neexistují žádná jiná mimořádná omezení běžného užitku převáděných nemovitých věcí,</w:t>
      </w:r>
    </w:p>
    <w:p w:rsidR="00E742D6" w:rsidRPr="00E108FD" w:rsidRDefault="00E742D6" w:rsidP="00E742D6">
      <w:pPr>
        <w:pStyle w:val="slovanseznam2"/>
        <w:tabs>
          <w:tab w:val="clear" w:pos="360"/>
          <w:tab w:val="num" w:pos="9782"/>
        </w:tabs>
        <w:ind w:left="1418" w:hanging="709"/>
        <w:rPr>
          <w:rFonts w:ascii="Open Sans" w:hAnsi="Open Sans" w:cs="Open Sans"/>
          <w:sz w:val="20"/>
        </w:rPr>
      </w:pPr>
      <w:r w:rsidRPr="00E108FD">
        <w:rPr>
          <w:rFonts w:ascii="Open Sans" w:hAnsi="Open Sans" w:cs="Open Sans"/>
          <w:sz w:val="20"/>
        </w:rPr>
        <w:t>po podpisu této směnné smlouvy neuzavřou žádnou smlouvu, která by jakýmkoli způsobem zřizovala vlastnická práva, služebnosti, věcná břemena, jiná věcná práva či jiná práva třetích osob.</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Účastníci se podrobně seznámili se stavem převáděných nemovitých věcí.</w:t>
      </w:r>
    </w:p>
    <w:p w:rsidR="00E742D6" w:rsidRPr="00E108FD" w:rsidRDefault="00E742D6" w:rsidP="00E742D6">
      <w:pPr>
        <w:pStyle w:val="Nadpis1"/>
        <w:rPr>
          <w:rFonts w:ascii="Open Sans" w:hAnsi="Open Sans" w:cs="Open Sans"/>
          <w:sz w:val="20"/>
        </w:rPr>
      </w:pPr>
      <w:r w:rsidRPr="00E108FD">
        <w:rPr>
          <w:rFonts w:ascii="Open Sans" w:hAnsi="Open Sans" w:cs="Open Sans"/>
          <w:sz w:val="20"/>
        </w:rPr>
        <w:t>Nabytí vlastnictví</w:t>
      </w:r>
    </w:p>
    <w:p w:rsidR="00E742D6" w:rsidRPr="00E108FD" w:rsidRDefault="005A2A95"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K</w:t>
      </w:r>
      <w:r w:rsidR="001D2DD5" w:rsidRPr="00E108FD">
        <w:rPr>
          <w:rFonts w:ascii="Open Sans" w:hAnsi="Open Sans" w:cs="Open Sans"/>
          <w:sz w:val="20"/>
        </w:rPr>
        <w:t>arel Hájek</w:t>
      </w:r>
      <w:r w:rsidRPr="00E108FD">
        <w:rPr>
          <w:rFonts w:ascii="Open Sans" w:hAnsi="Open Sans" w:cs="Open Sans"/>
          <w:sz w:val="20"/>
        </w:rPr>
        <w:t xml:space="preserve"> </w:t>
      </w:r>
      <w:r w:rsidR="00E742D6" w:rsidRPr="00E108FD">
        <w:rPr>
          <w:rFonts w:ascii="Open Sans" w:hAnsi="Open Sans" w:cs="Open Sans"/>
          <w:sz w:val="20"/>
        </w:rPr>
        <w:t xml:space="preserve">a </w:t>
      </w:r>
      <w:r w:rsidR="001D2E02" w:rsidRPr="00E108FD">
        <w:rPr>
          <w:rFonts w:ascii="Open Sans" w:hAnsi="Open Sans" w:cs="Open Sans"/>
          <w:sz w:val="20"/>
        </w:rPr>
        <w:t>Město</w:t>
      </w:r>
      <w:r w:rsidRPr="00E108FD">
        <w:rPr>
          <w:rFonts w:ascii="Open Sans" w:hAnsi="Open Sans" w:cs="Open Sans"/>
          <w:sz w:val="20"/>
        </w:rPr>
        <w:t xml:space="preserve"> </w:t>
      </w:r>
      <w:r w:rsidR="00E742D6" w:rsidRPr="00E108FD">
        <w:rPr>
          <w:rFonts w:ascii="Open Sans" w:hAnsi="Open Sans" w:cs="Open Sans"/>
          <w:sz w:val="20"/>
        </w:rPr>
        <w:t>nabývají svá vlastnická práva z této směnné smlouvy dnem vkladu do katastru nemovitostí pravomocným rozhodnutím Katastrálního úřadu pro Středočeský kraj, Katastrální pracoviště Mělník o povolení vkladu ke dni, kdy návrh na provedení vkladu bude doručen; do té doby jsou účastníci svými smluvními projevy vázáni.</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Účastníci této smlouvy se dohodli, že návrh na vklad vlastnick</w:t>
      </w:r>
      <w:r w:rsidR="001902CC" w:rsidRPr="00E108FD">
        <w:rPr>
          <w:rFonts w:ascii="Open Sans" w:hAnsi="Open Sans" w:cs="Open Sans"/>
          <w:sz w:val="20"/>
        </w:rPr>
        <w:t>ých</w:t>
      </w:r>
      <w:r w:rsidRPr="00E108FD">
        <w:rPr>
          <w:rFonts w:ascii="Open Sans" w:hAnsi="Open Sans" w:cs="Open Sans"/>
          <w:sz w:val="20"/>
        </w:rPr>
        <w:t xml:space="preserve"> práv převáděn</w:t>
      </w:r>
      <w:r w:rsidR="001902CC" w:rsidRPr="00E108FD">
        <w:rPr>
          <w:rFonts w:ascii="Open Sans" w:hAnsi="Open Sans" w:cs="Open Sans"/>
          <w:sz w:val="20"/>
        </w:rPr>
        <w:t>ých</w:t>
      </w:r>
      <w:r w:rsidRPr="00E108FD">
        <w:rPr>
          <w:rFonts w:ascii="Open Sans" w:hAnsi="Open Sans" w:cs="Open Sans"/>
          <w:sz w:val="20"/>
        </w:rPr>
        <w:t xml:space="preserve"> touto smlouvou podá jménem </w:t>
      </w:r>
      <w:r w:rsidR="00A3012C" w:rsidRPr="00E108FD">
        <w:rPr>
          <w:rFonts w:ascii="Open Sans" w:hAnsi="Open Sans" w:cs="Open Sans"/>
          <w:sz w:val="20"/>
        </w:rPr>
        <w:t xml:space="preserve">všech </w:t>
      </w:r>
      <w:r w:rsidRPr="00E108FD">
        <w:rPr>
          <w:rFonts w:ascii="Open Sans" w:hAnsi="Open Sans" w:cs="Open Sans"/>
          <w:sz w:val="20"/>
        </w:rPr>
        <w:t xml:space="preserve">účastníků </w:t>
      </w:r>
      <w:r w:rsidR="001D2E02" w:rsidRPr="00E108FD">
        <w:rPr>
          <w:rFonts w:ascii="Open Sans" w:hAnsi="Open Sans" w:cs="Open Sans"/>
          <w:sz w:val="20"/>
        </w:rPr>
        <w:t>Město</w:t>
      </w:r>
      <w:r w:rsidRPr="00E108FD">
        <w:rPr>
          <w:rFonts w:ascii="Open Sans" w:hAnsi="Open Sans" w:cs="Open Sans"/>
          <w:sz w:val="20"/>
        </w:rPr>
        <w:t>, a to po uveřejnění této smlouvy v registru smluv postupem podle příslušných ustanovení zákona č. 340/2015 Sb., o zvláštních podmínkách účinnosti některých smluv, uveřejňování těchto smluv a o registru smluv (zákon o registru smluv), v platném znění</w:t>
      </w:r>
      <w:r w:rsidR="00525192" w:rsidRPr="00E108FD">
        <w:rPr>
          <w:rFonts w:ascii="Open Sans" w:hAnsi="Open Sans" w:cs="Open Sans"/>
          <w:sz w:val="20"/>
        </w:rPr>
        <w:t>.</w:t>
      </w:r>
    </w:p>
    <w:p w:rsidR="00E742D6" w:rsidRPr="00E108FD" w:rsidRDefault="00E742D6" w:rsidP="00E742D6">
      <w:pPr>
        <w:pStyle w:val="slovanseznam"/>
        <w:tabs>
          <w:tab w:val="clear" w:pos="360"/>
          <w:tab w:val="num" w:pos="709"/>
        </w:tabs>
        <w:ind w:left="709" w:hanging="709"/>
        <w:rPr>
          <w:rFonts w:ascii="Open Sans" w:hAnsi="Open Sans" w:cs="Open Sans"/>
          <w:sz w:val="20"/>
        </w:rPr>
      </w:pPr>
      <w:r w:rsidRPr="00E108FD">
        <w:rPr>
          <w:rFonts w:ascii="Open Sans" w:hAnsi="Open Sans" w:cs="Open Sans"/>
          <w:sz w:val="20"/>
        </w:rPr>
        <w:t xml:space="preserve">Náklady spojené se sepsáním této smlouvy hradí Město. Správní poplatek za řízení o vkladu práva dle této smlouvy hradí účastníci rovným dílem. </w:t>
      </w:r>
      <w:r w:rsidR="00525192" w:rsidRPr="00E108FD">
        <w:rPr>
          <w:rFonts w:ascii="Open Sans" w:hAnsi="Open Sans" w:cs="Open Sans"/>
          <w:sz w:val="20"/>
        </w:rPr>
        <w:t>K</w:t>
      </w:r>
      <w:r w:rsidR="001D2DD5" w:rsidRPr="00E108FD">
        <w:rPr>
          <w:rFonts w:ascii="Open Sans" w:hAnsi="Open Sans" w:cs="Open Sans"/>
          <w:sz w:val="20"/>
        </w:rPr>
        <w:t>arel Hájek</w:t>
      </w:r>
      <w:r w:rsidR="00525192" w:rsidRPr="00E108FD">
        <w:rPr>
          <w:rFonts w:ascii="Open Sans" w:hAnsi="Open Sans" w:cs="Open Sans"/>
          <w:sz w:val="20"/>
        </w:rPr>
        <w:t xml:space="preserve"> </w:t>
      </w:r>
      <w:r w:rsidRPr="00E108FD">
        <w:rPr>
          <w:rFonts w:ascii="Open Sans" w:hAnsi="Open Sans" w:cs="Open Sans"/>
          <w:sz w:val="20"/>
        </w:rPr>
        <w:t>se zavazuje uhradit polovinu správního poplatku za řízení o vkladu práva ve výši 1 000 Kč (slovy: jeden tisíc korun českých) na bankovní účet Města, vedený u České spořitelny, a.s., číslo 35-0460004379/0800, pod variabilním symbolem 36396130, a to do deseti dnů ode dne podpisu této smlouvy</w:t>
      </w:r>
      <w:r w:rsidRPr="00E108FD">
        <w:rPr>
          <w:rFonts w:ascii="Open Sans" w:hAnsi="Open Sans" w:cs="Open Sans"/>
          <w:b/>
          <w:sz w:val="20"/>
        </w:rPr>
        <w:t>.</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Účastníci této smlouvy se dohodli na tom, že jestliže bude pravomocně zamítnut vklad vlastnického práva, platí, že směnná smlouva v celém rozsahu od samého počátku nevznikla a každý z účastníků nese své náklady.</w:t>
      </w:r>
    </w:p>
    <w:p w:rsidR="00E742D6" w:rsidRPr="00E108FD" w:rsidRDefault="00E742D6" w:rsidP="00E742D6">
      <w:pPr>
        <w:pStyle w:val="Nadpis1"/>
        <w:rPr>
          <w:rFonts w:ascii="Open Sans" w:hAnsi="Open Sans" w:cs="Open Sans"/>
          <w:sz w:val="20"/>
        </w:rPr>
      </w:pPr>
      <w:r w:rsidRPr="00E108FD">
        <w:rPr>
          <w:rFonts w:ascii="Open Sans" w:hAnsi="Open Sans" w:cs="Open Sans"/>
          <w:sz w:val="20"/>
        </w:rPr>
        <w:t>Veřejnoprávní povinnosti účastníků</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 xml:space="preserve">Záměr směny byl schválen usnesením Zastupitelstva města Mělníka číslo </w:t>
      </w:r>
      <w:r w:rsidR="001D2DD5" w:rsidRPr="00E108FD">
        <w:rPr>
          <w:rFonts w:ascii="Open Sans" w:hAnsi="Open Sans" w:cs="Open Sans"/>
          <w:sz w:val="20"/>
        </w:rPr>
        <w:t>106/2024</w:t>
      </w:r>
      <w:r w:rsidRPr="00E108FD">
        <w:rPr>
          <w:rFonts w:ascii="Open Sans" w:hAnsi="Open Sans" w:cs="Open Sans"/>
          <w:sz w:val="20"/>
        </w:rPr>
        <w:t xml:space="preserve"> ze dne </w:t>
      </w:r>
      <w:r w:rsidR="001D2DD5" w:rsidRPr="00E108FD">
        <w:rPr>
          <w:rFonts w:ascii="Open Sans" w:hAnsi="Open Sans" w:cs="Open Sans"/>
          <w:sz w:val="20"/>
        </w:rPr>
        <w:t>21. října 2024</w:t>
      </w:r>
      <w:r w:rsidRPr="00E108FD">
        <w:rPr>
          <w:rFonts w:ascii="Open Sans" w:hAnsi="Open Sans" w:cs="Open Sans"/>
          <w:sz w:val="20"/>
        </w:rPr>
        <w:t xml:space="preserve"> a směna (resp. uzavření této smlouvy) byl</w:t>
      </w:r>
      <w:r w:rsidR="00954DF3" w:rsidRPr="00E108FD">
        <w:rPr>
          <w:rFonts w:ascii="Open Sans" w:hAnsi="Open Sans" w:cs="Open Sans"/>
          <w:sz w:val="20"/>
        </w:rPr>
        <w:t>a</w:t>
      </w:r>
      <w:r w:rsidRPr="00E108FD">
        <w:rPr>
          <w:rFonts w:ascii="Open Sans" w:hAnsi="Open Sans" w:cs="Open Sans"/>
          <w:sz w:val="20"/>
        </w:rPr>
        <w:t xml:space="preserve"> schválen</w:t>
      </w:r>
      <w:r w:rsidR="00954DF3" w:rsidRPr="00E108FD">
        <w:rPr>
          <w:rFonts w:ascii="Open Sans" w:hAnsi="Open Sans" w:cs="Open Sans"/>
          <w:sz w:val="20"/>
        </w:rPr>
        <w:t>a</w:t>
      </w:r>
      <w:r w:rsidRPr="00E108FD">
        <w:rPr>
          <w:rFonts w:ascii="Open Sans" w:hAnsi="Open Sans" w:cs="Open Sans"/>
          <w:sz w:val="20"/>
        </w:rPr>
        <w:t xml:space="preserve"> usnesením Zastupitelstva města Mělníka číslo </w:t>
      </w:r>
      <w:r w:rsidR="001D2DD5" w:rsidRPr="00E108FD">
        <w:rPr>
          <w:rFonts w:ascii="Open Sans" w:hAnsi="Open Sans" w:cs="Open Sans"/>
          <w:sz w:val="20"/>
        </w:rPr>
        <w:t>7/2025</w:t>
      </w:r>
      <w:r w:rsidRPr="00E108FD">
        <w:rPr>
          <w:rFonts w:ascii="Open Sans" w:hAnsi="Open Sans" w:cs="Open Sans"/>
          <w:sz w:val="20"/>
        </w:rPr>
        <w:t xml:space="preserve"> ze dne </w:t>
      </w:r>
      <w:r w:rsidR="001D2DD5" w:rsidRPr="00E108FD">
        <w:rPr>
          <w:rFonts w:ascii="Open Sans" w:hAnsi="Open Sans" w:cs="Open Sans"/>
          <w:sz w:val="20"/>
        </w:rPr>
        <w:t>17. února 2025</w:t>
      </w:r>
      <w:r w:rsidRPr="00E108FD">
        <w:rPr>
          <w:rFonts w:ascii="Open Sans" w:hAnsi="Open Sans" w:cs="Open Sans"/>
          <w:sz w:val="20"/>
        </w:rPr>
        <w:t>.</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 xml:space="preserve">Město potvrzuje ve smyslu ustanovení § 41 zákona č. 128/2000 Sb., o obcích, v platném znění, že podmínky dle ustanovení § 39 odst. 1 citovaného zákona byly </w:t>
      </w:r>
      <w:r w:rsidR="001D2E02" w:rsidRPr="00E108FD">
        <w:rPr>
          <w:rFonts w:ascii="Open Sans" w:hAnsi="Open Sans" w:cs="Open Sans"/>
          <w:sz w:val="20"/>
        </w:rPr>
        <w:t>Městem</w:t>
      </w:r>
      <w:r w:rsidRPr="00E108FD">
        <w:rPr>
          <w:rFonts w:ascii="Open Sans" w:hAnsi="Open Sans" w:cs="Open Sans"/>
          <w:sz w:val="20"/>
        </w:rPr>
        <w:t xml:space="preserve"> řádně splněny, když záměr směny byl vyvěšen na úřední desce od </w:t>
      </w:r>
      <w:r w:rsidR="001D2DD5" w:rsidRPr="00E108FD">
        <w:rPr>
          <w:rFonts w:ascii="Open Sans" w:hAnsi="Open Sans" w:cs="Open Sans"/>
          <w:sz w:val="20"/>
        </w:rPr>
        <w:t xml:space="preserve">6. listopadu 2024 do </w:t>
      </w:r>
      <w:r w:rsidR="001D2DD5" w:rsidRPr="00E108FD">
        <w:rPr>
          <w:rFonts w:ascii="Open Sans" w:hAnsi="Open Sans" w:cs="Open Sans"/>
          <w:sz w:val="20"/>
        </w:rPr>
        <w:br/>
        <w:t>6. ledna 2025</w:t>
      </w:r>
      <w:r w:rsidRPr="00E108FD">
        <w:rPr>
          <w:rFonts w:ascii="Open Sans" w:hAnsi="Open Sans" w:cs="Open Sans"/>
          <w:sz w:val="20"/>
        </w:rPr>
        <w:t>.</w:t>
      </w:r>
    </w:p>
    <w:p w:rsidR="00E742D6" w:rsidRPr="00E108FD" w:rsidRDefault="007B337A"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lastRenderedPageBreak/>
        <w:t>K</w:t>
      </w:r>
      <w:r w:rsidR="0040778F" w:rsidRPr="00E108FD">
        <w:rPr>
          <w:rFonts w:ascii="Open Sans" w:hAnsi="Open Sans" w:cs="Open Sans"/>
          <w:sz w:val="20"/>
        </w:rPr>
        <w:t>arel Hájek</w:t>
      </w:r>
      <w:r w:rsidRPr="00E108FD">
        <w:rPr>
          <w:rFonts w:ascii="Open Sans" w:hAnsi="Open Sans" w:cs="Open Sans"/>
          <w:sz w:val="20"/>
        </w:rPr>
        <w:t xml:space="preserve"> </w:t>
      </w:r>
      <w:r w:rsidR="00E742D6" w:rsidRPr="00E108FD">
        <w:rPr>
          <w:rFonts w:ascii="Open Sans" w:hAnsi="Open Sans" w:cs="Open Sans"/>
          <w:sz w:val="20"/>
        </w:rPr>
        <w:t>bere výslovně na vědomí, že Město</w:t>
      </w:r>
      <w:r w:rsidRPr="00E108FD">
        <w:rPr>
          <w:rFonts w:ascii="Open Sans" w:hAnsi="Open Sans" w:cs="Open Sans"/>
          <w:sz w:val="20"/>
        </w:rPr>
        <w:t xml:space="preserve"> </w:t>
      </w:r>
      <w:r w:rsidR="00E742D6" w:rsidRPr="00E108FD">
        <w:rPr>
          <w:rFonts w:ascii="Open Sans" w:hAnsi="Open Sans" w:cs="Open Sans"/>
          <w:sz w:val="20"/>
        </w:rPr>
        <w:t>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E742D6" w:rsidRPr="00E108FD" w:rsidRDefault="0040778F"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 xml:space="preserve">Karel Hájek </w:t>
      </w:r>
      <w:r w:rsidR="00E742D6" w:rsidRPr="00E108FD">
        <w:rPr>
          <w:rFonts w:ascii="Open Sans" w:hAnsi="Open Sans" w:cs="Open Sans"/>
          <w:sz w:val="20"/>
        </w:rPr>
        <w:t xml:space="preserve">je srozuměn a výslovně a bezvýhradně souhlasí s tím, že úplné znění této smlouvy včetně všech příloh bude zveřejněno v registru smluv, postupem a za podmínek podle zákona č. 340/2015 Sb., o registru smluv, v platném znění. </w:t>
      </w:r>
      <w:r w:rsidRPr="00E108FD">
        <w:rPr>
          <w:rFonts w:ascii="Open Sans" w:hAnsi="Open Sans" w:cs="Open Sans"/>
          <w:sz w:val="20"/>
        </w:rPr>
        <w:t xml:space="preserve">Karel Hájek </w:t>
      </w:r>
      <w:r w:rsidR="00E742D6" w:rsidRPr="00E108FD">
        <w:rPr>
          <w:rFonts w:ascii="Open Sans" w:hAnsi="Open Sans" w:cs="Open Sans"/>
          <w:sz w:val="20"/>
        </w:rPr>
        <w:t>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E742D6" w:rsidRPr="00E108FD" w:rsidRDefault="00E742D6" w:rsidP="00E742D6">
      <w:pPr>
        <w:pStyle w:val="slovanseznam"/>
        <w:tabs>
          <w:tab w:val="clear" w:pos="360"/>
        </w:tabs>
        <w:ind w:left="709" w:hanging="709"/>
        <w:rPr>
          <w:rFonts w:ascii="Open Sans" w:hAnsi="Open Sans" w:cs="Open Sans"/>
          <w:sz w:val="20"/>
        </w:rPr>
      </w:pPr>
      <w:bookmarkStart w:id="32" w:name="_Ref454440606"/>
      <w:r w:rsidRPr="00E108FD">
        <w:rPr>
          <w:rFonts w:ascii="Open Sans" w:hAnsi="Open Sans" w:cs="Open Sans"/>
          <w:sz w:val="20"/>
        </w:rPr>
        <w:t>Město</w:t>
      </w:r>
      <w:r w:rsidR="007B337A" w:rsidRPr="00E108FD">
        <w:rPr>
          <w:rFonts w:ascii="Open Sans" w:hAnsi="Open Sans" w:cs="Open Sans"/>
          <w:sz w:val="20"/>
        </w:rPr>
        <w:t xml:space="preserve"> </w:t>
      </w:r>
      <w:r w:rsidRPr="00E108FD">
        <w:rPr>
          <w:rFonts w:ascii="Open Sans" w:hAnsi="Open Sans" w:cs="Open Sans"/>
          <w:sz w:val="20"/>
        </w:rPr>
        <w:t>se zavazuje zaslat tuto smlouvu správci registru smluv k uveřejnění prostřednictvím registru smluv bez zbytečného odkladu, nejpozději však do 30 dnů od uzavření této smlouvy.</w:t>
      </w:r>
      <w:bookmarkEnd w:id="32"/>
    </w:p>
    <w:p w:rsidR="00E742D6" w:rsidRPr="00E108FD" w:rsidRDefault="0040778F"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 xml:space="preserve">Karel Hájek </w:t>
      </w:r>
      <w:r w:rsidR="00E742D6" w:rsidRPr="00E108FD">
        <w:rPr>
          <w:rFonts w:ascii="Open Sans" w:hAnsi="Open Sans" w:cs="Open Sans"/>
          <w:sz w:val="20"/>
        </w:rPr>
        <w:t>se zavazuje ověřit, zda byla povinnost Města</w:t>
      </w:r>
      <w:r w:rsidR="007B337A" w:rsidRPr="00E108FD">
        <w:rPr>
          <w:rFonts w:ascii="Open Sans" w:hAnsi="Open Sans" w:cs="Open Sans"/>
          <w:sz w:val="20"/>
        </w:rPr>
        <w:t xml:space="preserve"> </w:t>
      </w:r>
      <w:r w:rsidR="00E742D6" w:rsidRPr="00E108FD">
        <w:rPr>
          <w:rFonts w:ascii="Open Sans" w:hAnsi="Open Sans" w:cs="Open Sans"/>
          <w:sz w:val="20"/>
        </w:rPr>
        <w:t xml:space="preserve">dle </w:t>
      </w:r>
      <w:proofErr w:type="gramStart"/>
      <w:r w:rsidR="00E742D6" w:rsidRPr="00E108FD">
        <w:rPr>
          <w:rFonts w:ascii="Open Sans" w:hAnsi="Open Sans" w:cs="Open Sans"/>
          <w:sz w:val="20"/>
        </w:rPr>
        <w:t xml:space="preserve">článku </w:t>
      </w:r>
      <w:r w:rsidR="00A114C2" w:rsidRPr="00E108FD">
        <w:rPr>
          <w:rFonts w:ascii="Open Sans" w:hAnsi="Open Sans" w:cs="Open Sans"/>
          <w:sz w:val="20"/>
        </w:rPr>
        <w:fldChar w:fldCharType="begin"/>
      </w:r>
      <w:r w:rsidR="00E742D6" w:rsidRPr="00E108FD">
        <w:rPr>
          <w:rFonts w:ascii="Open Sans" w:hAnsi="Open Sans" w:cs="Open Sans"/>
          <w:sz w:val="20"/>
        </w:rPr>
        <w:instrText xml:space="preserve"> REF _Ref454440606 \r \h </w:instrText>
      </w:r>
      <w:r w:rsidR="00A25B5A" w:rsidRPr="00E108FD">
        <w:rPr>
          <w:rFonts w:ascii="Open Sans" w:hAnsi="Open Sans" w:cs="Open Sans"/>
          <w:sz w:val="20"/>
        </w:rPr>
        <w:instrText xml:space="preserve"> \* MERGEFORMAT </w:instrText>
      </w:r>
      <w:r w:rsidR="00A114C2" w:rsidRPr="00E108FD">
        <w:rPr>
          <w:rFonts w:ascii="Open Sans" w:hAnsi="Open Sans" w:cs="Open Sans"/>
          <w:sz w:val="20"/>
        </w:rPr>
      </w:r>
      <w:r w:rsidR="00A114C2" w:rsidRPr="00E108FD">
        <w:rPr>
          <w:rFonts w:ascii="Open Sans" w:hAnsi="Open Sans" w:cs="Open Sans"/>
          <w:sz w:val="20"/>
        </w:rPr>
        <w:fldChar w:fldCharType="separate"/>
      </w:r>
      <w:r w:rsidR="004763F2">
        <w:rPr>
          <w:rFonts w:ascii="Open Sans" w:hAnsi="Open Sans" w:cs="Open Sans"/>
          <w:sz w:val="20"/>
        </w:rPr>
        <w:t>6.6</w:t>
      </w:r>
      <w:r w:rsidR="00A114C2" w:rsidRPr="00E108FD">
        <w:rPr>
          <w:rFonts w:ascii="Open Sans" w:hAnsi="Open Sans" w:cs="Open Sans"/>
          <w:sz w:val="20"/>
        </w:rPr>
        <w:fldChar w:fldCharType="end"/>
      </w:r>
      <w:r w:rsidR="00E742D6" w:rsidRPr="00E108FD">
        <w:rPr>
          <w:rFonts w:ascii="Open Sans" w:hAnsi="Open Sans" w:cs="Open Sans"/>
          <w:sz w:val="20"/>
        </w:rPr>
        <w:t xml:space="preserve"> této</w:t>
      </w:r>
      <w:proofErr w:type="gramEnd"/>
      <w:r w:rsidR="00E742D6" w:rsidRPr="00E108FD">
        <w:rPr>
          <w:rFonts w:ascii="Open Sans" w:hAnsi="Open Sans" w:cs="Open Sans"/>
          <w:sz w:val="20"/>
        </w:rPr>
        <w:t xml:space="preserve"> smlouvy řádně splněna. Není-li povinnost Města dle </w:t>
      </w:r>
      <w:proofErr w:type="gramStart"/>
      <w:r w:rsidR="00E742D6" w:rsidRPr="00E108FD">
        <w:rPr>
          <w:rFonts w:ascii="Open Sans" w:hAnsi="Open Sans" w:cs="Open Sans"/>
          <w:sz w:val="20"/>
        </w:rPr>
        <w:t xml:space="preserve">článku </w:t>
      </w:r>
      <w:r w:rsidR="00A114C2" w:rsidRPr="00E108FD">
        <w:rPr>
          <w:rFonts w:ascii="Open Sans" w:hAnsi="Open Sans" w:cs="Open Sans"/>
          <w:sz w:val="20"/>
        </w:rPr>
        <w:fldChar w:fldCharType="begin"/>
      </w:r>
      <w:r w:rsidR="00E742D6" w:rsidRPr="00E108FD">
        <w:rPr>
          <w:rFonts w:ascii="Open Sans" w:hAnsi="Open Sans" w:cs="Open Sans"/>
          <w:sz w:val="20"/>
        </w:rPr>
        <w:instrText xml:space="preserve"> REF _Ref454440606 \r \h </w:instrText>
      </w:r>
      <w:r w:rsidR="00A25B5A" w:rsidRPr="00E108FD">
        <w:rPr>
          <w:rFonts w:ascii="Open Sans" w:hAnsi="Open Sans" w:cs="Open Sans"/>
          <w:sz w:val="20"/>
        </w:rPr>
        <w:instrText xml:space="preserve"> \* MERGEFORMAT </w:instrText>
      </w:r>
      <w:r w:rsidR="00A114C2" w:rsidRPr="00E108FD">
        <w:rPr>
          <w:rFonts w:ascii="Open Sans" w:hAnsi="Open Sans" w:cs="Open Sans"/>
          <w:sz w:val="20"/>
        </w:rPr>
      </w:r>
      <w:r w:rsidR="00A114C2" w:rsidRPr="00E108FD">
        <w:rPr>
          <w:rFonts w:ascii="Open Sans" w:hAnsi="Open Sans" w:cs="Open Sans"/>
          <w:sz w:val="20"/>
        </w:rPr>
        <w:fldChar w:fldCharType="separate"/>
      </w:r>
      <w:r w:rsidR="004763F2">
        <w:rPr>
          <w:rFonts w:ascii="Open Sans" w:hAnsi="Open Sans" w:cs="Open Sans"/>
          <w:sz w:val="20"/>
        </w:rPr>
        <w:t>6.6</w:t>
      </w:r>
      <w:r w:rsidR="00A114C2" w:rsidRPr="00E108FD">
        <w:rPr>
          <w:rFonts w:ascii="Open Sans" w:hAnsi="Open Sans" w:cs="Open Sans"/>
          <w:sz w:val="20"/>
        </w:rPr>
        <w:fldChar w:fldCharType="end"/>
      </w:r>
      <w:r w:rsidR="00E742D6" w:rsidRPr="00E108FD">
        <w:rPr>
          <w:rFonts w:ascii="Open Sans" w:hAnsi="Open Sans" w:cs="Open Sans"/>
          <w:sz w:val="20"/>
        </w:rPr>
        <w:t xml:space="preserve"> této</w:t>
      </w:r>
      <w:proofErr w:type="gramEnd"/>
      <w:r w:rsidR="00E742D6" w:rsidRPr="00E108FD">
        <w:rPr>
          <w:rFonts w:ascii="Open Sans" w:hAnsi="Open Sans" w:cs="Open Sans"/>
          <w:sz w:val="20"/>
        </w:rPr>
        <w:t xml:space="preserve"> smlouvy řádně a včas splněna, zavazuje se </w:t>
      </w:r>
      <w:r w:rsidRPr="00E108FD">
        <w:rPr>
          <w:rFonts w:ascii="Open Sans" w:hAnsi="Open Sans" w:cs="Open Sans"/>
          <w:sz w:val="20"/>
        </w:rPr>
        <w:t xml:space="preserve">Karel Hájek </w:t>
      </w:r>
      <w:r w:rsidR="00E742D6" w:rsidRPr="00E108FD">
        <w:rPr>
          <w:rFonts w:ascii="Open Sans" w:hAnsi="Open Sans" w:cs="Open Sans"/>
          <w:sz w:val="20"/>
        </w:rPr>
        <w:t>zaslat tuto smlouvu správci registru smluv k uveřejnění prostřednictvím registru smluv s</w:t>
      </w:r>
      <w:r w:rsidRPr="00E108FD">
        <w:rPr>
          <w:rFonts w:ascii="Open Sans" w:hAnsi="Open Sans" w:cs="Open Sans"/>
          <w:sz w:val="20"/>
        </w:rPr>
        <w:t>ám</w:t>
      </w:r>
      <w:r w:rsidR="00E742D6" w:rsidRPr="00E108FD">
        <w:rPr>
          <w:rFonts w:ascii="Open Sans" w:hAnsi="Open Sans" w:cs="Open Sans"/>
          <w:sz w:val="20"/>
        </w:rPr>
        <w:t xml:space="preserve">, a to bez zbytečného odkladu poté, co se o nesplnění povinnosti Města dle článku </w:t>
      </w:r>
      <w:r w:rsidR="00174B50" w:rsidRPr="00E108FD">
        <w:rPr>
          <w:rFonts w:ascii="Open Sans" w:hAnsi="Open Sans" w:cs="Open Sans"/>
          <w:sz w:val="20"/>
        </w:rPr>
        <w:fldChar w:fldCharType="begin"/>
      </w:r>
      <w:r w:rsidR="00174B50" w:rsidRPr="00E108FD">
        <w:rPr>
          <w:rFonts w:ascii="Open Sans" w:hAnsi="Open Sans" w:cs="Open Sans"/>
          <w:sz w:val="20"/>
        </w:rPr>
        <w:instrText xml:space="preserve"> REF _Ref454440606 \r \h  \* MERGEFORMAT </w:instrText>
      </w:r>
      <w:r w:rsidR="00174B50" w:rsidRPr="00E108FD">
        <w:rPr>
          <w:rFonts w:ascii="Open Sans" w:hAnsi="Open Sans" w:cs="Open Sans"/>
          <w:sz w:val="20"/>
        </w:rPr>
      </w:r>
      <w:r w:rsidR="00174B50" w:rsidRPr="00E108FD">
        <w:rPr>
          <w:rFonts w:ascii="Open Sans" w:hAnsi="Open Sans" w:cs="Open Sans"/>
          <w:sz w:val="20"/>
        </w:rPr>
        <w:fldChar w:fldCharType="separate"/>
      </w:r>
      <w:r w:rsidR="004763F2">
        <w:rPr>
          <w:rFonts w:ascii="Open Sans" w:hAnsi="Open Sans" w:cs="Open Sans"/>
          <w:sz w:val="20"/>
        </w:rPr>
        <w:t>6.6</w:t>
      </w:r>
      <w:r w:rsidR="00174B50" w:rsidRPr="00E108FD">
        <w:rPr>
          <w:rFonts w:ascii="Open Sans" w:hAnsi="Open Sans" w:cs="Open Sans"/>
          <w:sz w:val="20"/>
        </w:rPr>
        <w:fldChar w:fldCharType="end"/>
      </w:r>
      <w:r w:rsidR="00E742D6" w:rsidRPr="00E108FD">
        <w:rPr>
          <w:rFonts w:ascii="Open Sans" w:hAnsi="Open Sans" w:cs="Open Sans"/>
          <w:sz w:val="20"/>
        </w:rPr>
        <w:t xml:space="preserve"> dozvěděl, nejpozději však do tří měsíců ode dne, kdy byla tato smlouva uzavřena.</w:t>
      </w:r>
    </w:p>
    <w:p w:rsidR="00E742D6" w:rsidRPr="00E108FD" w:rsidRDefault="00E742D6" w:rsidP="00E742D6">
      <w:pPr>
        <w:pStyle w:val="Nadpis1"/>
        <w:rPr>
          <w:rFonts w:ascii="Open Sans" w:hAnsi="Open Sans" w:cs="Open Sans"/>
          <w:sz w:val="20"/>
        </w:rPr>
      </w:pPr>
      <w:r w:rsidRPr="00E108FD">
        <w:rPr>
          <w:rFonts w:ascii="Open Sans" w:hAnsi="Open Sans" w:cs="Open Sans"/>
          <w:sz w:val="20"/>
        </w:rPr>
        <w:t>Závěrečná ujednání</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Na základě této smlouvy lze v katastru nemovitostí, vedeném Katastrálním úřadem pro Středočeský kraj, Katastrální pracoviště Mělník</w:t>
      </w:r>
      <w:r w:rsidR="00F47981" w:rsidRPr="00E108FD">
        <w:rPr>
          <w:rFonts w:ascii="Open Sans" w:hAnsi="Open Sans" w:cs="Open Sans"/>
          <w:sz w:val="20"/>
        </w:rPr>
        <w:t>,</w:t>
      </w:r>
      <w:r w:rsidRPr="00E108FD">
        <w:rPr>
          <w:rFonts w:ascii="Open Sans" w:hAnsi="Open Sans" w:cs="Open Sans"/>
          <w:sz w:val="20"/>
        </w:rPr>
        <w:t xml:space="preserve"> pro obec a katastrální území Mělník, zapsat, že výlučným vlastníkem </w:t>
      </w:r>
    </w:p>
    <w:p w:rsidR="00E742D6" w:rsidRPr="00E108FD" w:rsidRDefault="00E742D6" w:rsidP="00E742D6">
      <w:pPr>
        <w:pStyle w:val="slovanseznam2"/>
        <w:tabs>
          <w:tab w:val="clear" w:pos="360"/>
          <w:tab w:val="num" w:pos="9782"/>
        </w:tabs>
        <w:ind w:left="1418" w:hanging="709"/>
        <w:rPr>
          <w:rFonts w:ascii="Open Sans" w:hAnsi="Open Sans" w:cs="Open Sans"/>
          <w:sz w:val="20"/>
        </w:rPr>
      </w:pPr>
      <w:r w:rsidRPr="00E108FD">
        <w:rPr>
          <w:rFonts w:ascii="Open Sans" w:hAnsi="Open Sans" w:cs="Open Sans"/>
          <w:sz w:val="20"/>
        </w:rPr>
        <w:t xml:space="preserve">pozemku </w:t>
      </w:r>
      <w:r w:rsidR="0040778F" w:rsidRPr="00E108FD">
        <w:rPr>
          <w:rFonts w:ascii="Open Sans" w:hAnsi="Open Sans" w:cs="Open Sans"/>
          <w:sz w:val="20"/>
        </w:rPr>
        <w:t>parcelní číslo 4182/7, o výměře 74 m</w:t>
      </w:r>
      <w:r w:rsidR="0040778F" w:rsidRPr="00E108FD">
        <w:rPr>
          <w:rFonts w:ascii="Open Sans" w:hAnsi="Open Sans" w:cs="Open Sans"/>
          <w:sz w:val="20"/>
          <w:vertAlign w:val="superscript"/>
        </w:rPr>
        <w:t>2</w:t>
      </w:r>
      <w:r w:rsidR="0040778F" w:rsidRPr="00E108FD">
        <w:rPr>
          <w:rFonts w:ascii="Open Sans" w:hAnsi="Open Sans" w:cs="Open Sans"/>
          <w:sz w:val="20"/>
        </w:rPr>
        <w:t>, trvalý travní porost,</w:t>
      </w:r>
    </w:p>
    <w:p w:rsidR="00E742D6" w:rsidRPr="00E108FD" w:rsidRDefault="00E742D6" w:rsidP="00E742D6">
      <w:pPr>
        <w:pStyle w:val="Pokraovnseznamu"/>
        <w:rPr>
          <w:rFonts w:ascii="Open Sans" w:hAnsi="Open Sans" w:cs="Open Sans"/>
          <w:sz w:val="20"/>
        </w:rPr>
      </w:pPr>
      <w:r w:rsidRPr="00E108FD">
        <w:rPr>
          <w:rFonts w:ascii="Open Sans" w:hAnsi="Open Sans" w:cs="Open Sans"/>
          <w:sz w:val="20"/>
        </w:rPr>
        <w:t xml:space="preserve">je Město Mělník, se sídlem </w:t>
      </w:r>
      <w:r w:rsidR="003E2F61">
        <w:rPr>
          <w:rFonts w:ascii="Open Sans" w:hAnsi="Open Sans" w:cs="Open Sans"/>
          <w:sz w:val="20"/>
        </w:rPr>
        <w:t>m</w:t>
      </w:r>
      <w:r w:rsidRPr="00E108FD">
        <w:rPr>
          <w:rFonts w:ascii="Open Sans" w:hAnsi="Open Sans" w:cs="Open Sans"/>
          <w:sz w:val="20"/>
        </w:rPr>
        <w:t>ěstského úřadu náměstí Míru 1, 276 01 Mělník, identifikační číslo 237051.</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Na základě této smlouvy lze v katastru nemovitostí, vedeném Katastrálním úřadem pro Středočeský kraj, Katastrální pracoviště Mělník pro obec a katastrální území Mělník, zapsat, že vlastníkem</w:t>
      </w:r>
    </w:p>
    <w:p w:rsidR="00E742D6" w:rsidRPr="00E108FD" w:rsidRDefault="007B337A" w:rsidP="00E742D6">
      <w:pPr>
        <w:pStyle w:val="slovanseznam2"/>
        <w:tabs>
          <w:tab w:val="clear" w:pos="360"/>
          <w:tab w:val="num" w:pos="9782"/>
        </w:tabs>
        <w:ind w:left="1418" w:hanging="709"/>
        <w:rPr>
          <w:rFonts w:ascii="Open Sans" w:hAnsi="Open Sans" w:cs="Open Sans"/>
          <w:sz w:val="20"/>
        </w:rPr>
      </w:pPr>
      <w:r w:rsidRPr="00E108FD">
        <w:rPr>
          <w:rFonts w:ascii="Open Sans" w:hAnsi="Open Sans" w:cs="Open Sans"/>
          <w:sz w:val="20"/>
        </w:rPr>
        <w:t>pozem</w:t>
      </w:r>
      <w:r w:rsidR="00150E17" w:rsidRPr="00E108FD">
        <w:rPr>
          <w:rFonts w:ascii="Open Sans" w:hAnsi="Open Sans" w:cs="Open Sans"/>
          <w:sz w:val="20"/>
        </w:rPr>
        <w:t>ku</w:t>
      </w:r>
      <w:r w:rsidRPr="00E108FD">
        <w:rPr>
          <w:rFonts w:ascii="Open Sans" w:hAnsi="Open Sans" w:cs="Open Sans"/>
          <w:sz w:val="20"/>
        </w:rPr>
        <w:t xml:space="preserve"> parcelní číslo </w:t>
      </w:r>
      <w:r w:rsidR="00150E17" w:rsidRPr="00E108FD">
        <w:rPr>
          <w:rFonts w:ascii="Open Sans" w:hAnsi="Open Sans" w:cs="Open Sans"/>
          <w:sz w:val="20"/>
        </w:rPr>
        <w:t>4180/55,</w:t>
      </w:r>
      <w:r w:rsidRPr="00E108FD">
        <w:rPr>
          <w:rFonts w:ascii="Open Sans" w:hAnsi="Open Sans" w:cs="Open Sans"/>
          <w:sz w:val="20"/>
        </w:rPr>
        <w:t xml:space="preserve"> o výměře </w:t>
      </w:r>
      <w:r w:rsidR="00150E17" w:rsidRPr="00E108FD">
        <w:rPr>
          <w:rFonts w:ascii="Open Sans" w:hAnsi="Open Sans" w:cs="Open Sans"/>
          <w:sz w:val="20"/>
        </w:rPr>
        <w:t>74</w:t>
      </w:r>
      <w:r w:rsidRPr="00E108FD">
        <w:rPr>
          <w:rFonts w:ascii="Open Sans" w:hAnsi="Open Sans" w:cs="Open Sans"/>
          <w:sz w:val="20"/>
        </w:rPr>
        <w:t xml:space="preserve"> m</w:t>
      </w:r>
      <w:r w:rsidRPr="00E108FD">
        <w:rPr>
          <w:rFonts w:ascii="Open Sans" w:hAnsi="Open Sans" w:cs="Open Sans"/>
          <w:sz w:val="20"/>
          <w:vertAlign w:val="superscript"/>
        </w:rPr>
        <w:t>2</w:t>
      </w:r>
      <w:r w:rsidRPr="00E108FD">
        <w:rPr>
          <w:rFonts w:ascii="Open Sans" w:hAnsi="Open Sans" w:cs="Open Sans"/>
          <w:sz w:val="20"/>
        </w:rPr>
        <w:t xml:space="preserve">, </w:t>
      </w:r>
      <w:r w:rsidR="00150E17" w:rsidRPr="00E108FD">
        <w:rPr>
          <w:rFonts w:ascii="Open Sans" w:hAnsi="Open Sans" w:cs="Open Sans"/>
          <w:sz w:val="20"/>
        </w:rPr>
        <w:t>ostatní plocha, jiná plocha</w:t>
      </w:r>
      <w:r w:rsidR="00E742D6" w:rsidRPr="00E108FD">
        <w:rPr>
          <w:rFonts w:ascii="Open Sans" w:hAnsi="Open Sans" w:cs="Open Sans"/>
          <w:sz w:val="20"/>
        </w:rPr>
        <w:t>,</w:t>
      </w:r>
    </w:p>
    <w:p w:rsidR="00E742D6" w:rsidRPr="00E108FD" w:rsidRDefault="00E742D6" w:rsidP="00E742D6">
      <w:pPr>
        <w:pStyle w:val="Pokraovnseznamu"/>
        <w:rPr>
          <w:rFonts w:ascii="Open Sans" w:hAnsi="Open Sans" w:cs="Open Sans"/>
          <w:sz w:val="20"/>
        </w:rPr>
      </w:pPr>
      <w:r w:rsidRPr="00E108FD">
        <w:rPr>
          <w:rFonts w:ascii="Open Sans" w:hAnsi="Open Sans" w:cs="Open Sans"/>
          <w:sz w:val="20"/>
        </w:rPr>
        <w:t xml:space="preserve">je </w:t>
      </w:r>
      <w:r w:rsidR="007B337A" w:rsidRPr="00E108FD">
        <w:rPr>
          <w:rFonts w:ascii="Open Sans" w:hAnsi="Open Sans" w:cs="Open Sans"/>
          <w:sz w:val="20"/>
        </w:rPr>
        <w:t>K</w:t>
      </w:r>
      <w:r w:rsidR="00150E17" w:rsidRPr="00E108FD">
        <w:rPr>
          <w:rFonts w:ascii="Open Sans" w:hAnsi="Open Sans" w:cs="Open Sans"/>
          <w:sz w:val="20"/>
        </w:rPr>
        <w:t>arel Hájek</w:t>
      </w:r>
      <w:r w:rsidR="007B337A" w:rsidRPr="00E108FD">
        <w:rPr>
          <w:rFonts w:ascii="Open Sans" w:hAnsi="Open Sans" w:cs="Open Sans"/>
          <w:sz w:val="20"/>
        </w:rPr>
        <w:t xml:space="preserve">, </w:t>
      </w:r>
      <w:r w:rsidR="00150E17" w:rsidRPr="00E108FD">
        <w:rPr>
          <w:rFonts w:ascii="Open Sans" w:hAnsi="Open Sans" w:cs="Open Sans"/>
          <w:sz w:val="20"/>
        </w:rPr>
        <w:t>datum narození 13. 10. 1966, bytem Smetanova 687/24, 276 01 Mělník.</w:t>
      </w:r>
    </w:p>
    <w:p w:rsidR="00E742D6" w:rsidRPr="00E108FD" w:rsidRDefault="00E742D6" w:rsidP="00E742D6">
      <w:pPr>
        <w:pStyle w:val="slovanseznam"/>
        <w:tabs>
          <w:tab w:val="clear" w:pos="360"/>
          <w:tab w:val="num" w:pos="709"/>
        </w:tabs>
        <w:ind w:left="709" w:hanging="709"/>
        <w:rPr>
          <w:rFonts w:ascii="Open Sans" w:hAnsi="Open Sans" w:cs="Open Sans"/>
          <w:sz w:val="20"/>
        </w:rPr>
      </w:pPr>
      <w:r w:rsidRPr="00E108FD">
        <w:rPr>
          <w:rFonts w:ascii="Open Sans" w:hAnsi="Open Sans" w:cs="Open Sans"/>
          <w:sz w:val="20"/>
        </w:rPr>
        <w:lastRenderedPageBreak/>
        <w:t>Práva a povinnosti touto smlouvou výslovně neupravené se řídí příslušnými ustanoveními občanského zákoníku. V ostatním se tato smlouva řídí obec</w:t>
      </w:r>
      <w:r w:rsidR="00F47981" w:rsidRPr="00E108FD">
        <w:rPr>
          <w:rFonts w:ascii="Open Sans" w:hAnsi="Open Sans" w:cs="Open Sans"/>
          <w:sz w:val="20"/>
        </w:rPr>
        <w:t>ně závaznými právními předpisy.</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Účastníci této smlouvy prohlašují, že jsou způsobilí k právním jednáním, že právní jednání spojená s uzavřením této smlouvy učinili svobodně a vážně, že nikdo z nich nejednal v tísni ani za jednostranně nevýhodných podmínek, že s obsahem smlouvy se řádně seznámili, souhlasí s ním a na důkaz toho smlouvu podepisují.</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Tuto smlouvu je možné měnit pouze písemnou dohodou smluvních stran ve formě číslovaných dodatků.</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Jestliže se v budoucnu stane nějaké ustanovení této smlouvy neplatným, nemá tato skutečnost žádný vliv na právní platnost ostatních smluvních ustanovení. Účastníci změní ustanovení, které se stane neplatným, za jiné, které účastníkům nejvíce vyhovuje.</w:t>
      </w:r>
    </w:p>
    <w:p w:rsidR="00E742D6" w:rsidRPr="00E108FD" w:rsidRDefault="00E742D6" w:rsidP="00E742D6">
      <w:pPr>
        <w:pStyle w:val="slovanseznam"/>
        <w:tabs>
          <w:tab w:val="clear" w:pos="360"/>
        </w:tabs>
        <w:ind w:left="709" w:hanging="709"/>
        <w:rPr>
          <w:rFonts w:ascii="Open Sans" w:hAnsi="Open Sans" w:cs="Open Sans"/>
          <w:sz w:val="20"/>
        </w:rPr>
      </w:pPr>
      <w:r w:rsidRPr="00E108FD">
        <w:rPr>
          <w:rFonts w:ascii="Open Sans" w:hAnsi="Open Sans" w:cs="Open Sans"/>
          <w:sz w:val="20"/>
        </w:rPr>
        <w:t>Tato smlouva je uzavřena ve čtyřech stejnopisech, z nichž dva obdrží Město, jeden</w:t>
      </w:r>
      <w:r w:rsidR="007D0F10" w:rsidRPr="00E108FD">
        <w:rPr>
          <w:rFonts w:ascii="Open Sans" w:hAnsi="Open Sans" w:cs="Open Sans"/>
          <w:sz w:val="20"/>
        </w:rPr>
        <w:t xml:space="preserve"> K</w:t>
      </w:r>
      <w:r w:rsidR="00150E17" w:rsidRPr="00E108FD">
        <w:rPr>
          <w:rFonts w:ascii="Open Sans" w:hAnsi="Open Sans" w:cs="Open Sans"/>
          <w:sz w:val="20"/>
        </w:rPr>
        <w:t>arel Hájek</w:t>
      </w:r>
      <w:r w:rsidRPr="00E108FD">
        <w:rPr>
          <w:rFonts w:ascii="Open Sans" w:hAnsi="Open Sans" w:cs="Open Sans"/>
          <w:sz w:val="20"/>
        </w:rPr>
        <w:t xml:space="preserve"> a jeden stejnopis bude Městem</w:t>
      </w:r>
      <w:r w:rsidR="007D0F10" w:rsidRPr="00E108FD">
        <w:rPr>
          <w:rFonts w:ascii="Open Sans" w:hAnsi="Open Sans" w:cs="Open Sans"/>
          <w:sz w:val="20"/>
        </w:rPr>
        <w:t xml:space="preserve"> </w:t>
      </w:r>
      <w:r w:rsidRPr="00E108FD">
        <w:rPr>
          <w:rFonts w:ascii="Open Sans" w:hAnsi="Open Sans" w:cs="Open Sans"/>
          <w:sz w:val="20"/>
        </w:rPr>
        <w:t>použit pro účely příslušného řízení o vkladu práva dle této směnné smlouvy do katastru nemovitostí.</w:t>
      </w:r>
    </w:p>
    <w:p w:rsidR="00E742D6" w:rsidRPr="00E108FD" w:rsidRDefault="00E742D6" w:rsidP="00E742D6">
      <w:pPr>
        <w:pStyle w:val="Datum"/>
        <w:spacing w:before="120" w:after="120"/>
        <w:rPr>
          <w:rFonts w:ascii="Open Sans" w:hAnsi="Open Sans" w:cs="Open Sans"/>
          <w:sz w:val="20"/>
        </w:rPr>
      </w:pPr>
    </w:p>
    <w:p w:rsidR="00E742D6" w:rsidRPr="00E108FD" w:rsidRDefault="00E742D6" w:rsidP="00E742D6">
      <w:pPr>
        <w:pStyle w:val="Datum"/>
        <w:rPr>
          <w:rFonts w:ascii="Open Sans" w:hAnsi="Open Sans" w:cs="Open Sans"/>
          <w:sz w:val="20"/>
        </w:rPr>
      </w:pPr>
      <w:r w:rsidRPr="00E108FD">
        <w:rPr>
          <w:rFonts w:ascii="Open Sans" w:hAnsi="Open Sans" w:cs="Open Sans"/>
          <w:sz w:val="20"/>
        </w:rPr>
        <w:t xml:space="preserve">V Mělníku dne </w:t>
      </w:r>
    </w:p>
    <w:p w:rsidR="00932A06" w:rsidRPr="00E108FD" w:rsidRDefault="00932A06" w:rsidP="00E108FD">
      <w:pPr>
        <w:pStyle w:val="Podpis"/>
        <w:spacing w:after="840"/>
        <w:rPr>
          <w:rFonts w:ascii="Open Sans" w:hAnsi="Open Sans" w:cs="Open Sans"/>
          <w:sz w:val="20"/>
        </w:rPr>
      </w:pPr>
      <w:r w:rsidRPr="00E108FD">
        <w:rPr>
          <w:rFonts w:ascii="Open Sans" w:hAnsi="Open Sans" w:cs="Open Sans"/>
          <w:sz w:val="20"/>
        </w:rPr>
        <w:t>Ing. Tomáš Martinec, Ph.D.,</w:t>
      </w:r>
      <w:r w:rsidRPr="00E108FD">
        <w:rPr>
          <w:rFonts w:ascii="Open Sans" w:hAnsi="Open Sans" w:cs="Open Sans"/>
          <w:sz w:val="20"/>
        </w:rPr>
        <w:br/>
        <w:t>město Mělník</w:t>
      </w:r>
    </w:p>
    <w:p w:rsidR="00E742D6" w:rsidRPr="00E108FD" w:rsidRDefault="00E742D6" w:rsidP="00E742D6">
      <w:pPr>
        <w:pStyle w:val="Datum"/>
        <w:spacing w:before="0"/>
        <w:rPr>
          <w:rFonts w:ascii="Open Sans" w:hAnsi="Open Sans" w:cs="Open Sans"/>
          <w:sz w:val="20"/>
        </w:rPr>
      </w:pPr>
      <w:r w:rsidRPr="00E108FD">
        <w:rPr>
          <w:rFonts w:ascii="Open Sans" w:hAnsi="Open Sans" w:cs="Open Sans"/>
          <w:sz w:val="20"/>
        </w:rPr>
        <w:t xml:space="preserve">V </w:t>
      </w:r>
      <w:r w:rsidR="00150E17" w:rsidRPr="00E108FD">
        <w:rPr>
          <w:rFonts w:ascii="Open Sans" w:hAnsi="Open Sans" w:cs="Open Sans"/>
          <w:sz w:val="20"/>
        </w:rPr>
        <w:t>Mělníku</w:t>
      </w:r>
      <w:r w:rsidRPr="00E108FD">
        <w:rPr>
          <w:rFonts w:ascii="Open Sans" w:hAnsi="Open Sans" w:cs="Open Sans"/>
          <w:sz w:val="20"/>
        </w:rPr>
        <w:t xml:space="preserve"> dne </w:t>
      </w:r>
    </w:p>
    <w:p w:rsidR="00530D31" w:rsidRPr="00E108FD" w:rsidRDefault="00150E17" w:rsidP="00150E17">
      <w:pPr>
        <w:pStyle w:val="Podpis"/>
        <w:rPr>
          <w:rFonts w:ascii="Open Sans" w:hAnsi="Open Sans" w:cs="Open Sans"/>
          <w:sz w:val="20"/>
        </w:rPr>
      </w:pPr>
      <w:r w:rsidRPr="00E108FD">
        <w:rPr>
          <w:rFonts w:ascii="Open Sans" w:hAnsi="Open Sans" w:cs="Open Sans"/>
          <w:sz w:val="20"/>
        </w:rPr>
        <w:t>Karel Hájek</w:t>
      </w:r>
    </w:p>
    <w:sectPr w:rsidR="00530D31" w:rsidRPr="00E108FD" w:rsidSect="00174B50">
      <w:headerReference w:type="even" r:id="rId7"/>
      <w:headerReference w:type="default" r:id="rId8"/>
      <w:footerReference w:type="even" r:id="rId9"/>
      <w:footerReference w:type="default" r:id="rId10"/>
      <w:headerReference w:type="first" r:id="rId11"/>
      <w:footerReference w:type="first" r:id="rId12"/>
      <w:pgSz w:w="11907" w:h="16840"/>
      <w:pgMar w:top="1644" w:right="1418" w:bottom="1644"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E7E" w:rsidRDefault="008A4A13">
      <w:r>
        <w:separator/>
      </w:r>
    </w:p>
  </w:endnote>
  <w:endnote w:type="continuationSeparator" w:id="0">
    <w:p w:rsidR="00C22E7E" w:rsidRDefault="008A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CE" w:rsidRDefault="00BD2C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3E2F61" w:rsidP="007D3468">
    <w:pPr>
      <w:pStyle w:val="Zpat"/>
      <w:jc w:val="right"/>
    </w:pPr>
    <w:fldSimple w:instr=" FILENAME   \* MERGEFORMAT ">
      <w:r w:rsidR="004763F2">
        <w:rPr>
          <w:noProof/>
        </w:rPr>
        <w:t>217-2025_směnná sml_Hájek Karel</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E742D6">
    <w:pPr>
      <w:pStyle w:val="Zpat"/>
    </w:pPr>
    <w:r>
      <w:tab/>
    </w:r>
    <w:r>
      <w:tab/>
    </w:r>
    <w:fldSimple w:instr=" FILENAME   \* MERGEFORMAT ">
      <w:r w:rsidR="004763F2">
        <w:rPr>
          <w:noProof/>
        </w:rPr>
        <w:t>217-2025_směnná sml_Hájek Karel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E7E" w:rsidRDefault="008A4A13">
      <w:r>
        <w:separator/>
      </w:r>
    </w:p>
  </w:footnote>
  <w:footnote w:type="continuationSeparator" w:id="0">
    <w:p w:rsidR="00C22E7E" w:rsidRDefault="008A4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CE" w:rsidRDefault="00BD2C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E742D6">
    <w:pPr>
      <w:pStyle w:val="Zhlav"/>
      <w:pBdr>
        <w:bottom w:val="single" w:sz="6" w:space="1" w:color="auto"/>
      </w:pBdr>
    </w:pPr>
    <w:r>
      <w:tab/>
    </w:r>
    <w:r>
      <w:tab/>
      <w:t xml:space="preserve">Strana </w:t>
    </w:r>
    <w:r w:rsidR="00A114C2">
      <w:rPr>
        <w:rStyle w:val="slostrnky"/>
      </w:rPr>
      <w:fldChar w:fldCharType="begin"/>
    </w:r>
    <w:r>
      <w:rPr>
        <w:rStyle w:val="slostrnky"/>
      </w:rPr>
      <w:instrText xml:space="preserve"> PAGE </w:instrText>
    </w:r>
    <w:r w:rsidR="00A114C2">
      <w:rPr>
        <w:rStyle w:val="slostrnky"/>
      </w:rPr>
      <w:fldChar w:fldCharType="separate"/>
    </w:r>
    <w:r w:rsidR="00D655D7">
      <w:rPr>
        <w:rStyle w:val="slostrnky"/>
        <w:noProof/>
      </w:rPr>
      <w:t>2</w:t>
    </w:r>
    <w:r w:rsidR="00A114C2">
      <w:rPr>
        <w:rStyle w:val="slostrnky"/>
      </w:rPr>
      <w:fldChar w:fldCharType="end"/>
    </w:r>
    <w:r>
      <w:rPr>
        <w:rStyle w:val="slostrnky"/>
      </w:rPr>
      <w:t>/</w:t>
    </w:r>
    <w:fldSimple w:instr=" NUMPAGES  \* MERGEFORMAT ">
      <w:r w:rsidR="00D655D7" w:rsidRPr="00D655D7">
        <w:rPr>
          <w:rStyle w:val="slostrnky"/>
          <w:noProof/>
        </w:rPr>
        <w:t>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CE" w:rsidRDefault="00BD2C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6D6307C"/>
    <w:lvl w:ilvl="0">
      <w:start w:val="1"/>
      <w:numFmt w:val="decimal"/>
      <w:lvlText w:val="%1."/>
      <w:lvlJc w:val="left"/>
      <w:pPr>
        <w:tabs>
          <w:tab w:val="num" w:pos="643"/>
        </w:tabs>
        <w:ind w:left="643" w:hanging="360"/>
      </w:pPr>
    </w:lvl>
  </w:abstractNum>
  <w:abstractNum w:abstractNumId="1" w15:restartNumberingAfterBreak="0">
    <w:nsid w:val="0EF032AC"/>
    <w:multiLevelType w:val="hybridMultilevel"/>
    <w:tmpl w:val="7BF632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00D6A4A"/>
    <w:multiLevelType w:val="hybridMultilevel"/>
    <w:tmpl w:val="E6F83DF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3FF55826"/>
    <w:multiLevelType w:val="hybridMultilevel"/>
    <w:tmpl w:val="FC24B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673651BC"/>
    <w:multiLevelType w:val="multilevel"/>
    <w:tmpl w:val="23D61442"/>
    <w:lvl w:ilvl="0">
      <w:start w:val="1"/>
      <w:numFmt w:val="decimal"/>
      <w:pStyle w:val="Nadpis1"/>
      <w:lvlText w:val="%1."/>
      <w:lvlJc w:val="left"/>
      <w:pPr>
        <w:tabs>
          <w:tab w:val="num" w:pos="993"/>
        </w:tabs>
        <w:ind w:left="993" w:hanging="709"/>
      </w:pPr>
      <w:rPr>
        <w:rFonts w:hint="default"/>
        <w:sz w:val="22"/>
        <w:szCs w:val="22"/>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7153"/>
        </w:tabs>
        <w:ind w:left="8789"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D6"/>
    <w:rsid w:val="000263F1"/>
    <w:rsid w:val="00077DEC"/>
    <w:rsid w:val="000A7137"/>
    <w:rsid w:val="000B34E5"/>
    <w:rsid w:val="000F34A6"/>
    <w:rsid w:val="000F6CF5"/>
    <w:rsid w:val="00150A33"/>
    <w:rsid w:val="00150E17"/>
    <w:rsid w:val="00174B50"/>
    <w:rsid w:val="001902CC"/>
    <w:rsid w:val="001A045E"/>
    <w:rsid w:val="001C3C94"/>
    <w:rsid w:val="001C5856"/>
    <w:rsid w:val="001D2DD5"/>
    <w:rsid w:val="001D2E02"/>
    <w:rsid w:val="001E3C7B"/>
    <w:rsid w:val="00207B5F"/>
    <w:rsid w:val="00217D3A"/>
    <w:rsid w:val="0024113C"/>
    <w:rsid w:val="0024529E"/>
    <w:rsid w:val="00250546"/>
    <w:rsid w:val="00252F60"/>
    <w:rsid w:val="00281EDC"/>
    <w:rsid w:val="002D6C40"/>
    <w:rsid w:val="002E0257"/>
    <w:rsid w:val="002F3424"/>
    <w:rsid w:val="003958CE"/>
    <w:rsid w:val="003D2B47"/>
    <w:rsid w:val="003D2D0D"/>
    <w:rsid w:val="003E2F61"/>
    <w:rsid w:val="0040778F"/>
    <w:rsid w:val="00431F15"/>
    <w:rsid w:val="004738DF"/>
    <w:rsid w:val="004763F2"/>
    <w:rsid w:val="004C44C7"/>
    <w:rsid w:val="004E7788"/>
    <w:rsid w:val="00525192"/>
    <w:rsid w:val="00530D31"/>
    <w:rsid w:val="00571840"/>
    <w:rsid w:val="005A2A95"/>
    <w:rsid w:val="005B12C5"/>
    <w:rsid w:val="005C23F1"/>
    <w:rsid w:val="005C6C87"/>
    <w:rsid w:val="005C7728"/>
    <w:rsid w:val="006108D1"/>
    <w:rsid w:val="00622024"/>
    <w:rsid w:val="00655C1B"/>
    <w:rsid w:val="006D63C6"/>
    <w:rsid w:val="00767031"/>
    <w:rsid w:val="00777612"/>
    <w:rsid w:val="007A1FFB"/>
    <w:rsid w:val="007B337A"/>
    <w:rsid w:val="007D0F10"/>
    <w:rsid w:val="007E06E2"/>
    <w:rsid w:val="007E0DBF"/>
    <w:rsid w:val="008621F5"/>
    <w:rsid w:val="00875C79"/>
    <w:rsid w:val="0088534A"/>
    <w:rsid w:val="008A1957"/>
    <w:rsid w:val="008A3483"/>
    <w:rsid w:val="008A4A13"/>
    <w:rsid w:val="008A7065"/>
    <w:rsid w:val="008D7F08"/>
    <w:rsid w:val="00911625"/>
    <w:rsid w:val="00932A06"/>
    <w:rsid w:val="009541E3"/>
    <w:rsid w:val="00954DF3"/>
    <w:rsid w:val="009603DC"/>
    <w:rsid w:val="009A0E8A"/>
    <w:rsid w:val="00A114C2"/>
    <w:rsid w:val="00A25B5A"/>
    <w:rsid w:val="00A3012C"/>
    <w:rsid w:val="00A47FF6"/>
    <w:rsid w:val="00A5424F"/>
    <w:rsid w:val="00A9324D"/>
    <w:rsid w:val="00AB4C56"/>
    <w:rsid w:val="00B22394"/>
    <w:rsid w:val="00B47B5F"/>
    <w:rsid w:val="00B5475F"/>
    <w:rsid w:val="00B5787F"/>
    <w:rsid w:val="00B64CF7"/>
    <w:rsid w:val="00B933C7"/>
    <w:rsid w:val="00BA5BD0"/>
    <w:rsid w:val="00BA7047"/>
    <w:rsid w:val="00BD2CCE"/>
    <w:rsid w:val="00BD77D3"/>
    <w:rsid w:val="00C22E7E"/>
    <w:rsid w:val="00C26E1B"/>
    <w:rsid w:val="00C5519E"/>
    <w:rsid w:val="00CF3722"/>
    <w:rsid w:val="00D10C37"/>
    <w:rsid w:val="00D203EB"/>
    <w:rsid w:val="00D45CAA"/>
    <w:rsid w:val="00D53C26"/>
    <w:rsid w:val="00D655D7"/>
    <w:rsid w:val="00D80883"/>
    <w:rsid w:val="00D934D9"/>
    <w:rsid w:val="00D9797E"/>
    <w:rsid w:val="00DF7DCB"/>
    <w:rsid w:val="00E108FD"/>
    <w:rsid w:val="00E674A6"/>
    <w:rsid w:val="00E742D6"/>
    <w:rsid w:val="00E816C3"/>
    <w:rsid w:val="00E947C2"/>
    <w:rsid w:val="00ED433E"/>
    <w:rsid w:val="00ED7C60"/>
    <w:rsid w:val="00F212C6"/>
    <w:rsid w:val="00F4654E"/>
    <w:rsid w:val="00F47981"/>
    <w:rsid w:val="00F53BEC"/>
    <w:rsid w:val="00FD3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5430"/>
  <w15:docId w15:val="{DDAC5661-0EEC-419E-B726-A7E248ED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2D6"/>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E742D6"/>
    <w:pPr>
      <w:keepNext/>
      <w:numPr>
        <w:numId w:val="1"/>
      </w:numPr>
      <w:tabs>
        <w:tab w:val="clear" w:pos="993"/>
        <w:tab w:val="num" w:pos="709"/>
      </w:tabs>
      <w:spacing w:before="480" w:after="60"/>
      <w:ind w:left="709"/>
      <w:outlineLvl w:val="0"/>
    </w:pPr>
    <w:rPr>
      <w:rFonts w:ascii="Cambria" w:hAnsi="Cambria"/>
      <w:b/>
      <w:kern w:val="22"/>
      <w:sz w:val="28"/>
    </w:rPr>
  </w:style>
  <w:style w:type="paragraph" w:styleId="Nadpis2">
    <w:name w:val="heading 2"/>
    <w:basedOn w:val="Normln"/>
    <w:next w:val="Normln"/>
    <w:link w:val="Nadpis2Char"/>
    <w:uiPriority w:val="9"/>
    <w:semiHidden/>
    <w:unhideWhenUsed/>
    <w:qFormat/>
    <w:rsid w:val="00D9797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42D6"/>
    <w:rPr>
      <w:rFonts w:ascii="Cambria" w:eastAsia="Times New Roman" w:hAnsi="Cambria" w:cs="Times New Roman"/>
      <w:b/>
      <w:kern w:val="22"/>
      <w:sz w:val="28"/>
      <w:szCs w:val="20"/>
      <w:lang w:eastAsia="cs-CZ"/>
    </w:rPr>
  </w:style>
  <w:style w:type="paragraph" w:styleId="Datum">
    <w:name w:val="Date"/>
    <w:basedOn w:val="Normln"/>
    <w:link w:val="DatumChar"/>
    <w:rsid w:val="00E742D6"/>
    <w:pPr>
      <w:spacing w:before="240" w:after="600"/>
      <w:ind w:left="709"/>
    </w:pPr>
  </w:style>
  <w:style w:type="character" w:customStyle="1" w:styleId="DatumChar">
    <w:name w:val="Datum Char"/>
    <w:basedOn w:val="Standardnpsmoodstavce"/>
    <w:link w:val="Datum"/>
    <w:rsid w:val="00E742D6"/>
    <w:rPr>
      <w:rFonts w:ascii="Calibri" w:eastAsia="Times New Roman" w:hAnsi="Calibri" w:cs="Times New Roman"/>
      <w:szCs w:val="20"/>
      <w:lang w:eastAsia="cs-CZ"/>
    </w:rPr>
  </w:style>
  <w:style w:type="paragraph" w:styleId="Podpis">
    <w:name w:val="Signature"/>
    <w:basedOn w:val="Normln"/>
    <w:link w:val="PodpisChar"/>
    <w:uiPriority w:val="99"/>
    <w:rsid w:val="00E742D6"/>
    <w:pPr>
      <w:spacing w:before="840"/>
      <w:ind w:left="5812"/>
      <w:jc w:val="center"/>
    </w:pPr>
  </w:style>
  <w:style w:type="character" w:customStyle="1" w:styleId="PodpisChar">
    <w:name w:val="Podpis Char"/>
    <w:basedOn w:val="Standardnpsmoodstavce"/>
    <w:link w:val="Podpis"/>
    <w:uiPriority w:val="99"/>
    <w:rsid w:val="00E742D6"/>
    <w:rPr>
      <w:rFonts w:ascii="Calibri" w:eastAsia="Times New Roman" w:hAnsi="Calibri" w:cs="Times New Roman"/>
      <w:szCs w:val="20"/>
      <w:lang w:eastAsia="cs-CZ"/>
    </w:rPr>
  </w:style>
  <w:style w:type="character" w:styleId="slostrnky">
    <w:name w:val="page number"/>
    <w:rsid w:val="00E742D6"/>
  </w:style>
  <w:style w:type="paragraph" w:styleId="slovanseznam">
    <w:name w:val="List Number"/>
    <w:basedOn w:val="Seznam"/>
    <w:rsid w:val="00E742D6"/>
    <w:pPr>
      <w:numPr>
        <w:ilvl w:val="1"/>
        <w:numId w:val="1"/>
      </w:numPr>
      <w:tabs>
        <w:tab w:val="clear" w:pos="709"/>
        <w:tab w:val="num" w:pos="360"/>
      </w:tabs>
      <w:spacing w:before="120"/>
      <w:ind w:left="283" w:hanging="283"/>
      <w:contextualSpacing w:val="0"/>
      <w:jc w:val="both"/>
    </w:pPr>
  </w:style>
  <w:style w:type="paragraph" w:styleId="slovanseznam2">
    <w:name w:val="List Number 2"/>
    <w:basedOn w:val="Seznam2"/>
    <w:rsid w:val="00E742D6"/>
    <w:pPr>
      <w:numPr>
        <w:ilvl w:val="2"/>
        <w:numId w:val="1"/>
      </w:numPr>
      <w:tabs>
        <w:tab w:val="clear" w:pos="17153"/>
        <w:tab w:val="num" w:pos="360"/>
        <w:tab w:val="left" w:pos="1418"/>
      </w:tabs>
      <w:spacing w:before="120"/>
      <w:ind w:left="566" w:hanging="283"/>
      <w:contextualSpacing w:val="0"/>
      <w:jc w:val="both"/>
    </w:pPr>
  </w:style>
  <w:style w:type="paragraph" w:styleId="slovanseznam3">
    <w:name w:val="List Number 3"/>
    <w:basedOn w:val="Seznam3"/>
    <w:rsid w:val="00E742D6"/>
    <w:pPr>
      <w:numPr>
        <w:ilvl w:val="3"/>
        <w:numId w:val="1"/>
      </w:numPr>
      <w:tabs>
        <w:tab w:val="clear" w:pos="2498"/>
        <w:tab w:val="num" w:pos="360"/>
      </w:tabs>
      <w:spacing w:before="120"/>
      <w:ind w:left="849" w:hanging="283"/>
      <w:contextualSpacing w:val="0"/>
      <w:jc w:val="both"/>
    </w:pPr>
  </w:style>
  <w:style w:type="paragraph" w:styleId="slovanseznam4">
    <w:name w:val="List Number 4"/>
    <w:basedOn w:val="Seznam4"/>
    <w:rsid w:val="00E742D6"/>
    <w:pPr>
      <w:numPr>
        <w:ilvl w:val="4"/>
        <w:numId w:val="1"/>
      </w:numPr>
      <w:tabs>
        <w:tab w:val="clear" w:pos="3708"/>
        <w:tab w:val="num" w:pos="360"/>
      </w:tabs>
      <w:spacing w:before="120"/>
      <w:ind w:left="1132" w:hanging="283"/>
      <w:contextualSpacing w:val="0"/>
      <w:jc w:val="both"/>
    </w:pPr>
  </w:style>
  <w:style w:type="paragraph" w:styleId="slovanseznam5">
    <w:name w:val="List Number 5"/>
    <w:basedOn w:val="Seznam5"/>
    <w:uiPriority w:val="99"/>
    <w:rsid w:val="00E742D6"/>
    <w:pPr>
      <w:numPr>
        <w:ilvl w:val="5"/>
        <w:numId w:val="1"/>
      </w:numPr>
      <w:tabs>
        <w:tab w:val="clear" w:pos="4559"/>
        <w:tab w:val="num" w:pos="360"/>
      </w:tabs>
      <w:spacing w:before="120"/>
      <w:ind w:left="1415" w:hanging="283"/>
      <w:contextualSpacing w:val="0"/>
      <w:jc w:val="both"/>
    </w:pPr>
  </w:style>
  <w:style w:type="paragraph" w:styleId="Podnadpis">
    <w:name w:val="Subtitle"/>
    <w:basedOn w:val="Normln"/>
    <w:link w:val="PodnadpisChar"/>
    <w:qFormat/>
    <w:rsid w:val="00E742D6"/>
    <w:pPr>
      <w:spacing w:before="60" w:after="60"/>
      <w:jc w:val="center"/>
    </w:pPr>
    <w:rPr>
      <w:rFonts w:ascii="Cambria" w:hAnsi="Cambria"/>
      <w:b/>
      <w:bCs/>
    </w:rPr>
  </w:style>
  <w:style w:type="character" w:customStyle="1" w:styleId="PodnadpisChar">
    <w:name w:val="Podnadpis Char"/>
    <w:basedOn w:val="Standardnpsmoodstavce"/>
    <w:link w:val="Podnadpis"/>
    <w:rsid w:val="00E742D6"/>
    <w:rPr>
      <w:rFonts w:ascii="Cambria" w:eastAsia="Times New Roman" w:hAnsi="Cambria" w:cs="Times New Roman"/>
      <w:b/>
      <w:bCs/>
      <w:szCs w:val="20"/>
      <w:lang w:eastAsia="cs-CZ"/>
    </w:rPr>
  </w:style>
  <w:style w:type="paragraph" w:styleId="Pokraovnseznamu">
    <w:name w:val="List Continue"/>
    <w:basedOn w:val="Zkladntext"/>
    <w:rsid w:val="00E742D6"/>
    <w:pPr>
      <w:spacing w:before="120" w:after="0"/>
      <w:ind w:left="709"/>
      <w:jc w:val="both"/>
    </w:pPr>
  </w:style>
  <w:style w:type="paragraph" w:styleId="Zhlav">
    <w:name w:val="header"/>
    <w:basedOn w:val="Normln"/>
    <w:link w:val="ZhlavChar"/>
    <w:rsid w:val="00E742D6"/>
    <w:pPr>
      <w:tabs>
        <w:tab w:val="center" w:pos="4536"/>
        <w:tab w:val="right" w:pos="9072"/>
      </w:tabs>
    </w:pPr>
    <w:rPr>
      <w:sz w:val="18"/>
    </w:rPr>
  </w:style>
  <w:style w:type="character" w:customStyle="1" w:styleId="ZhlavChar">
    <w:name w:val="Záhlaví Char"/>
    <w:basedOn w:val="Standardnpsmoodstavce"/>
    <w:link w:val="Zhlav"/>
    <w:rsid w:val="00E742D6"/>
    <w:rPr>
      <w:rFonts w:ascii="Calibri" w:eastAsia="Times New Roman" w:hAnsi="Calibri" w:cs="Times New Roman"/>
      <w:sz w:val="18"/>
      <w:szCs w:val="20"/>
      <w:lang w:eastAsia="cs-CZ"/>
    </w:rPr>
  </w:style>
  <w:style w:type="paragraph" w:styleId="Zpat">
    <w:name w:val="footer"/>
    <w:basedOn w:val="Normln"/>
    <w:link w:val="ZpatChar"/>
    <w:rsid w:val="00E742D6"/>
    <w:pPr>
      <w:tabs>
        <w:tab w:val="center" w:pos="4536"/>
        <w:tab w:val="right" w:pos="9072"/>
      </w:tabs>
    </w:pPr>
    <w:rPr>
      <w:sz w:val="18"/>
    </w:rPr>
  </w:style>
  <w:style w:type="character" w:customStyle="1" w:styleId="ZpatChar">
    <w:name w:val="Zápatí Char"/>
    <w:basedOn w:val="Standardnpsmoodstavce"/>
    <w:link w:val="Zpat"/>
    <w:rsid w:val="00E742D6"/>
    <w:rPr>
      <w:rFonts w:ascii="Calibri" w:eastAsia="Times New Roman" w:hAnsi="Calibri" w:cs="Times New Roman"/>
      <w:sz w:val="18"/>
      <w:szCs w:val="20"/>
      <w:lang w:eastAsia="cs-CZ"/>
    </w:rPr>
  </w:style>
  <w:style w:type="paragraph" w:styleId="Nzev">
    <w:name w:val="Title"/>
    <w:basedOn w:val="Normln"/>
    <w:next w:val="Podnadpis"/>
    <w:link w:val="NzevChar"/>
    <w:qFormat/>
    <w:rsid w:val="00E742D6"/>
    <w:pPr>
      <w:spacing w:before="120" w:after="60"/>
      <w:jc w:val="center"/>
    </w:pPr>
    <w:rPr>
      <w:rFonts w:ascii="Cambria" w:hAnsi="Cambria"/>
      <w:b/>
      <w:kern w:val="28"/>
      <w:sz w:val="48"/>
    </w:rPr>
  </w:style>
  <w:style w:type="character" w:customStyle="1" w:styleId="NzevChar">
    <w:name w:val="Název Char"/>
    <w:basedOn w:val="Standardnpsmoodstavce"/>
    <w:link w:val="Nzev"/>
    <w:rsid w:val="00E742D6"/>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E742D6"/>
    <w:pPr>
      <w:ind w:left="283" w:hanging="283"/>
      <w:contextualSpacing/>
    </w:pPr>
  </w:style>
  <w:style w:type="paragraph" w:styleId="Seznam2">
    <w:name w:val="List 2"/>
    <w:basedOn w:val="Normln"/>
    <w:uiPriority w:val="99"/>
    <w:semiHidden/>
    <w:unhideWhenUsed/>
    <w:rsid w:val="00E742D6"/>
    <w:pPr>
      <w:ind w:left="566" w:hanging="283"/>
      <w:contextualSpacing/>
    </w:pPr>
  </w:style>
  <w:style w:type="paragraph" w:styleId="Seznam3">
    <w:name w:val="List 3"/>
    <w:basedOn w:val="Normln"/>
    <w:uiPriority w:val="99"/>
    <w:semiHidden/>
    <w:unhideWhenUsed/>
    <w:rsid w:val="00E742D6"/>
    <w:pPr>
      <w:ind w:left="849" w:hanging="283"/>
      <w:contextualSpacing/>
    </w:pPr>
  </w:style>
  <w:style w:type="paragraph" w:styleId="Seznam4">
    <w:name w:val="List 4"/>
    <w:basedOn w:val="Normln"/>
    <w:uiPriority w:val="99"/>
    <w:semiHidden/>
    <w:unhideWhenUsed/>
    <w:rsid w:val="00E742D6"/>
    <w:pPr>
      <w:ind w:left="1132" w:hanging="283"/>
      <w:contextualSpacing/>
    </w:pPr>
  </w:style>
  <w:style w:type="paragraph" w:styleId="Seznam5">
    <w:name w:val="List 5"/>
    <w:basedOn w:val="Normln"/>
    <w:uiPriority w:val="99"/>
    <w:semiHidden/>
    <w:unhideWhenUsed/>
    <w:rsid w:val="00E742D6"/>
    <w:pPr>
      <w:ind w:left="1415" w:hanging="283"/>
      <w:contextualSpacing/>
    </w:pPr>
  </w:style>
  <w:style w:type="paragraph" w:styleId="Zkladntext">
    <w:name w:val="Body Text"/>
    <w:basedOn w:val="Normln"/>
    <w:link w:val="ZkladntextChar"/>
    <w:uiPriority w:val="99"/>
    <w:semiHidden/>
    <w:unhideWhenUsed/>
    <w:rsid w:val="00E742D6"/>
    <w:pPr>
      <w:spacing w:after="120"/>
    </w:pPr>
  </w:style>
  <w:style w:type="character" w:customStyle="1" w:styleId="ZkladntextChar">
    <w:name w:val="Základní text Char"/>
    <w:basedOn w:val="Standardnpsmoodstavce"/>
    <w:link w:val="Zkladntext"/>
    <w:uiPriority w:val="99"/>
    <w:semiHidden/>
    <w:rsid w:val="00E742D6"/>
    <w:rPr>
      <w:rFonts w:ascii="Calibri" w:eastAsia="Times New Roman" w:hAnsi="Calibri" w:cs="Times New Roman"/>
      <w:szCs w:val="20"/>
      <w:lang w:eastAsia="cs-CZ"/>
    </w:rPr>
  </w:style>
  <w:style w:type="paragraph" w:styleId="Textbubliny">
    <w:name w:val="Balloon Text"/>
    <w:basedOn w:val="Normln"/>
    <w:link w:val="TextbublinyChar"/>
    <w:uiPriority w:val="99"/>
    <w:semiHidden/>
    <w:unhideWhenUsed/>
    <w:rsid w:val="008A19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1957"/>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semiHidden/>
    <w:rsid w:val="00D9797E"/>
    <w:rPr>
      <w:rFonts w:asciiTheme="majorHAnsi" w:eastAsiaTheme="majorEastAsia" w:hAnsiTheme="majorHAnsi" w:cstheme="majorBidi"/>
      <w:b/>
      <w:bCs/>
      <w:color w:val="5B9BD5" w:themeColor="accent1"/>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60818">
      <w:bodyDiv w:val="1"/>
      <w:marLeft w:val="0"/>
      <w:marRight w:val="0"/>
      <w:marTop w:val="0"/>
      <w:marBottom w:val="0"/>
      <w:divBdr>
        <w:top w:val="none" w:sz="0" w:space="0" w:color="auto"/>
        <w:left w:val="none" w:sz="0" w:space="0" w:color="auto"/>
        <w:bottom w:val="none" w:sz="0" w:space="0" w:color="auto"/>
        <w:right w:val="none" w:sz="0" w:space="0" w:color="auto"/>
      </w:divBdr>
    </w:div>
    <w:div w:id="20043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1736</Words>
  <Characters>10244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Sedlecká Jaroslava</dc:creator>
  <cp:keywords/>
  <dc:description/>
  <cp:lastModifiedBy>Limprechtová Lucie</cp:lastModifiedBy>
  <cp:revision>3</cp:revision>
  <cp:lastPrinted>2025-02-24T12:58:00Z</cp:lastPrinted>
  <dcterms:created xsi:type="dcterms:W3CDTF">2025-03-25T12:01:00Z</dcterms:created>
  <dcterms:modified xsi:type="dcterms:W3CDTF">2025-03-25T12:02:00Z</dcterms:modified>
</cp:coreProperties>
</file>