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254461" w14:paraId="4D3F3248" w14:textId="77777777">
        <w:trPr>
          <w:cantSplit/>
        </w:trPr>
        <w:tc>
          <w:tcPr>
            <w:tcW w:w="9071" w:type="dxa"/>
            <w:gridSpan w:val="12"/>
          </w:tcPr>
          <w:p w14:paraId="2D0F2A88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39DF795A" w14:textId="77777777" w:rsidR="00254461" w:rsidRDefault="000B516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KUZLX00SB1OD</w:t>
            </w:r>
          </w:p>
        </w:tc>
      </w:tr>
      <w:tr w:rsidR="00254461" w14:paraId="2DED6B5E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0C78E407" w14:textId="77777777" w:rsidR="00254461" w:rsidRDefault="000B51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8ADEF3E" wp14:editId="43C018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14D09B4A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OBJ/0484/2025/KH</w:t>
            </w:r>
          </w:p>
        </w:tc>
        <w:tc>
          <w:tcPr>
            <w:tcW w:w="113" w:type="dxa"/>
          </w:tcPr>
          <w:p w14:paraId="21E228F2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7C499531" w14:textId="77777777" w:rsidR="00254461" w:rsidRDefault="000B516F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*KUZLX00SB1OD*</w:t>
            </w:r>
          </w:p>
        </w:tc>
      </w:tr>
      <w:tr w:rsidR="00254461" w14:paraId="1E50E36E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083CC4A7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54461" w14:paraId="3076B290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031C59C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54461" w14:paraId="2E3239A4" w14:textId="77777777">
        <w:trPr>
          <w:cantSplit/>
        </w:trPr>
        <w:tc>
          <w:tcPr>
            <w:tcW w:w="3061" w:type="dxa"/>
            <w:gridSpan w:val="6"/>
          </w:tcPr>
          <w:p w14:paraId="54ACFD54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0B7F5024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254461" w14:paraId="71D8649A" w14:textId="77777777">
        <w:trPr>
          <w:cantSplit/>
        </w:trPr>
        <w:tc>
          <w:tcPr>
            <w:tcW w:w="3061" w:type="dxa"/>
            <w:gridSpan w:val="6"/>
          </w:tcPr>
          <w:p w14:paraId="57DA03C5" w14:textId="77777777" w:rsidR="00254461" w:rsidRDefault="002544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61CF896F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254461" w14:paraId="47F06133" w14:textId="77777777">
        <w:trPr>
          <w:cantSplit/>
        </w:trPr>
        <w:tc>
          <w:tcPr>
            <w:tcW w:w="3061" w:type="dxa"/>
            <w:gridSpan w:val="6"/>
          </w:tcPr>
          <w:p w14:paraId="15985CC3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12B5F36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254461" w14:paraId="41AD65C6" w14:textId="77777777">
        <w:trPr>
          <w:cantSplit/>
        </w:trPr>
        <w:tc>
          <w:tcPr>
            <w:tcW w:w="3061" w:type="dxa"/>
            <w:gridSpan w:val="6"/>
          </w:tcPr>
          <w:p w14:paraId="6BCDBF69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F350FD6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254461" w14:paraId="3DE18FFA" w14:textId="77777777">
        <w:trPr>
          <w:cantSplit/>
        </w:trPr>
        <w:tc>
          <w:tcPr>
            <w:tcW w:w="3061" w:type="dxa"/>
            <w:gridSpan w:val="6"/>
          </w:tcPr>
          <w:p w14:paraId="34263F63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A5A865E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254461" w14:paraId="79CB639F" w14:textId="77777777">
        <w:trPr>
          <w:cantSplit/>
        </w:trPr>
        <w:tc>
          <w:tcPr>
            <w:tcW w:w="3061" w:type="dxa"/>
            <w:gridSpan w:val="6"/>
          </w:tcPr>
          <w:p w14:paraId="115D3CC5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40F107F7" w14:textId="77777777" w:rsidR="00254461" w:rsidRDefault="002544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54461" w14:paraId="138424BA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AB9C340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54461" w14:paraId="7A55BC57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4F81A912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3C3FE58A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Statutární město Zlín</w:t>
            </w:r>
          </w:p>
        </w:tc>
      </w:tr>
      <w:tr w:rsidR="00254461" w14:paraId="68045975" w14:textId="77777777">
        <w:trPr>
          <w:cantSplit/>
        </w:trPr>
        <w:tc>
          <w:tcPr>
            <w:tcW w:w="3061" w:type="dxa"/>
            <w:gridSpan w:val="6"/>
          </w:tcPr>
          <w:p w14:paraId="4627544F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DDA3A88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Míru 12</w:t>
            </w:r>
          </w:p>
        </w:tc>
      </w:tr>
      <w:tr w:rsidR="00254461" w14:paraId="4FACDAAA" w14:textId="77777777">
        <w:trPr>
          <w:cantSplit/>
        </w:trPr>
        <w:tc>
          <w:tcPr>
            <w:tcW w:w="3061" w:type="dxa"/>
            <w:gridSpan w:val="6"/>
          </w:tcPr>
          <w:p w14:paraId="09E8C6A2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218E242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254461" w14:paraId="17BFA264" w14:textId="77777777">
        <w:trPr>
          <w:cantSplit/>
        </w:trPr>
        <w:tc>
          <w:tcPr>
            <w:tcW w:w="3061" w:type="dxa"/>
            <w:gridSpan w:val="6"/>
          </w:tcPr>
          <w:p w14:paraId="354D79AF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84204D0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00283924, DIČ: CZ00283924</w:t>
            </w:r>
          </w:p>
        </w:tc>
      </w:tr>
      <w:tr w:rsidR="00254461" w14:paraId="3044454F" w14:textId="77777777">
        <w:trPr>
          <w:cantSplit/>
        </w:trPr>
        <w:tc>
          <w:tcPr>
            <w:tcW w:w="3061" w:type="dxa"/>
            <w:gridSpan w:val="6"/>
          </w:tcPr>
          <w:p w14:paraId="2DC58F80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0F1EEBAF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3049002/0800</w:t>
            </w:r>
          </w:p>
        </w:tc>
      </w:tr>
      <w:tr w:rsidR="00254461" w14:paraId="618BA1E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623AC09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54461" w14:paraId="3E526376" w14:textId="77777777">
        <w:trPr>
          <w:cantSplit/>
        </w:trPr>
        <w:tc>
          <w:tcPr>
            <w:tcW w:w="3061" w:type="dxa"/>
            <w:gridSpan w:val="6"/>
          </w:tcPr>
          <w:p w14:paraId="44CFAD9B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6E43E919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91 000,00 Kč</w:t>
            </w:r>
          </w:p>
        </w:tc>
      </w:tr>
      <w:tr w:rsidR="00254461" w14:paraId="1AFFA265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79BE779C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54461" w14:paraId="64AE0BFA" w14:textId="77777777">
        <w:trPr>
          <w:cantSplit/>
        </w:trPr>
        <w:tc>
          <w:tcPr>
            <w:tcW w:w="11339" w:type="dxa"/>
            <w:gridSpan w:val="13"/>
          </w:tcPr>
          <w:p w14:paraId="5C05C6F2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254461" w14:paraId="0CBA2EFB" w14:textId="77777777">
        <w:trPr>
          <w:cantSplit/>
        </w:trPr>
        <w:tc>
          <w:tcPr>
            <w:tcW w:w="340" w:type="dxa"/>
            <w:gridSpan w:val="2"/>
          </w:tcPr>
          <w:p w14:paraId="040E5C67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35FB8215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Pronájem sálu </w:t>
            </w:r>
            <w:r>
              <w:rPr>
                <w:rFonts w:ascii="Arial" w:hAnsi="Arial"/>
                <w:b/>
                <w:sz w:val="18"/>
              </w:rPr>
              <w:t>Kongresového centra Zlín pro Galavečer Zlínského kraje dne 7. 4. 2025</w:t>
            </w:r>
          </w:p>
        </w:tc>
      </w:tr>
      <w:tr w:rsidR="00254461" w14:paraId="3A7F5B67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DA9145F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07.04.2025</w:t>
            </w:r>
          </w:p>
        </w:tc>
      </w:tr>
      <w:tr w:rsidR="00254461" w14:paraId="7C86BA0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2E23E8F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54461" w14:paraId="64B30F7D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79AB232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254461" w14:paraId="1C1D50FB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4661AC2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254461" w14:paraId="540B2625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2BB8721F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5DFEC6EF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12229718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254461" w14:paraId="3EFA72AA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AC33CA5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Objednávku prosím </w:t>
            </w:r>
            <w:r>
              <w:rPr>
                <w:rFonts w:ascii="Arial" w:hAnsi="Arial"/>
                <w:b/>
                <w:sz w:val="18"/>
              </w:rPr>
              <w:t>potvrďte a přiložte k daňovému dokladu (faktuře).</w:t>
            </w:r>
          </w:p>
        </w:tc>
      </w:tr>
      <w:tr w:rsidR="00254461" w14:paraId="0CA8A55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90DACBD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54461" w14:paraId="6A99F9F7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CDC4D9B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254461" w14:paraId="0B6E09B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0175D96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54461" w14:paraId="4A4BF642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776F970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54461" w14:paraId="3BF50F36" w14:textId="77777777">
        <w:trPr>
          <w:cantSplit/>
        </w:trPr>
        <w:tc>
          <w:tcPr>
            <w:tcW w:w="793" w:type="dxa"/>
            <w:gridSpan w:val="3"/>
          </w:tcPr>
          <w:p w14:paraId="5F332122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478B096A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254461" w14:paraId="1584BFDA" w14:textId="77777777">
        <w:trPr>
          <w:cantSplit/>
        </w:trPr>
        <w:tc>
          <w:tcPr>
            <w:tcW w:w="793" w:type="dxa"/>
            <w:gridSpan w:val="3"/>
          </w:tcPr>
          <w:p w14:paraId="43554D14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3A7AD687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254461" w14:paraId="218FEA18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20C0DAA0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54461" w14:paraId="39F69916" w14:textId="77777777">
        <w:trPr>
          <w:cantSplit/>
        </w:trPr>
        <w:tc>
          <w:tcPr>
            <w:tcW w:w="3174" w:type="dxa"/>
            <w:gridSpan w:val="7"/>
          </w:tcPr>
          <w:p w14:paraId="29145683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0C47B77C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3656C5FF" w14:textId="77777777" w:rsidR="00254461" w:rsidRDefault="002544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54461" w14:paraId="2387FFF9" w14:textId="77777777">
        <w:trPr>
          <w:cantSplit/>
        </w:trPr>
        <w:tc>
          <w:tcPr>
            <w:tcW w:w="3174" w:type="dxa"/>
            <w:gridSpan w:val="7"/>
          </w:tcPr>
          <w:p w14:paraId="445BA57A" w14:textId="77777777" w:rsidR="00254461" w:rsidRDefault="002544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0AE813EA" w14:textId="77777777" w:rsidR="00254461" w:rsidRDefault="000B516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04509C47" w14:textId="77777777" w:rsidR="00254461" w:rsidRDefault="002544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54461" w14:paraId="7B69DBDB" w14:textId="77777777">
        <w:trPr>
          <w:cantSplit/>
        </w:trPr>
        <w:tc>
          <w:tcPr>
            <w:tcW w:w="11339" w:type="dxa"/>
            <w:gridSpan w:val="13"/>
          </w:tcPr>
          <w:p w14:paraId="3373C56E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254461" w14:paraId="710027FF" w14:textId="77777777">
        <w:trPr>
          <w:cantSplit/>
        </w:trPr>
        <w:tc>
          <w:tcPr>
            <w:tcW w:w="226" w:type="dxa"/>
          </w:tcPr>
          <w:p w14:paraId="27246B07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B2AB8CB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254461" w14:paraId="575F6B95" w14:textId="77777777">
        <w:trPr>
          <w:cantSplit/>
        </w:trPr>
        <w:tc>
          <w:tcPr>
            <w:tcW w:w="226" w:type="dxa"/>
          </w:tcPr>
          <w:p w14:paraId="2E0B6330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5E90487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</w:t>
            </w:r>
            <w:r>
              <w:rPr>
                <w:rFonts w:ascii="Arial" w:hAnsi="Arial"/>
                <w:sz w:val="18"/>
              </w:rPr>
              <w:t>postavení, kdy nemůže daň zaplatit a ani se ke dni podpisu této smlouvy v takovém postavení nenachází,</w:t>
            </w:r>
          </w:p>
        </w:tc>
      </w:tr>
      <w:tr w:rsidR="00254461" w14:paraId="0EB2F8BD" w14:textId="77777777">
        <w:trPr>
          <w:cantSplit/>
        </w:trPr>
        <w:tc>
          <w:tcPr>
            <w:tcW w:w="226" w:type="dxa"/>
          </w:tcPr>
          <w:p w14:paraId="02AF2A58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4F82513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254461" w14:paraId="4A88865C" w14:textId="77777777">
        <w:trPr>
          <w:cantSplit/>
        </w:trPr>
        <w:tc>
          <w:tcPr>
            <w:tcW w:w="226" w:type="dxa"/>
          </w:tcPr>
          <w:p w14:paraId="02FD22EF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431EE1C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254461" w14:paraId="3A9E4601" w14:textId="77777777">
        <w:trPr>
          <w:cantSplit/>
        </w:trPr>
        <w:tc>
          <w:tcPr>
            <w:tcW w:w="226" w:type="dxa"/>
          </w:tcPr>
          <w:p w14:paraId="72974E43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1A24E30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254461" w14:paraId="0847902F" w14:textId="77777777">
        <w:trPr>
          <w:cantSplit/>
        </w:trPr>
        <w:tc>
          <w:tcPr>
            <w:tcW w:w="226" w:type="dxa"/>
          </w:tcPr>
          <w:p w14:paraId="64F0618A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4DAC86A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254461" w14:paraId="30B5FFF5" w14:textId="77777777">
        <w:trPr>
          <w:cantSplit/>
        </w:trPr>
        <w:tc>
          <w:tcPr>
            <w:tcW w:w="226" w:type="dxa"/>
          </w:tcPr>
          <w:p w14:paraId="3C731059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54705CB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254461" w14:paraId="4CFC3F4B" w14:textId="77777777">
        <w:trPr>
          <w:cantSplit/>
        </w:trPr>
        <w:tc>
          <w:tcPr>
            <w:tcW w:w="226" w:type="dxa"/>
          </w:tcPr>
          <w:p w14:paraId="51293138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4521BAB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254461" w14:paraId="71686E3F" w14:textId="77777777">
        <w:trPr>
          <w:cantSplit/>
        </w:trPr>
        <w:tc>
          <w:tcPr>
            <w:tcW w:w="226" w:type="dxa"/>
          </w:tcPr>
          <w:p w14:paraId="041507BA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5D61821" w14:textId="77777777" w:rsidR="00254461" w:rsidRDefault="000B5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zjištěna nesrovnalost v registraci bankovního účtu dodavatele určeného pro ekonomickou činnost správcem daně, </w:t>
            </w:r>
            <w:r>
              <w:rPr>
                <w:rFonts w:ascii="Arial" w:hAnsi="Arial"/>
                <w:sz w:val="18"/>
              </w:rPr>
              <w:t>uhradí Zlínský kraj daň z přidané hodnoty z přijatého zdanitelného plnění příslušnému správci daně.</w:t>
            </w:r>
          </w:p>
        </w:tc>
      </w:tr>
      <w:tr w:rsidR="00254461" w14:paraId="7A2C71F6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4E5A52EF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54461" w14:paraId="6FCCC46F" w14:textId="77777777">
        <w:trPr>
          <w:cantSplit/>
        </w:trPr>
        <w:tc>
          <w:tcPr>
            <w:tcW w:w="11339" w:type="dxa"/>
            <w:gridSpan w:val="13"/>
          </w:tcPr>
          <w:p w14:paraId="161CF417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54461" w14:paraId="09BE7E23" w14:textId="77777777">
        <w:trPr>
          <w:cantSplit/>
        </w:trPr>
        <w:tc>
          <w:tcPr>
            <w:tcW w:w="11339" w:type="dxa"/>
            <w:gridSpan w:val="13"/>
          </w:tcPr>
          <w:p w14:paraId="1D98CB5D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54461" w14:paraId="682A09CE" w14:textId="77777777">
        <w:trPr>
          <w:cantSplit/>
        </w:trPr>
        <w:tc>
          <w:tcPr>
            <w:tcW w:w="11339" w:type="dxa"/>
            <w:gridSpan w:val="13"/>
          </w:tcPr>
          <w:p w14:paraId="6BF9C5E6" w14:textId="77777777" w:rsidR="00254461" w:rsidRDefault="002544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54461" w14:paraId="1D839A74" w14:textId="77777777">
        <w:trPr>
          <w:cantSplit/>
        </w:trPr>
        <w:tc>
          <w:tcPr>
            <w:tcW w:w="3174" w:type="dxa"/>
            <w:gridSpan w:val="7"/>
          </w:tcPr>
          <w:p w14:paraId="2FC70A6A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01E7518A" w14:textId="77777777" w:rsidR="00254461" w:rsidRDefault="000B51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22FC41F" w14:textId="77777777" w:rsidR="00254461" w:rsidRDefault="002544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54461" w14:paraId="05F862C7" w14:textId="77777777">
        <w:trPr>
          <w:cantSplit/>
        </w:trPr>
        <w:tc>
          <w:tcPr>
            <w:tcW w:w="3174" w:type="dxa"/>
            <w:gridSpan w:val="7"/>
          </w:tcPr>
          <w:p w14:paraId="5CC91FAB" w14:textId="77777777" w:rsidR="00254461" w:rsidRDefault="0025446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2AD0C08F" w14:textId="77777777" w:rsidR="00254461" w:rsidRDefault="000B516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2577F4D5" w14:textId="77777777" w:rsidR="00254461" w:rsidRDefault="0025446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4F22624" w14:textId="77777777" w:rsidR="000B516F" w:rsidRDefault="000B516F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61"/>
    <w:rsid w:val="000B516F"/>
    <w:rsid w:val="00254461"/>
    <w:rsid w:val="00B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1536"/>
  <w15:docId w15:val="{F8390746-1EF1-4BF5-A5F6-98974F11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2099</Characters>
  <Application>Microsoft Office Word</Application>
  <DocSecurity>0</DocSecurity>
  <Lines>17</Lines>
  <Paragraphs>4</Paragraphs>
  <ScaleCrop>false</ScaleCrop>
  <Company>Zlinsky kraj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2025-03-19T10:08:00Z</dcterms:created>
  <dcterms:modified xsi:type="dcterms:W3CDTF">2025-03-19T10:08:00Z</dcterms:modified>
</cp:coreProperties>
</file>