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6082" w14:textId="286525B0" w:rsidR="00E40935" w:rsidRPr="004D46F2" w:rsidRDefault="00E40935" w:rsidP="005C6BDE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b/>
          <w:sz w:val="20"/>
          <w:szCs w:val="20"/>
          <w:lang w:val="cs-CZ"/>
        </w:rPr>
        <w:t xml:space="preserve">DODATEK Č. 1 KE SMLOUVĚ O VZÁJEMNÉ SPOLUPRÁCI </w:t>
      </w:r>
    </w:p>
    <w:p w14:paraId="00F43E23" w14:textId="5F2297A1" w:rsidR="00E40935" w:rsidRPr="004D46F2" w:rsidRDefault="00E40935" w:rsidP="005C6BDE">
      <w:pPr>
        <w:spacing w:after="0" w:line="240" w:lineRule="auto"/>
        <w:jc w:val="center"/>
        <w:rPr>
          <w:rFonts w:ascii="Times New Roman" w:hAnsi="Times New Roman"/>
          <w:lang w:val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(dále jen „</w:t>
      </w:r>
      <w:r w:rsidRPr="004D46F2">
        <w:rPr>
          <w:rFonts w:ascii="Times New Roman" w:eastAsia="Times New Roman" w:hAnsi="Times New Roman" w:cs="Times New Roman"/>
          <w:b/>
          <w:bCs/>
          <w:sz w:val="20"/>
          <w:szCs w:val="20"/>
          <w:lang w:val="cs-CZ" w:eastAsia="cs-CZ"/>
        </w:rPr>
        <w:t>Dodatek</w:t>
      </w: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“)</w:t>
      </w:r>
    </w:p>
    <w:p w14:paraId="35006F33" w14:textId="77777777" w:rsidR="00E40935" w:rsidRPr="004D46F2" w:rsidRDefault="00E40935" w:rsidP="005C6BDE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</w:p>
    <w:p w14:paraId="6CB6D0FE" w14:textId="1421555A" w:rsidR="00E40935" w:rsidRPr="004D46F2" w:rsidRDefault="00E40935" w:rsidP="005C6BDE">
      <w:pPr>
        <w:pStyle w:val="Prosttext1"/>
        <w:numPr>
          <w:ilvl w:val="12"/>
          <w:numId w:val="0"/>
        </w:numPr>
        <w:jc w:val="both"/>
        <w:rPr>
          <w:rFonts w:ascii="Times New Roman" w:hAnsi="Times New Roman"/>
          <w:lang w:val="cs-CZ"/>
        </w:rPr>
      </w:pPr>
      <w:r w:rsidRPr="004D46F2">
        <w:rPr>
          <w:rFonts w:ascii="Times New Roman" w:hAnsi="Times New Roman"/>
          <w:lang w:val="cs-CZ"/>
        </w:rPr>
        <w:t>uzavřen</w:t>
      </w:r>
      <w:r w:rsidR="00477932" w:rsidRPr="004D46F2">
        <w:rPr>
          <w:rFonts w:ascii="Times New Roman" w:hAnsi="Times New Roman"/>
          <w:lang w:val="cs-CZ"/>
        </w:rPr>
        <w:t>ý</w:t>
      </w:r>
      <w:r w:rsidRPr="004D46F2">
        <w:rPr>
          <w:rFonts w:ascii="Times New Roman" w:hAnsi="Times New Roman"/>
          <w:lang w:val="cs-CZ"/>
        </w:rPr>
        <w:t xml:space="preserve"> podle ustanovení § 1746 odst. 2 zákona č. 89/2012 Sb., občanského zákoníku, v platném znění mezi:</w:t>
      </w:r>
    </w:p>
    <w:p w14:paraId="3C7C80F8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0F6C8057" w14:textId="77777777" w:rsidR="00E40935" w:rsidRPr="004D46F2" w:rsidRDefault="00E40935" w:rsidP="005C6BDE">
      <w:pPr>
        <w:spacing w:line="240" w:lineRule="auto"/>
        <w:ind w:right="566"/>
        <w:contextualSpacing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  <w:proofErr w:type="spellStart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>Takeda</w:t>
      </w:r>
      <w:proofErr w:type="spellEnd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</w:t>
      </w:r>
      <w:proofErr w:type="spellStart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>Pharmaceuticals</w:t>
      </w:r>
      <w:proofErr w:type="spellEnd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Czech Republic s.r.o.</w:t>
      </w:r>
    </w:p>
    <w:p w14:paraId="50843FB4" w14:textId="77777777" w:rsidR="00E40935" w:rsidRPr="004D46F2" w:rsidRDefault="00E40935" w:rsidP="005C6BDE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IČ: 604 69 803</w:t>
      </w:r>
    </w:p>
    <w:p w14:paraId="7C8CBBC5" w14:textId="77777777" w:rsidR="00E40935" w:rsidRPr="004D46F2" w:rsidRDefault="00E40935" w:rsidP="005C6BDE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se sídlem Škrétova 490/12, Vinohrady, 120 00 Praha 2</w:t>
      </w:r>
    </w:p>
    <w:p w14:paraId="3E0C7D89" w14:textId="77777777" w:rsidR="00E40935" w:rsidRPr="004D46F2" w:rsidRDefault="00E40935" w:rsidP="005C6BD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zapsaná v obchodním rejstříku vedeném Městským soudem v Praze, </w:t>
      </w:r>
      <w:proofErr w:type="spellStart"/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sp</w:t>
      </w:r>
      <w:proofErr w:type="spellEnd"/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. zn. C 25754</w:t>
      </w:r>
    </w:p>
    <w:p w14:paraId="0038CC1D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1DFB11C2" w14:textId="77777777" w:rsidR="00E40935" w:rsidRPr="004D46F2" w:rsidRDefault="00E40935" w:rsidP="005C6BDE">
      <w:pPr>
        <w:spacing w:after="0" w:line="240" w:lineRule="auto"/>
        <w:ind w:right="566"/>
        <w:contextualSpacing/>
        <w:rPr>
          <w:rStyle w:val="platne1"/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proofErr w:type="spellStart"/>
      <w:r w:rsidRPr="004D46F2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Takeda</w:t>
      </w:r>
      <w:proofErr w:type="spellEnd"/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43E5132C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461D6317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a</w:t>
      </w:r>
    </w:p>
    <w:p w14:paraId="706F369B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758EBC8F" w14:textId="77777777" w:rsidR="00E40935" w:rsidRPr="004D46F2" w:rsidRDefault="00E40935" w:rsidP="005C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b/>
          <w:sz w:val="20"/>
          <w:szCs w:val="20"/>
          <w:lang w:val="cs-CZ"/>
        </w:rPr>
        <w:t xml:space="preserve">Všeobecná fakultní nemocnice v Praze </w:t>
      </w:r>
    </w:p>
    <w:p w14:paraId="7FE4BB7F" w14:textId="77777777" w:rsidR="00E40935" w:rsidRPr="004D46F2" w:rsidRDefault="00E40935" w:rsidP="005C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IČ: 000 64 165</w:t>
      </w:r>
    </w:p>
    <w:p w14:paraId="04F9F997" w14:textId="77777777" w:rsidR="00E40935" w:rsidRPr="004D46F2" w:rsidRDefault="00E40935" w:rsidP="005C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se sídlem: U Nemocnice 499/2, 128 08 Praha 2</w:t>
      </w:r>
    </w:p>
    <w:p w14:paraId="04E8D27A" w14:textId="77777777" w:rsidR="00E40935" w:rsidRPr="004D46F2" w:rsidRDefault="00E40935" w:rsidP="005C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72DF43C5" w14:textId="77777777" w:rsidR="00E40935" w:rsidRPr="004D46F2" w:rsidRDefault="00E40935" w:rsidP="005C6BDE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r w:rsidRPr="004D46F2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Nemocnice</w:t>
      </w: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7A37D845" w14:textId="77777777" w:rsidR="00E40935" w:rsidRPr="004D46F2" w:rsidRDefault="00E40935" w:rsidP="005C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4B70CB13" w14:textId="77777777" w:rsidR="00E40935" w:rsidRPr="004D46F2" w:rsidRDefault="00E40935" w:rsidP="005C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a</w:t>
      </w:r>
    </w:p>
    <w:p w14:paraId="412B630E" w14:textId="77777777" w:rsidR="00E40935" w:rsidRPr="004D46F2" w:rsidRDefault="00E40935" w:rsidP="005C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3883F10B" w14:textId="77777777" w:rsidR="00E40935" w:rsidRPr="004D46F2" w:rsidRDefault="00E40935" w:rsidP="005C6BDE">
      <w:pPr>
        <w:spacing w:line="240" w:lineRule="auto"/>
        <w:ind w:right="566"/>
        <w:contextualSpacing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  <w:proofErr w:type="gramStart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>META - spolek</w:t>
      </w:r>
      <w:proofErr w:type="gramEnd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pacientů se střádavými onemocněními, </w:t>
      </w:r>
      <w:proofErr w:type="spellStart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>o.s</w:t>
      </w:r>
      <w:proofErr w:type="spellEnd"/>
      <w:r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>.</w:t>
      </w:r>
    </w:p>
    <w:p w14:paraId="38C30E7C" w14:textId="77777777" w:rsidR="00E40935" w:rsidRPr="004D46F2" w:rsidRDefault="00E40935" w:rsidP="005C6BDE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IČ: 270 46 869</w:t>
      </w:r>
    </w:p>
    <w:p w14:paraId="2E0F7C92" w14:textId="77777777" w:rsidR="00E40935" w:rsidRPr="004D46F2" w:rsidRDefault="00E40935" w:rsidP="005C6BDE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se sídlem Bělehradská 10/79, Vinohrady, 120 00 Praha</w:t>
      </w:r>
    </w:p>
    <w:p w14:paraId="232AB87E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zapsaný ve spolkovém rejstříku vedeném Městským soudem v Praze, </w:t>
      </w:r>
      <w:proofErr w:type="spellStart"/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sp</w:t>
      </w:r>
      <w:proofErr w:type="spellEnd"/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. zn.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L 17178</w:t>
      </w:r>
    </w:p>
    <w:p w14:paraId="38F4903E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/>
          <w:lang w:val="cs-CZ"/>
        </w:rPr>
      </w:pPr>
    </w:p>
    <w:p w14:paraId="194E6588" w14:textId="77777777" w:rsidR="00E40935" w:rsidRPr="004D46F2" w:rsidRDefault="00E40935" w:rsidP="005C6BDE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r w:rsidRPr="004D46F2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Pacientská organizace</w:t>
      </w: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6F99BF10" w14:textId="77777777" w:rsidR="00E40935" w:rsidRPr="004D46F2" w:rsidRDefault="00E40935" w:rsidP="005C6BDE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</w:p>
    <w:p w14:paraId="7843AC8A" w14:textId="77777777" w:rsidR="00E40935" w:rsidRPr="004D46F2" w:rsidRDefault="00E40935" w:rsidP="005C6BDE">
      <w:pPr>
        <w:spacing w:after="0" w:line="240" w:lineRule="auto"/>
        <w:jc w:val="both"/>
        <w:rPr>
          <w:rStyle w:val="platne1"/>
          <w:rFonts w:ascii="Times New Roman" w:hAnsi="Times New Roman"/>
          <w:lang w:val="cs-CZ"/>
        </w:rPr>
      </w:pP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Společnost </w:t>
      </w:r>
      <w:proofErr w:type="spellStart"/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Takeda</w:t>
      </w:r>
      <w:proofErr w:type="spellEnd"/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, Nemocnice a Pacientská organizace společně také „</w:t>
      </w:r>
      <w:r w:rsidRPr="004D46F2">
        <w:rPr>
          <w:rStyle w:val="platne1"/>
          <w:rFonts w:ascii="Times New Roman" w:hAnsi="Times New Roman" w:cs="Times New Roman"/>
          <w:b/>
          <w:bCs/>
          <w:sz w:val="20"/>
          <w:szCs w:val="20"/>
          <w:lang w:val="cs-CZ"/>
        </w:rPr>
        <w:t>Smluvní strany</w:t>
      </w: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 nebo jednotlivě „</w:t>
      </w:r>
      <w:r w:rsidRPr="004D46F2">
        <w:rPr>
          <w:rStyle w:val="platne1"/>
          <w:rFonts w:ascii="Times New Roman" w:hAnsi="Times New Roman" w:cs="Times New Roman"/>
          <w:b/>
          <w:bCs/>
          <w:sz w:val="20"/>
          <w:szCs w:val="20"/>
          <w:lang w:val="cs-CZ"/>
        </w:rPr>
        <w:t>Smluvní strana</w:t>
      </w: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</w:t>
      </w:r>
    </w:p>
    <w:p w14:paraId="573F2158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/>
          <w:lang w:val="cs-CZ"/>
        </w:rPr>
      </w:pPr>
    </w:p>
    <w:p w14:paraId="2BEF0682" w14:textId="77777777" w:rsidR="00E40935" w:rsidRPr="004D46F2" w:rsidRDefault="00E40935" w:rsidP="005C6BDE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4D46F2">
        <w:rPr>
          <w:rFonts w:ascii="Times New Roman" w:hAnsi="Times New Roman"/>
          <w:b/>
          <w:sz w:val="20"/>
          <w:lang w:val="cs-CZ"/>
        </w:rPr>
        <w:t>Úvodní ustanovení</w:t>
      </w:r>
    </w:p>
    <w:p w14:paraId="0BD98564" w14:textId="77777777" w:rsidR="00E40935" w:rsidRPr="004D46F2" w:rsidRDefault="00E40935" w:rsidP="005C6BDE">
      <w:pPr>
        <w:pStyle w:val="Odstavecseseznamem"/>
        <w:spacing w:line="240" w:lineRule="auto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5BC30C9B" w14:textId="5C400E2B" w:rsidR="00E40935" w:rsidRPr="004D46F2" w:rsidRDefault="00E40935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  <w:r w:rsidRPr="004D46F2">
        <w:rPr>
          <w:rFonts w:ascii="Times New Roman" w:hAnsi="Times New Roman"/>
          <w:bCs/>
          <w:sz w:val="20"/>
          <w:lang w:val="cs-CZ"/>
        </w:rPr>
        <w:t>Smluvní strany uzavřely dne 28. 8. 2024 Smlouvu o vzájemné spolupráci</w:t>
      </w:r>
      <w:r w:rsidR="001B59A2" w:rsidRPr="004D46F2">
        <w:rPr>
          <w:rFonts w:ascii="Times New Roman" w:hAnsi="Times New Roman"/>
          <w:bCs/>
          <w:sz w:val="20"/>
          <w:lang w:val="cs-CZ"/>
        </w:rPr>
        <w:t xml:space="preserve"> (dále jen „</w:t>
      </w:r>
      <w:r w:rsidR="001B59A2" w:rsidRPr="004D46F2">
        <w:rPr>
          <w:rFonts w:ascii="Times New Roman" w:hAnsi="Times New Roman"/>
          <w:b/>
          <w:sz w:val="20"/>
          <w:lang w:val="cs-CZ"/>
        </w:rPr>
        <w:t>Smlouv</w:t>
      </w:r>
      <w:r w:rsidR="001B59A2" w:rsidRPr="00662CF7">
        <w:rPr>
          <w:rFonts w:ascii="Times New Roman" w:hAnsi="Times New Roman"/>
          <w:b/>
          <w:sz w:val="20"/>
          <w:lang w:val="cs-CZ"/>
        </w:rPr>
        <w:t>a</w:t>
      </w:r>
      <w:r w:rsidR="001B59A2" w:rsidRPr="004D46F2">
        <w:rPr>
          <w:rFonts w:ascii="Times New Roman" w:hAnsi="Times New Roman"/>
          <w:bCs/>
          <w:sz w:val="20"/>
          <w:lang w:val="cs-CZ"/>
        </w:rPr>
        <w:t>“)</w:t>
      </w:r>
      <w:r w:rsidRPr="004D46F2">
        <w:rPr>
          <w:rFonts w:ascii="Times New Roman" w:hAnsi="Times New Roman"/>
          <w:bCs/>
          <w:sz w:val="20"/>
          <w:lang w:val="cs-CZ"/>
        </w:rPr>
        <w:t>,</w:t>
      </w:r>
      <w:r w:rsidR="006B323F" w:rsidRPr="004D46F2">
        <w:rPr>
          <w:rFonts w:ascii="Times New Roman" w:hAnsi="Times New Roman"/>
          <w:bCs/>
          <w:sz w:val="20"/>
          <w:lang w:val="cs-CZ"/>
        </w:rPr>
        <w:t xml:space="preserve"> na </w:t>
      </w:r>
      <w:proofErr w:type="gramStart"/>
      <w:r w:rsidR="006B323F" w:rsidRPr="004D46F2">
        <w:rPr>
          <w:rFonts w:ascii="Times New Roman" w:hAnsi="Times New Roman"/>
          <w:bCs/>
          <w:sz w:val="20"/>
          <w:lang w:val="cs-CZ"/>
        </w:rPr>
        <w:t>základě</w:t>
      </w:r>
      <w:proofErr w:type="gramEnd"/>
      <w:r w:rsidR="006B323F" w:rsidRPr="004D46F2">
        <w:rPr>
          <w:rFonts w:ascii="Times New Roman" w:hAnsi="Times New Roman"/>
          <w:bCs/>
          <w:sz w:val="20"/>
          <w:lang w:val="cs-CZ"/>
        </w:rPr>
        <w:t xml:space="preserve"> </w:t>
      </w:r>
      <w:r w:rsidR="001B59A2" w:rsidRPr="004D46F2">
        <w:rPr>
          <w:rFonts w:ascii="Times New Roman" w:hAnsi="Times New Roman"/>
          <w:bCs/>
          <w:sz w:val="20"/>
          <w:lang w:val="cs-CZ"/>
        </w:rPr>
        <w:t>které spolupracují na projektu</w:t>
      </w:r>
      <w:r w:rsidR="001B59A2" w:rsidRPr="004D46F2">
        <w:rPr>
          <w:rFonts w:ascii="Times New Roman" w:hAnsi="Times New Roman"/>
          <w:sz w:val="20"/>
          <w:lang w:val="cs-CZ"/>
        </w:rPr>
        <w:t xml:space="preserve"> </w:t>
      </w:r>
      <w:r w:rsidR="003E7AF9">
        <w:rPr>
          <w:rFonts w:ascii="Times New Roman" w:hAnsi="Times New Roman"/>
          <w:bCs/>
          <w:sz w:val="20"/>
          <w:lang w:val="cs-CZ"/>
        </w:rPr>
        <w:t>[REDACTED]</w:t>
      </w:r>
      <w:r w:rsidR="003E7AF9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1B59A2" w:rsidRPr="004D46F2">
        <w:rPr>
          <w:rFonts w:ascii="Times New Roman" w:hAnsi="Times New Roman"/>
          <w:sz w:val="20"/>
          <w:lang w:val="cs-CZ"/>
        </w:rPr>
        <w:t>(dále jen „</w:t>
      </w:r>
      <w:r w:rsidR="001B59A2" w:rsidRPr="004D46F2">
        <w:rPr>
          <w:rFonts w:ascii="Times New Roman" w:hAnsi="Times New Roman"/>
          <w:b/>
          <w:bCs/>
          <w:sz w:val="20"/>
          <w:lang w:val="cs-CZ"/>
        </w:rPr>
        <w:t>Projekt</w:t>
      </w:r>
      <w:r w:rsidR="001B59A2" w:rsidRPr="004D46F2">
        <w:rPr>
          <w:rFonts w:ascii="Times New Roman" w:hAnsi="Times New Roman"/>
          <w:sz w:val="20"/>
          <w:lang w:val="cs-CZ"/>
        </w:rPr>
        <w:t>“).</w:t>
      </w:r>
    </w:p>
    <w:p w14:paraId="13E225CA" w14:textId="77777777" w:rsidR="001B59A2" w:rsidRPr="004D46F2" w:rsidRDefault="001B59A2" w:rsidP="005C6BD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</w:p>
    <w:p w14:paraId="371E67D0" w14:textId="473A4173" w:rsidR="00E40935" w:rsidRPr="00582EDD" w:rsidRDefault="001B59A2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  <w:r w:rsidRPr="004D46F2">
        <w:rPr>
          <w:rFonts w:ascii="Times New Roman" w:hAnsi="Times New Roman"/>
          <w:sz w:val="20"/>
          <w:lang w:val="cs-CZ"/>
        </w:rPr>
        <w:t xml:space="preserve">V reakci na potřeby pacientů se Smluvní strany dohodly na rozšíření Projektu také na </w:t>
      </w:r>
      <w:r w:rsidR="00495FCC" w:rsidRPr="004D46F2">
        <w:rPr>
          <w:rFonts w:ascii="Times New Roman" w:hAnsi="Times New Roman"/>
          <w:sz w:val="20"/>
          <w:lang w:val="cs-CZ"/>
        </w:rPr>
        <w:t xml:space="preserve">pediatrické pacienty, </w:t>
      </w:r>
      <w:r w:rsidRPr="004D46F2">
        <w:rPr>
          <w:rFonts w:ascii="Times New Roman" w:hAnsi="Times New Roman"/>
          <w:sz w:val="20"/>
          <w:lang w:val="cs-CZ"/>
        </w:rPr>
        <w:t xml:space="preserve">pacienty s diagnózou </w:t>
      </w:r>
      <w:proofErr w:type="spellStart"/>
      <w:r w:rsidRPr="004D46F2">
        <w:rPr>
          <w:rFonts w:ascii="Times New Roman" w:hAnsi="Times New Roman"/>
          <w:sz w:val="20"/>
          <w:lang w:val="cs-CZ"/>
        </w:rPr>
        <w:t>Gaucherovy</w:t>
      </w:r>
      <w:proofErr w:type="spellEnd"/>
      <w:r w:rsidRPr="004D46F2">
        <w:rPr>
          <w:rFonts w:ascii="Times New Roman" w:hAnsi="Times New Roman"/>
          <w:sz w:val="20"/>
          <w:lang w:val="cs-CZ"/>
        </w:rPr>
        <w:t xml:space="preserve"> choroby</w:t>
      </w:r>
      <w:r w:rsidR="005B6B3A">
        <w:rPr>
          <w:rFonts w:ascii="Times New Roman" w:hAnsi="Times New Roman"/>
          <w:sz w:val="20"/>
          <w:lang w:val="cs-CZ"/>
        </w:rPr>
        <w:t xml:space="preserve"> </w:t>
      </w:r>
      <w:r w:rsidR="003E7AF9">
        <w:rPr>
          <w:rFonts w:ascii="Times New Roman" w:hAnsi="Times New Roman"/>
          <w:bCs/>
          <w:sz w:val="20"/>
          <w:lang w:val="cs-CZ"/>
        </w:rPr>
        <w:t>[REDACTED]</w:t>
      </w:r>
      <w:r w:rsidR="003E7AF9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="00495FCC" w:rsidRPr="004D46F2">
        <w:rPr>
          <w:rFonts w:ascii="Times New Roman" w:hAnsi="Times New Roman"/>
          <w:sz w:val="20"/>
          <w:lang w:val="cs-CZ"/>
        </w:rPr>
        <w:t xml:space="preserve">a pacienty s diagnózou Hunterova syndromu, </w:t>
      </w:r>
      <w:r w:rsidR="003E7AF9">
        <w:rPr>
          <w:rFonts w:ascii="Times New Roman" w:hAnsi="Times New Roman"/>
          <w:bCs/>
          <w:sz w:val="20"/>
          <w:lang w:val="cs-CZ"/>
        </w:rPr>
        <w:t>[REDACTED]</w:t>
      </w:r>
      <w:r w:rsidRPr="004D46F2">
        <w:rPr>
          <w:rFonts w:ascii="Times New Roman" w:hAnsi="Times New Roman"/>
          <w:sz w:val="20"/>
          <w:lang w:val="cs-CZ"/>
        </w:rPr>
        <w:t xml:space="preserve">. </w:t>
      </w:r>
    </w:p>
    <w:p w14:paraId="0FBFA5CE" w14:textId="77777777" w:rsidR="00582EDD" w:rsidRPr="00582EDD" w:rsidRDefault="00582EDD" w:rsidP="00582EDD">
      <w:pPr>
        <w:pStyle w:val="Odstavecseseznamem"/>
        <w:rPr>
          <w:rFonts w:ascii="Times New Roman" w:hAnsi="Times New Roman"/>
          <w:bCs/>
          <w:sz w:val="20"/>
          <w:lang w:val="cs-CZ"/>
        </w:rPr>
      </w:pPr>
    </w:p>
    <w:p w14:paraId="792807C9" w14:textId="149701DC" w:rsidR="00582EDD" w:rsidRPr="004D46F2" w:rsidRDefault="00582EDD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  <w:r>
        <w:rPr>
          <w:rFonts w:ascii="Times New Roman" w:hAnsi="Times New Roman"/>
          <w:bCs/>
          <w:sz w:val="20"/>
          <w:lang w:val="cs-CZ"/>
        </w:rPr>
        <w:t>V rámci zlepšování Projektu</w:t>
      </w:r>
      <w:r w:rsidR="00F031BE">
        <w:rPr>
          <w:rFonts w:ascii="Times New Roman" w:hAnsi="Times New Roman"/>
          <w:bCs/>
          <w:sz w:val="20"/>
          <w:lang w:val="cs-CZ"/>
        </w:rPr>
        <w:t xml:space="preserve">, jehož cílem je zkvalitňování života </w:t>
      </w:r>
      <w:r w:rsidR="00BA525E">
        <w:rPr>
          <w:rFonts w:ascii="Times New Roman" w:hAnsi="Times New Roman"/>
          <w:bCs/>
          <w:sz w:val="20"/>
          <w:lang w:val="cs-CZ"/>
        </w:rPr>
        <w:t>pacientů</w:t>
      </w:r>
      <w:r w:rsidR="007D6638">
        <w:rPr>
          <w:rFonts w:ascii="Times New Roman" w:hAnsi="Times New Roman"/>
          <w:bCs/>
          <w:sz w:val="20"/>
          <w:lang w:val="cs-CZ"/>
        </w:rPr>
        <w:t>,</w:t>
      </w:r>
      <w:r>
        <w:rPr>
          <w:rFonts w:ascii="Times New Roman" w:hAnsi="Times New Roman"/>
          <w:bCs/>
          <w:sz w:val="20"/>
          <w:lang w:val="cs-CZ"/>
        </w:rPr>
        <w:t xml:space="preserve"> se proto Smluvní strany dohodly na uzavření tohoto </w:t>
      </w:r>
      <w:r w:rsidR="00F43212">
        <w:rPr>
          <w:rFonts w:ascii="Times New Roman" w:hAnsi="Times New Roman"/>
          <w:bCs/>
          <w:sz w:val="20"/>
          <w:lang w:val="cs-CZ"/>
        </w:rPr>
        <w:t>Dodat</w:t>
      </w:r>
      <w:r>
        <w:rPr>
          <w:rFonts w:ascii="Times New Roman" w:hAnsi="Times New Roman"/>
          <w:bCs/>
          <w:sz w:val="20"/>
          <w:lang w:val="cs-CZ"/>
        </w:rPr>
        <w:t>ku.</w:t>
      </w:r>
    </w:p>
    <w:p w14:paraId="4B9785A3" w14:textId="77777777" w:rsidR="004D46F2" w:rsidRPr="004D46F2" w:rsidRDefault="004D46F2" w:rsidP="005C6BDE">
      <w:p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</w:p>
    <w:p w14:paraId="24817978" w14:textId="698B653B" w:rsidR="00E40935" w:rsidRPr="004D46F2" w:rsidRDefault="00E40935" w:rsidP="005C6BDE">
      <w:pPr>
        <w:pStyle w:val="Odstavecseseznamem"/>
        <w:keepNext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4D46F2">
        <w:rPr>
          <w:rFonts w:ascii="Times New Roman" w:hAnsi="Times New Roman"/>
          <w:b/>
          <w:sz w:val="20"/>
          <w:lang w:val="cs-CZ"/>
        </w:rPr>
        <w:t>Předmět Dodatku</w:t>
      </w:r>
    </w:p>
    <w:p w14:paraId="00F78A32" w14:textId="77777777" w:rsidR="00E40935" w:rsidRPr="004D46F2" w:rsidRDefault="00E40935" w:rsidP="005C6BDE">
      <w:pPr>
        <w:keepNext/>
        <w:spacing w:after="0" w:line="240" w:lineRule="auto"/>
        <w:jc w:val="center"/>
        <w:rPr>
          <w:rFonts w:ascii="Times New Roman" w:hAnsi="Times New Roman"/>
          <w:b/>
          <w:sz w:val="20"/>
          <w:lang w:val="cs-CZ"/>
        </w:rPr>
      </w:pPr>
    </w:p>
    <w:p w14:paraId="0BB6A81C" w14:textId="043DAEC7" w:rsidR="00E40935" w:rsidRPr="004D46F2" w:rsidRDefault="00E40935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Smluvní strany se dohodly, že ustanovení 1.1. se tímto Dodatkem zcela ruší a nahrazuje se novým </w:t>
      </w:r>
      <w:r w:rsidRPr="004D46F2">
        <w:rPr>
          <w:rFonts w:ascii="Times New Roman" w:hAnsi="Times New Roman"/>
          <w:sz w:val="20"/>
          <w:lang w:val="cs-CZ"/>
        </w:rPr>
        <w:t>zněním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:</w:t>
      </w:r>
    </w:p>
    <w:p w14:paraId="1812FCA9" w14:textId="77777777" w:rsidR="00E40935" w:rsidRPr="004D46F2" w:rsidRDefault="00E40935" w:rsidP="005C6BD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</w:p>
    <w:p w14:paraId="68DEC809" w14:textId="3074DA55" w:rsidR="00E40935" w:rsidRPr="004D46F2" w:rsidRDefault="00E40935" w:rsidP="005C6BD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i/>
          <w:iCs/>
          <w:sz w:val="20"/>
          <w:lang w:val="cs-CZ"/>
        </w:rPr>
      </w:pPr>
      <w:r w:rsidRPr="004D46F2">
        <w:rPr>
          <w:rFonts w:ascii="Times New Roman" w:hAnsi="Times New Roman"/>
          <w:bCs/>
          <w:i/>
          <w:iCs/>
          <w:sz w:val="20"/>
          <w:lang w:val="cs-CZ"/>
        </w:rPr>
        <w:t xml:space="preserve">„1.1. Pacientská organizace je nezisková organizace sdružující pacienty se vzácnými </w:t>
      </w:r>
      <w:r w:rsidR="00957835" w:rsidRPr="005115C8">
        <w:rPr>
          <w:rFonts w:ascii="Times New Roman" w:hAnsi="Times New Roman"/>
          <w:bCs/>
          <w:i/>
          <w:iCs/>
          <w:sz w:val="20"/>
          <w:lang w:val="cs-CZ"/>
        </w:rPr>
        <w:t>střádavými</w:t>
      </w:r>
      <w:r w:rsidR="00957835" w:rsidRPr="004D46F2">
        <w:rPr>
          <w:rFonts w:ascii="Times New Roman" w:hAnsi="Times New Roman"/>
          <w:bCs/>
          <w:i/>
          <w:iCs/>
          <w:sz w:val="20"/>
          <w:lang w:val="cs-CZ"/>
        </w:rPr>
        <w:t xml:space="preserve"> </w:t>
      </w:r>
      <w:r w:rsidRPr="004D46F2">
        <w:rPr>
          <w:rFonts w:ascii="Times New Roman" w:hAnsi="Times New Roman"/>
          <w:bCs/>
          <w:i/>
          <w:iCs/>
          <w:sz w:val="20"/>
          <w:lang w:val="cs-CZ"/>
        </w:rPr>
        <w:t xml:space="preserve">onemocněními, jejich rodinné příslušníky, pečující osoby a další osoby. </w:t>
      </w:r>
      <w:r w:rsidRPr="005115C8">
        <w:rPr>
          <w:rFonts w:ascii="Times New Roman" w:hAnsi="Times New Roman"/>
          <w:bCs/>
          <w:i/>
          <w:iCs/>
          <w:sz w:val="20"/>
          <w:lang w:val="cs-CZ"/>
        </w:rPr>
        <w:t>Hlavním cílem Pacientské organizace je zlepšení celkové péče pacientům se vzácnými</w:t>
      </w:r>
      <w:r w:rsidR="00957835" w:rsidRPr="00957835">
        <w:rPr>
          <w:rFonts w:ascii="Times New Roman" w:hAnsi="Times New Roman"/>
          <w:bCs/>
          <w:i/>
          <w:iCs/>
          <w:sz w:val="20"/>
          <w:lang w:val="cs-CZ"/>
        </w:rPr>
        <w:t xml:space="preserve"> </w:t>
      </w:r>
      <w:r w:rsidR="00957835" w:rsidRPr="005115C8">
        <w:rPr>
          <w:rFonts w:ascii="Times New Roman" w:hAnsi="Times New Roman"/>
          <w:bCs/>
          <w:i/>
          <w:iCs/>
          <w:sz w:val="20"/>
          <w:lang w:val="cs-CZ"/>
        </w:rPr>
        <w:t>střádavými</w:t>
      </w:r>
      <w:r w:rsidRPr="005115C8">
        <w:rPr>
          <w:rFonts w:ascii="Times New Roman" w:hAnsi="Times New Roman"/>
          <w:bCs/>
          <w:i/>
          <w:iCs/>
          <w:sz w:val="20"/>
          <w:lang w:val="cs-CZ"/>
        </w:rPr>
        <w:t xml:space="preserve"> onemocněními, podpora a pomoc pacientům </w:t>
      </w:r>
      <w:r w:rsidR="004D46F2" w:rsidRPr="005115C8">
        <w:rPr>
          <w:rFonts w:ascii="Times New Roman" w:hAnsi="Times New Roman"/>
          <w:bCs/>
          <w:i/>
          <w:iCs/>
          <w:sz w:val="20"/>
          <w:lang w:val="cs-CZ"/>
        </w:rPr>
        <w:t xml:space="preserve">se vzácnými střádavými onemocněními </w:t>
      </w:r>
      <w:r w:rsidRPr="005115C8">
        <w:rPr>
          <w:rFonts w:ascii="Times New Roman" w:hAnsi="Times New Roman"/>
          <w:bCs/>
          <w:i/>
          <w:iCs/>
          <w:sz w:val="20"/>
          <w:lang w:val="cs-CZ"/>
        </w:rPr>
        <w:t>a jejich rodinným příslušníkům.“</w:t>
      </w:r>
    </w:p>
    <w:p w14:paraId="4AFD0CBF" w14:textId="77777777" w:rsidR="00E40935" w:rsidRPr="004D46F2" w:rsidRDefault="00E40935" w:rsidP="005C6BD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5024B54C" w14:textId="4D66B15A" w:rsidR="00E40935" w:rsidRPr="004D46F2" w:rsidRDefault="00E40935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Smluvní strany se dohodly, že ustanovení 1.2. se tímto Dodatkem zcela ruší a nahrazuje se novým </w:t>
      </w:r>
      <w:r w:rsidRPr="004D46F2">
        <w:rPr>
          <w:rFonts w:ascii="Times New Roman" w:hAnsi="Times New Roman"/>
          <w:sz w:val="20"/>
          <w:lang w:val="cs-CZ"/>
        </w:rPr>
        <w:t>zněním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:</w:t>
      </w:r>
    </w:p>
    <w:p w14:paraId="2B4BFF59" w14:textId="77777777" w:rsidR="00E40935" w:rsidRPr="004D46F2" w:rsidRDefault="00E40935" w:rsidP="005C6BDE">
      <w:pPr>
        <w:pStyle w:val="Bezmezer"/>
        <w:ind w:left="426"/>
        <w:jc w:val="both"/>
        <w:rPr>
          <w:rFonts w:ascii="Times New Roman" w:hAnsi="Times New Roman"/>
          <w:sz w:val="20"/>
          <w:szCs w:val="20"/>
        </w:rPr>
      </w:pPr>
    </w:p>
    <w:p w14:paraId="1D8FD1E6" w14:textId="2332C860" w:rsidR="00E40935" w:rsidRPr="004D46F2" w:rsidRDefault="00E40935" w:rsidP="005C6BDE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  <w:lang w:val="cs-CZ"/>
        </w:rPr>
      </w:pPr>
      <w:bookmarkStart w:id="0" w:name="_Ref40443034"/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 xml:space="preserve">„1.2. </w:t>
      </w:r>
      <w:bookmarkEnd w:id="0"/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Nemocnice je poskytovatelem zdravotních služeb, který poskytuje zdravotní služby mimo jiné pacientům s</w:t>
      </w:r>
      <w:r w:rsidR="004555C7"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e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 xml:space="preserve"> vzácnými onemocněními</w:t>
      </w:r>
      <w:r w:rsidR="004227C6">
        <w:rPr>
          <w:rFonts w:ascii="Times New Roman" w:hAnsi="Times New Roman" w:cs="Times New Roman"/>
          <w:i/>
          <w:iCs/>
          <w:sz w:val="20"/>
          <w:szCs w:val="20"/>
          <w:lang w:val="cs-CZ"/>
        </w:rPr>
        <w:t xml:space="preserve"> </w:t>
      </w:r>
      <w:r w:rsidR="004227C6"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(včetně pediatrických pacientů)</w:t>
      </w:r>
      <w:r w:rsidR="005B6B3A" w:rsidRPr="005B6B3A">
        <w:rPr>
          <w:rFonts w:ascii="Times New Roman" w:hAnsi="Times New Roman"/>
          <w:bCs/>
          <w:sz w:val="20"/>
          <w:lang w:val="cs-CZ"/>
        </w:rPr>
        <w:t xml:space="preserve"> </w:t>
      </w:r>
      <w:r w:rsidR="005B6B3A">
        <w:rPr>
          <w:rFonts w:ascii="Times New Roman" w:hAnsi="Times New Roman"/>
          <w:bCs/>
          <w:sz w:val="20"/>
          <w:lang w:val="cs-CZ"/>
        </w:rPr>
        <w:t>[REDACTED]</w:t>
      </w:r>
      <w:r w:rsidR="005B6B3A" w:rsidRPr="00157316">
        <w:rPr>
          <w:rFonts w:ascii="Times New Roman" w:hAnsi="Times New Roman"/>
          <w:bCs/>
          <w:sz w:val="20"/>
          <w:lang w:val="cs-CZ"/>
        </w:rPr>
        <w:t xml:space="preserve"> 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(dále společně jen „</w:t>
      </w:r>
      <w:r w:rsidRPr="004D46F2">
        <w:rPr>
          <w:rFonts w:ascii="Times New Roman" w:hAnsi="Times New Roman" w:cs="Times New Roman"/>
          <w:b/>
          <w:bCs/>
          <w:i/>
          <w:iCs/>
          <w:sz w:val="20"/>
          <w:szCs w:val="20"/>
          <w:lang w:val="cs-CZ"/>
        </w:rPr>
        <w:t>Léčivý přípravek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“) v Nemocnici (dále jen „</w:t>
      </w:r>
      <w:r w:rsidRPr="004D46F2">
        <w:rPr>
          <w:rFonts w:ascii="Times New Roman" w:hAnsi="Times New Roman" w:cs="Times New Roman"/>
          <w:b/>
          <w:bCs/>
          <w:i/>
          <w:iCs/>
          <w:sz w:val="20"/>
          <w:szCs w:val="20"/>
          <w:lang w:val="cs-CZ"/>
        </w:rPr>
        <w:t>Pacienti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“ a jednotlivě „</w:t>
      </w:r>
      <w:r w:rsidRPr="004D46F2">
        <w:rPr>
          <w:rFonts w:ascii="Times New Roman" w:hAnsi="Times New Roman" w:cs="Times New Roman"/>
          <w:b/>
          <w:bCs/>
          <w:i/>
          <w:iCs/>
          <w:sz w:val="20"/>
          <w:szCs w:val="20"/>
          <w:lang w:val="cs-CZ"/>
        </w:rPr>
        <w:t>Pacient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“).</w:t>
      </w:r>
    </w:p>
    <w:p w14:paraId="45990B45" w14:textId="77777777" w:rsidR="001B59A2" w:rsidRPr="004D46F2" w:rsidRDefault="001B59A2" w:rsidP="005C6BDE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  <w:lang w:val="cs-CZ"/>
        </w:rPr>
      </w:pPr>
    </w:p>
    <w:p w14:paraId="3A60CCC9" w14:textId="239B83A1" w:rsidR="001B59A2" w:rsidRPr="004D46F2" w:rsidRDefault="001B59A2" w:rsidP="005C6BDE">
      <w:pPr>
        <w:pStyle w:val="Odstavecseseznamem"/>
        <w:keepNext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lastRenderedPageBreak/>
        <w:t>Smluvní strany se dohodly, že ustanovení 1.</w:t>
      </w:r>
      <w:r w:rsidR="00AE1421">
        <w:rPr>
          <w:rFonts w:ascii="Times New Roman" w:hAnsi="Times New Roman" w:cs="Times New Roman"/>
          <w:sz w:val="20"/>
          <w:szCs w:val="20"/>
          <w:lang w:val="cs-CZ"/>
        </w:rPr>
        <w:t>4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. se tímto Dodatkem zcela ruší a nahrazuje se novým </w:t>
      </w:r>
      <w:r w:rsidRPr="004D46F2">
        <w:rPr>
          <w:rFonts w:ascii="Times New Roman" w:hAnsi="Times New Roman"/>
          <w:sz w:val="20"/>
          <w:lang w:val="cs-CZ"/>
        </w:rPr>
        <w:t>zněním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:</w:t>
      </w:r>
    </w:p>
    <w:p w14:paraId="2F789F5A" w14:textId="77777777" w:rsidR="001B59A2" w:rsidRPr="004D46F2" w:rsidRDefault="001B59A2" w:rsidP="005C6BDE">
      <w:pPr>
        <w:pStyle w:val="Odstavecseseznamem"/>
        <w:keepNext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</w:p>
    <w:p w14:paraId="58AA0DFE" w14:textId="189D923A" w:rsidR="001B59A2" w:rsidRPr="004D46F2" w:rsidRDefault="00495FCC" w:rsidP="005C6BDE">
      <w:pPr>
        <w:pStyle w:val="Odstavecseseznamem"/>
        <w:keepNext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i/>
          <w:iCs/>
          <w:sz w:val="20"/>
          <w:lang w:val="cs-CZ"/>
        </w:rPr>
      </w:pPr>
      <w:r w:rsidRPr="004D46F2">
        <w:rPr>
          <w:rFonts w:ascii="Times New Roman" w:hAnsi="Times New Roman"/>
          <w:bCs/>
          <w:i/>
          <w:iCs/>
          <w:sz w:val="20"/>
          <w:lang w:val="cs-CZ"/>
        </w:rPr>
        <w:t>„</w:t>
      </w:r>
      <w:r w:rsidR="001B59A2" w:rsidRPr="004D46F2">
        <w:rPr>
          <w:rFonts w:ascii="Times New Roman" w:hAnsi="Times New Roman"/>
          <w:bCs/>
          <w:i/>
          <w:iCs/>
          <w:sz w:val="20"/>
          <w:lang w:val="cs-CZ"/>
        </w:rPr>
        <w:t>1.</w:t>
      </w:r>
      <w:r w:rsidR="00AE1421">
        <w:rPr>
          <w:rFonts w:ascii="Times New Roman" w:hAnsi="Times New Roman"/>
          <w:bCs/>
          <w:i/>
          <w:iCs/>
          <w:sz w:val="20"/>
          <w:lang w:val="cs-CZ"/>
        </w:rPr>
        <w:t>4</w:t>
      </w:r>
      <w:r w:rsidR="001B59A2" w:rsidRPr="004D46F2">
        <w:rPr>
          <w:rFonts w:ascii="Times New Roman" w:hAnsi="Times New Roman"/>
          <w:bCs/>
          <w:i/>
          <w:iCs/>
          <w:sz w:val="20"/>
          <w:lang w:val="cs-CZ"/>
        </w:rPr>
        <w:t>.</w:t>
      </w:r>
      <w:r w:rsidRPr="004D46F2">
        <w:rPr>
          <w:rFonts w:ascii="Times New Roman" w:hAnsi="Times New Roman"/>
          <w:bCs/>
          <w:i/>
          <w:iCs/>
          <w:sz w:val="20"/>
          <w:lang w:val="cs-CZ"/>
        </w:rPr>
        <w:t xml:space="preserve"> </w:t>
      </w:r>
      <w:r w:rsidR="005B6B3A">
        <w:rPr>
          <w:rFonts w:ascii="Times New Roman" w:hAnsi="Times New Roman"/>
          <w:bCs/>
          <w:sz w:val="20"/>
          <w:lang w:val="cs-CZ"/>
        </w:rPr>
        <w:t>[REDACTED]</w:t>
      </w:r>
    </w:p>
    <w:p w14:paraId="39691F79" w14:textId="77777777" w:rsidR="001B59A2" w:rsidRPr="004D46F2" w:rsidRDefault="001B59A2" w:rsidP="005C6BD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</w:p>
    <w:p w14:paraId="0EE7AD88" w14:textId="742D8F70" w:rsidR="001B59A2" w:rsidRPr="004D46F2" w:rsidRDefault="001B59A2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Smluvní strany se dohodly, že ustanovení 1.</w:t>
      </w:r>
      <w:r w:rsidR="00AE1421">
        <w:rPr>
          <w:rFonts w:ascii="Times New Roman" w:hAnsi="Times New Roman" w:cs="Times New Roman"/>
          <w:sz w:val="20"/>
          <w:szCs w:val="20"/>
          <w:lang w:val="cs-CZ"/>
        </w:rPr>
        <w:t>5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. se tímto Dodatkem zcela ruší a nahrazuje se novým </w:t>
      </w:r>
      <w:r w:rsidRPr="004D46F2">
        <w:rPr>
          <w:rFonts w:ascii="Times New Roman" w:hAnsi="Times New Roman"/>
          <w:sz w:val="20"/>
          <w:lang w:val="cs-CZ"/>
        </w:rPr>
        <w:t>zněním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:</w:t>
      </w:r>
    </w:p>
    <w:p w14:paraId="54440AB2" w14:textId="77777777" w:rsidR="00495FCC" w:rsidRPr="004D46F2" w:rsidRDefault="00495FCC" w:rsidP="005C6BD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6C4BD597" w14:textId="6959E559" w:rsidR="004555C7" w:rsidRPr="004D46F2" w:rsidRDefault="00495FCC" w:rsidP="005C6BD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i/>
          <w:iCs/>
          <w:sz w:val="20"/>
          <w:lang w:val="cs-CZ"/>
        </w:rPr>
      </w:pPr>
      <w:r w:rsidRPr="004D46F2">
        <w:rPr>
          <w:rFonts w:ascii="Times New Roman" w:hAnsi="Times New Roman"/>
          <w:i/>
          <w:iCs/>
          <w:sz w:val="20"/>
          <w:lang w:val="cs-CZ"/>
        </w:rPr>
        <w:t>„</w:t>
      </w:r>
      <w:r w:rsidR="001B59A2" w:rsidRPr="004D46F2">
        <w:rPr>
          <w:rFonts w:ascii="Times New Roman" w:hAnsi="Times New Roman"/>
          <w:i/>
          <w:iCs/>
          <w:sz w:val="20"/>
          <w:lang w:val="cs-CZ"/>
        </w:rPr>
        <w:t>1.</w:t>
      </w:r>
      <w:r w:rsidR="00AE1421">
        <w:rPr>
          <w:rFonts w:ascii="Times New Roman" w:hAnsi="Times New Roman"/>
          <w:i/>
          <w:iCs/>
          <w:sz w:val="20"/>
          <w:lang w:val="cs-CZ"/>
        </w:rPr>
        <w:t>5</w:t>
      </w:r>
      <w:r w:rsidR="001B59A2" w:rsidRPr="004D46F2">
        <w:rPr>
          <w:rFonts w:ascii="Times New Roman" w:hAnsi="Times New Roman"/>
          <w:i/>
          <w:iCs/>
          <w:sz w:val="20"/>
          <w:lang w:val="cs-CZ"/>
        </w:rPr>
        <w:t xml:space="preserve">. </w:t>
      </w:r>
      <w:r w:rsidR="005B6B3A">
        <w:rPr>
          <w:rFonts w:ascii="Times New Roman" w:hAnsi="Times New Roman"/>
          <w:bCs/>
          <w:sz w:val="20"/>
          <w:lang w:val="cs-CZ"/>
        </w:rPr>
        <w:t>[REDACTED]</w:t>
      </w:r>
    </w:p>
    <w:p w14:paraId="2065C8C7" w14:textId="77777777" w:rsidR="00495FCC" w:rsidRPr="004D46F2" w:rsidRDefault="00495FCC" w:rsidP="005C6BD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i/>
          <w:iCs/>
          <w:sz w:val="20"/>
          <w:lang w:val="cs-CZ"/>
        </w:rPr>
      </w:pPr>
    </w:p>
    <w:p w14:paraId="2C47F283" w14:textId="7874EADA" w:rsidR="004555C7" w:rsidRPr="004D46F2" w:rsidRDefault="004555C7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Smluvní strany se dohodly, že ustanovení </w:t>
      </w:r>
      <w:r w:rsidR="0099315F">
        <w:rPr>
          <w:rFonts w:ascii="Times New Roman" w:hAnsi="Times New Roman" w:cs="Times New Roman"/>
          <w:sz w:val="20"/>
          <w:szCs w:val="20"/>
          <w:lang w:val="cs-CZ"/>
        </w:rPr>
        <w:t>3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.</w:t>
      </w:r>
      <w:r w:rsidR="000C480C">
        <w:rPr>
          <w:rFonts w:ascii="Times New Roman" w:hAnsi="Times New Roman" w:cs="Times New Roman"/>
          <w:sz w:val="20"/>
          <w:szCs w:val="20"/>
          <w:lang w:val="cs-CZ"/>
        </w:rPr>
        <w:t>4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.5. se tímto Dodatkem zcela ruší a nahrazuje se novým </w:t>
      </w:r>
      <w:r w:rsidRPr="004D46F2">
        <w:rPr>
          <w:rFonts w:ascii="Times New Roman" w:hAnsi="Times New Roman"/>
          <w:sz w:val="20"/>
          <w:lang w:val="cs-CZ"/>
        </w:rPr>
        <w:t>zněním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:</w:t>
      </w:r>
    </w:p>
    <w:p w14:paraId="578EADB0" w14:textId="77777777" w:rsidR="004555C7" w:rsidRPr="004D46F2" w:rsidRDefault="004555C7" w:rsidP="005C6BDE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  <w:lang w:val="cs-CZ"/>
        </w:rPr>
      </w:pPr>
    </w:p>
    <w:p w14:paraId="4299F6FA" w14:textId="34A1A452" w:rsidR="004555C7" w:rsidRDefault="004555C7" w:rsidP="00F3747B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“</w:t>
      </w:r>
      <w:r w:rsidR="0099315F">
        <w:rPr>
          <w:rFonts w:ascii="Times New Roman" w:hAnsi="Times New Roman" w:cs="Times New Roman"/>
          <w:i/>
          <w:iCs/>
          <w:sz w:val="20"/>
          <w:szCs w:val="20"/>
          <w:lang w:val="cs-CZ"/>
        </w:rPr>
        <w:t>3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.</w:t>
      </w:r>
      <w:r w:rsidR="000C480C">
        <w:rPr>
          <w:rFonts w:ascii="Times New Roman" w:hAnsi="Times New Roman" w:cs="Times New Roman"/>
          <w:i/>
          <w:iCs/>
          <w:sz w:val="20"/>
          <w:szCs w:val="20"/>
          <w:lang w:val="cs-CZ"/>
        </w:rPr>
        <w:t>4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 xml:space="preserve">.5. </w:t>
      </w:r>
      <w:r w:rsidR="00F3747B">
        <w:rPr>
          <w:rFonts w:ascii="Times New Roman" w:hAnsi="Times New Roman"/>
          <w:bCs/>
          <w:sz w:val="20"/>
          <w:lang w:val="cs-CZ"/>
        </w:rPr>
        <w:t>[REDACTED]</w:t>
      </w:r>
    </w:p>
    <w:p w14:paraId="4D0F1D07" w14:textId="77777777" w:rsidR="00F3747B" w:rsidRPr="004D46F2" w:rsidRDefault="00F3747B" w:rsidP="00F3747B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sz w:val="20"/>
          <w:szCs w:val="20"/>
          <w:lang w:val="cs-CZ"/>
        </w:rPr>
      </w:pPr>
    </w:p>
    <w:p w14:paraId="280DFEDF" w14:textId="78EE19FC" w:rsidR="004555C7" w:rsidRPr="004D46F2" w:rsidRDefault="004555C7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Smluvní strany se dohodly, že ustanovení </w:t>
      </w:r>
      <w:r w:rsidR="0057065E">
        <w:rPr>
          <w:rFonts w:ascii="Times New Roman" w:hAnsi="Times New Roman" w:cs="Times New Roman"/>
          <w:sz w:val="20"/>
          <w:szCs w:val="20"/>
          <w:lang w:val="cs-CZ"/>
        </w:rPr>
        <w:t>4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.1. se tímto Dodatkem zcela ruší a nahrazuje se novým </w:t>
      </w:r>
      <w:r w:rsidRPr="004D46F2">
        <w:rPr>
          <w:rFonts w:ascii="Times New Roman" w:hAnsi="Times New Roman"/>
          <w:sz w:val="20"/>
          <w:lang w:val="cs-CZ"/>
        </w:rPr>
        <w:t>zněním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:</w:t>
      </w:r>
    </w:p>
    <w:p w14:paraId="492DD05C" w14:textId="77777777" w:rsidR="004555C7" w:rsidRPr="004D46F2" w:rsidRDefault="004555C7" w:rsidP="005C6BDE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lang w:val="cs-CZ"/>
        </w:rPr>
      </w:pPr>
    </w:p>
    <w:p w14:paraId="66F9C851" w14:textId="2E6E84E4" w:rsidR="004555C7" w:rsidRPr="004D46F2" w:rsidRDefault="004555C7" w:rsidP="005C6BDE">
      <w:pPr>
        <w:spacing w:after="0" w:line="240" w:lineRule="auto"/>
        <w:ind w:left="567"/>
        <w:jc w:val="both"/>
        <w:rPr>
          <w:rFonts w:ascii="Times New Roman" w:hAnsi="Times New Roman"/>
          <w:i/>
          <w:iCs/>
          <w:sz w:val="20"/>
          <w:lang w:val="cs-CZ"/>
        </w:rPr>
      </w:pPr>
      <w:r w:rsidRPr="004D46F2">
        <w:rPr>
          <w:rFonts w:ascii="Times New Roman" w:hAnsi="Times New Roman" w:cs="Times New Roman"/>
          <w:i/>
          <w:iCs/>
          <w:sz w:val="20"/>
          <w:lang w:val="cs-CZ"/>
        </w:rPr>
        <w:t>„</w:t>
      </w:r>
      <w:r w:rsidR="0057065E">
        <w:rPr>
          <w:rFonts w:ascii="Times New Roman" w:hAnsi="Times New Roman" w:cs="Times New Roman"/>
          <w:i/>
          <w:iCs/>
          <w:sz w:val="20"/>
          <w:lang w:val="cs-CZ"/>
        </w:rPr>
        <w:t>4</w:t>
      </w:r>
      <w:r w:rsidRPr="004D46F2">
        <w:rPr>
          <w:rFonts w:ascii="Times New Roman" w:hAnsi="Times New Roman" w:cs="Times New Roman"/>
          <w:i/>
          <w:iCs/>
          <w:sz w:val="20"/>
          <w:lang w:val="cs-CZ"/>
        </w:rPr>
        <w:t xml:space="preserve">.1. </w:t>
      </w:r>
      <w:r w:rsidR="0057065E">
        <w:rPr>
          <w:rFonts w:ascii="Times New Roman" w:hAnsi="Times New Roman"/>
          <w:bCs/>
          <w:sz w:val="20"/>
          <w:lang w:val="cs-CZ"/>
        </w:rPr>
        <w:t>[REDACTED]</w:t>
      </w:r>
    </w:p>
    <w:p w14:paraId="1890830C" w14:textId="77777777" w:rsidR="004555C7" w:rsidRPr="004D46F2" w:rsidRDefault="004555C7" w:rsidP="005C6BDE">
      <w:pPr>
        <w:spacing w:after="0" w:line="240" w:lineRule="auto"/>
        <w:ind w:left="567"/>
        <w:jc w:val="both"/>
        <w:rPr>
          <w:rFonts w:ascii="Times New Roman" w:hAnsi="Times New Roman"/>
          <w:i/>
          <w:iCs/>
          <w:sz w:val="20"/>
          <w:lang w:val="cs-CZ"/>
        </w:rPr>
      </w:pPr>
    </w:p>
    <w:p w14:paraId="7AFB88AA" w14:textId="76CF8BDA" w:rsidR="00015DD4" w:rsidRDefault="0057065E" w:rsidP="00015DD4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  <w:r>
        <w:rPr>
          <w:rFonts w:ascii="Times New Roman" w:hAnsi="Times New Roman"/>
          <w:bCs/>
          <w:sz w:val="20"/>
          <w:lang w:val="cs-CZ"/>
        </w:rPr>
        <w:t>[REDACTED]</w:t>
      </w:r>
    </w:p>
    <w:p w14:paraId="3DAB4CE0" w14:textId="77777777" w:rsidR="0057065E" w:rsidRDefault="0057065E" w:rsidP="00015DD4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55A955C8" w14:textId="52269159" w:rsidR="00495FCC" w:rsidRPr="004D46F2" w:rsidRDefault="00495FCC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Smluvní strany se dohodly, že Přílohu č. 1 zcela ruší a nahrazují novou Přílohou č. 1, která tvoří přílohu A tohoto Dodatku.</w:t>
      </w:r>
    </w:p>
    <w:p w14:paraId="719F5979" w14:textId="77777777" w:rsidR="004555C7" w:rsidRPr="004D46F2" w:rsidRDefault="004555C7" w:rsidP="005C6BDE">
      <w:pPr>
        <w:keepNext/>
        <w:spacing w:after="0" w:line="240" w:lineRule="auto"/>
        <w:rPr>
          <w:rFonts w:ascii="Times New Roman" w:hAnsi="Times New Roman"/>
          <w:b/>
          <w:sz w:val="20"/>
          <w:lang w:val="cs-CZ"/>
        </w:rPr>
      </w:pPr>
    </w:p>
    <w:p w14:paraId="54044027" w14:textId="5455DC89" w:rsidR="00E40935" w:rsidRDefault="004555C7" w:rsidP="005C6BDE">
      <w:pPr>
        <w:pStyle w:val="Odstavecseseznamem"/>
        <w:keepNext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4D46F2">
        <w:rPr>
          <w:rFonts w:ascii="Times New Roman" w:hAnsi="Times New Roman"/>
          <w:b/>
          <w:sz w:val="20"/>
          <w:lang w:val="cs-CZ"/>
        </w:rPr>
        <w:t>Závěrečná ustanovení</w:t>
      </w:r>
    </w:p>
    <w:p w14:paraId="516740E5" w14:textId="77777777" w:rsidR="004D46F2" w:rsidRPr="004D46F2" w:rsidRDefault="004D46F2" w:rsidP="005C6BDE">
      <w:pPr>
        <w:pStyle w:val="Odstavecseseznamem"/>
        <w:keepNext/>
        <w:spacing w:after="0" w:line="240" w:lineRule="auto"/>
        <w:ind w:left="360"/>
        <w:contextualSpacing w:val="0"/>
        <w:rPr>
          <w:rFonts w:ascii="Times New Roman" w:hAnsi="Times New Roman"/>
          <w:b/>
          <w:sz w:val="20"/>
          <w:lang w:val="cs-CZ"/>
        </w:rPr>
      </w:pPr>
    </w:p>
    <w:p w14:paraId="15F61911" w14:textId="38A29D39" w:rsidR="00E40935" w:rsidRPr="004D46F2" w:rsidRDefault="00E40935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Ostatní ustanovení </w:t>
      </w:r>
      <w:r w:rsidR="004D46F2"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mlouvy tímto </w:t>
      </w:r>
      <w:r w:rsidR="00FB3D5F">
        <w:rPr>
          <w:rFonts w:ascii="Times New Roman" w:hAnsi="Times New Roman" w:cs="Times New Roman"/>
          <w:sz w:val="20"/>
          <w:szCs w:val="20"/>
          <w:lang w:val="cs-CZ"/>
        </w:rPr>
        <w:t>D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odatkem nedotčená zůstávají beze změn nadále v platnosti.</w:t>
      </w:r>
    </w:p>
    <w:p w14:paraId="75EB2E72" w14:textId="77777777" w:rsidR="001B59A2" w:rsidRPr="004D46F2" w:rsidRDefault="001B59A2" w:rsidP="005C6BD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4C952FDA" w14:textId="1992C677" w:rsidR="00E40935" w:rsidRPr="004D46F2" w:rsidRDefault="00E40935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Definice či pojmy používané v tomto </w:t>
      </w:r>
      <w:r w:rsidR="004D46F2" w:rsidRPr="004D46F2">
        <w:rPr>
          <w:rFonts w:ascii="Times New Roman" w:hAnsi="Times New Roman" w:cs="Times New Roman"/>
          <w:sz w:val="20"/>
          <w:szCs w:val="20"/>
          <w:lang w:val="cs-CZ"/>
        </w:rPr>
        <w:t>D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odatku, které byly definovány či uvedeny ve </w:t>
      </w:r>
      <w:r w:rsidR="004D46F2" w:rsidRPr="004D46F2"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mlouvě, mají stejný význam, který jim byl </w:t>
      </w:r>
      <w:r w:rsidR="004D46F2" w:rsidRPr="004D46F2"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mluvními stranami přiřazen ve </w:t>
      </w:r>
      <w:r w:rsidR="004D46F2" w:rsidRPr="004D46F2"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mlouvě.</w:t>
      </w:r>
    </w:p>
    <w:p w14:paraId="706FBC87" w14:textId="77777777" w:rsidR="001B59A2" w:rsidRPr="004D46F2" w:rsidRDefault="001B59A2" w:rsidP="005C6B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15B0AA06" w14:textId="6AE73278" w:rsidR="00D05557" w:rsidRDefault="00D05557" w:rsidP="00D0555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5760B2">
        <w:rPr>
          <w:rFonts w:ascii="Times New Roman" w:hAnsi="Times New Roman"/>
          <w:sz w:val="20"/>
          <w:lang w:val="cs-CZ"/>
        </w:rPr>
        <w:t>V souvislosti s aplikací zákona. č. 340/2015 Sb., o registru smluv, ve znění pozdějších předpisů (dále jen „</w:t>
      </w:r>
      <w:r w:rsidRPr="00637A5D">
        <w:rPr>
          <w:rFonts w:ascii="Times New Roman" w:hAnsi="Times New Roman"/>
          <w:b/>
          <w:bCs/>
          <w:sz w:val="20"/>
          <w:lang w:val="cs-CZ"/>
        </w:rPr>
        <w:t>zákon o RS</w:t>
      </w:r>
      <w:r w:rsidRPr="005760B2">
        <w:rPr>
          <w:rFonts w:ascii="Times New Roman" w:hAnsi="Times New Roman"/>
          <w:sz w:val="20"/>
          <w:lang w:val="cs-CZ"/>
        </w:rPr>
        <w:t>“)</w:t>
      </w:r>
      <w:r>
        <w:rPr>
          <w:rFonts w:ascii="Times New Roman" w:hAnsi="Times New Roman"/>
          <w:sz w:val="20"/>
          <w:lang w:val="cs-CZ"/>
        </w:rPr>
        <w:t xml:space="preserve"> </w:t>
      </w:r>
      <w:r w:rsidRPr="005760B2">
        <w:rPr>
          <w:rFonts w:ascii="Times New Roman" w:hAnsi="Times New Roman"/>
          <w:sz w:val="20"/>
          <w:lang w:val="cs-CZ"/>
        </w:rPr>
        <w:t xml:space="preserve">se </w:t>
      </w:r>
      <w:r>
        <w:rPr>
          <w:rFonts w:ascii="Times New Roman" w:hAnsi="Times New Roman"/>
          <w:sz w:val="20"/>
          <w:lang w:val="cs-CZ"/>
        </w:rPr>
        <w:t>S</w:t>
      </w:r>
      <w:r w:rsidRPr="005760B2">
        <w:rPr>
          <w:rFonts w:ascii="Times New Roman" w:hAnsi="Times New Roman"/>
          <w:sz w:val="20"/>
          <w:lang w:val="cs-CZ"/>
        </w:rPr>
        <w:t xml:space="preserve">mluvní strany pro případ povinnosti zveřejnit </w:t>
      </w:r>
      <w:r>
        <w:rPr>
          <w:rFonts w:ascii="Times New Roman" w:hAnsi="Times New Roman"/>
          <w:sz w:val="20"/>
          <w:lang w:val="cs-CZ"/>
        </w:rPr>
        <w:t>tento Dodatek</w:t>
      </w:r>
      <w:r w:rsidRPr="005760B2">
        <w:rPr>
          <w:rFonts w:ascii="Times New Roman" w:hAnsi="Times New Roman"/>
          <w:sz w:val="20"/>
          <w:lang w:val="cs-CZ"/>
        </w:rPr>
        <w:t xml:space="preserve"> v registru smluv dohodly na </w:t>
      </w:r>
      <w:r>
        <w:rPr>
          <w:rFonts w:ascii="Times New Roman" w:hAnsi="Times New Roman"/>
          <w:sz w:val="20"/>
          <w:lang w:val="cs-CZ"/>
        </w:rPr>
        <w:t xml:space="preserve">tom, že části, které jsou </w:t>
      </w:r>
      <w:r w:rsidRPr="00637A5D">
        <w:rPr>
          <w:rFonts w:ascii="Times New Roman" w:hAnsi="Times New Roman"/>
          <w:sz w:val="20"/>
          <w:lang w:val="cs-CZ"/>
        </w:rPr>
        <w:t xml:space="preserve">považovány za obchodní tajemství </w:t>
      </w:r>
      <w:r>
        <w:rPr>
          <w:rFonts w:ascii="Times New Roman" w:hAnsi="Times New Roman"/>
          <w:sz w:val="20"/>
          <w:lang w:val="cs-CZ"/>
        </w:rPr>
        <w:t xml:space="preserve">společnost </w:t>
      </w:r>
      <w:proofErr w:type="spellStart"/>
      <w:r>
        <w:rPr>
          <w:rFonts w:ascii="Times New Roman" w:hAnsi="Times New Roman"/>
          <w:sz w:val="20"/>
          <w:lang w:val="cs-CZ"/>
        </w:rPr>
        <w:t>Takeda</w:t>
      </w:r>
      <w:proofErr w:type="spellEnd"/>
      <w:r>
        <w:rPr>
          <w:rFonts w:ascii="Times New Roman" w:hAnsi="Times New Roman"/>
          <w:sz w:val="20"/>
          <w:lang w:val="cs-CZ"/>
        </w:rPr>
        <w:t xml:space="preserve"> </w:t>
      </w:r>
      <w:r w:rsidRPr="00637A5D">
        <w:rPr>
          <w:rFonts w:ascii="Times New Roman" w:hAnsi="Times New Roman"/>
          <w:sz w:val="20"/>
          <w:lang w:val="cs-CZ"/>
        </w:rPr>
        <w:t xml:space="preserve">před zveřejněním v registru smluv </w:t>
      </w:r>
      <w:r>
        <w:rPr>
          <w:rFonts w:ascii="Times New Roman" w:hAnsi="Times New Roman"/>
          <w:sz w:val="20"/>
          <w:lang w:val="cs-CZ"/>
        </w:rPr>
        <w:t>znečitelní.</w:t>
      </w:r>
    </w:p>
    <w:p w14:paraId="35776C11" w14:textId="77777777" w:rsidR="00D05557" w:rsidRPr="00637A5D" w:rsidRDefault="00D05557" w:rsidP="00D05557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41799162" w14:textId="159DBFA9" w:rsidR="00D05557" w:rsidRDefault="00D05557" w:rsidP="0AC05E18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273BFA">
        <w:rPr>
          <w:rFonts w:ascii="Times New Roman" w:hAnsi="Times New Roman"/>
          <w:sz w:val="20"/>
          <w:szCs w:val="20"/>
          <w:lang w:val="pt-PT"/>
        </w:rPr>
        <w:t xml:space="preserve">Nemocnice v souladu s ustanovením § 5 odst. 2 zákona o RS zašle správci registru smluv elektronický obraz tohoto Dodatku a metadata vyžadovaná zákonem o RS, a to až poté, co v elektronickém obrazu tohoto Dodatku budou znečitelněné části, které jsou považovány za obchodní tajemství.  Příslušná metadata budou označena jako metadata vyloučená z uveřejnění podle ustanovení § 5 odst. </w:t>
      </w:r>
      <w:r w:rsidRPr="0AC05E18">
        <w:rPr>
          <w:rFonts w:ascii="Times New Roman" w:hAnsi="Times New Roman"/>
          <w:sz w:val="20"/>
          <w:szCs w:val="20"/>
        </w:rPr>
        <w:t xml:space="preserve">5 a 6 </w:t>
      </w:r>
      <w:proofErr w:type="spellStart"/>
      <w:r w:rsidRPr="0AC05E18">
        <w:rPr>
          <w:rFonts w:ascii="Times New Roman" w:hAnsi="Times New Roman"/>
          <w:sz w:val="20"/>
          <w:szCs w:val="20"/>
        </w:rPr>
        <w:t>zákona</w:t>
      </w:r>
      <w:proofErr w:type="spellEnd"/>
      <w:r w:rsidRPr="0AC05E18">
        <w:rPr>
          <w:rFonts w:ascii="Times New Roman" w:hAnsi="Times New Roman"/>
          <w:sz w:val="20"/>
          <w:szCs w:val="20"/>
        </w:rPr>
        <w:t xml:space="preserve"> o RS.</w:t>
      </w:r>
    </w:p>
    <w:p w14:paraId="397D14CA" w14:textId="77777777" w:rsidR="001B59A2" w:rsidRPr="004D46F2" w:rsidRDefault="001B59A2" w:rsidP="005C6B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401602F9" w14:textId="6DFEE802" w:rsidR="00E40935" w:rsidRPr="004D46F2" w:rsidRDefault="00E40935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Tento </w:t>
      </w:r>
      <w:r w:rsidR="004D46F2" w:rsidRPr="004D46F2">
        <w:rPr>
          <w:rFonts w:ascii="Times New Roman" w:hAnsi="Times New Roman" w:cs="Times New Roman"/>
          <w:sz w:val="20"/>
          <w:szCs w:val="20"/>
          <w:lang w:val="cs-CZ"/>
        </w:rPr>
        <w:t>D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odatek se řídí právními předpisy České republiky.</w:t>
      </w:r>
    </w:p>
    <w:p w14:paraId="0E2F8089" w14:textId="77777777" w:rsidR="00E40935" w:rsidRPr="004D46F2" w:rsidRDefault="00E40935" w:rsidP="005C6B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3787ADCD" w14:textId="76600FC9" w:rsidR="004D46F2" w:rsidRPr="004D46F2" w:rsidRDefault="00E40935" w:rsidP="005C6BDE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4D46F2">
        <w:rPr>
          <w:rFonts w:ascii="Times New Roman" w:hAnsi="Times New Roman"/>
          <w:sz w:val="20"/>
          <w:lang w:val="cs-CZ"/>
        </w:rPr>
        <w:t xml:space="preserve">Součástí </w:t>
      </w:r>
      <w:r w:rsidR="004D46F2" w:rsidRPr="004D46F2">
        <w:rPr>
          <w:rFonts w:ascii="Times New Roman" w:hAnsi="Times New Roman"/>
          <w:sz w:val="20"/>
          <w:lang w:val="cs-CZ"/>
        </w:rPr>
        <w:t>tohoto Dodatku</w:t>
      </w:r>
      <w:r w:rsidRPr="004D46F2">
        <w:rPr>
          <w:rFonts w:ascii="Times New Roman" w:hAnsi="Times New Roman"/>
          <w:sz w:val="20"/>
          <w:lang w:val="cs-CZ"/>
        </w:rPr>
        <w:t xml:space="preserve"> je i příloha </w:t>
      </w:r>
      <w:r w:rsidR="004D46F2" w:rsidRPr="004D46F2">
        <w:rPr>
          <w:rFonts w:ascii="Times New Roman" w:hAnsi="Times New Roman"/>
          <w:sz w:val="20"/>
          <w:lang w:val="cs-CZ"/>
        </w:rPr>
        <w:t>A</w:t>
      </w:r>
      <w:r w:rsidRPr="004D46F2">
        <w:rPr>
          <w:rFonts w:ascii="Times New Roman" w:hAnsi="Times New Roman"/>
          <w:sz w:val="20"/>
          <w:lang w:val="cs-CZ"/>
        </w:rPr>
        <w:t xml:space="preserve"> – </w:t>
      </w:r>
      <w:r w:rsidR="0057065E">
        <w:rPr>
          <w:rFonts w:ascii="Times New Roman" w:hAnsi="Times New Roman"/>
          <w:bCs/>
          <w:sz w:val="20"/>
          <w:lang w:val="cs-CZ"/>
        </w:rPr>
        <w:t>[REDACTED]</w:t>
      </w:r>
    </w:p>
    <w:p w14:paraId="6B235F2C" w14:textId="77777777" w:rsidR="004D46F2" w:rsidRPr="004D46F2" w:rsidRDefault="004D46F2" w:rsidP="005C6BDE">
      <w:pPr>
        <w:pStyle w:val="Odstavecseseznamem"/>
        <w:spacing w:line="240" w:lineRule="auto"/>
        <w:rPr>
          <w:rFonts w:ascii="Times New Roman" w:hAnsi="Times New Roman"/>
          <w:sz w:val="20"/>
          <w:lang w:val="cs-CZ"/>
        </w:rPr>
      </w:pPr>
    </w:p>
    <w:p w14:paraId="470702AF" w14:textId="77777777" w:rsidR="004D46F2" w:rsidRPr="004D46F2" w:rsidRDefault="004D46F2" w:rsidP="005C6BDE">
      <w:pPr>
        <w:spacing w:after="0" w:line="240" w:lineRule="auto"/>
        <w:jc w:val="center"/>
        <w:rPr>
          <w:rFonts w:ascii="Times New Roman" w:hAnsi="Times New Roman"/>
          <w:sz w:val="20"/>
          <w:lang w:val="cs-CZ"/>
        </w:rPr>
      </w:pPr>
      <w:r w:rsidRPr="004D46F2">
        <w:rPr>
          <w:rFonts w:ascii="Times New Roman" w:hAnsi="Times New Roman"/>
          <w:sz w:val="20"/>
          <w:lang w:val="cs-CZ"/>
        </w:rPr>
        <w:t>/// PODPISY SMLUVNÍCH STRAN NÁSLEDUJÍ NA DALŠÍ STRANĚ ///</w:t>
      </w:r>
    </w:p>
    <w:p w14:paraId="5B4BCCCD" w14:textId="66E469A5" w:rsidR="00E40935" w:rsidRPr="004D46F2" w:rsidRDefault="004D46F2" w:rsidP="005C6BDE">
      <w:pPr>
        <w:pStyle w:val="Odstavecseseznamem"/>
        <w:numPr>
          <w:ilvl w:val="0"/>
          <w:numId w:val="1"/>
        </w:numPr>
        <w:spacing w:after="160" w:line="240" w:lineRule="auto"/>
        <w:jc w:val="center"/>
        <w:rPr>
          <w:rFonts w:ascii="Times New Roman" w:hAnsi="Times New Roman"/>
          <w:sz w:val="20"/>
          <w:lang w:val="cs-CZ"/>
        </w:rPr>
      </w:pPr>
      <w:r w:rsidRPr="004D46F2">
        <w:rPr>
          <w:rFonts w:ascii="Times New Roman" w:hAnsi="Times New Roman"/>
          <w:sz w:val="20"/>
          <w:lang w:val="cs-CZ"/>
        </w:rPr>
        <w:br w:type="page"/>
      </w:r>
    </w:p>
    <w:p w14:paraId="05FCC8B1" w14:textId="77777777" w:rsidR="00E40935" w:rsidRPr="004D46F2" w:rsidRDefault="00E40935" w:rsidP="005C6BDE">
      <w:pPr>
        <w:spacing w:after="0" w:line="240" w:lineRule="auto"/>
        <w:ind w:left="567"/>
        <w:jc w:val="center"/>
        <w:rPr>
          <w:rFonts w:ascii="Times New Roman" w:hAnsi="Times New Roman"/>
          <w:sz w:val="20"/>
          <w:lang w:val="cs-CZ"/>
        </w:rPr>
      </w:pPr>
    </w:p>
    <w:p w14:paraId="4DABD736" w14:textId="34EA34E0" w:rsidR="00E40935" w:rsidRPr="004D46F2" w:rsidRDefault="00E40935" w:rsidP="005C6BDE">
      <w:pPr>
        <w:spacing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4D46F2">
        <w:rPr>
          <w:rFonts w:ascii="Times New Roman" w:hAnsi="Times New Roman"/>
          <w:bCs/>
          <w:sz w:val="20"/>
          <w:lang w:val="cs-CZ"/>
        </w:rPr>
        <w:t xml:space="preserve">Na důkaz porozumění a souhlasu s celým obsahem i jednotlivostmi </w:t>
      </w:r>
      <w:r w:rsidR="001B59A2" w:rsidRPr="004D46F2">
        <w:rPr>
          <w:rFonts w:ascii="Times New Roman" w:hAnsi="Times New Roman"/>
          <w:bCs/>
          <w:sz w:val="20"/>
          <w:lang w:val="cs-CZ"/>
        </w:rPr>
        <w:t>tohoto Dodatku</w:t>
      </w:r>
      <w:r w:rsidRPr="004D46F2">
        <w:rPr>
          <w:rFonts w:ascii="Times New Roman" w:hAnsi="Times New Roman"/>
          <w:bCs/>
          <w:sz w:val="20"/>
          <w:lang w:val="cs-CZ"/>
        </w:rPr>
        <w:t xml:space="preserve"> připojují zde Smluvní strany své podpisy: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E40935" w:rsidRPr="004D46F2" w14:paraId="2E93DD93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46C1333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Nemocnice:</w:t>
            </w:r>
          </w:p>
          <w:p w14:paraId="51296A89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3CE8EFE6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481422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Pacientská organizace:</w:t>
            </w:r>
          </w:p>
          <w:p w14:paraId="1B39446E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F02EEE6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E40935" w:rsidRPr="004D46F2" w14:paraId="05992E7C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9A81928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0D9FBAF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E40935" w:rsidRPr="004D46F2" w14:paraId="6341CD6F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0991094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6B1DED2F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62101BB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6B4C6515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CEC419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345DB75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3A00F265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15FCCD4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E40935" w:rsidRPr="003100F2" w14:paraId="18DFAC3E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E731528" w14:textId="77777777" w:rsidR="00E40935" w:rsidRPr="004D46F2" w:rsidRDefault="00E40935" w:rsidP="005C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Všeobecná fakultní nemocnice v Praze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FF86B5" w14:textId="77777777" w:rsidR="00E40935" w:rsidRPr="004D46F2" w:rsidRDefault="00E40935" w:rsidP="005C6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lang w:val="cs-CZ"/>
              </w:rPr>
            </w:pPr>
            <w:proofErr w:type="gramStart"/>
            <w:r w:rsidRPr="004D46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META - spolek</w:t>
            </w:r>
            <w:proofErr w:type="gramEnd"/>
            <w:r w:rsidRPr="004D46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 xml:space="preserve"> pacientů se střádavými onemocněními, </w:t>
            </w:r>
            <w:proofErr w:type="spellStart"/>
            <w:r w:rsidRPr="004D46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o.s</w:t>
            </w:r>
            <w:proofErr w:type="spellEnd"/>
            <w:r w:rsidRPr="004D46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.</w:t>
            </w:r>
          </w:p>
        </w:tc>
      </w:tr>
      <w:tr w:rsidR="00396DDE" w:rsidRPr="004D46F2" w14:paraId="1C3DAE25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7DF7BDF" w14:textId="5FC13515" w:rsidR="00396DDE" w:rsidRPr="00396DDE" w:rsidRDefault="007B680D" w:rsidP="0039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</w:pPr>
            <w:r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3A00071" w14:textId="44E99784" w:rsidR="00396DDE" w:rsidRPr="004D46F2" w:rsidRDefault="007B680D" w:rsidP="00396D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</w:tr>
      <w:tr w:rsidR="00396DDE" w:rsidRPr="004D46F2" w14:paraId="52D46FAA" w14:textId="77777777" w:rsidTr="007B680D">
        <w:trPr>
          <w:trHeight w:val="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54E72AC" w14:textId="508429EA" w:rsidR="00396DDE" w:rsidRPr="00396DDE" w:rsidRDefault="007B680D" w:rsidP="0039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</w:pPr>
            <w:r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D91F0ED" w14:textId="7ABFB96B" w:rsidR="00396DDE" w:rsidRPr="004D46F2" w:rsidRDefault="007B680D" w:rsidP="00396D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</w:tr>
    </w:tbl>
    <w:p w14:paraId="3ACCB61C" w14:textId="77777777" w:rsidR="00E40935" w:rsidRPr="004D46F2" w:rsidRDefault="00E40935" w:rsidP="005C6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p w14:paraId="5A73127B" w14:textId="77777777" w:rsidR="00E40935" w:rsidRPr="004D46F2" w:rsidRDefault="00E40935" w:rsidP="005C6BDE">
      <w:pPr>
        <w:spacing w:after="160" w:line="240" w:lineRule="auto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</w:tblGrid>
      <w:tr w:rsidR="00E40935" w:rsidRPr="004D46F2" w14:paraId="4C1E05FD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B98EF60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Společnost </w:t>
            </w:r>
            <w:proofErr w:type="spellStart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Takeda</w:t>
            </w:r>
            <w:proofErr w:type="spellEnd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:</w:t>
            </w:r>
          </w:p>
          <w:p w14:paraId="0523DE91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E40935" w:rsidRPr="004D46F2" w14:paraId="306FFD29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6D8A649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E40935" w:rsidRPr="004D46F2" w14:paraId="3913D2DD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34FE20A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3A9F72CC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1203DBCC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E40935" w:rsidRPr="004D46F2" w14:paraId="6BEFB129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88D3323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proofErr w:type="spellStart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Takeda</w:t>
            </w:r>
            <w:proofErr w:type="spellEnd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</w:t>
            </w:r>
            <w:proofErr w:type="spellStart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Pharmaceuticals</w:t>
            </w:r>
            <w:proofErr w:type="spellEnd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Czech Republic s.r.o.</w:t>
            </w:r>
          </w:p>
        </w:tc>
      </w:tr>
      <w:tr w:rsidR="00E40935" w:rsidRPr="004D46F2" w14:paraId="0959DDC0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56C5DDD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Jiří Janka</w:t>
            </w:r>
          </w:p>
        </w:tc>
      </w:tr>
      <w:tr w:rsidR="00E40935" w:rsidRPr="004D46F2" w14:paraId="34D3D13C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79CC8E5" w14:textId="59C894AF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Prokura</w:t>
            </w:r>
          </w:p>
        </w:tc>
      </w:tr>
      <w:tr w:rsidR="00E40935" w:rsidRPr="004D46F2" w14:paraId="5B9F15E3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D0EAEAF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75038C7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E40935" w:rsidRPr="004D46F2" w14:paraId="0249EDA9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1179F61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E40935" w:rsidRPr="004D46F2" w14:paraId="1D5D6A08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92F2052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</w:p>
          <w:p w14:paraId="4FF7CA68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</w:p>
          <w:p w14:paraId="701CD67D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E40935" w:rsidRPr="004D46F2" w14:paraId="1AF1C8C2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3B968AF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proofErr w:type="spellStart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Takeda</w:t>
            </w:r>
            <w:proofErr w:type="spellEnd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</w:t>
            </w:r>
            <w:proofErr w:type="spellStart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Pharmaceuticals</w:t>
            </w:r>
            <w:proofErr w:type="spellEnd"/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 xml:space="preserve"> Czech Republic s.r.o.</w:t>
            </w:r>
          </w:p>
        </w:tc>
      </w:tr>
      <w:tr w:rsidR="00E40935" w:rsidRPr="004D46F2" w14:paraId="10501654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8AF8362" w14:textId="23A384A3" w:rsidR="00E40935" w:rsidRPr="004D46F2" w:rsidRDefault="007B680D" w:rsidP="005C6B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</w:tr>
      <w:tr w:rsidR="00E40935" w:rsidRPr="004D46F2" w14:paraId="0EDE9B5C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B75522E" w14:textId="0E598474" w:rsidR="00E40935" w:rsidRPr="004D46F2" w:rsidRDefault="007B680D" w:rsidP="005C6B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>
              <w:rPr>
                <w:rFonts w:ascii="Times New Roman" w:hAnsi="Times New Roman"/>
                <w:bCs/>
                <w:sz w:val="20"/>
                <w:lang w:val="cs-CZ"/>
              </w:rPr>
              <w:t>[REDACTED]</w:t>
            </w:r>
          </w:p>
        </w:tc>
      </w:tr>
    </w:tbl>
    <w:p w14:paraId="0CFADA70" w14:textId="77777777" w:rsidR="00E40935" w:rsidRPr="004D46F2" w:rsidRDefault="00E40935" w:rsidP="005C6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p w14:paraId="0E9AAF24" w14:textId="77777777" w:rsidR="00E40935" w:rsidRPr="004D46F2" w:rsidRDefault="00E40935" w:rsidP="005C6BDE">
      <w:pPr>
        <w:spacing w:after="160" w:line="240" w:lineRule="auto"/>
        <w:rPr>
          <w:bCs/>
          <w:lang w:val="cs-CZ"/>
        </w:rPr>
      </w:pPr>
      <w:r w:rsidRPr="004D46F2">
        <w:rPr>
          <w:bCs/>
          <w:lang w:val="cs-CZ"/>
        </w:rPr>
        <w:br w:type="page"/>
      </w:r>
    </w:p>
    <w:p w14:paraId="7910967F" w14:textId="5E1C80AC" w:rsidR="00495FCC" w:rsidRPr="004D46F2" w:rsidRDefault="00495FCC" w:rsidP="005C6BDE">
      <w:pPr>
        <w:spacing w:line="240" w:lineRule="auto"/>
        <w:jc w:val="center"/>
        <w:rPr>
          <w:rFonts w:ascii="Times New Roman" w:hAnsi="Times New Roman"/>
          <w:b/>
          <w:sz w:val="20"/>
          <w:lang w:val="cs-CZ"/>
        </w:rPr>
      </w:pPr>
      <w:r w:rsidRPr="004D46F2">
        <w:rPr>
          <w:rFonts w:ascii="Times New Roman" w:hAnsi="Times New Roman"/>
          <w:b/>
          <w:sz w:val="20"/>
          <w:lang w:val="cs-CZ"/>
        </w:rPr>
        <w:lastRenderedPageBreak/>
        <w:t>Příloha A Dodatku</w:t>
      </w:r>
    </w:p>
    <w:p w14:paraId="458B4AC2" w14:textId="31FA2C07" w:rsidR="000A61F4" w:rsidRPr="004D46F2" w:rsidRDefault="007B680D" w:rsidP="005C6BDE">
      <w:pPr>
        <w:spacing w:line="240" w:lineRule="auto"/>
        <w:rPr>
          <w:lang w:val="cs-CZ"/>
        </w:rPr>
      </w:pPr>
      <w:r>
        <w:rPr>
          <w:rFonts w:ascii="Times New Roman" w:hAnsi="Times New Roman"/>
          <w:bCs/>
          <w:sz w:val="20"/>
          <w:lang w:val="cs-CZ"/>
        </w:rPr>
        <w:t>[REDACTED]</w:t>
      </w:r>
    </w:p>
    <w:sectPr w:rsidR="000A61F4" w:rsidRPr="004D46F2" w:rsidSect="00E40935">
      <w:headerReference w:type="default" r:id="rId10"/>
      <w:footerReference w:type="default" r:id="rId11"/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E8258" w14:textId="77777777" w:rsidR="003D2327" w:rsidRDefault="003D2327">
      <w:pPr>
        <w:spacing w:after="0" w:line="240" w:lineRule="auto"/>
      </w:pPr>
      <w:r>
        <w:separator/>
      </w:r>
    </w:p>
  </w:endnote>
  <w:endnote w:type="continuationSeparator" w:id="0">
    <w:p w14:paraId="4BAB65BD" w14:textId="77777777" w:rsidR="003D2327" w:rsidRDefault="003D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601333926"/>
      <w:docPartObj>
        <w:docPartGallery w:val="Page Numbers (Bottom of Page)"/>
        <w:docPartUnique/>
      </w:docPartObj>
    </w:sdtPr>
    <w:sdtEndPr/>
    <w:sdtContent>
      <w:p w14:paraId="0E528CA9" w14:textId="77777777" w:rsidR="00E7219F" w:rsidRPr="00EB754F" w:rsidRDefault="00E7219F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B75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754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B75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2799">
          <w:rPr>
            <w:rFonts w:ascii="Times New Roman" w:hAnsi="Times New Roman" w:cs="Times New Roman"/>
            <w:noProof/>
            <w:sz w:val="20"/>
            <w:szCs w:val="20"/>
            <w:lang w:val="cs-CZ"/>
          </w:rPr>
          <w:t>3</w:t>
        </w:r>
        <w:r w:rsidRPr="00EB754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EAD83C" w14:textId="77777777" w:rsidR="00E7219F" w:rsidRDefault="00E721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FDE9" w14:textId="77777777" w:rsidR="003D2327" w:rsidRDefault="003D2327">
      <w:pPr>
        <w:spacing w:after="0" w:line="240" w:lineRule="auto"/>
      </w:pPr>
      <w:r>
        <w:separator/>
      </w:r>
    </w:p>
  </w:footnote>
  <w:footnote w:type="continuationSeparator" w:id="0">
    <w:p w14:paraId="2F5794C9" w14:textId="77777777" w:rsidR="003D2327" w:rsidRDefault="003D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C5A9" w14:textId="49C3EEE2" w:rsidR="003D3372" w:rsidRPr="007859A8" w:rsidRDefault="003D3372" w:rsidP="003D3372">
    <w:pPr>
      <w:pStyle w:val="Zhlav"/>
      <w:jc w:val="right"/>
      <w:rPr>
        <w:rFonts w:ascii="Times New Roman" w:hAnsi="Times New Roman" w:cs="Times New Roman"/>
        <w:sz w:val="20"/>
        <w:szCs w:val="20"/>
      </w:rPr>
    </w:pPr>
    <w:r w:rsidRPr="007859A8">
      <w:rPr>
        <w:rFonts w:ascii="Times New Roman" w:hAnsi="Times New Roman" w:cs="Times New Roman"/>
        <w:sz w:val="20"/>
        <w:szCs w:val="20"/>
      </w:rPr>
      <w:t xml:space="preserve">PO </w:t>
    </w:r>
    <w:r w:rsidR="007859A8" w:rsidRPr="007859A8">
      <w:rPr>
        <w:rFonts w:ascii="Times New Roman" w:hAnsi="Times New Roman" w:cs="Times New Roman"/>
        <w:sz w:val="20"/>
        <w:szCs w:val="20"/>
      </w:rPr>
      <w:t>500/S/23-65/25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02682"/>
    <w:multiLevelType w:val="singleLevel"/>
    <w:tmpl w:val="9D846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B51A4A"/>
    <w:multiLevelType w:val="hybridMultilevel"/>
    <w:tmpl w:val="E356E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773F8"/>
    <w:multiLevelType w:val="multilevel"/>
    <w:tmpl w:val="4456E86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147756">
    <w:abstractNumId w:val="2"/>
  </w:num>
  <w:num w:numId="2" w16cid:durableId="1177115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2477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35"/>
    <w:rsid w:val="00015DD4"/>
    <w:rsid w:val="00035CAE"/>
    <w:rsid w:val="00056047"/>
    <w:rsid w:val="000931AB"/>
    <w:rsid w:val="000A61F4"/>
    <w:rsid w:val="000C480C"/>
    <w:rsid w:val="000F6C0C"/>
    <w:rsid w:val="001B59A2"/>
    <w:rsid w:val="001D46D1"/>
    <w:rsid w:val="001F3392"/>
    <w:rsid w:val="00254435"/>
    <w:rsid w:val="00273BFA"/>
    <w:rsid w:val="00283A26"/>
    <w:rsid w:val="002B32AD"/>
    <w:rsid w:val="002B659C"/>
    <w:rsid w:val="002D0BBC"/>
    <w:rsid w:val="003100F2"/>
    <w:rsid w:val="00357C2F"/>
    <w:rsid w:val="003859EC"/>
    <w:rsid w:val="00396DDE"/>
    <w:rsid w:val="003D2327"/>
    <w:rsid w:val="003D3372"/>
    <w:rsid w:val="003D4F16"/>
    <w:rsid w:val="003E7AF9"/>
    <w:rsid w:val="00410BE3"/>
    <w:rsid w:val="004120FD"/>
    <w:rsid w:val="0041441A"/>
    <w:rsid w:val="004227C6"/>
    <w:rsid w:val="00427E88"/>
    <w:rsid w:val="00432112"/>
    <w:rsid w:val="00436038"/>
    <w:rsid w:val="004555C7"/>
    <w:rsid w:val="00460390"/>
    <w:rsid w:val="00477932"/>
    <w:rsid w:val="00495FCC"/>
    <w:rsid w:val="004D46F2"/>
    <w:rsid w:val="0050313E"/>
    <w:rsid w:val="0050416D"/>
    <w:rsid w:val="005115C8"/>
    <w:rsid w:val="0057065E"/>
    <w:rsid w:val="00582EDD"/>
    <w:rsid w:val="005A1EB7"/>
    <w:rsid w:val="005B2038"/>
    <w:rsid w:val="005B6B3A"/>
    <w:rsid w:val="005C6BDE"/>
    <w:rsid w:val="005F61A5"/>
    <w:rsid w:val="00641C20"/>
    <w:rsid w:val="00662CF7"/>
    <w:rsid w:val="006B323F"/>
    <w:rsid w:val="0074242E"/>
    <w:rsid w:val="00785260"/>
    <w:rsid w:val="007859A8"/>
    <w:rsid w:val="00796FB7"/>
    <w:rsid w:val="007B360D"/>
    <w:rsid w:val="007B680D"/>
    <w:rsid w:val="007D6638"/>
    <w:rsid w:val="007E02CD"/>
    <w:rsid w:val="00810A3D"/>
    <w:rsid w:val="00810D96"/>
    <w:rsid w:val="00892B89"/>
    <w:rsid w:val="00894BA8"/>
    <w:rsid w:val="008B2F51"/>
    <w:rsid w:val="008F035F"/>
    <w:rsid w:val="00921B8C"/>
    <w:rsid w:val="00957835"/>
    <w:rsid w:val="00957D56"/>
    <w:rsid w:val="00960171"/>
    <w:rsid w:val="0099315F"/>
    <w:rsid w:val="009B05D2"/>
    <w:rsid w:val="009C1A48"/>
    <w:rsid w:val="009F4C14"/>
    <w:rsid w:val="00A4409F"/>
    <w:rsid w:val="00A51518"/>
    <w:rsid w:val="00AA308B"/>
    <w:rsid w:val="00AE1421"/>
    <w:rsid w:val="00B57511"/>
    <w:rsid w:val="00B96285"/>
    <w:rsid w:val="00BA525E"/>
    <w:rsid w:val="00BE432D"/>
    <w:rsid w:val="00C0416E"/>
    <w:rsid w:val="00C21CE9"/>
    <w:rsid w:val="00C277F1"/>
    <w:rsid w:val="00C32350"/>
    <w:rsid w:val="00CF4736"/>
    <w:rsid w:val="00D05557"/>
    <w:rsid w:val="00D302F6"/>
    <w:rsid w:val="00D96BFC"/>
    <w:rsid w:val="00DC5AED"/>
    <w:rsid w:val="00E40935"/>
    <w:rsid w:val="00E556AB"/>
    <w:rsid w:val="00E6369B"/>
    <w:rsid w:val="00E652D0"/>
    <w:rsid w:val="00E7219F"/>
    <w:rsid w:val="00E76160"/>
    <w:rsid w:val="00E8124C"/>
    <w:rsid w:val="00E84B8C"/>
    <w:rsid w:val="00E85C70"/>
    <w:rsid w:val="00E9391E"/>
    <w:rsid w:val="00EC6FA2"/>
    <w:rsid w:val="00F031BE"/>
    <w:rsid w:val="00F17D04"/>
    <w:rsid w:val="00F3747B"/>
    <w:rsid w:val="00F43212"/>
    <w:rsid w:val="00FA5E4C"/>
    <w:rsid w:val="00FB3D5F"/>
    <w:rsid w:val="0AC0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2448"/>
  <w15:chartTrackingRefBased/>
  <w15:docId w15:val="{18724766-E0F2-1645-9ECA-F693F40A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935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40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0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0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0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0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0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0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0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0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0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0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09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09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09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09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09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09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0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0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0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0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09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E409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09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0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09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0935"/>
    <w:rPr>
      <w:b/>
      <w:bCs/>
      <w:smallCaps/>
      <w:color w:val="0F4761" w:themeColor="accent1" w:themeShade="BF"/>
      <w:spacing w:val="5"/>
    </w:rPr>
  </w:style>
  <w:style w:type="paragraph" w:customStyle="1" w:styleId="Prosttext1">
    <w:name w:val="Prostý text1"/>
    <w:basedOn w:val="Normln"/>
    <w:rsid w:val="00E4093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E40935"/>
  </w:style>
  <w:style w:type="table" w:styleId="Mkatabulky">
    <w:name w:val="Table Grid"/>
    <w:basedOn w:val="Normlntabulka"/>
    <w:uiPriority w:val="59"/>
    <w:rsid w:val="00E40935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E40935"/>
  </w:style>
  <w:style w:type="paragraph" w:styleId="Zpat">
    <w:name w:val="footer"/>
    <w:basedOn w:val="Normln"/>
    <w:link w:val="ZpatChar"/>
    <w:uiPriority w:val="99"/>
    <w:unhideWhenUsed/>
    <w:rsid w:val="00E4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935"/>
    <w:rPr>
      <w:kern w:val="0"/>
      <w:sz w:val="22"/>
      <w:szCs w:val="22"/>
      <w:lang w:val="en-US"/>
      <w14:ligatures w14:val="none"/>
    </w:rPr>
  </w:style>
  <w:style w:type="paragraph" w:styleId="Bezmezer">
    <w:name w:val="No Spacing"/>
    <w:uiPriority w:val="1"/>
    <w:qFormat/>
    <w:rsid w:val="00E4093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Paragraf">
    <w:name w:val="Paragraf"/>
    <w:basedOn w:val="Normln"/>
    <w:rsid w:val="00E40935"/>
    <w:pPr>
      <w:spacing w:after="0" w:line="240" w:lineRule="auto"/>
      <w:ind w:left="703" w:hanging="703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52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52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5260"/>
    <w:rPr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2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260"/>
    <w:rPr>
      <w:b/>
      <w:bCs/>
      <w:kern w:val="0"/>
      <w:sz w:val="20"/>
      <w:szCs w:val="20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D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3372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217-500/500-23-D1_RS.docx</ZkracenyRetezec>
    <Smazat xmlns="acca34e4-9ecd-41c8-99eb-d6aa654aaa55">&lt;a href="/sites/evidencesmluv/_layouts/15/IniWrkflIP.aspx?List=%7b45688869-8B73-4574-991F-DA277FEECC6D%7d&amp;amp;ID=492&amp;amp;ItemGuid=%7bC41F8A16-5CC8-4D5C-A2E3-20215762A782%7d&amp;amp;TemplateID=%7bd3f8102e-f4a5-4901-b93c-fb146a9d820d%7d"&gt;&lt;img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7569BE-D39E-4D85-BF9F-4650FFC803F1}">
  <ds:schemaRefs>
    <ds:schemaRef ds:uri="http://schemas.microsoft.com/office/2006/metadata/properties"/>
    <ds:schemaRef ds:uri="http://schemas.microsoft.com/office/infopath/2007/PartnerControls"/>
    <ds:schemaRef ds:uri="c8584d24-786c-4b53-98fd-bbadf85a3ce4"/>
    <ds:schemaRef ds:uri="b558c166-86ab-412d-968f-c2edc7a500d8"/>
  </ds:schemaRefs>
</ds:datastoreItem>
</file>

<file path=customXml/itemProps2.xml><?xml version="1.0" encoding="utf-8"?>
<ds:datastoreItem xmlns:ds="http://schemas.openxmlformats.org/officeDocument/2006/customXml" ds:itemID="{0ADCA63B-3EF0-4D18-A279-1A162F71A3D0}"/>
</file>

<file path=customXml/itemProps3.xml><?xml version="1.0" encoding="utf-8"?>
<ds:datastoreItem xmlns:ds="http://schemas.openxmlformats.org/officeDocument/2006/customXml" ds:itemID="{F5D58080-42CD-49FA-9DA8-748C2514FF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D119A2-40E9-4828-A373-88C3C9514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4260</Characters>
  <Application>Microsoft Office Word</Application>
  <DocSecurity>4</DocSecurity>
  <Lines>35</Lines>
  <Paragraphs>9</Paragraphs>
  <ScaleCrop>false</ScaleCrop>
  <Manager/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Brátová Jana, Mgr.</dc:creator>
  <cp:lastModifiedBy>Brátová Jana, Mgr.</cp:lastModifiedBy>
  <cp:revision>2</cp:revision>
  <dcterms:created xsi:type="dcterms:W3CDTF">2025-03-21T08:31:00Z</dcterms:created>
  <dcterms:modified xsi:type="dcterms:W3CDTF">2025-03-21T08:31:00Z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2025-03-21T08:31:40Z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cb6ae8b3-da73-48b2-8819-4726c879ab58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871f7ba9-becb-47e4-9af0-19fcb8e62dc9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