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A0EE" w14:textId="77777777" w:rsidR="00B112A3" w:rsidRDefault="00B112A3" w:rsidP="00B112A3">
      <w:pPr>
        <w:rPr>
          <w:rFonts w:ascii="Arial" w:hAnsi="Arial" w:cs="Arial"/>
        </w:rPr>
      </w:pPr>
    </w:p>
    <w:p w14:paraId="5DF8B7EE"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9B50DC3"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1DDC5B0" w14:textId="77777777" w:rsidR="00295389" w:rsidRPr="00050056" w:rsidRDefault="00295389" w:rsidP="00295389">
      <w:pPr>
        <w:pStyle w:val="Zkladntext"/>
        <w:jc w:val="center"/>
        <w:rPr>
          <w:rFonts w:ascii="Arial" w:hAnsi="Arial" w:cs="Arial"/>
          <w:b/>
          <w:strike/>
          <w:sz w:val="28"/>
          <w:szCs w:val="28"/>
        </w:rPr>
      </w:pPr>
    </w:p>
    <w:p w14:paraId="53F5AE3A" w14:textId="77777777" w:rsidR="00295389" w:rsidRPr="00050056" w:rsidRDefault="00295389" w:rsidP="00295389">
      <w:pPr>
        <w:pStyle w:val="Zkladntext"/>
        <w:jc w:val="center"/>
        <w:rPr>
          <w:rFonts w:ascii="Arial" w:hAnsi="Arial" w:cs="Arial"/>
          <w:b/>
          <w:szCs w:val="24"/>
        </w:rPr>
      </w:pPr>
    </w:p>
    <w:p w14:paraId="1329D73E" w14:textId="77777777" w:rsidR="00295389" w:rsidRPr="00050056" w:rsidRDefault="00295389" w:rsidP="00295389">
      <w:pPr>
        <w:pStyle w:val="Zkladntext"/>
        <w:spacing w:before="60"/>
        <w:rPr>
          <w:rFonts w:ascii="Arial" w:hAnsi="Arial" w:cs="Arial"/>
          <w:szCs w:val="24"/>
        </w:rPr>
      </w:pPr>
    </w:p>
    <w:p w14:paraId="473315C7"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DD74C3C"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7946494"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2E33FE2"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3168AD5"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2D8DD08"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4A4329A" w14:textId="77777777" w:rsidR="00295389" w:rsidRPr="00050056" w:rsidRDefault="00295389" w:rsidP="00295389">
      <w:pPr>
        <w:pStyle w:val="Zkladntext"/>
        <w:spacing w:before="60"/>
        <w:ind w:left="2552"/>
        <w:rPr>
          <w:rFonts w:ascii="Arial" w:hAnsi="Arial" w:cs="Arial"/>
          <w:szCs w:val="24"/>
        </w:rPr>
      </w:pPr>
    </w:p>
    <w:p w14:paraId="5A362EB6"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6BAAE431" w14:textId="77777777" w:rsidR="00295389" w:rsidRPr="00050056" w:rsidRDefault="00295389" w:rsidP="00295389">
      <w:pPr>
        <w:pStyle w:val="Zkladntext"/>
        <w:spacing w:before="60"/>
        <w:rPr>
          <w:rFonts w:ascii="Arial" w:hAnsi="Arial" w:cs="Arial"/>
          <w:szCs w:val="24"/>
        </w:rPr>
      </w:pPr>
    </w:p>
    <w:p w14:paraId="1601111B"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Rodinné a komunitní centrum PALEČEK </w:t>
      </w:r>
      <w:proofErr w:type="spellStart"/>
      <w:r w:rsidR="00333655">
        <w:rPr>
          <w:rFonts w:ascii="Arial" w:hAnsi="Arial" w:cs="Arial"/>
          <w:b/>
          <w:lang w:eastAsia="en-US"/>
        </w:rPr>
        <w:t>z.s</w:t>
      </w:r>
      <w:proofErr w:type="spellEnd"/>
      <w:r w:rsidR="00333655">
        <w:rPr>
          <w:rFonts w:ascii="Arial" w:hAnsi="Arial" w:cs="Arial"/>
          <w:b/>
          <w:lang w:eastAsia="en-US"/>
        </w:rPr>
        <w:t>.</w:t>
      </w:r>
    </w:p>
    <w:p w14:paraId="41FA0277" w14:textId="146F020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Písecká 1672/17, Vinohrady, 130 00 Praha 3</w:t>
      </w:r>
    </w:p>
    <w:p w14:paraId="2F3D57E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26623081</w:t>
      </w:r>
    </w:p>
    <w:p w14:paraId="5F6266D3" w14:textId="5960D75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Jan</w:t>
      </w:r>
      <w:r w:rsidR="0091171C">
        <w:rPr>
          <w:rFonts w:ascii="Arial" w:hAnsi="Arial" w:cs="Arial"/>
          <w:lang w:eastAsia="en-US"/>
        </w:rPr>
        <w:t>ou</w:t>
      </w:r>
      <w:r w:rsidR="00333655">
        <w:rPr>
          <w:rFonts w:ascii="Arial" w:hAnsi="Arial" w:cs="Arial"/>
          <w:lang w:eastAsia="en-US"/>
        </w:rPr>
        <w:t xml:space="preserve"> Liškov</w:t>
      </w:r>
      <w:r w:rsidR="0091171C">
        <w:rPr>
          <w:rFonts w:ascii="Arial" w:hAnsi="Arial" w:cs="Arial"/>
          <w:lang w:eastAsia="en-US"/>
        </w:rPr>
        <w:t>ou</w:t>
      </w:r>
      <w:r w:rsidR="00333655">
        <w:rPr>
          <w:rFonts w:ascii="Arial" w:hAnsi="Arial" w:cs="Arial"/>
          <w:lang w:eastAsia="en-US"/>
        </w:rPr>
        <w:t>, předsedkyn</w:t>
      </w:r>
      <w:r w:rsidR="0091171C">
        <w:rPr>
          <w:rFonts w:ascii="Arial" w:hAnsi="Arial" w:cs="Arial"/>
          <w:lang w:eastAsia="en-US"/>
        </w:rPr>
        <w:t>í</w:t>
      </w:r>
      <w:r w:rsidR="00333655">
        <w:rPr>
          <w:rFonts w:ascii="Arial" w:hAnsi="Arial" w:cs="Arial"/>
          <w:lang w:eastAsia="en-US"/>
        </w:rPr>
        <w:t xml:space="preserve"> výkonného výboru</w:t>
      </w:r>
    </w:p>
    <w:p w14:paraId="5D0F9D0B"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13552 vedenou u Městského soudu v Praze</w:t>
      </w:r>
    </w:p>
    <w:p w14:paraId="3B089A8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214419309</w:t>
      </w:r>
      <w:r w:rsidR="00A20D78">
        <w:rPr>
          <w:rFonts w:ascii="Arial" w:hAnsi="Arial" w:cs="Arial"/>
          <w:lang w:eastAsia="en-US"/>
        </w:rPr>
        <w:t>/</w:t>
      </w:r>
      <w:r w:rsidR="00333655">
        <w:rPr>
          <w:rFonts w:ascii="Arial" w:hAnsi="Arial" w:cs="Arial"/>
          <w:lang w:eastAsia="en-US"/>
        </w:rPr>
        <w:t>0800</w:t>
      </w:r>
    </w:p>
    <w:p w14:paraId="541CACE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B219917" w14:textId="77777777" w:rsidR="00295389" w:rsidRPr="002F16B0" w:rsidRDefault="00295389" w:rsidP="00295389">
      <w:pPr>
        <w:spacing w:before="60"/>
        <w:ind w:left="2552" w:hanging="2520"/>
        <w:jc w:val="both"/>
        <w:rPr>
          <w:rFonts w:ascii="Arial" w:hAnsi="Arial" w:cs="Arial"/>
        </w:rPr>
      </w:pPr>
    </w:p>
    <w:p w14:paraId="02FB07A3" w14:textId="77777777" w:rsidR="00295389" w:rsidRPr="002F16B0" w:rsidRDefault="00295389" w:rsidP="00295389">
      <w:pPr>
        <w:pStyle w:val="Zkladntext"/>
        <w:spacing w:before="60"/>
        <w:ind w:left="2520"/>
        <w:rPr>
          <w:rFonts w:ascii="Arial" w:hAnsi="Arial" w:cs="Arial"/>
          <w:szCs w:val="24"/>
        </w:rPr>
      </w:pPr>
    </w:p>
    <w:p w14:paraId="7360AA7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E79790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52580AC"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3AC632FB"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609EA19F" w14:textId="5E1D274F"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549</w:t>
      </w:r>
      <w:r w:rsidR="0091171C">
        <w:rPr>
          <w:rFonts w:ascii="Arial" w:hAnsi="Arial" w:cs="Arial"/>
          <w:b/>
          <w:bCs/>
          <w:lang w:eastAsia="en-US"/>
        </w:rPr>
        <w:t> </w:t>
      </w:r>
      <w:r w:rsidR="00A7161B">
        <w:rPr>
          <w:rFonts w:ascii="Arial" w:hAnsi="Arial" w:cs="Arial"/>
          <w:b/>
          <w:bCs/>
          <w:lang w:eastAsia="en-US"/>
        </w:rPr>
        <w:t>900</w:t>
      </w:r>
      <w:r w:rsidR="0091171C">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Pětsetčtyřicetdevěttisícdevětset</w:t>
      </w:r>
      <w:proofErr w:type="spellEnd"/>
      <w:r w:rsidR="00B42828">
        <w:rPr>
          <w:rFonts w:ascii="Arial" w:hAnsi="Arial" w:cs="Arial"/>
          <w:lang w:eastAsia="en-US"/>
        </w:rPr>
        <w:t xml:space="preserve"> </w:t>
      </w:r>
      <w:r w:rsidRPr="000373F3">
        <w:rPr>
          <w:rFonts w:ascii="Arial" w:hAnsi="Arial" w:cs="Arial"/>
          <w:lang w:eastAsia="en-US"/>
        </w:rPr>
        <w:t>korun českých) a příjemce tuto dotaci přijímá. Poskytnutí dotace bylo schváleno usnesením Zastupitelstva městské části Praha 3 č. 204 ze dne 17. 12. 2024.</w:t>
      </w:r>
    </w:p>
    <w:p w14:paraId="40AB33D1" w14:textId="77777777" w:rsidR="000373F3" w:rsidRPr="000373F3" w:rsidRDefault="000373F3" w:rsidP="000373F3">
      <w:pPr>
        <w:spacing w:before="60"/>
        <w:ind w:left="284"/>
        <w:contextualSpacing/>
        <w:jc w:val="both"/>
        <w:rPr>
          <w:rFonts w:ascii="Arial" w:hAnsi="Arial" w:cs="Arial"/>
          <w:lang w:eastAsia="en-US"/>
        </w:rPr>
      </w:pPr>
    </w:p>
    <w:p w14:paraId="02EFB7B7"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41679257" w14:textId="77777777" w:rsidR="000373F3" w:rsidRPr="000373F3" w:rsidRDefault="000373F3" w:rsidP="000373F3">
      <w:pPr>
        <w:spacing w:before="60"/>
        <w:ind w:left="284"/>
        <w:contextualSpacing/>
        <w:jc w:val="both"/>
        <w:rPr>
          <w:rFonts w:ascii="Arial" w:hAnsi="Arial" w:cs="Arial"/>
          <w:lang w:eastAsia="en-US"/>
        </w:rPr>
      </w:pPr>
    </w:p>
    <w:p w14:paraId="3D65E98D"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09BD9DD1" w14:textId="77777777"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Abeceda pro rodinu 2025</w:t>
      </w:r>
    </w:p>
    <w:p w14:paraId="4A5C1B5D" w14:textId="77777777" w:rsidR="000373F3" w:rsidRPr="000373F3" w:rsidRDefault="000373F3" w:rsidP="000373F3">
      <w:pPr>
        <w:spacing w:before="60"/>
        <w:ind w:left="284"/>
        <w:contextualSpacing/>
        <w:rPr>
          <w:rFonts w:ascii="Arial" w:hAnsi="Arial" w:cs="Arial"/>
          <w:lang w:eastAsia="en-US"/>
        </w:rPr>
      </w:pPr>
    </w:p>
    <w:p w14:paraId="4A92A0B7" w14:textId="77777777"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762C75D4" w14:textId="77777777" w:rsidR="000373F3" w:rsidRDefault="00A7161B" w:rsidP="0091171C">
      <w:pPr>
        <w:spacing w:before="60"/>
        <w:ind w:left="284"/>
        <w:contextualSpacing/>
        <w:jc w:val="both"/>
        <w:rPr>
          <w:rFonts w:ascii="Arial" w:hAnsi="Arial" w:cs="Arial"/>
          <w:lang w:eastAsia="en-US"/>
        </w:rPr>
      </w:pPr>
      <w:r>
        <w:rPr>
          <w:rFonts w:ascii="Arial" w:hAnsi="Arial" w:cs="Arial"/>
          <w:lang w:eastAsia="en-US"/>
        </w:rPr>
        <w:t xml:space="preserve">kancelářské potřeby, vybavení DDHIM, </w:t>
      </w:r>
      <w:proofErr w:type="gramStart"/>
      <w:r>
        <w:rPr>
          <w:rFonts w:ascii="Arial" w:hAnsi="Arial" w:cs="Arial"/>
          <w:lang w:eastAsia="en-US"/>
        </w:rPr>
        <w:t>desinfekční</w:t>
      </w:r>
      <w:proofErr w:type="gramEnd"/>
      <w:r>
        <w:rPr>
          <w:rFonts w:ascii="Arial" w:hAnsi="Arial" w:cs="Arial"/>
          <w:lang w:eastAsia="en-US"/>
        </w:rPr>
        <w:t xml:space="preserve"> a ochranné pomůcky, elektrická energie, opravy a udržování centra a poradenského bytu, telefonní poplatky, ostatní spoje (internet), nájemné, ekonomické služby (účetní), školení a kurzy, hrubé mzdy, DPČ, DPP, odvody ze mzdy a DPČ</w:t>
      </w:r>
    </w:p>
    <w:p w14:paraId="22B12EB1" w14:textId="77777777" w:rsidR="00B42828" w:rsidRPr="000373F3" w:rsidRDefault="00B42828" w:rsidP="000373F3">
      <w:pPr>
        <w:spacing w:before="60"/>
        <w:ind w:left="284"/>
        <w:contextualSpacing/>
        <w:rPr>
          <w:rFonts w:ascii="Arial" w:hAnsi="Arial" w:cs="Arial"/>
          <w:lang w:eastAsia="en-US"/>
        </w:rPr>
      </w:pPr>
    </w:p>
    <w:p w14:paraId="02590CB4"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D49050C"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655364EB"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4B5367C2"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9C055E4" w14:textId="77777777" w:rsidR="000373F3" w:rsidRPr="000373F3" w:rsidRDefault="000373F3" w:rsidP="000373F3">
      <w:pPr>
        <w:spacing w:before="120" w:after="120"/>
        <w:rPr>
          <w:rFonts w:ascii="Arial" w:hAnsi="Arial" w:cs="Arial"/>
          <w:b/>
        </w:rPr>
      </w:pPr>
    </w:p>
    <w:p w14:paraId="42ABF28E"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59850C8C"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603F4454"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762D32D0" w14:textId="77777777" w:rsidR="000373F3" w:rsidRPr="000373F3" w:rsidRDefault="000373F3" w:rsidP="000373F3">
      <w:pPr>
        <w:jc w:val="both"/>
        <w:rPr>
          <w:rFonts w:ascii="Arial" w:hAnsi="Arial" w:cs="Arial"/>
        </w:rPr>
      </w:pPr>
    </w:p>
    <w:p w14:paraId="3F034FC5"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D181C4B" w14:textId="77777777" w:rsidR="000373F3" w:rsidRPr="000373F3" w:rsidRDefault="000373F3" w:rsidP="000373F3">
      <w:pPr>
        <w:jc w:val="both"/>
        <w:rPr>
          <w:rFonts w:ascii="Arial" w:hAnsi="Arial" w:cs="Arial"/>
        </w:rPr>
      </w:pPr>
    </w:p>
    <w:p w14:paraId="21026062"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7338623F" w14:textId="77777777" w:rsidR="000373F3" w:rsidRPr="000373F3" w:rsidRDefault="000373F3" w:rsidP="000373F3">
      <w:pPr>
        <w:jc w:val="both"/>
        <w:rPr>
          <w:rFonts w:ascii="Arial" w:hAnsi="Arial" w:cs="Arial"/>
        </w:rPr>
      </w:pPr>
    </w:p>
    <w:p w14:paraId="551DF223"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78DF0E3D"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20323F16"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42AAEB76" w14:textId="77777777" w:rsidR="000373F3" w:rsidRPr="000373F3" w:rsidRDefault="000373F3" w:rsidP="000373F3">
      <w:pPr>
        <w:contextualSpacing/>
        <w:jc w:val="both"/>
        <w:rPr>
          <w:rFonts w:ascii="Arial" w:hAnsi="Arial" w:cs="Arial"/>
        </w:rPr>
      </w:pPr>
    </w:p>
    <w:p w14:paraId="57BC97F9" w14:textId="1F79F5B1" w:rsidR="000373F3" w:rsidRPr="000373F3" w:rsidRDefault="000373F3" w:rsidP="0091171C">
      <w:pPr>
        <w:contextualSpacing/>
        <w:jc w:val="both"/>
        <w:rPr>
          <w:rFonts w:ascii="Arial" w:hAnsi="Arial" w:cs="Arial"/>
          <w:lang w:eastAsia="en-US"/>
        </w:rPr>
      </w:pPr>
      <w:r w:rsidRPr="000373F3">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791F0046" w14:textId="77777777" w:rsidR="000373F3" w:rsidRPr="000373F3" w:rsidRDefault="000373F3" w:rsidP="000373F3">
      <w:pPr>
        <w:widowControl w:val="0"/>
        <w:jc w:val="both"/>
        <w:rPr>
          <w:rFonts w:ascii="Arial" w:hAnsi="Arial" w:cs="Arial"/>
        </w:rPr>
      </w:pPr>
      <w:r w:rsidRPr="000373F3">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0D9AC10" w14:textId="77777777" w:rsidR="0091171C" w:rsidRDefault="0091171C" w:rsidP="000373F3">
      <w:pPr>
        <w:contextualSpacing/>
        <w:jc w:val="both"/>
        <w:rPr>
          <w:rFonts w:ascii="Arial" w:hAnsi="Arial" w:cs="Arial"/>
          <w:lang w:eastAsia="en-US"/>
        </w:rPr>
      </w:pPr>
    </w:p>
    <w:p w14:paraId="355A6EF2" w14:textId="578B2A11"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w:t>
      </w:r>
      <w:r w:rsidR="0091171C">
        <w:rPr>
          <w:rFonts w:ascii="Arial" w:hAnsi="Arial" w:cs="Arial"/>
          <w:lang w:eastAsia="en-US"/>
        </w:rPr>
        <w:br/>
      </w:r>
      <w:r w:rsidRPr="000373F3">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95F1AF2" w14:textId="77777777" w:rsidR="000373F3" w:rsidRPr="000373F3" w:rsidRDefault="000373F3" w:rsidP="000373F3">
      <w:pPr>
        <w:spacing w:before="60"/>
        <w:jc w:val="both"/>
        <w:rPr>
          <w:rFonts w:ascii="Arial" w:hAnsi="Arial" w:cs="Arial"/>
          <w:iCs/>
          <w:color w:val="00B050"/>
          <w:sz w:val="20"/>
          <w:szCs w:val="20"/>
        </w:rPr>
      </w:pPr>
    </w:p>
    <w:p w14:paraId="00999860"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1F7741EA" w14:textId="77777777" w:rsidR="000373F3" w:rsidRPr="000373F3" w:rsidRDefault="000373F3" w:rsidP="000373F3">
      <w:pPr>
        <w:spacing w:before="60"/>
        <w:jc w:val="both"/>
        <w:rPr>
          <w:rFonts w:ascii="Arial" w:hAnsi="Arial" w:cs="Arial"/>
          <w:sz w:val="20"/>
          <w:szCs w:val="20"/>
        </w:rPr>
      </w:pPr>
    </w:p>
    <w:p w14:paraId="3D2879D6"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54D6E530" w14:textId="77777777" w:rsidR="000373F3" w:rsidRPr="000373F3" w:rsidRDefault="000373F3" w:rsidP="000373F3">
      <w:pPr>
        <w:spacing w:before="60"/>
        <w:jc w:val="both"/>
        <w:rPr>
          <w:rFonts w:ascii="Arial" w:hAnsi="Arial" w:cs="Arial"/>
          <w:sz w:val="20"/>
          <w:szCs w:val="20"/>
        </w:rPr>
      </w:pPr>
    </w:p>
    <w:p w14:paraId="53234DE2"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0C6FC314" w14:textId="77777777" w:rsidR="000373F3" w:rsidRPr="000373F3" w:rsidRDefault="000373F3" w:rsidP="000373F3">
      <w:pPr>
        <w:spacing w:before="60"/>
        <w:jc w:val="both"/>
        <w:rPr>
          <w:rFonts w:ascii="Arial" w:hAnsi="Arial" w:cs="Arial"/>
          <w:sz w:val="20"/>
          <w:szCs w:val="20"/>
        </w:rPr>
      </w:pPr>
    </w:p>
    <w:p w14:paraId="369B7FED"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068780A4" w14:textId="77777777" w:rsidR="000373F3" w:rsidRPr="000373F3" w:rsidRDefault="000373F3" w:rsidP="000373F3">
      <w:pPr>
        <w:spacing w:beforeLines="50" w:before="120" w:afterLines="50" w:after="120"/>
        <w:rPr>
          <w:rFonts w:ascii="Arial" w:hAnsi="Arial" w:cs="Arial"/>
          <w:b/>
          <w:sz w:val="20"/>
          <w:szCs w:val="20"/>
        </w:rPr>
      </w:pPr>
    </w:p>
    <w:p w14:paraId="175EC961"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2A6051C0"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4C2CFF7A"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7551C528"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5D058791"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V.</w:t>
      </w:r>
    </w:p>
    <w:p w14:paraId="382E9F37"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6F9EDD24"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3C9697F4" w14:textId="77777777" w:rsidR="000373F3" w:rsidRPr="000373F3" w:rsidRDefault="000373F3" w:rsidP="000373F3">
      <w:pPr>
        <w:spacing w:before="60"/>
        <w:jc w:val="both"/>
        <w:rPr>
          <w:rFonts w:ascii="Arial" w:hAnsi="Arial" w:cs="Arial"/>
        </w:rPr>
      </w:pPr>
    </w:p>
    <w:p w14:paraId="78503870"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89227DC"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A0FF07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30892BB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195F22EA"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71CB222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8EA266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69CF4CF3"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0C7EDD4"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20FBB8E8"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73F15C6B"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0D73614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E684DC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227D2C88"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7221155"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30FFBF00"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E4F23A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1D18013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CF4116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A4D1FA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BC4CF3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84F5B8F"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778554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E6CD7A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0998DA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5DDC797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6E2D9C3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6CF6BE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3E6A9F0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63DF4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178A94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D034C3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28F5C4E" w14:textId="77777777" w:rsidR="000373F3" w:rsidRPr="000373F3" w:rsidRDefault="000373F3" w:rsidP="000373F3">
      <w:pPr>
        <w:ind w:left="720"/>
        <w:contextualSpacing/>
        <w:rPr>
          <w:rFonts w:ascii="Arial" w:hAnsi="Arial" w:cs="Arial"/>
          <w:lang w:eastAsia="en-US"/>
        </w:rPr>
      </w:pPr>
    </w:p>
    <w:p w14:paraId="40D4E81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42D88655" w14:textId="77777777" w:rsidR="000373F3" w:rsidRPr="000373F3" w:rsidRDefault="000373F3" w:rsidP="000373F3">
      <w:pPr>
        <w:ind w:left="720"/>
        <w:contextualSpacing/>
        <w:rPr>
          <w:rFonts w:ascii="Arial" w:hAnsi="Arial" w:cs="Arial"/>
          <w:bCs/>
          <w:lang w:eastAsia="en-US"/>
        </w:rPr>
      </w:pPr>
    </w:p>
    <w:p w14:paraId="07A64BC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11B54C5D" w14:textId="77777777" w:rsidR="000373F3" w:rsidRPr="000373F3" w:rsidRDefault="000373F3" w:rsidP="000373F3">
      <w:pPr>
        <w:ind w:left="720"/>
        <w:contextualSpacing/>
        <w:rPr>
          <w:rFonts w:ascii="Arial" w:hAnsi="Arial" w:cs="Arial"/>
          <w:bCs/>
          <w:lang w:eastAsia="en-US"/>
        </w:rPr>
      </w:pPr>
    </w:p>
    <w:p w14:paraId="733F3B1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BC9C641" w14:textId="77777777" w:rsidR="000373F3" w:rsidRPr="000373F3" w:rsidRDefault="000373F3" w:rsidP="000373F3">
      <w:pPr>
        <w:ind w:left="720"/>
        <w:contextualSpacing/>
        <w:rPr>
          <w:rFonts w:ascii="Arial" w:hAnsi="Arial" w:cs="Arial"/>
          <w:lang w:eastAsia="en-US"/>
        </w:rPr>
      </w:pPr>
    </w:p>
    <w:p w14:paraId="66C785C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F63044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4A8A08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422B7A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32ED4BE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84BD05" w14:textId="77777777" w:rsidR="000373F3" w:rsidRPr="000373F3" w:rsidRDefault="000373F3" w:rsidP="000373F3">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
          <w:color w:val="00B050"/>
        </w:rPr>
      </w:pPr>
    </w:p>
    <w:p w14:paraId="0354513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BB9F9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9AC21C" w14:textId="77777777" w:rsidR="0091171C" w:rsidRDefault="0091171C"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0D840A" w14:textId="77777777" w:rsidR="0091171C" w:rsidRDefault="0091171C"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990CC1" w14:textId="77777777" w:rsidR="0091171C" w:rsidRDefault="0091171C"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BBD6DE" w14:textId="4A8F4D66"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312ECE8D" w14:textId="77777777" w:rsidR="000373F3" w:rsidRPr="000373F3" w:rsidRDefault="000373F3" w:rsidP="000373F3">
      <w:pPr>
        <w:tabs>
          <w:tab w:val="left" w:pos="2835"/>
        </w:tabs>
        <w:jc w:val="both"/>
        <w:rPr>
          <w:rFonts w:ascii="Arial" w:hAnsi="Arial" w:cs="Arial"/>
        </w:rPr>
      </w:pPr>
    </w:p>
    <w:p w14:paraId="6BB6D122"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5F82045A" w14:textId="77777777" w:rsidR="000373F3" w:rsidRPr="000373F3" w:rsidRDefault="000373F3" w:rsidP="000373F3">
      <w:pPr>
        <w:tabs>
          <w:tab w:val="left" w:pos="2835"/>
        </w:tabs>
        <w:ind w:left="426" w:hanging="426"/>
        <w:jc w:val="both"/>
        <w:rPr>
          <w:rFonts w:ascii="Arial" w:hAnsi="Arial" w:cs="Arial"/>
        </w:rPr>
      </w:pPr>
    </w:p>
    <w:p w14:paraId="19EDEC68" w14:textId="77777777" w:rsidR="000373F3" w:rsidRPr="000373F3" w:rsidRDefault="000373F3" w:rsidP="000373F3">
      <w:pPr>
        <w:tabs>
          <w:tab w:val="left" w:pos="2835"/>
        </w:tabs>
        <w:ind w:left="426" w:hanging="426"/>
        <w:jc w:val="both"/>
        <w:rPr>
          <w:rFonts w:ascii="Arial" w:hAnsi="Arial" w:cs="Arial"/>
        </w:rPr>
      </w:pPr>
    </w:p>
    <w:p w14:paraId="579300FC" w14:textId="77777777" w:rsidR="000373F3" w:rsidRPr="000373F3" w:rsidRDefault="000373F3" w:rsidP="000373F3">
      <w:pPr>
        <w:tabs>
          <w:tab w:val="left" w:pos="2835"/>
        </w:tabs>
        <w:ind w:left="426" w:hanging="426"/>
        <w:jc w:val="both"/>
        <w:rPr>
          <w:rFonts w:ascii="Arial" w:hAnsi="Arial" w:cs="Arial"/>
        </w:rPr>
      </w:pPr>
    </w:p>
    <w:p w14:paraId="3D99AE0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B5D3E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900A56"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E9338C"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6B6571"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1F62E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217933"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33987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6C8EC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AF47A1"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5BE0A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AD06B8" w14:textId="6B8CF583" w:rsidR="0091171C" w:rsidRDefault="000373F3" w:rsidP="0091171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91171C">
        <w:rPr>
          <w:rFonts w:ascii="Arial" w:hAnsi="Arial" w:cs="Arial"/>
        </w:rPr>
        <w:t xml:space="preserve">        </w:t>
      </w:r>
      <w:r w:rsidR="00A7161B">
        <w:rPr>
          <w:rFonts w:ascii="Arial" w:hAnsi="Arial" w:cs="Arial"/>
        </w:rPr>
        <w:t xml:space="preserve">Bc. Jana Lišková </w:t>
      </w:r>
    </w:p>
    <w:p w14:paraId="0AC729FD" w14:textId="050F750B" w:rsidR="000373F3" w:rsidRPr="000373F3" w:rsidRDefault="0091171C" w:rsidP="0091171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A7161B">
        <w:rPr>
          <w:rFonts w:ascii="Arial" w:hAnsi="Arial" w:cs="Arial"/>
        </w:rPr>
        <w:t>předsedkyně výkonného výboru</w:t>
      </w:r>
    </w:p>
    <w:p w14:paraId="15A279EC" w14:textId="3D09EAF5"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 xml:space="preserve">                                </w:t>
      </w:r>
    </w:p>
    <w:p w14:paraId="152C1041"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7845F5"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20B89F"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5785D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B5D63C"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E86276"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161838"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ABDD88"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5E854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2C74B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87AFC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706BA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DF664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64500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5EA49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DBEC8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0CB79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EC654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F5AA4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92030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8A842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FC7B8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1B95B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4BD67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6E723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64A012" w14:textId="77777777"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35D8617"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EDF8FE" w14:textId="77777777" w:rsidR="00D60C44" w:rsidRPr="0091171C"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91171C">
        <w:rPr>
          <w:rFonts w:ascii="Arial" w:hAnsi="Arial" w:cs="Arial"/>
          <w:i/>
          <w:iCs/>
          <w:sz w:val="16"/>
          <w:szCs w:val="16"/>
        </w:rPr>
        <w:t>Vypracoval/a: Mgr. Alena Gotmanovová, OE-OD</w:t>
      </w:r>
    </w:p>
    <w:p w14:paraId="69C0EB12" w14:textId="039F3B6D" w:rsidR="00295389" w:rsidRPr="00B112A3" w:rsidRDefault="00D60C44" w:rsidP="0091171C">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91171C">
        <w:rPr>
          <w:rFonts w:ascii="Arial" w:hAnsi="Arial" w:cs="Arial"/>
          <w:i/>
          <w:iCs/>
          <w:sz w:val="16"/>
          <w:szCs w:val="16"/>
        </w:rPr>
        <w:t xml:space="preserve">č.j.: </w:t>
      </w:r>
      <w:r w:rsidR="00A7161B" w:rsidRPr="0091171C">
        <w:rPr>
          <w:rFonts w:ascii="Arial" w:hAnsi="Arial" w:cs="Arial"/>
          <w:i/>
          <w:iCs/>
          <w:sz w:val="16"/>
          <w:szCs w:val="16"/>
        </w:rPr>
        <w:t>UMCP3 141045/2025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AFBA" w14:textId="77777777" w:rsidR="00145827" w:rsidRDefault="00145827">
      <w:r>
        <w:separator/>
      </w:r>
    </w:p>
  </w:endnote>
  <w:endnote w:type="continuationSeparator" w:id="0">
    <w:p w14:paraId="0CEE543D" w14:textId="77777777" w:rsidR="00145827" w:rsidRDefault="0014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7190" w14:textId="77777777" w:rsidR="00184C7D" w:rsidRDefault="00184C7D" w:rsidP="00184C7D">
    <w:pPr>
      <w:pStyle w:val="Zpat"/>
      <w:spacing w:before="240"/>
      <w:jc w:val="center"/>
    </w:pPr>
    <w:r>
      <w:fldChar w:fldCharType="begin"/>
    </w:r>
    <w:r>
      <w:instrText>PAGE   \* MERGEFORMAT</w:instrText>
    </w:r>
    <w:r>
      <w:fldChar w:fldCharType="separate"/>
    </w:r>
    <w:r w:rsidR="004F102C">
      <w:rPr>
        <w:noProof/>
      </w:rPr>
      <w:t>2</w:t>
    </w:r>
    <w:r>
      <w:fldChar w:fldCharType="end"/>
    </w:r>
  </w:p>
  <w:p w14:paraId="68188EDB"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6CFD" w14:textId="77777777" w:rsidR="00184C7D" w:rsidRDefault="00184C7D">
    <w:pPr>
      <w:pStyle w:val="Zpat"/>
      <w:jc w:val="center"/>
    </w:pPr>
    <w:r>
      <w:fldChar w:fldCharType="begin"/>
    </w:r>
    <w:r>
      <w:instrText>PAGE   \* MERGEFORMAT</w:instrText>
    </w:r>
    <w:r>
      <w:fldChar w:fldCharType="separate"/>
    </w:r>
    <w:r w:rsidR="004F102C">
      <w:rPr>
        <w:noProof/>
      </w:rPr>
      <w:t>1</w:t>
    </w:r>
    <w:r>
      <w:fldChar w:fldCharType="end"/>
    </w:r>
  </w:p>
  <w:p w14:paraId="4049073E"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58D9" w14:textId="77777777" w:rsidR="00145827" w:rsidRDefault="00145827">
      <w:r>
        <w:separator/>
      </w:r>
    </w:p>
  </w:footnote>
  <w:footnote w:type="continuationSeparator" w:id="0">
    <w:p w14:paraId="2826BD37" w14:textId="77777777" w:rsidR="00145827" w:rsidRDefault="0014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523F"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927C" w14:textId="128F0993" w:rsidR="00A06B7F" w:rsidRDefault="00A06B7F" w:rsidP="00665FE3">
    <w:pPr>
      <w:pStyle w:val="Zhlav"/>
      <w:jc w:val="right"/>
    </w:pPr>
    <w:r>
      <w:t>Smlouva č.:</w:t>
    </w:r>
    <w:r w:rsidR="0091171C">
      <w:t xml:space="preserve"> </w:t>
    </w:r>
    <w:r w:rsidR="00A7161B">
      <w:t>2025/00043/OE-OD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32126344">
    <w:abstractNumId w:val="13"/>
  </w:num>
  <w:num w:numId="2" w16cid:durableId="519130271">
    <w:abstractNumId w:val="11"/>
  </w:num>
  <w:num w:numId="3" w16cid:durableId="1485580745">
    <w:abstractNumId w:val="10"/>
  </w:num>
  <w:num w:numId="4" w16cid:durableId="326253367">
    <w:abstractNumId w:val="12"/>
  </w:num>
  <w:num w:numId="5" w16cid:durableId="201408690">
    <w:abstractNumId w:val="7"/>
  </w:num>
  <w:num w:numId="6" w16cid:durableId="1597592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879200">
    <w:abstractNumId w:val="3"/>
  </w:num>
  <w:num w:numId="8" w16cid:durableId="1210611970">
    <w:abstractNumId w:val="9"/>
  </w:num>
  <w:num w:numId="9" w16cid:durableId="705107632">
    <w:abstractNumId w:val="8"/>
  </w:num>
  <w:num w:numId="10" w16cid:durableId="1710909616">
    <w:abstractNumId w:val="5"/>
  </w:num>
  <w:num w:numId="11" w16cid:durableId="1899827138">
    <w:abstractNumId w:val="2"/>
  </w:num>
  <w:num w:numId="12" w16cid:durableId="431123921">
    <w:abstractNumId w:val="0"/>
  </w:num>
  <w:num w:numId="13" w16cid:durableId="1049721048">
    <w:abstractNumId w:val="4"/>
  </w:num>
  <w:num w:numId="14" w16cid:durableId="127164230">
    <w:abstractNumId w:val="6"/>
  </w:num>
  <w:num w:numId="15" w16cid:durableId="53631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44354"/>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45827"/>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3655"/>
    <w:rsid w:val="00335B8D"/>
    <w:rsid w:val="0034294F"/>
    <w:rsid w:val="00351284"/>
    <w:rsid w:val="00375E8A"/>
    <w:rsid w:val="0038125A"/>
    <w:rsid w:val="003E2983"/>
    <w:rsid w:val="003F0E2D"/>
    <w:rsid w:val="0042126B"/>
    <w:rsid w:val="004307CA"/>
    <w:rsid w:val="004345F1"/>
    <w:rsid w:val="0043694B"/>
    <w:rsid w:val="004473F0"/>
    <w:rsid w:val="00454A85"/>
    <w:rsid w:val="0046406A"/>
    <w:rsid w:val="0047388A"/>
    <w:rsid w:val="00476FDC"/>
    <w:rsid w:val="00497386"/>
    <w:rsid w:val="004D53EF"/>
    <w:rsid w:val="004E6CB9"/>
    <w:rsid w:val="004F102C"/>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55F2F"/>
    <w:rsid w:val="00783729"/>
    <w:rsid w:val="00786603"/>
    <w:rsid w:val="007950DF"/>
    <w:rsid w:val="007A2CCE"/>
    <w:rsid w:val="007B54F8"/>
    <w:rsid w:val="007F74FA"/>
    <w:rsid w:val="00803DD9"/>
    <w:rsid w:val="00812D1D"/>
    <w:rsid w:val="008363DD"/>
    <w:rsid w:val="008465A4"/>
    <w:rsid w:val="00851813"/>
    <w:rsid w:val="00880EBF"/>
    <w:rsid w:val="008B20F8"/>
    <w:rsid w:val="008B3C85"/>
    <w:rsid w:val="008B5E2B"/>
    <w:rsid w:val="008C5286"/>
    <w:rsid w:val="0091171C"/>
    <w:rsid w:val="00916B46"/>
    <w:rsid w:val="00924855"/>
    <w:rsid w:val="00934C67"/>
    <w:rsid w:val="00943F0F"/>
    <w:rsid w:val="0095073B"/>
    <w:rsid w:val="00956CB6"/>
    <w:rsid w:val="00957A44"/>
    <w:rsid w:val="00974988"/>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7161B"/>
    <w:rsid w:val="00A7631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3CB8C"/>
  <w14:defaultImageDpi w14:val="0"/>
  <w15:docId w15:val="{6EF8F622-61A6-46B2-BF7E-9DF5AE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2616">
      <w:marLeft w:val="0"/>
      <w:marRight w:val="0"/>
      <w:marTop w:val="0"/>
      <w:marBottom w:val="0"/>
      <w:divBdr>
        <w:top w:val="none" w:sz="0" w:space="0" w:color="auto"/>
        <w:left w:val="none" w:sz="0" w:space="0" w:color="auto"/>
        <w:bottom w:val="none" w:sz="0" w:space="0" w:color="auto"/>
        <w:right w:val="none" w:sz="0" w:space="0" w:color="auto"/>
      </w:divBdr>
    </w:div>
    <w:div w:id="1351492617">
      <w:marLeft w:val="0"/>
      <w:marRight w:val="0"/>
      <w:marTop w:val="0"/>
      <w:marBottom w:val="0"/>
      <w:divBdr>
        <w:top w:val="none" w:sz="0" w:space="0" w:color="auto"/>
        <w:left w:val="none" w:sz="0" w:space="0" w:color="auto"/>
        <w:bottom w:val="none" w:sz="0" w:space="0" w:color="auto"/>
        <w:right w:val="none" w:sz="0" w:space="0" w:color="auto"/>
      </w:divBdr>
    </w:div>
    <w:div w:id="1351492618">
      <w:marLeft w:val="0"/>
      <w:marRight w:val="0"/>
      <w:marTop w:val="0"/>
      <w:marBottom w:val="0"/>
      <w:divBdr>
        <w:top w:val="none" w:sz="0" w:space="0" w:color="auto"/>
        <w:left w:val="none" w:sz="0" w:space="0" w:color="auto"/>
        <w:bottom w:val="none" w:sz="0" w:space="0" w:color="auto"/>
        <w:right w:val="none" w:sz="0" w:space="0" w:color="auto"/>
      </w:divBdr>
    </w:div>
    <w:div w:id="1351492619">
      <w:marLeft w:val="0"/>
      <w:marRight w:val="0"/>
      <w:marTop w:val="0"/>
      <w:marBottom w:val="0"/>
      <w:divBdr>
        <w:top w:val="none" w:sz="0" w:space="0" w:color="auto"/>
        <w:left w:val="none" w:sz="0" w:space="0" w:color="auto"/>
        <w:bottom w:val="none" w:sz="0" w:space="0" w:color="auto"/>
        <w:right w:val="none" w:sz="0" w:space="0" w:color="auto"/>
      </w:divBdr>
    </w:div>
    <w:div w:id="1351492620">
      <w:marLeft w:val="0"/>
      <w:marRight w:val="0"/>
      <w:marTop w:val="0"/>
      <w:marBottom w:val="0"/>
      <w:divBdr>
        <w:top w:val="none" w:sz="0" w:space="0" w:color="auto"/>
        <w:left w:val="none" w:sz="0" w:space="0" w:color="auto"/>
        <w:bottom w:val="none" w:sz="0" w:space="0" w:color="auto"/>
        <w:right w:val="none" w:sz="0" w:space="0" w:color="auto"/>
      </w:divBdr>
    </w:div>
    <w:div w:id="1351492621">
      <w:marLeft w:val="0"/>
      <w:marRight w:val="0"/>
      <w:marTop w:val="0"/>
      <w:marBottom w:val="0"/>
      <w:divBdr>
        <w:top w:val="none" w:sz="0" w:space="0" w:color="auto"/>
        <w:left w:val="none" w:sz="0" w:space="0" w:color="auto"/>
        <w:bottom w:val="none" w:sz="0" w:space="0" w:color="auto"/>
        <w:right w:val="none" w:sz="0" w:space="0" w:color="auto"/>
      </w:divBdr>
    </w:div>
    <w:div w:id="1351492622">
      <w:marLeft w:val="0"/>
      <w:marRight w:val="0"/>
      <w:marTop w:val="0"/>
      <w:marBottom w:val="0"/>
      <w:divBdr>
        <w:top w:val="none" w:sz="0" w:space="0" w:color="auto"/>
        <w:left w:val="none" w:sz="0" w:space="0" w:color="auto"/>
        <w:bottom w:val="none" w:sz="0" w:space="0" w:color="auto"/>
        <w:right w:val="none" w:sz="0" w:space="0" w:color="auto"/>
      </w:divBdr>
    </w:div>
    <w:div w:id="1351492623">
      <w:marLeft w:val="0"/>
      <w:marRight w:val="0"/>
      <w:marTop w:val="0"/>
      <w:marBottom w:val="0"/>
      <w:divBdr>
        <w:top w:val="none" w:sz="0" w:space="0" w:color="auto"/>
        <w:left w:val="none" w:sz="0" w:space="0" w:color="auto"/>
        <w:bottom w:val="none" w:sz="0" w:space="0" w:color="auto"/>
        <w:right w:val="none" w:sz="0" w:space="0" w:color="auto"/>
      </w:divBdr>
    </w:div>
    <w:div w:id="1351492624">
      <w:marLeft w:val="0"/>
      <w:marRight w:val="0"/>
      <w:marTop w:val="0"/>
      <w:marBottom w:val="0"/>
      <w:divBdr>
        <w:top w:val="none" w:sz="0" w:space="0" w:color="auto"/>
        <w:left w:val="none" w:sz="0" w:space="0" w:color="auto"/>
        <w:bottom w:val="none" w:sz="0" w:space="0" w:color="auto"/>
        <w:right w:val="none" w:sz="0" w:space="0" w:color="auto"/>
      </w:divBdr>
    </w:div>
    <w:div w:id="13514926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8F2A6-D6F8-490E-8E59-5BF885AD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1857</Words>
  <Characters>10957</Characters>
  <Application>Microsoft Office Word</Application>
  <DocSecurity>0</DocSecurity>
  <Lines>91</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2025-03-14T11:46:00Z</cp:lastPrinted>
  <dcterms:created xsi:type="dcterms:W3CDTF">2025-03-14T11:43:00Z</dcterms:created>
  <dcterms:modified xsi:type="dcterms:W3CDTF">2025-03-14T11:47:00Z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2025-03-14T11:47:53Z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7b23bbc4-e4a2-4161-b1d2-5f91a8a46832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