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E385" w14:textId="77777777" w:rsidR="00661E5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8E4630" wp14:editId="5027794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5646A78" wp14:editId="4855309F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D66F2" w14:textId="77777777" w:rsidR="00661E5B" w:rsidRDefault="00661E5B">
      <w:pPr>
        <w:pStyle w:val="ParaStyle3"/>
      </w:pPr>
    </w:p>
    <w:p w14:paraId="54030EAE" w14:textId="77777777" w:rsidR="00661E5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4570EF7" w14:textId="77777777" w:rsidR="00661E5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AE5E6D4" w14:textId="77777777" w:rsidR="00661E5B" w:rsidRDefault="00661E5B">
      <w:pPr>
        <w:pStyle w:val="ParaStyle6"/>
      </w:pPr>
    </w:p>
    <w:p w14:paraId="10D54FB3" w14:textId="77777777" w:rsidR="00661E5B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25F4318" w14:textId="77777777" w:rsidR="00661E5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B9DCAFA" w14:textId="77777777" w:rsidR="00661E5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F80E229" w14:textId="77777777" w:rsidR="00661E5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E713D26" w14:textId="63E0CC54" w:rsidR="00661E5B" w:rsidRDefault="00000000">
      <w:pPr>
        <w:pStyle w:val="ParaStyle9"/>
      </w:pPr>
      <w:r>
        <w:rPr>
          <w:rStyle w:val="CharStyle6"/>
        </w:rPr>
        <w:t>JOSEF HUBKA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943B732" w14:textId="77777777" w:rsidR="00661E5B" w:rsidRDefault="00000000">
      <w:pPr>
        <w:pStyle w:val="ParaStyle10"/>
      </w:pPr>
      <w:r>
        <w:tab/>
      </w:r>
    </w:p>
    <w:p w14:paraId="55D7AB37" w14:textId="420B8B75" w:rsidR="00661E5B" w:rsidRDefault="00000000">
      <w:pPr>
        <w:pStyle w:val="ParaStyle11"/>
      </w:pPr>
      <w:r>
        <w:rPr>
          <w:rStyle w:val="CharStyle7"/>
        </w:rPr>
        <w:t>Zámečnická 477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DD043B5" w14:textId="4FF1D248" w:rsidR="00661E5B" w:rsidRDefault="00000000">
      <w:pPr>
        <w:pStyle w:val="ParaStyle12"/>
      </w:pPr>
      <w:r>
        <w:rPr>
          <w:rStyle w:val="CharStyle8"/>
        </w:rPr>
        <w:t>541 01 TRUTNOV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9C251B7" w14:textId="77777777" w:rsidR="00661E5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EC5C6F3" w14:textId="77777777" w:rsidR="00661E5B" w:rsidRDefault="00661E5B">
      <w:pPr>
        <w:pStyle w:val="ParaStyle14"/>
      </w:pPr>
    </w:p>
    <w:p w14:paraId="446E4094" w14:textId="77777777" w:rsidR="00661E5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250117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4B0419C" w14:textId="77777777" w:rsidR="00661E5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8D1E155" w14:textId="0B1CF8A3" w:rsidR="00661E5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11114100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6BE1D51" w14:textId="717B4EF1" w:rsidR="00661E5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CZ5804012280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677A967" w14:textId="77777777" w:rsidR="00661E5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73711FE" wp14:editId="66B9E2A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97BF85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7AAD3B8" w14:textId="77777777" w:rsidR="00661E5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4395FBD" wp14:editId="281A902E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54F3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F892B10" w14:textId="77777777" w:rsidR="00661E5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19.03.2025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C45C9E5" w14:textId="77777777" w:rsidR="00661E5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E1A093C" wp14:editId="67E0F213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62044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C5F422A" w14:textId="2B4E8B27" w:rsidR="00661E5B" w:rsidRDefault="00000000">
      <w:pPr>
        <w:pStyle w:val="ParaStyle23"/>
      </w:pPr>
      <w:r>
        <w:tab/>
      </w:r>
      <w:r>
        <w:rPr>
          <w:rStyle w:val="CharStyle11"/>
        </w:rPr>
        <w:t>500250117</w:t>
      </w:r>
      <w:r w:rsidR="000B2FE1">
        <w:rPr>
          <w:rStyle w:val="CharStyle11"/>
        </w:rPr>
        <w:t>-21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D7A155A" w14:textId="77777777" w:rsidR="00661E5B" w:rsidRDefault="00661E5B">
      <w:pPr>
        <w:pStyle w:val="ParaStyle24"/>
      </w:pPr>
    </w:p>
    <w:p w14:paraId="4F922491" w14:textId="035D013A" w:rsidR="00661E5B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52B5A4BA" w14:textId="77777777" w:rsidR="00661E5B" w:rsidRDefault="00661E5B">
      <w:pPr>
        <w:pStyle w:val="ParaStyle2"/>
      </w:pPr>
    </w:p>
    <w:p w14:paraId="1D7D6324" w14:textId="77777777" w:rsidR="00661E5B" w:rsidRDefault="00661E5B">
      <w:pPr>
        <w:pStyle w:val="ParaStyle26"/>
      </w:pPr>
    </w:p>
    <w:p w14:paraId="38BAFE84" w14:textId="77777777" w:rsidR="000B2FE1" w:rsidRDefault="00000000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 xml:space="preserve">Objednáváme u Vás : </w:t>
      </w:r>
    </w:p>
    <w:p w14:paraId="6E51214F" w14:textId="69E6D589" w:rsidR="00661E5B" w:rsidRDefault="000B2FE1">
      <w:pPr>
        <w:pStyle w:val="ParaStyle27"/>
      </w:pPr>
      <w:r>
        <w:rPr>
          <w:rStyle w:val="CharStyle2"/>
        </w:rPr>
        <w:t xml:space="preserve">  </w:t>
      </w:r>
      <w:r w:rsidR="00000000">
        <w:rPr>
          <w:rStyle w:val="CharStyle2"/>
        </w:rPr>
        <w:t xml:space="preserve">revizi stavební části a hromosvodu komína 140 metrů v areálu teplárny. </w:t>
      </w:r>
    </w:p>
    <w:p w14:paraId="1EE574D5" w14:textId="77777777" w:rsidR="000B2FE1" w:rsidRDefault="00000000" w:rsidP="000B2FE1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>Termín provedení do 5.9.2025</w:t>
      </w:r>
      <w:r w:rsidR="000B2FE1">
        <w:rPr>
          <w:rStyle w:val="CharStyle2"/>
        </w:rPr>
        <w:t>o</w:t>
      </w:r>
    </w:p>
    <w:p w14:paraId="11C45AF1" w14:textId="77777777" w:rsidR="000B2FE1" w:rsidRDefault="000B2FE1" w:rsidP="000B2FE1">
      <w:pPr>
        <w:pStyle w:val="ParaStyle27"/>
        <w:rPr>
          <w:rStyle w:val="CharStyle2"/>
        </w:rPr>
      </w:pPr>
    </w:p>
    <w:p w14:paraId="6762EB55" w14:textId="696ECC99" w:rsidR="000B2FE1" w:rsidRPr="000B2FE1" w:rsidRDefault="000B2FE1" w:rsidP="000B2FE1">
      <w:pPr>
        <w:pStyle w:val="ParaStyle27"/>
        <w:rPr>
          <w:rFonts w:ascii="Calibri" w:hAnsi="Calibri"/>
          <w:color w:val="000000"/>
          <w:sz w:val="16"/>
        </w:rPr>
      </w:pPr>
      <w:r>
        <w:rPr>
          <w:rStyle w:val="CharStyle2"/>
        </w:rPr>
        <w:t xml:space="preserve">  </w:t>
      </w:r>
      <w:r>
        <w:rPr>
          <w:rStyle w:val="CharStyle2"/>
        </w:rPr>
        <w:t xml:space="preserve">opravu komína 140 metrů v areálu teplárny </w:t>
      </w:r>
      <w:r>
        <w:rPr>
          <w:rFonts w:ascii="Calibri" w:hAnsi="Calibri"/>
          <w:color w:val="000000"/>
          <w:sz w:val="16"/>
        </w:rPr>
        <w:t>- o</w:t>
      </w:r>
      <w:r>
        <w:rPr>
          <w:rStyle w:val="CharStyle2"/>
        </w:rPr>
        <w:t>prava a sanace betonového zdiva mezi vrchním a spodním leteckým značením +97 - +120 m.</w:t>
      </w:r>
    </w:p>
    <w:p w14:paraId="58EB03E1" w14:textId="77777777" w:rsidR="000B2FE1" w:rsidRDefault="000B2FE1" w:rsidP="000B2FE1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>Termín provedení : do 31.10.2025</w:t>
      </w:r>
    </w:p>
    <w:p w14:paraId="49FF3A21" w14:textId="77777777" w:rsidR="000B2FE1" w:rsidRDefault="000B2FE1" w:rsidP="000B2FE1">
      <w:pPr>
        <w:pStyle w:val="ParaStyle27"/>
        <w:rPr>
          <w:rStyle w:val="CharStyle2"/>
        </w:rPr>
      </w:pPr>
    </w:p>
    <w:p w14:paraId="5D01BF6F" w14:textId="00344BE3" w:rsidR="000B2FE1" w:rsidRDefault="000B2FE1" w:rsidP="000B2FE1">
      <w:pPr>
        <w:pStyle w:val="ParaStyle27"/>
      </w:pPr>
      <w:r>
        <w:rPr>
          <w:rStyle w:val="CharStyle2"/>
        </w:rPr>
        <w:t xml:space="preserve">  </w:t>
      </w:r>
      <w:r>
        <w:rPr>
          <w:rStyle w:val="CharStyle2"/>
        </w:rPr>
        <w:t>revizi stavební části a hromosvodu komína 80 metrů na Výtopně Samoty do 5.9.2025</w:t>
      </w:r>
    </w:p>
    <w:p w14:paraId="2719E0D0" w14:textId="2D6BA15C" w:rsidR="000B2FE1" w:rsidRDefault="000B2FE1" w:rsidP="000B2FE1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>kontrolu spalovacích cest kotle K24-komín 80 metrů a kontrolu spalovacích cest kotle K13-komín 40 metrů do 31.5.2025</w:t>
      </w:r>
    </w:p>
    <w:p w14:paraId="23A85ACB" w14:textId="77777777" w:rsidR="000B2FE1" w:rsidRDefault="000B2FE1" w:rsidP="000B2FE1">
      <w:pPr>
        <w:pStyle w:val="ParaStyle27"/>
        <w:rPr>
          <w:rStyle w:val="CharStyle2"/>
        </w:rPr>
      </w:pPr>
    </w:p>
    <w:p w14:paraId="521ED233" w14:textId="618FA5BA" w:rsidR="000B2FE1" w:rsidRDefault="000B2FE1" w:rsidP="000B2FE1">
      <w:pPr>
        <w:pStyle w:val="ParaStyle27"/>
      </w:pPr>
      <w:r>
        <w:rPr>
          <w:rStyle w:val="CharStyle2"/>
        </w:rPr>
        <w:t xml:space="preserve">  </w:t>
      </w:r>
      <w:r>
        <w:rPr>
          <w:rStyle w:val="CharStyle2"/>
        </w:rPr>
        <w:t xml:space="preserve">opravu komína 140 metrů v areálu teplárny </w:t>
      </w:r>
      <w:r>
        <w:rPr>
          <w:rStyle w:val="CharStyle2"/>
        </w:rPr>
        <w:t>- op</w:t>
      </w:r>
      <w:r>
        <w:rPr>
          <w:rStyle w:val="CharStyle2"/>
        </w:rPr>
        <w:t>rava a sanace 5 pruhů spodního leteckého značení včetně sanace spodního podhledu ochozu  +85 m.</w:t>
      </w:r>
    </w:p>
    <w:p w14:paraId="0372DCFA" w14:textId="77777777" w:rsidR="000B2FE1" w:rsidRDefault="000B2FE1" w:rsidP="000B2FE1">
      <w:pPr>
        <w:pStyle w:val="ParaStyle27"/>
        <w:rPr>
          <w:rStyle w:val="CharStyle2"/>
        </w:rPr>
      </w:pPr>
      <w:r>
        <w:tab/>
      </w:r>
      <w:r>
        <w:rPr>
          <w:rStyle w:val="CharStyle2"/>
        </w:rPr>
        <w:t>Termín provedení : do 30.10.2025</w:t>
      </w:r>
    </w:p>
    <w:p w14:paraId="4AA31A04" w14:textId="77777777" w:rsidR="000B2FE1" w:rsidRDefault="000B2FE1" w:rsidP="000B2FE1">
      <w:pPr>
        <w:pStyle w:val="ParaStyle27"/>
        <w:rPr>
          <w:rStyle w:val="CharStyle2"/>
        </w:rPr>
      </w:pPr>
    </w:p>
    <w:p w14:paraId="1C0C37A9" w14:textId="67CC1F85" w:rsidR="000B2FE1" w:rsidRDefault="000B2FE1" w:rsidP="000B2FE1">
      <w:pPr>
        <w:pStyle w:val="ParaStyle27"/>
      </w:pPr>
      <w:r>
        <w:rPr>
          <w:rStyle w:val="CharStyle2"/>
        </w:rPr>
        <w:t xml:space="preserve">  </w:t>
      </w:r>
      <w:r>
        <w:rPr>
          <w:rStyle w:val="CharStyle2"/>
        </w:rPr>
        <w:t xml:space="preserve">opravu komína 140 metrů v areálu teplárny </w:t>
      </w:r>
      <w:r>
        <w:rPr>
          <w:rStyle w:val="CharStyle2"/>
        </w:rPr>
        <w:t>- o</w:t>
      </w:r>
      <w:r>
        <w:rPr>
          <w:rStyle w:val="CharStyle2"/>
        </w:rPr>
        <w:t>prava a sanace nášlapné části ochozu +85 m.</w:t>
      </w:r>
    </w:p>
    <w:p w14:paraId="002286F4" w14:textId="2192C81E" w:rsidR="000B2FE1" w:rsidRDefault="000B2FE1">
      <w:pPr>
        <w:pStyle w:val="ParaStyle27"/>
      </w:pPr>
      <w:r>
        <w:tab/>
      </w:r>
      <w:r>
        <w:rPr>
          <w:rStyle w:val="CharStyle2"/>
        </w:rPr>
        <w:t>Termín provedení : do 30.10.2025</w:t>
      </w:r>
    </w:p>
    <w:p w14:paraId="304FE47F" w14:textId="77777777" w:rsidR="00661E5B" w:rsidRDefault="00000000">
      <w:pPr>
        <w:pStyle w:val="ParaStyle27"/>
      </w:pPr>
      <w:r>
        <w:tab/>
      </w:r>
    </w:p>
    <w:p w14:paraId="03FDA918" w14:textId="77777777" w:rsidR="00661E5B" w:rsidRDefault="00000000">
      <w:pPr>
        <w:pStyle w:val="ParaStyle28"/>
      </w:pPr>
      <w:r>
        <w:tab/>
      </w:r>
      <w:r>
        <w:rPr>
          <w:rStyle w:val="CharStyle2"/>
        </w:rPr>
        <w:t>Vyřizuje : pan Vlášek tel.: 382 730 181</w:t>
      </w:r>
    </w:p>
    <w:p w14:paraId="2EDCC255" w14:textId="77777777" w:rsidR="00661E5B" w:rsidRDefault="00661E5B">
      <w:pPr>
        <w:pStyle w:val="ParaStyle2"/>
      </w:pPr>
    </w:p>
    <w:p w14:paraId="6618118A" w14:textId="77777777" w:rsidR="00661E5B" w:rsidRDefault="00661E5B">
      <w:pPr>
        <w:pStyle w:val="ParaStyle29"/>
      </w:pPr>
    </w:p>
    <w:p w14:paraId="4465D318" w14:textId="77777777" w:rsidR="00661E5B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1601225" w14:textId="77777777" w:rsidR="00661E5B" w:rsidRDefault="00661E5B">
      <w:pPr>
        <w:pStyle w:val="ParaStyle31"/>
      </w:pPr>
    </w:p>
    <w:p w14:paraId="2DA4C16D" w14:textId="1713E338" w:rsidR="00661E5B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49D3DFA" w14:textId="71009749" w:rsidR="00661E5B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F5F6F52" w14:textId="77777777" w:rsidR="00661E5B" w:rsidRDefault="00661E5B">
      <w:pPr>
        <w:pStyle w:val="ParaStyle2"/>
      </w:pPr>
    </w:p>
    <w:p w14:paraId="4B3E6BEA" w14:textId="77777777" w:rsidR="00661E5B" w:rsidRDefault="00661E5B">
      <w:pPr>
        <w:pStyle w:val="ParaStyle2"/>
      </w:pPr>
    </w:p>
    <w:p w14:paraId="34BEC2A8" w14:textId="77777777" w:rsidR="00661E5B" w:rsidRDefault="00661E5B">
      <w:pPr>
        <w:pStyle w:val="ParaStyle2"/>
      </w:pPr>
    </w:p>
    <w:p w14:paraId="769CA46E" w14:textId="77777777" w:rsidR="00661E5B" w:rsidRDefault="00661E5B">
      <w:pPr>
        <w:pStyle w:val="ParaStyle2"/>
      </w:pPr>
    </w:p>
    <w:p w14:paraId="725D17E1" w14:textId="77777777" w:rsidR="00661E5B" w:rsidRDefault="00661E5B">
      <w:pPr>
        <w:pStyle w:val="ParaStyle2"/>
      </w:pPr>
    </w:p>
    <w:p w14:paraId="7869FFC1" w14:textId="77777777" w:rsidR="00661E5B" w:rsidRDefault="00661E5B">
      <w:pPr>
        <w:pStyle w:val="ParaStyle2"/>
      </w:pPr>
    </w:p>
    <w:p w14:paraId="15859A68" w14:textId="3DEECCCE" w:rsidR="00661E5B" w:rsidRDefault="000B2FE1">
      <w:pPr>
        <w:pStyle w:val="ParaStyle2"/>
      </w:pPr>
      <w:r>
        <w:t xml:space="preserve">                                                                    XXX Josef Hubka                          Mgr. Andrea Žáková, ředitelka a.s.</w:t>
      </w:r>
    </w:p>
    <w:p w14:paraId="41815508" w14:textId="77777777" w:rsidR="00661E5B" w:rsidRDefault="00661E5B">
      <w:pPr>
        <w:pStyle w:val="ParaStyle34"/>
      </w:pPr>
    </w:p>
    <w:p w14:paraId="19A7F82A" w14:textId="77777777" w:rsidR="00661E5B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BB3B458" wp14:editId="781A6DF4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8F92F9D" wp14:editId="7AA46B2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0B0B90D" wp14:editId="66B7EC9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BE81815" w14:textId="77777777" w:rsidR="00661E5B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1F0B9A3" w14:textId="77777777" w:rsidR="00661E5B" w:rsidRDefault="00661E5B">
      <w:pPr>
        <w:pStyle w:val="ParaStyle2"/>
      </w:pPr>
    </w:p>
    <w:p w14:paraId="3B0EA484" w14:textId="77777777" w:rsidR="00661E5B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8FBE732" wp14:editId="32E1458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D25F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BCA30FF" w14:textId="77777777" w:rsidR="00661E5B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6C686B2" w14:textId="77777777" w:rsidR="00661E5B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92A2F43" w14:textId="77777777" w:rsidR="00661E5B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0263D398" w14:textId="3EB8B159" w:rsidR="00661E5B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AB90ED0" w14:textId="77777777" w:rsidR="00661E5B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87A1BEE" w14:textId="77777777" w:rsidR="00661E5B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661E5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B"/>
    <w:rsid w:val="000B2FE1"/>
    <w:rsid w:val="003B274D"/>
    <w:rsid w:val="006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9BC0"/>
  <w15:docId w15:val="{8CC5B0B1-8D94-4003-B738-F2141A8C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2025-03-19T13:18:00Z</cp:lastPrinted>
  <dcterms:created xsi:type="dcterms:W3CDTF">2025-03-19T13:06:00Z</dcterms:created>
  <dcterms:modified xsi:type="dcterms:W3CDTF">2025-03-19T13:19:00Z</dcterms:modified>
</cp:coreProperties>
</file>