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0C4191">
        <w:rPr>
          <w:rFonts w:ascii="Times New Roman" w:hAnsi="Times New Roman"/>
          <w:sz w:val="24"/>
          <w:szCs w:val="24"/>
        </w:rPr>
        <w:t>06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057F4F" w:rsidRDefault="00057F4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57F4F">
              <w:rPr>
                <w:rFonts w:ascii="Times New Roman" w:hAnsi="Times New Roman"/>
                <w:b/>
                <w:sz w:val="24"/>
                <w:szCs w:val="24"/>
              </w:rPr>
              <w:t xml:space="preserve">B AGRO Březová s.r.o. </w:t>
            </w:r>
          </w:p>
          <w:p w:rsidR="00057F4F" w:rsidRDefault="00057F4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57F4F">
              <w:rPr>
                <w:rFonts w:ascii="Times New Roman" w:hAnsi="Times New Roman"/>
                <w:b/>
                <w:sz w:val="24"/>
                <w:szCs w:val="24"/>
              </w:rPr>
              <w:t xml:space="preserve">IČ: 26853906, </w:t>
            </w:r>
          </w:p>
          <w:p w:rsidR="005016EB" w:rsidRPr="005016EB" w:rsidRDefault="00057F4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57F4F">
              <w:rPr>
                <w:rFonts w:ascii="Times New Roman" w:hAnsi="Times New Roman"/>
                <w:b/>
                <w:sz w:val="24"/>
                <w:szCs w:val="24"/>
              </w:rPr>
              <w:t>74744 Březová 130</w:t>
            </w: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7F4F">
              <w:rPr>
                <w:rFonts w:ascii="Times New Roman" w:hAnsi="Times New Roman"/>
                <w:b/>
                <w:sz w:val="24"/>
                <w:szCs w:val="24"/>
              </w:rPr>
              <w:t>81/25/PO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057F4F">
              <w:rPr>
                <w:rFonts w:ascii="Times New Roman" w:hAnsi="Times New Roman"/>
                <w:sz w:val="24"/>
                <w:szCs w:val="24"/>
              </w:rPr>
              <w:t>12. 3. 2025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3C" w:rsidRDefault="001250E0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057F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016EB" w:rsidRDefault="00057F4F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PROVEDENÍ SERVISU A OPRAV NA TRAKTORU VEGA</w:t>
            </w:r>
          </w:p>
          <w:p w:rsidR="005016EB" w:rsidRDefault="005016EB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Předpokládaná cena</w:t>
            </w:r>
            <w:r w:rsidR="00EF6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7F4F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bookmarkStart w:id="0" w:name="_GoBack"/>
            <w:bookmarkEnd w:id="0"/>
            <w:r w:rsidR="00EF6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7F4F">
              <w:rPr>
                <w:rFonts w:ascii="Times New Roman" w:hAnsi="Times New Roman"/>
                <w:b/>
                <w:sz w:val="24"/>
                <w:szCs w:val="24"/>
              </w:rPr>
              <w:t>100 000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,-Kč</w:t>
            </w:r>
          </w:p>
          <w:p w:rsidR="002919CE" w:rsidRPr="00E51034" w:rsidRDefault="002919CE" w:rsidP="00057F4F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0C419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F4F">
              <w:rPr>
                <w:rFonts w:ascii="Times New Roman" w:hAnsi="Times New Roman"/>
                <w:sz w:val="24"/>
                <w:szCs w:val="24"/>
              </w:rPr>
              <w:t>Ing.</w:t>
            </w:r>
            <w:r w:rsidR="00057F4F">
              <w:rPr>
                <w:rFonts w:ascii="Times New Roman" w:eastAsia="Times New Roman" w:hAnsi="Times New Roman"/>
                <w:sz w:val="24"/>
                <w:szCs w:val="24"/>
              </w:rPr>
              <w:t xml:space="preserve"> Adam Jaškovský</w:t>
            </w:r>
            <w:r w:rsidR="000C41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57F4F">
              <w:rPr>
                <w:rFonts w:ascii="Times New Roman" w:hAnsi="Times New Roman"/>
                <w:sz w:val="24"/>
                <w:szCs w:val="24"/>
              </w:rPr>
              <w:t>ředitel PNO: Ing</w:t>
            </w:r>
            <w:r w:rsidR="001250E0">
              <w:rPr>
                <w:rFonts w:ascii="Times New Roman" w:hAnsi="Times New Roman"/>
                <w:sz w:val="24"/>
                <w:szCs w:val="24"/>
              </w:rPr>
              <w:t>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7F4F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57F4F"/>
    <w:rsid w:val="000809B0"/>
    <w:rsid w:val="000910C5"/>
    <w:rsid w:val="000A0D35"/>
    <w:rsid w:val="000A3B07"/>
    <w:rsid w:val="000A7C06"/>
    <w:rsid w:val="000C2D15"/>
    <w:rsid w:val="000C33A5"/>
    <w:rsid w:val="000C4191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16EB"/>
    <w:rsid w:val="00506A2F"/>
    <w:rsid w:val="00524678"/>
    <w:rsid w:val="005321FD"/>
    <w:rsid w:val="00543C69"/>
    <w:rsid w:val="005545F0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28B2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0493C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EF6E0D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D18C9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45ED3425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Glabazňa Václav</cp:lastModifiedBy>
  <cp:revision>3</cp:revision>
  <cp:lastPrinted>2023-07-10T12:28:00Z</cp:lastPrinted>
  <dcterms:created xsi:type="dcterms:W3CDTF">2025-03-14T11:02:00Z</dcterms:created>
  <dcterms:modified xsi:type="dcterms:W3CDTF">2025-03-14T11:06:00Z</dcterms:modified>
</cp:coreProperties>
</file>