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9ECD" w14:textId="6FB8B072" w:rsidR="00CB2A59" w:rsidRPr="00157316" w:rsidRDefault="00CB2A59" w:rsidP="00CB2A59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  <w:r>
        <w:rPr>
          <w:rFonts w:ascii="Times New Roman" w:hAnsi="Times New Roman" w:cs="Times New Roman"/>
          <w:b/>
          <w:sz w:val="20"/>
          <w:szCs w:val="20"/>
          <w:lang w:val="cs-CZ"/>
        </w:rPr>
        <w:t xml:space="preserve">DOHODA O </w:t>
      </w:r>
      <w:r w:rsidR="00E82692">
        <w:rPr>
          <w:rFonts w:ascii="Times New Roman" w:hAnsi="Times New Roman" w:cs="Times New Roman"/>
          <w:b/>
          <w:sz w:val="20"/>
          <w:szCs w:val="20"/>
          <w:lang w:val="cs-CZ"/>
        </w:rPr>
        <w:t>SPOLUPRÁCI</w:t>
      </w:r>
    </w:p>
    <w:p w14:paraId="35AB196E" w14:textId="788FA6AC" w:rsidR="00CB2A59" w:rsidRPr="00157316" w:rsidRDefault="00CB2A59" w:rsidP="00CB2A59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(dále jen „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>Dohoda</w:t>
      </w: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“)</w:t>
      </w:r>
    </w:p>
    <w:p w14:paraId="7FFB6DA5" w14:textId="77777777" w:rsidR="00CB2A59" w:rsidRPr="00157316" w:rsidRDefault="00CB2A59" w:rsidP="00CB2A59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6BAA473A" w14:textId="77777777" w:rsidR="00CB2A59" w:rsidRPr="00157316" w:rsidRDefault="00CB2A59" w:rsidP="00CB2A59">
      <w:pPr>
        <w:pStyle w:val="Prosttext1"/>
        <w:numPr>
          <w:ilvl w:val="12"/>
          <w:numId w:val="0"/>
        </w:numPr>
        <w:jc w:val="both"/>
        <w:rPr>
          <w:rFonts w:ascii="Times New Roman" w:hAnsi="Times New Roman"/>
          <w:lang w:val="cs-CZ"/>
        </w:rPr>
      </w:pPr>
      <w:r w:rsidRPr="00157316">
        <w:rPr>
          <w:rFonts w:ascii="Times New Roman" w:hAnsi="Times New Roman"/>
          <w:lang w:val="cs-CZ"/>
        </w:rPr>
        <w:t>uzavřená podle ustanovení § 1746 odst. 2 zákona č. 89/2012 Sb., občanského zákoníku, v platném znění (dále jen „</w:t>
      </w:r>
      <w:r w:rsidRPr="00157316">
        <w:rPr>
          <w:rFonts w:ascii="Times New Roman" w:hAnsi="Times New Roman"/>
          <w:b/>
          <w:bCs/>
          <w:lang w:val="cs-CZ"/>
        </w:rPr>
        <w:t>Občanský zákoník</w:t>
      </w:r>
      <w:r w:rsidRPr="00157316">
        <w:rPr>
          <w:rFonts w:ascii="Times New Roman" w:hAnsi="Times New Roman"/>
          <w:lang w:val="cs-CZ"/>
        </w:rPr>
        <w:t>“) mezi:</w:t>
      </w:r>
    </w:p>
    <w:p w14:paraId="7E7B78AC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61D16162" w14:textId="77777777" w:rsidR="00CB2A59" w:rsidRPr="00157316" w:rsidRDefault="00CB2A59" w:rsidP="00CB2A59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spell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Takeda</w:t>
      </w:r>
      <w:proofErr w:type="spell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</w:t>
      </w:r>
      <w:proofErr w:type="spell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Pharmaceuticals</w:t>
      </w:r>
      <w:proofErr w:type="spell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Czech Republic s.r.o.</w:t>
      </w:r>
    </w:p>
    <w:p w14:paraId="3891D308" w14:textId="77777777" w:rsidR="00CB2A59" w:rsidRPr="00157316" w:rsidRDefault="00CB2A59" w:rsidP="00CB2A59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604 69 803</w:t>
      </w:r>
    </w:p>
    <w:p w14:paraId="4D5998FF" w14:textId="77777777" w:rsidR="00CB2A59" w:rsidRPr="00157316" w:rsidRDefault="00CB2A59" w:rsidP="00CB2A59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se sídlem Škrétova 490/12, Vinohrady, 120 00 Praha 2</w:t>
      </w:r>
    </w:p>
    <w:p w14:paraId="014F463B" w14:textId="77777777" w:rsidR="00CB2A59" w:rsidRPr="00157316" w:rsidRDefault="00CB2A59" w:rsidP="00CB2A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zapsaná v obchodním rejstříku vedeném Městským soudem v Praze, </w:t>
      </w:r>
      <w:proofErr w:type="spellStart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 C 25754</w:t>
      </w:r>
    </w:p>
    <w:p w14:paraId="594605DF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6E5C1DF1" w14:textId="77777777" w:rsidR="00CB2A59" w:rsidRPr="00157316" w:rsidRDefault="00CB2A59" w:rsidP="00CB2A59">
      <w:pPr>
        <w:spacing w:after="0" w:line="240" w:lineRule="auto"/>
        <w:ind w:right="566"/>
        <w:contextualSpacing/>
        <w:rPr>
          <w:rStyle w:val="platne1"/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proofErr w:type="spellStart"/>
      <w:r w:rsidRPr="00157316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Takeda</w:t>
      </w:r>
      <w:proofErr w:type="spellEnd"/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5EF59B5D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0F561F85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7603F7E5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114A1071" w14:textId="77777777" w:rsidR="00CB2A59" w:rsidRPr="00157316" w:rsidRDefault="00CB2A59" w:rsidP="00CB2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b/>
          <w:sz w:val="20"/>
          <w:szCs w:val="20"/>
          <w:lang w:val="cs-CZ"/>
        </w:rPr>
        <w:t xml:space="preserve">Všeobecná fakultní nemocnice v Praze </w:t>
      </w:r>
    </w:p>
    <w:p w14:paraId="61658974" w14:textId="77777777" w:rsidR="00CB2A59" w:rsidRPr="00157316" w:rsidRDefault="00CB2A59" w:rsidP="00CB2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IČ: 000 64 165</w:t>
      </w:r>
    </w:p>
    <w:p w14:paraId="0F570F25" w14:textId="1691692C" w:rsidR="00CB2A59" w:rsidRPr="00157316" w:rsidRDefault="00CB2A59" w:rsidP="00CB2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se sídlem U Nemocnice 499/2, 128 08 Praha 2</w:t>
      </w:r>
    </w:p>
    <w:p w14:paraId="19ECB66A" w14:textId="77777777" w:rsidR="00CB2A59" w:rsidRPr="00157316" w:rsidRDefault="00CB2A59" w:rsidP="00CB2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291ECE49" w14:textId="77777777" w:rsidR="00CB2A59" w:rsidRPr="00157316" w:rsidRDefault="00CB2A59" w:rsidP="00CB2A59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157316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Nemocnice</w:t>
      </w: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1DDC8ED4" w14:textId="77777777" w:rsidR="00CB2A59" w:rsidRPr="00157316" w:rsidRDefault="00CB2A59" w:rsidP="00CB2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3160195B" w14:textId="77777777" w:rsidR="00CB2A59" w:rsidRPr="00157316" w:rsidRDefault="00CB2A59" w:rsidP="00CB2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4EB996B1" w14:textId="77777777" w:rsidR="00CB2A59" w:rsidRPr="00157316" w:rsidRDefault="00CB2A59" w:rsidP="00CB2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40D6EDF3" w14:textId="77777777" w:rsidR="00CB2A59" w:rsidRPr="00157316" w:rsidRDefault="00CB2A59" w:rsidP="00CB2A59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gram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META - spolek</w:t>
      </w:r>
      <w:proofErr w:type="gram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pacientů se střádavými onemocněními, </w:t>
      </w:r>
      <w:proofErr w:type="spell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o.s</w:t>
      </w:r>
      <w:proofErr w:type="spell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.</w:t>
      </w:r>
    </w:p>
    <w:p w14:paraId="10736177" w14:textId="77777777" w:rsidR="00CB2A59" w:rsidRPr="00157316" w:rsidRDefault="00CB2A59" w:rsidP="00CB2A59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270 46 869</w:t>
      </w:r>
    </w:p>
    <w:p w14:paraId="356ED212" w14:textId="7EF19FEE" w:rsidR="00CB2A59" w:rsidRPr="00157316" w:rsidRDefault="00CB2A59" w:rsidP="00CB2A59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se sídlem Bělehradská 10/79, Vinohrady, 120 00 Praha</w:t>
      </w:r>
    </w:p>
    <w:p w14:paraId="777DCD15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zapsaný ve spolkovém rejstříku vedeném Městským soudem v Praze, </w:t>
      </w:r>
      <w:proofErr w:type="spellStart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L 17178</w:t>
      </w:r>
    </w:p>
    <w:p w14:paraId="3031A8F3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7C2B3197" w14:textId="77777777" w:rsidR="00CB2A59" w:rsidRPr="00157316" w:rsidRDefault="00CB2A59" w:rsidP="00CB2A59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157316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Pacientská organizace</w:t>
      </w: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201A5A5B" w14:textId="77777777" w:rsidR="00CB2A59" w:rsidRPr="00157316" w:rsidRDefault="00CB2A59" w:rsidP="00CB2A59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</w:p>
    <w:p w14:paraId="2E090923" w14:textId="77777777" w:rsidR="00CB2A59" w:rsidRPr="00157316" w:rsidRDefault="00CB2A59" w:rsidP="00CB2A59">
      <w:pPr>
        <w:spacing w:after="0" w:line="240" w:lineRule="auto"/>
        <w:jc w:val="both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Společnost </w:t>
      </w:r>
      <w:proofErr w:type="spellStart"/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Takeda</w:t>
      </w:r>
      <w:proofErr w:type="spellEnd"/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, Nemocnice a Pacientská organizace společně také „</w:t>
      </w:r>
      <w:r w:rsidRPr="00157316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strany</w:t>
      </w: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 nebo jednotlivě „</w:t>
      </w:r>
      <w:r w:rsidRPr="00157316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strana</w:t>
      </w: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</w:t>
      </w:r>
    </w:p>
    <w:p w14:paraId="2BB04069" w14:textId="77777777" w:rsidR="00CB2A59" w:rsidRPr="00157316" w:rsidRDefault="00CB2A59" w:rsidP="00CB2A59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23A3B491" w14:textId="77777777" w:rsidR="00CB2A59" w:rsidRPr="00157316" w:rsidRDefault="00CB2A59" w:rsidP="00CB2A59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Úvodní ustanovení</w:t>
      </w:r>
    </w:p>
    <w:p w14:paraId="5A52EFE6" w14:textId="77777777" w:rsidR="00CB2A59" w:rsidRPr="00157316" w:rsidRDefault="00CB2A59" w:rsidP="00CB2A59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12419819" w14:textId="7AC20A7C" w:rsidR="00CB2A59" w:rsidRPr="00DB7D2C" w:rsidRDefault="00CB2A59" w:rsidP="00DB7D2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>Smluvní strany uzavřely dne 28. 8. 2024 Smlouvu o vzájemné spolupráci (dále jen „</w:t>
      </w:r>
      <w:r w:rsidRPr="004D46F2">
        <w:rPr>
          <w:rFonts w:ascii="Times New Roman" w:hAnsi="Times New Roman"/>
          <w:b/>
          <w:sz w:val="20"/>
          <w:lang w:val="cs-CZ"/>
        </w:rPr>
        <w:t>Smlouv</w:t>
      </w:r>
      <w:r w:rsidRPr="00662CF7">
        <w:rPr>
          <w:rFonts w:ascii="Times New Roman" w:hAnsi="Times New Roman"/>
          <w:b/>
          <w:sz w:val="20"/>
          <w:lang w:val="cs-CZ"/>
        </w:rPr>
        <w:t>a</w:t>
      </w:r>
      <w:r w:rsidRPr="004D46F2">
        <w:rPr>
          <w:rFonts w:ascii="Times New Roman" w:hAnsi="Times New Roman"/>
          <w:bCs/>
          <w:sz w:val="20"/>
          <w:lang w:val="cs-CZ"/>
        </w:rPr>
        <w:t xml:space="preserve">“), na </w:t>
      </w:r>
      <w:proofErr w:type="gramStart"/>
      <w:r w:rsidRPr="004D46F2">
        <w:rPr>
          <w:rFonts w:ascii="Times New Roman" w:hAnsi="Times New Roman"/>
          <w:bCs/>
          <w:sz w:val="20"/>
          <w:lang w:val="cs-CZ"/>
        </w:rPr>
        <w:t>základě</w:t>
      </w:r>
      <w:proofErr w:type="gramEnd"/>
      <w:r w:rsidRPr="004D46F2">
        <w:rPr>
          <w:rFonts w:ascii="Times New Roman" w:hAnsi="Times New Roman"/>
          <w:bCs/>
          <w:sz w:val="20"/>
          <w:lang w:val="cs-CZ"/>
        </w:rPr>
        <w:t xml:space="preserve"> které spolupracují na projektu </w:t>
      </w:r>
      <w:r w:rsidR="00DB7D2C">
        <w:rPr>
          <w:rFonts w:ascii="Times New Roman" w:hAnsi="Times New Roman"/>
          <w:sz w:val="20"/>
          <w:lang w:val="cs-CZ"/>
        </w:rPr>
        <w:t xml:space="preserve">[REDACTED] </w:t>
      </w:r>
      <w:r w:rsidRPr="00DB7D2C">
        <w:rPr>
          <w:rFonts w:ascii="Times New Roman" w:hAnsi="Times New Roman"/>
          <w:sz w:val="20"/>
          <w:lang w:val="cs-CZ"/>
        </w:rPr>
        <w:t>(dále jen „</w:t>
      </w:r>
      <w:r w:rsidRPr="00DB7D2C">
        <w:rPr>
          <w:rFonts w:ascii="Times New Roman" w:hAnsi="Times New Roman"/>
          <w:b/>
          <w:bCs/>
          <w:sz w:val="20"/>
          <w:lang w:val="cs-CZ"/>
        </w:rPr>
        <w:t>Projekt</w:t>
      </w:r>
      <w:r w:rsidRPr="00DB7D2C">
        <w:rPr>
          <w:rFonts w:ascii="Times New Roman" w:hAnsi="Times New Roman"/>
          <w:sz w:val="20"/>
          <w:lang w:val="cs-CZ"/>
        </w:rPr>
        <w:t>“).</w:t>
      </w:r>
    </w:p>
    <w:p w14:paraId="7974B0EC" w14:textId="77777777" w:rsidR="00CB2A59" w:rsidRPr="004D46F2" w:rsidRDefault="00CB2A59" w:rsidP="00CB2A59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0CB456A2" w14:textId="01193169" w:rsidR="00CB2A59" w:rsidRPr="00C60980" w:rsidRDefault="00CB2A59" w:rsidP="00CB2A59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 xml:space="preserve">V reakci na potřeby pacientů se Smluvní strany dohodly </w:t>
      </w:r>
      <w:r w:rsidR="00383305">
        <w:rPr>
          <w:rFonts w:ascii="Times New Roman" w:hAnsi="Times New Roman"/>
          <w:sz w:val="20"/>
          <w:lang w:val="cs-CZ"/>
        </w:rPr>
        <w:t xml:space="preserve">na </w:t>
      </w:r>
      <w:r>
        <w:rPr>
          <w:rFonts w:ascii="Times New Roman" w:hAnsi="Times New Roman"/>
          <w:sz w:val="20"/>
          <w:lang w:val="cs-CZ"/>
        </w:rPr>
        <w:t xml:space="preserve">mimořádné jednorázové spolupráci na základě Smlouvy a podle podmínek v ní stanovených </w:t>
      </w:r>
      <w:r w:rsidR="00DB7D2C">
        <w:rPr>
          <w:rFonts w:ascii="Times New Roman" w:hAnsi="Times New Roman"/>
          <w:sz w:val="20"/>
          <w:lang w:val="cs-CZ"/>
        </w:rPr>
        <w:t xml:space="preserve">[REDACTED] </w:t>
      </w:r>
      <w:r w:rsidRPr="00C60980">
        <w:rPr>
          <w:rFonts w:ascii="Times New Roman" w:hAnsi="Times New Roman"/>
          <w:sz w:val="20"/>
          <w:lang w:val="cs-CZ"/>
        </w:rPr>
        <w:t>(dále jen „</w:t>
      </w:r>
      <w:r w:rsidRPr="00C60980">
        <w:rPr>
          <w:rFonts w:ascii="Times New Roman" w:hAnsi="Times New Roman"/>
          <w:b/>
          <w:bCs/>
          <w:sz w:val="20"/>
          <w:lang w:val="cs-CZ"/>
        </w:rPr>
        <w:t>Léčivé přípravky</w:t>
      </w:r>
      <w:r w:rsidRPr="00C60980">
        <w:rPr>
          <w:rFonts w:ascii="Times New Roman" w:hAnsi="Times New Roman"/>
          <w:sz w:val="20"/>
          <w:lang w:val="cs-CZ"/>
        </w:rPr>
        <w:t xml:space="preserve">“). </w:t>
      </w:r>
    </w:p>
    <w:p w14:paraId="7D6C32EE" w14:textId="77777777" w:rsidR="00CB2A59" w:rsidRPr="00C60980" w:rsidRDefault="00CB2A59" w:rsidP="00CB2A59">
      <w:pPr>
        <w:pStyle w:val="Odstavecseseznamem"/>
        <w:rPr>
          <w:rFonts w:ascii="Times New Roman" w:hAnsi="Times New Roman"/>
          <w:bCs/>
          <w:sz w:val="20"/>
          <w:lang w:val="cs-CZ"/>
        </w:rPr>
      </w:pPr>
    </w:p>
    <w:p w14:paraId="3AEAC980" w14:textId="3CE33AB6" w:rsidR="00CB2A59" w:rsidRPr="00C60980" w:rsidRDefault="00CB2A59" w:rsidP="00CB2A59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C60980">
        <w:rPr>
          <w:rFonts w:ascii="Times New Roman" w:hAnsi="Times New Roman"/>
          <w:bCs/>
          <w:sz w:val="20"/>
          <w:lang w:val="cs-CZ"/>
        </w:rPr>
        <w:t>V rámci zlepšování Projektu, jehož cílem je zkvalitňování života pacientů, se proto Smluvní strany dohodly na uzavření této Dohody.</w:t>
      </w:r>
    </w:p>
    <w:p w14:paraId="774D8F16" w14:textId="77777777" w:rsidR="00CB2A59" w:rsidRPr="00C60980" w:rsidRDefault="00CB2A59" w:rsidP="00CB2A59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4C8B5089" w14:textId="6C501E9A" w:rsidR="00CB2A59" w:rsidRPr="00C60980" w:rsidRDefault="00CB2A59" w:rsidP="00AE4EC9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C60980">
        <w:rPr>
          <w:rFonts w:ascii="Times New Roman" w:hAnsi="Times New Roman"/>
          <w:b/>
          <w:sz w:val="20"/>
          <w:lang w:val="cs-CZ"/>
        </w:rPr>
        <w:t>Předmět Dohody</w:t>
      </w:r>
    </w:p>
    <w:p w14:paraId="12CDF23F" w14:textId="77777777" w:rsidR="00AE4EC9" w:rsidRPr="00C60980" w:rsidRDefault="00AE4EC9" w:rsidP="00AE4EC9">
      <w:pPr>
        <w:pStyle w:val="Odstavecseseznamem"/>
        <w:keepNext/>
        <w:spacing w:after="0" w:line="240" w:lineRule="auto"/>
        <w:ind w:left="360"/>
        <w:contextualSpacing w:val="0"/>
        <w:rPr>
          <w:rFonts w:ascii="Times New Roman" w:hAnsi="Times New Roman"/>
          <w:b/>
          <w:sz w:val="20"/>
          <w:lang w:val="cs-CZ"/>
        </w:rPr>
      </w:pPr>
    </w:p>
    <w:p w14:paraId="179D7DF9" w14:textId="3E892E16" w:rsidR="00CB2A59" w:rsidRPr="00157316" w:rsidRDefault="00CB2A59" w:rsidP="00CB2A59">
      <w:pPr>
        <w:keepNext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lang w:val="cs-CZ"/>
        </w:rPr>
      </w:pPr>
      <w:r w:rsidRPr="00C60980">
        <w:rPr>
          <w:rFonts w:ascii="Times New Roman" w:hAnsi="Times New Roman" w:cs="Times New Roman"/>
          <w:sz w:val="20"/>
          <w:lang w:val="cs-CZ"/>
        </w:rPr>
        <w:t xml:space="preserve">Předmětem této </w:t>
      </w:r>
      <w:r w:rsidR="00292D43" w:rsidRPr="00C60980">
        <w:rPr>
          <w:rFonts w:ascii="Times New Roman" w:hAnsi="Times New Roman" w:cs="Times New Roman"/>
          <w:sz w:val="20"/>
          <w:lang w:val="cs-CZ"/>
        </w:rPr>
        <w:t>Dohody</w:t>
      </w:r>
      <w:r w:rsidRPr="00C60980">
        <w:rPr>
          <w:rFonts w:ascii="Times New Roman" w:hAnsi="Times New Roman" w:cs="Times New Roman"/>
          <w:sz w:val="20"/>
          <w:lang w:val="cs-CZ"/>
        </w:rPr>
        <w:t xml:space="preserve"> je úprava mimořádné spolupráce mezi Smluvními stranami </w:t>
      </w:r>
      <w:r w:rsidR="00DB7D2C">
        <w:rPr>
          <w:rFonts w:ascii="Times New Roman" w:hAnsi="Times New Roman"/>
          <w:sz w:val="20"/>
          <w:lang w:val="cs-CZ"/>
        </w:rPr>
        <w:t xml:space="preserve">[REDACTED] </w:t>
      </w:r>
      <w:r w:rsidRPr="00C60980">
        <w:rPr>
          <w:rFonts w:ascii="Times New Roman" w:hAnsi="Times New Roman" w:cs="Times New Roman"/>
          <w:sz w:val="20"/>
          <w:lang w:val="cs-CZ"/>
        </w:rPr>
        <w:t>(</w:t>
      </w:r>
      <w:r>
        <w:rPr>
          <w:rFonts w:ascii="Times New Roman" w:hAnsi="Times New Roman" w:cs="Times New Roman"/>
          <w:sz w:val="20"/>
          <w:lang w:val="cs-CZ"/>
        </w:rPr>
        <w:t>dále jen „</w:t>
      </w:r>
      <w:r w:rsidRPr="00CB2A59">
        <w:rPr>
          <w:rFonts w:ascii="Times New Roman" w:hAnsi="Times New Roman" w:cs="Times New Roman"/>
          <w:b/>
          <w:bCs/>
          <w:sz w:val="20"/>
          <w:lang w:val="cs-CZ"/>
        </w:rPr>
        <w:t>Mimořádná spolupráce</w:t>
      </w:r>
      <w:r>
        <w:rPr>
          <w:rFonts w:ascii="Times New Roman" w:hAnsi="Times New Roman" w:cs="Times New Roman"/>
          <w:sz w:val="20"/>
          <w:lang w:val="cs-CZ"/>
        </w:rPr>
        <w:t>“).</w:t>
      </w:r>
    </w:p>
    <w:p w14:paraId="0FF68A02" w14:textId="77777777" w:rsidR="00CB2A59" w:rsidRPr="00157316" w:rsidRDefault="00CB2A59" w:rsidP="00CB2A59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lang w:val="cs-CZ"/>
        </w:rPr>
      </w:pPr>
    </w:p>
    <w:p w14:paraId="00192C52" w14:textId="77ABA028" w:rsidR="00CB2A59" w:rsidRPr="00E4317D" w:rsidRDefault="00CB2A59" w:rsidP="00E4317D">
      <w:pPr>
        <w:keepNext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lang w:val="cs-CZ"/>
        </w:rPr>
      </w:pPr>
      <w:r w:rsidRPr="00E4317D">
        <w:rPr>
          <w:rFonts w:ascii="Times New Roman" w:hAnsi="Times New Roman" w:cs="Times New Roman"/>
          <w:sz w:val="20"/>
          <w:lang w:val="cs-CZ"/>
        </w:rPr>
        <w:t>Smluvní strany souhlasí s tím, že Mimořádná spolupráce se</w:t>
      </w:r>
      <w:r w:rsidR="00E4317D" w:rsidRPr="00E4317D">
        <w:rPr>
          <w:rFonts w:ascii="Times New Roman" w:hAnsi="Times New Roman" w:cs="Times New Roman"/>
          <w:sz w:val="20"/>
          <w:lang w:val="cs-CZ"/>
        </w:rPr>
        <w:t xml:space="preserve"> </w:t>
      </w:r>
      <w:r w:rsidR="00186003">
        <w:rPr>
          <w:rFonts w:ascii="Times New Roman" w:hAnsi="Times New Roman" w:cs="Times New Roman"/>
          <w:sz w:val="20"/>
          <w:lang w:val="cs-CZ"/>
        </w:rPr>
        <w:t xml:space="preserve">v rozsahu neupraveném touto Dohodou </w:t>
      </w:r>
      <w:r w:rsidRPr="00E4317D">
        <w:rPr>
          <w:rFonts w:ascii="Times New Roman" w:hAnsi="Times New Roman" w:cs="Times New Roman"/>
          <w:sz w:val="20"/>
          <w:lang w:val="cs-CZ"/>
        </w:rPr>
        <w:t>řídí podmínkami Smlouvy.</w:t>
      </w:r>
      <w:r w:rsidR="00E4317D" w:rsidRPr="00E4317D">
        <w:rPr>
          <w:rFonts w:ascii="Times New Roman" w:hAnsi="Times New Roman" w:cs="Times New Roman"/>
          <w:sz w:val="20"/>
          <w:lang w:val="cs-CZ"/>
        </w:rPr>
        <w:t xml:space="preserve"> Smluvní strany zejména výslovně prohlašují, že ustanovení čl. 3 (Práva a povinnosti Smluvních stran), čl. 5 (Prohlášení Smluvních stran), čl. 7 (Protikorupční ustanovení), čl. 8 (Mlčenlivost) a čl. 9 (Ochrana osobních údajů)</w:t>
      </w:r>
      <w:r w:rsidR="00960C6A">
        <w:rPr>
          <w:rFonts w:ascii="Times New Roman" w:hAnsi="Times New Roman" w:cs="Times New Roman"/>
          <w:sz w:val="20"/>
          <w:lang w:val="cs-CZ"/>
        </w:rPr>
        <w:t xml:space="preserve"> se uplatní na Mimořádnou spolupráci dle této Dohody a Smluvní strany se jimi při plnění povinností dle této Dohody řídí. </w:t>
      </w:r>
    </w:p>
    <w:p w14:paraId="577DDFA0" w14:textId="77777777" w:rsidR="00CB2A59" w:rsidRPr="00157316" w:rsidRDefault="00CB2A59" w:rsidP="0091485C">
      <w:pPr>
        <w:spacing w:after="0" w:line="240" w:lineRule="auto"/>
        <w:jc w:val="both"/>
        <w:rPr>
          <w:rFonts w:ascii="Times New Roman" w:hAnsi="Times New Roman"/>
          <w:b/>
          <w:sz w:val="20"/>
          <w:lang w:val="cs-CZ"/>
        </w:rPr>
      </w:pPr>
    </w:p>
    <w:p w14:paraId="4A4891F6" w14:textId="77777777" w:rsidR="00CB2A59" w:rsidRPr="00157316" w:rsidRDefault="00CB2A59" w:rsidP="009B5C53">
      <w:pPr>
        <w:pStyle w:val="Odstavecseseznamem"/>
        <w:keepNext/>
        <w:keepLines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>
        <w:rPr>
          <w:rFonts w:ascii="Times New Roman" w:hAnsi="Times New Roman"/>
          <w:b/>
          <w:sz w:val="20"/>
          <w:lang w:val="cs-CZ"/>
        </w:rPr>
        <w:lastRenderedPageBreak/>
        <w:t>Cena přepravy</w:t>
      </w:r>
    </w:p>
    <w:p w14:paraId="5D146075" w14:textId="77777777" w:rsidR="00CB2A59" w:rsidRPr="00157316" w:rsidRDefault="00CB2A59" w:rsidP="009B5C53">
      <w:pPr>
        <w:keepNext/>
        <w:keepLines/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3B9CACF4" w14:textId="1258DE2B" w:rsidR="00CB2A59" w:rsidRDefault="00DB7D2C" w:rsidP="001B68BB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[REDACTED]</w:t>
      </w:r>
    </w:p>
    <w:p w14:paraId="4A91D949" w14:textId="77777777" w:rsidR="001B68BB" w:rsidRPr="00CB2A59" w:rsidRDefault="001B68BB" w:rsidP="001B68BB">
      <w:pPr>
        <w:keepNext/>
        <w:keepLines/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20044064" w14:textId="772B0962" w:rsidR="00CB2A59" w:rsidRPr="008C6589" w:rsidRDefault="00DE502E" w:rsidP="008C6589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bookmarkStart w:id="0" w:name="_Ref132894173"/>
      <w:r>
        <w:rPr>
          <w:rFonts w:ascii="Times New Roman" w:hAnsi="Times New Roman"/>
          <w:sz w:val="20"/>
          <w:lang w:val="cs-CZ"/>
        </w:rPr>
        <w:t>Smluvní strany se dohodly</w:t>
      </w:r>
      <w:r w:rsidR="00AE4EC9" w:rsidRPr="00157316">
        <w:rPr>
          <w:rFonts w:ascii="Times New Roman" w:hAnsi="Times New Roman"/>
          <w:sz w:val="20"/>
          <w:lang w:val="cs-CZ"/>
        </w:rPr>
        <w:t xml:space="preserve">, </w:t>
      </w:r>
      <w:r w:rsidR="00AE4EC9">
        <w:rPr>
          <w:rFonts w:ascii="Times New Roman" w:hAnsi="Times New Roman"/>
          <w:sz w:val="20"/>
          <w:lang w:val="cs-CZ"/>
        </w:rPr>
        <w:t>že</w:t>
      </w:r>
      <w:r w:rsidR="00CB2A59">
        <w:rPr>
          <w:rFonts w:ascii="Times New Roman" w:hAnsi="Times New Roman"/>
          <w:sz w:val="20"/>
          <w:lang w:val="cs-CZ"/>
        </w:rPr>
        <w:t xml:space="preserve"> </w:t>
      </w:r>
      <w:r w:rsidR="00CB2A59" w:rsidRPr="00157316">
        <w:rPr>
          <w:rFonts w:ascii="Times New Roman" w:hAnsi="Times New Roman"/>
          <w:sz w:val="20"/>
          <w:lang w:val="cs-CZ"/>
        </w:rPr>
        <w:t xml:space="preserve">splatnost </w:t>
      </w:r>
      <w:r w:rsidR="00CB2A59">
        <w:rPr>
          <w:rFonts w:ascii="Times New Roman" w:hAnsi="Times New Roman"/>
          <w:sz w:val="20"/>
          <w:lang w:val="cs-CZ"/>
        </w:rPr>
        <w:t xml:space="preserve">daňového dokladu – faktury </w:t>
      </w:r>
      <w:r w:rsidR="00CB2A59" w:rsidRPr="00157316">
        <w:rPr>
          <w:rFonts w:ascii="Times New Roman" w:hAnsi="Times New Roman"/>
          <w:sz w:val="20"/>
          <w:lang w:val="cs-CZ"/>
        </w:rPr>
        <w:t xml:space="preserve">bude minimálně </w:t>
      </w:r>
      <w:r w:rsidR="00CB2A59" w:rsidRPr="00EE518B">
        <w:rPr>
          <w:rFonts w:ascii="Times New Roman" w:hAnsi="Times New Roman" w:cs="Times New Roman"/>
          <w:sz w:val="20"/>
          <w:lang w:val="cs-CZ"/>
        </w:rPr>
        <w:t>60</w:t>
      </w:r>
      <w:r w:rsidR="00CB2A59" w:rsidRPr="00157316">
        <w:rPr>
          <w:rFonts w:ascii="Times New Roman" w:hAnsi="Times New Roman" w:cs="Times New Roman"/>
          <w:sz w:val="20"/>
          <w:lang w:val="cs-CZ"/>
        </w:rPr>
        <w:t xml:space="preserve"> dní a jeho</w:t>
      </w:r>
      <w:r w:rsidR="00CB2A59" w:rsidRPr="00157316">
        <w:rPr>
          <w:rFonts w:ascii="Times New Roman" w:hAnsi="Times New Roman"/>
          <w:sz w:val="20"/>
          <w:lang w:val="cs-CZ"/>
        </w:rPr>
        <w:t xml:space="preserve"> přílohu budou tvořit doklady, které budou v nezbytném rozsahu anonymizované </w:t>
      </w:r>
      <w:bookmarkEnd w:id="0"/>
      <w:r w:rsidR="008C6589">
        <w:rPr>
          <w:rFonts w:ascii="Times New Roman" w:hAnsi="Times New Roman"/>
          <w:sz w:val="20"/>
          <w:lang w:val="cs-CZ"/>
        </w:rPr>
        <w:t>[REDACTED]</w:t>
      </w:r>
    </w:p>
    <w:p w14:paraId="5616ABA5" w14:textId="77777777" w:rsidR="00CB2A59" w:rsidRPr="00CB2A59" w:rsidRDefault="00CB2A59" w:rsidP="00CB2A59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1903A9E7" w14:textId="208D0527" w:rsidR="00CB2A59" w:rsidRDefault="00CB2A59" w:rsidP="00CB2A5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Nemocnice je při plnění této Dohody povinna postupovat hospodárně. </w:t>
      </w:r>
    </w:p>
    <w:p w14:paraId="7418E2C5" w14:textId="77777777" w:rsidR="00CB2A59" w:rsidRPr="00157316" w:rsidRDefault="00CB2A59" w:rsidP="00CB2A59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64A9A627" w14:textId="3F8202ED" w:rsidR="00CB2A59" w:rsidRDefault="00CB2A59" w:rsidP="00292D43">
      <w:pPr>
        <w:pStyle w:val="Odstavecseseznamem"/>
        <w:numPr>
          <w:ilvl w:val="0"/>
          <w:numId w:val="1"/>
        </w:numPr>
        <w:spacing w:after="0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Závěrečná ustanovení</w:t>
      </w:r>
    </w:p>
    <w:p w14:paraId="7E2FBA1A" w14:textId="77777777" w:rsidR="00292D43" w:rsidRPr="00292D43" w:rsidRDefault="00292D43" w:rsidP="00292D43">
      <w:pPr>
        <w:pStyle w:val="Odstavecseseznamem"/>
        <w:spacing w:after="0"/>
        <w:ind w:left="360"/>
        <w:contextualSpacing w:val="0"/>
        <w:rPr>
          <w:rFonts w:ascii="Times New Roman" w:hAnsi="Times New Roman"/>
          <w:b/>
          <w:sz w:val="20"/>
          <w:lang w:val="cs-CZ"/>
        </w:rPr>
      </w:pPr>
    </w:p>
    <w:p w14:paraId="05863BA3" w14:textId="6AFCB3C8" w:rsidR="00CB2A59" w:rsidRDefault="00CB2A59" w:rsidP="0091485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Tato </w:t>
      </w:r>
      <w:r w:rsidR="00AE4EC9">
        <w:rPr>
          <w:rFonts w:ascii="Times New Roman" w:hAnsi="Times New Roman"/>
          <w:sz w:val="20"/>
          <w:lang w:val="cs-CZ"/>
        </w:rPr>
        <w:t>Dohoda</w:t>
      </w:r>
      <w:r w:rsidRPr="00157316">
        <w:rPr>
          <w:rFonts w:ascii="Times New Roman" w:hAnsi="Times New Roman"/>
          <w:sz w:val="20"/>
          <w:lang w:val="cs-CZ"/>
        </w:rPr>
        <w:t xml:space="preserve"> se řídí právním řádem České republiky.</w:t>
      </w:r>
    </w:p>
    <w:p w14:paraId="3B8C8EE7" w14:textId="77777777" w:rsidR="005760B2" w:rsidRPr="005760B2" w:rsidRDefault="005760B2" w:rsidP="00637A5D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65A54062" w14:textId="356BFBA1" w:rsidR="005760B2" w:rsidRDefault="005760B2" w:rsidP="00637A5D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5760B2">
        <w:rPr>
          <w:rFonts w:ascii="Times New Roman" w:hAnsi="Times New Roman"/>
          <w:sz w:val="20"/>
          <w:lang w:val="cs-CZ"/>
        </w:rPr>
        <w:t xml:space="preserve">V souvislosti s aplikací </w:t>
      </w:r>
      <w:r w:rsidR="0085261C" w:rsidRPr="005760B2">
        <w:rPr>
          <w:rFonts w:ascii="Times New Roman" w:hAnsi="Times New Roman"/>
          <w:sz w:val="20"/>
          <w:lang w:val="cs-CZ"/>
        </w:rPr>
        <w:t>zákona. č. 340/2015 Sb., o registru smluv, ve znění pozdějších předpisů (dále jen „</w:t>
      </w:r>
      <w:r w:rsidR="0085261C" w:rsidRPr="00637A5D">
        <w:rPr>
          <w:rFonts w:ascii="Times New Roman" w:hAnsi="Times New Roman"/>
          <w:b/>
          <w:bCs/>
          <w:sz w:val="20"/>
          <w:lang w:val="cs-CZ"/>
        </w:rPr>
        <w:t>zákon o RS</w:t>
      </w:r>
      <w:r w:rsidR="0085261C" w:rsidRPr="005760B2">
        <w:rPr>
          <w:rFonts w:ascii="Times New Roman" w:hAnsi="Times New Roman"/>
          <w:sz w:val="20"/>
          <w:lang w:val="cs-CZ"/>
        </w:rPr>
        <w:t>“)</w:t>
      </w:r>
      <w:r w:rsidR="0085261C">
        <w:rPr>
          <w:rFonts w:ascii="Times New Roman" w:hAnsi="Times New Roman"/>
          <w:sz w:val="20"/>
          <w:lang w:val="cs-CZ"/>
        </w:rPr>
        <w:t xml:space="preserve"> </w:t>
      </w:r>
      <w:r w:rsidRPr="005760B2">
        <w:rPr>
          <w:rFonts w:ascii="Times New Roman" w:hAnsi="Times New Roman"/>
          <w:sz w:val="20"/>
          <w:lang w:val="cs-CZ"/>
        </w:rPr>
        <w:t xml:space="preserve">se </w:t>
      </w:r>
      <w:r w:rsidR="00637A5D">
        <w:rPr>
          <w:rFonts w:ascii="Times New Roman" w:hAnsi="Times New Roman"/>
          <w:sz w:val="20"/>
          <w:lang w:val="cs-CZ"/>
        </w:rPr>
        <w:t>S</w:t>
      </w:r>
      <w:r w:rsidRPr="005760B2">
        <w:rPr>
          <w:rFonts w:ascii="Times New Roman" w:hAnsi="Times New Roman"/>
          <w:sz w:val="20"/>
          <w:lang w:val="cs-CZ"/>
        </w:rPr>
        <w:t xml:space="preserve">mluvní strany pro případ povinnosti zveřejnit tuto </w:t>
      </w:r>
      <w:r w:rsidR="00637A5D">
        <w:rPr>
          <w:rFonts w:ascii="Times New Roman" w:hAnsi="Times New Roman"/>
          <w:sz w:val="20"/>
          <w:lang w:val="cs-CZ"/>
        </w:rPr>
        <w:t>Dohodu</w:t>
      </w:r>
      <w:r w:rsidRPr="005760B2">
        <w:rPr>
          <w:rFonts w:ascii="Times New Roman" w:hAnsi="Times New Roman"/>
          <w:sz w:val="20"/>
          <w:lang w:val="cs-CZ"/>
        </w:rPr>
        <w:t xml:space="preserve"> v registru smluv dohodly na </w:t>
      </w:r>
      <w:r w:rsidR="0085261C">
        <w:rPr>
          <w:rFonts w:ascii="Times New Roman" w:hAnsi="Times New Roman"/>
          <w:sz w:val="20"/>
          <w:lang w:val="cs-CZ"/>
        </w:rPr>
        <w:t>tom, že</w:t>
      </w:r>
      <w:r w:rsidR="00637A5D">
        <w:rPr>
          <w:rFonts w:ascii="Times New Roman" w:hAnsi="Times New Roman"/>
          <w:sz w:val="20"/>
          <w:lang w:val="cs-CZ"/>
        </w:rPr>
        <w:t xml:space="preserve"> </w:t>
      </w:r>
      <w:r w:rsidR="006650C7">
        <w:rPr>
          <w:rFonts w:ascii="Times New Roman" w:hAnsi="Times New Roman"/>
          <w:sz w:val="20"/>
          <w:lang w:val="cs-CZ"/>
        </w:rPr>
        <w:t xml:space="preserve">části, které jsou </w:t>
      </w:r>
      <w:r w:rsidRPr="00637A5D">
        <w:rPr>
          <w:rFonts w:ascii="Times New Roman" w:hAnsi="Times New Roman"/>
          <w:sz w:val="20"/>
          <w:lang w:val="cs-CZ"/>
        </w:rPr>
        <w:t xml:space="preserve">považovány za obchodní tajemství </w:t>
      </w:r>
      <w:r w:rsidR="006650C7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="006650C7">
        <w:rPr>
          <w:rFonts w:ascii="Times New Roman" w:hAnsi="Times New Roman"/>
          <w:sz w:val="20"/>
          <w:lang w:val="cs-CZ"/>
        </w:rPr>
        <w:t>Takeda</w:t>
      </w:r>
      <w:proofErr w:type="spellEnd"/>
      <w:r w:rsidR="006650C7">
        <w:rPr>
          <w:rFonts w:ascii="Times New Roman" w:hAnsi="Times New Roman"/>
          <w:sz w:val="20"/>
          <w:lang w:val="cs-CZ"/>
        </w:rPr>
        <w:t xml:space="preserve"> </w:t>
      </w:r>
      <w:r w:rsidRPr="00637A5D">
        <w:rPr>
          <w:rFonts w:ascii="Times New Roman" w:hAnsi="Times New Roman"/>
          <w:sz w:val="20"/>
          <w:lang w:val="cs-CZ"/>
        </w:rPr>
        <w:t xml:space="preserve">před zveřejněním v registru smluv </w:t>
      </w:r>
      <w:r w:rsidR="006650C7">
        <w:rPr>
          <w:rFonts w:ascii="Times New Roman" w:hAnsi="Times New Roman"/>
          <w:sz w:val="20"/>
          <w:lang w:val="cs-CZ"/>
        </w:rPr>
        <w:t>znečitelní.</w:t>
      </w:r>
    </w:p>
    <w:p w14:paraId="391F55F8" w14:textId="77777777" w:rsidR="006650C7" w:rsidRPr="00637A5D" w:rsidRDefault="006650C7" w:rsidP="006650C7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264C0F1E" w14:textId="5A95A7A4" w:rsidR="003F1C51" w:rsidRDefault="006650C7" w:rsidP="003F1C51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Nemocnice</w:t>
      </w:r>
      <w:r w:rsidR="005760B2" w:rsidRPr="005760B2">
        <w:rPr>
          <w:rFonts w:ascii="Times New Roman" w:hAnsi="Times New Roman"/>
          <w:sz w:val="20"/>
          <w:lang w:val="cs-CZ"/>
        </w:rPr>
        <w:t xml:space="preserve"> v souladu s ustanovením § 5 odst. 2 zákona o RS zašle správci registru smluv elektronický obraz této </w:t>
      </w:r>
      <w:r w:rsidR="00FC5642">
        <w:rPr>
          <w:rFonts w:ascii="Times New Roman" w:hAnsi="Times New Roman"/>
          <w:sz w:val="20"/>
          <w:lang w:val="cs-CZ"/>
        </w:rPr>
        <w:t xml:space="preserve">Dohody </w:t>
      </w:r>
      <w:r w:rsidR="005760B2" w:rsidRPr="005760B2">
        <w:rPr>
          <w:rFonts w:ascii="Times New Roman" w:hAnsi="Times New Roman"/>
          <w:sz w:val="20"/>
          <w:lang w:val="cs-CZ"/>
        </w:rPr>
        <w:t xml:space="preserve">a metadata vyžadovaná zákonem o RS, a to až poté, co v elektronickém obrazu této </w:t>
      </w:r>
      <w:r>
        <w:rPr>
          <w:rFonts w:ascii="Times New Roman" w:hAnsi="Times New Roman"/>
          <w:sz w:val="20"/>
          <w:lang w:val="cs-CZ"/>
        </w:rPr>
        <w:t>Dohody</w:t>
      </w:r>
      <w:r w:rsidR="005760B2" w:rsidRPr="005760B2">
        <w:rPr>
          <w:rFonts w:ascii="Times New Roman" w:hAnsi="Times New Roman"/>
          <w:sz w:val="20"/>
          <w:lang w:val="cs-CZ"/>
        </w:rPr>
        <w:t xml:space="preserve"> </w:t>
      </w:r>
      <w:r w:rsidR="00FC5642">
        <w:rPr>
          <w:rFonts w:ascii="Times New Roman" w:hAnsi="Times New Roman"/>
          <w:sz w:val="20"/>
          <w:lang w:val="cs-CZ"/>
        </w:rPr>
        <w:t xml:space="preserve">budou znečitelněné části, které jsou </w:t>
      </w:r>
      <w:r w:rsidR="00FC5642" w:rsidRPr="00637A5D">
        <w:rPr>
          <w:rFonts w:ascii="Times New Roman" w:hAnsi="Times New Roman"/>
          <w:sz w:val="20"/>
          <w:lang w:val="cs-CZ"/>
        </w:rPr>
        <w:t>považovány za obchodní tajemství</w:t>
      </w:r>
      <w:r w:rsidR="00FC5642">
        <w:rPr>
          <w:rFonts w:ascii="Times New Roman" w:hAnsi="Times New Roman"/>
          <w:sz w:val="20"/>
          <w:lang w:val="cs-CZ"/>
        </w:rPr>
        <w:t xml:space="preserve">. </w:t>
      </w:r>
      <w:r w:rsidR="005760B2" w:rsidRPr="005760B2">
        <w:rPr>
          <w:rFonts w:ascii="Times New Roman" w:hAnsi="Times New Roman"/>
          <w:sz w:val="20"/>
          <w:lang w:val="cs-CZ"/>
        </w:rPr>
        <w:t xml:space="preserve"> </w:t>
      </w:r>
      <w:r w:rsidR="00FC5642">
        <w:rPr>
          <w:rFonts w:ascii="Times New Roman" w:hAnsi="Times New Roman"/>
          <w:sz w:val="20"/>
          <w:lang w:val="cs-CZ"/>
        </w:rPr>
        <w:t>P</w:t>
      </w:r>
      <w:r w:rsidR="005760B2" w:rsidRPr="005760B2">
        <w:rPr>
          <w:rFonts w:ascii="Times New Roman" w:hAnsi="Times New Roman"/>
          <w:sz w:val="20"/>
          <w:lang w:val="cs-CZ"/>
        </w:rPr>
        <w:t xml:space="preserve">říslušná metadata </w:t>
      </w:r>
      <w:r w:rsidR="00FC5642">
        <w:rPr>
          <w:rFonts w:ascii="Times New Roman" w:hAnsi="Times New Roman"/>
          <w:sz w:val="20"/>
          <w:lang w:val="cs-CZ"/>
        </w:rPr>
        <w:t xml:space="preserve">budou označena </w:t>
      </w:r>
      <w:r w:rsidR="005760B2" w:rsidRPr="005760B2">
        <w:rPr>
          <w:rFonts w:ascii="Times New Roman" w:hAnsi="Times New Roman"/>
          <w:sz w:val="20"/>
          <w:lang w:val="cs-CZ"/>
        </w:rPr>
        <w:t>jako metadata vyloučená z uveřejnění podle ustanovení § 5 odst. 5 a 6 zákona o RS.</w:t>
      </w:r>
    </w:p>
    <w:p w14:paraId="3DBC6F5E" w14:textId="77777777" w:rsidR="003F1C51" w:rsidRPr="003F1C51" w:rsidRDefault="003F1C51" w:rsidP="003F1C51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5605599F" w14:textId="40BD1E17" w:rsidR="003F1C51" w:rsidRPr="006650C7" w:rsidRDefault="003F1C51" w:rsidP="006650C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Smluvní strany prohlašují, že se </w:t>
      </w:r>
      <w:r w:rsidR="003B5896">
        <w:rPr>
          <w:rFonts w:ascii="Times New Roman" w:hAnsi="Times New Roman"/>
          <w:sz w:val="20"/>
          <w:lang w:val="cs-CZ"/>
        </w:rPr>
        <w:t xml:space="preserve">podmínky této Dohody byly mezi nimi ujednány již dříve a že </w:t>
      </w:r>
      <w:r>
        <w:rPr>
          <w:rFonts w:ascii="Times New Roman" w:hAnsi="Times New Roman"/>
          <w:sz w:val="20"/>
          <w:lang w:val="cs-CZ"/>
        </w:rPr>
        <w:t xml:space="preserve">podmínkami této Dohody </w:t>
      </w:r>
      <w:r w:rsidR="003B5896">
        <w:rPr>
          <w:rFonts w:ascii="Times New Roman" w:hAnsi="Times New Roman"/>
          <w:sz w:val="20"/>
          <w:lang w:val="cs-CZ"/>
        </w:rPr>
        <w:t xml:space="preserve">se </w:t>
      </w:r>
      <w:r w:rsidRPr="007D7DE0">
        <w:rPr>
          <w:rFonts w:ascii="Times New Roman" w:hAnsi="Times New Roman"/>
          <w:sz w:val="20"/>
          <w:lang w:val="cs-CZ"/>
        </w:rPr>
        <w:t>řídí od 1. 10. 2024.</w:t>
      </w:r>
      <w:r>
        <w:rPr>
          <w:rFonts w:ascii="Times New Roman" w:hAnsi="Times New Roman"/>
          <w:sz w:val="20"/>
          <w:lang w:val="cs-CZ"/>
        </w:rPr>
        <w:t xml:space="preserve"> </w:t>
      </w:r>
    </w:p>
    <w:p w14:paraId="09AA9491" w14:textId="77777777" w:rsidR="00CB2A59" w:rsidRPr="00157316" w:rsidRDefault="00CB2A59" w:rsidP="00CB2A59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70122290" w14:textId="21CA8FDE" w:rsidR="00CB2A59" w:rsidRPr="00157316" w:rsidRDefault="00CB2A59" w:rsidP="00CB2A5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Pokud by se v důsledku změny právních předpisů nebo jiných důvodů stala některá ujednání této </w:t>
      </w:r>
      <w:r w:rsidR="00AE4EC9">
        <w:rPr>
          <w:rFonts w:ascii="Times New Roman" w:hAnsi="Times New Roman"/>
          <w:sz w:val="20"/>
          <w:lang w:val="cs-CZ"/>
        </w:rPr>
        <w:t xml:space="preserve">Dohody </w:t>
      </w:r>
      <w:r w:rsidRPr="00157316">
        <w:rPr>
          <w:rFonts w:ascii="Times New Roman" w:hAnsi="Times New Roman"/>
          <w:sz w:val="20"/>
          <w:lang w:val="cs-CZ"/>
        </w:rPr>
        <w:t xml:space="preserve">neplatnými nebo neúčinnými, budou tato ustanovení uvedena do souladu s právními normami a Smluvní strany prohlašují, že </w:t>
      </w:r>
      <w:r w:rsidR="00AE4EC9">
        <w:rPr>
          <w:rFonts w:ascii="Times New Roman" w:hAnsi="Times New Roman"/>
          <w:sz w:val="20"/>
          <w:lang w:val="cs-CZ"/>
        </w:rPr>
        <w:t>Dohoda</w:t>
      </w:r>
      <w:r w:rsidRPr="00157316">
        <w:rPr>
          <w:rFonts w:ascii="Times New Roman" w:hAnsi="Times New Roman"/>
          <w:sz w:val="20"/>
          <w:lang w:val="cs-CZ"/>
        </w:rPr>
        <w:t xml:space="preserve"> je ve zbývajících ustanoveních platná, neodporuje-li to jejímu účelu nebo nejedná-li se o ustanovení, která oddělit nelze. Ukáže-li se některé z ustanovení této </w:t>
      </w:r>
      <w:r w:rsidR="00AE4EC9">
        <w:rPr>
          <w:rFonts w:ascii="Times New Roman" w:hAnsi="Times New Roman"/>
          <w:sz w:val="20"/>
          <w:lang w:val="cs-CZ"/>
        </w:rPr>
        <w:t>Dohod</w:t>
      </w:r>
      <w:r w:rsidRPr="00157316">
        <w:rPr>
          <w:rFonts w:ascii="Times New Roman" w:hAnsi="Times New Roman"/>
          <w:sz w:val="20"/>
          <w:lang w:val="cs-CZ"/>
        </w:rPr>
        <w:t xml:space="preserve">y zdánlivým (nicotným), posoudí se vliv této vady na ostatní ustanovení </w:t>
      </w:r>
      <w:r w:rsidR="00AE4EC9">
        <w:rPr>
          <w:rFonts w:ascii="Times New Roman" w:hAnsi="Times New Roman"/>
          <w:sz w:val="20"/>
          <w:lang w:val="cs-CZ"/>
        </w:rPr>
        <w:t>Dohod</w:t>
      </w:r>
      <w:r w:rsidRPr="00157316">
        <w:rPr>
          <w:rFonts w:ascii="Times New Roman" w:hAnsi="Times New Roman"/>
          <w:sz w:val="20"/>
          <w:lang w:val="cs-CZ"/>
        </w:rPr>
        <w:t>y obdobně podle § 576 Občanského zákoníku.</w:t>
      </w:r>
    </w:p>
    <w:p w14:paraId="02C4EEBE" w14:textId="77777777" w:rsidR="00CB2A59" w:rsidRPr="00157316" w:rsidRDefault="00CB2A59" w:rsidP="00CB2A59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5807AF3C" w14:textId="6832A638" w:rsidR="00CB2A59" w:rsidRPr="00157316" w:rsidRDefault="00CB2A59" w:rsidP="00CB2A5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prohlašují, že jim žádné závazky vůči třetím osobám nebrání v uzavření této </w:t>
      </w:r>
      <w:r w:rsidR="00AE4EC9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>.</w:t>
      </w:r>
    </w:p>
    <w:p w14:paraId="39DA8431" w14:textId="77777777" w:rsidR="00CB2A59" w:rsidRPr="00157316" w:rsidRDefault="00CB2A59" w:rsidP="00CB2A59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0F0E0BCB" w14:textId="1E4657F1" w:rsidR="00CB2A59" w:rsidRPr="00157316" w:rsidRDefault="00CB2A59" w:rsidP="00CB2A5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Tato </w:t>
      </w:r>
      <w:r w:rsidR="00AE4EC9">
        <w:rPr>
          <w:rFonts w:ascii="Times New Roman" w:hAnsi="Times New Roman"/>
          <w:sz w:val="20"/>
          <w:lang w:val="cs-CZ"/>
        </w:rPr>
        <w:t>Dohoda</w:t>
      </w:r>
      <w:r w:rsidRPr="00157316">
        <w:rPr>
          <w:rFonts w:ascii="Times New Roman" w:hAnsi="Times New Roman"/>
          <w:sz w:val="20"/>
          <w:lang w:val="cs-CZ"/>
        </w:rPr>
        <w:t xml:space="preserve"> obsahuje úplné ujednání o předmětu </w:t>
      </w:r>
      <w:r w:rsidR="00AE4EC9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 xml:space="preserve"> a všech náležitostech, které Smluvní strany měly a chtěly </w:t>
      </w:r>
      <w:r w:rsidR="00AE4EC9">
        <w:rPr>
          <w:rFonts w:ascii="Times New Roman" w:hAnsi="Times New Roman"/>
          <w:sz w:val="20"/>
          <w:lang w:val="cs-CZ"/>
        </w:rPr>
        <w:t>v Dohodě</w:t>
      </w:r>
      <w:r w:rsidRPr="00157316">
        <w:rPr>
          <w:rFonts w:ascii="Times New Roman" w:hAnsi="Times New Roman"/>
          <w:sz w:val="20"/>
          <w:lang w:val="cs-CZ"/>
        </w:rPr>
        <w:t xml:space="preserve"> ujednat, a které považují za důležité pro závaznost této </w:t>
      </w:r>
      <w:r w:rsidR="00AE4EC9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 xml:space="preserve">. Žádný projev Smluvních stran učiněný při jednání o této </w:t>
      </w:r>
      <w:r w:rsidR="00AE4EC9">
        <w:rPr>
          <w:rFonts w:ascii="Times New Roman" w:hAnsi="Times New Roman"/>
          <w:sz w:val="20"/>
          <w:lang w:val="cs-CZ"/>
        </w:rPr>
        <w:t>Dohodě</w:t>
      </w:r>
      <w:r w:rsidRPr="00157316">
        <w:rPr>
          <w:rFonts w:ascii="Times New Roman" w:hAnsi="Times New Roman"/>
          <w:sz w:val="20"/>
          <w:lang w:val="cs-CZ"/>
        </w:rPr>
        <w:t xml:space="preserve"> ani projev učiněný po uzavření této </w:t>
      </w:r>
      <w:r w:rsidR="00292D43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 xml:space="preserve"> nesmí být vykládán v rozporu s výslovnými ustanoveními této </w:t>
      </w:r>
      <w:r w:rsidR="00AE4EC9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 xml:space="preserve"> a nezakládá žádný závazek žádné ze Smluvních stran.</w:t>
      </w:r>
    </w:p>
    <w:p w14:paraId="28E722DE" w14:textId="77777777" w:rsidR="00CB2A59" w:rsidRPr="00157316" w:rsidRDefault="00CB2A59" w:rsidP="00CB2A59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14678633" w14:textId="5D540578" w:rsidR="00AE4EC9" w:rsidRPr="00AE4EC9" w:rsidRDefault="00CB2A59" w:rsidP="00AE4EC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si nepřejí, aby nad rámec výslovných ustanovení této </w:t>
      </w:r>
      <w:r w:rsidR="00AE4EC9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 xml:space="preserve"> byly jakékoliv práva a povinnosti dovozovány z dosavadní či budoucí praxe zavedené mezi Smluvními stranami či zvyklostí zachovávaných obecně či v odvětví týkajícím se předmětu plnění této </w:t>
      </w:r>
      <w:r w:rsidR="00AE4EC9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 xml:space="preserve">, ledaže je </w:t>
      </w:r>
      <w:r w:rsidR="00AE4EC9">
        <w:rPr>
          <w:rFonts w:ascii="Times New Roman" w:hAnsi="Times New Roman"/>
          <w:sz w:val="20"/>
          <w:lang w:val="cs-CZ"/>
        </w:rPr>
        <w:t>v Dohodě</w:t>
      </w:r>
      <w:r w:rsidRPr="00157316">
        <w:rPr>
          <w:rFonts w:ascii="Times New Roman" w:hAnsi="Times New Roman"/>
          <w:sz w:val="20"/>
          <w:lang w:val="cs-CZ"/>
        </w:rPr>
        <w:t xml:space="preserve"> výslovně sjednáno jinak. </w:t>
      </w:r>
    </w:p>
    <w:p w14:paraId="331DAC4B" w14:textId="77777777" w:rsidR="00AE4EC9" w:rsidRPr="00AE4EC9" w:rsidRDefault="00AE4EC9" w:rsidP="00AE4EC9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13C3C74A" w14:textId="6FE46C2A" w:rsidR="00CB2A59" w:rsidRPr="00157316" w:rsidRDefault="00CB2A59" w:rsidP="00CB2A5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berou na vědomí a souhlasí, že tato </w:t>
      </w:r>
      <w:r w:rsidR="00AE4EC9">
        <w:rPr>
          <w:rFonts w:ascii="Times New Roman" w:hAnsi="Times New Roman"/>
          <w:sz w:val="20"/>
          <w:lang w:val="cs-CZ"/>
        </w:rPr>
        <w:t>Dohoda</w:t>
      </w:r>
      <w:r w:rsidRPr="00157316">
        <w:rPr>
          <w:rFonts w:ascii="Times New Roman" w:hAnsi="Times New Roman"/>
          <w:sz w:val="20"/>
          <w:lang w:val="cs-CZ"/>
        </w:rPr>
        <w:t xml:space="preserve"> nezakládá žádný společný podnik, sdružení, ani zastupování. Každá Smluvní strana se tímto nezvratně pokládá za nezávislou na druhé Smluvní straně, a žádná ze Smluvních stran nemá pravomoc ani oprávnění zavazovat druhou Smluvní stranu.</w:t>
      </w:r>
    </w:p>
    <w:p w14:paraId="58C1131C" w14:textId="77777777" w:rsidR="00CB2A59" w:rsidRPr="00157316" w:rsidRDefault="00CB2A59" w:rsidP="00CB2A59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52A6BDC4" w14:textId="20BA6EF2" w:rsidR="00AE4EC9" w:rsidRPr="00AE4EC9" w:rsidRDefault="00CB2A59" w:rsidP="00AE4EC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Odpověď Smluvní strany této </w:t>
      </w:r>
      <w:r w:rsidR="00AE4EC9">
        <w:rPr>
          <w:rFonts w:ascii="Times New Roman" w:hAnsi="Times New Roman"/>
          <w:sz w:val="20"/>
          <w:lang w:val="cs-CZ"/>
        </w:rPr>
        <w:t>Dohod</w:t>
      </w:r>
      <w:r w:rsidRPr="00157316">
        <w:rPr>
          <w:rFonts w:ascii="Times New Roman" w:hAnsi="Times New Roman"/>
          <w:sz w:val="20"/>
          <w:lang w:val="cs-CZ"/>
        </w:rPr>
        <w:t xml:space="preserve">y podle § 1740 odst. 3 Občanského zákoníku, s dodatkem nebo odchylkou, není přijetím nabídky na uzavření této </w:t>
      </w:r>
      <w:r w:rsidR="00292D43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>, ani když podstatně nemění podmínky nabídky.</w:t>
      </w:r>
    </w:p>
    <w:p w14:paraId="07729ABB" w14:textId="77777777" w:rsidR="00AE4EC9" w:rsidRPr="00AE4EC9" w:rsidRDefault="00AE4EC9" w:rsidP="00AE4EC9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3E11C09" w14:textId="0ADCFC28" w:rsidR="00AE4EC9" w:rsidRPr="00AE4EC9" w:rsidRDefault="00CB2A59" w:rsidP="00AE4EC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Pro vyloučení pochybností Smluvní strany uvádějí, že za dodržení písemné formy se pro účely této </w:t>
      </w:r>
      <w:r w:rsidR="00AE4EC9">
        <w:rPr>
          <w:rFonts w:ascii="Times New Roman" w:hAnsi="Times New Roman"/>
          <w:sz w:val="20"/>
          <w:lang w:val="cs-CZ"/>
        </w:rPr>
        <w:t>Dohody</w:t>
      </w:r>
      <w:r w:rsidRPr="00157316">
        <w:rPr>
          <w:rFonts w:ascii="Times New Roman" w:hAnsi="Times New Roman"/>
          <w:sz w:val="20"/>
          <w:lang w:val="cs-CZ"/>
        </w:rPr>
        <w:t xml:space="preserve"> považuje i právní jednání učiněné elektronickými prostředky s jakýmkoliv typem elektronického podpisu.</w:t>
      </w:r>
    </w:p>
    <w:p w14:paraId="5368BB2A" w14:textId="77777777" w:rsidR="00AE4EC9" w:rsidRPr="00AE4EC9" w:rsidRDefault="00AE4EC9" w:rsidP="00AE4EC9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3BCAEC48" w14:textId="6F462335" w:rsidR="00CB2A59" w:rsidRPr="00157316" w:rsidRDefault="00CB2A59" w:rsidP="00CB2A5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Součástí této </w:t>
      </w:r>
      <w:r w:rsidR="00292D43">
        <w:rPr>
          <w:rFonts w:ascii="Times New Roman" w:hAnsi="Times New Roman"/>
          <w:sz w:val="20"/>
          <w:lang w:val="cs-CZ"/>
        </w:rPr>
        <w:t>Dohody</w:t>
      </w:r>
      <w:r>
        <w:rPr>
          <w:rFonts w:ascii="Times New Roman" w:hAnsi="Times New Roman"/>
          <w:sz w:val="20"/>
          <w:lang w:val="cs-CZ"/>
        </w:rPr>
        <w:t xml:space="preserve"> je i příloha č. 1 </w:t>
      </w:r>
      <w:r w:rsidR="00DB7D2C">
        <w:rPr>
          <w:rFonts w:ascii="Times New Roman" w:hAnsi="Times New Roman"/>
          <w:sz w:val="20"/>
          <w:lang w:val="cs-CZ"/>
        </w:rPr>
        <w:t>[REDACTED]</w:t>
      </w:r>
    </w:p>
    <w:p w14:paraId="063A3A2E" w14:textId="4AB870B5" w:rsidR="00CB2A59" w:rsidRPr="00157316" w:rsidRDefault="00CB2A59" w:rsidP="00CB2A59">
      <w:pPr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Na důkaz porozumění a souhlasu s celým obsahem i jednotlivostmi této </w:t>
      </w:r>
      <w:r w:rsidR="00AE4EC9">
        <w:rPr>
          <w:rFonts w:ascii="Times New Roman" w:hAnsi="Times New Roman"/>
          <w:bCs/>
          <w:sz w:val="20"/>
          <w:lang w:val="cs-CZ"/>
        </w:rPr>
        <w:t>Dohody</w:t>
      </w:r>
      <w:r w:rsidRPr="00157316">
        <w:rPr>
          <w:rFonts w:ascii="Times New Roman" w:hAnsi="Times New Roman"/>
          <w:bCs/>
          <w:sz w:val="20"/>
          <w:lang w:val="cs-CZ"/>
        </w:rPr>
        <w:t xml:space="preserve"> připojují zde Smluvní strany své podpisy: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B2A59" w:rsidRPr="00157316" w14:paraId="0702A061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2D6986F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Nemocnice:</w:t>
            </w:r>
          </w:p>
          <w:p w14:paraId="7DA283C2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EA5947A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13DE56A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lastRenderedPageBreak/>
              <w:t>Pacientská organizace:</w:t>
            </w:r>
          </w:p>
          <w:p w14:paraId="0E96C5DD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49316529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CB2A59" w:rsidRPr="00157316" w14:paraId="165D50B5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ACF4B7C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lastRenderedPageBreak/>
              <w:t>V _____________________ dne 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D8F87E6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CB2A59" w:rsidRPr="00157316" w14:paraId="5DFD39B8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4EDF48B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07CB223C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6ED11F2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FD62298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F9E51A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1D70604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210E8CC4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463AEF5A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CB2A59" w:rsidRPr="00A25269" w14:paraId="64E0BF12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69C2282" w14:textId="77777777" w:rsidR="00CB2A59" w:rsidRPr="00157316" w:rsidRDefault="00CB2A59" w:rsidP="00DE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Všeobecná fakultní nemocnice v Praze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E4A6D3" w14:textId="77777777" w:rsidR="00CB2A59" w:rsidRPr="00157316" w:rsidRDefault="00CB2A59" w:rsidP="00DE5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</w:pPr>
            <w:proofErr w:type="gramStart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META - spolek</w:t>
            </w:r>
            <w:proofErr w:type="gramEnd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 xml:space="preserve"> pacientů se střádavými onemocněními, </w:t>
            </w:r>
            <w:proofErr w:type="spellStart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o.s</w:t>
            </w:r>
            <w:proofErr w:type="spellEnd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.</w:t>
            </w:r>
          </w:p>
        </w:tc>
      </w:tr>
      <w:tr w:rsidR="00560F5F" w:rsidRPr="00157316" w14:paraId="24FA87FD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315"/>
            </w:tblGrid>
            <w:tr w:rsidR="00560F5F" w:rsidRPr="001876CD" w14:paraId="4FA7D7CB" w14:textId="77777777" w:rsidTr="008E46E6"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5DACD" w14:textId="1346A60B" w:rsidR="00560F5F" w:rsidRPr="001876CD" w:rsidRDefault="00DB7D2C" w:rsidP="00560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bidi="en-GB"/>
                    </w:rPr>
                  </w:pPr>
                  <w:r>
                    <w:rPr>
                      <w:rFonts w:ascii="Times New Roman" w:hAnsi="Times New Roman"/>
                      <w:sz w:val="20"/>
                      <w:lang w:val="cs-CZ"/>
                    </w:rPr>
                    <w:t>[REDACTED]</w:t>
                  </w:r>
                </w:p>
              </w:tc>
            </w:tr>
            <w:tr w:rsidR="00560F5F" w:rsidRPr="001876CD" w14:paraId="43B04B42" w14:textId="77777777" w:rsidTr="008E46E6"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E611B" w14:textId="14B6B275" w:rsidR="00560F5F" w:rsidRPr="001876CD" w:rsidRDefault="00560F5F" w:rsidP="00560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bidi="en-GB"/>
                    </w:rPr>
                  </w:pPr>
                </w:p>
              </w:tc>
            </w:tr>
          </w:tbl>
          <w:p w14:paraId="1D0F0E40" w14:textId="72A2A0F5" w:rsidR="00560F5F" w:rsidRPr="00A352E4" w:rsidRDefault="00560F5F" w:rsidP="00560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highlight w:val="yellow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A278A0" w14:textId="0748BB2E" w:rsidR="00560F5F" w:rsidRPr="00157316" w:rsidRDefault="00DB7D2C" w:rsidP="00560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[REDACTED]</w:t>
            </w:r>
          </w:p>
        </w:tc>
      </w:tr>
      <w:tr w:rsidR="00560F5F" w:rsidRPr="00157316" w14:paraId="157C7B43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A3FC409" w14:textId="06B97B2A" w:rsidR="00560F5F" w:rsidRPr="00A352E4" w:rsidRDefault="00C15F0F" w:rsidP="00560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highlight w:val="yellow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[REDACTED]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505FEB" w14:textId="48341663" w:rsidR="00560F5F" w:rsidRPr="00157316" w:rsidRDefault="00DB7D2C" w:rsidP="00560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[REDACTED]</w:t>
            </w:r>
          </w:p>
        </w:tc>
      </w:tr>
    </w:tbl>
    <w:p w14:paraId="6391785A" w14:textId="77777777" w:rsidR="00CB2A59" w:rsidRPr="00157316" w:rsidRDefault="00CB2A59" w:rsidP="00CB2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5EC30BAE" w14:textId="77777777" w:rsidR="00CB2A59" w:rsidRPr="00157316" w:rsidRDefault="00CB2A59" w:rsidP="00CB2A59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</w:tblGrid>
      <w:tr w:rsidR="00CB2A59" w:rsidRPr="00157316" w14:paraId="0437CB28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BA3FD21" w14:textId="77777777" w:rsidR="00CB2A59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Společnost </w:t>
            </w: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5D32E2E8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CB2A59" w:rsidRPr="00157316" w14:paraId="2C811072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796E15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CB2A59" w:rsidRPr="00157316" w14:paraId="58DB2AB5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E609FC8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0BDEA89B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7F6F9D4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CB2A59" w:rsidRPr="00157316" w14:paraId="50C8FB79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0242C9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CB2A59" w:rsidRPr="00157316" w14:paraId="26AD3909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96444B9" w14:textId="7E7EB8AF" w:rsidR="00CB2A59" w:rsidRPr="007D7DE0" w:rsidRDefault="00DB7D2C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[REDACTED]</w:t>
            </w:r>
          </w:p>
        </w:tc>
      </w:tr>
      <w:tr w:rsidR="00CB2A59" w:rsidRPr="00157316" w14:paraId="51D9D7BE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E71E137" w14:textId="181CD944" w:rsidR="00CB2A59" w:rsidRPr="007D7DE0" w:rsidRDefault="00DB7D2C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[REDACTED]</w:t>
            </w:r>
          </w:p>
        </w:tc>
      </w:tr>
      <w:tr w:rsidR="00CB2A59" w:rsidRPr="00157316" w14:paraId="5F68AB9C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3668EB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B63D17F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CB2A59" w:rsidRPr="00157316" w14:paraId="1CA064C6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D8C5B89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CB2A59" w:rsidRPr="00157316" w14:paraId="76DA15C1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046B6C7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43DEC8A2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54C3CE9C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CB2A59" w:rsidRPr="00157316" w14:paraId="2D3A2F14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7817A36" w14:textId="77777777" w:rsidR="00CB2A59" w:rsidRPr="00157316" w:rsidRDefault="00CB2A59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CB2A59" w:rsidRPr="00157316" w14:paraId="4EDB627A" w14:textId="77777777" w:rsidTr="00DE59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C2CD45B" w14:textId="4E5CA26E" w:rsidR="00CB2A59" w:rsidRPr="007D7DE0" w:rsidRDefault="00DB7D2C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[REDACTED]</w:t>
            </w:r>
          </w:p>
        </w:tc>
      </w:tr>
      <w:tr w:rsidR="00CB2A59" w:rsidRPr="00157316" w14:paraId="14449FDB" w14:textId="77777777" w:rsidTr="00A352E4">
        <w:trPr>
          <w:trHeight w:val="6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15DBDBB" w14:textId="1E8E5290" w:rsidR="00CB2A59" w:rsidRPr="007D7DE0" w:rsidRDefault="00DB7D2C" w:rsidP="00DE59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[REDACTED]</w:t>
            </w:r>
          </w:p>
        </w:tc>
      </w:tr>
    </w:tbl>
    <w:p w14:paraId="27B53DC5" w14:textId="77777777" w:rsidR="00CB2A59" w:rsidRPr="00157316" w:rsidRDefault="00CB2A59" w:rsidP="00CB2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6F0F84A8" w14:textId="77777777" w:rsidR="00CB2A59" w:rsidRPr="00AE4EC9" w:rsidRDefault="00CB2A59" w:rsidP="00CB2A59">
      <w:pPr>
        <w:spacing w:after="160" w:line="259" w:lineRule="auto"/>
        <w:rPr>
          <w:bCs/>
          <w:sz w:val="20"/>
          <w:szCs w:val="20"/>
          <w:lang w:val="cs-CZ"/>
        </w:rPr>
      </w:pPr>
      <w:r w:rsidRPr="00AE4EC9">
        <w:rPr>
          <w:bCs/>
          <w:sz w:val="20"/>
          <w:szCs w:val="20"/>
          <w:lang w:val="cs-CZ"/>
        </w:rPr>
        <w:br w:type="page"/>
      </w:r>
    </w:p>
    <w:p w14:paraId="506ADD16" w14:textId="7CAC31A2" w:rsidR="00AE4EC9" w:rsidRPr="00AE4EC9" w:rsidRDefault="00DB7D2C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/>
          <w:sz w:val="20"/>
          <w:lang w:val="cs-CZ"/>
        </w:rPr>
        <w:lastRenderedPageBreak/>
        <w:t>[REDACTED]</w:t>
      </w:r>
    </w:p>
    <w:sectPr w:rsidR="00AE4EC9" w:rsidRPr="00AE4EC9" w:rsidSect="00CB2A59">
      <w:footerReference w:type="default" r:id="rId11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8AE1" w14:textId="77777777" w:rsidR="006440BC" w:rsidRDefault="006440BC">
      <w:pPr>
        <w:spacing w:after="0" w:line="240" w:lineRule="auto"/>
      </w:pPr>
      <w:r>
        <w:separator/>
      </w:r>
    </w:p>
  </w:endnote>
  <w:endnote w:type="continuationSeparator" w:id="0">
    <w:p w14:paraId="0B865638" w14:textId="77777777" w:rsidR="006440BC" w:rsidRDefault="0064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601333926"/>
      <w:docPartObj>
        <w:docPartGallery w:val="Page Numbers (Bottom of Page)"/>
        <w:docPartUnique/>
      </w:docPartObj>
    </w:sdtPr>
    <w:sdtEndPr/>
    <w:sdtContent>
      <w:p w14:paraId="7D1B4667" w14:textId="77777777" w:rsidR="003E1199" w:rsidRPr="00EB754F" w:rsidRDefault="003E1199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75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5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2799">
          <w:rPr>
            <w:rFonts w:ascii="Times New Roman" w:hAnsi="Times New Roman" w:cs="Times New Roman"/>
            <w:noProof/>
            <w:sz w:val="20"/>
            <w:szCs w:val="20"/>
            <w:lang w:val="cs-CZ"/>
          </w:rPr>
          <w:t>3</w: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68E09F" w14:textId="77777777" w:rsidR="003E1199" w:rsidRDefault="003E1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FB4C" w14:textId="77777777" w:rsidR="006440BC" w:rsidRDefault="006440BC">
      <w:pPr>
        <w:spacing w:after="0" w:line="240" w:lineRule="auto"/>
      </w:pPr>
      <w:r>
        <w:separator/>
      </w:r>
    </w:p>
  </w:footnote>
  <w:footnote w:type="continuationSeparator" w:id="0">
    <w:p w14:paraId="347636B7" w14:textId="77777777" w:rsidR="006440BC" w:rsidRDefault="0064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73F8"/>
    <w:multiLevelType w:val="multilevel"/>
    <w:tmpl w:val="4456E8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4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59"/>
    <w:rsid w:val="000071AE"/>
    <w:rsid w:val="00070DAF"/>
    <w:rsid w:val="000A61F4"/>
    <w:rsid w:val="001436E6"/>
    <w:rsid w:val="00186003"/>
    <w:rsid w:val="001B68BB"/>
    <w:rsid w:val="001D46D1"/>
    <w:rsid w:val="00292D43"/>
    <w:rsid w:val="00383305"/>
    <w:rsid w:val="003B5896"/>
    <w:rsid w:val="003E1199"/>
    <w:rsid w:val="003F1C51"/>
    <w:rsid w:val="0041441A"/>
    <w:rsid w:val="004A129F"/>
    <w:rsid w:val="004F514E"/>
    <w:rsid w:val="00560F5F"/>
    <w:rsid w:val="005760B2"/>
    <w:rsid w:val="005824A3"/>
    <w:rsid w:val="005F61A5"/>
    <w:rsid w:val="00631FFC"/>
    <w:rsid w:val="00637A5D"/>
    <w:rsid w:val="006440BC"/>
    <w:rsid w:val="006650C7"/>
    <w:rsid w:val="00737BD7"/>
    <w:rsid w:val="007D7DE0"/>
    <w:rsid w:val="0082208E"/>
    <w:rsid w:val="0085261C"/>
    <w:rsid w:val="008C6589"/>
    <w:rsid w:val="008F035F"/>
    <w:rsid w:val="0091485C"/>
    <w:rsid w:val="00925D1A"/>
    <w:rsid w:val="00960C6A"/>
    <w:rsid w:val="009B5C53"/>
    <w:rsid w:val="009C6853"/>
    <w:rsid w:val="00A25269"/>
    <w:rsid w:val="00A352E4"/>
    <w:rsid w:val="00AE4EC9"/>
    <w:rsid w:val="00BB2430"/>
    <w:rsid w:val="00BB7028"/>
    <w:rsid w:val="00BD5579"/>
    <w:rsid w:val="00C15F0F"/>
    <w:rsid w:val="00C60980"/>
    <w:rsid w:val="00CB2A59"/>
    <w:rsid w:val="00D22C1B"/>
    <w:rsid w:val="00D4576C"/>
    <w:rsid w:val="00D62766"/>
    <w:rsid w:val="00DB7D2C"/>
    <w:rsid w:val="00DD0F44"/>
    <w:rsid w:val="00DE502E"/>
    <w:rsid w:val="00DF6106"/>
    <w:rsid w:val="00E4317D"/>
    <w:rsid w:val="00E556AB"/>
    <w:rsid w:val="00E82692"/>
    <w:rsid w:val="00E87FF7"/>
    <w:rsid w:val="00F541F2"/>
    <w:rsid w:val="00FB69C2"/>
    <w:rsid w:val="00F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AA17"/>
  <w15:chartTrackingRefBased/>
  <w15:docId w15:val="{B94457D0-67EB-8140-9B8F-56B8CB1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A59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B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A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A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A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A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A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A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A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A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A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A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2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2A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2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2A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CB2A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2A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2A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2A59"/>
    <w:rPr>
      <w:b/>
      <w:bCs/>
      <w:smallCaps/>
      <w:color w:val="0F4761" w:themeColor="accent1" w:themeShade="BF"/>
      <w:spacing w:val="5"/>
    </w:rPr>
  </w:style>
  <w:style w:type="paragraph" w:customStyle="1" w:styleId="Prosttext1">
    <w:name w:val="Prostý text1"/>
    <w:basedOn w:val="Normln"/>
    <w:rsid w:val="00CB2A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CB2A59"/>
  </w:style>
  <w:style w:type="table" w:styleId="Mkatabulky">
    <w:name w:val="Table Grid"/>
    <w:basedOn w:val="Normlntabulka"/>
    <w:uiPriority w:val="59"/>
    <w:rsid w:val="00CB2A59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B2A59"/>
  </w:style>
  <w:style w:type="paragraph" w:styleId="Zpat">
    <w:name w:val="footer"/>
    <w:basedOn w:val="Normln"/>
    <w:link w:val="ZpatChar"/>
    <w:uiPriority w:val="99"/>
    <w:unhideWhenUsed/>
    <w:rsid w:val="00CB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A5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334-241/241-25_RS.docx</ZkracenyRetezec>
    <Smazat xmlns="acca34e4-9ecd-41c8-99eb-d6aa654aaa55">&lt;a href="/sites/evidencesmluv/_layouts/15/IniWrkflIP.aspx?List=%7b45688869-8B73-4574-991F-DA277FEECC6D%7d&amp;amp;ID=478&amp;amp;ItemGuid=%7b1DFE4948-E00F-4BF4-8B9B-60DBD203217D%7d&amp;amp;TemplateID=%7bd3f8102e-f4a5-4901-b93c-fb146a9d820d%7d"&gt;&lt;img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222FDF78-6418-4151-87E9-9E86B57BD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003A8-D61B-4583-9BF7-0E0F941F636D}"/>
</file>

<file path=customXml/itemProps3.xml><?xml version="1.0" encoding="utf-8"?>
<ds:datastoreItem xmlns:ds="http://schemas.openxmlformats.org/officeDocument/2006/customXml" ds:itemID="{F9C12E4D-B8B0-B848-AA33-4BE544B54A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91A61-47B3-45E8-94FA-2176C70C1082}">
  <ds:schemaRefs>
    <ds:schemaRef ds:uri="http://schemas.microsoft.com/office/2006/metadata/properties"/>
    <ds:schemaRef ds:uri="http://schemas.microsoft.com/office/infopath/2007/PartnerControls"/>
    <ds:schemaRef ds:uri="b558c166-86ab-412d-968f-c2edc7a500d8"/>
    <ds:schemaRef ds:uri="c8584d24-786c-4b53-98fd-bbadf85a3c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5275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Brátová Jana, Mgr.</dc:creator>
  <cp:lastModifiedBy>Brátová Jana, Mgr.</cp:lastModifiedBy>
  <cp:revision>2</cp:revision>
  <dcterms:created xsi:type="dcterms:W3CDTF">2025-03-21T07:53:00Z</dcterms:created>
  <dcterms:modified xsi:type="dcterms:W3CDTF">2025-03-21T07:53:00Z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2025-03-21T07:53:25Z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deb394e5-ab08-4062-bc87-3d0587c78a8d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