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4FE" w:rsidRDefault="00A934FE" w:rsidP="00A934FE">
      <w:pPr>
        <w:pStyle w:val="Prosttext"/>
      </w:pPr>
    </w:p>
    <w:p w:rsidR="00A934FE" w:rsidRDefault="00A934FE" w:rsidP="00A934FE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A934FE" w:rsidRDefault="00A934FE" w:rsidP="00A934FE">
      <w:pPr>
        <w:pStyle w:val="Prosttext"/>
        <w:outlineLvl w:val="0"/>
      </w:pPr>
      <w:proofErr w:type="spellStart"/>
      <w:r>
        <w:t>From</w:t>
      </w:r>
      <w:proofErr w:type="spellEnd"/>
      <w:r>
        <w:t>: CHEM-BAR [</w:t>
      </w:r>
      <w:hyperlink r:id="rId5" w:history="1">
        <w:r>
          <w:rPr>
            <w:rStyle w:val="Hypertextovodkaz"/>
          </w:rPr>
          <w:t>mailto:chembar@atlas.cz</w:t>
        </w:r>
      </w:hyperlink>
      <w:r>
        <w:t xml:space="preserve">] </w:t>
      </w:r>
    </w:p>
    <w:p w:rsidR="00A934FE" w:rsidRDefault="00A934FE" w:rsidP="00A934FE">
      <w:pPr>
        <w:pStyle w:val="Prosttext"/>
      </w:pPr>
      <w:r>
        <w:t xml:space="preserve">Sent: </w:t>
      </w:r>
      <w:proofErr w:type="spellStart"/>
      <w:r>
        <w:t>Thursday</w:t>
      </w:r>
      <w:proofErr w:type="spellEnd"/>
      <w:r>
        <w:t>, August 10, 2017 6:55 AM</w:t>
      </w:r>
    </w:p>
    <w:p w:rsidR="00A934FE" w:rsidRDefault="00A934FE" w:rsidP="00A934FE">
      <w:pPr>
        <w:pStyle w:val="Prosttext"/>
      </w:pPr>
      <w:r>
        <w:t>To: Pytlounová Šárka</w:t>
      </w:r>
    </w:p>
    <w:p w:rsidR="00A934FE" w:rsidRDefault="00A934FE" w:rsidP="00A934FE">
      <w:pPr>
        <w:pStyle w:val="Prosttext"/>
      </w:pPr>
      <w:proofErr w:type="spellStart"/>
      <w:r>
        <w:t>Subject</w:t>
      </w:r>
      <w:proofErr w:type="spellEnd"/>
      <w:r>
        <w:t>: Re: Pesticidy řepka podzim 2017</w:t>
      </w:r>
    </w:p>
    <w:p w:rsidR="00A934FE" w:rsidRDefault="00A934FE" w:rsidP="00A934FE">
      <w:pPr>
        <w:pStyle w:val="Prosttext"/>
      </w:pPr>
    </w:p>
    <w:p w:rsidR="00A934FE" w:rsidRDefault="00A934FE" w:rsidP="00A934FE">
      <w:pPr>
        <w:pStyle w:val="Prosttext"/>
      </w:pPr>
      <w:r>
        <w:t>Dobrý den,</w:t>
      </w:r>
    </w:p>
    <w:p w:rsidR="00A934FE" w:rsidRDefault="00A934FE" w:rsidP="00A934FE">
      <w:pPr>
        <w:pStyle w:val="Prosttext"/>
      </w:pPr>
      <w:r>
        <w:t>potvrzuji přijetí objednávky.</w:t>
      </w:r>
    </w:p>
    <w:p w:rsidR="00A934FE" w:rsidRDefault="00A934FE" w:rsidP="00A934FE">
      <w:pPr>
        <w:pStyle w:val="Prosttext"/>
      </w:pPr>
      <w:r>
        <w:t>Doležal</w:t>
      </w:r>
    </w:p>
    <w:p w:rsidR="00A934FE" w:rsidRDefault="00A934FE" w:rsidP="00A934FE">
      <w:pPr>
        <w:pStyle w:val="Prosttext"/>
      </w:pPr>
    </w:p>
    <w:p w:rsidR="00A934FE" w:rsidRDefault="00A934FE" w:rsidP="00A934FE">
      <w:pPr>
        <w:pStyle w:val="Prosttext"/>
      </w:pPr>
      <w:r>
        <w:t>-----Původní zpráva-----</w:t>
      </w:r>
    </w:p>
    <w:p w:rsidR="00A934FE" w:rsidRDefault="00A934FE" w:rsidP="00A934FE">
      <w:pPr>
        <w:pStyle w:val="Prosttext"/>
        <w:outlineLvl w:val="0"/>
      </w:pPr>
      <w:proofErr w:type="spellStart"/>
      <w:r>
        <w:t>From</w:t>
      </w:r>
      <w:proofErr w:type="spellEnd"/>
      <w:r>
        <w:t>: Pytlounová Šárka</w:t>
      </w:r>
    </w:p>
    <w:p w:rsidR="00A934FE" w:rsidRDefault="00A934FE" w:rsidP="00A934FE">
      <w:pPr>
        <w:pStyle w:val="Prosttext"/>
      </w:pPr>
      <w:r>
        <w:t xml:space="preserve">Sent: </w:t>
      </w:r>
      <w:proofErr w:type="spellStart"/>
      <w:r>
        <w:t>Tuesday</w:t>
      </w:r>
      <w:proofErr w:type="spellEnd"/>
      <w:r>
        <w:t>, August 8, 2017 2:12 PM</w:t>
      </w:r>
    </w:p>
    <w:p w:rsidR="00A934FE" w:rsidRDefault="00A934FE" w:rsidP="00A934FE">
      <w:pPr>
        <w:pStyle w:val="Prosttext"/>
      </w:pPr>
      <w:r>
        <w:t xml:space="preserve">To: </w:t>
      </w:r>
      <w:hyperlink r:id="rId6" w:history="1">
        <w:r>
          <w:rPr>
            <w:rStyle w:val="Hypertextovodkaz"/>
          </w:rPr>
          <w:t>chembar@atlas.cz</w:t>
        </w:r>
      </w:hyperlink>
    </w:p>
    <w:p w:rsidR="00A934FE" w:rsidRDefault="00A934FE" w:rsidP="00A934FE">
      <w:pPr>
        <w:pStyle w:val="Prosttext"/>
      </w:pPr>
      <w:proofErr w:type="spellStart"/>
      <w:r>
        <w:t>Cc</w:t>
      </w:r>
      <w:proofErr w:type="spellEnd"/>
      <w:r>
        <w:t xml:space="preserve">: </w:t>
      </w:r>
      <w:hyperlink r:id="rId7" w:history="1">
        <w:r>
          <w:rPr>
            <w:rStyle w:val="Hypertextovodkaz"/>
          </w:rPr>
          <w:t>nemcova.dana@vuzv.cz</w:t>
        </w:r>
      </w:hyperlink>
    </w:p>
    <w:p w:rsidR="00A934FE" w:rsidRDefault="00A934FE" w:rsidP="00A934FE">
      <w:pPr>
        <w:pStyle w:val="Prosttext"/>
      </w:pPr>
      <w:proofErr w:type="spellStart"/>
      <w:r>
        <w:t>Subject</w:t>
      </w:r>
      <w:proofErr w:type="spellEnd"/>
      <w:r>
        <w:t>: Pesticidy řepka podzim 2017</w:t>
      </w:r>
    </w:p>
    <w:p w:rsidR="00A934FE" w:rsidRDefault="00A934FE" w:rsidP="00A934FE">
      <w:pPr>
        <w:pStyle w:val="Prosttext"/>
      </w:pPr>
    </w:p>
    <w:p w:rsidR="00A934FE" w:rsidRDefault="00A934FE" w:rsidP="00A934FE">
      <w:pPr>
        <w:pStyle w:val="Prosttext"/>
      </w:pPr>
      <w:r>
        <w:t>Dobrý den,</w:t>
      </w:r>
    </w:p>
    <w:p w:rsidR="00A934FE" w:rsidRDefault="00A934FE" w:rsidP="00A934FE">
      <w:pPr>
        <w:pStyle w:val="Prosttext"/>
      </w:pPr>
      <w:r>
        <w:t>upozorňujeme, že je nutné z vaší strany v co nejkratším termínu objednávku emailem potvrdit a vyčkat s plněním do doby, než obdržíte informaci, že je objednávka zaregistrována v registru smluv dle zák. č. 340/2015 Sb.</w:t>
      </w:r>
    </w:p>
    <w:p w:rsidR="00A934FE" w:rsidRDefault="00A934FE" w:rsidP="00A934FE">
      <w:pPr>
        <w:pStyle w:val="Prosttext"/>
      </w:pPr>
      <w:r>
        <w:t>Potvrzení objednávky musí být v původním textu emailu nikoliv v příloze.</w:t>
      </w:r>
    </w:p>
    <w:p w:rsidR="00A934FE" w:rsidRDefault="00A934FE" w:rsidP="00A934FE">
      <w:pPr>
        <w:pStyle w:val="Prosttext"/>
      </w:pPr>
      <w:r>
        <w:t>Dejte tedy odpovědět na email.....a potvrďte převzetí objednávky.</w:t>
      </w:r>
    </w:p>
    <w:p w:rsidR="00A934FE" w:rsidRDefault="00A934FE" w:rsidP="00A934FE">
      <w:pPr>
        <w:pStyle w:val="Prosttext"/>
      </w:pPr>
    </w:p>
    <w:p w:rsidR="00A934FE" w:rsidRDefault="00A934FE" w:rsidP="00A934FE">
      <w:pPr>
        <w:pStyle w:val="Prosttext"/>
      </w:pPr>
      <w:r>
        <w:t>Objednávka 291736 ze dne 7.8.2017</w:t>
      </w:r>
    </w:p>
    <w:p w:rsidR="00A934FE" w:rsidRDefault="00A934FE" w:rsidP="00A934FE">
      <w:pPr>
        <w:pStyle w:val="Prosttext"/>
      </w:pPr>
      <w:r>
        <w:t>Předběžná cena s DPH 335 557,-</w:t>
      </w:r>
    </w:p>
    <w:p w:rsidR="00A934FE" w:rsidRDefault="00A934FE" w:rsidP="00A934FE">
      <w:pPr>
        <w:pStyle w:val="Prosttext"/>
      </w:pPr>
      <w:r>
        <w:t>Cena bez DPH 277 319,-</w:t>
      </w:r>
    </w:p>
    <w:p w:rsidR="00A934FE" w:rsidRDefault="00A934FE" w:rsidP="00A934FE">
      <w:pPr>
        <w:pStyle w:val="Prosttext"/>
      </w:pPr>
    </w:p>
    <w:p w:rsidR="00A934FE" w:rsidRDefault="00A934FE" w:rsidP="00A934FE">
      <w:pPr>
        <w:pStyle w:val="Prosttext"/>
      </w:pPr>
      <w:r>
        <w:t>Věc: Pesticidy řepka podzim 2017</w:t>
      </w:r>
    </w:p>
    <w:p w:rsidR="00A934FE" w:rsidRDefault="00A934FE" w:rsidP="00A934FE">
      <w:pPr>
        <w:pStyle w:val="Prosttext"/>
      </w:pPr>
      <w:r>
        <w:t>Objednáváme u Vás tyto pesticidy :</w:t>
      </w:r>
    </w:p>
    <w:p w:rsidR="00A934FE" w:rsidRDefault="00A934FE" w:rsidP="00A934FE">
      <w:pPr>
        <w:pStyle w:val="Prosttext"/>
      </w:pPr>
      <w:proofErr w:type="spellStart"/>
      <w:r>
        <w:t>Butisan</w:t>
      </w:r>
      <w:proofErr w:type="spellEnd"/>
      <w:r>
        <w:t xml:space="preserve"> Star 240 l v ceně  782,- Kč/l   celkem 187 680,- Kč  bez DPH</w:t>
      </w:r>
    </w:p>
    <w:p w:rsidR="00A934FE" w:rsidRDefault="00A934FE" w:rsidP="00A934FE">
      <w:pPr>
        <w:pStyle w:val="Prosttext"/>
      </w:pPr>
      <w:proofErr w:type="spellStart"/>
      <w:r>
        <w:t>Galant</w:t>
      </w:r>
      <w:proofErr w:type="spellEnd"/>
      <w:r>
        <w:t xml:space="preserve"> Super 60 l v ceně  786,- Kč/l   celkem   47 160,- Kč  bez DPH</w:t>
      </w:r>
    </w:p>
    <w:p w:rsidR="00A934FE" w:rsidRDefault="00A934FE" w:rsidP="00A934FE">
      <w:pPr>
        <w:pStyle w:val="Prosttext"/>
      </w:pPr>
      <w:proofErr w:type="spellStart"/>
      <w:r>
        <w:t>Lynx</w:t>
      </w:r>
      <w:proofErr w:type="spellEnd"/>
      <w:r>
        <w:t xml:space="preserve">             60 l  v ceně  708,- Kč/l   celkem   42 480,- Kč  bez DPH </w:t>
      </w:r>
    </w:p>
    <w:p w:rsidR="00A934FE" w:rsidRDefault="00A934FE" w:rsidP="00A934FE">
      <w:pPr>
        <w:pStyle w:val="Prosttext"/>
      </w:pPr>
      <w:r>
        <w:t>Celkem 277 320,- Kč bez DPH</w:t>
      </w:r>
    </w:p>
    <w:p w:rsidR="00A934FE" w:rsidRDefault="00A934FE" w:rsidP="00A934FE">
      <w:pPr>
        <w:pStyle w:val="Prosttext"/>
      </w:pPr>
    </w:p>
    <w:p w:rsidR="00A934FE" w:rsidRDefault="00A934FE" w:rsidP="00A934FE">
      <w:pPr>
        <w:pStyle w:val="Prosttext"/>
      </w:pPr>
    </w:p>
    <w:p w:rsidR="00A934FE" w:rsidRDefault="00A934FE" w:rsidP="00A934FE">
      <w:pPr>
        <w:pStyle w:val="Prosttext"/>
      </w:pPr>
      <w:r>
        <w:t>Kontakt na dodavatele</w:t>
      </w:r>
    </w:p>
    <w:p w:rsidR="00A934FE" w:rsidRDefault="00A934FE" w:rsidP="00A934FE">
      <w:pPr>
        <w:pStyle w:val="Prosttext"/>
      </w:pPr>
      <w:proofErr w:type="spellStart"/>
      <w:r>
        <w:t>Ing.Petr</w:t>
      </w:r>
      <w:proofErr w:type="spellEnd"/>
      <w:r>
        <w:t xml:space="preserve"> Doležal /tel. 603 168 685</w:t>
      </w:r>
    </w:p>
    <w:p w:rsidR="00A934FE" w:rsidRDefault="00A934FE" w:rsidP="00A934FE">
      <w:pPr>
        <w:pStyle w:val="Prosttext"/>
      </w:pPr>
      <w:r>
        <w:t xml:space="preserve">e-mail: </w:t>
      </w:r>
      <w:hyperlink r:id="rId8" w:history="1">
        <w:r>
          <w:rPr>
            <w:rStyle w:val="Hypertextovodkaz"/>
          </w:rPr>
          <w:t>chembar@atlas.cz</w:t>
        </w:r>
      </w:hyperlink>
    </w:p>
    <w:p w:rsidR="00A934FE" w:rsidRDefault="00A934FE" w:rsidP="00A934FE">
      <w:pPr>
        <w:pStyle w:val="Prosttext"/>
      </w:pPr>
    </w:p>
    <w:p w:rsidR="00A934FE" w:rsidRDefault="00A934FE" w:rsidP="00A934FE">
      <w:pPr>
        <w:pStyle w:val="Prosttext"/>
      </w:pPr>
    </w:p>
    <w:p w:rsidR="00A934FE" w:rsidRDefault="00A934FE" w:rsidP="00A934FE">
      <w:pPr>
        <w:pStyle w:val="Prosttext"/>
      </w:pPr>
      <w:r>
        <w:t>Děkujeme.</w:t>
      </w:r>
    </w:p>
    <w:p w:rsidR="00A934FE" w:rsidRDefault="00A934FE" w:rsidP="00A934FE">
      <w:pPr>
        <w:pStyle w:val="Prosttext"/>
      </w:pPr>
    </w:p>
    <w:p w:rsidR="00A934FE" w:rsidRDefault="00A934FE" w:rsidP="00A934FE">
      <w:pPr>
        <w:pStyle w:val="Prosttext"/>
      </w:pPr>
      <w:r>
        <w:t>S pozdravem a přáním hezkého dne</w:t>
      </w:r>
    </w:p>
    <w:p w:rsidR="00A934FE" w:rsidRDefault="00A934FE" w:rsidP="00A934FE">
      <w:pPr>
        <w:pStyle w:val="Prosttext"/>
      </w:pPr>
    </w:p>
    <w:p w:rsidR="00A934FE" w:rsidRDefault="00A934FE" w:rsidP="00A934FE">
      <w:pPr>
        <w:pStyle w:val="Prosttext"/>
      </w:pPr>
      <w:r>
        <w:t>Pytlounová Šárka</w:t>
      </w:r>
    </w:p>
    <w:p w:rsidR="00A934FE" w:rsidRDefault="00A934FE" w:rsidP="00A934FE">
      <w:pPr>
        <w:pStyle w:val="Prosttext"/>
      </w:pPr>
      <w:r>
        <w:t>referent ekonomického úseku</w:t>
      </w:r>
    </w:p>
    <w:p w:rsidR="00A934FE" w:rsidRDefault="00A934FE" w:rsidP="00A934FE">
      <w:pPr>
        <w:pStyle w:val="Prosttext"/>
      </w:pPr>
      <w:r>
        <w:t xml:space="preserve">Výzkumný ústav živočišné výroby, </w:t>
      </w:r>
      <w:proofErr w:type="spellStart"/>
      <w:r>
        <w:t>v.v.i</w:t>
      </w:r>
      <w:proofErr w:type="spellEnd"/>
      <w:r>
        <w:t>.</w:t>
      </w:r>
    </w:p>
    <w:p w:rsidR="00A934FE" w:rsidRDefault="00A934FE" w:rsidP="00A934FE">
      <w:pPr>
        <w:pStyle w:val="Prosttext"/>
      </w:pPr>
      <w:r>
        <w:t>Přátelství 815, 104 00 Praha Uhříněves</w:t>
      </w:r>
    </w:p>
    <w:p w:rsidR="00A934FE" w:rsidRDefault="00A934FE" w:rsidP="00A934FE">
      <w:pPr>
        <w:pStyle w:val="Prosttext"/>
      </w:pPr>
      <w:r>
        <w:t>IČ 00027014</w:t>
      </w:r>
    </w:p>
    <w:p w:rsidR="00A934FE" w:rsidRDefault="00A934FE" w:rsidP="00A934FE">
      <w:pPr>
        <w:pStyle w:val="Prosttext"/>
      </w:pPr>
      <w:r>
        <w:t>DIČ CZ00027014</w:t>
      </w:r>
    </w:p>
    <w:p w:rsidR="00A934FE" w:rsidRDefault="00A934FE" w:rsidP="00A934FE">
      <w:pPr>
        <w:pStyle w:val="Prosttext"/>
      </w:pPr>
      <w:r>
        <w:lastRenderedPageBreak/>
        <w:t>tel. 734 253 116</w:t>
      </w:r>
    </w:p>
    <w:p w:rsidR="00A934FE" w:rsidRDefault="00A934FE" w:rsidP="00A934FE">
      <w:pPr>
        <w:pStyle w:val="Prosttext"/>
      </w:pPr>
      <w:r>
        <w:t>tel. 267 009 636</w:t>
      </w:r>
    </w:p>
    <w:p w:rsidR="00A934FE" w:rsidRDefault="00A934FE" w:rsidP="00A934FE">
      <w:pPr>
        <w:pStyle w:val="Prosttext"/>
      </w:pPr>
      <w:hyperlink r:id="rId9" w:history="1">
        <w:r>
          <w:rPr>
            <w:rStyle w:val="Hypertextovodkaz"/>
          </w:rPr>
          <w:t>pytlounova.sarka@vuzv.cz</w:t>
        </w:r>
      </w:hyperlink>
    </w:p>
    <w:p w:rsidR="00901A5A" w:rsidRDefault="00901A5A">
      <w:bookmarkStart w:id="0" w:name="_GoBack"/>
      <w:bookmarkEnd w:id="0"/>
    </w:p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FE"/>
    <w:rsid w:val="00026FBA"/>
    <w:rsid w:val="00073310"/>
    <w:rsid w:val="002D7F97"/>
    <w:rsid w:val="002F6B72"/>
    <w:rsid w:val="004538C5"/>
    <w:rsid w:val="00546653"/>
    <w:rsid w:val="005A3363"/>
    <w:rsid w:val="007B6D0C"/>
    <w:rsid w:val="00901A5A"/>
    <w:rsid w:val="009E076B"/>
    <w:rsid w:val="00A934FE"/>
    <w:rsid w:val="00D9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934FE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934F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34FE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934FE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934F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34F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4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mbar@atla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mcova.dana@vuzv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hembar@atlas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hembar@atlas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ytlounova.sarka@vuz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1</cp:revision>
  <dcterms:created xsi:type="dcterms:W3CDTF">2017-08-10T08:16:00Z</dcterms:created>
  <dcterms:modified xsi:type="dcterms:W3CDTF">2017-08-10T08:17:00Z</dcterms:modified>
</cp:coreProperties>
</file>