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0A4CD56B" w14:textId="4A81B862" w:rsidR="005C2855" w:rsidRDefault="003A237E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 xml:space="preserve">Odborová </w:t>
      </w:r>
      <w:r w:rsidR="00CA52CB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rganizace č. 1 DB</w:t>
      </w:r>
    </w:p>
    <w:p w14:paraId="0368FC5D" w14:textId="78C133A5" w:rsidR="003A237E" w:rsidRDefault="003A237E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Důlní ulice 375/89</w:t>
      </w:r>
    </w:p>
    <w:p w14:paraId="26E73468" w14:textId="07E0B82A" w:rsidR="003A237E" w:rsidRDefault="003A237E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14:paraId="5305CE7E" w14:textId="77777777" w:rsidR="003A237E" w:rsidRDefault="003A237E" w:rsidP="00B659E2">
      <w:pPr>
        <w:pStyle w:val="Bezmezer"/>
        <w:rPr>
          <w:b/>
          <w:sz w:val="32"/>
          <w:szCs w:val="32"/>
        </w:rPr>
      </w:pPr>
    </w:p>
    <w:p w14:paraId="79E5030C" w14:textId="3DE1B798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3A237E">
        <w:rPr>
          <w:b/>
          <w:sz w:val="32"/>
          <w:szCs w:val="32"/>
        </w:rPr>
        <w:t>84</w:t>
      </w:r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31FCDC78" w:rsidR="00CA1292" w:rsidRDefault="00B659E2" w:rsidP="002C457D">
      <w:pPr>
        <w:pStyle w:val="Bezmezer"/>
      </w:pPr>
      <w:r>
        <w:t>Ředitelství školy obje</w:t>
      </w:r>
      <w:r w:rsidR="0062119C">
        <w:t>dnává</w:t>
      </w:r>
      <w:r w:rsidR="003A237E">
        <w:t xml:space="preserve"> sportovní pobyt Kralovice v termínu 26. 5. – 30. 5. 2025, předpokládaný počet žáků </w:t>
      </w:r>
      <w:proofErr w:type="gramStart"/>
      <w:r w:rsidR="003A237E">
        <w:t>80 – 100</w:t>
      </w:r>
      <w:proofErr w:type="gramEnd"/>
      <w:r w:rsidR="003A237E">
        <w:t>.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77777777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6A4E9514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3A237E">
        <w:t>180,- Kč / noc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2DA6A908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3708E5">
        <w:t>21. 3. 2025</w:t>
      </w:r>
      <w:bookmarkStart w:id="2" w:name="_GoBack"/>
      <w:bookmarkEnd w:id="2"/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0DEC16A6" w:rsidR="0019082B" w:rsidRDefault="0019082B" w:rsidP="00B659E2">
      <w:pPr>
        <w:pStyle w:val="Bezmezer"/>
      </w:pPr>
      <w:r>
        <w:t xml:space="preserve">V Bílině </w:t>
      </w:r>
      <w:proofErr w:type="gramStart"/>
      <w:r>
        <w:t>dne:</w:t>
      </w:r>
      <w:r w:rsidR="00EE7C6A">
        <w:t xml:space="preserve"> </w:t>
      </w:r>
      <w:r w:rsidR="009D4241">
        <w:t xml:space="preserve"> 1</w:t>
      </w:r>
      <w:r w:rsidR="005C2855">
        <w:t>7</w:t>
      </w:r>
      <w:r w:rsidR="009D4241">
        <w:t>.</w:t>
      </w:r>
      <w:proofErr w:type="gramEnd"/>
      <w:r w:rsidR="009D4241">
        <w:t xml:space="preserve"> </w:t>
      </w:r>
      <w:r w:rsidR="003A237E">
        <w:t>3</w:t>
      </w:r>
      <w:r w:rsidR="009D4241">
        <w:t xml:space="preserve">. 2025 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9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55CC"/>
    <w:rsid w:val="000D0730"/>
    <w:rsid w:val="0019082B"/>
    <w:rsid w:val="00275645"/>
    <w:rsid w:val="002C457D"/>
    <w:rsid w:val="003708E5"/>
    <w:rsid w:val="003914E6"/>
    <w:rsid w:val="003A237E"/>
    <w:rsid w:val="004007FE"/>
    <w:rsid w:val="00425276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D02C1"/>
    <w:rsid w:val="009D4241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62004"/>
    <w:rsid w:val="00CA1292"/>
    <w:rsid w:val="00CA52CB"/>
    <w:rsid w:val="00CE53B3"/>
    <w:rsid w:val="00D31387"/>
    <w:rsid w:val="00D71517"/>
    <w:rsid w:val="00D90427"/>
    <w:rsid w:val="00E82AAC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jtikova@zschl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3a957-5a78-46dd-b935-08fb79209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242A1712F458CB89F39091C4B22" ma:contentTypeVersion="12" ma:contentTypeDescription="Vytvoří nový dokument" ma:contentTypeScope="" ma:versionID="6b8963713178ef41010102724e0ff7a4">
  <xsd:schema xmlns:xsd="http://www.w3.org/2001/XMLSchema" xmlns:xs="http://www.w3.org/2001/XMLSchema" xmlns:p="http://schemas.microsoft.com/office/2006/metadata/properties" xmlns:ns3="d483a957-5a78-46dd-b935-08fb792099e6" targetNamespace="http://schemas.microsoft.com/office/2006/metadata/properties" ma:root="true" ma:fieldsID="5e6a224da382c4290eac184478aecfd0" ns3:_="">
    <xsd:import namespace="d483a957-5a78-46dd-b935-08fb792099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a957-5a78-46dd-b935-08fb79209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91D0C-079C-4D6D-BBCF-7CFCFA85E889}">
  <ds:schemaRefs>
    <ds:schemaRef ds:uri="http://schemas.microsoft.com/office/2006/metadata/properties"/>
    <ds:schemaRef ds:uri="http://schemas.microsoft.com/office/infopath/2007/PartnerControls"/>
    <ds:schemaRef ds:uri="d483a957-5a78-46dd-b935-08fb792099e6"/>
  </ds:schemaRefs>
</ds:datastoreItem>
</file>

<file path=customXml/itemProps2.xml><?xml version="1.0" encoding="utf-8"?>
<ds:datastoreItem xmlns:ds="http://schemas.openxmlformats.org/officeDocument/2006/customXml" ds:itemID="{33193B45-49C3-4B21-A8A2-A7AFF2E29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8F74E-B23A-45C9-B88E-AE4C885E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3a957-5a78-46dd-b935-08fb7920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4</cp:revision>
  <cp:lastPrinted>2025-03-17T13:04:00Z</cp:lastPrinted>
  <dcterms:created xsi:type="dcterms:W3CDTF">2025-03-21T13:22:00Z</dcterms:created>
  <dcterms:modified xsi:type="dcterms:W3CDTF">2025-03-21T13:22:00Z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0x010100467E9242A1712F458CB89F39091C4B22</vt:lpwstr>
  </property>
</Properties>
</file>