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8B0B" w14:textId="77777777" w:rsidR="00794179" w:rsidRDefault="009917A8">
      <w:pPr>
        <w:pStyle w:val="Row2"/>
      </w:pPr>
      <w:r>
        <w:rPr>
          <w:noProof/>
          <w:lang w:val="cs-CZ" w:eastAsia="cs-CZ"/>
        </w:rPr>
        <w:pict w14:anchorId="77838B3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838B3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838B3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838B3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7838B0C" w14:textId="77777777" w:rsidR="00794179" w:rsidRDefault="009917A8">
      <w:pPr>
        <w:pStyle w:val="Row3"/>
      </w:pPr>
      <w:r>
        <w:rPr>
          <w:noProof/>
          <w:lang w:val="cs-CZ" w:eastAsia="cs-CZ"/>
        </w:rPr>
        <w:pict w14:anchorId="77838B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- 1190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1190/2025</w:t>
      </w:r>
    </w:p>
    <w:p w14:paraId="77838B0D" w14:textId="77777777" w:rsidR="00794179" w:rsidRDefault="009917A8">
      <w:pPr>
        <w:pStyle w:val="Row4"/>
      </w:pPr>
      <w:r>
        <w:rPr>
          <w:noProof/>
          <w:lang w:val="cs-CZ" w:eastAsia="cs-CZ"/>
        </w:rPr>
        <w:pict w14:anchorId="77838B3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7838B0E" w14:textId="77777777" w:rsidR="00794179" w:rsidRDefault="009917A8">
      <w:pPr>
        <w:pStyle w:val="Row5"/>
      </w:pPr>
      <w:r>
        <w:rPr>
          <w:noProof/>
          <w:lang w:val="cs-CZ" w:eastAsia="cs-CZ"/>
        </w:rPr>
        <w:pict w14:anchorId="77838B3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7838B5E" w14:textId="77777777" w:rsidR="00794179" w:rsidRDefault="009917A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IKEA Česká republika, s.r.o.</w:t>
      </w:r>
    </w:p>
    <w:p w14:paraId="77838B0F" w14:textId="77777777" w:rsidR="00794179" w:rsidRDefault="009917A8">
      <w:pPr>
        <w:pStyle w:val="Row6"/>
      </w:pPr>
      <w:r>
        <w:rPr>
          <w:noProof/>
          <w:lang w:val="cs-CZ" w:eastAsia="cs-CZ"/>
        </w:rPr>
        <w:pict w14:anchorId="77838B39">
          <v:shape id="_x0000_s18" type="#_x0000_t202" style="position:absolute;margin-left:271pt;margin-top:11pt;width:88pt;height:11pt;z-index:251644928;mso-wrap-style:tight;mso-position-vertical-relative:line" stroked="f">
            <v:fill opacity="0" o:opacity2="100"/>
            <v:textbox inset="0,0,0,0">
              <w:txbxContent>
                <w:p w14:paraId="77838B5F" w14:textId="77777777" w:rsidR="00794179" w:rsidRDefault="009917A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Skandinávská  131/1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7838B10" w14:textId="77777777" w:rsidR="00794179" w:rsidRDefault="009917A8">
      <w:pPr>
        <w:pStyle w:val="Row7"/>
      </w:pPr>
      <w:r>
        <w:rPr>
          <w:noProof/>
          <w:lang w:val="cs-CZ" w:eastAsia="cs-CZ"/>
        </w:rPr>
        <w:pict w14:anchorId="77838B3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7838B60" w14:textId="77777777" w:rsidR="00794179" w:rsidRDefault="009917A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155 00  Praha 13</w:t>
      </w:r>
    </w:p>
    <w:p w14:paraId="77838B11" w14:textId="77777777" w:rsidR="00794179" w:rsidRDefault="009917A8" w:rsidP="009917A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7838B12" w14:textId="77777777" w:rsidR="00794179" w:rsidRDefault="00794179">
      <w:pPr>
        <w:pStyle w:val="Row9"/>
      </w:pPr>
    </w:p>
    <w:p w14:paraId="77838B13" w14:textId="77777777" w:rsidR="00794179" w:rsidRDefault="00794179">
      <w:pPr>
        <w:pStyle w:val="Row9"/>
      </w:pPr>
    </w:p>
    <w:p w14:paraId="77838B14" w14:textId="77777777" w:rsidR="00794179" w:rsidRDefault="009917A8">
      <w:pPr>
        <w:pStyle w:val="Row10"/>
      </w:pPr>
      <w:r>
        <w:rPr>
          <w:noProof/>
          <w:lang w:val="cs-CZ" w:eastAsia="cs-CZ"/>
        </w:rPr>
        <w:pict w14:anchorId="77838B3B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838B3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838B3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27081052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CZ27081052</w:t>
      </w:r>
    </w:p>
    <w:p w14:paraId="77838B15" w14:textId="77777777" w:rsidR="00794179" w:rsidRDefault="009917A8">
      <w:pPr>
        <w:pStyle w:val="Row11"/>
      </w:pPr>
      <w:r>
        <w:rPr>
          <w:noProof/>
          <w:lang w:val="cs-CZ" w:eastAsia="cs-CZ"/>
        </w:rPr>
        <w:pict w14:anchorId="77838B3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838B3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14.03.2025</w:t>
      </w:r>
      <w:r>
        <w:tab/>
      </w:r>
      <w:r>
        <w:rPr>
          <w:rStyle w:val="Text2"/>
        </w:rPr>
        <w:t>Číslo jednací</w:t>
      </w:r>
    </w:p>
    <w:p w14:paraId="77838B16" w14:textId="77777777" w:rsidR="00794179" w:rsidRDefault="009917A8">
      <w:pPr>
        <w:pStyle w:val="Row12"/>
      </w:pPr>
      <w:r>
        <w:rPr>
          <w:noProof/>
          <w:lang w:val="cs-CZ" w:eastAsia="cs-CZ"/>
        </w:rPr>
        <w:pict w14:anchorId="77838B4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7838B4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7838B17" w14:textId="77777777" w:rsidR="00794179" w:rsidRDefault="009917A8">
      <w:pPr>
        <w:pStyle w:val="Row13"/>
      </w:pPr>
      <w:r>
        <w:rPr>
          <w:noProof/>
          <w:lang w:val="cs-CZ" w:eastAsia="cs-CZ"/>
        </w:rPr>
        <w:pict w14:anchorId="77838B4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7838B18" w14:textId="77777777" w:rsidR="00794179" w:rsidRDefault="009917A8">
      <w:pPr>
        <w:pStyle w:val="Row14"/>
      </w:pPr>
      <w:r>
        <w:rPr>
          <w:noProof/>
          <w:lang w:val="cs-CZ" w:eastAsia="cs-CZ"/>
        </w:rPr>
        <w:pict w14:anchorId="77838B4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838B4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17.03.2025</w:t>
      </w:r>
      <w:r>
        <w:tab/>
      </w:r>
      <w:r>
        <w:tab/>
      </w:r>
      <w:r>
        <w:rPr>
          <w:rStyle w:val="Text3"/>
        </w:rPr>
        <w:t>30.04.2025</w:t>
      </w:r>
    </w:p>
    <w:p w14:paraId="77838B19" w14:textId="77777777" w:rsidR="00794179" w:rsidRDefault="009917A8">
      <w:pPr>
        <w:pStyle w:val="Row15"/>
      </w:pPr>
      <w:r>
        <w:rPr>
          <w:noProof/>
          <w:lang w:val="cs-CZ" w:eastAsia="cs-CZ"/>
        </w:rPr>
        <w:pict w14:anchorId="77838B4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7838B1A" w14:textId="77777777" w:rsidR="00794179" w:rsidRDefault="009917A8">
      <w:pPr>
        <w:pStyle w:val="Row16"/>
      </w:pPr>
      <w:r>
        <w:rPr>
          <w:noProof/>
          <w:lang w:val="cs-CZ" w:eastAsia="cs-CZ"/>
        </w:rPr>
        <w:pict w14:anchorId="77838B4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7838B1B" w14:textId="77777777" w:rsidR="00794179" w:rsidRDefault="009917A8">
      <w:pPr>
        <w:pStyle w:val="Row17"/>
      </w:pPr>
      <w:r>
        <w:rPr>
          <w:noProof/>
          <w:lang w:val="cs-CZ" w:eastAsia="cs-CZ"/>
        </w:rPr>
        <w:pict w14:anchorId="77838B47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838B48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838B49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7838B1C" w14:textId="77777777" w:rsidR="00794179" w:rsidRDefault="009917A8">
      <w:pPr>
        <w:pStyle w:val="Row18"/>
      </w:pPr>
      <w:r>
        <w:tab/>
      </w:r>
      <w:r>
        <w:rPr>
          <w:rStyle w:val="Text3"/>
        </w:rPr>
        <w:t>Objednáváme u Vás</w:t>
      </w:r>
    </w:p>
    <w:p w14:paraId="77838B1D" w14:textId="77777777" w:rsidR="00794179" w:rsidRDefault="009917A8">
      <w:pPr>
        <w:pStyle w:val="Row19"/>
      </w:pPr>
      <w:r>
        <w:rPr>
          <w:noProof/>
          <w:lang w:val="cs-CZ" w:eastAsia="cs-CZ"/>
        </w:rPr>
        <w:pict w14:anchorId="77838B4A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7838B4B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838B4C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838B4D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7838B1E" w14:textId="77777777" w:rsidR="00794179" w:rsidRDefault="009917A8">
      <w:pPr>
        <w:pStyle w:val="Row20"/>
      </w:pPr>
      <w:r>
        <w:rPr>
          <w:noProof/>
          <w:lang w:val="cs-CZ" w:eastAsia="cs-CZ"/>
        </w:rPr>
        <w:pict w14:anchorId="77838B4E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838B4F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838B50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838B51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838B52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PK_vybavení kuchyňky 3.p. Ikea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4 600.00</w:t>
      </w:r>
      <w:r>
        <w:tab/>
      </w:r>
      <w:r>
        <w:rPr>
          <w:rStyle w:val="Text3"/>
        </w:rPr>
        <w:t>966.00</w:t>
      </w:r>
      <w:r>
        <w:tab/>
      </w:r>
      <w:r>
        <w:rPr>
          <w:rStyle w:val="Text3"/>
        </w:rPr>
        <w:t>5 566.00</w:t>
      </w:r>
    </w:p>
    <w:p w14:paraId="77838B1F" w14:textId="77777777" w:rsidR="00794179" w:rsidRDefault="009917A8">
      <w:pPr>
        <w:pStyle w:val="Row21"/>
      </w:pPr>
      <w:r>
        <w:rPr>
          <w:noProof/>
          <w:lang w:val="cs-CZ" w:eastAsia="cs-CZ"/>
        </w:rPr>
        <w:pict w14:anchorId="77838B53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5 566.00</w:t>
      </w:r>
      <w:r>
        <w:tab/>
      </w:r>
      <w:r>
        <w:rPr>
          <w:rStyle w:val="Text2"/>
        </w:rPr>
        <w:t>Kč</w:t>
      </w:r>
    </w:p>
    <w:p w14:paraId="77838B20" w14:textId="0F1B4575" w:rsidR="00794179" w:rsidRDefault="009917A8">
      <w:pPr>
        <w:pStyle w:val="Row22"/>
      </w:pPr>
      <w:r>
        <w:rPr>
          <w:noProof/>
          <w:lang w:val="cs-CZ" w:eastAsia="cs-CZ"/>
        </w:rPr>
        <w:pict w14:anchorId="77838B54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xxxxxxxxxxxxxxxxxxxxxx</w:t>
      </w:r>
      <w:proofErr w:type="spellEnd"/>
    </w:p>
    <w:p w14:paraId="77838B21" w14:textId="77777777" w:rsidR="00794179" w:rsidRDefault="00794179">
      <w:pPr>
        <w:pStyle w:val="Row9"/>
      </w:pPr>
    </w:p>
    <w:p w14:paraId="77838B22" w14:textId="13B9A209" w:rsidR="00794179" w:rsidRDefault="009917A8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xxxxxxxxxxxxxxxxxxxxxxxxxxxxxxxxx</w:t>
      </w:r>
      <w:proofErr w:type="spellEnd"/>
    </w:p>
    <w:p w14:paraId="77838B23" w14:textId="77777777" w:rsidR="00794179" w:rsidRDefault="00794179">
      <w:pPr>
        <w:pStyle w:val="Row9"/>
      </w:pPr>
    </w:p>
    <w:p w14:paraId="77838B24" w14:textId="77777777" w:rsidR="00794179" w:rsidRDefault="00794179">
      <w:pPr>
        <w:pStyle w:val="Row9"/>
      </w:pPr>
    </w:p>
    <w:p w14:paraId="77838B25" w14:textId="77777777" w:rsidR="00794179" w:rsidRDefault="009917A8">
      <w:pPr>
        <w:pStyle w:val="Row24"/>
      </w:pPr>
      <w:r>
        <w:rPr>
          <w:noProof/>
          <w:lang w:val="cs-CZ" w:eastAsia="cs-CZ"/>
        </w:rPr>
        <w:pict w14:anchorId="77838B55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838B56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838B57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838B58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7838B26" w14:textId="77777777" w:rsidR="00794179" w:rsidRDefault="009917A8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7838B27" w14:textId="77777777" w:rsidR="00794179" w:rsidRDefault="009917A8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7838B28" w14:textId="77777777" w:rsidR="00794179" w:rsidRDefault="009917A8">
      <w:pPr>
        <w:pStyle w:val="Row26"/>
      </w:pPr>
      <w:r>
        <w:tab/>
      </w:r>
    </w:p>
    <w:p w14:paraId="77838B29" w14:textId="77777777" w:rsidR="00794179" w:rsidRDefault="009917A8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7838B2A" w14:textId="77777777" w:rsidR="00794179" w:rsidRDefault="009917A8">
      <w:pPr>
        <w:pStyle w:val="Row26"/>
      </w:pPr>
      <w:r>
        <w:tab/>
      </w:r>
    </w:p>
    <w:p w14:paraId="77838B2B" w14:textId="77777777" w:rsidR="00794179" w:rsidRDefault="009917A8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7838B2C" w14:textId="77777777" w:rsidR="00794179" w:rsidRDefault="009917A8">
      <w:pPr>
        <w:pStyle w:val="Row26"/>
      </w:pPr>
      <w:r>
        <w:tab/>
      </w:r>
    </w:p>
    <w:p w14:paraId="77838B2D" w14:textId="6ED7163A" w:rsidR="00794179" w:rsidRDefault="009917A8">
      <w:pPr>
        <w:pStyle w:val="Row26"/>
      </w:pPr>
      <w:r>
        <w:tab/>
      </w:r>
      <w:r>
        <w:rPr>
          <w:rStyle w:val="Text3"/>
        </w:rPr>
        <w:t>Datum:   17.3.2025</w:t>
      </w:r>
      <w:r>
        <w:rPr>
          <w:rStyle w:val="Text3"/>
        </w:rPr>
        <w:t xml:space="preserve">                                                                       Podpis:   </w:t>
      </w:r>
      <w:proofErr w:type="spellStart"/>
      <w:r>
        <w:rPr>
          <w:rStyle w:val="Text3"/>
        </w:rPr>
        <w:t>xxxxxxxxxxxxxxxx</w:t>
      </w:r>
      <w:proofErr w:type="spellEnd"/>
    </w:p>
    <w:p w14:paraId="77838B2E" w14:textId="77777777" w:rsidR="00794179" w:rsidRDefault="009917A8">
      <w:pPr>
        <w:pStyle w:val="Row27"/>
      </w:pPr>
      <w:r>
        <w:rPr>
          <w:noProof/>
          <w:lang w:val="cs-CZ" w:eastAsia="cs-CZ"/>
        </w:rPr>
        <w:pict w14:anchorId="77838B59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7838B2F" w14:textId="00EC5FBF" w:rsidR="00794179" w:rsidRDefault="009917A8">
      <w:pPr>
        <w:pStyle w:val="Row22"/>
      </w:pPr>
      <w:r>
        <w:tab/>
      </w:r>
      <w:r>
        <w:rPr>
          <w:rStyle w:val="Text3"/>
        </w:rPr>
        <w:t xml:space="preserve">14.03.2025 12:43:44 -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>- příkazce operace</w:t>
      </w:r>
    </w:p>
    <w:p w14:paraId="77838B30" w14:textId="0BB7686E" w:rsidR="00794179" w:rsidRDefault="009917A8">
      <w:pPr>
        <w:pStyle w:val="Row26"/>
      </w:pPr>
      <w:r>
        <w:tab/>
      </w:r>
      <w:r>
        <w:rPr>
          <w:rStyle w:val="Text3"/>
        </w:rPr>
        <w:t>17.03.2025 11:46:27 - xxxxxxxxxxxxxxxxx</w:t>
      </w:r>
      <w:r>
        <w:rPr>
          <w:rStyle w:val="Text3"/>
        </w:rPr>
        <w:t>- správce rozpočtu</w:t>
      </w:r>
    </w:p>
    <w:sectPr w:rsidR="0079417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8B61" w14:textId="77777777" w:rsidR="009917A8" w:rsidRDefault="009917A8">
      <w:pPr>
        <w:spacing w:after="0" w:line="240" w:lineRule="auto"/>
      </w:pPr>
      <w:r>
        <w:separator/>
      </w:r>
    </w:p>
  </w:endnote>
  <w:endnote w:type="continuationSeparator" w:id="0">
    <w:p w14:paraId="77838B63" w14:textId="77777777" w:rsidR="009917A8" w:rsidRDefault="0099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8B5B" w14:textId="77777777" w:rsidR="00794179" w:rsidRDefault="009917A8">
    <w:pPr>
      <w:pStyle w:val="Row28"/>
    </w:pPr>
    <w:r>
      <w:rPr>
        <w:noProof/>
        <w:lang w:val="cs-CZ" w:eastAsia="cs-CZ"/>
      </w:rPr>
      <w:pict w14:anchorId="77838B5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1190/2025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7838B5C" w14:textId="77777777" w:rsidR="00794179" w:rsidRDefault="0079417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8B5D" w14:textId="77777777" w:rsidR="009917A8" w:rsidRDefault="009917A8">
      <w:pPr>
        <w:spacing w:after="0" w:line="240" w:lineRule="auto"/>
      </w:pPr>
      <w:r>
        <w:separator/>
      </w:r>
    </w:p>
  </w:footnote>
  <w:footnote w:type="continuationSeparator" w:id="0">
    <w:p w14:paraId="77838B5F" w14:textId="77777777" w:rsidR="009917A8" w:rsidRDefault="0099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8B5A" w14:textId="77777777" w:rsidR="00794179" w:rsidRDefault="0079417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94179"/>
    <w:rsid w:val="009107EA"/>
    <w:rsid w:val="009917A8"/>
    <w:rsid w:val="009C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77838B0B"/>
  <w15:docId w15:val="{3D126138-BE22-480B-AEE0-FF11BFE5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1328</Characters>
  <Application>Microsoft Office Word</Application>
  <DocSecurity>0</DocSecurity>
  <Lines>11</Lines>
  <Paragraphs>3</Paragraphs>
  <ScaleCrop>false</ScaleCrop>
  <Manager/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2025-03-21T06:38:00Z</dcterms:created>
  <dcterms:modified xsi:type="dcterms:W3CDTF">2025-03-21T06:39:00Z</dcterms:modified>
  <cp:category/>
</cp:coreProperties>
</file>