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79" w:h="178" w:wrap="none" w:hAnchor="page" w:x="1982" w:y="20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290.E</w:t>
      </w:r>
    </w:p>
    <w:p>
      <w:pPr>
        <w:pStyle w:val="Style2"/>
        <w:keepNext w:val="0"/>
        <w:keepLines w:val="0"/>
        <w:framePr w:w="446" w:h="264" w:wrap="none" w:hAnchor="page" w:x="8390" w:y="4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rStyle w:val="CharStyle3"/>
          <w:rFonts w:ascii="Century Gothic" w:eastAsia="Century Gothic" w:hAnsi="Century Gothic" w:cs="Century Gothic"/>
          <w:sz w:val="20"/>
          <w:szCs w:val="20"/>
        </w:rPr>
        <w:t>urna</w:t>
      </w:r>
    </w:p>
    <w:p>
      <w:pPr>
        <w:framePr w:w="4862" w:h="312" w:wrap="none" w:hAnchor="page" w:x="1867" w:y="6817"/>
        <w:widowControl w:val="0"/>
      </w:pPr>
    </w:p>
    <w:tbl>
      <w:tblPr>
        <w:tblOverlap w:val="never"/>
        <w:jc w:val="left"/>
        <w:tblLayout w:type="fixed"/>
      </w:tblPr>
      <w:tblGrid>
        <w:gridCol w:w="2990"/>
        <w:gridCol w:w="2150"/>
        <w:gridCol w:w="998"/>
        <w:gridCol w:w="1138"/>
        <w:gridCol w:w="941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8"/>
                <w:sz w:val="17"/>
                <w:szCs w:val="17"/>
              </w:rPr>
              <w:t>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ABS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Č. komp.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Korpus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Police_pevna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Pricka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</w:rPr>
              <w:t>H1732 ST9 Briza Písková</w:t>
            </w:r>
          </w:p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Kování spojovací dvoudílné D=8, L=30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15038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Kluzáky pro soklové nožičky Korrekt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104975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Seřiditelné soklové nožičky Korrekt vlOO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105989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</w:pPr>
            <w:r>
              <w:rPr>
                <w:rStyle w:val="CharStyle8"/>
              </w:rPr>
              <w:t>Příchytka soklu k nožce Korrekt k našroubování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18" w:h="2798" w:wrap="none" w:hAnchor="page" w:x="7871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18" w:h="2798" w:wrap="none" w:hAnchor="page" w:x="7871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106882</w:t>
            </w:r>
          </w:p>
        </w:tc>
      </w:tr>
    </w:tbl>
    <w:p>
      <w:pPr>
        <w:framePr w:w="8218" w:h="2798" w:wrap="none" w:hAnchor="page" w:x="7871" w:y="632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73"/>
        <w:gridCol w:w="1205"/>
        <w:gridCol w:w="125"/>
        <w:gridCol w:w="3960"/>
        <w:gridCol w:w="907"/>
        <w:gridCol w:w="1008"/>
      </w:tblGrid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ZAKÁZKA:</w:t>
            </w:r>
          </w:p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24/1124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PODZAKÁZKA:</w:t>
            </w:r>
          </w:p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/001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578" w:h="1171" w:wrap="none" w:hAnchor="page" w:x="7511" w:y="910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DATUM:</w:t>
            </w:r>
          </w:p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27.01.2025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578" w:h="1171" w:wrap="none" w:hAnchor="page" w:x="7511" w:y="910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578" w:h="1171" w:wrap="none" w:hAnchor="page" w:x="7511" w:y="910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8578" w:h="1171" w:wrap="none" w:hAnchor="page" w:x="7511" w:y="9107"/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578" w:h="1171" w:wrap="none" w:hAnchor="page" w:x="7511" w:y="910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KÓD:</w:t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POZNÁMKA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NÁZEV:</w:t>
            </w:r>
          </w:p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Regál na aktovky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Č. VÝKRESU:</w:t>
            </w:r>
          </w:p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1/1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POČET:</w:t>
            </w:r>
          </w:p>
          <w:p>
            <w:pPr>
              <w:pStyle w:val="Style7"/>
              <w:keepNext w:val="0"/>
              <w:keepLines w:val="0"/>
              <w:framePr w:w="8578" w:h="1171" w:wrap="none" w:hAnchor="page" w:x="7511" w:y="9107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8"/>
                <w:sz w:val="20"/>
                <w:szCs w:val="20"/>
              </w:rPr>
              <w:t>2 ks</w:t>
            </w:r>
          </w:p>
        </w:tc>
      </w:tr>
    </w:tbl>
    <w:p>
      <w:pPr>
        <w:framePr w:w="8578" w:h="1171" w:wrap="none" w:hAnchor="page" w:x="7511" w:y="91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523240</wp:posOffset>
            </wp:positionH>
            <wp:positionV relativeFrom="margin">
              <wp:posOffset>0</wp:posOffset>
            </wp:positionV>
            <wp:extent cx="9436735" cy="58032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436735" cy="5803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873" w:right="752" w:bottom="551" w:left="82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63" w:h="331" w:hRule="exact" w:wrap="none" w:hAnchor="page" w:x="1328" w:y="25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btLr"/>
      </w:pPr>
      <w:r>
        <w:rPr>
          <w:rStyle w:val="CharStyle3"/>
        </w:rPr>
        <w:t>1030</w:t>
      </w:r>
    </w:p>
    <w:p>
      <w:pPr>
        <w:pStyle w:val="Style2"/>
        <w:keepNext w:val="0"/>
        <w:keepLines w:val="0"/>
        <w:framePr w:w="269" w:h="178" w:wrap="none" w:hAnchor="page" w:x="3815" w:y="63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909</w:t>
      </w:r>
    </w:p>
    <w:tbl>
      <w:tblPr>
        <w:tblOverlap w:val="never"/>
        <w:jc w:val="left"/>
        <w:tblLayout w:type="fixed"/>
      </w:tblPr>
      <w:tblGrid>
        <w:gridCol w:w="2990"/>
        <w:gridCol w:w="2170"/>
        <w:gridCol w:w="974"/>
        <w:gridCol w:w="1157"/>
        <w:gridCol w:w="941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8"/>
                <w:sz w:val="17"/>
                <w:szCs w:val="17"/>
              </w:rPr>
              <w:t>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ABS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Č. komp.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Korpus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Police_pevna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Pricka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Kování spojovací dvoudílné D=8, L=30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15038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Kluzáky pro soklové nožičky Korrekt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104975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Příchytka soklu k nožce Korrekt k našroubování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106882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Seřiditelné soklové nožičky Korrekt vlOO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32" w:h="2760" w:wrap="none" w:hAnchor="page" w:x="7842" w:y="63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32" w:h="2760" w:wrap="none" w:hAnchor="page" w:x="7842" w:y="63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105989</w:t>
            </w:r>
          </w:p>
        </w:tc>
      </w:tr>
    </w:tbl>
    <w:p>
      <w:pPr>
        <w:framePr w:w="8232" w:h="2760" w:wrap="none" w:hAnchor="page" w:x="7842" w:y="632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78"/>
        <w:gridCol w:w="1200"/>
        <w:gridCol w:w="1958"/>
        <w:gridCol w:w="2131"/>
        <w:gridCol w:w="931"/>
        <w:gridCol w:w="998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ZAKÁZKA:</w:t>
            </w:r>
          </w:p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24/1124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PODZAKÁZKA:</w:t>
            </w:r>
          </w:p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/002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ň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597" w:h="1157" w:wrap="none" w:hAnchor="page" w:x="7477" w:y="91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DATUM:</w:t>
            </w:r>
          </w:p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27.01.2025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597" w:h="1157" w:wrap="none" w:hAnchor="page" w:x="7477" w:y="91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597" w:h="1157" w:wrap="none" w:hAnchor="page" w:x="7477" w:y="912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8597" w:h="1157" w:wrap="none" w:hAnchor="page" w:x="7477" w:y="9121"/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597" w:h="1157" w:wrap="none" w:hAnchor="page" w:x="7477" w:y="91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KÓD:</w:t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POZNÁMKA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NÁZEV:</w:t>
            </w:r>
          </w:p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Regál na aktovky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Č. VÝKRESU:</w:t>
            </w:r>
          </w:p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1/1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POČET:</w:t>
            </w:r>
          </w:p>
          <w:p>
            <w:pPr>
              <w:pStyle w:val="Style7"/>
              <w:keepNext w:val="0"/>
              <w:keepLines w:val="0"/>
              <w:framePr w:w="8597" w:h="1157" w:wrap="none" w:hAnchor="page" w:x="7477" w:y="9121"/>
              <w:widowControl w:val="0"/>
              <w:shd w:val="clear" w:color="auto" w:fill="auto"/>
              <w:bidi w:val="0"/>
              <w:spacing w:before="0" w:after="0" w:line="197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8"/>
                <w:sz w:val="20"/>
                <w:szCs w:val="20"/>
              </w:rPr>
              <w:t>2 ks</w:t>
            </w:r>
          </w:p>
        </w:tc>
      </w:tr>
    </w:tbl>
    <w:p>
      <w:pPr>
        <w:framePr w:w="8597" w:h="1157" w:wrap="none" w:hAnchor="page" w:x="7477" w:y="91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85090" distR="0" simplePos="0" relativeHeight="62914691" behindDoc="1" locked="0" layoutInCell="1" allowOverlap="1">
            <wp:simplePos x="0" y="0"/>
            <wp:positionH relativeFrom="page">
              <wp:posOffset>927735</wp:posOffset>
            </wp:positionH>
            <wp:positionV relativeFrom="margin">
              <wp:posOffset>0</wp:posOffset>
            </wp:positionV>
            <wp:extent cx="5364480" cy="33769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364480" cy="3376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7152005</wp:posOffset>
            </wp:positionH>
            <wp:positionV relativeFrom="margin">
              <wp:posOffset>621665</wp:posOffset>
            </wp:positionV>
            <wp:extent cx="2444750" cy="286512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444750" cy="28651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5090" distB="0" distL="0" distR="0" simplePos="0" relativeHeight="62914693" behindDoc="1" locked="0" layoutInCell="1" allowOverlap="1">
            <wp:simplePos x="0" y="0"/>
            <wp:positionH relativeFrom="page">
              <wp:posOffset>925195</wp:posOffset>
            </wp:positionH>
            <wp:positionV relativeFrom="margin">
              <wp:posOffset>4120515</wp:posOffset>
            </wp:positionV>
            <wp:extent cx="3206750" cy="124968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206750" cy="1249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823" w:right="767" w:bottom="600" w:left="132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216" w:h="5664" w:hRule="exact" w:wrap="none" w:hAnchor="page" w:x="957" w:y="2233"/>
        <w:widowControl w:val="0"/>
        <w:shd w:val="clear" w:color="auto" w:fill="auto"/>
        <w:tabs>
          <w:tab w:pos="3115" w:val="left"/>
          <w:tab w:pos="5381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rStyle w:val="CharStyle15"/>
        </w:rPr>
        <w:t>0801</w:t>
        <w:tab/>
      </w:r>
      <w:r>
        <w:rPr>
          <w:rStyle w:val="CharStyle15"/>
          <w:vertAlign w:val="superscript"/>
        </w:rPr>
        <w:t>q</w:t>
        <w:tab/>
        <w:t>oee</w:t>
      </w:r>
    </w:p>
    <w:tbl>
      <w:tblPr>
        <w:tblOverlap w:val="never"/>
        <w:jc w:val="left"/>
        <w:tblLayout w:type="fixed"/>
      </w:tblPr>
      <w:tblGrid>
        <w:gridCol w:w="3014"/>
        <w:gridCol w:w="2155"/>
        <w:gridCol w:w="989"/>
        <w:gridCol w:w="1123"/>
        <w:gridCol w:w="970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8"/>
                <w:sz w:val="17"/>
                <w:szCs w:val="17"/>
              </w:rPr>
              <w:t>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ABS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Č. komp.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Korpus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Police_pevna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Pricka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Kování spojovací dvoudílné D=8, L=30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</w:rPr>
              <w:t>15038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Kluzáky pro soklové nožičky Korrekt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</w:rPr>
              <w:t>104975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</w:pPr>
            <w:r>
              <w:rPr>
                <w:rStyle w:val="CharStyle8"/>
              </w:rPr>
              <w:t>Příchytka soklu k nožce Korrekt k našroubování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</w:rPr>
              <w:t>106882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</w:pPr>
            <w:r>
              <w:rPr>
                <w:rStyle w:val="CharStyle8"/>
              </w:rPr>
              <w:t>Seřiditelné soklové nožičky Korrekt vlOO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51" w:h="2818" w:wrap="none" w:hAnchor="page" w:x="7811" w:y="64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8251" w:h="2818" w:wrap="none" w:hAnchor="page" w:x="7811" w:y="64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</w:rPr>
              <w:t>105989</w:t>
            </w:r>
          </w:p>
        </w:tc>
      </w:tr>
    </w:tbl>
    <w:p>
      <w:pPr>
        <w:framePr w:w="8251" w:h="2818" w:wrap="none" w:hAnchor="page" w:x="7811" w:y="643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674370</wp:posOffset>
            </wp:positionH>
            <wp:positionV relativeFrom="margin">
              <wp:posOffset>0</wp:posOffset>
            </wp:positionV>
            <wp:extent cx="5797550" cy="34810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797550" cy="3481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6800850</wp:posOffset>
            </wp:positionH>
            <wp:positionV relativeFrom="margin">
              <wp:posOffset>673735</wp:posOffset>
            </wp:positionV>
            <wp:extent cx="3200400" cy="30721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200400" cy="3072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722630</wp:posOffset>
            </wp:positionH>
            <wp:positionV relativeFrom="margin">
              <wp:posOffset>4117975</wp:posOffset>
            </wp:positionV>
            <wp:extent cx="4060190" cy="135953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060190" cy="1359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76" w:right="778" w:bottom="659" w:left="74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725"/>
        <w:gridCol w:w="1382"/>
        <w:gridCol w:w="1186"/>
        <w:gridCol w:w="4104"/>
        <w:gridCol w:w="893"/>
        <w:gridCol w:w="998"/>
      </w:tblGrid>
      <w:tr>
        <w:trPr>
          <w:trHeight w:val="379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ZAKÁZKA: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24/1124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PODZAKÁZKA: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/003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8"/>
                <w:rFonts w:ascii="Times New Roman" w:eastAsia="Times New Roman" w:hAnsi="Times New Roman" w:cs="Times New Roman"/>
                <w:sz w:val="13"/>
                <w:szCs w:val="13"/>
              </w:rPr>
              <w:t>z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DATUM: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27.01.2025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K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KÓD:</w:t>
            </w: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POZNÁMKA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NÁZEV: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Regál na aktovky spodní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Č. VÝKRESU: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1/1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POČET: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8"/>
                <w:sz w:val="20"/>
                <w:szCs w:val="20"/>
              </w:rPr>
              <w:t>2 ks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76" w:right="812" w:bottom="576" w:left="7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02" w:h="5198" w:hRule="exact" w:wrap="none" w:hAnchor="page" w:x="899" w:y="2401"/>
        <w:widowControl w:val="0"/>
        <w:shd w:val="clear" w:color="auto" w:fill="auto"/>
        <w:tabs>
          <w:tab w:pos="4920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rStyle w:val="CharStyle18"/>
          <w:vertAlign w:val="superscript"/>
        </w:rPr>
        <w:t>9/</w:t>
      </w:r>
      <w:r>
        <w:rPr>
          <w:rStyle w:val="CharStyle18"/>
        </w:rPr>
        <w:t>6</w:t>
        <w:tab/>
        <w:t>ocg</w:t>
      </w:r>
    </w:p>
    <w:tbl>
      <w:tblPr>
        <w:tblOverlap w:val="never"/>
        <w:jc w:val="left"/>
        <w:tblLayout w:type="fixed"/>
      </w:tblPr>
      <w:tblGrid>
        <w:gridCol w:w="2986"/>
        <w:gridCol w:w="2150"/>
        <w:gridCol w:w="989"/>
        <w:gridCol w:w="1138"/>
        <w:gridCol w:w="946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8"/>
                <w:sz w:val="17"/>
                <w:szCs w:val="17"/>
              </w:rPr>
              <w:t>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ABS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Č. komp.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Korpus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Bríza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08" w:h="1790" w:wrap="none" w:hAnchor="page" w:x="7816" w:y="72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Police_pevna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Bríza Písková</w:t>
            </w:r>
          </w:p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08" w:h="1790" w:wrap="none" w:hAnchor="page" w:x="7816" w:y="72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Pricka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Bríza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08" w:h="1790" w:wrap="none" w:hAnchor="page" w:x="7816" w:y="72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Kování spojovací dvoudílné D=8, L=30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08" w:h="1790" w:wrap="none" w:hAnchor="page" w:x="7816" w:y="720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08" w:h="1790" w:wrap="none" w:hAnchor="page" w:x="7816" w:y="720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08" w:h="1790" w:wrap="none" w:hAnchor="page" w:x="7816" w:y="7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15038</w:t>
            </w:r>
          </w:p>
        </w:tc>
      </w:tr>
    </w:tbl>
    <w:p>
      <w:pPr>
        <w:framePr w:w="8208" w:h="1790" w:wrap="none" w:hAnchor="page" w:x="7816" w:y="720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73"/>
        <w:gridCol w:w="1200"/>
        <w:gridCol w:w="4085"/>
        <w:gridCol w:w="912"/>
        <w:gridCol w:w="1003"/>
      </w:tblGrid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ZAKÁZKA:</w:t>
            </w:r>
          </w:p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24/1124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PODZAKÁZKA:</w:t>
            </w:r>
          </w:p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/004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1.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DATUM:</w:t>
            </w:r>
          </w:p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11.12.2024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573" w:h="1171" w:wrap="none" w:hAnchor="page" w:x="7451" w:y="896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573" w:h="1171" w:wrap="none" w:hAnchor="page" w:x="7451" w:y="896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K—...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KÓD: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POZNÁMKA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8573" w:h="1171" w:wrap="none" w:hAnchor="page" w:x="7451" w:y="89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NÁZEV: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Č. VÝKRESU: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POČET: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573" w:h="1171" w:wrap="none" w:hAnchor="page" w:x="7451" w:y="89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framePr w:w="8573" w:h="1171" w:wrap="none" w:hAnchor="page" w:x="7451" w:y="89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Regál na aktovky - nástavec na 003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1/1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573" w:h="1171" w:wrap="none" w:hAnchor="page" w:x="7451" w:y="89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8"/>
                <w:sz w:val="20"/>
                <w:szCs w:val="20"/>
              </w:rPr>
              <w:t>2 ks</w:t>
            </w:r>
          </w:p>
        </w:tc>
      </w:tr>
    </w:tbl>
    <w:p>
      <w:pPr>
        <w:framePr w:w="8573" w:h="1171" w:wrap="none" w:hAnchor="page" w:x="7451" w:y="896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661670</wp:posOffset>
            </wp:positionH>
            <wp:positionV relativeFrom="margin">
              <wp:posOffset>0</wp:posOffset>
            </wp:positionV>
            <wp:extent cx="5596255" cy="329184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596255" cy="32918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6776085</wp:posOffset>
            </wp:positionH>
            <wp:positionV relativeFrom="margin">
              <wp:posOffset>899160</wp:posOffset>
            </wp:positionV>
            <wp:extent cx="3212465" cy="285877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212465" cy="2858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640715</wp:posOffset>
            </wp:positionH>
            <wp:positionV relativeFrom="margin">
              <wp:posOffset>3935095</wp:posOffset>
            </wp:positionV>
            <wp:extent cx="4065905" cy="133477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4065905" cy="1334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874" w:right="816" w:bottom="688" w:left="8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63" w:h="331" w:hRule="exact" w:wrap="none" w:hAnchor="page" w:x="1154" w:y="2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3"/>
        </w:rPr>
        <w:t>1080</w:t>
      </w:r>
    </w:p>
    <w:tbl>
      <w:tblPr>
        <w:tblOverlap w:val="never"/>
        <w:jc w:val="left"/>
        <w:tblLayout w:type="fixed"/>
      </w:tblPr>
      <w:tblGrid>
        <w:gridCol w:w="2995"/>
        <w:gridCol w:w="2184"/>
        <w:gridCol w:w="970"/>
        <w:gridCol w:w="1152"/>
        <w:gridCol w:w="941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8"/>
                <w:sz w:val="17"/>
                <w:szCs w:val="17"/>
              </w:rPr>
              <w:t>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ABS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Č. komp.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Korpus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Police_pevna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Pricka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H1732 ST9 Briza Písková 18mm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H1732-23/2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Kování spojovací dvoudílné D=8, L=30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15038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Kluzáky pro soklové nožičky Korrekt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104975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rStyle w:val="CharStyle8"/>
              </w:rPr>
              <w:t>Příchytka soklu k nožce Korrekt k našroubování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106882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</w:pPr>
            <w:r>
              <w:rPr>
                <w:rStyle w:val="CharStyle8"/>
              </w:rPr>
              <w:t>Seřiditelné soklové nožičky Korrekt vlOO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8242" w:h="2966" w:wrap="none" w:hAnchor="page" w:x="7816" w:y="653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8242" w:h="2966" w:wrap="none" w:hAnchor="page" w:x="7816" w:y="65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105989</w:t>
            </w:r>
          </w:p>
        </w:tc>
      </w:tr>
    </w:tbl>
    <w:p>
      <w:pPr>
        <w:framePr w:w="8242" w:h="2966" w:wrap="none" w:hAnchor="page" w:x="7816" w:y="6534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87"/>
        <w:gridCol w:w="1200"/>
        <w:gridCol w:w="4090"/>
        <w:gridCol w:w="926"/>
        <w:gridCol w:w="1003"/>
      </w:tblGrid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ZAKÁZKA:</w:t>
            </w:r>
          </w:p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24/1124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PODZAKÁZKA:</w:t>
            </w:r>
          </w:p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8"/>
                <w:rFonts w:ascii="Arial" w:eastAsia="Arial" w:hAnsi="Arial" w:cs="Arial"/>
                <w:sz w:val="30"/>
                <w:szCs w:val="30"/>
              </w:rPr>
              <w:t>/005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Z/ ” ' '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DATUM:</w:t>
            </w:r>
          </w:p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27.01.2025</w:t>
            </w:r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606" w:h="1166" w:wrap="none" w:hAnchor="page" w:x="7451" w:y="948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8606" w:h="1166" w:wrap="none" w:hAnchor="page" w:x="7451" w:y="948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8606" w:h="1166" w:wrap="none" w:hAnchor="page" w:x="7451" w:y="948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KÓD:</w:t>
            </w: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POZNÁMKA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NÁZEV:</w:t>
            </w:r>
          </w:p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Regál na aktovky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Č. VÝKRESU:</w:t>
            </w:r>
          </w:p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Style w:val="CharStyle8"/>
                <w:sz w:val="14"/>
                <w:szCs w:val="14"/>
              </w:rPr>
              <w:t>1/1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rFonts w:ascii="Arial" w:eastAsia="Arial" w:hAnsi="Arial" w:cs="Arial"/>
                <w:b/>
                <w:bCs/>
                <w:sz w:val="8"/>
                <w:szCs w:val="8"/>
              </w:rPr>
              <w:t>POČET:</w:t>
            </w:r>
          </w:p>
          <w:p>
            <w:pPr>
              <w:pStyle w:val="Style7"/>
              <w:keepNext w:val="0"/>
              <w:keepLines w:val="0"/>
              <w:framePr w:w="8606" w:h="1166" w:wrap="none" w:hAnchor="page" w:x="7451" w:y="9481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8"/>
                <w:sz w:val="20"/>
                <w:szCs w:val="20"/>
              </w:rPr>
              <w:t>1 ks</w:t>
            </w:r>
          </w:p>
        </w:tc>
      </w:tr>
    </w:tbl>
    <w:p>
      <w:pPr>
        <w:framePr w:w="8606" w:h="1166" w:wrap="none" w:hAnchor="page" w:x="7451" w:y="948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466725</wp:posOffset>
            </wp:positionH>
            <wp:positionV relativeFrom="margin">
              <wp:posOffset>0</wp:posOffset>
            </wp:positionV>
            <wp:extent cx="3736975" cy="559625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736975" cy="5596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4974590</wp:posOffset>
            </wp:positionH>
            <wp:positionV relativeFrom="margin">
              <wp:posOffset>182880</wp:posOffset>
            </wp:positionV>
            <wp:extent cx="1304290" cy="342582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304290" cy="3425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7346315</wp:posOffset>
            </wp:positionH>
            <wp:positionV relativeFrom="margin">
              <wp:posOffset>789305</wp:posOffset>
            </wp:positionV>
            <wp:extent cx="2487295" cy="297497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487295" cy="29749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298" w:right="783" w:bottom="298" w:left="7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766560" cy="9741535"/>
            <wp:docPr id="27" name="Picutr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766560" cy="974153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721" w:right="523" w:bottom="579" w:left="72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1024"/>
    </w:rPr>
  </w:style>
  <w:style w:type="character" w:customStyle="1" w:styleId="CharStyle8">
    <w:name w:val="Jiné_"/>
    <w:basedOn w:val="DefaultParagraphFont"/>
    <w:link w:val="Style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Základní text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8">
    <w:name w:val="Základní text (2)_"/>
    <w:basedOn w:val="DefaultParagraphFont"/>
    <w:link w:val="Style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1024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Základní text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auto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