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3B6D" w14:textId="77777777" w:rsidR="0064715F" w:rsidRDefault="00000000">
      <w:pPr>
        <w:pStyle w:val="Row2"/>
      </w:pPr>
      <w:r>
        <w:rPr>
          <w:noProof/>
          <w:lang w:val="cs-CZ" w:eastAsia="cs-CZ"/>
        </w:rPr>
        <w:pict w14:anchorId="09253B9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253B92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253B93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253B94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9253B6E" w14:textId="77777777" w:rsidR="0064715F" w:rsidRDefault="00000000">
      <w:pPr>
        <w:pStyle w:val="Row3"/>
      </w:pPr>
      <w:r>
        <w:rPr>
          <w:noProof/>
          <w:lang w:val="cs-CZ" w:eastAsia="cs-CZ"/>
        </w:rPr>
        <w:pict w14:anchorId="09253B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- 349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349/2025</w:t>
      </w:r>
    </w:p>
    <w:p w14:paraId="09253B6F" w14:textId="77777777" w:rsidR="0064715F" w:rsidRDefault="00000000">
      <w:pPr>
        <w:pStyle w:val="Row4"/>
      </w:pPr>
      <w:r>
        <w:rPr>
          <w:noProof/>
          <w:lang w:val="cs-CZ" w:eastAsia="cs-CZ"/>
        </w:rPr>
        <w:pict w14:anchorId="09253B96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9253B70" w14:textId="77777777" w:rsidR="0064715F" w:rsidRDefault="00000000">
      <w:pPr>
        <w:pStyle w:val="Row5"/>
      </w:pPr>
      <w:r>
        <w:rPr>
          <w:noProof/>
          <w:lang w:val="cs-CZ" w:eastAsia="cs-CZ"/>
        </w:rPr>
        <w:pict w14:anchorId="09253B98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09253BBE" w14:textId="77777777" w:rsidR="0064715F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 xml:space="preserve">Pražská plynárenská Servis distribuce, a.s., člen koncernu </w:t>
      </w:r>
    </w:p>
    <w:p w14:paraId="09253B71" w14:textId="77777777" w:rsidR="0064715F" w:rsidRDefault="00000000">
      <w:pPr>
        <w:pStyle w:val="Row6"/>
      </w:pPr>
      <w:r>
        <w:rPr>
          <w:noProof/>
          <w:lang w:val="cs-CZ" w:eastAsia="cs-CZ"/>
        </w:rPr>
        <w:pict w14:anchorId="09253B99">
          <v:shape id="_x0000_s18" type="#_x0000_t202" style="position:absolute;margin-left:271pt;margin-top:22pt;width:83pt;height:11pt;z-index:251644928;mso-wrap-style:tight;mso-position-vertical-relative:line" stroked="f">
            <v:fill opacity="0" o:opacity2="100"/>
            <v:textbox inset="0,0,0,0">
              <w:txbxContent>
                <w:p w14:paraId="09253BBF" w14:textId="77777777" w:rsidR="0064715F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U plynárny 1450/2a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  <w:r>
        <w:rPr>
          <w:rStyle w:val="Text5"/>
          <w:position w:val="17"/>
        </w:rPr>
        <w:t>Pražská plynárenská, a.s.</w:t>
      </w:r>
    </w:p>
    <w:p w14:paraId="09253B72" w14:textId="77777777" w:rsidR="0064715F" w:rsidRDefault="00000000">
      <w:pPr>
        <w:pStyle w:val="Row7"/>
      </w:pPr>
      <w:r>
        <w:rPr>
          <w:noProof/>
          <w:lang w:val="cs-CZ" w:eastAsia="cs-CZ"/>
        </w:rPr>
        <w:pict w14:anchorId="09253B9A">
          <v:shape id="_x0000_s23" type="#_x0000_t202" style="position:absolute;margin-left:6pt;margin-top:10pt;width:91pt;height:10pt;z-index:251645952;mso-wrap-style:tight;mso-position-vertical-relative:line" stroked="f">
            <v:fill opacity="0" o:opacity2="100"/>
            <v:textbox inset="0,0,0,0">
              <w:txbxContent>
                <w:p w14:paraId="09253BC0" w14:textId="77777777" w:rsidR="0064715F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o Národní galerii v Praze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Zřízena zákonem č.148/1949 Sb.,</w:t>
      </w:r>
      <w:r>
        <w:tab/>
      </w:r>
      <w:r>
        <w:rPr>
          <w:rStyle w:val="Text5"/>
          <w:position w:val="-9"/>
        </w:rPr>
        <w:t>140 00Praha 4</w:t>
      </w:r>
    </w:p>
    <w:p w14:paraId="09253B73" w14:textId="77777777" w:rsidR="0064715F" w:rsidRDefault="00000000">
      <w:pPr>
        <w:pStyle w:val="Row8"/>
      </w:pPr>
      <w:r>
        <w:tab/>
      </w:r>
      <w:r>
        <w:rPr>
          <w:rStyle w:val="Text5"/>
        </w:rPr>
        <w:t>Česká republika</w:t>
      </w:r>
    </w:p>
    <w:p w14:paraId="09253B74" w14:textId="77777777" w:rsidR="0064715F" w:rsidRDefault="0064715F">
      <w:pPr>
        <w:pStyle w:val="Row9"/>
      </w:pPr>
    </w:p>
    <w:p w14:paraId="09253B75" w14:textId="77777777" w:rsidR="0064715F" w:rsidRDefault="00000000">
      <w:pPr>
        <w:pStyle w:val="Row10"/>
      </w:pPr>
      <w:r>
        <w:rPr>
          <w:noProof/>
          <w:lang w:val="cs-CZ" w:eastAsia="cs-CZ"/>
        </w:rPr>
        <w:pict w14:anchorId="09253B9B">
          <v:shape id="_x0000_s27" type="#_x0000_t32" style="position:absolute;margin-left:267pt;margin-top:22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253B9C">
          <v:shape id="_x0000_s28" type="#_x0000_t32" style="position:absolute;margin-left:463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9253B9D">
          <v:shape id="_x0000_s29" type="#_x0000_t32" style="position:absolute;margin-left:400pt;margin-top:22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47116471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CZ47116471</w:t>
      </w:r>
    </w:p>
    <w:p w14:paraId="09253B76" w14:textId="77777777" w:rsidR="0064715F" w:rsidRDefault="00000000">
      <w:pPr>
        <w:pStyle w:val="Row11"/>
      </w:pPr>
      <w:r>
        <w:rPr>
          <w:noProof/>
          <w:lang w:val="cs-CZ" w:eastAsia="cs-CZ"/>
        </w:rPr>
        <w:pict w14:anchorId="09253B9E">
          <v:shape id="_x0000_s38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9253B9F">
          <v:shape id="_x0000_s39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15.01.2025</w:t>
      </w:r>
      <w:r>
        <w:tab/>
      </w:r>
      <w:r>
        <w:rPr>
          <w:rStyle w:val="Text2"/>
        </w:rPr>
        <w:t>Číslo jednací</w:t>
      </w:r>
    </w:p>
    <w:p w14:paraId="09253B77" w14:textId="77777777" w:rsidR="0064715F" w:rsidRDefault="00000000">
      <w:pPr>
        <w:pStyle w:val="Row12"/>
      </w:pPr>
      <w:r>
        <w:rPr>
          <w:noProof/>
          <w:lang w:val="cs-CZ" w:eastAsia="cs-CZ"/>
        </w:rPr>
        <w:pict w14:anchorId="09253BA0">
          <v:rect id="_x0000_s45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9253BA1">
          <v:shape id="_x0000_s46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09253B78" w14:textId="77777777" w:rsidR="0064715F" w:rsidRDefault="00000000">
      <w:pPr>
        <w:pStyle w:val="Row13"/>
      </w:pPr>
      <w:r>
        <w:rPr>
          <w:noProof/>
          <w:lang w:val="cs-CZ" w:eastAsia="cs-CZ"/>
        </w:rPr>
        <w:pict w14:anchorId="09253BA2">
          <v:shape id="_x0000_s49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9253B79" w14:textId="77777777" w:rsidR="0064715F" w:rsidRDefault="00000000">
      <w:pPr>
        <w:pStyle w:val="Row14"/>
      </w:pPr>
      <w:r>
        <w:rPr>
          <w:noProof/>
          <w:lang w:val="cs-CZ" w:eastAsia="cs-CZ"/>
        </w:rPr>
        <w:pict w14:anchorId="09253BA3">
          <v:shape id="_x0000_s51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9253BA4">
          <v:shape id="_x0000_s52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15.01.2025</w:t>
      </w:r>
      <w:r>
        <w:tab/>
      </w:r>
      <w:r>
        <w:tab/>
      </w:r>
      <w:r>
        <w:rPr>
          <w:rStyle w:val="Text3"/>
        </w:rPr>
        <w:t>31.01.2025</w:t>
      </w:r>
    </w:p>
    <w:p w14:paraId="09253B7A" w14:textId="77777777" w:rsidR="0064715F" w:rsidRDefault="00000000">
      <w:pPr>
        <w:pStyle w:val="Row15"/>
      </w:pPr>
      <w:r>
        <w:rPr>
          <w:noProof/>
          <w:lang w:val="cs-CZ" w:eastAsia="cs-CZ"/>
        </w:rPr>
        <w:pict w14:anchorId="09253BA5">
          <v:shape id="_x0000_s57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9253B7B" w14:textId="77777777" w:rsidR="0064715F" w:rsidRDefault="00000000">
      <w:pPr>
        <w:pStyle w:val="Row15"/>
      </w:pPr>
      <w:r>
        <w:rPr>
          <w:noProof/>
          <w:lang w:val="cs-CZ" w:eastAsia="cs-CZ"/>
        </w:rPr>
        <w:pict w14:anchorId="09253BA6">
          <v:shape id="_x0000_s59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09253B7C" w14:textId="77777777" w:rsidR="0064715F" w:rsidRDefault="00000000">
      <w:pPr>
        <w:pStyle w:val="Row16"/>
      </w:pPr>
      <w:r>
        <w:rPr>
          <w:noProof/>
          <w:lang w:val="cs-CZ" w:eastAsia="cs-CZ"/>
        </w:rPr>
        <w:pict w14:anchorId="09253BA7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253BA8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253BA9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09253B7D" w14:textId="77777777" w:rsidR="0064715F" w:rsidRDefault="00000000">
      <w:pPr>
        <w:pStyle w:val="Row17"/>
      </w:pPr>
      <w:r>
        <w:tab/>
      </w:r>
      <w:r>
        <w:rPr>
          <w:rStyle w:val="Text3"/>
        </w:rPr>
        <w:t>Objednáváme u Vás zaměření, projekt a odsouhlasení u PPD měřící trasy v plynové koteleně v SALMu</w:t>
      </w:r>
    </w:p>
    <w:p w14:paraId="09253B7E" w14:textId="77777777" w:rsidR="0064715F" w:rsidRDefault="00000000">
      <w:pPr>
        <w:pStyle w:val="Row18"/>
      </w:pPr>
      <w:r>
        <w:rPr>
          <w:noProof/>
          <w:lang w:val="cs-CZ" w:eastAsia="cs-CZ"/>
        </w:rPr>
        <w:pict w14:anchorId="09253BAA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9253BAB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253BAC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253BAD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9253B7F" w14:textId="77777777" w:rsidR="0064715F" w:rsidRDefault="00000000">
      <w:pPr>
        <w:pStyle w:val="Row19"/>
      </w:pPr>
      <w:r>
        <w:rPr>
          <w:noProof/>
          <w:lang w:val="cs-CZ" w:eastAsia="cs-CZ"/>
        </w:rPr>
        <w:pict w14:anchorId="09253BAE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253BAF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253BB0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253BB1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253BB2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SALM - projekt měřící trasy plynu v kotelně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25 000.00</w:t>
      </w:r>
      <w:r>
        <w:tab/>
      </w:r>
      <w:r>
        <w:rPr>
          <w:rStyle w:val="Text3"/>
        </w:rPr>
        <w:t>5 250.00</w:t>
      </w:r>
      <w:r>
        <w:tab/>
      </w:r>
      <w:r>
        <w:rPr>
          <w:rStyle w:val="Text3"/>
        </w:rPr>
        <w:t>30 250.00</w:t>
      </w:r>
    </w:p>
    <w:p w14:paraId="09253B80" w14:textId="77777777" w:rsidR="0064715F" w:rsidRDefault="00000000">
      <w:pPr>
        <w:pStyle w:val="Row20"/>
      </w:pPr>
      <w:r>
        <w:rPr>
          <w:noProof/>
          <w:lang w:val="cs-CZ" w:eastAsia="cs-CZ"/>
        </w:rPr>
        <w:pict w14:anchorId="09253BB3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30 250.00</w:t>
      </w:r>
      <w:r>
        <w:tab/>
      </w:r>
      <w:r>
        <w:rPr>
          <w:rStyle w:val="Text2"/>
        </w:rPr>
        <w:t>Kč</w:t>
      </w:r>
    </w:p>
    <w:p w14:paraId="09253B81" w14:textId="45ABF16D" w:rsidR="0064715F" w:rsidRDefault="00000000">
      <w:pPr>
        <w:pStyle w:val="Row21"/>
      </w:pPr>
      <w:r>
        <w:rPr>
          <w:noProof/>
          <w:lang w:val="cs-CZ" w:eastAsia="cs-CZ"/>
        </w:rPr>
        <w:pict w14:anchorId="09253BB4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C135C8">
        <w:t>xxxxxxxxxxxxxxxxx</w:t>
      </w:r>
    </w:p>
    <w:p w14:paraId="09253B82" w14:textId="77777777" w:rsidR="0064715F" w:rsidRDefault="0064715F">
      <w:pPr>
        <w:pStyle w:val="Row9"/>
      </w:pPr>
    </w:p>
    <w:p w14:paraId="09253B83" w14:textId="14FC79C5" w:rsidR="0064715F" w:rsidRDefault="00000000">
      <w:pPr>
        <w:pStyle w:val="Row22"/>
      </w:pPr>
      <w:r>
        <w:tab/>
      </w:r>
      <w:r>
        <w:rPr>
          <w:rStyle w:val="Text3"/>
        </w:rPr>
        <w:t xml:space="preserve">E-mail: </w:t>
      </w:r>
      <w:r w:rsidR="00C135C8">
        <w:rPr>
          <w:rStyle w:val="Text3"/>
        </w:rPr>
        <w:t>xxxxxxxxxxxxxxxxxxxxxxx</w:t>
      </w:r>
    </w:p>
    <w:p w14:paraId="09253B84" w14:textId="77777777" w:rsidR="0064715F" w:rsidRDefault="0064715F">
      <w:pPr>
        <w:pStyle w:val="Row9"/>
      </w:pPr>
    </w:p>
    <w:p w14:paraId="09253B85" w14:textId="77777777" w:rsidR="0064715F" w:rsidRDefault="0064715F">
      <w:pPr>
        <w:pStyle w:val="Row9"/>
      </w:pPr>
    </w:p>
    <w:p w14:paraId="09253B86" w14:textId="77777777" w:rsidR="0064715F" w:rsidRDefault="00000000">
      <w:pPr>
        <w:pStyle w:val="Row23"/>
      </w:pPr>
      <w:r>
        <w:rPr>
          <w:noProof/>
          <w:lang w:val="cs-CZ" w:eastAsia="cs-CZ"/>
        </w:rPr>
        <w:pict w14:anchorId="09253BB5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9253BB6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9253BB7">
          <v:shape id="_x0000_s101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253BB8">
          <v:shape id="_x0000_s102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9253B87" w14:textId="77777777" w:rsidR="0064715F" w:rsidRDefault="00000000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09253B88" w14:textId="77777777" w:rsidR="0064715F" w:rsidRDefault="00000000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09253B89" w14:textId="77777777" w:rsidR="0064715F" w:rsidRDefault="00000000">
      <w:pPr>
        <w:pStyle w:val="Row25"/>
      </w:pPr>
      <w:r>
        <w:tab/>
      </w:r>
    </w:p>
    <w:p w14:paraId="09253B8A" w14:textId="77777777" w:rsidR="0064715F" w:rsidRDefault="00000000">
      <w:pPr>
        <w:pStyle w:val="Row25"/>
      </w:pPr>
      <w:r>
        <w:tab/>
      </w:r>
    </w:p>
    <w:p w14:paraId="09253B8B" w14:textId="77777777" w:rsidR="0064715F" w:rsidRDefault="00000000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09253B8C" w14:textId="77777777" w:rsidR="0064715F" w:rsidRDefault="00000000">
      <w:pPr>
        <w:pStyle w:val="Row25"/>
      </w:pPr>
      <w:r>
        <w:tab/>
      </w:r>
    </w:p>
    <w:p w14:paraId="09253B8D" w14:textId="38931A7A" w:rsidR="0064715F" w:rsidRDefault="00000000">
      <w:pPr>
        <w:pStyle w:val="Row25"/>
      </w:pPr>
      <w:r>
        <w:tab/>
      </w:r>
      <w:r>
        <w:rPr>
          <w:rStyle w:val="Text3"/>
        </w:rPr>
        <w:t xml:space="preserve">Datum:      </w:t>
      </w:r>
      <w:r w:rsidR="00C135C8">
        <w:rPr>
          <w:rStyle w:val="Text3"/>
        </w:rPr>
        <w:t>20.1.2025</w:t>
      </w:r>
      <w:r>
        <w:rPr>
          <w:rStyle w:val="Text3"/>
        </w:rPr>
        <w:t xml:space="preserve">                                                                    Podpis:</w:t>
      </w:r>
      <w:r w:rsidR="00C135C8">
        <w:rPr>
          <w:rStyle w:val="Text3"/>
        </w:rPr>
        <w:t xml:space="preserve">   xxxxxxxxxxxxxxxxxxxx</w:t>
      </w:r>
    </w:p>
    <w:p w14:paraId="09253B8E" w14:textId="77777777" w:rsidR="0064715F" w:rsidRDefault="00000000">
      <w:pPr>
        <w:pStyle w:val="Row26"/>
      </w:pPr>
      <w:r>
        <w:rPr>
          <w:noProof/>
          <w:lang w:val="cs-CZ" w:eastAsia="cs-CZ"/>
        </w:rPr>
        <w:pict w14:anchorId="09253BB9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09253B8F" w14:textId="39F72BFE" w:rsidR="0064715F" w:rsidRDefault="00000000">
      <w:pPr>
        <w:pStyle w:val="Row21"/>
      </w:pPr>
      <w:r>
        <w:tab/>
      </w:r>
      <w:r>
        <w:rPr>
          <w:rStyle w:val="Text3"/>
        </w:rPr>
        <w:t xml:space="preserve">16.01.2025 16:23:20 - </w:t>
      </w:r>
      <w:r w:rsidR="00C135C8">
        <w:rPr>
          <w:rStyle w:val="Text3"/>
        </w:rPr>
        <w:t>xxxxxxxxxxxxxxxxx</w:t>
      </w:r>
      <w:r>
        <w:rPr>
          <w:rStyle w:val="Text3"/>
        </w:rPr>
        <w:t>- příkazce operace</w:t>
      </w:r>
    </w:p>
    <w:p w14:paraId="09253B90" w14:textId="36F6E279" w:rsidR="0064715F" w:rsidRDefault="00000000">
      <w:pPr>
        <w:pStyle w:val="Row25"/>
      </w:pPr>
      <w:r>
        <w:tab/>
      </w:r>
      <w:r>
        <w:rPr>
          <w:rStyle w:val="Text3"/>
        </w:rPr>
        <w:t xml:space="preserve">20.01.2025 13:18:29 - </w:t>
      </w:r>
      <w:r w:rsidR="00C135C8">
        <w:rPr>
          <w:rStyle w:val="Text3"/>
        </w:rPr>
        <w:t>xxxxxxxxxxxxxxxxx</w:t>
      </w:r>
      <w:r>
        <w:rPr>
          <w:rStyle w:val="Text3"/>
        </w:rPr>
        <w:t>- správce rozpočtu</w:t>
      </w:r>
    </w:p>
    <w:sectPr w:rsidR="0064715F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71E58" w14:textId="77777777" w:rsidR="000210BC" w:rsidRDefault="000210BC">
      <w:pPr>
        <w:spacing w:after="0" w:line="240" w:lineRule="auto"/>
      </w:pPr>
      <w:r>
        <w:separator/>
      </w:r>
    </w:p>
  </w:endnote>
  <w:endnote w:type="continuationSeparator" w:id="0">
    <w:p w14:paraId="0A49BA7C" w14:textId="77777777" w:rsidR="000210BC" w:rsidRDefault="0002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53BBB" w14:textId="77777777" w:rsidR="0064715F" w:rsidRDefault="00000000">
    <w:pPr>
      <w:pStyle w:val="Row27"/>
    </w:pPr>
    <w:r>
      <w:rPr>
        <w:noProof/>
        <w:lang w:val="cs-CZ" w:eastAsia="cs-CZ"/>
      </w:rPr>
      <w:pict w14:anchorId="09253BB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349/2025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9253BBC" w14:textId="77777777" w:rsidR="0064715F" w:rsidRDefault="0064715F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EBCA" w14:textId="77777777" w:rsidR="000210BC" w:rsidRDefault="000210BC">
      <w:pPr>
        <w:spacing w:after="0" w:line="240" w:lineRule="auto"/>
      </w:pPr>
      <w:r>
        <w:separator/>
      </w:r>
    </w:p>
  </w:footnote>
  <w:footnote w:type="continuationSeparator" w:id="0">
    <w:p w14:paraId="63FECA44" w14:textId="77777777" w:rsidR="000210BC" w:rsidRDefault="0002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53BBA" w14:textId="77777777" w:rsidR="0064715F" w:rsidRDefault="0064715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210BC"/>
    <w:rsid w:val="005B00A9"/>
    <w:rsid w:val="0064715F"/>
    <w:rsid w:val="009107EA"/>
    <w:rsid w:val="00AC66C3"/>
    <w:rsid w:val="00C1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7"/>
        <o:r id="V:Rule7" type="connector" idref="#_x0000_s28"/>
        <o:r id="V:Rule8" type="connector" idref="#_x0000_s29"/>
        <o:r id="V:Rule9" type="connector" idref="#_x0000_s38"/>
        <o:r id="V:Rule10" type="connector" idref="#_x0000_s39"/>
        <o:r id="V:Rule11" type="connector" idref="#_x0000_s46"/>
        <o:r id="V:Rule12" type="connector" idref="#_x0000_s49"/>
        <o:r id="V:Rule13" type="connector" idref="#_x0000_s51"/>
        <o:r id="V:Rule14" type="connector" idref="#_x0000_s52"/>
        <o:r id="V:Rule15" type="connector" idref="#_x0000_s57"/>
        <o:r id="V:Rule16" type="connector" idref="#_x0000_s59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1"/>
      </o:rules>
    </o:shapelayout>
  </w:shapeDefaults>
  <w:decimalSymbol w:val=","/>
  <w:listSeparator w:val=";"/>
  <w14:docId w14:val="09253B6D"/>
  <w15:docId w15:val="{CC906BCE-21E1-4D7C-B181-92B26734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1317</Characters>
  <Application>Microsoft Office Word</Application>
  <DocSecurity>0</DocSecurity>
  <Lines>10</Lines>
  <Paragraphs>3</Paragraphs>
  <ScaleCrop>false</ScaleCrop>
  <Manager/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2025-03-20T12:01:00Z</dcterms:created>
  <dcterms:modified xsi:type="dcterms:W3CDTF">2025-03-20T12:02:00Z</dcterms:modified>
  <cp:category/>
</cp:coreProperties>
</file>