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E24E8F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03605" cy="340360"/>
                  <wp:effectExtent l="0" t="0" r="0" b="254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Pr="009F1D79" w:rsidRDefault="00DC782C" w:rsidP="00DC782C">
            <w:pPr>
              <w:pStyle w:val="Nadpis1"/>
              <w:framePr w:wrap="around"/>
              <w:jc w:val="left"/>
              <w:rPr>
                <w:b/>
                <w:i w:val="0"/>
                <w:sz w:val="22"/>
              </w:rPr>
            </w:pPr>
            <w:r w:rsidRPr="00DC782C">
              <w:rPr>
                <w:b/>
                <w:i w:val="0"/>
                <w:sz w:val="24"/>
              </w:rPr>
              <w:t>OBJEDNÁVKA</w:t>
            </w:r>
            <w:r>
              <w:rPr>
                <w:b/>
                <w:i w:val="0"/>
                <w:sz w:val="22"/>
              </w:rPr>
              <w:t xml:space="preserve"> (číslo zakázky):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Pr="009F1D79" w:rsidRDefault="00A07B40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268</w:t>
            </w:r>
            <w:r w:rsidR="00FD31DC">
              <w:rPr>
                <w:b/>
                <w:sz w:val="22"/>
              </w:rPr>
              <w:t>/202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455DEB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612 00 </w:t>
            </w:r>
            <w:r w:rsidR="00E1508A">
              <w:rPr>
                <w:sz w:val="22"/>
              </w:rPr>
              <w:t>Brno</w:t>
            </w:r>
          </w:p>
          <w:p w:rsidR="00E1508A" w:rsidRDefault="00455DEB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 </w:t>
            </w:r>
            <w:r w:rsidR="00E1508A">
              <w:rPr>
                <w:sz w:val="22"/>
              </w:rPr>
              <w:t>541</w:t>
            </w:r>
            <w:r>
              <w:rPr>
                <w:sz w:val="22"/>
              </w:rPr>
              <w:t> </w:t>
            </w:r>
            <w:r w:rsidR="00E1508A">
              <w:rPr>
                <w:sz w:val="22"/>
              </w:rPr>
              <w:t>421</w:t>
            </w:r>
            <w:r>
              <w:rPr>
                <w:sz w:val="22"/>
              </w:rPr>
              <w:t> </w:t>
            </w:r>
            <w:r w:rsidR="00E1508A">
              <w:rPr>
                <w:sz w:val="22"/>
              </w:rPr>
              <w:t>411</w:t>
            </w:r>
          </w:p>
          <w:p w:rsidR="00455DEB" w:rsidRDefault="00455DEB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 xml:space="preserve">e-mail pro fakturaci: </w:t>
            </w:r>
            <w:hyperlink r:id="rId7" w:history="1">
              <w:r w:rsidR="00E24E8F" w:rsidRPr="003577BD">
                <w:rPr>
                  <w:rStyle w:val="Hypertextovodkaz"/>
                  <w:sz w:val="22"/>
                </w:rPr>
                <w:t>faktury@tmbrno.cz</w:t>
              </w:r>
            </w:hyperlink>
            <w:r w:rsidR="00E24E8F">
              <w:rPr>
                <w:sz w:val="22"/>
              </w:rPr>
              <w:t xml:space="preserve"> *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  <w:r w:rsidR="00455DEB">
              <w:rPr>
                <w:b/>
                <w:sz w:val="22"/>
              </w:rPr>
              <w:t xml:space="preserve"> CZ00101435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E1508A" w:rsidRDefault="00FD31DC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Sklo </w:t>
            </w:r>
            <w:proofErr w:type="spellStart"/>
            <w:r>
              <w:rPr>
                <w:b/>
              </w:rPr>
              <w:t>Rosprim</w:t>
            </w:r>
            <w:proofErr w:type="spellEnd"/>
            <w:r>
              <w:rPr>
                <w:b/>
              </w:rPr>
              <w:t>, s.r.o.</w:t>
            </w:r>
          </w:p>
          <w:p w:rsidR="00E1508A" w:rsidRDefault="00FD31DC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>Kobližná 30/9,</w:t>
            </w:r>
          </w:p>
          <w:p w:rsidR="00E1508A" w:rsidRDefault="00FD31DC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>Brno</w:t>
            </w:r>
          </w:p>
          <w:p w:rsidR="00E1508A" w:rsidRDefault="00FD31DC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>602 00</w:t>
            </w:r>
            <w:r w:rsidR="00E1508A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E1508A">
              <w:rPr>
                <w:b/>
              </w:rPr>
              <w:instrText xml:space="preserve"> FORMTEXT </w:instrText>
            </w:r>
            <w:r w:rsidR="00E1508A">
              <w:rPr>
                <w:b/>
              </w:rPr>
            </w:r>
            <w:r w:rsidR="00E1508A">
              <w:rPr>
                <w:b/>
              </w:rPr>
              <w:fldChar w:fldCharType="separate"/>
            </w:r>
            <w:r w:rsidR="00E1508A">
              <w:rPr>
                <w:b/>
                <w:noProof/>
              </w:rPr>
              <w:t> </w:t>
            </w:r>
            <w:r w:rsidR="00E1508A">
              <w:rPr>
                <w:b/>
                <w:noProof/>
              </w:rPr>
              <w:t> </w:t>
            </w:r>
            <w:r w:rsidR="00E1508A">
              <w:rPr>
                <w:b/>
                <w:noProof/>
              </w:rPr>
              <w:t> </w:t>
            </w:r>
            <w:r w:rsidR="00E1508A">
              <w:rPr>
                <w:b/>
                <w:noProof/>
              </w:rPr>
              <w:t> </w:t>
            </w:r>
            <w:r w:rsidR="00E1508A">
              <w:rPr>
                <w:b/>
                <w:noProof/>
              </w:rPr>
              <w:t> </w:t>
            </w:r>
            <w:r w:rsidR="00E1508A">
              <w:rPr>
                <w:b/>
              </w:rPr>
              <w:fldChar w:fldCharType="end"/>
            </w:r>
            <w:bookmarkEnd w:id="0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 w:rsidR="00FD31DC">
              <w:rPr>
                <w:b/>
              </w:rPr>
              <w:t>282 72 374</w:t>
            </w:r>
          </w:p>
          <w:p w:rsidR="00E1508A" w:rsidRDefault="00E1508A" w:rsidP="00FD31DC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 w:rsidR="00FD31DC">
              <w:rPr>
                <w:b/>
              </w:rPr>
              <w:t>CZ28272374</w:t>
            </w:r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 w:rsidRPr="00455D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Pr="00E24E8F" w:rsidRDefault="00E1508A" w:rsidP="00FD31DC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 w:rsidRPr="00E24E8F">
              <w:rPr>
                <w:b/>
                <w:sz w:val="22"/>
              </w:rPr>
              <w:t xml:space="preserve">Datum vystavení: </w:t>
            </w:r>
            <w:r w:rsidR="00A07B40">
              <w:rPr>
                <w:b/>
                <w:sz w:val="22"/>
              </w:rPr>
              <w:t>19. 3</w:t>
            </w:r>
            <w:r w:rsidR="00FD31DC">
              <w:rPr>
                <w:b/>
                <w:sz w:val="22"/>
              </w:rPr>
              <w:t>. 202</w:t>
            </w:r>
            <w:r w:rsidR="00A07B40">
              <w:rPr>
                <w:b/>
                <w:sz w:val="22"/>
              </w:rPr>
              <w:t>5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Pr="00E24E8F" w:rsidRDefault="00E1508A" w:rsidP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Pr="00E24E8F" w:rsidRDefault="00E1508A" w:rsidP="00FD31DC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proofErr w:type="gramStart"/>
            <w:r w:rsidRPr="00E24E8F">
              <w:rPr>
                <w:b/>
                <w:sz w:val="22"/>
              </w:rPr>
              <w:t xml:space="preserve">Vystavil(a): </w:t>
            </w:r>
            <w:r w:rsidR="00FD31DC">
              <w:rPr>
                <w:b/>
                <w:sz w:val="22"/>
              </w:rPr>
              <w:t>ing.</w:t>
            </w:r>
            <w:proofErr w:type="gramEnd"/>
            <w:r w:rsidR="00FD31DC">
              <w:rPr>
                <w:b/>
                <w:sz w:val="22"/>
              </w:rPr>
              <w:t xml:space="preserve"> Kohutová L.</w:t>
            </w:r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Pr="00455DEB" w:rsidRDefault="00E1508A">
            <w:pPr>
              <w:framePr w:h="4763" w:hSpace="170" w:wrap="notBeside" w:vAnchor="page" w:hAnchor="page" w:x="1379" w:y="863"/>
              <w:rPr>
                <w:sz w:val="22"/>
                <w:highlight w:val="yellow"/>
              </w:rPr>
            </w:pPr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Pr="00455DEB" w:rsidRDefault="00E1508A">
            <w:pPr>
              <w:framePr w:h="4763" w:hSpace="170" w:wrap="notBeside" w:vAnchor="page" w:hAnchor="page" w:x="1379" w:y="863"/>
              <w:rPr>
                <w:b/>
                <w:sz w:val="28"/>
                <w:highlight w:val="yellow"/>
              </w:rPr>
            </w:pPr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Pr="00847892" w:rsidRDefault="00E24E8F" w:rsidP="00E24E8F">
      <w:pPr>
        <w:rPr>
          <w:sz w:val="22"/>
        </w:rPr>
      </w:pPr>
      <w:r w:rsidRPr="00847892">
        <w:rPr>
          <w:sz w:val="22"/>
        </w:rPr>
        <w:t xml:space="preserve">* </w:t>
      </w:r>
      <w:r w:rsidR="005D0272" w:rsidRPr="00847892">
        <w:rPr>
          <w:sz w:val="22"/>
        </w:rPr>
        <w:t>Žádáme dodavatele, aby na faktuře uvedl číslo této objednávky</w:t>
      </w:r>
      <w:r w:rsidR="0063345B">
        <w:rPr>
          <w:sz w:val="22"/>
        </w:rPr>
        <w:t xml:space="preserve"> uvedené v záhlaví</w:t>
      </w:r>
      <w:r w:rsidRPr="00847892">
        <w:rPr>
          <w:sz w:val="22"/>
        </w:rPr>
        <w:t>.</w:t>
      </w:r>
    </w:p>
    <w:p w:rsidR="00E1508A" w:rsidRDefault="00E1508A" w:rsidP="0092167C">
      <w:pPr>
        <w:rPr>
          <w:b/>
        </w:rPr>
      </w:pPr>
    </w:p>
    <w:tbl>
      <w:tblPr>
        <w:tblW w:w="94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992"/>
        <w:gridCol w:w="1134"/>
      </w:tblGrid>
      <w:tr w:rsidR="00E24E8F" w:rsidTr="00B92CDB">
        <w:trPr>
          <w:trHeight w:val="265"/>
        </w:trPr>
        <w:tc>
          <w:tcPr>
            <w:tcW w:w="7300" w:type="dxa"/>
          </w:tcPr>
          <w:p w:rsidR="00E24E8F" w:rsidRDefault="00DC782C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992" w:type="dxa"/>
          </w:tcPr>
          <w:p w:rsidR="00E24E8F" w:rsidRDefault="00E24E8F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Cena v Kč bez DPH</w:t>
            </w:r>
          </w:p>
        </w:tc>
        <w:tc>
          <w:tcPr>
            <w:tcW w:w="1134" w:type="dxa"/>
          </w:tcPr>
          <w:p w:rsidR="00E24E8F" w:rsidRDefault="00E24E8F">
            <w:pPr>
              <w:pStyle w:val="Nadpis1"/>
              <w:framePr w:hSpace="142" w:vSpace="170" w:wrap="around" w:hAnchor="page" w:x="1367" w:y="52"/>
            </w:pPr>
            <w:r>
              <w:t>Cena v Kč vč. DPH</w:t>
            </w:r>
          </w:p>
        </w:tc>
      </w:tr>
      <w:tr w:rsidR="00E24E8F" w:rsidTr="0092167C">
        <w:trPr>
          <w:cantSplit/>
          <w:trHeight w:hRule="exact" w:val="6913"/>
        </w:trPr>
        <w:tc>
          <w:tcPr>
            <w:tcW w:w="7300" w:type="dxa"/>
          </w:tcPr>
          <w:p w:rsidR="00E24E8F" w:rsidRDefault="00FD31DC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Objednáváme u Vás výrobu, dodávku a montáž </w:t>
            </w:r>
            <w:r w:rsidR="0056406D">
              <w:rPr>
                <w:sz w:val="22"/>
              </w:rPr>
              <w:t xml:space="preserve">2 izolačních (VSG ESG) dvojskel </w:t>
            </w:r>
            <w:proofErr w:type="spellStart"/>
            <w:r w:rsidR="0056406D">
              <w:rPr>
                <w:sz w:val="22"/>
              </w:rPr>
              <w:t>tl</w:t>
            </w:r>
            <w:proofErr w:type="spellEnd"/>
            <w:r w:rsidR="0056406D">
              <w:rPr>
                <w:sz w:val="22"/>
              </w:rPr>
              <w:t xml:space="preserve">. 12,8 </w:t>
            </w:r>
            <w:r>
              <w:rPr>
                <w:sz w:val="22"/>
              </w:rPr>
              <w:t xml:space="preserve">mm </w:t>
            </w:r>
            <w:r w:rsidR="0056406D">
              <w:rPr>
                <w:sz w:val="22"/>
              </w:rPr>
              <w:t>zasklení nástěnných hodin</w:t>
            </w:r>
            <w:r>
              <w:rPr>
                <w:sz w:val="22"/>
              </w:rPr>
              <w:t xml:space="preserve"> objektu</w:t>
            </w:r>
            <w:r w:rsidR="0056406D">
              <w:rPr>
                <w:sz w:val="22"/>
              </w:rPr>
              <w:t xml:space="preserve"> hlavní</w:t>
            </w:r>
            <w:r>
              <w:rPr>
                <w:sz w:val="22"/>
              </w:rPr>
              <w:t xml:space="preserve"> výstavní haly Technického muzea v Brně na Purkyňově ulici.</w:t>
            </w:r>
          </w:p>
          <w:p w:rsidR="00B53947" w:rsidRDefault="00B53947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t>Te</w:t>
            </w:r>
            <w:r w:rsidR="0092167C">
              <w:rPr>
                <w:sz w:val="22"/>
              </w:rPr>
              <w:t>rmín realizace je dohodnut do 8</w:t>
            </w:r>
            <w:r>
              <w:rPr>
                <w:sz w:val="22"/>
              </w:rPr>
              <w:t xml:space="preserve">. </w:t>
            </w:r>
            <w:r w:rsidR="0092167C">
              <w:rPr>
                <w:sz w:val="22"/>
              </w:rPr>
              <w:t>4</w:t>
            </w:r>
            <w:r>
              <w:rPr>
                <w:sz w:val="22"/>
              </w:rPr>
              <w:t>. 2025.</w:t>
            </w:r>
          </w:p>
          <w:p w:rsidR="00B53947" w:rsidRDefault="004420D4" w:rsidP="00B53947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t>Cena je stanovena dohodou</w:t>
            </w:r>
            <w:r w:rsidR="00B53947">
              <w:rPr>
                <w:sz w:val="22"/>
              </w:rPr>
              <w:t xml:space="preserve"> na zákla</w:t>
            </w:r>
            <w:r w:rsidR="0092167C">
              <w:rPr>
                <w:sz w:val="22"/>
              </w:rPr>
              <w:t>dě nabídky zhotovitele ze dne 18. 3</w:t>
            </w:r>
            <w:r w:rsidR="00B53947">
              <w:rPr>
                <w:sz w:val="22"/>
              </w:rPr>
              <w:t>. 2025,</w:t>
            </w:r>
            <w:r>
              <w:rPr>
                <w:sz w:val="22"/>
              </w:rPr>
              <w:t xml:space="preserve"> a zahrnuje veškeré náklady dodavatele na bez</w:t>
            </w:r>
            <w:r w:rsidR="0092167C">
              <w:rPr>
                <w:sz w:val="22"/>
              </w:rPr>
              <w:t>vadné odborné provedení zakázky</w:t>
            </w:r>
            <w:r w:rsidR="000E2A9E">
              <w:rPr>
                <w:sz w:val="22"/>
              </w:rPr>
              <w:t>.</w:t>
            </w:r>
            <w:r w:rsidR="00B53947">
              <w:rPr>
                <w:sz w:val="22"/>
              </w:rPr>
              <w:t xml:space="preserve"> </w:t>
            </w:r>
          </w:p>
          <w:p w:rsidR="00B53947" w:rsidRPr="00B53947" w:rsidRDefault="00B53947" w:rsidP="00B53947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 w:rsidRPr="00B53947">
              <w:rPr>
                <w:sz w:val="22"/>
              </w:rPr>
              <w:t xml:space="preserve">Platba bude provedena jednorázově bankovním převodem, po </w:t>
            </w:r>
            <w:r>
              <w:rPr>
                <w:sz w:val="22"/>
              </w:rPr>
              <w:t>dokončení a předání díla</w:t>
            </w:r>
            <w:r w:rsidRPr="00B53947">
              <w:rPr>
                <w:sz w:val="22"/>
              </w:rPr>
              <w:t>, ve lhůtě do 30 dnů ode dne doručení faktury obsahující veškeré zákonné náležitosti.</w:t>
            </w:r>
            <w:r>
              <w:rPr>
                <w:sz w:val="22"/>
              </w:rPr>
              <w:t xml:space="preserve"> </w:t>
            </w:r>
            <w:r w:rsidRPr="00B53947">
              <w:rPr>
                <w:sz w:val="22"/>
              </w:rPr>
              <w:t>Objednatel neposkytuje zálohy na cenu díla, ani dílčí platby ceny díla.</w:t>
            </w:r>
          </w:p>
          <w:p w:rsidR="000E2A9E" w:rsidRPr="000E2A9E" w:rsidRDefault="000E2A9E" w:rsidP="000E2A9E">
            <w:pPr>
              <w:pStyle w:val="Normln1"/>
              <w:framePr w:hSpace="142" w:vSpace="170" w:wrap="around" w:vAnchor="text" w:hAnchor="page" w:x="1367" w:y="52"/>
              <w:rPr>
                <w:noProof w:val="0"/>
                <w:sz w:val="22"/>
                <w:szCs w:val="24"/>
              </w:rPr>
            </w:pPr>
            <w:r w:rsidRPr="000E2A9E">
              <w:rPr>
                <w:noProof w:val="0"/>
                <w:sz w:val="22"/>
                <w:szCs w:val="24"/>
              </w:rPr>
              <w:t>Zhotovitel se zavazuje k provedení díla v souladu se všemi relevantními ustanoveními zákonů a vztahujících se norem ve znění účinném k datu p</w:t>
            </w:r>
            <w:r>
              <w:rPr>
                <w:noProof w:val="0"/>
                <w:sz w:val="22"/>
                <w:szCs w:val="24"/>
              </w:rPr>
              <w:t>ředložení objednávky</w:t>
            </w:r>
            <w:r w:rsidRPr="000E2A9E">
              <w:rPr>
                <w:noProof w:val="0"/>
                <w:sz w:val="22"/>
                <w:szCs w:val="24"/>
              </w:rPr>
              <w:t>.</w:t>
            </w:r>
            <w:r>
              <w:rPr>
                <w:noProof w:val="0"/>
                <w:sz w:val="22"/>
                <w:szCs w:val="24"/>
              </w:rPr>
              <w:t xml:space="preserve"> </w:t>
            </w:r>
            <w:r w:rsidRPr="000E2A9E">
              <w:rPr>
                <w:noProof w:val="0"/>
                <w:sz w:val="22"/>
                <w:szCs w:val="24"/>
              </w:rPr>
              <w:t>Zhotovitel se zavazuje k provádění díla osobami odborně kvalifikovanými, resp. způsobilými, nebo pod přímým dohledem a na odpovědnost takových osob.</w:t>
            </w:r>
          </w:p>
          <w:p w:rsidR="000E2A9E" w:rsidRPr="000E2A9E" w:rsidRDefault="000E2A9E" w:rsidP="000E2A9E">
            <w:pPr>
              <w:pStyle w:val="Normln1"/>
              <w:framePr w:hSpace="142" w:vSpace="170" w:wrap="around" w:vAnchor="text" w:hAnchor="page" w:x="1367" w:y="52"/>
              <w:rPr>
                <w:noProof w:val="0"/>
                <w:sz w:val="22"/>
                <w:szCs w:val="24"/>
              </w:rPr>
            </w:pPr>
            <w:r w:rsidRPr="000E2A9E">
              <w:rPr>
                <w:noProof w:val="0"/>
                <w:sz w:val="22"/>
                <w:szCs w:val="24"/>
              </w:rPr>
              <w:t>Zhotovitel plně zodpovídá za BOZP</w:t>
            </w:r>
            <w:r w:rsidR="0092167C">
              <w:rPr>
                <w:noProof w:val="0"/>
                <w:sz w:val="22"/>
                <w:szCs w:val="24"/>
              </w:rPr>
              <w:t xml:space="preserve"> a PO</w:t>
            </w:r>
            <w:bookmarkStart w:id="1" w:name="_GoBack"/>
            <w:bookmarkEnd w:id="1"/>
            <w:r w:rsidRPr="000E2A9E">
              <w:rPr>
                <w:noProof w:val="0"/>
                <w:sz w:val="22"/>
                <w:szCs w:val="24"/>
              </w:rPr>
              <w:t xml:space="preserve"> na </w:t>
            </w:r>
            <w:r w:rsidR="0092167C">
              <w:rPr>
                <w:noProof w:val="0"/>
                <w:sz w:val="22"/>
                <w:szCs w:val="24"/>
              </w:rPr>
              <w:t>pracovišti</w:t>
            </w:r>
            <w:r w:rsidRPr="000E2A9E">
              <w:rPr>
                <w:noProof w:val="0"/>
                <w:sz w:val="22"/>
                <w:szCs w:val="24"/>
              </w:rPr>
              <w:t xml:space="preserve"> a to jak ve vztahu k vlastním pracovníkům, smluvním spolupracovníkům, nebo i třetím osobám, </w:t>
            </w:r>
            <w:r w:rsidR="0092167C">
              <w:rPr>
                <w:noProof w:val="0"/>
                <w:sz w:val="22"/>
                <w:szCs w:val="24"/>
              </w:rPr>
              <w:t>v dotčených prostorách</w:t>
            </w:r>
            <w:r w:rsidRPr="000E2A9E">
              <w:rPr>
                <w:noProof w:val="0"/>
                <w:sz w:val="22"/>
                <w:szCs w:val="24"/>
              </w:rPr>
              <w:t xml:space="preserve"> se ev. v době </w:t>
            </w:r>
            <w:r w:rsidR="0092167C">
              <w:rPr>
                <w:noProof w:val="0"/>
                <w:sz w:val="22"/>
                <w:szCs w:val="24"/>
              </w:rPr>
              <w:t>realizace</w:t>
            </w:r>
            <w:r w:rsidRPr="000E2A9E">
              <w:rPr>
                <w:noProof w:val="0"/>
                <w:sz w:val="22"/>
                <w:szCs w:val="24"/>
              </w:rPr>
              <w:t xml:space="preserve"> nacházejícím. Objednatel se zavazuje poskytnout odpovídající zázemí.</w:t>
            </w:r>
          </w:p>
          <w:p w:rsidR="000E2A9E" w:rsidRPr="000E2A9E" w:rsidRDefault="000E2A9E" w:rsidP="000E2A9E">
            <w:pPr>
              <w:pStyle w:val="Normln1"/>
              <w:framePr w:hSpace="142" w:vSpace="170" w:wrap="around" w:vAnchor="text" w:hAnchor="page" w:x="1367" w:y="52"/>
              <w:rPr>
                <w:noProof w:val="0"/>
                <w:sz w:val="22"/>
                <w:szCs w:val="24"/>
              </w:rPr>
            </w:pPr>
            <w:r w:rsidRPr="000E2A9E">
              <w:rPr>
                <w:noProof w:val="0"/>
                <w:sz w:val="22"/>
                <w:szCs w:val="24"/>
              </w:rPr>
              <w:t xml:space="preserve">Zhotovitel odpovídá za ev. škody na díle, nebo jím způsobené na majetku objednatele při provádění díla, do dokončení a předání díla bez vad a nedodělků.                             </w:t>
            </w:r>
          </w:p>
          <w:p w:rsidR="00E24E8F" w:rsidRDefault="00B53947" w:rsidP="0092167C">
            <w:pPr>
              <w:framePr w:hSpace="142" w:vSpace="170" w:wrap="around" w:vAnchor="text" w:hAnchor="page" w:x="1367" w:y="52"/>
              <w:rPr>
                <w:sz w:val="22"/>
              </w:rPr>
            </w:pPr>
            <w:r>
              <w:rPr>
                <w:sz w:val="22"/>
              </w:rPr>
              <w:t>Vše, co není vysloveně uvedeno v této objednávce, se řídí obecně závaznými předpisy, včetně záruk a náhrady škod.</w:t>
            </w:r>
          </w:p>
          <w:p w:rsidR="0092167C" w:rsidRDefault="0092167C" w:rsidP="0092167C">
            <w:pPr>
              <w:framePr w:hSpace="142" w:vSpace="170" w:wrap="around" w:vAnchor="text" w:hAnchor="page" w:x="1367" w:y="52"/>
              <w:rPr>
                <w:sz w:val="22"/>
              </w:rPr>
            </w:pPr>
          </w:p>
        </w:tc>
        <w:tc>
          <w:tcPr>
            <w:tcW w:w="992" w:type="dxa"/>
          </w:tcPr>
          <w:p w:rsidR="00E24E8F" w:rsidRDefault="0056406D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t>59.956</w:t>
            </w:r>
            <w:r w:rsidR="00B92CDB">
              <w:rPr>
                <w:sz w:val="22"/>
              </w:rPr>
              <w:t>,-</w:t>
            </w: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24E8F" w:rsidRDefault="0056406D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t>72.546,76</w:t>
            </w: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5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6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7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9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24E8F" w:rsidRDefault="00E24E8F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9F1D79" w:rsidRDefault="009F1D79" w:rsidP="00455DEB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proofErr w:type="gramStart"/>
      <w:r>
        <w:t xml:space="preserve">…                                                  </w:t>
      </w:r>
      <w:r w:rsidR="00455DEB">
        <w:t xml:space="preserve">     datum</w:t>
      </w:r>
      <w:proofErr w:type="gramEnd"/>
      <w:r w:rsidR="00455DEB">
        <w:t xml:space="preserve"> a podpis Odběratel</w:t>
      </w:r>
      <w:r w:rsidR="00455DEB">
        <w:tab/>
      </w:r>
      <w:r w:rsidR="00455DEB">
        <w:tab/>
      </w:r>
      <w:r w:rsidR="00455DEB">
        <w:tab/>
      </w:r>
      <w:r w:rsidR="00455DEB">
        <w:tab/>
      </w:r>
      <w:r w:rsidR="00455DEB">
        <w:tab/>
      </w:r>
      <w:r w:rsidR="00455DEB">
        <w:tab/>
        <w:t>datum</w:t>
      </w:r>
      <w:r>
        <w:t xml:space="preserve"> a podpis</w:t>
      </w:r>
      <w:r w:rsidR="00455DEB">
        <w:t xml:space="preserve"> Dodavatel</w:t>
      </w:r>
    </w:p>
    <w:p w:rsidR="00E1508A" w:rsidRDefault="00E1508A">
      <w:pPr>
        <w:rPr>
          <w:sz w:val="22"/>
        </w:rPr>
      </w:pP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79"/>
    <w:rsid w:val="0005287D"/>
    <w:rsid w:val="000E2A9E"/>
    <w:rsid w:val="001A778F"/>
    <w:rsid w:val="00221B74"/>
    <w:rsid w:val="004420D4"/>
    <w:rsid w:val="00455DEB"/>
    <w:rsid w:val="004F5FC2"/>
    <w:rsid w:val="0056406D"/>
    <w:rsid w:val="005D0272"/>
    <w:rsid w:val="006150B7"/>
    <w:rsid w:val="0063345B"/>
    <w:rsid w:val="00651E0B"/>
    <w:rsid w:val="008274BC"/>
    <w:rsid w:val="00847892"/>
    <w:rsid w:val="008E4F22"/>
    <w:rsid w:val="0092167C"/>
    <w:rsid w:val="009F1D79"/>
    <w:rsid w:val="00A07B40"/>
    <w:rsid w:val="00A97BD2"/>
    <w:rsid w:val="00B53947"/>
    <w:rsid w:val="00B92CDB"/>
    <w:rsid w:val="00C543CB"/>
    <w:rsid w:val="00CB3A53"/>
    <w:rsid w:val="00D36B02"/>
    <w:rsid w:val="00DC782C"/>
    <w:rsid w:val="00E1508A"/>
    <w:rsid w:val="00E24E8F"/>
    <w:rsid w:val="00FD31DC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24E8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847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47892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uiPriority w:val="99"/>
    <w:rsid w:val="000E2A9E"/>
    <w:pPr>
      <w:widowControl w:val="0"/>
    </w:pPr>
    <w:rPr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24E8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8478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47892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uiPriority w:val="99"/>
    <w:rsid w:val="000E2A9E"/>
    <w:pPr>
      <w:widowControl w:val="0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aktury@tmbrn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k\AppData\Local\Temp\pid-9540\objedn&#225;vka%20s%20raz&#237;tkem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A716-727F-4C49-959D-890B0CEE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s razítkem.dot</Template>
  <TotalTime>26</TotalTime>
  <Pages>1</Pages>
  <Words>326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Radek Žák</dc:creator>
  <cp:lastModifiedBy>Ludmila Kohutová</cp:lastModifiedBy>
  <cp:revision>3</cp:revision>
  <cp:lastPrinted>2024-12-02T10:22:00Z</cp:lastPrinted>
  <dcterms:created xsi:type="dcterms:W3CDTF">2025-03-20T10:00:00Z</dcterms:created>
  <dcterms:modified xsi:type="dcterms:W3CDTF">2025-03-20T10:36:00Z</dcterms:modified>
</cp:coreProperties>
</file>