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352843" w14:paraId="4C79F465" w14:textId="77777777" w:rsidTr="00352843">
        <w:trPr>
          <w:jc w:val="center"/>
        </w:trPr>
        <w:tc>
          <w:tcPr>
            <w:tcW w:w="8647" w:type="dxa"/>
            <w:hideMark/>
          </w:tcPr>
          <w:tbl>
            <w:tblPr>
              <w:tblW w:w="90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52843" w14:paraId="489EC650" w14:textId="77777777" w:rsidTr="00352843">
              <w:trPr>
                <w:jc w:val="center"/>
              </w:trPr>
              <w:tc>
                <w:tcPr>
                  <w:tcW w:w="9000" w:type="dxa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52843" w14:paraId="293C974B" w14:textId="77777777" w:rsidTr="00352843">
                    <w:tc>
                      <w:tcPr>
                        <w:tcW w:w="9000" w:type="dxa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52843" w14:paraId="41C240B3" w14:textId="77777777" w:rsidTr="00352843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52843" w14:paraId="1B1BA6D9" w14:textId="77777777" w:rsidTr="00352843">
                                <w:tc>
                                  <w:tcPr>
                                    <w:tcW w:w="9000" w:type="dxa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E493FA6" w14:textId="77777777" w:rsidR="00352843" w:rsidRDefault="00352843">
                                    <w:pPr>
                                      <w:spacing w:line="360" w:lineRule="auto"/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656565"/>
                                        <w:sz w:val="18"/>
                                        <w:szCs w:val="18"/>
                                      </w:rPr>
                                      <w:t xml:space="preserve">Děkujeme za váš nákup u Prusa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56565"/>
                                        <w:sz w:val="18"/>
                                        <w:szCs w:val="18"/>
                                      </w:rPr>
                                      <w:t>Research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0EDCA568" w14:textId="77777777" w:rsidR="00352843" w:rsidRDefault="0035284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38FC87" w14:textId="77777777" w:rsidR="00352843" w:rsidRDefault="0035284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84E055" w14:textId="77777777" w:rsidR="00352843" w:rsidRDefault="003528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52843" w14:paraId="3BDAAD7C" w14:textId="77777777" w:rsidTr="00352843">
              <w:trPr>
                <w:jc w:val="center"/>
              </w:trPr>
              <w:tc>
                <w:tcPr>
                  <w:tcW w:w="9000" w:type="dxa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52843" w14:paraId="18804A8C" w14:textId="77777777" w:rsidTr="00352843">
                    <w:tc>
                      <w:tcPr>
                        <w:tcW w:w="9000" w:type="dxa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352843" w14:paraId="1C62E5FA" w14:textId="77777777" w:rsidTr="00352843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0E2AD610" w14:textId="3C89D793" w:rsidR="00352843" w:rsidRDefault="00352843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C2C5067" wp14:editId="4B133FF8">
                                    <wp:extent cx="1428750" cy="809625"/>
                                    <wp:effectExtent l="0" t="0" r="0" b="9525"/>
                                    <wp:docPr id="7" name="Obrázek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809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91D6A36" w14:textId="77777777" w:rsidR="00352843" w:rsidRDefault="0035284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B8A7CB" w14:textId="77777777" w:rsidR="00352843" w:rsidRDefault="00352843">
                  <w:r>
                    <w:t> </w:t>
                  </w: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52843" w14:paraId="460F0BCE" w14:textId="77777777" w:rsidTr="00352843">
                    <w:tc>
                      <w:tcPr>
                        <w:tcW w:w="9000" w:type="dxa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52843" w14:paraId="03FFD823" w14:textId="77777777" w:rsidTr="00352843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52843" w14:paraId="2199EB52" w14:textId="77777777" w:rsidTr="00352843">
                                <w:tc>
                                  <w:tcPr>
                                    <w:tcW w:w="9000" w:type="dxa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309BC70" w14:textId="5F77B014" w:rsidR="00352843" w:rsidRDefault="00352843">
                                    <w:pPr>
                                      <w:spacing w:after="240" w:line="300" w:lineRule="auto"/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Dobrý den!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Chtěli bychom Vám tímto poděkovat za Vaši objednávku. Vaši objednávku </w:t>
                                    </w:r>
                                    <w:r w:rsidR="0050484A"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ze dne 13. 3. 2025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pot</w:t>
                                    </w:r>
                                    <w:r w:rsidR="0050484A"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rzujeme s následujícími údaji: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Číslo objednávky: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1741853201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Dopravce: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DPD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Platební metoda: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Platba převodem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Produkty: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23"/>
                                      <w:gridCol w:w="383"/>
                                      <w:gridCol w:w="1227"/>
                                      <w:gridCol w:w="1227"/>
                                    </w:tblGrid>
                                    <w:tr w:rsidR="00352843" w14:paraId="602BF0FD" w14:textId="77777777" w:rsidTr="00352843">
                                      <w:tc>
                                        <w:tcPr>
                                          <w:tcW w:w="5623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8ED62D" w14:textId="77777777" w:rsidR="00352843" w:rsidRDefault="00352843">
                                          <w:r>
                                            <w:rPr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Položka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3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BB4CBF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Mn.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7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7C1168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Jedn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. cena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7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B48A57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Celkem</w:t>
                                          </w:r>
                                        </w:p>
                                      </w:tc>
                                    </w:tr>
                                    <w:tr w:rsidR="00352843" w14:paraId="2A8B5E3D" w14:textId="77777777" w:rsidTr="00352843">
                                      <w:tc>
                                        <w:tcPr>
                                          <w:tcW w:w="5623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C8FB65" w14:textId="77777777" w:rsidR="00352843" w:rsidRDefault="00352843">
                                          <w:hyperlink r:id="rId7" w:history="1">
                                            <w:r>
                                              <w:rPr>
                                                <w:rStyle w:val="Hypertextovodkaz"/>
                                                <w:color w:val="ED6B21"/>
                                                <w:sz w:val="21"/>
                                                <w:szCs w:val="21"/>
                                              </w:rPr>
                                              <w:t xml:space="preserve">Mazací sada 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83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61113C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1 ks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7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DEDF78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215,10 Kč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7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2FF308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215,10 Kč</w:t>
                                          </w:r>
                                        </w:p>
                                      </w:tc>
                                    </w:tr>
                                    <w:tr w:rsidR="00352843" w14:paraId="149757BC" w14:textId="77777777" w:rsidTr="00352843">
                                      <w:tc>
                                        <w:tcPr>
                                          <w:tcW w:w="5623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AB05F4" w14:textId="77777777" w:rsidR="00352843" w:rsidRDefault="00352843">
                                          <w:hyperlink r:id="rId8" w:history="1">
                                            <w:r>
                                              <w:rPr>
                                                <w:rStyle w:val="Hypertextovodkaz"/>
                                                <w:color w:val="ED6B21"/>
                                                <w:sz w:val="21"/>
                                                <w:szCs w:val="21"/>
                                              </w:rPr>
                                              <w:t xml:space="preserve">Sestavená 3D tiskárna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color w:val="ED6B21"/>
                                                <w:sz w:val="21"/>
                                                <w:szCs w:val="21"/>
                                              </w:rPr>
                                              <w:t>Original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color w:val="ED6B21"/>
                                                <w:sz w:val="21"/>
                                                <w:szCs w:val="21"/>
                                              </w:rPr>
                                              <w:t xml:space="preserve"> Prusa XL s pěti nástrojovými hlavami 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83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103989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1 ks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7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7BF2B8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103 540,50 Kč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7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1B4E4A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103 540,50 Kč</w:t>
                                          </w:r>
                                        </w:p>
                                      </w:tc>
                                    </w:tr>
                                    <w:tr w:rsidR="00352843" w14:paraId="42C39E09" w14:textId="77777777" w:rsidTr="00352843">
                                      <w:tc>
                                        <w:tcPr>
                                          <w:tcW w:w="5623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0D7B86" w14:textId="77777777" w:rsidR="00352843" w:rsidRDefault="00352843"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Platba převodem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3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488E4F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7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88433E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Zdarma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7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88737F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Zdarma</w:t>
                                          </w:r>
                                        </w:p>
                                      </w:tc>
                                    </w:tr>
                                    <w:tr w:rsidR="00352843" w14:paraId="6630D41C" w14:textId="77777777" w:rsidTr="00352843">
                                      <w:tc>
                                        <w:tcPr>
                                          <w:tcW w:w="5623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92A35F" w14:textId="77777777" w:rsidR="00352843" w:rsidRDefault="00352843"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DPD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3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926720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7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8B1AE2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99,00 Kč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7" w:type="dxa"/>
                                          <w:noWrap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9304EE" w14:textId="77777777" w:rsidR="00352843" w:rsidRDefault="0035284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99,00 Kč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46121B" w14:textId="77777777" w:rsidR="00352843" w:rsidRDefault="00352843">
                                    <w:pPr>
                                      <w:spacing w:after="150" w:line="300" w:lineRule="auto"/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Celková cena: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103 854,60 Kč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Poznámka: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Doručovací adresa: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Základní škola Pacov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Základní škola Pacov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Za Branou 1184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39501, Pacov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Česká republika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+420731482710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Fakturační adresa: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Základní škola Pacov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Základní škola Pacov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75000474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CZ75000474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náměstí Svobody 321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39501, Pacov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Česká republika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+420731482710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Instrukce pro platbu převodem: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Vždy proveďte platbu ve stejné měně, v jaké jste vytvořili objednávku. Detail objednávky můžete kdykoliv zkontrolovat pod svým účtem na našem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eshopu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. Prosíme, nezapomeňte vyplnit variabilní symbol!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Bankovní poplatky za převod hradí plátce. Pokud má vaše banka možnost přenést platbu poplatků na příjemce, vypněte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ji - v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opačném případě to může ohrozit zpracování vaší objednávky.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Částka: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103 854,60 Kč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Variabilní symbol: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 1741853201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Číslo účtu a kód banky: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2501696690 / 2010 (Fio Banka)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Majitel účtu: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Prusa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Research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a.s., Partyzánská 188/7A, 17000 Praha, Česká republika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Poznámka: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 Tento email není potvrzením o platbě. Potvrzení/pokyny k platbě můžete očekávat v nadcházejícím e-mailu spolu s vygenerovaným dokladem.</w:t>
                                    </w:r>
                                  </w:p>
                                  <w:p w14:paraId="6D319123" w14:textId="77777777" w:rsidR="00352843" w:rsidRDefault="00352843">
                                    <w:pPr>
                                      <w:spacing w:after="150" w:line="300" w:lineRule="auto"/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Pokud máte v košíku položku předobjednávky, tak následně ještě obdržíte e-mail s pokyny, jak zaplatit zbývající částku, jakmile bude produkt připraven k odeslání.</w:t>
                                    </w:r>
                                  </w:p>
                                </w:tc>
                              </w:tr>
                            </w:tbl>
                            <w:p w14:paraId="28E56927" w14:textId="77777777" w:rsidR="00352843" w:rsidRDefault="0035284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135776" w14:textId="77777777" w:rsidR="00352843" w:rsidRDefault="0035284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44B1AE" w14:textId="77777777" w:rsidR="00352843" w:rsidRDefault="00352843">
                  <w:r>
                    <w:lastRenderedPageBreak/>
                    <w:t> </w:t>
                  </w: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52843" w14:paraId="2B2201A4" w14:textId="77777777" w:rsidTr="00352843">
                    <w:tc>
                      <w:tcPr>
                        <w:tcW w:w="9000" w:type="dxa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52843" w14:paraId="3A7E23BA" w14:textId="77777777" w:rsidTr="00352843">
                          <w:tc>
                            <w:tcPr>
                              <w:tcW w:w="9000" w:type="dxa"/>
                              <w:hideMark/>
                            </w:tcPr>
                            <w:p w14:paraId="5A31906A" w14:textId="77777777" w:rsidR="00352843" w:rsidRDefault="0035284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2D5BA8" w14:textId="77777777" w:rsidR="00352843" w:rsidRDefault="0035284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A5C09A" w14:textId="77777777" w:rsidR="00352843" w:rsidRDefault="003528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52843" w14:paraId="66F33994" w14:textId="77777777" w:rsidTr="00352843">
              <w:trPr>
                <w:jc w:val="center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12" w:space="0" w:color="EAEAEA"/>
                    <w:right w:val="nil"/>
                  </w:tcBorders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09178919" w14:textId="77777777" w:rsidR="00352843" w:rsidRDefault="003528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52843" w14:paraId="176499E7" w14:textId="77777777" w:rsidTr="00352843">
              <w:trPr>
                <w:trHeight w:val="20"/>
                <w:jc w:val="center"/>
              </w:trPr>
              <w:tc>
                <w:tcPr>
                  <w:tcW w:w="9000" w:type="dxa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p w14:paraId="73301A0F" w14:textId="77777777" w:rsidR="00352843" w:rsidRDefault="003528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70EE7D" w14:textId="77777777" w:rsidR="00352843" w:rsidRDefault="00352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856D41" w14:textId="77777777" w:rsidR="00352843" w:rsidRDefault="00352843"/>
    <w:sectPr w:rsidR="0035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EC92" w14:textId="77777777" w:rsidR="00352843" w:rsidRDefault="00352843" w:rsidP="00352843">
      <w:r>
        <w:separator/>
      </w:r>
    </w:p>
  </w:endnote>
  <w:endnote w:type="continuationSeparator" w:id="0">
    <w:p w14:paraId="24AD5795" w14:textId="77777777" w:rsidR="00352843" w:rsidRDefault="00352843" w:rsidP="0035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38C9" w14:textId="77777777" w:rsidR="00352843" w:rsidRDefault="00352843" w:rsidP="00352843">
      <w:r>
        <w:separator/>
      </w:r>
    </w:p>
  </w:footnote>
  <w:footnote w:type="continuationSeparator" w:id="0">
    <w:p w14:paraId="5EEAF345" w14:textId="77777777" w:rsidR="00352843" w:rsidRDefault="00352843" w:rsidP="0035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43"/>
    <w:rsid w:val="00352843"/>
    <w:rsid w:val="004F1FA1"/>
    <w:rsid w:val="0050484A"/>
    <w:rsid w:val="00A25EFB"/>
    <w:rsid w:val="00B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9F32"/>
  <w15:chartTrackingRefBased/>
  <w15:docId w15:val="{888DBA43-5A0A-459D-8780-E1E8D688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84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284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52843"/>
    <w:rPr>
      <w:b/>
      <w:bCs/>
    </w:rPr>
  </w:style>
  <w:style w:type="character" w:styleId="Zdraznn">
    <w:name w:val="Emphasis"/>
    <w:basedOn w:val="Standardnpsmoodstavce"/>
    <w:uiPriority w:val="20"/>
    <w:qFormat/>
    <w:rsid w:val="0035284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528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2843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28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2843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usa3d.com/cs/produkt/sestavena-3d-tiskarna-original-prusa-xl-s-peti-nastrojovymi-hlavam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usa3d.com/cs/produkt/mazaci-sa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Šmídová</dc:creator>
  <cp:keywords/>
  <dc:description/>
  <cp:lastModifiedBy>Markéta Šmídová</cp:lastModifiedBy>
  <cp:revision>2</cp:revision>
  <dcterms:created xsi:type="dcterms:W3CDTF">2025-03-18T07:52:00Z</dcterms:created>
  <dcterms:modified xsi:type="dcterms:W3CDTF">2025-03-18T07:56:00Z</dcterms:modified>
</cp:coreProperties>
</file>