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471E" w14:textId="77777777" w:rsidR="004E286E" w:rsidRDefault="00E20E3C">
      <w:pPr>
        <w:pStyle w:val="Row2"/>
      </w:pPr>
      <w:r>
        <w:rPr>
          <w:noProof/>
          <w:lang w:val="cs-CZ" w:eastAsia="cs-CZ"/>
        </w:rPr>
        <w:pict w14:anchorId="2D6247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46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47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48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D62471F" w14:textId="77777777" w:rsidR="004E286E" w:rsidRDefault="00E20E3C">
      <w:pPr>
        <w:pStyle w:val="Row3"/>
      </w:pPr>
      <w:r>
        <w:rPr>
          <w:noProof/>
          <w:lang w:val="cs-CZ" w:eastAsia="cs-CZ"/>
        </w:rPr>
        <w:pict w14:anchorId="2D624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- 1213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1213/2025</w:t>
      </w:r>
    </w:p>
    <w:p w14:paraId="2D624720" w14:textId="77777777" w:rsidR="004E286E" w:rsidRDefault="00E20E3C">
      <w:pPr>
        <w:pStyle w:val="Row4"/>
      </w:pPr>
      <w:r>
        <w:rPr>
          <w:noProof/>
          <w:lang w:val="cs-CZ" w:eastAsia="cs-CZ"/>
        </w:rPr>
        <w:pict w14:anchorId="2D62474A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D624721" w14:textId="77777777" w:rsidR="004E286E" w:rsidRDefault="00E20E3C">
      <w:pPr>
        <w:pStyle w:val="Row5"/>
      </w:pPr>
      <w:r>
        <w:rPr>
          <w:noProof/>
          <w:lang w:val="cs-CZ" w:eastAsia="cs-CZ"/>
        </w:rPr>
        <w:pict w14:anchorId="2D62474C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D624772" w14:textId="77777777" w:rsidR="004E286E" w:rsidRDefault="00E20E3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Kühne + Nagel, spol. s r.o.</w:t>
      </w:r>
    </w:p>
    <w:p w14:paraId="2D624722" w14:textId="77777777" w:rsidR="004E286E" w:rsidRDefault="00E20E3C">
      <w:pPr>
        <w:pStyle w:val="Row6"/>
      </w:pPr>
      <w:r>
        <w:rPr>
          <w:noProof/>
          <w:lang w:val="cs-CZ" w:eastAsia="cs-CZ"/>
        </w:rPr>
        <w:pict w14:anchorId="2D62474D">
          <v:shape id="_x0000_s18" type="#_x0000_t202" style="position:absolute;margin-left:271pt;margin-top:11pt;width:82pt;height:11pt;z-index:251644928;mso-wrap-style:tight;mso-position-vertical-relative:line" stroked="f">
            <v:fill opacity="0" o:opacity2="100"/>
            <v:textbox inset="0,0,0,0">
              <w:txbxContent>
                <w:p w14:paraId="2D624773" w14:textId="77777777" w:rsidR="004E286E" w:rsidRDefault="00E20E3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Bucharova 2657/12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D624723" w14:textId="77777777" w:rsidR="004E286E" w:rsidRDefault="00E20E3C">
      <w:pPr>
        <w:pStyle w:val="Row7"/>
      </w:pPr>
      <w:r>
        <w:rPr>
          <w:noProof/>
          <w:lang w:val="cs-CZ" w:eastAsia="cs-CZ"/>
        </w:rPr>
        <w:pict w14:anchorId="2D62474E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D624774" w14:textId="77777777" w:rsidR="004E286E" w:rsidRDefault="00E20E3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158 00  Praha 13</w:t>
      </w:r>
    </w:p>
    <w:p w14:paraId="2D624724" w14:textId="77777777" w:rsidR="004E286E" w:rsidRDefault="00E20E3C" w:rsidP="00E20E3C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D624725" w14:textId="77777777" w:rsidR="004E286E" w:rsidRDefault="004E286E">
      <w:pPr>
        <w:pStyle w:val="Row9"/>
      </w:pPr>
    </w:p>
    <w:p w14:paraId="2D624726" w14:textId="77777777" w:rsidR="004E286E" w:rsidRDefault="004E286E">
      <w:pPr>
        <w:pStyle w:val="Row9"/>
      </w:pPr>
    </w:p>
    <w:p w14:paraId="2D624727" w14:textId="77777777" w:rsidR="004E286E" w:rsidRDefault="00E20E3C">
      <w:pPr>
        <w:pStyle w:val="Row10"/>
      </w:pPr>
      <w:r>
        <w:rPr>
          <w:noProof/>
          <w:lang w:val="cs-CZ" w:eastAsia="cs-CZ"/>
        </w:rPr>
        <w:pict w14:anchorId="2D62474F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50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624751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45787115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CZ45787115</w:t>
      </w:r>
    </w:p>
    <w:p w14:paraId="2D624728" w14:textId="77777777" w:rsidR="004E286E" w:rsidRDefault="00E20E3C">
      <w:pPr>
        <w:pStyle w:val="Row11"/>
      </w:pPr>
      <w:r>
        <w:rPr>
          <w:noProof/>
          <w:lang w:val="cs-CZ" w:eastAsia="cs-CZ"/>
        </w:rPr>
        <w:pict w14:anchorId="2D624752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624753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17.03.2025</w:t>
      </w:r>
      <w:r>
        <w:tab/>
      </w:r>
      <w:r>
        <w:rPr>
          <w:rStyle w:val="Text2"/>
        </w:rPr>
        <w:t>Číslo jednací</w:t>
      </w:r>
    </w:p>
    <w:p w14:paraId="2D624729" w14:textId="77777777" w:rsidR="004E286E" w:rsidRDefault="00E20E3C">
      <w:pPr>
        <w:pStyle w:val="Row12"/>
      </w:pPr>
      <w:r>
        <w:rPr>
          <w:noProof/>
          <w:lang w:val="cs-CZ" w:eastAsia="cs-CZ"/>
        </w:rPr>
        <w:pict w14:anchorId="2D624754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D624755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2D62472A" w14:textId="77777777" w:rsidR="004E286E" w:rsidRDefault="00E20E3C">
      <w:pPr>
        <w:pStyle w:val="Row13"/>
      </w:pPr>
      <w:r>
        <w:rPr>
          <w:noProof/>
          <w:lang w:val="cs-CZ" w:eastAsia="cs-CZ"/>
        </w:rPr>
        <w:pict w14:anchorId="2D624756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D62472B" w14:textId="77777777" w:rsidR="004E286E" w:rsidRDefault="00E20E3C">
      <w:pPr>
        <w:pStyle w:val="Row14"/>
      </w:pPr>
      <w:r>
        <w:rPr>
          <w:noProof/>
          <w:lang w:val="cs-CZ" w:eastAsia="cs-CZ"/>
        </w:rPr>
        <w:pict w14:anchorId="2D624757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624758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17.03.2025</w:t>
      </w:r>
      <w:r>
        <w:tab/>
      </w:r>
      <w:r>
        <w:tab/>
      </w:r>
      <w:r>
        <w:rPr>
          <w:rStyle w:val="Text3"/>
        </w:rPr>
        <w:t>31.12.2025</w:t>
      </w:r>
    </w:p>
    <w:p w14:paraId="2D62472C" w14:textId="77777777" w:rsidR="004E286E" w:rsidRDefault="00E20E3C">
      <w:pPr>
        <w:pStyle w:val="Row15"/>
      </w:pPr>
      <w:r>
        <w:rPr>
          <w:noProof/>
          <w:lang w:val="cs-CZ" w:eastAsia="cs-CZ"/>
        </w:rPr>
        <w:pict w14:anchorId="2D624759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D62472D" w14:textId="77777777" w:rsidR="004E286E" w:rsidRDefault="00E20E3C">
      <w:pPr>
        <w:pStyle w:val="Row16"/>
      </w:pPr>
      <w:r>
        <w:rPr>
          <w:noProof/>
          <w:lang w:val="cs-CZ" w:eastAsia="cs-CZ"/>
        </w:rPr>
        <w:pict w14:anchorId="2D62475A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2D62472E" w14:textId="77777777" w:rsidR="004E286E" w:rsidRDefault="00E20E3C">
      <w:pPr>
        <w:pStyle w:val="Row17"/>
      </w:pPr>
      <w:r>
        <w:rPr>
          <w:noProof/>
          <w:lang w:val="cs-CZ" w:eastAsia="cs-CZ"/>
        </w:rPr>
        <w:pict w14:anchorId="2D62475B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5C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5D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D62472F" w14:textId="77777777" w:rsidR="004E286E" w:rsidRDefault="00E20E3C">
      <w:pPr>
        <w:pStyle w:val="Row18"/>
      </w:pPr>
      <w:r>
        <w:tab/>
      </w:r>
      <w:r>
        <w:rPr>
          <w:rStyle w:val="Text3"/>
        </w:rPr>
        <w:t>Více náklad 296/2025 transport výstavy Evy Koťátkové - extra kamion.</w:t>
      </w:r>
    </w:p>
    <w:p w14:paraId="2D624730" w14:textId="77777777" w:rsidR="004E286E" w:rsidRDefault="00E20E3C">
      <w:pPr>
        <w:pStyle w:val="Row19"/>
      </w:pPr>
      <w:r>
        <w:rPr>
          <w:noProof/>
          <w:lang w:val="cs-CZ" w:eastAsia="cs-CZ"/>
        </w:rPr>
        <w:pict w14:anchorId="2D62475E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D62475F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60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61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D624731" w14:textId="77777777" w:rsidR="004E286E" w:rsidRDefault="00E20E3C">
      <w:pPr>
        <w:pStyle w:val="Row20"/>
      </w:pPr>
      <w:r>
        <w:rPr>
          <w:noProof/>
          <w:lang w:val="cs-CZ" w:eastAsia="cs-CZ"/>
        </w:rPr>
        <w:pict w14:anchorId="2D624762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63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64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65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66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OZVĚNY - Kuehne - Nagel - více náklad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2 000.00</w:t>
      </w:r>
      <w:r>
        <w:tab/>
      </w:r>
      <w:r>
        <w:rPr>
          <w:rStyle w:val="Text3"/>
        </w:rPr>
        <w:t>420.00</w:t>
      </w:r>
      <w:r>
        <w:tab/>
      </w:r>
      <w:r>
        <w:rPr>
          <w:rStyle w:val="Text3"/>
        </w:rPr>
        <w:t>2 420.00</w:t>
      </w:r>
    </w:p>
    <w:p w14:paraId="2D624732" w14:textId="77777777" w:rsidR="004E286E" w:rsidRDefault="00E20E3C">
      <w:pPr>
        <w:pStyle w:val="Row21"/>
      </w:pPr>
      <w:r>
        <w:rPr>
          <w:noProof/>
          <w:lang w:val="cs-CZ" w:eastAsia="cs-CZ"/>
        </w:rPr>
        <w:pict w14:anchorId="2D624767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2 420.00</w:t>
      </w:r>
      <w:r>
        <w:tab/>
      </w:r>
      <w:r>
        <w:rPr>
          <w:rStyle w:val="Text2"/>
        </w:rPr>
        <w:t>Kč</w:t>
      </w:r>
    </w:p>
    <w:p w14:paraId="2D624733" w14:textId="3FBBB620" w:rsidR="004E286E" w:rsidRDefault="00E20E3C">
      <w:pPr>
        <w:pStyle w:val="Row22"/>
      </w:pPr>
      <w:r>
        <w:rPr>
          <w:noProof/>
          <w:lang w:val="cs-CZ" w:eastAsia="cs-CZ"/>
        </w:rPr>
        <w:pict w14:anchorId="2D624768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xxxxxxxxxxxxxxxxxxxx</w:t>
      </w:r>
      <w:proofErr w:type="spellEnd"/>
    </w:p>
    <w:p w14:paraId="2D624734" w14:textId="77777777" w:rsidR="004E286E" w:rsidRDefault="004E286E">
      <w:pPr>
        <w:pStyle w:val="Row9"/>
      </w:pPr>
    </w:p>
    <w:p w14:paraId="2D624735" w14:textId="77777777" w:rsidR="004E286E" w:rsidRDefault="004E286E">
      <w:pPr>
        <w:pStyle w:val="Row9"/>
      </w:pPr>
    </w:p>
    <w:p w14:paraId="2D624736" w14:textId="77777777" w:rsidR="004E286E" w:rsidRDefault="004E286E">
      <w:pPr>
        <w:pStyle w:val="Row9"/>
      </w:pPr>
    </w:p>
    <w:p w14:paraId="2D624737" w14:textId="77777777" w:rsidR="004E286E" w:rsidRDefault="004E286E">
      <w:pPr>
        <w:pStyle w:val="Row9"/>
      </w:pPr>
    </w:p>
    <w:p w14:paraId="2D624738" w14:textId="77777777" w:rsidR="004E286E" w:rsidRDefault="004E286E">
      <w:pPr>
        <w:pStyle w:val="Row9"/>
      </w:pPr>
    </w:p>
    <w:p w14:paraId="2D624739" w14:textId="77777777" w:rsidR="004E286E" w:rsidRDefault="00E20E3C">
      <w:pPr>
        <w:pStyle w:val="Row23"/>
      </w:pPr>
      <w:r>
        <w:rPr>
          <w:noProof/>
          <w:lang w:val="cs-CZ" w:eastAsia="cs-CZ"/>
        </w:rPr>
        <w:pict w14:anchorId="2D624769">
          <v:shape id="_x0000_s9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62476A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D62476B">
          <v:shape id="_x0000_s10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62476C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D62473A" w14:textId="77777777" w:rsidR="004E286E" w:rsidRDefault="00E20E3C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D62473B" w14:textId="77777777" w:rsidR="004E286E" w:rsidRDefault="00E20E3C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D62473C" w14:textId="77777777" w:rsidR="004E286E" w:rsidRDefault="00E20E3C">
      <w:pPr>
        <w:pStyle w:val="Row25"/>
      </w:pPr>
      <w:r>
        <w:tab/>
      </w:r>
    </w:p>
    <w:p w14:paraId="2D62473D" w14:textId="77777777" w:rsidR="004E286E" w:rsidRDefault="00E20E3C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2D62473E" w14:textId="77777777" w:rsidR="004E286E" w:rsidRDefault="00E20E3C">
      <w:pPr>
        <w:pStyle w:val="Row25"/>
      </w:pPr>
      <w:r>
        <w:tab/>
      </w:r>
    </w:p>
    <w:p w14:paraId="2D62473F" w14:textId="77777777" w:rsidR="004E286E" w:rsidRDefault="00E20E3C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2D624740" w14:textId="77777777" w:rsidR="004E286E" w:rsidRDefault="00E20E3C">
      <w:pPr>
        <w:pStyle w:val="Row25"/>
      </w:pPr>
      <w:r>
        <w:tab/>
      </w:r>
    </w:p>
    <w:p w14:paraId="2D624741" w14:textId="2DA12A21" w:rsidR="004E286E" w:rsidRDefault="00E20E3C">
      <w:pPr>
        <w:pStyle w:val="Row25"/>
      </w:pPr>
      <w:r>
        <w:tab/>
      </w:r>
      <w:r>
        <w:rPr>
          <w:rStyle w:val="Text3"/>
        </w:rPr>
        <w:t>Datum:       18.3.2025</w:t>
      </w:r>
      <w:r>
        <w:rPr>
          <w:rStyle w:val="Text3"/>
        </w:rPr>
        <w:t xml:space="preserve">                                                                   Podpis:  </w:t>
      </w:r>
      <w:proofErr w:type="spellStart"/>
      <w:r>
        <w:rPr>
          <w:rStyle w:val="Text3"/>
        </w:rPr>
        <w:t>xxxxxxxxxxxxxxxxxxxxxxx</w:t>
      </w:r>
      <w:proofErr w:type="spellEnd"/>
    </w:p>
    <w:p w14:paraId="2D624742" w14:textId="77777777" w:rsidR="004E286E" w:rsidRDefault="00E20E3C">
      <w:pPr>
        <w:pStyle w:val="Row26"/>
      </w:pPr>
      <w:r>
        <w:rPr>
          <w:noProof/>
          <w:lang w:val="cs-CZ" w:eastAsia="cs-CZ"/>
        </w:rPr>
        <w:pict w14:anchorId="2D62476D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D624743" w14:textId="55737B73" w:rsidR="004E286E" w:rsidRDefault="00E20E3C">
      <w:pPr>
        <w:pStyle w:val="Row22"/>
      </w:pPr>
      <w:r>
        <w:tab/>
      </w:r>
      <w:r>
        <w:rPr>
          <w:rStyle w:val="Text3"/>
        </w:rPr>
        <w:t xml:space="preserve">18.03.2025 14:39:09 - </w:t>
      </w:r>
      <w:proofErr w:type="spellStart"/>
      <w:r>
        <w:rPr>
          <w:rStyle w:val="Text3"/>
        </w:rPr>
        <w:t>xxxxxxxxxxxxxxxxxxx</w:t>
      </w:r>
      <w:proofErr w:type="spellEnd"/>
      <w:r>
        <w:rPr>
          <w:rStyle w:val="Text3"/>
        </w:rPr>
        <w:t>- příkazce operace</w:t>
      </w:r>
    </w:p>
    <w:p w14:paraId="2D624744" w14:textId="30C64A21" w:rsidR="004E286E" w:rsidRDefault="00E20E3C">
      <w:pPr>
        <w:pStyle w:val="Row25"/>
      </w:pPr>
      <w:r>
        <w:tab/>
      </w:r>
      <w:r>
        <w:rPr>
          <w:rStyle w:val="Text3"/>
        </w:rPr>
        <w:t>18.03.2025 14:56:17 - xxxxxxxxxxxxxxxxxxx</w:t>
      </w:r>
      <w:r>
        <w:rPr>
          <w:rStyle w:val="Text3"/>
        </w:rPr>
        <w:t>- správce rozpočtu</w:t>
      </w:r>
    </w:p>
    <w:sectPr w:rsidR="004E286E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4775" w14:textId="77777777" w:rsidR="00E20E3C" w:rsidRDefault="00E20E3C">
      <w:pPr>
        <w:spacing w:after="0" w:line="240" w:lineRule="auto"/>
      </w:pPr>
      <w:r>
        <w:separator/>
      </w:r>
    </w:p>
  </w:endnote>
  <w:endnote w:type="continuationSeparator" w:id="0">
    <w:p w14:paraId="2D624777" w14:textId="77777777" w:rsidR="00E20E3C" w:rsidRDefault="00E2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476F" w14:textId="77777777" w:rsidR="004E286E" w:rsidRDefault="00E20E3C">
    <w:pPr>
      <w:pStyle w:val="Row27"/>
    </w:pPr>
    <w:r>
      <w:rPr>
        <w:noProof/>
        <w:lang w:val="cs-CZ" w:eastAsia="cs-CZ"/>
      </w:rPr>
      <w:pict w14:anchorId="2D62477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1213/2025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D624770" w14:textId="77777777" w:rsidR="004E286E" w:rsidRDefault="004E286E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4771" w14:textId="77777777" w:rsidR="00E20E3C" w:rsidRDefault="00E20E3C">
      <w:pPr>
        <w:spacing w:after="0" w:line="240" w:lineRule="auto"/>
      </w:pPr>
      <w:r>
        <w:separator/>
      </w:r>
    </w:p>
  </w:footnote>
  <w:footnote w:type="continuationSeparator" w:id="0">
    <w:p w14:paraId="2D624773" w14:textId="77777777" w:rsidR="00E20E3C" w:rsidRDefault="00E2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476E" w14:textId="77777777" w:rsidR="004E286E" w:rsidRDefault="004E286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E286E"/>
    <w:rsid w:val="004E421E"/>
    <w:rsid w:val="009107EA"/>
    <w:rsid w:val="00E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2D62471E"/>
  <w15:docId w15:val="{1CA247A6-A3E9-4742-9CB6-6136EB53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1349</Characters>
  <Application>Microsoft Office Word</Application>
  <DocSecurity>0</DocSecurity>
  <Lines>11</Lines>
  <Paragraphs>3</Paragraphs>
  <ScaleCrop>false</ScaleCrop>
  <Manager/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2025-03-20T07:49:00Z</dcterms:created>
  <dcterms:modified xsi:type="dcterms:W3CDTF">2025-03-20T07:50:00Z</dcterms:modified>
  <cp:category/>
</cp:coreProperties>
</file>