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0A0C7C">
        <w:rPr>
          <w:b/>
          <w:sz w:val="20"/>
          <w:szCs w:val="20"/>
        </w:rPr>
        <w:t>215</w:t>
      </w:r>
      <w:r w:rsidR="009F328F">
        <w:rPr>
          <w:b/>
          <w:sz w:val="20"/>
          <w:szCs w:val="20"/>
        </w:rPr>
        <w:t>6</w:t>
      </w:r>
      <w:r w:rsidR="0060390A">
        <w:rPr>
          <w:b/>
          <w:sz w:val="20"/>
          <w:szCs w:val="20"/>
        </w:rPr>
        <w:t>/202</w:t>
      </w:r>
      <w:r w:rsidR="000A0C7C">
        <w:rPr>
          <w:b/>
          <w:sz w:val="20"/>
          <w:szCs w:val="20"/>
        </w:rPr>
        <w:t>5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9F328F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A6F74"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="005A6F74"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="005A6F74" w:rsidRPr="000D474B">
        <w:rPr>
          <w:b/>
          <w:sz w:val="20"/>
          <w:szCs w:val="20"/>
        </w:rPr>
        <w:t>: KÚ-</w:t>
      </w:r>
      <w:r>
        <w:rPr>
          <w:b/>
          <w:sz w:val="20"/>
          <w:szCs w:val="20"/>
        </w:rPr>
        <w:t>2275</w:t>
      </w:r>
      <w:r w:rsidR="0060390A">
        <w:rPr>
          <w:b/>
          <w:sz w:val="20"/>
          <w:szCs w:val="20"/>
        </w:rPr>
        <w:t>/202</w:t>
      </w:r>
      <w:r w:rsidR="000A0C7C">
        <w:rPr>
          <w:b/>
          <w:sz w:val="20"/>
          <w:szCs w:val="20"/>
        </w:rPr>
        <w:t>5</w:t>
      </w:r>
      <w:r w:rsidR="005A6F74"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6527A0" w:rsidRDefault="009F328F" w:rsidP="002D3169">
      <w:pPr>
        <w:pStyle w:val="Bezmezer"/>
        <w:numPr>
          <w:ilvl w:val="0"/>
          <w:numId w:val="0"/>
        </w:numPr>
        <w:rPr>
          <w:b/>
        </w:rPr>
      </w:pPr>
      <w:proofErr w:type="spellStart"/>
      <w:r>
        <w:rPr>
          <w:b/>
        </w:rPr>
        <w:t>Eltrab</w:t>
      </w:r>
      <w:proofErr w:type="spellEnd"/>
      <w:r>
        <w:rPr>
          <w:b/>
        </w:rPr>
        <w:t xml:space="preserve"> Group s.r.o.</w:t>
      </w:r>
    </w:p>
    <w:p w:rsidR="002D54B4" w:rsidRPr="00C603D3" w:rsidRDefault="000A0C7C" w:rsidP="002D3169">
      <w:pPr>
        <w:pStyle w:val="Bezmezer"/>
        <w:numPr>
          <w:ilvl w:val="0"/>
          <w:numId w:val="0"/>
        </w:numPr>
      </w:pPr>
      <w:r>
        <w:t>Lublaňská 1002/9, Vinohrady, 120 00 Praha 2</w:t>
      </w:r>
      <w:bookmarkStart w:id="0" w:name="_GoBack"/>
      <w:bookmarkEnd w:id="0"/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9F328F">
        <w:t>050 60 761</w:t>
      </w:r>
    </w:p>
    <w:p w:rsidR="00455194" w:rsidRDefault="00EE0653" w:rsidP="002D3169">
      <w:pPr>
        <w:pStyle w:val="Bezmezer"/>
        <w:numPr>
          <w:ilvl w:val="0"/>
          <w:numId w:val="0"/>
        </w:numPr>
      </w:pPr>
      <w:r>
        <w:t>DIČ: CZ</w:t>
      </w:r>
      <w:r w:rsidR="009F328F">
        <w:t>05060761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0A0C7C">
        <w:t>Městského soudu v Praze</w:t>
      </w:r>
      <w:r w:rsidR="00E6744E">
        <w:t>, oddíl</w:t>
      </w:r>
      <w:r w:rsidR="003A51B4">
        <w:t xml:space="preserve"> </w:t>
      </w:r>
      <w:r w:rsidR="009F328F">
        <w:t>C</w:t>
      </w:r>
      <w:r w:rsidR="00E6744E">
        <w:t xml:space="preserve">, vložka </w:t>
      </w:r>
      <w:r w:rsidR="009F328F">
        <w:t>276064</w:t>
      </w:r>
    </w:p>
    <w:p w:rsidR="001E79F0" w:rsidRDefault="003E2DF0" w:rsidP="00EE0653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1E79F0">
        <w:tab/>
      </w:r>
      <w:r w:rsidR="000A0C7C">
        <w:t xml:space="preserve">Ing. Martinem </w:t>
      </w:r>
      <w:proofErr w:type="spellStart"/>
      <w:r w:rsidR="000A0C7C">
        <w:t>Bartečkem</w:t>
      </w:r>
      <w:proofErr w:type="spellEnd"/>
      <w:r w:rsidR="000A0C7C">
        <w:t xml:space="preserve">, nar. </w:t>
      </w:r>
      <w:proofErr w:type="gramStart"/>
      <w:r w:rsidR="000A0C7C">
        <w:t>14.09.1971</w:t>
      </w:r>
      <w:proofErr w:type="gramEnd"/>
      <w:r w:rsidR="00EE0653">
        <w:t xml:space="preserve">, </w:t>
      </w:r>
      <w:r w:rsidR="009F328F">
        <w:t>jednatelem</w:t>
      </w:r>
      <w:r w:rsidR="000A0C7C">
        <w:t xml:space="preserve"> </w:t>
      </w:r>
      <w:r w:rsidR="001E79F0">
        <w:t xml:space="preserve">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D27AB7" w:rsidRPr="00C603D3" w:rsidRDefault="00D27AB7" w:rsidP="00D27AB7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094CE1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>
        <w:t xml:space="preserve"> </w:t>
      </w:r>
    </w:p>
    <w:p w:rsidR="00D27AB7" w:rsidRDefault="00D27AB7" w:rsidP="00D27AB7">
      <w:pPr>
        <w:pStyle w:val="Bezmezer"/>
        <w:numPr>
          <w:ilvl w:val="0"/>
          <w:numId w:val="0"/>
        </w:numPr>
      </w:pPr>
    </w:p>
    <w:p w:rsidR="00D27AB7" w:rsidRDefault="00D27AB7" w:rsidP="00D27AB7">
      <w:pPr>
        <w:pStyle w:val="Bezmezer"/>
        <w:numPr>
          <w:ilvl w:val="0"/>
          <w:numId w:val="0"/>
        </w:numPr>
      </w:pPr>
      <w:r>
        <w:t>jako zmocněnec pro společnost</w:t>
      </w:r>
    </w:p>
    <w:p w:rsidR="00D27AB7" w:rsidRPr="009852B1" w:rsidRDefault="00D27AB7" w:rsidP="00D27AB7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ČEZ Distribuce, a. s.</w:t>
      </w:r>
    </w:p>
    <w:p w:rsidR="00D27AB7" w:rsidRDefault="00D27AB7" w:rsidP="00D27AB7">
      <w:pPr>
        <w:pStyle w:val="Bezmezer"/>
        <w:numPr>
          <w:ilvl w:val="0"/>
          <w:numId w:val="0"/>
        </w:numPr>
      </w:pPr>
      <w:r>
        <w:t>Teplická 874/8, Děčín IV-Podmokly, 405 02 Děčín</w:t>
      </w:r>
    </w:p>
    <w:p w:rsidR="00D27AB7" w:rsidRDefault="00D27AB7" w:rsidP="00D27AB7">
      <w:pPr>
        <w:pStyle w:val="Bezmezer"/>
        <w:numPr>
          <w:ilvl w:val="0"/>
          <w:numId w:val="0"/>
        </w:numPr>
      </w:pPr>
      <w:r>
        <w:t>IČ</w:t>
      </w:r>
      <w:r w:rsidR="00094CE1">
        <w:t>O</w:t>
      </w:r>
      <w:r>
        <w:t>: 247 29 035</w:t>
      </w:r>
    </w:p>
    <w:p w:rsidR="00D27AB7" w:rsidRDefault="00D27AB7" w:rsidP="00D27AB7">
      <w:pPr>
        <w:pStyle w:val="Bezmezer"/>
        <w:numPr>
          <w:ilvl w:val="0"/>
          <w:numId w:val="0"/>
        </w:numPr>
      </w:pPr>
    </w:p>
    <w:p w:rsidR="00D27AB7" w:rsidRPr="00612919" w:rsidRDefault="00D27AB7" w:rsidP="00D27AB7">
      <w:pPr>
        <w:pStyle w:val="Bezmezer"/>
        <w:numPr>
          <w:ilvl w:val="0"/>
          <w:numId w:val="0"/>
        </w:numPr>
      </w:pPr>
      <w:r>
        <w:t xml:space="preserve">(dále jen </w:t>
      </w:r>
      <w:r w:rsidRPr="00612919">
        <w:rPr>
          <w:b/>
        </w:rPr>
        <w:t>„</w:t>
      </w:r>
      <w:r>
        <w:rPr>
          <w:b/>
        </w:rPr>
        <w:t>ČEZ Distribuce</w:t>
      </w:r>
      <w:r w:rsidRPr="00612919">
        <w:rPr>
          <w:b/>
        </w:rPr>
        <w:t>, a.</w:t>
      </w:r>
      <w:r>
        <w:rPr>
          <w:b/>
        </w:rPr>
        <w:t xml:space="preserve"> </w:t>
      </w:r>
      <w:r w:rsidRPr="00612919">
        <w:rPr>
          <w:b/>
        </w:rPr>
        <w:t>s.</w:t>
      </w:r>
      <w:r>
        <w:rPr>
          <w:b/>
        </w:rPr>
        <w:t>“</w:t>
      </w:r>
      <w:r>
        <w:t>)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71B79" w:rsidRPr="00C034B9" w:rsidRDefault="00171B79" w:rsidP="00171B79">
      <w:pPr>
        <w:pStyle w:val="Bezmezer"/>
        <w:numPr>
          <w:ilvl w:val="0"/>
          <w:numId w:val="8"/>
        </w:numPr>
        <w:ind w:left="360"/>
      </w:pPr>
      <w:r w:rsidRPr="00C034B9">
        <w:t>Předmětem této</w:t>
      </w:r>
      <w:r w:rsidR="00D27AB7">
        <w:t xml:space="preserve"> smlouvy</w:t>
      </w:r>
      <w:r w:rsidRPr="00C034B9">
        <w:t xml:space="preserve"> </w:t>
      </w:r>
      <w:r w:rsidR="00D27AB7" w:rsidRPr="00C603D3">
        <w:t>je závazek</w:t>
      </w:r>
      <w:r w:rsidR="00D27AB7">
        <w:t xml:space="preserve"> </w:t>
      </w:r>
      <w:r w:rsidR="00CD2DA4">
        <w:t>Poplatníka</w:t>
      </w:r>
      <w:r w:rsidR="00D27AB7" w:rsidRPr="00C603D3">
        <w:t xml:space="preserve"> obstarat pro Katastrální úřad přijetí plnění peněžní pohledávky –</w:t>
      </w:r>
      <w:r w:rsidR="00D27AB7">
        <w:t xml:space="preserve"> správního poplatku za přijetí návrhu na zahájení řízení o povolení vkladu, jehož předmětem </w:t>
      </w:r>
      <w:r w:rsidR="00D27AB7" w:rsidRPr="009C7B6B">
        <w:rPr>
          <w:b/>
        </w:rPr>
        <w:t xml:space="preserve">je </w:t>
      </w:r>
      <w:r w:rsidR="009C7B6B" w:rsidRPr="009C7B6B">
        <w:rPr>
          <w:b/>
        </w:rPr>
        <w:t xml:space="preserve">vklad práva odpovídající věcnému břemeni </w:t>
      </w:r>
      <w:r w:rsidR="00D27AB7" w:rsidRPr="009C7B6B">
        <w:rPr>
          <w:b/>
        </w:rPr>
        <w:t>pro ČEZ Distribuce, a. s.,</w:t>
      </w:r>
      <w:r w:rsidR="00D27AB7">
        <w:t xml:space="preserve"> vedeného Katastrálním úřadem </w:t>
      </w:r>
      <w:r w:rsidR="00D27AB7" w:rsidRPr="0063031F">
        <w:t>(dále společně jen „Návrh“,</w:t>
      </w:r>
      <w:r w:rsidR="00D27AB7">
        <w:t xml:space="preserve"> dále společně </w:t>
      </w:r>
      <w:r w:rsidR="00D27AB7" w:rsidRPr="00636F46">
        <w:t xml:space="preserve">jen „Správní poplatek“) – od </w:t>
      </w:r>
      <w:r w:rsidR="00DE69D6">
        <w:t>Poplatníka</w:t>
      </w:r>
      <w:r w:rsidR="00D27AB7">
        <w:t xml:space="preserve"> </w:t>
      </w:r>
      <w:r w:rsidR="00D27AB7" w:rsidRPr="00636F46">
        <w:t>ve výši uvedené v příkazu k obstarání inkasa</w:t>
      </w:r>
      <w:r w:rsidR="00D27AB7">
        <w:t xml:space="preserve"> </w:t>
      </w:r>
      <w:r w:rsidRPr="00C034B9">
        <w:t>od Katastrálního úřadu.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 w:rsidR="00154DB8">
        <w:t>Poplatníkem</w:t>
      </w:r>
      <w:r w:rsidR="00523644">
        <w:t xml:space="preserve"> </w:t>
      </w:r>
      <w:r w:rsidRPr="00C603D3">
        <w:t>z čísla účtu</w:t>
      </w:r>
      <w:r w:rsidRPr="00BC3D37">
        <w:t xml:space="preserve">: </w:t>
      </w:r>
      <w:r w:rsidR="005944EE">
        <w:rPr>
          <w:b/>
        </w:rPr>
        <w:t>115</w:t>
      </w:r>
      <w:r w:rsidR="000A0C7C">
        <w:rPr>
          <w:b/>
        </w:rPr>
        <w:t>-</w:t>
      </w:r>
      <w:r w:rsidR="005944EE">
        <w:rPr>
          <w:b/>
        </w:rPr>
        <w:t>2362410217/0100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54DB8" w:rsidP="00171B79">
      <w:pPr>
        <w:pStyle w:val="Bezmezer"/>
        <w:numPr>
          <w:ilvl w:val="0"/>
          <w:numId w:val="8"/>
        </w:numPr>
        <w:ind w:left="360"/>
      </w:pPr>
      <w:r>
        <w:t>Poplatník</w:t>
      </w:r>
      <w:r w:rsidR="00171B79" w:rsidRPr="00C603D3">
        <w:t xml:space="preserve"> s úhradou </w:t>
      </w:r>
      <w:r w:rsidR="00171B79">
        <w:t>S</w:t>
      </w:r>
      <w:r w:rsidR="00171B79" w:rsidRPr="00C603D3">
        <w:t>právn</w:t>
      </w:r>
      <w:r w:rsidR="00171B79">
        <w:t>ího</w:t>
      </w:r>
      <w:r w:rsidR="00171B79" w:rsidRPr="00C603D3">
        <w:t xml:space="preserve"> poplatk</w:t>
      </w:r>
      <w:r w:rsidR="00171B79">
        <w:t>u</w:t>
      </w:r>
      <w:r w:rsidR="00171B79" w:rsidRPr="00C603D3">
        <w:t xml:space="preserve"> prostřednictvím inkasa souhlasí</w:t>
      </w:r>
      <w:r w:rsidR="00171B79">
        <w:t xml:space="preserve"> a za tímto účelem podá svolení k inkasu v bance, u které má zřízený účet uvedený v čl. II odst. 2</w:t>
      </w:r>
      <w:r w:rsidR="00171B79" w:rsidRPr="00C603D3"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482945" w:rsidRDefault="00171B79" w:rsidP="00171B79">
      <w:pPr>
        <w:pStyle w:val="Bezmezer"/>
        <w:numPr>
          <w:ilvl w:val="0"/>
          <w:numId w:val="8"/>
        </w:numPr>
        <w:ind w:left="360"/>
      </w:pPr>
      <w:r w:rsidRPr="00F2167F">
        <w:t>Smluvní strany se dohodly</w:t>
      </w:r>
      <w:r w:rsidR="00B806F1">
        <w:t xml:space="preserve"> na omezení výše plateb v jednom dni v rámci inkasa na částku v součtu </w:t>
      </w:r>
      <w:r w:rsidR="00B838BA">
        <w:rPr>
          <w:b/>
        </w:rPr>
        <w:t>2</w:t>
      </w:r>
      <w:r w:rsidR="00B806F1" w:rsidRPr="00AA2983">
        <w:rPr>
          <w:b/>
        </w:rPr>
        <w:t>0 000 Kč</w:t>
      </w:r>
      <w:r w:rsidRPr="00F2167F">
        <w:t xml:space="preserve">. </w:t>
      </w:r>
      <w:r w:rsidRPr="00F2167F">
        <w:rPr>
          <w:bCs/>
        </w:rPr>
        <w:t xml:space="preserve"> 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AD38BF" w:rsidRPr="00C603D3" w:rsidRDefault="00171B79" w:rsidP="00643DDB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lastRenderedPageBreak/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Smluvní strany se dohodly, že </w:t>
      </w:r>
      <w:r w:rsidR="00154DB8">
        <w:t>Poplatník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Poplatník</w:t>
      </w:r>
      <w:r>
        <w:t xml:space="preserve"> 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 xml:space="preserve">u a obsahujícího seznam čísel řízení založených na základě Návrhů podaných </w:t>
      </w:r>
      <w:r w:rsidR="00154DB8">
        <w:t>Poplatníkem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Poplatníka</w:t>
      </w:r>
      <w:r w:rsidR="004579A3" w:rsidRPr="007B19DC">
        <w:t xml:space="preserve"> </w:t>
      </w:r>
      <w:r w:rsidRPr="007B19DC">
        <w:t>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Katastrální úřad se zavazuje zasílat první pracovní den kalendářního měsíce </w:t>
      </w:r>
      <w:r w:rsidR="00154DB8">
        <w:t>Poplatníkovi</w:t>
      </w:r>
      <w:r>
        <w:t xml:space="preserve"> 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</w:t>
      </w:r>
      <w:r w:rsidR="00B838BA">
        <w:t>ou</w:t>
      </w:r>
      <w:r>
        <w:t xml:space="preserve"> adres</w:t>
      </w:r>
      <w:r w:rsidR="00B838BA">
        <w:t>u</w:t>
      </w:r>
      <w:r>
        <w:t>:</w:t>
      </w:r>
      <w:r w:rsidR="0066656B">
        <w:t xml:space="preserve"> XXXXXXXXX</w:t>
      </w:r>
      <w:r w:rsidR="00B838BA">
        <w:rPr>
          <w:b/>
        </w:rPr>
        <w:t xml:space="preserve">. </w:t>
      </w:r>
      <w:r w:rsidR="00B838BA" w:rsidRPr="00B838BA">
        <w:t>Po</w:t>
      </w:r>
      <w:r w:rsidR="00154DB8" w:rsidRPr="00B838BA">
        <w:t>pl</w:t>
      </w:r>
      <w:r w:rsidR="00154DB8">
        <w:t>atník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154DB8" w:rsidP="00414464">
      <w:pPr>
        <w:pStyle w:val="Bezmezer"/>
        <w:numPr>
          <w:ilvl w:val="0"/>
          <w:numId w:val="19"/>
        </w:numPr>
        <w:ind w:left="360"/>
      </w:pPr>
      <w:r>
        <w:t>Poplatník</w:t>
      </w:r>
      <w:r w:rsidR="00414464">
        <w:t xml:space="preserve"> 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Poplatník</w:t>
      </w:r>
      <w:r w:rsidR="00414464">
        <w:t xml:space="preserve"> 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Poplatníka.</w:t>
      </w: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7B2782" w:rsidRDefault="00A61C2E" w:rsidP="00643DDB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</w:t>
      </w:r>
      <w:r w:rsidR="00C16F65">
        <w:t>Poplatníka</w:t>
      </w:r>
      <w:r>
        <w:t>:</w:t>
      </w:r>
    </w:p>
    <w:p w:rsidR="00A61C2E" w:rsidRDefault="0066656B" w:rsidP="005B2789">
      <w:pPr>
        <w:pStyle w:val="Bezmezer"/>
        <w:numPr>
          <w:ilvl w:val="0"/>
          <w:numId w:val="17"/>
        </w:numPr>
      </w:pPr>
      <w:r>
        <w:t>XXXXXXXXXX</w:t>
      </w:r>
      <w:r w:rsidR="00414464">
        <w:t>,</w:t>
      </w:r>
      <w:r w:rsidR="00382455">
        <w:t xml:space="preserve"> </w:t>
      </w:r>
      <w:r w:rsidR="00122317">
        <w:t xml:space="preserve">e-mail: </w:t>
      </w:r>
      <w:r>
        <w:t>XXXXXXXXXX</w:t>
      </w:r>
      <w:r w:rsidR="00122317">
        <w:t>, tel</w:t>
      </w:r>
      <w:r w:rsidR="004579A3">
        <w:t>.</w:t>
      </w:r>
      <w:r w:rsidR="00122317">
        <w:t xml:space="preserve">: </w:t>
      </w:r>
      <w:r>
        <w:t>XXXXXXXXXX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7B2782" w:rsidRDefault="00A61C2E" w:rsidP="00643DDB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A61C2E" w:rsidRDefault="0066656B" w:rsidP="0066656B">
      <w:pPr>
        <w:pStyle w:val="Bezmezer"/>
        <w:numPr>
          <w:ilvl w:val="0"/>
          <w:numId w:val="17"/>
        </w:numPr>
      </w:pPr>
      <w:r>
        <w:t>XXXXXXXXXX, e-mail: XXXXXXXXXX, tel.: XXXXXXXXXX</w:t>
      </w:r>
    </w:p>
    <w:p w:rsidR="004579A3" w:rsidRPr="00C603D3" w:rsidRDefault="004579A3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Pr="00482945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C603D3">
        <w:lastRenderedPageBreak/>
        <w:t>Dojde-li k odstoupení od této smlouvy, dohodly se smluvní strany, že účinky odstoupení nastávají dnem doručení tohoto odstoupení, nebude-li v něm uvedeno datum pozdější.</w:t>
      </w:r>
    </w:p>
    <w:p w:rsidR="005F46CE" w:rsidRDefault="005F46CE" w:rsidP="005F46CE">
      <w:pPr>
        <w:pStyle w:val="Bezmezer"/>
        <w:numPr>
          <w:ilvl w:val="0"/>
          <w:numId w:val="0"/>
        </w:numPr>
        <w:ind w:left="360"/>
      </w:pPr>
    </w:p>
    <w:p w:rsidR="00FA675F" w:rsidRDefault="0064601D" w:rsidP="00FA675F">
      <w:pPr>
        <w:pStyle w:val="Bezmezer"/>
        <w:numPr>
          <w:ilvl w:val="0"/>
          <w:numId w:val="15"/>
        </w:numPr>
      </w:pPr>
      <w:r>
        <w:t>T</w:t>
      </w:r>
      <w:r w:rsidRPr="001D0675">
        <w:t xml:space="preserve">ato </w:t>
      </w:r>
      <w:r w:rsidR="00FA675F" w:rsidRPr="001D0675">
        <w:t>smlouva je vyhotovena v</w:t>
      </w:r>
      <w:r w:rsidR="00FA675F">
        <w:t xml:space="preserve">e dvou stejnopisech, z nichž každá smluvní strana obdrží po jejím podpisu po jednom stejnopisu. </w:t>
      </w:r>
      <w:r w:rsidR="00FA675F" w:rsidRPr="001D0675">
        <w:t> </w:t>
      </w:r>
    </w:p>
    <w:p w:rsidR="00FA675F" w:rsidRPr="008B19C9" w:rsidRDefault="00FA675F" w:rsidP="00FA675F">
      <w:pPr>
        <w:pStyle w:val="Bezmezer"/>
        <w:numPr>
          <w:ilvl w:val="0"/>
          <w:numId w:val="0"/>
        </w:numPr>
        <w:ind w:left="360"/>
      </w:pPr>
    </w:p>
    <w:p w:rsidR="005F46CE" w:rsidRPr="00B56DCB" w:rsidRDefault="005F46CE" w:rsidP="00FA675F">
      <w:pPr>
        <w:pStyle w:val="Bezmezer"/>
        <w:numPr>
          <w:ilvl w:val="0"/>
          <w:numId w:val="15"/>
        </w:numPr>
        <w:rPr>
          <w:bCs/>
        </w:rPr>
      </w:pPr>
      <w:r>
        <w:t>S</w:t>
      </w:r>
      <w:r w:rsidRPr="00B5656B">
        <w:t>mluvní strany prohlašují, že souhlasí s</w:t>
      </w:r>
      <w:r>
        <w:t>e</w:t>
      </w:r>
      <w:r w:rsidRPr="00B5656B">
        <w:t xml:space="preserve"> zveřejněním </w:t>
      </w:r>
      <w:r>
        <w:t xml:space="preserve">textu </w:t>
      </w:r>
      <w:r w:rsidRPr="00B5656B">
        <w:t xml:space="preserve">této </w:t>
      </w:r>
      <w:r>
        <w:t>smlouvy</w:t>
      </w:r>
      <w:r w:rsidRPr="00B5656B"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t xml:space="preserve">, ve znění pozdějších předpisů,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643DDB" w:rsidRDefault="00643DDB" w:rsidP="007758F1">
            <w:pPr>
              <w:rPr>
                <w:rFonts w:ascii="Arial" w:hAnsi="Arial" w:cs="Arial"/>
              </w:rPr>
            </w:pPr>
          </w:p>
          <w:p w:rsidR="00643DDB" w:rsidRDefault="00643DDB" w:rsidP="007758F1">
            <w:pPr>
              <w:rPr>
                <w:rFonts w:ascii="Arial" w:hAnsi="Arial" w:cs="Arial"/>
              </w:rPr>
            </w:pPr>
          </w:p>
          <w:p w:rsidR="00643DDB" w:rsidRDefault="00643DDB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</w:t>
            </w:r>
            <w:r w:rsidR="00FA675F">
              <w:rPr>
                <w:rFonts w:ascii="Arial" w:hAnsi="Arial" w:cs="Arial"/>
              </w:rPr>
              <w:t>............................</w:t>
            </w:r>
            <w:r>
              <w:rPr>
                <w:rFonts w:ascii="Arial" w:hAnsi="Arial" w:cs="Arial"/>
              </w:rPr>
              <w:t xml:space="preserve"> dne</w:t>
            </w:r>
            <w:r w:rsidR="00FA675F">
              <w:rPr>
                <w:rFonts w:ascii="Arial" w:hAnsi="Arial" w:cs="Arial"/>
              </w:rPr>
              <w:t xml:space="preserve"> .......................</w:t>
            </w: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Pr="00A628BD" w:rsidRDefault="005944EE" w:rsidP="007758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Eltrab</w:t>
            </w:r>
            <w:proofErr w:type="spellEnd"/>
            <w:r>
              <w:rPr>
                <w:rFonts w:ascii="Arial" w:hAnsi="Arial" w:cs="Arial"/>
              </w:rPr>
              <w:t xml:space="preserve"> Group s.r.o.</w:t>
            </w: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jc w:val="center"/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Pr="002151D3" w:rsidRDefault="007758F1" w:rsidP="007758F1">
            <w:pPr>
              <w:rPr>
                <w:rFonts w:ascii="Arial" w:hAnsi="Arial" w:cs="Arial"/>
              </w:rPr>
            </w:pPr>
          </w:p>
          <w:p w:rsidR="007758F1" w:rsidRPr="002151D3" w:rsidRDefault="007758F1" w:rsidP="007758F1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…………………………………………………</w:t>
            </w:r>
          </w:p>
          <w:p w:rsidR="007758F1" w:rsidRDefault="00FA675F" w:rsidP="00775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Martin </w:t>
            </w:r>
            <w:proofErr w:type="spellStart"/>
            <w:r>
              <w:rPr>
                <w:rFonts w:ascii="Arial" w:hAnsi="Arial" w:cs="Arial"/>
              </w:rPr>
              <w:t>Barteček</w:t>
            </w:r>
            <w:proofErr w:type="spellEnd"/>
          </w:p>
          <w:p w:rsidR="007758F1" w:rsidRDefault="005944EE" w:rsidP="00775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  <w:r w:rsidR="00B36B96">
              <w:rPr>
                <w:rFonts w:ascii="Arial" w:hAnsi="Arial" w:cs="Arial"/>
              </w:rPr>
              <w:t xml:space="preserve"> </w:t>
            </w: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E22D92">
            <w:pPr>
              <w:rPr>
                <w:rFonts w:ascii="Arial" w:hAnsi="Arial" w:cs="Arial"/>
              </w:rPr>
            </w:pP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FC663A" w:rsidRDefault="00FC663A" w:rsidP="002D3169">
            <w:pPr>
              <w:rPr>
                <w:rFonts w:ascii="Arial" w:hAnsi="Arial" w:cs="Arial"/>
              </w:rPr>
            </w:pPr>
          </w:p>
          <w:p w:rsidR="0015405C" w:rsidRPr="00E22D92" w:rsidRDefault="0015405C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27A08"/>
    <w:rsid w:val="00041F8B"/>
    <w:rsid w:val="000577E6"/>
    <w:rsid w:val="000605B9"/>
    <w:rsid w:val="00066692"/>
    <w:rsid w:val="00080FC6"/>
    <w:rsid w:val="00094CE1"/>
    <w:rsid w:val="000A0C7C"/>
    <w:rsid w:val="000B13A5"/>
    <w:rsid w:val="000C4448"/>
    <w:rsid w:val="000D474B"/>
    <w:rsid w:val="000D7683"/>
    <w:rsid w:val="000E68D7"/>
    <w:rsid w:val="000E7B67"/>
    <w:rsid w:val="000F080D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94387"/>
    <w:rsid w:val="001A02FC"/>
    <w:rsid w:val="001B145E"/>
    <w:rsid w:val="001B3DB0"/>
    <w:rsid w:val="001B7C9B"/>
    <w:rsid w:val="001E79F0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36DE"/>
    <w:rsid w:val="00267E77"/>
    <w:rsid w:val="00275702"/>
    <w:rsid w:val="0028645D"/>
    <w:rsid w:val="002B2CF8"/>
    <w:rsid w:val="002D3169"/>
    <w:rsid w:val="002D54B4"/>
    <w:rsid w:val="002E37D2"/>
    <w:rsid w:val="002E4445"/>
    <w:rsid w:val="002F1756"/>
    <w:rsid w:val="002F6DB4"/>
    <w:rsid w:val="00310144"/>
    <w:rsid w:val="00314473"/>
    <w:rsid w:val="00316BB2"/>
    <w:rsid w:val="003204C2"/>
    <w:rsid w:val="00380375"/>
    <w:rsid w:val="00382455"/>
    <w:rsid w:val="003A51B4"/>
    <w:rsid w:val="003A5F37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2FD8"/>
    <w:rsid w:val="00447A7A"/>
    <w:rsid w:val="00455194"/>
    <w:rsid w:val="004579A3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944EE"/>
    <w:rsid w:val="005A0AC0"/>
    <w:rsid w:val="005A6F74"/>
    <w:rsid w:val="005B14AA"/>
    <w:rsid w:val="005B2789"/>
    <w:rsid w:val="005B2CA5"/>
    <w:rsid w:val="005C54B4"/>
    <w:rsid w:val="005C5F3F"/>
    <w:rsid w:val="005D5956"/>
    <w:rsid w:val="005D6B51"/>
    <w:rsid w:val="005F46CE"/>
    <w:rsid w:val="005F5C3B"/>
    <w:rsid w:val="00600771"/>
    <w:rsid w:val="0060390A"/>
    <w:rsid w:val="006155C9"/>
    <w:rsid w:val="00636F46"/>
    <w:rsid w:val="00637F60"/>
    <w:rsid w:val="00643DDB"/>
    <w:rsid w:val="0064601D"/>
    <w:rsid w:val="006527A0"/>
    <w:rsid w:val="0066656B"/>
    <w:rsid w:val="00673F8E"/>
    <w:rsid w:val="006A5E98"/>
    <w:rsid w:val="006C5580"/>
    <w:rsid w:val="006F3C2E"/>
    <w:rsid w:val="00703822"/>
    <w:rsid w:val="007060EE"/>
    <w:rsid w:val="0075263E"/>
    <w:rsid w:val="007574BB"/>
    <w:rsid w:val="0077037A"/>
    <w:rsid w:val="007758F1"/>
    <w:rsid w:val="007801F7"/>
    <w:rsid w:val="0078596E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46FC3"/>
    <w:rsid w:val="0086600F"/>
    <w:rsid w:val="008913F8"/>
    <w:rsid w:val="008C0794"/>
    <w:rsid w:val="008F4888"/>
    <w:rsid w:val="008F5F69"/>
    <w:rsid w:val="009076F2"/>
    <w:rsid w:val="00910A6B"/>
    <w:rsid w:val="00945AC6"/>
    <w:rsid w:val="009527A5"/>
    <w:rsid w:val="009A2935"/>
    <w:rsid w:val="009C7B6B"/>
    <w:rsid w:val="009D19D9"/>
    <w:rsid w:val="009E29BA"/>
    <w:rsid w:val="009E3A79"/>
    <w:rsid w:val="009F2B66"/>
    <w:rsid w:val="009F328F"/>
    <w:rsid w:val="009F7044"/>
    <w:rsid w:val="00A32A5D"/>
    <w:rsid w:val="00A61C2E"/>
    <w:rsid w:val="00A628BD"/>
    <w:rsid w:val="00AA2983"/>
    <w:rsid w:val="00AA3E2B"/>
    <w:rsid w:val="00AB650A"/>
    <w:rsid w:val="00AD17FB"/>
    <w:rsid w:val="00AD38BF"/>
    <w:rsid w:val="00AD7BE5"/>
    <w:rsid w:val="00AF2A73"/>
    <w:rsid w:val="00B0603B"/>
    <w:rsid w:val="00B150DC"/>
    <w:rsid w:val="00B244F8"/>
    <w:rsid w:val="00B2700D"/>
    <w:rsid w:val="00B36B96"/>
    <w:rsid w:val="00B474F0"/>
    <w:rsid w:val="00B5728E"/>
    <w:rsid w:val="00B602FA"/>
    <w:rsid w:val="00B64F10"/>
    <w:rsid w:val="00B72BA1"/>
    <w:rsid w:val="00B755EE"/>
    <w:rsid w:val="00B806F1"/>
    <w:rsid w:val="00B838BA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16F6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A78D6"/>
    <w:rsid w:val="00CB1FEC"/>
    <w:rsid w:val="00CD2B29"/>
    <w:rsid w:val="00CD2DA4"/>
    <w:rsid w:val="00CD5329"/>
    <w:rsid w:val="00CE6938"/>
    <w:rsid w:val="00D0041A"/>
    <w:rsid w:val="00D03253"/>
    <w:rsid w:val="00D20A46"/>
    <w:rsid w:val="00D27AB7"/>
    <w:rsid w:val="00D30050"/>
    <w:rsid w:val="00D303D8"/>
    <w:rsid w:val="00D30489"/>
    <w:rsid w:val="00D370D3"/>
    <w:rsid w:val="00DA0C44"/>
    <w:rsid w:val="00DA6A7A"/>
    <w:rsid w:val="00DD7FDC"/>
    <w:rsid w:val="00DE69D6"/>
    <w:rsid w:val="00E00D13"/>
    <w:rsid w:val="00E15F1A"/>
    <w:rsid w:val="00E22D92"/>
    <w:rsid w:val="00E27293"/>
    <w:rsid w:val="00E4693A"/>
    <w:rsid w:val="00E54EA8"/>
    <w:rsid w:val="00E6744E"/>
    <w:rsid w:val="00E714C2"/>
    <w:rsid w:val="00E76A14"/>
    <w:rsid w:val="00EC701C"/>
    <w:rsid w:val="00EC786C"/>
    <w:rsid w:val="00ED09E1"/>
    <w:rsid w:val="00ED32D0"/>
    <w:rsid w:val="00ED4836"/>
    <w:rsid w:val="00EE0653"/>
    <w:rsid w:val="00EF0156"/>
    <w:rsid w:val="00EF0C7A"/>
    <w:rsid w:val="00F05303"/>
    <w:rsid w:val="00F14691"/>
    <w:rsid w:val="00F14BC9"/>
    <w:rsid w:val="00F22A30"/>
    <w:rsid w:val="00F40AF2"/>
    <w:rsid w:val="00F46FE9"/>
    <w:rsid w:val="00F62184"/>
    <w:rsid w:val="00F72844"/>
    <w:rsid w:val="00F7381C"/>
    <w:rsid w:val="00F76279"/>
    <w:rsid w:val="00F940D5"/>
    <w:rsid w:val="00FA675F"/>
    <w:rsid w:val="00FB1359"/>
    <w:rsid w:val="00FB3053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8647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FAC8-38E0-4A04-9357-0AC05F75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108</cp:revision>
  <cp:lastPrinted>2024-11-18T09:32:00Z</cp:lastPrinted>
  <dcterms:created xsi:type="dcterms:W3CDTF">2019-09-23T07:37:00Z</dcterms:created>
  <dcterms:modified xsi:type="dcterms:W3CDTF">2025-03-12T09:27:00Z</dcterms:modified>
</cp:coreProperties>
</file>