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ADA77" w14:textId="77777777" w:rsidR="00811CA2" w:rsidRDefault="00000000">
      <w:pPr>
        <w:spacing w:before="91" w:line="256" w:lineRule="auto"/>
        <w:ind w:left="691" w:right="654"/>
        <w:jc w:val="center"/>
        <w:rPr>
          <w:b/>
          <w:sz w:val="28"/>
        </w:rPr>
      </w:pPr>
      <w:r>
        <w:rPr>
          <w:b/>
          <w:sz w:val="28"/>
        </w:rPr>
        <w:t xml:space="preserve">CONTRACT FOR </w:t>
      </w:r>
      <w:r>
        <w:rPr>
          <w:b/>
          <w:spacing w:val="-6"/>
          <w:sz w:val="28"/>
        </w:rPr>
        <w:t xml:space="preserve">PARTICIPATION </w:t>
      </w:r>
      <w:r>
        <w:rPr>
          <w:b/>
          <w:sz w:val="28"/>
        </w:rPr>
        <w:t xml:space="preserve">IN THE ENVIBOOSTER </w:t>
      </w:r>
      <w:r>
        <w:rPr>
          <w:b/>
          <w:spacing w:val="-3"/>
          <w:sz w:val="28"/>
        </w:rPr>
        <w:t xml:space="preserve">ACCELERATION </w:t>
      </w:r>
      <w:r>
        <w:rPr>
          <w:b/>
          <w:sz w:val="28"/>
        </w:rPr>
        <w:t>PROGRAMME</w:t>
      </w:r>
    </w:p>
    <w:p w14:paraId="0C5ADA78" w14:textId="77777777" w:rsidR="00811CA2" w:rsidRDefault="00000000">
      <w:pPr>
        <w:pStyle w:val="Nadpis1"/>
        <w:spacing w:before="156" w:line="386" w:lineRule="auto"/>
        <w:ind w:left="2584" w:right="2542" w:firstLine="0"/>
        <w:jc w:val="center"/>
      </w:pPr>
      <w:r>
        <w:t>(hereinafter referred to as the "Contract") concluded between</w:t>
      </w:r>
    </w:p>
    <w:p w14:paraId="0C5ADA79" w14:textId="77777777" w:rsidR="00811CA2" w:rsidRDefault="00000000">
      <w:pPr>
        <w:spacing w:before="2"/>
        <w:ind w:left="156"/>
        <w:rPr>
          <w:b/>
          <w:sz w:val="24"/>
        </w:rPr>
      </w:pPr>
      <w:r>
        <w:rPr>
          <w:b/>
          <w:sz w:val="24"/>
          <w:u w:val="single"/>
        </w:rPr>
        <w:t>Provider:</w:t>
      </w:r>
    </w:p>
    <w:p w14:paraId="0C5ADA7A" w14:textId="77777777" w:rsidR="00811CA2" w:rsidRDefault="00811CA2">
      <w:pPr>
        <w:pStyle w:val="Zkladntext"/>
        <w:spacing w:before="9"/>
        <w:rPr>
          <w:b/>
          <w:sz w:val="19"/>
        </w:rPr>
      </w:pPr>
    </w:p>
    <w:p w14:paraId="0C5ADA7B" w14:textId="77777777" w:rsidR="00811CA2" w:rsidRDefault="00000000">
      <w:pPr>
        <w:tabs>
          <w:tab w:val="left" w:pos="2707"/>
          <w:tab w:val="right" w:pos="3683"/>
        </w:tabs>
        <w:spacing w:before="52"/>
        <w:ind w:left="156" w:right="1907"/>
        <w:jc w:val="both"/>
        <w:rPr>
          <w:sz w:val="24"/>
        </w:rPr>
      </w:pPr>
      <w:r>
        <w:rPr>
          <w:sz w:val="24"/>
        </w:rPr>
        <w:t>Title:</w:t>
      </w:r>
      <w:r>
        <w:rPr>
          <w:sz w:val="24"/>
        </w:rPr>
        <w:tab/>
      </w:r>
      <w:r>
        <w:rPr>
          <w:b/>
          <w:spacing w:val="-3"/>
          <w:sz w:val="24"/>
        </w:rPr>
        <w:t xml:space="preserve">Moravskoslezské </w:t>
      </w:r>
      <w:r>
        <w:rPr>
          <w:b/>
          <w:sz w:val="24"/>
        </w:rPr>
        <w:t xml:space="preserve">inovační centrum </w:t>
      </w:r>
      <w:r>
        <w:rPr>
          <w:b/>
          <w:spacing w:val="-3"/>
          <w:sz w:val="24"/>
        </w:rPr>
        <w:t xml:space="preserve">Ostrava, </w:t>
      </w:r>
      <w:r>
        <w:rPr>
          <w:b/>
          <w:sz w:val="24"/>
        </w:rPr>
        <w:t xml:space="preserve">a.s. </w:t>
      </w:r>
      <w:r>
        <w:rPr>
          <w:sz w:val="24"/>
        </w:rPr>
        <w:t>Headquarters:</w:t>
      </w:r>
      <w:r>
        <w:rPr>
          <w:sz w:val="24"/>
        </w:rPr>
        <w:tab/>
      </w:r>
      <w:r>
        <w:rPr>
          <w:spacing w:val="-3"/>
          <w:sz w:val="24"/>
        </w:rPr>
        <w:t xml:space="preserve">Technologická </w:t>
      </w:r>
      <w:r>
        <w:rPr>
          <w:sz w:val="24"/>
        </w:rPr>
        <w:t xml:space="preserve">375/3, </w:t>
      </w:r>
      <w:r>
        <w:rPr>
          <w:spacing w:val="-3"/>
          <w:sz w:val="24"/>
        </w:rPr>
        <w:t xml:space="preserve">Pustkovec, </w:t>
      </w:r>
      <w:r>
        <w:rPr>
          <w:sz w:val="24"/>
        </w:rPr>
        <w:t xml:space="preserve">708 00 </w:t>
      </w:r>
      <w:r>
        <w:rPr>
          <w:spacing w:val="-3"/>
          <w:sz w:val="24"/>
        </w:rPr>
        <w:t xml:space="preserve">Ostrava </w:t>
      </w:r>
      <w:r>
        <w:rPr>
          <w:sz w:val="24"/>
        </w:rPr>
        <w:t>ID:</w:t>
      </w:r>
      <w:r>
        <w:rPr>
          <w:sz w:val="24"/>
        </w:rPr>
        <w:tab/>
      </w:r>
      <w:r>
        <w:rPr>
          <w:sz w:val="24"/>
        </w:rPr>
        <w:tab/>
        <w:t>25379631</w:t>
      </w:r>
    </w:p>
    <w:p w14:paraId="0C5ADA7C" w14:textId="77777777" w:rsidR="00811CA2" w:rsidRDefault="00000000">
      <w:pPr>
        <w:pStyle w:val="Zkladntext"/>
        <w:tabs>
          <w:tab w:val="left" w:pos="2707"/>
        </w:tabs>
        <w:spacing w:line="292" w:lineRule="exact"/>
        <w:ind w:left="156"/>
        <w:jc w:val="both"/>
      </w:pPr>
      <w:r>
        <w:t>Registered</w:t>
      </w:r>
      <w:r>
        <w:rPr>
          <w:spacing w:val="-4"/>
        </w:rPr>
        <w:t xml:space="preserve"> </w:t>
      </w:r>
      <w:r>
        <w:t>in:</w:t>
      </w:r>
      <w:r>
        <w:tab/>
        <w:t>Commercial</w:t>
      </w:r>
      <w:r>
        <w:rPr>
          <w:spacing w:val="12"/>
        </w:rPr>
        <w:t xml:space="preserve"> </w:t>
      </w:r>
      <w:r>
        <w:t>Register</w:t>
      </w:r>
      <w:r>
        <w:rPr>
          <w:spacing w:val="10"/>
        </w:rPr>
        <w:t xml:space="preserve"> </w:t>
      </w:r>
      <w:r>
        <w:t>maintained</w:t>
      </w:r>
      <w:r>
        <w:rPr>
          <w:spacing w:val="11"/>
        </w:rPr>
        <w:t xml:space="preserve"> </w:t>
      </w:r>
      <w:r>
        <w:t>by</w:t>
      </w:r>
      <w:r>
        <w:rPr>
          <w:spacing w:val="11"/>
        </w:rPr>
        <w:t xml:space="preserve"> </w:t>
      </w:r>
      <w:r>
        <w:t>the</w:t>
      </w:r>
      <w:r>
        <w:rPr>
          <w:spacing w:val="10"/>
        </w:rPr>
        <w:t xml:space="preserve"> </w:t>
      </w:r>
      <w:r>
        <w:t>Regional</w:t>
      </w:r>
      <w:r>
        <w:rPr>
          <w:spacing w:val="7"/>
        </w:rPr>
        <w:t xml:space="preserve"> </w:t>
      </w:r>
      <w:r>
        <w:t>Court</w:t>
      </w:r>
      <w:r>
        <w:rPr>
          <w:spacing w:val="11"/>
        </w:rPr>
        <w:t xml:space="preserve"> </w:t>
      </w:r>
      <w:r>
        <w:t>in</w:t>
      </w:r>
      <w:r>
        <w:rPr>
          <w:spacing w:val="11"/>
        </w:rPr>
        <w:t xml:space="preserve"> </w:t>
      </w:r>
      <w:r>
        <w:rPr>
          <w:spacing w:val="-3"/>
        </w:rPr>
        <w:t>Ostrava,</w:t>
      </w:r>
    </w:p>
    <w:p w14:paraId="0C5ADA7D" w14:textId="77777777" w:rsidR="00811CA2" w:rsidRDefault="00000000">
      <w:pPr>
        <w:pStyle w:val="Zkladntext"/>
        <w:ind w:left="2707"/>
        <w:jc w:val="both"/>
      </w:pPr>
      <w:r>
        <w:t>Section B, Insert 1686</w:t>
      </w:r>
    </w:p>
    <w:p w14:paraId="0C5ADA7E" w14:textId="77777777" w:rsidR="00811CA2" w:rsidRDefault="00000000">
      <w:pPr>
        <w:pStyle w:val="Zkladntext"/>
        <w:tabs>
          <w:tab w:val="left" w:pos="2707"/>
        </w:tabs>
        <w:ind w:left="156"/>
        <w:jc w:val="both"/>
      </w:pPr>
      <w:r>
        <w:t>Represented</w:t>
      </w:r>
      <w:r>
        <w:rPr>
          <w:spacing w:val="-4"/>
        </w:rPr>
        <w:t xml:space="preserve"> </w:t>
      </w:r>
      <w:r>
        <w:t>by:</w:t>
      </w:r>
      <w:r>
        <w:tab/>
      </w:r>
      <w:r>
        <w:rPr>
          <w:spacing w:val="-7"/>
        </w:rPr>
        <w:t xml:space="preserve">Mgr. </w:t>
      </w:r>
      <w:r>
        <w:t>Adéla Hradilová, Chairman of the Board of</w:t>
      </w:r>
      <w:r>
        <w:rPr>
          <w:spacing w:val="-4"/>
        </w:rPr>
        <w:t xml:space="preserve"> </w:t>
      </w:r>
      <w:r>
        <w:t>Directors</w:t>
      </w:r>
    </w:p>
    <w:p w14:paraId="0C5ADA7F" w14:textId="77777777" w:rsidR="00811CA2" w:rsidRDefault="00811CA2">
      <w:pPr>
        <w:pStyle w:val="Zkladntext"/>
        <w:spacing w:before="11"/>
        <w:rPr>
          <w:sz w:val="23"/>
        </w:rPr>
      </w:pPr>
    </w:p>
    <w:p w14:paraId="0C5ADA80" w14:textId="6585AB43" w:rsidR="00811CA2" w:rsidRDefault="00000000">
      <w:pPr>
        <w:pStyle w:val="Zkladntext"/>
        <w:tabs>
          <w:tab w:val="left" w:pos="2707"/>
        </w:tabs>
        <w:spacing w:before="1"/>
        <w:ind w:left="156"/>
      </w:pPr>
      <w:r>
        <w:t>Contact</w:t>
      </w:r>
      <w:r>
        <w:rPr>
          <w:spacing w:val="-5"/>
        </w:rPr>
        <w:t xml:space="preserve"> </w:t>
      </w:r>
      <w:r>
        <w:t>person:</w:t>
      </w:r>
      <w:r>
        <w:tab/>
      </w:r>
      <w:r w:rsidR="007C31FC">
        <w:t>xxxxx</w:t>
      </w:r>
    </w:p>
    <w:p w14:paraId="0C5ADA81" w14:textId="758D3A19" w:rsidR="00811CA2" w:rsidRDefault="00000000">
      <w:pPr>
        <w:pStyle w:val="Zkladntext"/>
        <w:tabs>
          <w:tab w:val="left" w:pos="2707"/>
        </w:tabs>
        <w:ind w:left="156"/>
      </w:pPr>
      <w:r>
        <w:t>E-mail:</w:t>
      </w:r>
      <w:r>
        <w:tab/>
      </w:r>
      <w:hyperlink r:id="rId7">
        <w:r w:rsidR="007C31FC">
          <w:t>xxxxx</w:t>
        </w:r>
      </w:hyperlink>
    </w:p>
    <w:p w14:paraId="0C5ADA82" w14:textId="47A16F69" w:rsidR="00811CA2" w:rsidRDefault="00000000">
      <w:pPr>
        <w:pStyle w:val="Zkladntext"/>
        <w:tabs>
          <w:tab w:val="left" w:pos="2707"/>
        </w:tabs>
        <w:ind w:left="156"/>
      </w:pPr>
      <w:r>
        <w:rPr>
          <w:spacing w:val="-4"/>
        </w:rPr>
        <w:t>Tel..:</w:t>
      </w:r>
      <w:r>
        <w:rPr>
          <w:spacing w:val="-4"/>
        </w:rPr>
        <w:tab/>
      </w:r>
      <w:r w:rsidR="007C31FC">
        <w:t>xxxxx</w:t>
      </w:r>
    </w:p>
    <w:p w14:paraId="0C5ADA83" w14:textId="77777777" w:rsidR="00811CA2" w:rsidRDefault="00811CA2">
      <w:pPr>
        <w:pStyle w:val="Zkladntext"/>
        <w:spacing w:before="1"/>
      </w:pPr>
    </w:p>
    <w:p w14:paraId="0C5ADA84" w14:textId="77777777" w:rsidR="00811CA2" w:rsidRDefault="00000000">
      <w:pPr>
        <w:pStyle w:val="Zkladntext"/>
        <w:ind w:left="156"/>
      </w:pPr>
      <w:r>
        <w:t>(hereinafter referred to as "</w:t>
      </w:r>
      <w:r>
        <w:rPr>
          <w:b/>
        </w:rPr>
        <w:t>Provider</w:t>
      </w:r>
      <w:r>
        <w:t>" on the one hand)</w:t>
      </w:r>
    </w:p>
    <w:p w14:paraId="0C5ADA85" w14:textId="77777777" w:rsidR="00811CA2" w:rsidRDefault="00811CA2">
      <w:pPr>
        <w:pStyle w:val="Zkladntext"/>
      </w:pPr>
    </w:p>
    <w:p w14:paraId="0C5ADA86" w14:textId="77777777" w:rsidR="00811CA2" w:rsidRDefault="00000000">
      <w:pPr>
        <w:pStyle w:val="Zkladntext"/>
        <w:ind w:left="156"/>
      </w:pPr>
      <w:r>
        <w:t>a</w:t>
      </w:r>
    </w:p>
    <w:p w14:paraId="0C5ADA87" w14:textId="77777777" w:rsidR="00811CA2" w:rsidRDefault="00811CA2">
      <w:pPr>
        <w:pStyle w:val="Zkladntext"/>
      </w:pPr>
    </w:p>
    <w:p w14:paraId="0C5ADA88" w14:textId="77777777" w:rsidR="00811CA2" w:rsidRDefault="00811CA2">
      <w:pPr>
        <w:pStyle w:val="Zkladntext"/>
        <w:spacing w:before="11"/>
        <w:rPr>
          <w:sz w:val="23"/>
        </w:rPr>
      </w:pPr>
    </w:p>
    <w:p w14:paraId="0C5ADA89" w14:textId="77777777" w:rsidR="00811CA2" w:rsidRDefault="00000000">
      <w:pPr>
        <w:spacing w:before="1"/>
        <w:ind w:left="156"/>
        <w:rPr>
          <w:b/>
          <w:sz w:val="24"/>
        </w:rPr>
      </w:pPr>
      <w:r>
        <w:rPr>
          <w:b/>
          <w:sz w:val="24"/>
          <w:u w:val="single"/>
        </w:rPr>
        <w:t>Recipient:</w:t>
      </w:r>
    </w:p>
    <w:p w14:paraId="0C5ADA8A" w14:textId="77777777" w:rsidR="00811CA2" w:rsidRDefault="00811CA2">
      <w:pPr>
        <w:pStyle w:val="Zkladntext"/>
        <w:spacing w:before="9"/>
        <w:rPr>
          <w:b/>
          <w:sz w:val="19"/>
        </w:rPr>
      </w:pPr>
    </w:p>
    <w:p w14:paraId="0C5ADA8B" w14:textId="77777777" w:rsidR="00811CA2" w:rsidRDefault="00000000">
      <w:pPr>
        <w:tabs>
          <w:tab w:val="left" w:pos="2707"/>
        </w:tabs>
        <w:spacing w:before="51"/>
        <w:ind w:left="155"/>
        <w:rPr>
          <w:b/>
          <w:sz w:val="24"/>
        </w:rPr>
      </w:pPr>
      <w:r>
        <w:rPr>
          <w:sz w:val="24"/>
        </w:rPr>
        <w:t>Title:</w:t>
      </w:r>
      <w:r>
        <w:rPr>
          <w:sz w:val="24"/>
        </w:rPr>
        <w:tab/>
      </w:r>
      <w:r>
        <w:rPr>
          <w:b/>
          <w:spacing w:val="-3"/>
          <w:sz w:val="24"/>
        </w:rPr>
        <w:t>Folkæt</w:t>
      </w:r>
    </w:p>
    <w:p w14:paraId="0C5ADA8C" w14:textId="77777777" w:rsidR="00811CA2" w:rsidRDefault="00000000">
      <w:pPr>
        <w:pStyle w:val="Zkladntext"/>
        <w:tabs>
          <w:tab w:val="left" w:pos="2707"/>
        </w:tabs>
        <w:ind w:left="156" w:right="865"/>
      </w:pPr>
      <w:r>
        <w:t>Headquarters:</w:t>
      </w:r>
      <w:r>
        <w:tab/>
        <w:t>Nordfeldvej</w:t>
      </w:r>
      <w:r>
        <w:rPr>
          <w:spacing w:val="-10"/>
        </w:rPr>
        <w:t xml:space="preserve"> </w:t>
      </w:r>
      <w:r>
        <w:t>20,</w:t>
      </w:r>
      <w:r>
        <w:rPr>
          <w:spacing w:val="-10"/>
        </w:rPr>
        <w:t xml:space="preserve"> </w:t>
      </w:r>
      <w:r>
        <w:t>København-Brønshøj-Husum,</w:t>
      </w:r>
      <w:r>
        <w:rPr>
          <w:spacing w:val="-13"/>
        </w:rPr>
        <w:t xml:space="preserve"> </w:t>
      </w:r>
      <w:r>
        <w:t>2700,</w:t>
      </w:r>
      <w:r>
        <w:rPr>
          <w:spacing w:val="-10"/>
        </w:rPr>
        <w:t xml:space="preserve"> </w:t>
      </w:r>
      <w:r>
        <w:t>Dánsko ID:</w:t>
      </w:r>
      <w:r>
        <w:tab/>
        <w:t>DK45102866</w:t>
      </w:r>
    </w:p>
    <w:p w14:paraId="0C5ADA8D" w14:textId="3F6C0AEA" w:rsidR="00811CA2" w:rsidRDefault="00000000">
      <w:pPr>
        <w:pStyle w:val="Zkladntext"/>
        <w:tabs>
          <w:tab w:val="left" w:pos="2707"/>
        </w:tabs>
        <w:spacing w:line="293" w:lineRule="exact"/>
        <w:ind w:left="155"/>
      </w:pPr>
      <w:r>
        <w:t>Represented</w:t>
      </w:r>
      <w:r>
        <w:rPr>
          <w:spacing w:val="-4"/>
        </w:rPr>
        <w:t xml:space="preserve"> </w:t>
      </w:r>
      <w:r>
        <w:t>by:</w:t>
      </w:r>
      <w:r>
        <w:tab/>
      </w:r>
      <w:r w:rsidR="007C31FC">
        <w:t>xxxxx</w:t>
      </w:r>
    </w:p>
    <w:p w14:paraId="0C5ADA8E" w14:textId="48A03640" w:rsidR="00811CA2" w:rsidRDefault="00000000">
      <w:pPr>
        <w:pStyle w:val="Zkladntext"/>
        <w:tabs>
          <w:tab w:val="left" w:pos="2707"/>
        </w:tabs>
        <w:ind w:left="156"/>
      </w:pPr>
      <w:r>
        <w:t>Contact</w:t>
      </w:r>
      <w:r>
        <w:rPr>
          <w:spacing w:val="-5"/>
        </w:rPr>
        <w:t xml:space="preserve"> </w:t>
      </w:r>
      <w:r>
        <w:t>person:</w:t>
      </w:r>
      <w:r>
        <w:tab/>
      </w:r>
      <w:r w:rsidR="007C31FC">
        <w:t>xxxxx</w:t>
      </w:r>
    </w:p>
    <w:p w14:paraId="0C5ADA8F" w14:textId="0CCFCBEA" w:rsidR="00811CA2" w:rsidRDefault="00000000">
      <w:pPr>
        <w:pStyle w:val="Zkladntext"/>
        <w:tabs>
          <w:tab w:val="left" w:pos="2707"/>
        </w:tabs>
        <w:ind w:left="156"/>
      </w:pPr>
      <w:r>
        <w:rPr>
          <w:spacing w:val="-4"/>
        </w:rPr>
        <w:t>Tel..:</w:t>
      </w:r>
      <w:r>
        <w:rPr>
          <w:spacing w:val="-4"/>
        </w:rPr>
        <w:tab/>
      </w:r>
      <w:r w:rsidR="007C31FC">
        <w:t>xxxxx</w:t>
      </w:r>
    </w:p>
    <w:p w14:paraId="0C5ADA90" w14:textId="5195CA19" w:rsidR="00811CA2" w:rsidRDefault="00000000">
      <w:pPr>
        <w:pStyle w:val="Zkladntext"/>
        <w:tabs>
          <w:tab w:val="left" w:pos="2707"/>
        </w:tabs>
        <w:ind w:left="156"/>
      </w:pPr>
      <w:r>
        <w:t>E-mail:</w:t>
      </w:r>
      <w:r>
        <w:tab/>
      </w:r>
      <w:hyperlink r:id="rId8">
        <w:r w:rsidR="007C31FC">
          <w:rPr>
            <w:color w:val="467885"/>
            <w:u w:val="single" w:color="467885"/>
          </w:rPr>
          <w:t>xxxxx</w:t>
        </w:r>
      </w:hyperlink>
    </w:p>
    <w:p w14:paraId="0C5ADA91" w14:textId="77777777" w:rsidR="00811CA2" w:rsidRDefault="00811CA2">
      <w:pPr>
        <w:pStyle w:val="Zkladntext"/>
        <w:spacing w:before="11"/>
        <w:rPr>
          <w:sz w:val="19"/>
        </w:rPr>
      </w:pPr>
    </w:p>
    <w:p w14:paraId="0C5ADA92" w14:textId="77777777" w:rsidR="00811CA2" w:rsidRDefault="00000000">
      <w:pPr>
        <w:pStyle w:val="Zkladntext"/>
        <w:spacing w:before="52"/>
        <w:ind w:left="155"/>
      </w:pPr>
      <w:r>
        <w:t>(hereinafter referred to as "</w:t>
      </w:r>
      <w:r>
        <w:rPr>
          <w:b/>
        </w:rPr>
        <w:t>Recipient</w:t>
      </w:r>
      <w:r>
        <w:t>" on the other hand)</w:t>
      </w:r>
    </w:p>
    <w:p w14:paraId="0C5ADA93" w14:textId="77777777" w:rsidR="00811CA2" w:rsidRDefault="00811CA2">
      <w:pPr>
        <w:pStyle w:val="Zkladntext"/>
      </w:pPr>
    </w:p>
    <w:p w14:paraId="0C5ADA94" w14:textId="77777777" w:rsidR="00811CA2" w:rsidRDefault="00000000">
      <w:pPr>
        <w:pStyle w:val="Nadpis1"/>
        <w:numPr>
          <w:ilvl w:val="0"/>
          <w:numId w:val="3"/>
        </w:numPr>
        <w:tabs>
          <w:tab w:val="left" w:pos="516"/>
        </w:tabs>
        <w:spacing w:before="180"/>
        <w:jc w:val="both"/>
      </w:pPr>
      <w:r>
        <w:t>Subject of the</w:t>
      </w:r>
      <w:r>
        <w:rPr>
          <w:spacing w:val="-3"/>
        </w:rPr>
        <w:t xml:space="preserve"> </w:t>
      </w:r>
      <w:r>
        <w:t>contract</w:t>
      </w:r>
    </w:p>
    <w:p w14:paraId="0C5ADA95" w14:textId="77777777" w:rsidR="00811CA2" w:rsidRDefault="00000000">
      <w:pPr>
        <w:pStyle w:val="Odstavecseseznamem"/>
        <w:numPr>
          <w:ilvl w:val="1"/>
          <w:numId w:val="3"/>
        </w:numPr>
        <w:tabs>
          <w:tab w:val="left" w:pos="588"/>
        </w:tabs>
        <w:ind w:right="112"/>
        <w:jc w:val="both"/>
        <w:rPr>
          <w:sz w:val="24"/>
        </w:rPr>
      </w:pPr>
      <w:r>
        <w:rPr>
          <w:sz w:val="24"/>
        </w:rPr>
        <w:t>The</w:t>
      </w:r>
      <w:r>
        <w:rPr>
          <w:spacing w:val="-10"/>
          <w:sz w:val="24"/>
        </w:rPr>
        <w:t xml:space="preserve"> </w:t>
      </w:r>
      <w:r>
        <w:rPr>
          <w:sz w:val="24"/>
        </w:rPr>
        <w:t>implementation</w:t>
      </w:r>
      <w:r>
        <w:rPr>
          <w:spacing w:val="-10"/>
          <w:sz w:val="24"/>
        </w:rPr>
        <w:t xml:space="preserve"> </w:t>
      </w:r>
      <w:r>
        <w:rPr>
          <w:sz w:val="24"/>
        </w:rPr>
        <w:t>of</w:t>
      </w:r>
      <w:r>
        <w:rPr>
          <w:spacing w:val="-10"/>
          <w:sz w:val="24"/>
        </w:rPr>
        <w:t xml:space="preserve"> </w:t>
      </w:r>
      <w:r>
        <w:rPr>
          <w:sz w:val="24"/>
        </w:rPr>
        <w:t>this</w:t>
      </w:r>
      <w:r>
        <w:rPr>
          <w:spacing w:val="-11"/>
          <w:sz w:val="24"/>
        </w:rPr>
        <w:t xml:space="preserve"> </w:t>
      </w:r>
      <w:r>
        <w:rPr>
          <w:sz w:val="24"/>
        </w:rPr>
        <w:t>contract</w:t>
      </w:r>
      <w:r>
        <w:rPr>
          <w:spacing w:val="-11"/>
          <w:sz w:val="24"/>
        </w:rPr>
        <w:t xml:space="preserve"> </w:t>
      </w:r>
      <w:r>
        <w:rPr>
          <w:sz w:val="24"/>
        </w:rPr>
        <w:t>is</w:t>
      </w:r>
      <w:r>
        <w:rPr>
          <w:spacing w:val="-11"/>
          <w:sz w:val="24"/>
        </w:rPr>
        <w:t xml:space="preserve"> </w:t>
      </w:r>
      <w:r>
        <w:rPr>
          <w:sz w:val="24"/>
        </w:rPr>
        <w:t>carried</w:t>
      </w:r>
      <w:r>
        <w:rPr>
          <w:spacing w:val="-10"/>
          <w:sz w:val="24"/>
        </w:rPr>
        <w:t xml:space="preserve"> </w:t>
      </w:r>
      <w:r>
        <w:rPr>
          <w:sz w:val="24"/>
        </w:rPr>
        <w:t>out</w:t>
      </w:r>
      <w:r>
        <w:rPr>
          <w:spacing w:val="-12"/>
          <w:sz w:val="24"/>
        </w:rPr>
        <w:t xml:space="preserve"> </w:t>
      </w:r>
      <w:r>
        <w:rPr>
          <w:sz w:val="24"/>
        </w:rPr>
        <w:t>within</w:t>
      </w:r>
      <w:r>
        <w:rPr>
          <w:spacing w:val="-9"/>
          <w:sz w:val="24"/>
        </w:rPr>
        <w:t xml:space="preserve"> </w:t>
      </w:r>
      <w:r>
        <w:rPr>
          <w:sz w:val="24"/>
        </w:rPr>
        <w:t>the</w:t>
      </w:r>
      <w:r>
        <w:rPr>
          <w:spacing w:val="-10"/>
          <w:sz w:val="24"/>
        </w:rPr>
        <w:t xml:space="preserve"> </w:t>
      </w:r>
      <w:r>
        <w:rPr>
          <w:sz w:val="24"/>
        </w:rPr>
        <w:t>framework</w:t>
      </w:r>
      <w:r>
        <w:rPr>
          <w:spacing w:val="-12"/>
          <w:sz w:val="24"/>
        </w:rPr>
        <w:t xml:space="preserve"> </w:t>
      </w:r>
      <w:r>
        <w:rPr>
          <w:sz w:val="24"/>
        </w:rPr>
        <w:t>of</w:t>
      </w:r>
      <w:r>
        <w:rPr>
          <w:spacing w:val="-11"/>
          <w:sz w:val="24"/>
        </w:rPr>
        <w:t xml:space="preserve"> </w:t>
      </w:r>
      <w:r>
        <w:rPr>
          <w:sz w:val="24"/>
        </w:rPr>
        <w:t>IP</w:t>
      </w:r>
      <w:r>
        <w:rPr>
          <w:spacing w:val="-10"/>
          <w:sz w:val="24"/>
        </w:rPr>
        <w:t xml:space="preserve"> </w:t>
      </w:r>
      <w:r>
        <w:rPr>
          <w:sz w:val="24"/>
        </w:rPr>
        <w:t>LIFE</w:t>
      </w:r>
      <w:r>
        <w:rPr>
          <w:spacing w:val="-10"/>
          <w:sz w:val="24"/>
        </w:rPr>
        <w:t xml:space="preserve"> </w:t>
      </w:r>
      <w:r>
        <w:rPr>
          <w:spacing w:val="-3"/>
          <w:sz w:val="24"/>
        </w:rPr>
        <w:t>for</w:t>
      </w:r>
      <w:r>
        <w:rPr>
          <w:spacing w:val="-10"/>
          <w:sz w:val="24"/>
        </w:rPr>
        <w:t xml:space="preserve"> </w:t>
      </w:r>
      <w:r>
        <w:rPr>
          <w:sz w:val="24"/>
        </w:rPr>
        <w:t>Coal Mining</w:t>
      </w:r>
      <w:r>
        <w:rPr>
          <w:spacing w:val="-8"/>
          <w:sz w:val="24"/>
        </w:rPr>
        <w:t xml:space="preserve"> </w:t>
      </w:r>
      <w:r>
        <w:rPr>
          <w:sz w:val="24"/>
        </w:rPr>
        <w:t>Landscape</w:t>
      </w:r>
      <w:r>
        <w:rPr>
          <w:spacing w:val="-10"/>
          <w:sz w:val="24"/>
        </w:rPr>
        <w:t xml:space="preserve"> </w:t>
      </w:r>
      <w:r>
        <w:rPr>
          <w:sz w:val="24"/>
        </w:rPr>
        <w:t>Adaptation</w:t>
      </w:r>
      <w:r>
        <w:rPr>
          <w:spacing w:val="-9"/>
          <w:sz w:val="24"/>
        </w:rPr>
        <w:t xml:space="preserve"> </w:t>
      </w:r>
      <w:r>
        <w:rPr>
          <w:sz w:val="24"/>
        </w:rPr>
        <w:t>(acrynom</w:t>
      </w:r>
      <w:r>
        <w:rPr>
          <w:spacing w:val="-8"/>
          <w:sz w:val="24"/>
        </w:rPr>
        <w:t xml:space="preserve"> </w:t>
      </w:r>
      <w:r>
        <w:rPr>
          <w:sz w:val="24"/>
        </w:rPr>
        <w:t>LIFE-IP</w:t>
      </w:r>
      <w:r>
        <w:rPr>
          <w:spacing w:val="-9"/>
          <w:sz w:val="24"/>
        </w:rPr>
        <w:t xml:space="preserve"> </w:t>
      </w:r>
      <w:r>
        <w:rPr>
          <w:sz w:val="24"/>
        </w:rPr>
        <w:t>COALA),</w:t>
      </w:r>
      <w:r>
        <w:rPr>
          <w:spacing w:val="-8"/>
          <w:sz w:val="24"/>
        </w:rPr>
        <w:t xml:space="preserve"> </w:t>
      </w:r>
      <w:r>
        <w:rPr>
          <w:sz w:val="24"/>
        </w:rPr>
        <w:t>No.LIFE20</w:t>
      </w:r>
      <w:r>
        <w:rPr>
          <w:spacing w:val="-7"/>
          <w:sz w:val="24"/>
        </w:rPr>
        <w:t xml:space="preserve"> </w:t>
      </w:r>
      <w:r>
        <w:rPr>
          <w:sz w:val="24"/>
        </w:rPr>
        <w:t>IPC/CZ/000004,</w:t>
      </w:r>
      <w:r>
        <w:rPr>
          <w:spacing w:val="-10"/>
          <w:sz w:val="24"/>
        </w:rPr>
        <w:t xml:space="preserve"> </w:t>
      </w:r>
      <w:r>
        <w:rPr>
          <w:sz w:val="24"/>
        </w:rPr>
        <w:t>which is co-ﬁnanced by the EU through the LIFE</w:t>
      </w:r>
      <w:r>
        <w:rPr>
          <w:spacing w:val="-5"/>
          <w:sz w:val="24"/>
        </w:rPr>
        <w:t xml:space="preserve"> </w:t>
      </w:r>
      <w:r>
        <w:rPr>
          <w:sz w:val="24"/>
        </w:rPr>
        <w:t>Programme.</w:t>
      </w:r>
    </w:p>
    <w:p w14:paraId="0C5ADA96" w14:textId="77777777" w:rsidR="00811CA2" w:rsidRDefault="00000000">
      <w:pPr>
        <w:pStyle w:val="Odstavecseseznamem"/>
        <w:numPr>
          <w:ilvl w:val="1"/>
          <w:numId w:val="3"/>
        </w:numPr>
        <w:tabs>
          <w:tab w:val="left" w:pos="588"/>
        </w:tabs>
        <w:ind w:left="587" w:right="112"/>
        <w:jc w:val="both"/>
        <w:rPr>
          <w:sz w:val="24"/>
        </w:rPr>
      </w:pPr>
      <w:r>
        <w:rPr>
          <w:color w:val="0D0D0D"/>
          <w:sz w:val="24"/>
        </w:rPr>
        <w:t xml:space="preserve">The purpose of this Contract is to regulate the terms and conditions of the Recipient's participation in the Envi Booster acceleration program provided by the </w:t>
      </w:r>
      <w:r>
        <w:rPr>
          <w:color w:val="0D0D0D"/>
          <w:spacing w:val="-4"/>
          <w:sz w:val="24"/>
        </w:rPr>
        <w:t xml:space="preserve">Provider. </w:t>
      </w:r>
      <w:r>
        <w:rPr>
          <w:sz w:val="24"/>
        </w:rPr>
        <w:t>The Recipient is a person with an idea or a Start-up established in the period 2016-2024 that develops technologies, products and services that contribute to the protection and restoration</w:t>
      </w:r>
      <w:r>
        <w:rPr>
          <w:spacing w:val="-7"/>
          <w:sz w:val="24"/>
        </w:rPr>
        <w:t xml:space="preserve"> </w:t>
      </w:r>
      <w:r>
        <w:rPr>
          <w:sz w:val="24"/>
        </w:rPr>
        <w:t>of</w:t>
      </w:r>
      <w:r>
        <w:rPr>
          <w:spacing w:val="-7"/>
          <w:sz w:val="24"/>
        </w:rPr>
        <w:t xml:space="preserve"> </w:t>
      </w:r>
      <w:r>
        <w:rPr>
          <w:sz w:val="24"/>
        </w:rPr>
        <w:t>a</w:t>
      </w:r>
      <w:r>
        <w:rPr>
          <w:spacing w:val="-11"/>
          <w:sz w:val="24"/>
        </w:rPr>
        <w:t xml:space="preserve"> </w:t>
      </w:r>
      <w:r>
        <w:rPr>
          <w:sz w:val="24"/>
        </w:rPr>
        <w:t>clean</w:t>
      </w:r>
      <w:r>
        <w:rPr>
          <w:spacing w:val="-9"/>
          <w:sz w:val="24"/>
        </w:rPr>
        <w:t xml:space="preserve"> </w:t>
      </w:r>
      <w:r>
        <w:rPr>
          <w:sz w:val="24"/>
        </w:rPr>
        <w:t>environment</w:t>
      </w:r>
      <w:r>
        <w:rPr>
          <w:spacing w:val="-9"/>
          <w:sz w:val="24"/>
        </w:rPr>
        <w:t xml:space="preserve"> </w:t>
      </w:r>
      <w:r>
        <w:rPr>
          <w:sz w:val="24"/>
        </w:rPr>
        <w:t>(clean-tech,</w:t>
      </w:r>
      <w:r>
        <w:rPr>
          <w:spacing w:val="-8"/>
          <w:sz w:val="24"/>
        </w:rPr>
        <w:t xml:space="preserve"> </w:t>
      </w:r>
      <w:r>
        <w:rPr>
          <w:sz w:val="24"/>
        </w:rPr>
        <w:t>green-tech,</w:t>
      </w:r>
      <w:r>
        <w:rPr>
          <w:spacing w:val="-8"/>
          <w:sz w:val="24"/>
        </w:rPr>
        <w:t xml:space="preserve"> </w:t>
      </w:r>
      <w:r>
        <w:rPr>
          <w:sz w:val="24"/>
        </w:rPr>
        <w:t>envi-tech,</w:t>
      </w:r>
      <w:r>
        <w:rPr>
          <w:spacing w:val="-8"/>
          <w:sz w:val="24"/>
        </w:rPr>
        <w:t xml:space="preserve"> </w:t>
      </w:r>
      <w:r>
        <w:rPr>
          <w:sz w:val="24"/>
        </w:rPr>
        <w:t>circular</w:t>
      </w:r>
      <w:r>
        <w:rPr>
          <w:spacing w:val="-7"/>
          <w:sz w:val="24"/>
        </w:rPr>
        <w:t xml:space="preserve"> </w:t>
      </w:r>
      <w:r>
        <w:rPr>
          <w:sz w:val="24"/>
        </w:rPr>
        <w:t>economy).</w:t>
      </w:r>
    </w:p>
    <w:p w14:paraId="0C5ADA97" w14:textId="77777777" w:rsidR="00811CA2" w:rsidRDefault="00811CA2">
      <w:pPr>
        <w:jc w:val="both"/>
        <w:rPr>
          <w:sz w:val="24"/>
        </w:rPr>
        <w:sectPr w:rsidR="00811CA2">
          <w:headerReference w:type="default" r:id="rId9"/>
          <w:type w:val="continuous"/>
          <w:pgSz w:w="11910" w:h="16840"/>
          <w:pgMar w:top="1320" w:right="1300" w:bottom="280" w:left="1260" w:header="237" w:footer="708" w:gutter="0"/>
          <w:cols w:space="708"/>
        </w:sectPr>
      </w:pPr>
    </w:p>
    <w:p w14:paraId="0C5ADA98" w14:textId="77777777" w:rsidR="00811CA2" w:rsidRDefault="00811CA2">
      <w:pPr>
        <w:pStyle w:val="Zkladntext"/>
        <w:rPr>
          <w:sz w:val="27"/>
        </w:rPr>
      </w:pPr>
    </w:p>
    <w:p w14:paraId="0C5ADA99" w14:textId="77777777" w:rsidR="00811CA2" w:rsidRDefault="00000000">
      <w:pPr>
        <w:pStyle w:val="Odstavecseseznamem"/>
        <w:numPr>
          <w:ilvl w:val="1"/>
          <w:numId w:val="3"/>
        </w:numPr>
        <w:tabs>
          <w:tab w:val="left" w:pos="588"/>
        </w:tabs>
        <w:spacing w:before="51"/>
        <w:ind w:left="587" w:right="112"/>
        <w:jc w:val="both"/>
        <w:rPr>
          <w:sz w:val="24"/>
        </w:rPr>
      </w:pPr>
      <w:r>
        <w:rPr>
          <w:color w:val="0D0D0D"/>
          <w:sz w:val="24"/>
        </w:rPr>
        <w:t xml:space="preserve">On the basis of this Contract, the Provider shall provide the Recipient with acceleration services in the </w:t>
      </w:r>
      <w:r>
        <w:rPr>
          <w:color w:val="0D0D0D"/>
          <w:spacing w:val="-3"/>
          <w:sz w:val="24"/>
        </w:rPr>
        <w:t xml:space="preserve">form </w:t>
      </w:r>
      <w:r>
        <w:rPr>
          <w:color w:val="0D0D0D"/>
          <w:sz w:val="24"/>
        </w:rPr>
        <w:t xml:space="preserve">of workshops, expert and networking activities (hereinafter </w:t>
      </w:r>
      <w:r>
        <w:rPr>
          <w:color w:val="0D0D0D"/>
          <w:spacing w:val="-3"/>
          <w:sz w:val="24"/>
        </w:rPr>
        <w:t xml:space="preserve">referred </w:t>
      </w:r>
      <w:r>
        <w:rPr>
          <w:color w:val="0D0D0D"/>
          <w:sz w:val="24"/>
        </w:rPr>
        <w:t>to as "</w:t>
      </w:r>
      <w:r>
        <w:rPr>
          <w:b/>
          <w:color w:val="0D0D0D"/>
          <w:sz w:val="24"/>
        </w:rPr>
        <w:t>Services</w:t>
      </w:r>
      <w:r>
        <w:rPr>
          <w:color w:val="0D0D0D"/>
          <w:sz w:val="24"/>
        </w:rPr>
        <w:t>" or "</w:t>
      </w:r>
      <w:r>
        <w:rPr>
          <w:b/>
          <w:color w:val="0D0D0D"/>
          <w:sz w:val="24"/>
        </w:rPr>
        <w:t>Acceleration Program</w:t>
      </w:r>
      <w:r>
        <w:rPr>
          <w:color w:val="0D0D0D"/>
          <w:sz w:val="24"/>
        </w:rPr>
        <w:t xml:space="preserve">"). </w:t>
      </w:r>
      <w:r>
        <w:rPr>
          <w:sz w:val="24"/>
        </w:rPr>
        <w:t xml:space="preserve">The Recipient shall pay the Provider </w:t>
      </w:r>
      <w:r>
        <w:rPr>
          <w:spacing w:val="-3"/>
          <w:sz w:val="24"/>
        </w:rPr>
        <w:t xml:space="preserve">for </w:t>
      </w:r>
      <w:r>
        <w:rPr>
          <w:sz w:val="24"/>
        </w:rPr>
        <w:t>the Services</w:t>
      </w:r>
      <w:r>
        <w:rPr>
          <w:spacing w:val="-12"/>
          <w:sz w:val="24"/>
        </w:rPr>
        <w:t xml:space="preserve"> </w:t>
      </w:r>
      <w:r>
        <w:rPr>
          <w:sz w:val="24"/>
        </w:rPr>
        <w:t>as</w:t>
      </w:r>
      <w:r>
        <w:rPr>
          <w:spacing w:val="-11"/>
          <w:sz w:val="24"/>
        </w:rPr>
        <w:t xml:space="preserve"> </w:t>
      </w:r>
      <w:r>
        <w:rPr>
          <w:sz w:val="24"/>
        </w:rPr>
        <w:t>agreed</w:t>
      </w:r>
      <w:r>
        <w:rPr>
          <w:spacing w:val="-10"/>
          <w:sz w:val="24"/>
        </w:rPr>
        <w:t xml:space="preserve"> </w:t>
      </w:r>
      <w:r>
        <w:rPr>
          <w:spacing w:val="-4"/>
          <w:sz w:val="24"/>
        </w:rPr>
        <w:t>below,</w:t>
      </w:r>
      <w:r>
        <w:rPr>
          <w:spacing w:val="-14"/>
          <w:sz w:val="24"/>
        </w:rPr>
        <w:t xml:space="preserve"> </w:t>
      </w:r>
      <w:r>
        <w:rPr>
          <w:sz w:val="24"/>
        </w:rPr>
        <w:t>and</w:t>
      </w:r>
      <w:r>
        <w:rPr>
          <w:spacing w:val="-10"/>
          <w:sz w:val="24"/>
        </w:rPr>
        <w:t xml:space="preserve"> </w:t>
      </w:r>
      <w:r>
        <w:rPr>
          <w:sz w:val="24"/>
        </w:rPr>
        <w:t>may</w:t>
      </w:r>
      <w:r>
        <w:rPr>
          <w:spacing w:val="-12"/>
          <w:sz w:val="24"/>
        </w:rPr>
        <w:t xml:space="preserve"> </w:t>
      </w:r>
      <w:r>
        <w:rPr>
          <w:sz w:val="24"/>
        </w:rPr>
        <w:t>be</w:t>
      </w:r>
      <w:r>
        <w:rPr>
          <w:spacing w:val="-11"/>
          <w:sz w:val="24"/>
        </w:rPr>
        <w:t xml:space="preserve"> </w:t>
      </w:r>
      <w:r>
        <w:rPr>
          <w:sz w:val="24"/>
        </w:rPr>
        <w:t>granted</w:t>
      </w:r>
      <w:r>
        <w:rPr>
          <w:spacing w:val="-13"/>
          <w:sz w:val="24"/>
        </w:rPr>
        <w:t xml:space="preserve"> </w:t>
      </w:r>
      <w:r>
        <w:rPr>
          <w:sz w:val="24"/>
        </w:rPr>
        <w:t>de</w:t>
      </w:r>
      <w:r>
        <w:rPr>
          <w:spacing w:val="-13"/>
          <w:sz w:val="24"/>
        </w:rPr>
        <w:t xml:space="preserve"> </w:t>
      </w:r>
      <w:r>
        <w:rPr>
          <w:sz w:val="24"/>
        </w:rPr>
        <w:t>minimis</w:t>
      </w:r>
      <w:r>
        <w:rPr>
          <w:spacing w:val="-12"/>
          <w:sz w:val="24"/>
        </w:rPr>
        <w:t xml:space="preserve"> </w:t>
      </w:r>
      <w:r>
        <w:rPr>
          <w:sz w:val="24"/>
        </w:rPr>
        <w:t>public</w:t>
      </w:r>
      <w:r>
        <w:rPr>
          <w:spacing w:val="-12"/>
          <w:sz w:val="24"/>
        </w:rPr>
        <w:t xml:space="preserve"> </w:t>
      </w:r>
      <w:r>
        <w:rPr>
          <w:sz w:val="24"/>
        </w:rPr>
        <w:t>aid</w:t>
      </w:r>
      <w:r>
        <w:rPr>
          <w:spacing w:val="-11"/>
          <w:sz w:val="24"/>
        </w:rPr>
        <w:t xml:space="preserve"> </w:t>
      </w:r>
      <w:r>
        <w:rPr>
          <w:sz w:val="24"/>
        </w:rPr>
        <w:t>if</w:t>
      </w:r>
      <w:r>
        <w:rPr>
          <w:spacing w:val="-10"/>
          <w:sz w:val="24"/>
        </w:rPr>
        <w:t xml:space="preserve"> </w:t>
      </w:r>
      <w:r>
        <w:rPr>
          <w:sz w:val="24"/>
        </w:rPr>
        <w:t>the</w:t>
      </w:r>
      <w:r>
        <w:rPr>
          <w:spacing w:val="-13"/>
          <w:sz w:val="24"/>
        </w:rPr>
        <w:t xml:space="preserve"> </w:t>
      </w:r>
      <w:r>
        <w:rPr>
          <w:sz w:val="24"/>
        </w:rPr>
        <w:t>Recipient</w:t>
      </w:r>
      <w:r>
        <w:rPr>
          <w:spacing w:val="-12"/>
          <w:sz w:val="24"/>
        </w:rPr>
        <w:t xml:space="preserve"> </w:t>
      </w:r>
      <w:r>
        <w:rPr>
          <w:sz w:val="24"/>
        </w:rPr>
        <w:t>meets the</w:t>
      </w:r>
      <w:r>
        <w:rPr>
          <w:spacing w:val="-12"/>
          <w:sz w:val="24"/>
        </w:rPr>
        <w:t xml:space="preserve"> </w:t>
      </w:r>
      <w:r>
        <w:rPr>
          <w:sz w:val="24"/>
        </w:rPr>
        <w:t>conditions</w:t>
      </w:r>
      <w:r>
        <w:rPr>
          <w:spacing w:val="-12"/>
          <w:sz w:val="24"/>
        </w:rPr>
        <w:t xml:space="preserve"> </w:t>
      </w:r>
      <w:r>
        <w:rPr>
          <w:spacing w:val="-3"/>
          <w:sz w:val="24"/>
        </w:rPr>
        <w:t>for</w:t>
      </w:r>
      <w:r>
        <w:rPr>
          <w:spacing w:val="-11"/>
          <w:sz w:val="24"/>
        </w:rPr>
        <w:t xml:space="preserve"> </w:t>
      </w:r>
      <w:r>
        <w:rPr>
          <w:sz w:val="24"/>
        </w:rPr>
        <w:t>entitlement</w:t>
      </w:r>
      <w:r>
        <w:rPr>
          <w:spacing w:val="-13"/>
          <w:sz w:val="24"/>
        </w:rPr>
        <w:t xml:space="preserve"> </w:t>
      </w:r>
      <w:r>
        <w:rPr>
          <w:sz w:val="24"/>
        </w:rPr>
        <w:t>to</w:t>
      </w:r>
      <w:r>
        <w:rPr>
          <w:spacing w:val="-12"/>
          <w:sz w:val="24"/>
        </w:rPr>
        <w:t xml:space="preserve"> </w:t>
      </w:r>
      <w:r>
        <w:rPr>
          <w:sz w:val="24"/>
        </w:rPr>
        <w:t>such</w:t>
      </w:r>
      <w:r>
        <w:rPr>
          <w:spacing w:val="-10"/>
          <w:sz w:val="24"/>
        </w:rPr>
        <w:t xml:space="preserve"> </w:t>
      </w:r>
      <w:r>
        <w:rPr>
          <w:sz w:val="24"/>
        </w:rPr>
        <w:t>aid,</w:t>
      </w:r>
      <w:r>
        <w:rPr>
          <w:spacing w:val="-12"/>
          <w:sz w:val="24"/>
        </w:rPr>
        <w:t xml:space="preserve"> </w:t>
      </w:r>
      <w:r>
        <w:rPr>
          <w:sz w:val="24"/>
        </w:rPr>
        <w:t>in</w:t>
      </w:r>
      <w:r>
        <w:rPr>
          <w:spacing w:val="-11"/>
          <w:sz w:val="24"/>
        </w:rPr>
        <w:t xml:space="preserve"> </w:t>
      </w:r>
      <w:r>
        <w:rPr>
          <w:sz w:val="24"/>
        </w:rPr>
        <w:t>the</w:t>
      </w:r>
      <w:r>
        <w:rPr>
          <w:spacing w:val="-11"/>
          <w:sz w:val="24"/>
        </w:rPr>
        <w:t xml:space="preserve"> </w:t>
      </w:r>
      <w:r>
        <w:rPr>
          <w:sz w:val="24"/>
        </w:rPr>
        <w:t>amount</w:t>
      </w:r>
      <w:r>
        <w:rPr>
          <w:spacing w:val="-13"/>
          <w:sz w:val="24"/>
        </w:rPr>
        <w:t xml:space="preserve"> </w:t>
      </w:r>
      <w:r>
        <w:rPr>
          <w:sz w:val="24"/>
        </w:rPr>
        <w:t>and</w:t>
      </w:r>
      <w:r>
        <w:rPr>
          <w:spacing w:val="-11"/>
          <w:sz w:val="24"/>
        </w:rPr>
        <w:t xml:space="preserve"> </w:t>
      </w:r>
      <w:r>
        <w:rPr>
          <w:sz w:val="24"/>
        </w:rPr>
        <w:t>under</w:t>
      </w:r>
      <w:r>
        <w:rPr>
          <w:spacing w:val="-11"/>
          <w:sz w:val="24"/>
        </w:rPr>
        <w:t xml:space="preserve"> </w:t>
      </w:r>
      <w:r>
        <w:rPr>
          <w:sz w:val="24"/>
        </w:rPr>
        <w:t>the</w:t>
      </w:r>
      <w:r>
        <w:rPr>
          <w:spacing w:val="-12"/>
          <w:sz w:val="24"/>
        </w:rPr>
        <w:t xml:space="preserve"> </w:t>
      </w:r>
      <w:r>
        <w:rPr>
          <w:sz w:val="24"/>
        </w:rPr>
        <w:t>conditions</w:t>
      </w:r>
      <w:r>
        <w:rPr>
          <w:spacing w:val="-12"/>
          <w:sz w:val="24"/>
        </w:rPr>
        <w:t xml:space="preserve"> </w:t>
      </w:r>
      <w:r>
        <w:rPr>
          <w:sz w:val="24"/>
        </w:rPr>
        <w:t>set</w:t>
      </w:r>
      <w:r>
        <w:rPr>
          <w:spacing w:val="-12"/>
          <w:sz w:val="24"/>
        </w:rPr>
        <w:t xml:space="preserve"> </w:t>
      </w:r>
      <w:r>
        <w:rPr>
          <w:sz w:val="24"/>
        </w:rPr>
        <w:t>out in this Contract. The Recipient hereby agrees that, in the event of de minimis aid being granted, its receipt will be entered in the relevant register keeping records of Recipients of</w:t>
      </w:r>
      <w:r>
        <w:rPr>
          <w:spacing w:val="-7"/>
          <w:sz w:val="24"/>
        </w:rPr>
        <w:t xml:space="preserve"> </w:t>
      </w:r>
      <w:r>
        <w:rPr>
          <w:sz w:val="24"/>
        </w:rPr>
        <w:t>such</w:t>
      </w:r>
      <w:r>
        <w:rPr>
          <w:spacing w:val="-9"/>
          <w:sz w:val="24"/>
        </w:rPr>
        <w:t xml:space="preserve"> </w:t>
      </w:r>
      <w:r>
        <w:rPr>
          <w:sz w:val="24"/>
        </w:rPr>
        <w:t>aid,</w:t>
      </w:r>
      <w:r>
        <w:rPr>
          <w:spacing w:val="-8"/>
          <w:sz w:val="24"/>
        </w:rPr>
        <w:t xml:space="preserve"> </w:t>
      </w:r>
      <w:r>
        <w:rPr>
          <w:sz w:val="24"/>
        </w:rPr>
        <w:t>in</w:t>
      </w:r>
      <w:r>
        <w:rPr>
          <w:spacing w:val="-6"/>
          <w:sz w:val="24"/>
        </w:rPr>
        <w:t xml:space="preserve"> </w:t>
      </w:r>
      <w:r>
        <w:rPr>
          <w:sz w:val="24"/>
        </w:rPr>
        <w:t>accordance</w:t>
      </w:r>
      <w:r>
        <w:rPr>
          <w:spacing w:val="-8"/>
          <w:sz w:val="24"/>
        </w:rPr>
        <w:t xml:space="preserve"> </w:t>
      </w:r>
      <w:r>
        <w:rPr>
          <w:sz w:val="24"/>
        </w:rPr>
        <w:t>with</w:t>
      </w:r>
      <w:r>
        <w:rPr>
          <w:spacing w:val="-6"/>
          <w:sz w:val="24"/>
        </w:rPr>
        <w:t xml:space="preserve"> </w:t>
      </w:r>
      <w:r>
        <w:rPr>
          <w:sz w:val="24"/>
        </w:rPr>
        <w:t>applicable</w:t>
      </w:r>
      <w:r>
        <w:rPr>
          <w:spacing w:val="-9"/>
          <w:sz w:val="24"/>
        </w:rPr>
        <w:t xml:space="preserve"> </w:t>
      </w:r>
      <w:r>
        <w:rPr>
          <w:spacing w:val="-5"/>
          <w:sz w:val="24"/>
        </w:rPr>
        <w:t>law.</w:t>
      </w:r>
      <w:r>
        <w:rPr>
          <w:spacing w:val="-9"/>
          <w:sz w:val="24"/>
        </w:rPr>
        <w:t xml:space="preserve"> </w:t>
      </w:r>
      <w:r>
        <w:rPr>
          <w:sz w:val="24"/>
        </w:rPr>
        <w:t>The</w:t>
      </w:r>
      <w:r>
        <w:rPr>
          <w:spacing w:val="-7"/>
          <w:sz w:val="24"/>
        </w:rPr>
        <w:t xml:space="preserve"> </w:t>
      </w:r>
      <w:r>
        <w:rPr>
          <w:sz w:val="24"/>
        </w:rPr>
        <w:t>Recipient</w:t>
      </w:r>
      <w:r>
        <w:rPr>
          <w:spacing w:val="-9"/>
          <w:sz w:val="24"/>
        </w:rPr>
        <w:t xml:space="preserve"> </w:t>
      </w:r>
      <w:r>
        <w:rPr>
          <w:sz w:val="24"/>
        </w:rPr>
        <w:t>further</w:t>
      </w:r>
      <w:r>
        <w:rPr>
          <w:spacing w:val="-8"/>
          <w:sz w:val="24"/>
        </w:rPr>
        <w:t xml:space="preserve"> </w:t>
      </w:r>
      <w:r>
        <w:rPr>
          <w:sz w:val="24"/>
        </w:rPr>
        <w:t>conﬁrms</w:t>
      </w:r>
      <w:r>
        <w:rPr>
          <w:spacing w:val="-8"/>
          <w:sz w:val="24"/>
        </w:rPr>
        <w:t xml:space="preserve"> </w:t>
      </w:r>
      <w:r>
        <w:rPr>
          <w:sz w:val="24"/>
        </w:rPr>
        <w:t>that</w:t>
      </w:r>
      <w:r>
        <w:rPr>
          <w:spacing w:val="-10"/>
          <w:sz w:val="24"/>
        </w:rPr>
        <w:t xml:space="preserve"> </w:t>
      </w:r>
      <w:r>
        <w:rPr>
          <w:sz w:val="24"/>
        </w:rPr>
        <w:t>he/she is aware of the consequences of any overrun of the limits of this</w:t>
      </w:r>
      <w:r>
        <w:rPr>
          <w:spacing w:val="-12"/>
          <w:sz w:val="24"/>
        </w:rPr>
        <w:t xml:space="preserve"> </w:t>
      </w:r>
      <w:r>
        <w:rPr>
          <w:sz w:val="24"/>
        </w:rPr>
        <w:t>aid.</w:t>
      </w:r>
    </w:p>
    <w:p w14:paraId="0C5ADA9A" w14:textId="77777777" w:rsidR="00811CA2" w:rsidRDefault="00000000">
      <w:pPr>
        <w:pStyle w:val="Odstavecseseznamem"/>
        <w:numPr>
          <w:ilvl w:val="1"/>
          <w:numId w:val="3"/>
        </w:numPr>
        <w:tabs>
          <w:tab w:val="left" w:pos="588"/>
        </w:tabs>
        <w:spacing w:before="1"/>
        <w:ind w:left="587" w:right="112"/>
        <w:jc w:val="both"/>
        <w:rPr>
          <w:sz w:val="24"/>
        </w:rPr>
      </w:pPr>
      <w:r>
        <w:rPr>
          <w:sz w:val="24"/>
        </w:rPr>
        <w:t>The</w:t>
      </w:r>
      <w:r>
        <w:rPr>
          <w:spacing w:val="-11"/>
          <w:sz w:val="24"/>
        </w:rPr>
        <w:t xml:space="preserve"> </w:t>
      </w:r>
      <w:r>
        <w:rPr>
          <w:sz w:val="24"/>
        </w:rPr>
        <w:t>Recipient</w:t>
      </w:r>
      <w:r>
        <w:rPr>
          <w:spacing w:val="-13"/>
          <w:sz w:val="24"/>
        </w:rPr>
        <w:t xml:space="preserve"> </w:t>
      </w:r>
      <w:r>
        <w:rPr>
          <w:sz w:val="24"/>
        </w:rPr>
        <w:t>/entity</w:t>
      </w:r>
      <w:r>
        <w:rPr>
          <w:spacing w:val="-11"/>
          <w:sz w:val="24"/>
        </w:rPr>
        <w:t xml:space="preserve"> </w:t>
      </w:r>
      <w:r>
        <w:rPr>
          <w:b/>
          <w:sz w:val="24"/>
        </w:rPr>
        <w:t>hereby</w:t>
      </w:r>
      <w:r>
        <w:rPr>
          <w:b/>
          <w:spacing w:val="-13"/>
          <w:sz w:val="24"/>
        </w:rPr>
        <w:t xml:space="preserve"> </w:t>
      </w:r>
      <w:r>
        <w:rPr>
          <w:b/>
          <w:sz w:val="24"/>
        </w:rPr>
        <w:t>expressly</w:t>
      </w:r>
      <w:r>
        <w:rPr>
          <w:b/>
          <w:spacing w:val="-12"/>
          <w:sz w:val="24"/>
        </w:rPr>
        <w:t xml:space="preserve"> </w:t>
      </w:r>
      <w:r>
        <w:rPr>
          <w:b/>
          <w:sz w:val="24"/>
        </w:rPr>
        <w:t>declares</w:t>
      </w:r>
      <w:r>
        <w:rPr>
          <w:b/>
          <w:spacing w:val="-9"/>
          <w:sz w:val="24"/>
        </w:rPr>
        <w:t xml:space="preserve"> </w:t>
      </w:r>
      <w:r>
        <w:rPr>
          <w:sz w:val="24"/>
        </w:rPr>
        <w:t>that</w:t>
      </w:r>
      <w:r>
        <w:rPr>
          <w:spacing w:val="-13"/>
          <w:sz w:val="24"/>
        </w:rPr>
        <w:t xml:space="preserve"> </w:t>
      </w:r>
      <w:r>
        <w:rPr>
          <w:sz w:val="24"/>
        </w:rPr>
        <w:t>falls</w:t>
      </w:r>
      <w:r>
        <w:rPr>
          <w:spacing w:val="-11"/>
          <w:sz w:val="24"/>
        </w:rPr>
        <w:t xml:space="preserve"> </w:t>
      </w:r>
      <w:r>
        <w:rPr>
          <w:sz w:val="24"/>
        </w:rPr>
        <w:t>within</w:t>
      </w:r>
      <w:r>
        <w:rPr>
          <w:spacing w:val="-11"/>
          <w:sz w:val="24"/>
        </w:rPr>
        <w:t xml:space="preserve"> </w:t>
      </w:r>
      <w:r>
        <w:rPr>
          <w:sz w:val="24"/>
        </w:rPr>
        <w:t>the</w:t>
      </w:r>
      <w:r>
        <w:rPr>
          <w:spacing w:val="-11"/>
          <w:sz w:val="24"/>
        </w:rPr>
        <w:t xml:space="preserve"> </w:t>
      </w:r>
      <w:r>
        <w:rPr>
          <w:sz w:val="24"/>
        </w:rPr>
        <w:t>category</w:t>
      </w:r>
      <w:r>
        <w:rPr>
          <w:spacing w:val="-11"/>
          <w:sz w:val="24"/>
        </w:rPr>
        <w:t xml:space="preserve"> </w:t>
      </w:r>
      <w:r>
        <w:rPr>
          <w:sz w:val="24"/>
        </w:rPr>
        <w:t>of</w:t>
      </w:r>
      <w:r>
        <w:rPr>
          <w:spacing w:val="-11"/>
          <w:sz w:val="24"/>
        </w:rPr>
        <w:t xml:space="preserve"> </w:t>
      </w:r>
      <w:r>
        <w:rPr>
          <w:sz w:val="24"/>
        </w:rPr>
        <w:t>small</w:t>
      </w:r>
      <w:r>
        <w:rPr>
          <w:spacing w:val="-10"/>
          <w:sz w:val="24"/>
        </w:rPr>
        <w:t xml:space="preserve"> </w:t>
      </w:r>
      <w:r>
        <w:rPr>
          <w:sz w:val="24"/>
        </w:rPr>
        <w:t>and medium-sized enterprises as deﬁned in Commission Recommendation 2003/361/EC published</w:t>
      </w:r>
      <w:r>
        <w:rPr>
          <w:spacing w:val="-2"/>
          <w:sz w:val="24"/>
        </w:rPr>
        <w:t xml:space="preserve"> </w:t>
      </w:r>
      <w:r>
        <w:rPr>
          <w:sz w:val="24"/>
        </w:rPr>
        <w:t>in</w:t>
      </w:r>
      <w:r>
        <w:rPr>
          <w:spacing w:val="-2"/>
          <w:sz w:val="24"/>
        </w:rPr>
        <w:t xml:space="preserve"> </w:t>
      </w:r>
      <w:r>
        <w:rPr>
          <w:sz w:val="24"/>
        </w:rPr>
        <w:t>Oﬃcial</w:t>
      </w:r>
      <w:r>
        <w:rPr>
          <w:spacing w:val="-5"/>
          <w:sz w:val="24"/>
        </w:rPr>
        <w:t xml:space="preserve"> </w:t>
      </w:r>
      <w:r>
        <w:rPr>
          <w:sz w:val="24"/>
        </w:rPr>
        <w:t>Journal</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European</w:t>
      </w:r>
      <w:r>
        <w:rPr>
          <w:spacing w:val="-2"/>
          <w:sz w:val="24"/>
        </w:rPr>
        <w:t xml:space="preserve"> </w:t>
      </w:r>
      <w:r>
        <w:rPr>
          <w:sz w:val="24"/>
        </w:rPr>
        <w:t>Union</w:t>
      </w:r>
      <w:r>
        <w:rPr>
          <w:spacing w:val="-2"/>
          <w:sz w:val="24"/>
        </w:rPr>
        <w:t xml:space="preserve"> </w:t>
      </w:r>
      <w:r>
        <w:rPr>
          <w:sz w:val="24"/>
        </w:rPr>
        <w:t>L</w:t>
      </w:r>
      <w:r>
        <w:rPr>
          <w:spacing w:val="-5"/>
          <w:sz w:val="24"/>
        </w:rPr>
        <w:t xml:space="preserve"> </w:t>
      </w:r>
      <w:r>
        <w:rPr>
          <w:sz w:val="24"/>
        </w:rPr>
        <w:t>124</w:t>
      </w:r>
      <w:r>
        <w:rPr>
          <w:spacing w:val="-3"/>
          <w:sz w:val="24"/>
        </w:rPr>
        <w:t xml:space="preserve"> </w:t>
      </w:r>
      <w:r>
        <w:rPr>
          <w:sz w:val="24"/>
        </w:rPr>
        <w:t>of</w:t>
      </w:r>
      <w:r>
        <w:rPr>
          <w:spacing w:val="-4"/>
          <w:sz w:val="24"/>
        </w:rPr>
        <w:t xml:space="preserve"> </w:t>
      </w:r>
      <w:r>
        <w:rPr>
          <w:sz w:val="24"/>
        </w:rPr>
        <w:t>20</w:t>
      </w:r>
      <w:r>
        <w:rPr>
          <w:spacing w:val="-2"/>
          <w:sz w:val="24"/>
        </w:rPr>
        <w:t xml:space="preserve"> </w:t>
      </w:r>
      <w:r>
        <w:rPr>
          <w:spacing w:val="-3"/>
          <w:sz w:val="24"/>
        </w:rPr>
        <w:t xml:space="preserve">May </w:t>
      </w:r>
      <w:r>
        <w:rPr>
          <w:sz w:val="24"/>
        </w:rPr>
        <w:t>2003.</w:t>
      </w:r>
      <w:r>
        <w:rPr>
          <w:spacing w:val="-5"/>
          <w:sz w:val="24"/>
        </w:rPr>
        <w:t xml:space="preserve"> </w:t>
      </w:r>
      <w:r>
        <w:rPr>
          <w:sz w:val="24"/>
        </w:rPr>
        <w:t>In</w:t>
      </w:r>
      <w:r>
        <w:rPr>
          <w:spacing w:val="-2"/>
          <w:sz w:val="24"/>
        </w:rPr>
        <w:t xml:space="preserve"> </w:t>
      </w:r>
      <w:r>
        <w:rPr>
          <w:sz w:val="24"/>
        </w:rPr>
        <w:t>this</w:t>
      </w:r>
      <w:r>
        <w:rPr>
          <w:spacing w:val="-5"/>
          <w:sz w:val="24"/>
        </w:rPr>
        <w:t xml:space="preserve"> </w:t>
      </w:r>
      <w:r>
        <w:rPr>
          <w:sz w:val="24"/>
        </w:rPr>
        <w:t xml:space="preserve">context, the Recipient </w:t>
      </w:r>
      <w:r>
        <w:rPr>
          <w:spacing w:val="-3"/>
          <w:sz w:val="24"/>
        </w:rPr>
        <w:t xml:space="preserve">states </w:t>
      </w:r>
      <w:r>
        <w:rPr>
          <w:sz w:val="24"/>
        </w:rPr>
        <w:t>that it has not based its assessment of the relevant criteria solely on the</w:t>
      </w:r>
      <w:r>
        <w:rPr>
          <w:spacing w:val="-8"/>
          <w:sz w:val="24"/>
        </w:rPr>
        <w:t xml:space="preserve"> </w:t>
      </w:r>
      <w:r>
        <w:rPr>
          <w:sz w:val="24"/>
        </w:rPr>
        <w:t>number</w:t>
      </w:r>
      <w:r>
        <w:rPr>
          <w:spacing w:val="-10"/>
          <w:sz w:val="24"/>
        </w:rPr>
        <w:t xml:space="preserve"> </w:t>
      </w:r>
      <w:r>
        <w:rPr>
          <w:sz w:val="24"/>
        </w:rPr>
        <w:t>of</w:t>
      </w:r>
      <w:r>
        <w:rPr>
          <w:spacing w:val="-9"/>
          <w:sz w:val="24"/>
        </w:rPr>
        <w:t xml:space="preserve"> </w:t>
      </w:r>
      <w:r>
        <w:rPr>
          <w:sz w:val="24"/>
        </w:rPr>
        <w:t>its</w:t>
      </w:r>
      <w:r>
        <w:rPr>
          <w:spacing w:val="-9"/>
          <w:sz w:val="24"/>
        </w:rPr>
        <w:t xml:space="preserve"> </w:t>
      </w:r>
      <w:r>
        <w:rPr>
          <w:sz w:val="24"/>
        </w:rPr>
        <w:t>employees</w:t>
      </w:r>
      <w:r>
        <w:rPr>
          <w:spacing w:val="-8"/>
          <w:sz w:val="24"/>
        </w:rPr>
        <w:t xml:space="preserve"> </w:t>
      </w:r>
      <w:r>
        <w:rPr>
          <w:sz w:val="24"/>
        </w:rPr>
        <w:t>and</w:t>
      </w:r>
      <w:r>
        <w:rPr>
          <w:spacing w:val="-7"/>
          <w:sz w:val="24"/>
        </w:rPr>
        <w:t xml:space="preserve"> </w:t>
      </w:r>
      <w:r>
        <w:rPr>
          <w:sz w:val="24"/>
        </w:rPr>
        <w:t>its</w:t>
      </w:r>
      <w:r>
        <w:rPr>
          <w:spacing w:val="-9"/>
          <w:sz w:val="24"/>
        </w:rPr>
        <w:t xml:space="preserve"> </w:t>
      </w:r>
      <w:r>
        <w:rPr>
          <w:sz w:val="24"/>
        </w:rPr>
        <w:t>assets,</w:t>
      </w:r>
      <w:r>
        <w:rPr>
          <w:spacing w:val="-7"/>
          <w:sz w:val="24"/>
        </w:rPr>
        <w:t xml:space="preserve"> </w:t>
      </w:r>
      <w:r>
        <w:rPr>
          <w:sz w:val="24"/>
        </w:rPr>
        <w:t>but</w:t>
      </w:r>
      <w:r>
        <w:rPr>
          <w:spacing w:val="-10"/>
          <w:sz w:val="24"/>
        </w:rPr>
        <w:t xml:space="preserve"> </w:t>
      </w:r>
      <w:r>
        <w:rPr>
          <w:sz w:val="24"/>
        </w:rPr>
        <w:t>has</w:t>
      </w:r>
      <w:r>
        <w:rPr>
          <w:spacing w:val="-9"/>
          <w:sz w:val="24"/>
        </w:rPr>
        <w:t xml:space="preserve"> </w:t>
      </w:r>
      <w:r>
        <w:rPr>
          <w:sz w:val="24"/>
        </w:rPr>
        <w:t>also</w:t>
      </w:r>
      <w:r>
        <w:rPr>
          <w:spacing w:val="-7"/>
          <w:sz w:val="24"/>
        </w:rPr>
        <w:t xml:space="preserve"> </w:t>
      </w:r>
      <w:r>
        <w:rPr>
          <w:sz w:val="24"/>
        </w:rPr>
        <w:t>carefully</w:t>
      </w:r>
      <w:r>
        <w:rPr>
          <w:spacing w:val="-9"/>
          <w:sz w:val="24"/>
        </w:rPr>
        <w:t xml:space="preserve"> </w:t>
      </w:r>
      <w:r>
        <w:rPr>
          <w:sz w:val="24"/>
        </w:rPr>
        <w:t>considered</w:t>
      </w:r>
      <w:r>
        <w:rPr>
          <w:spacing w:val="-7"/>
          <w:sz w:val="24"/>
        </w:rPr>
        <w:t xml:space="preserve"> </w:t>
      </w:r>
      <w:r>
        <w:rPr>
          <w:sz w:val="24"/>
        </w:rPr>
        <w:t>its</w:t>
      </w:r>
      <w:r>
        <w:rPr>
          <w:spacing w:val="-8"/>
          <w:sz w:val="24"/>
        </w:rPr>
        <w:t xml:space="preserve"> </w:t>
      </w:r>
      <w:r>
        <w:rPr>
          <w:sz w:val="24"/>
        </w:rPr>
        <w:t>links</w:t>
      </w:r>
      <w:r>
        <w:rPr>
          <w:spacing w:val="-9"/>
          <w:sz w:val="24"/>
        </w:rPr>
        <w:t xml:space="preserve"> </w:t>
      </w:r>
      <w:r>
        <w:rPr>
          <w:sz w:val="24"/>
        </w:rPr>
        <w:t xml:space="preserve">with other undertakings. In this context, the Parties agree that </w:t>
      </w:r>
      <w:r>
        <w:rPr>
          <w:b/>
          <w:sz w:val="24"/>
        </w:rPr>
        <w:t xml:space="preserve">the Recipient shall bear all liability arising from the falsity or incorrectness of this declaration </w:t>
      </w:r>
      <w:r>
        <w:rPr>
          <w:sz w:val="24"/>
        </w:rPr>
        <w:t>and also undertakes to</w:t>
      </w:r>
      <w:r>
        <w:rPr>
          <w:spacing w:val="-16"/>
          <w:sz w:val="24"/>
        </w:rPr>
        <w:t xml:space="preserve"> </w:t>
      </w:r>
      <w:r>
        <w:rPr>
          <w:sz w:val="24"/>
        </w:rPr>
        <w:t>indemnify</w:t>
      </w:r>
      <w:r>
        <w:rPr>
          <w:spacing w:val="-17"/>
          <w:sz w:val="24"/>
        </w:rPr>
        <w:t xml:space="preserve"> </w:t>
      </w:r>
      <w:r>
        <w:rPr>
          <w:sz w:val="24"/>
        </w:rPr>
        <w:t>the</w:t>
      </w:r>
      <w:r>
        <w:rPr>
          <w:spacing w:val="-18"/>
          <w:sz w:val="24"/>
        </w:rPr>
        <w:t xml:space="preserve"> </w:t>
      </w:r>
      <w:r>
        <w:rPr>
          <w:sz w:val="24"/>
        </w:rPr>
        <w:t>Provider</w:t>
      </w:r>
      <w:r>
        <w:rPr>
          <w:spacing w:val="-16"/>
          <w:sz w:val="24"/>
        </w:rPr>
        <w:t xml:space="preserve"> </w:t>
      </w:r>
      <w:r>
        <w:rPr>
          <w:sz w:val="24"/>
        </w:rPr>
        <w:t>against</w:t>
      </w:r>
      <w:r>
        <w:rPr>
          <w:spacing w:val="-17"/>
          <w:sz w:val="24"/>
        </w:rPr>
        <w:t xml:space="preserve"> </w:t>
      </w:r>
      <w:r>
        <w:rPr>
          <w:sz w:val="24"/>
        </w:rPr>
        <w:t>any</w:t>
      </w:r>
      <w:r>
        <w:rPr>
          <w:spacing w:val="-20"/>
          <w:sz w:val="24"/>
        </w:rPr>
        <w:t xml:space="preserve"> </w:t>
      </w:r>
      <w:r>
        <w:rPr>
          <w:sz w:val="24"/>
        </w:rPr>
        <w:t>obligations</w:t>
      </w:r>
      <w:r>
        <w:rPr>
          <w:spacing w:val="-21"/>
          <w:sz w:val="24"/>
        </w:rPr>
        <w:t xml:space="preserve"> </w:t>
      </w:r>
      <w:r>
        <w:rPr>
          <w:sz w:val="24"/>
        </w:rPr>
        <w:t>and</w:t>
      </w:r>
      <w:r>
        <w:rPr>
          <w:spacing w:val="-17"/>
          <w:sz w:val="24"/>
        </w:rPr>
        <w:t xml:space="preserve"> </w:t>
      </w:r>
      <w:r>
        <w:rPr>
          <w:sz w:val="24"/>
        </w:rPr>
        <w:t>performance</w:t>
      </w:r>
      <w:r>
        <w:rPr>
          <w:spacing w:val="-16"/>
          <w:sz w:val="24"/>
        </w:rPr>
        <w:t xml:space="preserve"> </w:t>
      </w:r>
      <w:r>
        <w:rPr>
          <w:sz w:val="24"/>
        </w:rPr>
        <w:t>which</w:t>
      </w:r>
      <w:r>
        <w:rPr>
          <w:spacing w:val="-19"/>
          <w:sz w:val="24"/>
        </w:rPr>
        <w:t xml:space="preserve"> </w:t>
      </w:r>
      <w:r>
        <w:rPr>
          <w:sz w:val="24"/>
        </w:rPr>
        <w:t>may</w:t>
      </w:r>
      <w:r>
        <w:rPr>
          <w:spacing w:val="-17"/>
          <w:sz w:val="24"/>
        </w:rPr>
        <w:t xml:space="preserve"> </w:t>
      </w:r>
      <w:r>
        <w:rPr>
          <w:sz w:val="24"/>
        </w:rPr>
        <w:t>be</w:t>
      </w:r>
      <w:r>
        <w:rPr>
          <w:spacing w:val="-18"/>
          <w:sz w:val="24"/>
        </w:rPr>
        <w:t xml:space="preserve"> </w:t>
      </w:r>
      <w:r>
        <w:rPr>
          <w:sz w:val="24"/>
        </w:rPr>
        <w:t xml:space="preserve">required of it by any third </w:t>
      </w:r>
      <w:r>
        <w:rPr>
          <w:spacing w:val="-4"/>
          <w:sz w:val="24"/>
        </w:rPr>
        <w:t xml:space="preserve">party, </w:t>
      </w:r>
      <w:r>
        <w:rPr>
          <w:sz w:val="24"/>
        </w:rPr>
        <w:t xml:space="preserve">precisely because of the Recipient's failure to meet the deﬁnition of an SME, or to compensate the Provider </w:t>
      </w:r>
      <w:r>
        <w:rPr>
          <w:spacing w:val="-3"/>
          <w:sz w:val="24"/>
        </w:rPr>
        <w:t xml:space="preserve">for any </w:t>
      </w:r>
      <w:r>
        <w:rPr>
          <w:sz w:val="24"/>
        </w:rPr>
        <w:t xml:space="preserve">damage which may be caused to </w:t>
      </w:r>
      <w:r>
        <w:rPr>
          <w:spacing w:val="-2"/>
          <w:sz w:val="24"/>
        </w:rPr>
        <w:t xml:space="preserve">the </w:t>
      </w:r>
      <w:r>
        <w:rPr>
          <w:sz w:val="24"/>
        </w:rPr>
        <w:t>Provider as a result of the</w:t>
      </w:r>
      <w:r>
        <w:rPr>
          <w:spacing w:val="-4"/>
          <w:sz w:val="24"/>
        </w:rPr>
        <w:t xml:space="preserve"> </w:t>
      </w:r>
      <w:r>
        <w:rPr>
          <w:sz w:val="24"/>
        </w:rPr>
        <w:t>above.</w:t>
      </w:r>
    </w:p>
    <w:p w14:paraId="0C5ADA9B" w14:textId="77777777" w:rsidR="00811CA2" w:rsidRDefault="00811CA2">
      <w:pPr>
        <w:pStyle w:val="Zkladntext"/>
      </w:pPr>
    </w:p>
    <w:p w14:paraId="0C5ADA9C" w14:textId="77777777" w:rsidR="00811CA2" w:rsidRDefault="00000000">
      <w:pPr>
        <w:pStyle w:val="Nadpis1"/>
        <w:numPr>
          <w:ilvl w:val="0"/>
          <w:numId w:val="3"/>
        </w:numPr>
        <w:tabs>
          <w:tab w:val="left" w:pos="516"/>
        </w:tabs>
        <w:spacing w:before="1"/>
        <w:ind w:hanging="361"/>
      </w:pPr>
      <w:r>
        <w:t>Acceleration services</w:t>
      </w:r>
    </w:p>
    <w:p w14:paraId="0C5ADA9D" w14:textId="77777777" w:rsidR="00811CA2" w:rsidRDefault="00000000">
      <w:pPr>
        <w:pStyle w:val="Odstavecseseznamem"/>
        <w:numPr>
          <w:ilvl w:val="1"/>
          <w:numId w:val="3"/>
        </w:numPr>
        <w:tabs>
          <w:tab w:val="left" w:pos="948"/>
        </w:tabs>
        <w:ind w:left="947" w:right="115"/>
        <w:rPr>
          <w:sz w:val="24"/>
        </w:rPr>
      </w:pPr>
      <w:r>
        <w:rPr>
          <w:sz w:val="24"/>
        </w:rPr>
        <w:t>The Parties agree that the Provider's Services under this Contract shall consist primarily of the</w:t>
      </w:r>
      <w:r>
        <w:rPr>
          <w:spacing w:val="2"/>
          <w:sz w:val="24"/>
        </w:rPr>
        <w:t xml:space="preserve"> </w:t>
      </w:r>
      <w:r>
        <w:rPr>
          <w:sz w:val="24"/>
        </w:rPr>
        <w:t>following:</w:t>
      </w:r>
    </w:p>
    <w:p w14:paraId="0C5ADA9E" w14:textId="77777777" w:rsidR="00811CA2" w:rsidRDefault="00000000">
      <w:pPr>
        <w:pStyle w:val="Odstavecseseznamem"/>
        <w:numPr>
          <w:ilvl w:val="0"/>
          <w:numId w:val="2"/>
        </w:numPr>
        <w:tabs>
          <w:tab w:val="left" w:pos="875"/>
          <w:tab w:val="left" w:pos="876"/>
        </w:tabs>
        <w:ind w:left="875" w:right="115"/>
        <w:jc w:val="left"/>
        <w:rPr>
          <w:sz w:val="24"/>
        </w:rPr>
      </w:pPr>
      <w:r>
        <w:rPr>
          <w:sz w:val="24"/>
        </w:rPr>
        <w:t>Ensuring the Recipient's participation in an eleven (11) week acceleration program, during which the following activities will be provided to the</w:t>
      </w:r>
      <w:r>
        <w:rPr>
          <w:spacing w:val="-14"/>
          <w:sz w:val="24"/>
        </w:rPr>
        <w:t xml:space="preserve"> </w:t>
      </w:r>
      <w:r>
        <w:rPr>
          <w:sz w:val="24"/>
        </w:rPr>
        <w:t>Recipient:</w:t>
      </w:r>
    </w:p>
    <w:p w14:paraId="0C5ADA9F" w14:textId="77777777" w:rsidR="00811CA2" w:rsidRDefault="00000000">
      <w:pPr>
        <w:pStyle w:val="Odstavecseseznamem"/>
        <w:numPr>
          <w:ilvl w:val="1"/>
          <w:numId w:val="2"/>
        </w:numPr>
        <w:tabs>
          <w:tab w:val="left" w:pos="1596"/>
        </w:tabs>
        <w:spacing w:line="296" w:lineRule="exact"/>
        <w:ind w:hanging="361"/>
        <w:jc w:val="left"/>
        <w:rPr>
          <w:sz w:val="24"/>
        </w:rPr>
      </w:pPr>
      <w:r>
        <w:rPr>
          <w:sz w:val="24"/>
        </w:rPr>
        <w:t xml:space="preserve">30 hours of workshop activities (joint workshops </w:t>
      </w:r>
      <w:r>
        <w:rPr>
          <w:spacing w:val="-3"/>
          <w:sz w:val="24"/>
        </w:rPr>
        <w:t xml:space="preserve">for </w:t>
      </w:r>
      <w:r>
        <w:rPr>
          <w:sz w:val="24"/>
        </w:rPr>
        <w:t>all</w:t>
      </w:r>
      <w:r>
        <w:rPr>
          <w:spacing w:val="-13"/>
          <w:sz w:val="24"/>
        </w:rPr>
        <w:t xml:space="preserve"> </w:t>
      </w:r>
      <w:r>
        <w:rPr>
          <w:sz w:val="24"/>
        </w:rPr>
        <w:t>participants),</w:t>
      </w:r>
    </w:p>
    <w:p w14:paraId="0C5ADAA0" w14:textId="77777777" w:rsidR="00811CA2" w:rsidRDefault="00000000">
      <w:pPr>
        <w:pStyle w:val="Odstavecseseznamem"/>
        <w:numPr>
          <w:ilvl w:val="1"/>
          <w:numId w:val="2"/>
        </w:numPr>
        <w:tabs>
          <w:tab w:val="left" w:pos="1596"/>
        </w:tabs>
        <w:spacing w:line="293" w:lineRule="exact"/>
        <w:ind w:hanging="361"/>
        <w:jc w:val="left"/>
        <w:rPr>
          <w:sz w:val="24"/>
        </w:rPr>
      </w:pPr>
      <w:r>
        <w:rPr>
          <w:sz w:val="24"/>
        </w:rPr>
        <w:t>16.5 hours spent individually with an expert, the so-called Start-up</w:t>
      </w:r>
      <w:r>
        <w:rPr>
          <w:spacing w:val="-24"/>
          <w:sz w:val="24"/>
        </w:rPr>
        <w:t xml:space="preserve"> </w:t>
      </w:r>
      <w:r>
        <w:rPr>
          <w:sz w:val="24"/>
        </w:rPr>
        <w:t>Guide,</w:t>
      </w:r>
    </w:p>
    <w:p w14:paraId="0C5ADAA1" w14:textId="77777777" w:rsidR="00811CA2" w:rsidRDefault="00000000">
      <w:pPr>
        <w:pStyle w:val="Odstavecseseznamem"/>
        <w:numPr>
          <w:ilvl w:val="1"/>
          <w:numId w:val="2"/>
        </w:numPr>
        <w:tabs>
          <w:tab w:val="left" w:pos="1596"/>
        </w:tabs>
        <w:spacing w:line="294" w:lineRule="exact"/>
        <w:jc w:val="left"/>
        <w:rPr>
          <w:sz w:val="24"/>
        </w:rPr>
      </w:pPr>
      <w:r>
        <w:rPr>
          <w:sz w:val="24"/>
        </w:rPr>
        <w:t>1 hour of individual</w:t>
      </w:r>
      <w:r>
        <w:rPr>
          <w:spacing w:val="48"/>
          <w:sz w:val="24"/>
        </w:rPr>
        <w:t xml:space="preserve"> </w:t>
      </w:r>
      <w:r>
        <w:rPr>
          <w:sz w:val="24"/>
        </w:rPr>
        <w:t>diagnostics</w:t>
      </w:r>
    </w:p>
    <w:p w14:paraId="0C5ADAA2" w14:textId="77777777" w:rsidR="00811CA2" w:rsidRDefault="00000000">
      <w:pPr>
        <w:pStyle w:val="Odstavecseseznamem"/>
        <w:numPr>
          <w:ilvl w:val="1"/>
          <w:numId w:val="2"/>
        </w:numPr>
        <w:tabs>
          <w:tab w:val="left" w:pos="1596"/>
        </w:tabs>
        <w:spacing w:line="294" w:lineRule="exact"/>
        <w:ind w:hanging="361"/>
        <w:jc w:val="left"/>
        <w:rPr>
          <w:sz w:val="24"/>
        </w:rPr>
      </w:pPr>
      <w:r>
        <w:rPr>
          <w:sz w:val="24"/>
        </w:rPr>
        <w:t>3 x 30 minutes of individual expert services of the programme</w:t>
      </w:r>
      <w:r>
        <w:rPr>
          <w:spacing w:val="-17"/>
          <w:sz w:val="24"/>
        </w:rPr>
        <w:t xml:space="preserve"> </w:t>
      </w:r>
      <w:r>
        <w:rPr>
          <w:sz w:val="24"/>
        </w:rPr>
        <w:t>partners</w:t>
      </w:r>
    </w:p>
    <w:p w14:paraId="0C5ADAA3" w14:textId="77777777" w:rsidR="00811CA2" w:rsidRDefault="00000000">
      <w:pPr>
        <w:pStyle w:val="Odstavecseseznamem"/>
        <w:numPr>
          <w:ilvl w:val="1"/>
          <w:numId w:val="2"/>
        </w:numPr>
        <w:tabs>
          <w:tab w:val="left" w:pos="1596"/>
        </w:tabs>
        <w:spacing w:line="293" w:lineRule="exact"/>
        <w:ind w:hanging="361"/>
        <w:jc w:val="left"/>
        <w:rPr>
          <w:sz w:val="24"/>
        </w:rPr>
      </w:pPr>
      <w:r>
        <w:rPr>
          <w:sz w:val="24"/>
        </w:rPr>
        <w:t>Participation in milestone</w:t>
      </w:r>
      <w:r>
        <w:rPr>
          <w:spacing w:val="-3"/>
          <w:sz w:val="24"/>
        </w:rPr>
        <w:t xml:space="preserve"> </w:t>
      </w:r>
      <w:r>
        <w:rPr>
          <w:sz w:val="24"/>
        </w:rPr>
        <w:t>events</w:t>
      </w:r>
    </w:p>
    <w:p w14:paraId="0C5ADAA4" w14:textId="77777777" w:rsidR="00811CA2" w:rsidRDefault="00000000">
      <w:pPr>
        <w:pStyle w:val="Nadpis1"/>
        <w:spacing w:line="289" w:lineRule="exact"/>
        <w:ind w:left="863" w:firstLine="0"/>
        <w:jc w:val="both"/>
      </w:pPr>
      <w:r>
        <w:t>Programme objective:</w:t>
      </w:r>
    </w:p>
    <w:p w14:paraId="0C5ADAA5" w14:textId="77777777" w:rsidR="00811CA2" w:rsidRDefault="00000000">
      <w:pPr>
        <w:pStyle w:val="Zkladntext"/>
        <w:spacing w:before="119"/>
        <w:ind w:left="863" w:right="112"/>
        <w:jc w:val="both"/>
      </w:pPr>
      <w:r>
        <w:t>The goal of the accelerator program is to pilot test the proposed design of an accelerator</w:t>
      </w:r>
      <w:r>
        <w:rPr>
          <w:spacing w:val="-18"/>
        </w:rPr>
        <w:t xml:space="preserve"> </w:t>
      </w:r>
      <w:r>
        <w:t>program</w:t>
      </w:r>
      <w:r>
        <w:rPr>
          <w:spacing w:val="-16"/>
        </w:rPr>
        <w:t xml:space="preserve"> </w:t>
      </w:r>
      <w:r>
        <w:rPr>
          <w:spacing w:val="-3"/>
        </w:rPr>
        <w:t>for</w:t>
      </w:r>
      <w:r>
        <w:rPr>
          <w:spacing w:val="-18"/>
        </w:rPr>
        <w:t xml:space="preserve"> </w:t>
      </w:r>
      <w:r>
        <w:rPr>
          <w:spacing w:val="-3"/>
        </w:rPr>
        <w:t>start-ups</w:t>
      </w:r>
      <w:r>
        <w:rPr>
          <w:spacing w:val="-16"/>
        </w:rPr>
        <w:t xml:space="preserve"> </w:t>
      </w:r>
      <w:r>
        <w:t>to</w:t>
      </w:r>
      <w:r>
        <w:rPr>
          <w:spacing w:val="-17"/>
        </w:rPr>
        <w:t xml:space="preserve"> </w:t>
      </w:r>
      <w:r>
        <w:t>pilot</w:t>
      </w:r>
      <w:r>
        <w:rPr>
          <w:spacing w:val="-17"/>
        </w:rPr>
        <w:t xml:space="preserve"> </w:t>
      </w:r>
      <w:r>
        <w:t>test</w:t>
      </w:r>
      <w:r>
        <w:rPr>
          <w:spacing w:val="-17"/>
        </w:rPr>
        <w:t xml:space="preserve"> </w:t>
      </w:r>
      <w:r>
        <w:t>their</w:t>
      </w:r>
      <w:r>
        <w:rPr>
          <w:spacing w:val="-18"/>
        </w:rPr>
        <w:t xml:space="preserve"> </w:t>
      </w:r>
      <w:r>
        <w:t>technologies,</w:t>
      </w:r>
      <w:r>
        <w:rPr>
          <w:spacing w:val="-18"/>
        </w:rPr>
        <w:t xml:space="preserve"> </w:t>
      </w:r>
      <w:r>
        <w:t>products</w:t>
      </w:r>
      <w:r>
        <w:rPr>
          <w:spacing w:val="-16"/>
        </w:rPr>
        <w:t xml:space="preserve"> </w:t>
      </w:r>
      <w:r>
        <w:t>and</w:t>
      </w:r>
      <w:r>
        <w:rPr>
          <w:spacing w:val="-17"/>
        </w:rPr>
        <w:t xml:space="preserve"> </w:t>
      </w:r>
      <w:r>
        <w:t>services. Start-ups are expected to participate in online workshops and in-person networking events.</w:t>
      </w:r>
      <w:r>
        <w:rPr>
          <w:spacing w:val="-15"/>
        </w:rPr>
        <w:t xml:space="preserve"> </w:t>
      </w:r>
      <w:r>
        <w:t>The</w:t>
      </w:r>
      <w:r>
        <w:rPr>
          <w:spacing w:val="-16"/>
        </w:rPr>
        <w:t xml:space="preserve"> </w:t>
      </w:r>
      <w:r>
        <w:t>programme</w:t>
      </w:r>
      <w:r>
        <w:rPr>
          <w:spacing w:val="-17"/>
        </w:rPr>
        <w:t xml:space="preserve"> </w:t>
      </w:r>
      <w:r>
        <w:t>will</w:t>
      </w:r>
      <w:r>
        <w:rPr>
          <w:spacing w:val="-14"/>
        </w:rPr>
        <w:t xml:space="preserve"> </w:t>
      </w:r>
      <w:r>
        <w:t>involve</w:t>
      </w:r>
      <w:r>
        <w:rPr>
          <w:spacing w:val="-16"/>
        </w:rPr>
        <w:t xml:space="preserve"> </w:t>
      </w:r>
      <w:r>
        <w:t>designing</w:t>
      </w:r>
      <w:r>
        <w:rPr>
          <w:spacing w:val="-16"/>
        </w:rPr>
        <w:t xml:space="preserve"> </w:t>
      </w:r>
      <w:r>
        <w:t>the</w:t>
      </w:r>
      <w:r>
        <w:rPr>
          <w:spacing w:val="-18"/>
        </w:rPr>
        <w:t xml:space="preserve"> </w:t>
      </w:r>
      <w:r>
        <w:t>modules,</w:t>
      </w:r>
      <w:r>
        <w:rPr>
          <w:spacing w:val="-14"/>
        </w:rPr>
        <w:t xml:space="preserve"> </w:t>
      </w:r>
      <w:r>
        <w:t>creating</w:t>
      </w:r>
      <w:r>
        <w:rPr>
          <w:spacing w:val="-13"/>
        </w:rPr>
        <w:t xml:space="preserve"> </w:t>
      </w:r>
      <w:r>
        <w:t>a</w:t>
      </w:r>
      <w:r>
        <w:rPr>
          <w:spacing w:val="-19"/>
        </w:rPr>
        <w:t xml:space="preserve"> </w:t>
      </w:r>
      <w:r>
        <w:t>database</w:t>
      </w:r>
      <w:r>
        <w:rPr>
          <w:spacing w:val="-15"/>
        </w:rPr>
        <w:t xml:space="preserve"> </w:t>
      </w:r>
      <w:r>
        <w:t>of</w:t>
      </w:r>
      <w:r>
        <w:rPr>
          <w:spacing w:val="-15"/>
        </w:rPr>
        <w:t xml:space="preserve"> </w:t>
      </w:r>
      <w:r>
        <w:t xml:space="preserve">ENVI start-up guides and mentors to meet with regularly and implementing networking events including connecting to </w:t>
      </w:r>
      <w:r>
        <w:rPr>
          <w:spacing w:val="-3"/>
        </w:rPr>
        <w:t xml:space="preserve">investors. </w:t>
      </w:r>
      <w:r>
        <w:t>80% participation is expected in the online workshops and 100% in the milestone events. In particular, attendance is expected at the</w:t>
      </w:r>
      <w:r>
        <w:rPr>
          <w:spacing w:val="-7"/>
        </w:rPr>
        <w:t xml:space="preserve"> </w:t>
      </w:r>
      <w:r>
        <w:t>ﬁnal</w:t>
      </w:r>
      <w:r>
        <w:rPr>
          <w:spacing w:val="-7"/>
        </w:rPr>
        <w:t xml:space="preserve"> </w:t>
      </w:r>
      <w:r>
        <w:t>kick-oﬀ</w:t>
      </w:r>
      <w:r>
        <w:rPr>
          <w:spacing w:val="-8"/>
        </w:rPr>
        <w:t xml:space="preserve"> </w:t>
      </w:r>
      <w:r>
        <w:t>meeting</w:t>
      </w:r>
      <w:r>
        <w:rPr>
          <w:spacing w:val="-10"/>
        </w:rPr>
        <w:t xml:space="preserve"> </w:t>
      </w:r>
      <w:r>
        <w:t>where</w:t>
      </w:r>
      <w:r>
        <w:rPr>
          <w:spacing w:val="-6"/>
        </w:rPr>
        <w:t xml:space="preserve"> </w:t>
      </w:r>
      <w:r>
        <w:t>the</w:t>
      </w:r>
      <w:r>
        <w:rPr>
          <w:spacing w:val="-6"/>
        </w:rPr>
        <w:t xml:space="preserve"> </w:t>
      </w:r>
      <w:r>
        <w:t>achieved</w:t>
      </w:r>
      <w:r>
        <w:rPr>
          <w:spacing w:val="-8"/>
        </w:rPr>
        <w:t xml:space="preserve"> </w:t>
      </w:r>
      <w:r>
        <w:t>output</w:t>
      </w:r>
      <w:r>
        <w:rPr>
          <w:spacing w:val="-8"/>
        </w:rPr>
        <w:t xml:space="preserve"> </w:t>
      </w:r>
      <w:r>
        <w:t>will</w:t>
      </w:r>
      <w:r>
        <w:rPr>
          <w:spacing w:val="-7"/>
        </w:rPr>
        <w:t xml:space="preserve"> </w:t>
      </w:r>
      <w:r>
        <w:t>be</w:t>
      </w:r>
      <w:r>
        <w:rPr>
          <w:spacing w:val="-9"/>
        </w:rPr>
        <w:t xml:space="preserve"> </w:t>
      </w:r>
      <w:r>
        <w:t>presented</w:t>
      </w:r>
      <w:r>
        <w:rPr>
          <w:spacing w:val="-8"/>
        </w:rPr>
        <w:t xml:space="preserve"> </w:t>
      </w:r>
      <w:r>
        <w:t>to</w:t>
      </w:r>
      <w:r>
        <w:rPr>
          <w:spacing w:val="-11"/>
        </w:rPr>
        <w:t xml:space="preserve"> </w:t>
      </w:r>
      <w:r>
        <w:t xml:space="preserve">stakeholders and </w:t>
      </w:r>
      <w:r>
        <w:rPr>
          <w:spacing w:val="-3"/>
        </w:rPr>
        <w:t xml:space="preserve">investors. Subsequently, </w:t>
      </w:r>
      <w:r>
        <w:t>representatives from the EnviBooster accelerator programme will be available to share feedback on the accelerator</w:t>
      </w:r>
      <w:r>
        <w:rPr>
          <w:spacing w:val="-33"/>
        </w:rPr>
        <w:t xml:space="preserve"> </w:t>
      </w:r>
      <w:r>
        <w:t>programme.</w:t>
      </w:r>
    </w:p>
    <w:p w14:paraId="0C5ADAA6" w14:textId="77777777" w:rsidR="00811CA2" w:rsidRDefault="00000000">
      <w:pPr>
        <w:pStyle w:val="Odstavecseseznamem"/>
        <w:numPr>
          <w:ilvl w:val="1"/>
          <w:numId w:val="3"/>
        </w:numPr>
        <w:tabs>
          <w:tab w:val="left" w:pos="430"/>
        </w:tabs>
        <w:spacing w:before="118"/>
        <w:ind w:left="943" w:right="117" w:hanging="944"/>
        <w:jc w:val="right"/>
        <w:rPr>
          <w:sz w:val="24"/>
        </w:rPr>
      </w:pPr>
      <w:r>
        <w:rPr>
          <w:sz w:val="24"/>
        </w:rPr>
        <w:t>In</w:t>
      </w:r>
      <w:r>
        <w:rPr>
          <w:spacing w:val="9"/>
          <w:sz w:val="24"/>
        </w:rPr>
        <w:t xml:space="preserve"> </w:t>
      </w:r>
      <w:r>
        <w:rPr>
          <w:sz w:val="24"/>
        </w:rPr>
        <w:t>the</w:t>
      </w:r>
      <w:r>
        <w:rPr>
          <w:spacing w:val="6"/>
          <w:sz w:val="24"/>
        </w:rPr>
        <w:t xml:space="preserve"> </w:t>
      </w:r>
      <w:r>
        <w:rPr>
          <w:sz w:val="24"/>
        </w:rPr>
        <w:t>ﬁrst</w:t>
      </w:r>
      <w:r>
        <w:rPr>
          <w:spacing w:val="5"/>
          <w:sz w:val="24"/>
        </w:rPr>
        <w:t xml:space="preserve"> </w:t>
      </w:r>
      <w:r>
        <w:rPr>
          <w:sz w:val="24"/>
        </w:rPr>
        <w:t>week</w:t>
      </w:r>
      <w:r>
        <w:rPr>
          <w:spacing w:val="4"/>
          <w:sz w:val="24"/>
        </w:rPr>
        <w:t xml:space="preserve"> </w:t>
      </w:r>
      <w:r>
        <w:rPr>
          <w:sz w:val="24"/>
        </w:rPr>
        <w:t>of</w:t>
      </w:r>
      <w:r>
        <w:rPr>
          <w:spacing w:val="6"/>
          <w:sz w:val="24"/>
        </w:rPr>
        <w:t xml:space="preserve"> </w:t>
      </w:r>
      <w:r>
        <w:rPr>
          <w:sz w:val="24"/>
        </w:rPr>
        <w:t>the</w:t>
      </w:r>
      <w:r>
        <w:rPr>
          <w:spacing w:val="7"/>
          <w:sz w:val="24"/>
        </w:rPr>
        <w:t xml:space="preserve"> </w:t>
      </w:r>
      <w:r>
        <w:rPr>
          <w:sz w:val="24"/>
        </w:rPr>
        <w:t>acceleration</w:t>
      </w:r>
      <w:r>
        <w:rPr>
          <w:spacing w:val="6"/>
          <w:sz w:val="24"/>
        </w:rPr>
        <w:t xml:space="preserve"> </w:t>
      </w:r>
      <w:r>
        <w:rPr>
          <w:sz w:val="24"/>
        </w:rPr>
        <w:t>programme,</w:t>
      </w:r>
      <w:r>
        <w:rPr>
          <w:spacing w:val="4"/>
          <w:sz w:val="24"/>
        </w:rPr>
        <w:t xml:space="preserve"> </w:t>
      </w:r>
      <w:r>
        <w:rPr>
          <w:sz w:val="24"/>
        </w:rPr>
        <w:t>the</w:t>
      </w:r>
      <w:r>
        <w:rPr>
          <w:spacing w:val="8"/>
          <w:sz w:val="24"/>
        </w:rPr>
        <w:t xml:space="preserve"> </w:t>
      </w:r>
      <w:r>
        <w:rPr>
          <w:sz w:val="24"/>
        </w:rPr>
        <w:t>Provider</w:t>
      </w:r>
      <w:r>
        <w:rPr>
          <w:spacing w:val="6"/>
          <w:sz w:val="24"/>
        </w:rPr>
        <w:t xml:space="preserve"> </w:t>
      </w:r>
      <w:r>
        <w:rPr>
          <w:sz w:val="24"/>
        </w:rPr>
        <w:t>will</w:t>
      </w:r>
      <w:r>
        <w:rPr>
          <w:spacing w:val="5"/>
          <w:sz w:val="24"/>
        </w:rPr>
        <w:t xml:space="preserve"> </w:t>
      </w:r>
      <w:r>
        <w:rPr>
          <w:sz w:val="24"/>
        </w:rPr>
        <w:t>identify</w:t>
      </w:r>
      <w:r>
        <w:rPr>
          <w:spacing w:val="5"/>
          <w:sz w:val="24"/>
        </w:rPr>
        <w:t xml:space="preserve"> </w:t>
      </w:r>
      <w:r>
        <w:rPr>
          <w:sz w:val="24"/>
        </w:rPr>
        <w:t>a</w:t>
      </w:r>
      <w:r>
        <w:rPr>
          <w:spacing w:val="5"/>
          <w:sz w:val="24"/>
        </w:rPr>
        <w:t xml:space="preserve"> </w:t>
      </w:r>
      <w:r>
        <w:rPr>
          <w:sz w:val="24"/>
        </w:rPr>
        <w:t>suitable</w:t>
      </w:r>
    </w:p>
    <w:p w14:paraId="0C5ADAA7" w14:textId="77777777" w:rsidR="00811CA2" w:rsidRDefault="00000000">
      <w:pPr>
        <w:pStyle w:val="Zkladntext"/>
        <w:spacing w:before="2"/>
        <w:ind w:right="114"/>
        <w:jc w:val="right"/>
      </w:pPr>
      <w:r>
        <w:t xml:space="preserve">Start-up </w:t>
      </w:r>
      <w:r>
        <w:rPr>
          <w:spacing w:val="16"/>
        </w:rPr>
        <w:t xml:space="preserve"> </w:t>
      </w:r>
      <w:r>
        <w:t xml:space="preserve">Guide </w:t>
      </w:r>
      <w:r>
        <w:rPr>
          <w:spacing w:val="19"/>
        </w:rPr>
        <w:t xml:space="preserve"> </w:t>
      </w:r>
      <w:r>
        <w:t xml:space="preserve">who </w:t>
      </w:r>
      <w:r>
        <w:rPr>
          <w:spacing w:val="19"/>
        </w:rPr>
        <w:t xml:space="preserve"> </w:t>
      </w:r>
      <w:r>
        <w:t xml:space="preserve">will </w:t>
      </w:r>
      <w:r>
        <w:rPr>
          <w:spacing w:val="19"/>
        </w:rPr>
        <w:t xml:space="preserve"> </w:t>
      </w:r>
      <w:r>
        <w:t xml:space="preserve">accompany </w:t>
      </w:r>
      <w:r>
        <w:rPr>
          <w:spacing w:val="14"/>
        </w:rPr>
        <w:t xml:space="preserve"> </w:t>
      </w:r>
      <w:r>
        <w:t xml:space="preserve">the </w:t>
      </w:r>
      <w:r>
        <w:rPr>
          <w:spacing w:val="17"/>
        </w:rPr>
        <w:t xml:space="preserve"> </w:t>
      </w:r>
      <w:r>
        <w:t xml:space="preserve">Recipient </w:t>
      </w:r>
      <w:r>
        <w:rPr>
          <w:spacing w:val="17"/>
        </w:rPr>
        <w:t xml:space="preserve"> </w:t>
      </w:r>
      <w:r>
        <w:t xml:space="preserve">throughout </w:t>
      </w:r>
      <w:r>
        <w:rPr>
          <w:spacing w:val="17"/>
        </w:rPr>
        <w:t xml:space="preserve"> </w:t>
      </w:r>
      <w:r>
        <w:t xml:space="preserve">the </w:t>
      </w:r>
      <w:r>
        <w:rPr>
          <w:spacing w:val="17"/>
        </w:rPr>
        <w:t xml:space="preserve"> </w:t>
      </w:r>
      <w:r>
        <w:t>acceleration</w:t>
      </w:r>
    </w:p>
    <w:p w14:paraId="0C5ADAA8" w14:textId="77777777" w:rsidR="00811CA2" w:rsidRDefault="00811CA2">
      <w:pPr>
        <w:jc w:val="right"/>
        <w:sectPr w:rsidR="00811CA2">
          <w:pgSz w:w="11910" w:h="16840"/>
          <w:pgMar w:top="1320" w:right="1300" w:bottom="280" w:left="1260" w:header="237" w:footer="0" w:gutter="0"/>
          <w:cols w:space="708"/>
        </w:sectPr>
      </w:pPr>
    </w:p>
    <w:p w14:paraId="0C5ADAA9" w14:textId="77777777" w:rsidR="00811CA2" w:rsidRDefault="00000000">
      <w:pPr>
        <w:pStyle w:val="Zkladntext"/>
        <w:spacing w:before="88"/>
        <w:ind w:left="943" w:right="117"/>
        <w:jc w:val="both"/>
      </w:pPr>
      <w:r>
        <w:lastRenderedPageBreak/>
        <w:t>programme. The remuneration of the Start-up Guide will be dealt with in a separate contract concluded between the Provider and the Start-up Guide.</w:t>
      </w:r>
    </w:p>
    <w:p w14:paraId="0C5ADAAA" w14:textId="77777777" w:rsidR="00811CA2" w:rsidRDefault="00000000">
      <w:pPr>
        <w:pStyle w:val="Odstavecseseznamem"/>
        <w:numPr>
          <w:ilvl w:val="1"/>
          <w:numId w:val="3"/>
        </w:numPr>
        <w:tabs>
          <w:tab w:val="left" w:pos="944"/>
        </w:tabs>
        <w:spacing w:before="2"/>
        <w:ind w:left="943" w:right="114" w:hanging="430"/>
        <w:jc w:val="both"/>
        <w:rPr>
          <w:sz w:val="24"/>
        </w:rPr>
      </w:pPr>
      <w:r>
        <w:rPr>
          <w:sz w:val="24"/>
        </w:rPr>
        <w:t>The completion of the provision of acceleration services will be conﬁrmed by the signing</w:t>
      </w:r>
      <w:r>
        <w:rPr>
          <w:spacing w:val="11"/>
          <w:sz w:val="24"/>
        </w:rPr>
        <w:t xml:space="preserve"> </w:t>
      </w:r>
      <w:r>
        <w:rPr>
          <w:sz w:val="24"/>
        </w:rPr>
        <w:t>of</w:t>
      </w:r>
      <w:r>
        <w:rPr>
          <w:spacing w:val="13"/>
          <w:sz w:val="24"/>
        </w:rPr>
        <w:t xml:space="preserve"> </w:t>
      </w:r>
      <w:r>
        <w:rPr>
          <w:sz w:val="24"/>
        </w:rPr>
        <w:t>a</w:t>
      </w:r>
      <w:r>
        <w:rPr>
          <w:spacing w:val="12"/>
          <w:sz w:val="24"/>
        </w:rPr>
        <w:t xml:space="preserve"> </w:t>
      </w:r>
      <w:r>
        <w:rPr>
          <w:sz w:val="24"/>
        </w:rPr>
        <w:t>conﬁrmation</w:t>
      </w:r>
      <w:r>
        <w:rPr>
          <w:spacing w:val="12"/>
          <w:sz w:val="24"/>
        </w:rPr>
        <w:t xml:space="preserve"> </w:t>
      </w:r>
      <w:r>
        <w:rPr>
          <w:sz w:val="24"/>
        </w:rPr>
        <w:t>of</w:t>
      </w:r>
      <w:r>
        <w:rPr>
          <w:spacing w:val="11"/>
          <w:sz w:val="24"/>
        </w:rPr>
        <w:t xml:space="preserve"> </w:t>
      </w:r>
      <w:r>
        <w:rPr>
          <w:sz w:val="24"/>
        </w:rPr>
        <w:t>the</w:t>
      </w:r>
      <w:r>
        <w:rPr>
          <w:spacing w:val="10"/>
          <w:sz w:val="24"/>
        </w:rPr>
        <w:t xml:space="preserve"> </w:t>
      </w:r>
      <w:r>
        <w:rPr>
          <w:sz w:val="24"/>
        </w:rPr>
        <w:t>provision</w:t>
      </w:r>
      <w:r>
        <w:rPr>
          <w:spacing w:val="13"/>
          <w:sz w:val="24"/>
        </w:rPr>
        <w:t xml:space="preserve"> </w:t>
      </w:r>
      <w:r>
        <w:rPr>
          <w:sz w:val="24"/>
        </w:rPr>
        <w:t>of</w:t>
      </w:r>
      <w:r>
        <w:rPr>
          <w:spacing w:val="11"/>
          <w:sz w:val="24"/>
        </w:rPr>
        <w:t xml:space="preserve"> </w:t>
      </w:r>
      <w:r>
        <w:rPr>
          <w:sz w:val="24"/>
        </w:rPr>
        <w:t>consultancy</w:t>
      </w:r>
      <w:r>
        <w:rPr>
          <w:spacing w:val="10"/>
          <w:sz w:val="24"/>
        </w:rPr>
        <w:t xml:space="preserve"> </w:t>
      </w:r>
      <w:r>
        <w:rPr>
          <w:sz w:val="24"/>
        </w:rPr>
        <w:t>services</w:t>
      </w:r>
      <w:r>
        <w:rPr>
          <w:spacing w:val="12"/>
          <w:sz w:val="24"/>
        </w:rPr>
        <w:t xml:space="preserve"> </w:t>
      </w:r>
      <w:r>
        <w:rPr>
          <w:sz w:val="24"/>
        </w:rPr>
        <w:t>and</w:t>
      </w:r>
      <w:r>
        <w:rPr>
          <w:spacing w:val="13"/>
          <w:sz w:val="24"/>
        </w:rPr>
        <w:t xml:space="preserve"> </w:t>
      </w:r>
      <w:r>
        <w:rPr>
          <w:sz w:val="24"/>
        </w:rPr>
        <w:t>a</w:t>
      </w:r>
      <w:r>
        <w:rPr>
          <w:spacing w:val="10"/>
          <w:sz w:val="24"/>
        </w:rPr>
        <w:t xml:space="preserve"> </w:t>
      </w:r>
      <w:r>
        <w:rPr>
          <w:sz w:val="24"/>
        </w:rPr>
        <w:t>ﬁnal</w:t>
      </w:r>
      <w:r>
        <w:rPr>
          <w:spacing w:val="11"/>
          <w:sz w:val="24"/>
        </w:rPr>
        <w:t xml:space="preserve"> </w:t>
      </w:r>
      <w:r>
        <w:rPr>
          <w:sz w:val="24"/>
        </w:rPr>
        <w:t>report,</w:t>
      </w:r>
    </w:p>
    <w:p w14:paraId="0C5ADAAB" w14:textId="77777777" w:rsidR="00811CA2" w:rsidRDefault="00000000">
      <w:pPr>
        <w:ind w:left="943" w:right="111"/>
        <w:jc w:val="both"/>
        <w:rPr>
          <w:sz w:val="24"/>
        </w:rPr>
      </w:pPr>
      <w:r>
        <w:rPr>
          <w:sz w:val="24"/>
        </w:rPr>
        <w:t>i.e. the document "</w:t>
      </w:r>
      <w:r>
        <w:rPr>
          <w:b/>
          <w:sz w:val="24"/>
        </w:rPr>
        <w:t>Evaluation of the provided acceleration services in the EnviBooster</w:t>
      </w:r>
      <w:r>
        <w:rPr>
          <w:b/>
          <w:spacing w:val="-3"/>
          <w:sz w:val="24"/>
        </w:rPr>
        <w:t xml:space="preserve"> </w:t>
      </w:r>
      <w:r>
        <w:rPr>
          <w:b/>
          <w:sz w:val="24"/>
        </w:rPr>
        <w:t>programme"</w:t>
      </w:r>
      <w:r>
        <w:rPr>
          <w:b/>
          <w:spacing w:val="-4"/>
          <w:sz w:val="24"/>
        </w:rPr>
        <w:t xml:space="preserve"> </w:t>
      </w:r>
      <w:r>
        <w:rPr>
          <w:sz w:val="24"/>
        </w:rPr>
        <w:t>(hereinafter</w:t>
      </w:r>
      <w:r>
        <w:rPr>
          <w:spacing w:val="-5"/>
          <w:sz w:val="24"/>
        </w:rPr>
        <w:t xml:space="preserve"> </w:t>
      </w:r>
      <w:r>
        <w:rPr>
          <w:spacing w:val="-3"/>
          <w:sz w:val="24"/>
        </w:rPr>
        <w:t>referred</w:t>
      </w:r>
      <w:r>
        <w:rPr>
          <w:spacing w:val="-4"/>
          <w:sz w:val="24"/>
        </w:rPr>
        <w:t xml:space="preserve"> </w:t>
      </w:r>
      <w:r>
        <w:rPr>
          <w:sz w:val="24"/>
        </w:rPr>
        <w:t>to</w:t>
      </w:r>
      <w:r>
        <w:rPr>
          <w:spacing w:val="-6"/>
          <w:sz w:val="24"/>
        </w:rPr>
        <w:t xml:space="preserve"> </w:t>
      </w:r>
      <w:r>
        <w:rPr>
          <w:sz w:val="24"/>
        </w:rPr>
        <w:t>as</w:t>
      </w:r>
      <w:r>
        <w:rPr>
          <w:spacing w:val="-4"/>
          <w:sz w:val="24"/>
        </w:rPr>
        <w:t xml:space="preserve"> </w:t>
      </w:r>
      <w:r>
        <w:rPr>
          <w:b/>
          <w:sz w:val="24"/>
        </w:rPr>
        <w:t>"Evaluation"</w:t>
      </w:r>
      <w:r>
        <w:rPr>
          <w:sz w:val="24"/>
        </w:rPr>
        <w:t>)</w:t>
      </w:r>
      <w:r>
        <w:rPr>
          <w:spacing w:val="-5"/>
          <w:sz w:val="24"/>
        </w:rPr>
        <w:t xml:space="preserve"> </w:t>
      </w:r>
      <w:r>
        <w:rPr>
          <w:sz w:val="24"/>
        </w:rPr>
        <w:t>by</w:t>
      </w:r>
      <w:r>
        <w:rPr>
          <w:spacing w:val="-6"/>
          <w:sz w:val="24"/>
        </w:rPr>
        <w:t xml:space="preserve"> </w:t>
      </w:r>
      <w:r>
        <w:rPr>
          <w:sz w:val="24"/>
        </w:rPr>
        <w:t>both</w:t>
      </w:r>
      <w:r>
        <w:rPr>
          <w:spacing w:val="-4"/>
          <w:sz w:val="24"/>
        </w:rPr>
        <w:t xml:space="preserve"> </w:t>
      </w:r>
      <w:r>
        <w:rPr>
          <w:sz w:val="24"/>
        </w:rPr>
        <w:t>parties</w:t>
      </w:r>
      <w:r>
        <w:rPr>
          <w:spacing w:val="-4"/>
          <w:sz w:val="24"/>
        </w:rPr>
        <w:t xml:space="preserve"> </w:t>
      </w:r>
      <w:r>
        <w:rPr>
          <w:sz w:val="24"/>
        </w:rPr>
        <w:t>to the contract and the respective Start-up Guide. The Evaluation will recapitulate all workshop activities provided to the Recipient by the Provider as well as the conclusions and recommendations of the Start-up</w:t>
      </w:r>
      <w:r>
        <w:rPr>
          <w:spacing w:val="-10"/>
          <w:sz w:val="24"/>
        </w:rPr>
        <w:t xml:space="preserve"> </w:t>
      </w:r>
      <w:r>
        <w:rPr>
          <w:sz w:val="24"/>
        </w:rPr>
        <w:t>Guide</w:t>
      </w:r>
    </w:p>
    <w:p w14:paraId="0C5ADAAC" w14:textId="77777777" w:rsidR="00811CA2" w:rsidRDefault="00000000">
      <w:pPr>
        <w:pStyle w:val="Odstavecseseznamem"/>
        <w:numPr>
          <w:ilvl w:val="1"/>
          <w:numId w:val="3"/>
        </w:numPr>
        <w:tabs>
          <w:tab w:val="left" w:pos="944"/>
        </w:tabs>
        <w:ind w:left="943" w:right="115" w:hanging="430"/>
        <w:jc w:val="both"/>
        <w:rPr>
          <w:sz w:val="24"/>
        </w:rPr>
      </w:pPr>
      <w:r>
        <w:rPr>
          <w:sz w:val="24"/>
        </w:rPr>
        <w:t>The</w:t>
      </w:r>
      <w:r>
        <w:rPr>
          <w:spacing w:val="-5"/>
          <w:sz w:val="24"/>
        </w:rPr>
        <w:t xml:space="preserve"> </w:t>
      </w:r>
      <w:r>
        <w:rPr>
          <w:sz w:val="24"/>
        </w:rPr>
        <w:t>Parties</w:t>
      </w:r>
      <w:r>
        <w:rPr>
          <w:spacing w:val="-6"/>
          <w:sz w:val="24"/>
        </w:rPr>
        <w:t xml:space="preserve"> </w:t>
      </w:r>
      <w:r>
        <w:rPr>
          <w:sz w:val="24"/>
        </w:rPr>
        <w:t>agree</w:t>
      </w:r>
      <w:r>
        <w:rPr>
          <w:spacing w:val="-5"/>
          <w:sz w:val="24"/>
        </w:rPr>
        <w:t xml:space="preserve"> </w:t>
      </w:r>
      <w:r>
        <w:rPr>
          <w:sz w:val="24"/>
        </w:rPr>
        <w:t>that</w:t>
      </w:r>
      <w:r>
        <w:rPr>
          <w:spacing w:val="-7"/>
          <w:sz w:val="24"/>
        </w:rPr>
        <w:t xml:space="preserve"> </w:t>
      </w:r>
      <w:r>
        <w:rPr>
          <w:sz w:val="24"/>
        </w:rPr>
        <w:t>the</w:t>
      </w:r>
      <w:r>
        <w:rPr>
          <w:spacing w:val="-4"/>
          <w:sz w:val="24"/>
        </w:rPr>
        <w:t xml:space="preserve"> </w:t>
      </w:r>
      <w:r>
        <w:rPr>
          <w:sz w:val="24"/>
        </w:rPr>
        <w:t>Recipient</w:t>
      </w:r>
      <w:r>
        <w:rPr>
          <w:spacing w:val="-7"/>
          <w:sz w:val="24"/>
        </w:rPr>
        <w:t xml:space="preserve"> </w:t>
      </w:r>
      <w:r>
        <w:rPr>
          <w:sz w:val="24"/>
        </w:rPr>
        <w:t>shall</w:t>
      </w:r>
      <w:r>
        <w:rPr>
          <w:spacing w:val="-6"/>
          <w:sz w:val="24"/>
        </w:rPr>
        <w:t xml:space="preserve"> </w:t>
      </w:r>
      <w:r>
        <w:rPr>
          <w:sz w:val="24"/>
        </w:rPr>
        <w:t>be</w:t>
      </w:r>
      <w:r>
        <w:rPr>
          <w:spacing w:val="-5"/>
          <w:sz w:val="24"/>
        </w:rPr>
        <w:t xml:space="preserve"> </w:t>
      </w:r>
      <w:r>
        <w:rPr>
          <w:sz w:val="24"/>
        </w:rPr>
        <w:t>obliged</w:t>
      </w:r>
      <w:r>
        <w:rPr>
          <w:spacing w:val="-4"/>
          <w:sz w:val="24"/>
        </w:rPr>
        <w:t xml:space="preserve"> </w:t>
      </w:r>
      <w:r>
        <w:rPr>
          <w:sz w:val="24"/>
        </w:rPr>
        <w:t>to</w:t>
      </w:r>
      <w:r>
        <w:rPr>
          <w:spacing w:val="-5"/>
          <w:sz w:val="24"/>
        </w:rPr>
        <w:t xml:space="preserve"> </w:t>
      </w:r>
      <w:r>
        <w:rPr>
          <w:sz w:val="24"/>
        </w:rPr>
        <w:t>sign</w:t>
      </w:r>
      <w:r>
        <w:rPr>
          <w:spacing w:val="-5"/>
          <w:sz w:val="24"/>
        </w:rPr>
        <w:t xml:space="preserve"> </w:t>
      </w:r>
      <w:r>
        <w:rPr>
          <w:sz w:val="24"/>
        </w:rPr>
        <w:t>the</w:t>
      </w:r>
      <w:r>
        <w:rPr>
          <w:spacing w:val="-5"/>
          <w:sz w:val="24"/>
        </w:rPr>
        <w:t xml:space="preserve"> </w:t>
      </w:r>
      <w:r>
        <w:rPr>
          <w:sz w:val="24"/>
        </w:rPr>
        <w:t>Evaluation</w:t>
      </w:r>
      <w:r>
        <w:rPr>
          <w:spacing w:val="-7"/>
          <w:sz w:val="24"/>
        </w:rPr>
        <w:t xml:space="preserve"> </w:t>
      </w:r>
      <w:r>
        <w:rPr>
          <w:spacing w:val="-3"/>
          <w:sz w:val="24"/>
        </w:rPr>
        <w:t>referred</w:t>
      </w:r>
      <w:r>
        <w:rPr>
          <w:spacing w:val="-6"/>
          <w:sz w:val="24"/>
        </w:rPr>
        <w:t xml:space="preserve"> </w:t>
      </w:r>
      <w:r>
        <w:rPr>
          <w:sz w:val="24"/>
        </w:rPr>
        <w:t>to in Article 2.3 of this Contract upon the Provider's request, no later than 7 calendar days</w:t>
      </w:r>
      <w:r>
        <w:rPr>
          <w:spacing w:val="-2"/>
          <w:sz w:val="24"/>
        </w:rPr>
        <w:t xml:space="preserve"> </w:t>
      </w:r>
      <w:r>
        <w:rPr>
          <w:sz w:val="24"/>
        </w:rPr>
        <w:t>from</w:t>
      </w:r>
      <w:r>
        <w:rPr>
          <w:spacing w:val="-4"/>
          <w:sz w:val="24"/>
        </w:rPr>
        <w:t xml:space="preserve"> </w:t>
      </w:r>
      <w:r>
        <w:rPr>
          <w:sz w:val="24"/>
        </w:rPr>
        <w:t>the</w:t>
      </w:r>
      <w:r>
        <w:rPr>
          <w:spacing w:val="-5"/>
          <w:sz w:val="24"/>
        </w:rPr>
        <w:t xml:space="preserve"> </w:t>
      </w:r>
      <w:r>
        <w:rPr>
          <w:sz w:val="24"/>
        </w:rPr>
        <w:t>date</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Provider's</w:t>
      </w:r>
      <w:r>
        <w:rPr>
          <w:spacing w:val="-4"/>
          <w:sz w:val="24"/>
        </w:rPr>
        <w:t xml:space="preserve"> </w:t>
      </w:r>
      <w:r>
        <w:rPr>
          <w:sz w:val="24"/>
        </w:rPr>
        <w:t>request,</w:t>
      </w:r>
      <w:r>
        <w:rPr>
          <w:spacing w:val="-2"/>
          <w:sz w:val="24"/>
        </w:rPr>
        <w:t xml:space="preserve"> </w:t>
      </w:r>
      <w:r>
        <w:rPr>
          <w:sz w:val="24"/>
        </w:rPr>
        <w:t>which</w:t>
      </w:r>
      <w:r>
        <w:rPr>
          <w:spacing w:val="-1"/>
          <w:sz w:val="24"/>
        </w:rPr>
        <w:t xml:space="preserve"> </w:t>
      </w:r>
      <w:r>
        <w:rPr>
          <w:sz w:val="24"/>
        </w:rPr>
        <w:t>the</w:t>
      </w:r>
      <w:r>
        <w:rPr>
          <w:spacing w:val="-3"/>
          <w:sz w:val="24"/>
        </w:rPr>
        <w:t xml:space="preserve"> </w:t>
      </w:r>
      <w:r>
        <w:rPr>
          <w:sz w:val="24"/>
        </w:rPr>
        <w:t>Provider</w:t>
      </w:r>
      <w:r>
        <w:rPr>
          <w:spacing w:val="-2"/>
          <w:sz w:val="24"/>
        </w:rPr>
        <w:t xml:space="preserve"> </w:t>
      </w:r>
      <w:r>
        <w:rPr>
          <w:sz w:val="24"/>
        </w:rPr>
        <w:t>is</w:t>
      </w:r>
      <w:r>
        <w:rPr>
          <w:spacing w:val="-4"/>
          <w:sz w:val="24"/>
        </w:rPr>
        <w:t xml:space="preserve"> </w:t>
      </w:r>
      <w:r>
        <w:rPr>
          <w:sz w:val="24"/>
        </w:rPr>
        <w:t>also</w:t>
      </w:r>
      <w:r>
        <w:rPr>
          <w:spacing w:val="-6"/>
          <w:sz w:val="24"/>
        </w:rPr>
        <w:t xml:space="preserve"> </w:t>
      </w:r>
      <w:r>
        <w:rPr>
          <w:sz w:val="24"/>
        </w:rPr>
        <w:t>entitled</w:t>
      </w:r>
      <w:r>
        <w:rPr>
          <w:spacing w:val="-2"/>
          <w:sz w:val="24"/>
        </w:rPr>
        <w:t xml:space="preserve"> </w:t>
      </w:r>
      <w:r>
        <w:rPr>
          <w:sz w:val="24"/>
        </w:rPr>
        <w:t>to</w:t>
      </w:r>
      <w:r>
        <w:rPr>
          <w:spacing w:val="-4"/>
          <w:sz w:val="24"/>
        </w:rPr>
        <w:t xml:space="preserve"> </w:t>
      </w:r>
      <w:r>
        <w:rPr>
          <w:sz w:val="24"/>
        </w:rPr>
        <w:t>do to the Recipient's e-mail address speciﬁed in the header of this</w:t>
      </w:r>
      <w:r>
        <w:rPr>
          <w:spacing w:val="-16"/>
          <w:sz w:val="24"/>
        </w:rPr>
        <w:t xml:space="preserve"> </w:t>
      </w:r>
      <w:r>
        <w:rPr>
          <w:sz w:val="24"/>
        </w:rPr>
        <w:t>Contract.</w:t>
      </w:r>
    </w:p>
    <w:p w14:paraId="0C5ADAAD" w14:textId="77777777" w:rsidR="00811CA2" w:rsidRDefault="00000000">
      <w:pPr>
        <w:pStyle w:val="Odstavecseseznamem"/>
        <w:numPr>
          <w:ilvl w:val="1"/>
          <w:numId w:val="3"/>
        </w:numPr>
        <w:tabs>
          <w:tab w:val="left" w:pos="944"/>
        </w:tabs>
        <w:ind w:left="943" w:right="112" w:hanging="430"/>
        <w:jc w:val="both"/>
        <w:rPr>
          <w:sz w:val="24"/>
        </w:rPr>
      </w:pPr>
      <w:r>
        <w:rPr>
          <w:sz w:val="24"/>
        </w:rPr>
        <w:t>In</w:t>
      </w:r>
      <w:r>
        <w:rPr>
          <w:spacing w:val="-6"/>
          <w:sz w:val="24"/>
        </w:rPr>
        <w:t xml:space="preserve"> </w:t>
      </w:r>
      <w:r>
        <w:rPr>
          <w:sz w:val="24"/>
        </w:rPr>
        <w:t>connection</w:t>
      </w:r>
      <w:r>
        <w:rPr>
          <w:spacing w:val="-7"/>
          <w:sz w:val="24"/>
        </w:rPr>
        <w:t xml:space="preserve"> </w:t>
      </w:r>
      <w:r>
        <w:rPr>
          <w:sz w:val="24"/>
        </w:rPr>
        <w:t>with</w:t>
      </w:r>
      <w:r>
        <w:rPr>
          <w:spacing w:val="-5"/>
          <w:sz w:val="24"/>
        </w:rPr>
        <w:t xml:space="preserve"> </w:t>
      </w:r>
      <w:r>
        <w:rPr>
          <w:sz w:val="24"/>
        </w:rPr>
        <w:t>Article</w:t>
      </w:r>
      <w:r>
        <w:rPr>
          <w:spacing w:val="-5"/>
          <w:sz w:val="24"/>
        </w:rPr>
        <w:t xml:space="preserve"> </w:t>
      </w:r>
      <w:r>
        <w:rPr>
          <w:sz w:val="24"/>
        </w:rPr>
        <w:t>2.3</w:t>
      </w:r>
      <w:r>
        <w:rPr>
          <w:spacing w:val="-8"/>
          <w:sz w:val="24"/>
        </w:rPr>
        <w:t xml:space="preserve"> </w:t>
      </w:r>
      <w:r>
        <w:rPr>
          <w:sz w:val="24"/>
        </w:rPr>
        <w:t>and</w:t>
      </w:r>
      <w:r>
        <w:rPr>
          <w:spacing w:val="-5"/>
          <w:sz w:val="24"/>
        </w:rPr>
        <w:t xml:space="preserve"> </w:t>
      </w:r>
      <w:r>
        <w:rPr>
          <w:sz w:val="24"/>
        </w:rPr>
        <w:t>Article</w:t>
      </w:r>
      <w:r>
        <w:rPr>
          <w:spacing w:val="-8"/>
          <w:sz w:val="24"/>
        </w:rPr>
        <w:t xml:space="preserve"> </w:t>
      </w:r>
      <w:r>
        <w:rPr>
          <w:sz w:val="24"/>
        </w:rPr>
        <w:t>2.4</w:t>
      </w:r>
      <w:r>
        <w:rPr>
          <w:spacing w:val="-7"/>
          <w:sz w:val="24"/>
        </w:rPr>
        <w:t xml:space="preserve"> </w:t>
      </w:r>
      <w:r>
        <w:rPr>
          <w:sz w:val="24"/>
        </w:rPr>
        <w:t>of</w:t>
      </w:r>
      <w:r>
        <w:rPr>
          <w:spacing w:val="-7"/>
          <w:sz w:val="24"/>
        </w:rPr>
        <w:t xml:space="preserve"> </w:t>
      </w:r>
      <w:r>
        <w:rPr>
          <w:sz w:val="24"/>
        </w:rPr>
        <w:t>this</w:t>
      </w:r>
      <w:r>
        <w:rPr>
          <w:spacing w:val="-6"/>
          <w:sz w:val="24"/>
        </w:rPr>
        <w:t xml:space="preserve"> </w:t>
      </w:r>
      <w:r>
        <w:rPr>
          <w:sz w:val="24"/>
        </w:rPr>
        <w:t>Contract,</w:t>
      </w:r>
      <w:r>
        <w:rPr>
          <w:spacing w:val="-6"/>
          <w:sz w:val="24"/>
        </w:rPr>
        <w:t xml:space="preserve"> </w:t>
      </w:r>
      <w:r>
        <w:rPr>
          <w:sz w:val="24"/>
        </w:rPr>
        <w:t>the</w:t>
      </w:r>
      <w:r>
        <w:rPr>
          <w:spacing w:val="-8"/>
          <w:sz w:val="24"/>
        </w:rPr>
        <w:t xml:space="preserve"> </w:t>
      </w:r>
      <w:r>
        <w:rPr>
          <w:sz w:val="24"/>
        </w:rPr>
        <w:t>Parties</w:t>
      </w:r>
      <w:r>
        <w:rPr>
          <w:spacing w:val="-9"/>
          <w:sz w:val="24"/>
        </w:rPr>
        <w:t xml:space="preserve"> </w:t>
      </w:r>
      <w:r>
        <w:rPr>
          <w:sz w:val="24"/>
        </w:rPr>
        <w:t>agree</w:t>
      </w:r>
      <w:r>
        <w:rPr>
          <w:spacing w:val="-5"/>
          <w:sz w:val="24"/>
        </w:rPr>
        <w:t xml:space="preserve"> </w:t>
      </w:r>
      <w:r>
        <w:rPr>
          <w:sz w:val="24"/>
        </w:rPr>
        <w:t>that</w:t>
      </w:r>
      <w:r>
        <w:rPr>
          <w:spacing w:val="-10"/>
          <w:sz w:val="24"/>
        </w:rPr>
        <w:t xml:space="preserve"> </w:t>
      </w:r>
      <w:r>
        <w:rPr>
          <w:sz w:val="24"/>
        </w:rPr>
        <w:t xml:space="preserve">in the event the Recipient refuses to cooperate in the performance of any of </w:t>
      </w:r>
      <w:r>
        <w:rPr>
          <w:spacing w:val="-2"/>
          <w:sz w:val="24"/>
        </w:rPr>
        <w:t xml:space="preserve">the </w:t>
      </w:r>
      <w:r>
        <w:rPr>
          <w:sz w:val="24"/>
        </w:rPr>
        <w:t>obligations set forth in Article 2.3 or Article 2.3.4 of this Contract or if it breaches any of</w:t>
      </w:r>
      <w:r>
        <w:rPr>
          <w:spacing w:val="-10"/>
          <w:sz w:val="24"/>
        </w:rPr>
        <w:t xml:space="preserve"> </w:t>
      </w:r>
      <w:r>
        <w:rPr>
          <w:sz w:val="24"/>
        </w:rPr>
        <w:t>the</w:t>
      </w:r>
      <w:r>
        <w:rPr>
          <w:spacing w:val="-12"/>
          <w:sz w:val="24"/>
        </w:rPr>
        <w:t xml:space="preserve"> </w:t>
      </w:r>
      <w:r>
        <w:rPr>
          <w:sz w:val="24"/>
        </w:rPr>
        <w:t>obligations</w:t>
      </w:r>
      <w:r>
        <w:rPr>
          <w:spacing w:val="-12"/>
          <w:sz w:val="24"/>
        </w:rPr>
        <w:t xml:space="preserve"> </w:t>
      </w:r>
      <w:r>
        <w:rPr>
          <w:sz w:val="24"/>
        </w:rPr>
        <w:t>set</w:t>
      </w:r>
      <w:r>
        <w:rPr>
          <w:spacing w:val="-12"/>
          <w:sz w:val="24"/>
        </w:rPr>
        <w:t xml:space="preserve"> </w:t>
      </w:r>
      <w:r>
        <w:rPr>
          <w:sz w:val="24"/>
        </w:rPr>
        <w:t>out</w:t>
      </w:r>
      <w:r>
        <w:rPr>
          <w:spacing w:val="-13"/>
          <w:sz w:val="24"/>
        </w:rPr>
        <w:t xml:space="preserve"> </w:t>
      </w:r>
      <w:r>
        <w:rPr>
          <w:sz w:val="24"/>
        </w:rPr>
        <w:t>in</w:t>
      </w:r>
      <w:r>
        <w:rPr>
          <w:spacing w:val="-9"/>
          <w:sz w:val="24"/>
        </w:rPr>
        <w:t xml:space="preserve"> </w:t>
      </w:r>
      <w:r>
        <w:rPr>
          <w:sz w:val="24"/>
        </w:rPr>
        <w:t>these</w:t>
      </w:r>
      <w:r>
        <w:rPr>
          <w:spacing w:val="-13"/>
          <w:sz w:val="24"/>
        </w:rPr>
        <w:t xml:space="preserve"> </w:t>
      </w:r>
      <w:r>
        <w:rPr>
          <w:sz w:val="24"/>
        </w:rPr>
        <w:t>clauses,</w:t>
      </w:r>
      <w:r>
        <w:rPr>
          <w:spacing w:val="-10"/>
          <w:sz w:val="24"/>
        </w:rPr>
        <w:t xml:space="preserve"> </w:t>
      </w:r>
      <w:r>
        <w:rPr>
          <w:sz w:val="24"/>
        </w:rPr>
        <w:t>i.e.</w:t>
      </w:r>
      <w:r>
        <w:rPr>
          <w:spacing w:val="-13"/>
          <w:sz w:val="24"/>
        </w:rPr>
        <w:t xml:space="preserve"> </w:t>
      </w:r>
      <w:r>
        <w:rPr>
          <w:sz w:val="24"/>
        </w:rPr>
        <w:t>in</w:t>
      </w:r>
      <w:r>
        <w:rPr>
          <w:spacing w:val="-12"/>
          <w:sz w:val="24"/>
        </w:rPr>
        <w:t xml:space="preserve"> </w:t>
      </w:r>
      <w:r>
        <w:rPr>
          <w:sz w:val="24"/>
        </w:rPr>
        <w:t>particular</w:t>
      </w:r>
      <w:r>
        <w:rPr>
          <w:spacing w:val="-9"/>
          <w:sz w:val="24"/>
        </w:rPr>
        <w:t xml:space="preserve"> </w:t>
      </w:r>
      <w:r>
        <w:rPr>
          <w:sz w:val="24"/>
        </w:rPr>
        <w:t>the</w:t>
      </w:r>
      <w:r>
        <w:rPr>
          <w:spacing w:val="-12"/>
          <w:sz w:val="24"/>
        </w:rPr>
        <w:t xml:space="preserve"> </w:t>
      </w:r>
      <w:r>
        <w:rPr>
          <w:sz w:val="24"/>
        </w:rPr>
        <w:t>obligation</w:t>
      </w:r>
      <w:r>
        <w:rPr>
          <w:spacing w:val="-12"/>
          <w:sz w:val="24"/>
        </w:rPr>
        <w:t xml:space="preserve"> </w:t>
      </w:r>
      <w:r>
        <w:rPr>
          <w:sz w:val="24"/>
        </w:rPr>
        <w:t>to</w:t>
      </w:r>
      <w:r>
        <w:rPr>
          <w:spacing w:val="-12"/>
          <w:sz w:val="24"/>
        </w:rPr>
        <w:t xml:space="preserve"> </w:t>
      </w:r>
      <w:r>
        <w:rPr>
          <w:sz w:val="24"/>
        </w:rPr>
        <w:t>attend</w:t>
      </w:r>
      <w:r>
        <w:rPr>
          <w:spacing w:val="-9"/>
          <w:sz w:val="24"/>
        </w:rPr>
        <w:t xml:space="preserve"> </w:t>
      </w:r>
      <w:r>
        <w:rPr>
          <w:sz w:val="24"/>
        </w:rPr>
        <w:t xml:space="preserve">the ﬁnal meeting, to sign the Evaluation or to provide any other cooperation, it acknowledges and agrees that </w:t>
      </w:r>
      <w:r>
        <w:rPr>
          <w:spacing w:val="-6"/>
          <w:sz w:val="24"/>
        </w:rPr>
        <w:t xml:space="preserve">if, </w:t>
      </w:r>
      <w:r>
        <w:rPr>
          <w:sz w:val="24"/>
        </w:rPr>
        <w:t xml:space="preserve">as a result of the foregoing, the conditions </w:t>
      </w:r>
      <w:r>
        <w:rPr>
          <w:spacing w:val="-3"/>
          <w:sz w:val="24"/>
        </w:rPr>
        <w:t xml:space="preserve">for </w:t>
      </w:r>
      <w:r>
        <w:rPr>
          <w:sz w:val="24"/>
        </w:rPr>
        <w:t xml:space="preserve">de minimis support are not met, it shall be obliged to pay the </w:t>
      </w:r>
      <w:r>
        <w:rPr>
          <w:spacing w:val="-5"/>
          <w:sz w:val="24"/>
        </w:rPr>
        <w:t xml:space="preserve">Total </w:t>
      </w:r>
      <w:r>
        <w:rPr>
          <w:spacing w:val="-4"/>
          <w:sz w:val="24"/>
        </w:rPr>
        <w:t xml:space="preserve">Value </w:t>
      </w:r>
      <w:r>
        <w:rPr>
          <w:sz w:val="24"/>
        </w:rPr>
        <w:t xml:space="preserve">of Services in full directly to the </w:t>
      </w:r>
      <w:r>
        <w:rPr>
          <w:spacing w:val="-4"/>
          <w:sz w:val="24"/>
        </w:rPr>
        <w:t xml:space="preserve">Provider, </w:t>
      </w:r>
      <w:r>
        <w:rPr>
          <w:sz w:val="24"/>
        </w:rPr>
        <w:t>in which case the Provider's remuneration shall not be covered by de minimis support. Therefore, in this case, the Recipient will be obliged to</w:t>
      </w:r>
      <w:r>
        <w:rPr>
          <w:spacing w:val="-9"/>
          <w:sz w:val="24"/>
        </w:rPr>
        <w:t xml:space="preserve"> </w:t>
      </w:r>
      <w:r>
        <w:rPr>
          <w:sz w:val="24"/>
        </w:rPr>
        <w:t>pay</w:t>
      </w:r>
      <w:r>
        <w:rPr>
          <w:spacing w:val="-8"/>
          <w:sz w:val="24"/>
        </w:rPr>
        <w:t xml:space="preserve"> </w:t>
      </w:r>
      <w:r>
        <w:rPr>
          <w:sz w:val="24"/>
        </w:rPr>
        <w:t>the</w:t>
      </w:r>
      <w:r>
        <w:rPr>
          <w:spacing w:val="-8"/>
          <w:sz w:val="24"/>
        </w:rPr>
        <w:t xml:space="preserve"> </w:t>
      </w:r>
      <w:r>
        <w:rPr>
          <w:spacing w:val="-5"/>
          <w:sz w:val="24"/>
        </w:rPr>
        <w:t>Total</w:t>
      </w:r>
      <w:r>
        <w:rPr>
          <w:spacing w:val="-7"/>
          <w:sz w:val="24"/>
        </w:rPr>
        <w:t xml:space="preserve"> </w:t>
      </w:r>
      <w:r>
        <w:rPr>
          <w:spacing w:val="-4"/>
          <w:sz w:val="24"/>
        </w:rPr>
        <w:t>Value</w:t>
      </w:r>
      <w:r>
        <w:rPr>
          <w:spacing w:val="-8"/>
          <w:sz w:val="24"/>
        </w:rPr>
        <w:t xml:space="preserve"> </w:t>
      </w:r>
      <w:r>
        <w:rPr>
          <w:sz w:val="24"/>
        </w:rPr>
        <w:t>of</w:t>
      </w:r>
      <w:r>
        <w:rPr>
          <w:spacing w:val="-9"/>
          <w:sz w:val="24"/>
        </w:rPr>
        <w:t xml:space="preserve"> </w:t>
      </w:r>
      <w:r>
        <w:rPr>
          <w:sz w:val="24"/>
        </w:rPr>
        <w:t>Services</w:t>
      </w:r>
      <w:r>
        <w:rPr>
          <w:spacing w:val="-7"/>
          <w:sz w:val="24"/>
        </w:rPr>
        <w:t xml:space="preserve"> </w:t>
      </w:r>
      <w:r>
        <w:rPr>
          <w:sz w:val="24"/>
        </w:rPr>
        <w:t>directly</w:t>
      </w:r>
      <w:r>
        <w:rPr>
          <w:spacing w:val="-8"/>
          <w:sz w:val="24"/>
        </w:rPr>
        <w:t xml:space="preserve"> </w:t>
      </w:r>
      <w:r>
        <w:rPr>
          <w:sz w:val="24"/>
        </w:rPr>
        <w:t>to</w:t>
      </w:r>
      <w:r>
        <w:rPr>
          <w:spacing w:val="-6"/>
          <w:sz w:val="24"/>
        </w:rPr>
        <w:t xml:space="preserve"> </w:t>
      </w:r>
      <w:r>
        <w:rPr>
          <w:sz w:val="24"/>
        </w:rPr>
        <w:t>the</w:t>
      </w:r>
      <w:r>
        <w:rPr>
          <w:spacing w:val="-7"/>
          <w:sz w:val="24"/>
        </w:rPr>
        <w:t xml:space="preserve"> </w:t>
      </w:r>
      <w:r>
        <w:rPr>
          <w:sz w:val="24"/>
        </w:rPr>
        <w:t>Provider</w:t>
      </w:r>
      <w:r>
        <w:rPr>
          <w:spacing w:val="-7"/>
          <w:sz w:val="24"/>
        </w:rPr>
        <w:t xml:space="preserve"> </w:t>
      </w:r>
      <w:r>
        <w:rPr>
          <w:sz w:val="24"/>
        </w:rPr>
        <w:t>within</w:t>
      </w:r>
      <w:r>
        <w:rPr>
          <w:spacing w:val="-8"/>
          <w:sz w:val="24"/>
        </w:rPr>
        <w:t xml:space="preserve"> </w:t>
      </w:r>
      <w:r>
        <w:rPr>
          <w:sz w:val="24"/>
        </w:rPr>
        <w:t>7</w:t>
      </w:r>
      <w:r>
        <w:rPr>
          <w:spacing w:val="-7"/>
          <w:sz w:val="24"/>
        </w:rPr>
        <w:t xml:space="preserve"> </w:t>
      </w:r>
      <w:r>
        <w:rPr>
          <w:sz w:val="24"/>
        </w:rPr>
        <w:t>calendar</w:t>
      </w:r>
      <w:r>
        <w:rPr>
          <w:spacing w:val="-11"/>
          <w:sz w:val="24"/>
        </w:rPr>
        <w:t xml:space="preserve"> </w:t>
      </w:r>
      <w:r>
        <w:rPr>
          <w:sz w:val="24"/>
        </w:rPr>
        <w:t>days</w:t>
      </w:r>
      <w:r>
        <w:rPr>
          <w:spacing w:val="-8"/>
          <w:sz w:val="24"/>
        </w:rPr>
        <w:t xml:space="preserve"> </w:t>
      </w:r>
      <w:r>
        <w:rPr>
          <w:sz w:val="24"/>
        </w:rPr>
        <w:t>of</w:t>
      </w:r>
      <w:r>
        <w:rPr>
          <w:spacing w:val="-8"/>
          <w:sz w:val="24"/>
        </w:rPr>
        <w:t xml:space="preserve"> </w:t>
      </w:r>
      <w:r>
        <w:rPr>
          <w:sz w:val="24"/>
        </w:rPr>
        <w:t xml:space="preserve">the date of the Provider's request </w:t>
      </w:r>
      <w:r>
        <w:rPr>
          <w:spacing w:val="-3"/>
          <w:sz w:val="24"/>
        </w:rPr>
        <w:t xml:space="preserve">for </w:t>
      </w:r>
      <w:r>
        <w:rPr>
          <w:sz w:val="24"/>
        </w:rPr>
        <w:t xml:space="preserve">payment. </w:t>
      </w:r>
      <w:r>
        <w:rPr>
          <w:spacing w:val="-4"/>
          <w:sz w:val="24"/>
        </w:rPr>
        <w:t xml:space="preserve">At </w:t>
      </w:r>
      <w:r>
        <w:rPr>
          <w:sz w:val="24"/>
        </w:rPr>
        <w:t xml:space="preserve">the same time, the Provider shall be entitled to a contractual penalty of CZK 10,000.00 (in words: </w:t>
      </w:r>
      <w:r>
        <w:rPr>
          <w:spacing w:val="-2"/>
          <w:sz w:val="24"/>
        </w:rPr>
        <w:t xml:space="preserve">ten </w:t>
      </w:r>
      <w:r>
        <w:rPr>
          <w:sz w:val="24"/>
        </w:rPr>
        <w:t xml:space="preserve">thousand Czech crowns), without prejudice to the right to compensation </w:t>
      </w:r>
      <w:r>
        <w:rPr>
          <w:spacing w:val="-3"/>
          <w:sz w:val="24"/>
        </w:rPr>
        <w:t>for</w:t>
      </w:r>
      <w:r>
        <w:rPr>
          <w:spacing w:val="-13"/>
          <w:sz w:val="24"/>
        </w:rPr>
        <w:t xml:space="preserve"> </w:t>
      </w:r>
      <w:r>
        <w:rPr>
          <w:sz w:val="24"/>
        </w:rPr>
        <w:t>damages.</w:t>
      </w:r>
    </w:p>
    <w:p w14:paraId="0C5ADAAE" w14:textId="77777777" w:rsidR="00811CA2" w:rsidRDefault="00811CA2">
      <w:pPr>
        <w:pStyle w:val="Zkladntext"/>
        <w:spacing w:before="10"/>
        <w:rPr>
          <w:sz w:val="23"/>
        </w:rPr>
      </w:pPr>
    </w:p>
    <w:p w14:paraId="0C5ADAAF" w14:textId="77777777" w:rsidR="00811CA2" w:rsidRDefault="00000000">
      <w:pPr>
        <w:pStyle w:val="Nadpis1"/>
        <w:numPr>
          <w:ilvl w:val="0"/>
          <w:numId w:val="3"/>
        </w:numPr>
        <w:tabs>
          <w:tab w:val="left" w:pos="516"/>
        </w:tabs>
        <w:spacing w:before="1"/>
        <w:jc w:val="both"/>
      </w:pPr>
      <w:r>
        <w:t>Conditions of the Recipient's participation in the Acceleration</w:t>
      </w:r>
      <w:r>
        <w:rPr>
          <w:spacing w:val="-13"/>
        </w:rPr>
        <w:t xml:space="preserve"> </w:t>
      </w:r>
      <w:r>
        <w:t>Programme</w:t>
      </w:r>
    </w:p>
    <w:p w14:paraId="0C5ADAB0" w14:textId="77777777" w:rsidR="00811CA2" w:rsidRDefault="00000000">
      <w:pPr>
        <w:pStyle w:val="Odstavecseseznamem"/>
        <w:numPr>
          <w:ilvl w:val="1"/>
          <w:numId w:val="3"/>
        </w:numPr>
        <w:tabs>
          <w:tab w:val="left" w:pos="948"/>
        </w:tabs>
        <w:ind w:left="948" w:right="113"/>
        <w:jc w:val="both"/>
        <w:rPr>
          <w:sz w:val="24"/>
        </w:rPr>
      </w:pPr>
      <w:r>
        <w:rPr>
          <w:color w:val="0D0D0D"/>
          <w:sz w:val="24"/>
        </w:rPr>
        <w:t xml:space="preserve">The Recipient agrees to participate in the acceleration program provided by the </w:t>
      </w:r>
      <w:r>
        <w:rPr>
          <w:color w:val="0D0D0D"/>
          <w:spacing w:val="-4"/>
          <w:sz w:val="24"/>
        </w:rPr>
        <w:t>Provider.</w:t>
      </w:r>
      <w:r>
        <w:rPr>
          <w:color w:val="0D0D0D"/>
          <w:spacing w:val="-8"/>
          <w:sz w:val="24"/>
        </w:rPr>
        <w:t xml:space="preserve"> </w:t>
      </w:r>
      <w:r>
        <w:rPr>
          <w:color w:val="0D0D0D"/>
          <w:sz w:val="24"/>
        </w:rPr>
        <w:t>The</w:t>
      </w:r>
      <w:r>
        <w:rPr>
          <w:color w:val="0D0D0D"/>
          <w:spacing w:val="-9"/>
          <w:sz w:val="24"/>
        </w:rPr>
        <w:t xml:space="preserve"> </w:t>
      </w:r>
      <w:r>
        <w:rPr>
          <w:color w:val="0D0D0D"/>
          <w:sz w:val="24"/>
        </w:rPr>
        <w:t>Recipient</w:t>
      </w:r>
      <w:r>
        <w:rPr>
          <w:color w:val="0D0D0D"/>
          <w:spacing w:val="-9"/>
          <w:sz w:val="24"/>
        </w:rPr>
        <w:t xml:space="preserve"> </w:t>
      </w:r>
      <w:r>
        <w:rPr>
          <w:color w:val="0D0D0D"/>
          <w:sz w:val="24"/>
        </w:rPr>
        <w:t>further</w:t>
      </w:r>
      <w:r>
        <w:rPr>
          <w:color w:val="0D0D0D"/>
          <w:spacing w:val="-9"/>
          <w:sz w:val="24"/>
        </w:rPr>
        <w:t xml:space="preserve"> </w:t>
      </w:r>
      <w:r>
        <w:rPr>
          <w:color w:val="0D0D0D"/>
          <w:sz w:val="24"/>
        </w:rPr>
        <w:t>agrees</w:t>
      </w:r>
      <w:r>
        <w:rPr>
          <w:color w:val="0D0D0D"/>
          <w:spacing w:val="-10"/>
          <w:sz w:val="24"/>
        </w:rPr>
        <w:t xml:space="preserve"> </w:t>
      </w:r>
      <w:r>
        <w:rPr>
          <w:color w:val="0D0D0D"/>
          <w:sz w:val="24"/>
        </w:rPr>
        <w:t>to</w:t>
      </w:r>
      <w:r>
        <w:rPr>
          <w:color w:val="0D0D0D"/>
          <w:spacing w:val="-9"/>
          <w:sz w:val="24"/>
        </w:rPr>
        <w:t xml:space="preserve"> </w:t>
      </w:r>
      <w:r>
        <w:rPr>
          <w:color w:val="0D0D0D"/>
          <w:sz w:val="24"/>
        </w:rPr>
        <w:t>participate</w:t>
      </w:r>
      <w:r>
        <w:rPr>
          <w:color w:val="0D0D0D"/>
          <w:spacing w:val="-7"/>
          <w:sz w:val="24"/>
        </w:rPr>
        <w:t xml:space="preserve"> </w:t>
      </w:r>
      <w:r>
        <w:rPr>
          <w:color w:val="0D0D0D"/>
          <w:sz w:val="24"/>
        </w:rPr>
        <w:t>in</w:t>
      </w:r>
      <w:r>
        <w:rPr>
          <w:color w:val="0D0D0D"/>
          <w:spacing w:val="-9"/>
          <w:sz w:val="24"/>
        </w:rPr>
        <w:t xml:space="preserve"> </w:t>
      </w:r>
      <w:r>
        <w:rPr>
          <w:color w:val="0D0D0D"/>
          <w:sz w:val="24"/>
        </w:rPr>
        <w:t>all</w:t>
      </w:r>
      <w:r>
        <w:rPr>
          <w:color w:val="0D0D0D"/>
          <w:spacing w:val="-7"/>
          <w:sz w:val="24"/>
        </w:rPr>
        <w:t xml:space="preserve"> </w:t>
      </w:r>
      <w:r>
        <w:rPr>
          <w:color w:val="0D0D0D"/>
          <w:spacing w:val="-4"/>
          <w:sz w:val="24"/>
        </w:rPr>
        <w:t>key</w:t>
      </w:r>
      <w:r>
        <w:rPr>
          <w:color w:val="0D0D0D"/>
          <w:spacing w:val="-8"/>
          <w:sz w:val="24"/>
        </w:rPr>
        <w:t xml:space="preserve"> </w:t>
      </w:r>
      <w:r>
        <w:rPr>
          <w:color w:val="0D0D0D"/>
          <w:sz w:val="24"/>
        </w:rPr>
        <w:t>events</w:t>
      </w:r>
      <w:r>
        <w:rPr>
          <w:color w:val="0D0D0D"/>
          <w:spacing w:val="-10"/>
          <w:sz w:val="24"/>
        </w:rPr>
        <w:t xml:space="preserve"> </w:t>
      </w:r>
      <w:r>
        <w:rPr>
          <w:color w:val="0D0D0D"/>
          <w:sz w:val="24"/>
        </w:rPr>
        <w:t>deﬁned</w:t>
      </w:r>
      <w:r>
        <w:rPr>
          <w:color w:val="0D0D0D"/>
          <w:spacing w:val="-9"/>
          <w:sz w:val="24"/>
        </w:rPr>
        <w:t xml:space="preserve"> </w:t>
      </w:r>
      <w:r>
        <w:rPr>
          <w:color w:val="0D0D0D"/>
          <w:sz w:val="24"/>
        </w:rPr>
        <w:t>below</w:t>
      </w:r>
      <w:r>
        <w:rPr>
          <w:color w:val="0D0D0D"/>
          <w:spacing w:val="-9"/>
          <w:sz w:val="24"/>
        </w:rPr>
        <w:t xml:space="preserve"> </w:t>
      </w:r>
      <w:r>
        <w:rPr>
          <w:color w:val="0D0D0D"/>
          <w:sz w:val="24"/>
        </w:rPr>
        <w:t>as "</w:t>
      </w:r>
      <w:r>
        <w:rPr>
          <w:b/>
          <w:color w:val="0D0D0D"/>
          <w:sz w:val="24"/>
        </w:rPr>
        <w:t>milestone</w:t>
      </w:r>
      <w:r>
        <w:rPr>
          <w:b/>
          <w:color w:val="0D0D0D"/>
          <w:spacing w:val="-20"/>
          <w:sz w:val="24"/>
        </w:rPr>
        <w:t xml:space="preserve"> </w:t>
      </w:r>
      <w:r>
        <w:rPr>
          <w:b/>
          <w:color w:val="0D0D0D"/>
          <w:sz w:val="24"/>
        </w:rPr>
        <w:t>events</w:t>
      </w:r>
      <w:r>
        <w:rPr>
          <w:color w:val="0D0D0D"/>
          <w:sz w:val="24"/>
        </w:rPr>
        <w:t>"</w:t>
      </w:r>
      <w:r>
        <w:rPr>
          <w:color w:val="0D0D0D"/>
          <w:spacing w:val="-18"/>
          <w:sz w:val="24"/>
        </w:rPr>
        <w:t xml:space="preserve"> </w:t>
      </w:r>
      <w:r>
        <w:rPr>
          <w:color w:val="0D0D0D"/>
          <w:sz w:val="24"/>
        </w:rPr>
        <w:t>and</w:t>
      </w:r>
      <w:r>
        <w:rPr>
          <w:color w:val="0D0D0D"/>
          <w:spacing w:val="-17"/>
          <w:sz w:val="24"/>
        </w:rPr>
        <w:t xml:space="preserve"> </w:t>
      </w:r>
      <w:r>
        <w:rPr>
          <w:color w:val="0D0D0D"/>
          <w:spacing w:val="-3"/>
          <w:sz w:val="24"/>
        </w:rPr>
        <w:t>at</w:t>
      </w:r>
      <w:r>
        <w:rPr>
          <w:color w:val="0D0D0D"/>
          <w:spacing w:val="-17"/>
          <w:sz w:val="24"/>
        </w:rPr>
        <w:t xml:space="preserve"> </w:t>
      </w:r>
      <w:r>
        <w:rPr>
          <w:color w:val="0D0D0D"/>
          <w:sz w:val="24"/>
        </w:rPr>
        <w:t>least</w:t>
      </w:r>
      <w:r>
        <w:rPr>
          <w:color w:val="0D0D0D"/>
          <w:spacing w:val="-18"/>
          <w:sz w:val="24"/>
        </w:rPr>
        <w:t xml:space="preserve"> </w:t>
      </w:r>
      <w:r>
        <w:rPr>
          <w:color w:val="0D0D0D"/>
          <w:sz w:val="24"/>
        </w:rPr>
        <w:t>eight</w:t>
      </w:r>
      <w:r>
        <w:rPr>
          <w:color w:val="0D0D0D"/>
          <w:spacing w:val="-17"/>
          <w:sz w:val="24"/>
        </w:rPr>
        <w:t xml:space="preserve"> </w:t>
      </w:r>
      <w:r>
        <w:rPr>
          <w:color w:val="0D0D0D"/>
          <w:sz w:val="24"/>
        </w:rPr>
        <w:t>online</w:t>
      </w:r>
      <w:r>
        <w:rPr>
          <w:color w:val="0D0D0D"/>
          <w:spacing w:val="-18"/>
          <w:sz w:val="24"/>
        </w:rPr>
        <w:t xml:space="preserve"> </w:t>
      </w:r>
      <w:r>
        <w:rPr>
          <w:color w:val="0D0D0D"/>
          <w:sz w:val="24"/>
        </w:rPr>
        <w:t>workshops</w:t>
      </w:r>
      <w:r>
        <w:rPr>
          <w:color w:val="0D0D0D"/>
          <w:spacing w:val="-16"/>
          <w:sz w:val="24"/>
        </w:rPr>
        <w:t xml:space="preserve"> </w:t>
      </w:r>
      <w:r>
        <w:rPr>
          <w:color w:val="0D0D0D"/>
          <w:sz w:val="24"/>
        </w:rPr>
        <w:t>that</w:t>
      </w:r>
      <w:r>
        <w:rPr>
          <w:color w:val="0D0D0D"/>
          <w:spacing w:val="-19"/>
          <w:sz w:val="24"/>
        </w:rPr>
        <w:t xml:space="preserve"> </w:t>
      </w:r>
      <w:r>
        <w:rPr>
          <w:color w:val="0D0D0D"/>
          <w:sz w:val="24"/>
        </w:rPr>
        <w:t>are</w:t>
      </w:r>
      <w:r>
        <w:rPr>
          <w:color w:val="0D0D0D"/>
          <w:spacing w:val="-18"/>
          <w:sz w:val="24"/>
        </w:rPr>
        <w:t xml:space="preserve"> </w:t>
      </w:r>
      <w:r>
        <w:rPr>
          <w:color w:val="0D0D0D"/>
          <w:sz w:val="24"/>
        </w:rPr>
        <w:t>part</w:t>
      </w:r>
      <w:r>
        <w:rPr>
          <w:color w:val="0D0D0D"/>
          <w:spacing w:val="-19"/>
          <w:sz w:val="24"/>
        </w:rPr>
        <w:t xml:space="preserve"> </w:t>
      </w:r>
      <w:r>
        <w:rPr>
          <w:color w:val="0D0D0D"/>
          <w:sz w:val="24"/>
        </w:rPr>
        <w:t>of</w:t>
      </w:r>
      <w:r>
        <w:rPr>
          <w:color w:val="0D0D0D"/>
          <w:spacing w:val="-17"/>
          <w:sz w:val="24"/>
        </w:rPr>
        <w:t xml:space="preserve"> </w:t>
      </w:r>
      <w:r>
        <w:rPr>
          <w:color w:val="0D0D0D"/>
          <w:sz w:val="24"/>
        </w:rPr>
        <w:t>the</w:t>
      </w:r>
      <w:r>
        <w:rPr>
          <w:color w:val="0D0D0D"/>
          <w:spacing w:val="-20"/>
          <w:sz w:val="24"/>
        </w:rPr>
        <w:t xml:space="preserve"> </w:t>
      </w:r>
      <w:r>
        <w:rPr>
          <w:color w:val="0D0D0D"/>
          <w:sz w:val="24"/>
        </w:rPr>
        <w:t>accelerator programme deﬁned below as "</w:t>
      </w:r>
      <w:r>
        <w:rPr>
          <w:b/>
          <w:color w:val="0D0D0D"/>
          <w:sz w:val="24"/>
        </w:rPr>
        <w:t>important</w:t>
      </w:r>
      <w:r>
        <w:rPr>
          <w:b/>
          <w:color w:val="0D0D0D"/>
          <w:spacing w:val="-7"/>
          <w:sz w:val="24"/>
        </w:rPr>
        <w:t xml:space="preserve"> </w:t>
      </w:r>
      <w:r>
        <w:rPr>
          <w:b/>
          <w:color w:val="0D0D0D"/>
          <w:sz w:val="24"/>
        </w:rPr>
        <w:t>workshops</w:t>
      </w:r>
      <w:r>
        <w:rPr>
          <w:color w:val="0D0D0D"/>
          <w:sz w:val="24"/>
        </w:rPr>
        <w:t>".</w:t>
      </w:r>
    </w:p>
    <w:p w14:paraId="0C5ADAB1" w14:textId="77777777" w:rsidR="00811CA2" w:rsidRDefault="00811CA2">
      <w:pPr>
        <w:pStyle w:val="Zkladntext"/>
        <w:spacing w:before="11"/>
        <w:rPr>
          <w:sz w:val="33"/>
        </w:rPr>
      </w:pPr>
    </w:p>
    <w:p w14:paraId="0C5ADAB2" w14:textId="77777777" w:rsidR="00811CA2" w:rsidRDefault="00000000">
      <w:pPr>
        <w:pStyle w:val="Nadpis1"/>
        <w:ind w:left="515" w:firstLine="0"/>
      </w:pPr>
      <w:r>
        <w:rPr>
          <w:color w:val="0D0D0D"/>
        </w:rPr>
        <w:t>Key events</w:t>
      </w:r>
    </w:p>
    <w:p w14:paraId="0C5ADAB3" w14:textId="77777777" w:rsidR="00811CA2" w:rsidRDefault="00000000">
      <w:pPr>
        <w:pStyle w:val="Odstavecseseznamem"/>
        <w:numPr>
          <w:ilvl w:val="0"/>
          <w:numId w:val="1"/>
        </w:numPr>
        <w:tabs>
          <w:tab w:val="left" w:pos="875"/>
          <w:tab w:val="left" w:pos="876"/>
        </w:tabs>
        <w:spacing w:before="120"/>
        <w:ind w:hanging="361"/>
        <w:jc w:val="left"/>
        <w:rPr>
          <w:rFonts w:ascii="Symbol" w:hAnsi="Symbol"/>
          <w:b/>
          <w:color w:val="0D0D0D"/>
          <w:sz w:val="20"/>
        </w:rPr>
      </w:pPr>
      <w:r>
        <w:rPr>
          <w:b/>
          <w:color w:val="0D0D0D"/>
          <w:sz w:val="24"/>
        </w:rPr>
        <w:t>20.3.2025 - Kickoﬀ</w:t>
      </w:r>
      <w:r>
        <w:rPr>
          <w:b/>
          <w:color w:val="0D0D0D"/>
          <w:spacing w:val="-1"/>
          <w:sz w:val="24"/>
        </w:rPr>
        <w:t xml:space="preserve"> </w:t>
      </w:r>
      <w:r>
        <w:rPr>
          <w:b/>
          <w:color w:val="0D0D0D"/>
          <w:sz w:val="24"/>
        </w:rPr>
        <w:t>session</w:t>
      </w:r>
    </w:p>
    <w:p w14:paraId="0C5ADAB4" w14:textId="77777777" w:rsidR="00811CA2" w:rsidRDefault="00000000">
      <w:pPr>
        <w:pStyle w:val="Odstavecseseznamem"/>
        <w:numPr>
          <w:ilvl w:val="0"/>
          <w:numId w:val="1"/>
        </w:numPr>
        <w:tabs>
          <w:tab w:val="left" w:pos="875"/>
          <w:tab w:val="left" w:pos="876"/>
        </w:tabs>
        <w:spacing w:before="120"/>
        <w:ind w:hanging="361"/>
        <w:jc w:val="left"/>
        <w:rPr>
          <w:rFonts w:ascii="Symbol" w:hAnsi="Symbol"/>
          <w:b/>
          <w:color w:val="0D0D0D"/>
          <w:sz w:val="20"/>
        </w:rPr>
      </w:pPr>
      <w:r>
        <w:rPr>
          <w:b/>
          <w:color w:val="0D0D0D"/>
          <w:sz w:val="24"/>
        </w:rPr>
        <w:t>6.5.2025 - Mid</w:t>
      </w:r>
      <w:r>
        <w:rPr>
          <w:b/>
          <w:color w:val="0D0D0D"/>
          <w:spacing w:val="-2"/>
          <w:sz w:val="24"/>
        </w:rPr>
        <w:t xml:space="preserve"> </w:t>
      </w:r>
      <w:r>
        <w:rPr>
          <w:b/>
          <w:color w:val="0D0D0D"/>
          <w:spacing w:val="-3"/>
          <w:sz w:val="24"/>
        </w:rPr>
        <w:t>Event</w:t>
      </w:r>
    </w:p>
    <w:p w14:paraId="0C5ADAB5" w14:textId="77777777" w:rsidR="00811CA2" w:rsidRDefault="00000000">
      <w:pPr>
        <w:pStyle w:val="Odstavecseseznamem"/>
        <w:numPr>
          <w:ilvl w:val="0"/>
          <w:numId w:val="1"/>
        </w:numPr>
        <w:tabs>
          <w:tab w:val="left" w:pos="875"/>
          <w:tab w:val="left" w:pos="876"/>
        </w:tabs>
        <w:spacing w:before="120"/>
        <w:ind w:hanging="361"/>
        <w:jc w:val="left"/>
        <w:rPr>
          <w:rFonts w:ascii="Symbol" w:hAnsi="Symbol"/>
          <w:b/>
          <w:color w:val="0D0D0D"/>
          <w:sz w:val="20"/>
        </w:rPr>
      </w:pPr>
      <w:r>
        <w:rPr>
          <w:b/>
          <w:color w:val="0D0D0D"/>
          <w:sz w:val="24"/>
        </w:rPr>
        <w:t>3.6. 2025 -</w:t>
      </w:r>
      <w:r>
        <w:rPr>
          <w:b/>
          <w:color w:val="0D0D0D"/>
          <w:spacing w:val="-2"/>
          <w:sz w:val="24"/>
        </w:rPr>
        <w:t xml:space="preserve"> </w:t>
      </w:r>
      <w:r>
        <w:rPr>
          <w:b/>
          <w:color w:val="0D0D0D"/>
          <w:sz w:val="24"/>
        </w:rPr>
        <w:t>Final</w:t>
      </w:r>
    </w:p>
    <w:p w14:paraId="0C5ADAB6" w14:textId="77777777" w:rsidR="00811CA2" w:rsidRDefault="00811CA2">
      <w:pPr>
        <w:pStyle w:val="Zkladntext"/>
        <w:rPr>
          <w:b/>
          <w:sz w:val="26"/>
        </w:rPr>
      </w:pPr>
    </w:p>
    <w:p w14:paraId="0C5ADAB7" w14:textId="77777777" w:rsidR="00811CA2" w:rsidRDefault="00000000">
      <w:pPr>
        <w:spacing w:before="215"/>
        <w:ind w:left="515"/>
        <w:rPr>
          <w:b/>
          <w:sz w:val="24"/>
        </w:rPr>
      </w:pPr>
      <w:r>
        <w:rPr>
          <w:b/>
          <w:color w:val="0D0D0D"/>
          <w:sz w:val="24"/>
        </w:rPr>
        <w:t>Important workshops:</w:t>
      </w:r>
    </w:p>
    <w:p w14:paraId="0C5ADAB8" w14:textId="77777777" w:rsidR="00811CA2" w:rsidRDefault="00000000">
      <w:pPr>
        <w:pStyle w:val="Odstavecseseznamem"/>
        <w:numPr>
          <w:ilvl w:val="0"/>
          <w:numId w:val="1"/>
        </w:numPr>
        <w:tabs>
          <w:tab w:val="left" w:pos="875"/>
          <w:tab w:val="left" w:pos="876"/>
        </w:tabs>
        <w:spacing w:before="121"/>
        <w:ind w:hanging="361"/>
        <w:jc w:val="left"/>
        <w:rPr>
          <w:rFonts w:ascii="Symbol" w:hAnsi="Symbol"/>
          <w:color w:val="0D0D0D"/>
          <w:sz w:val="24"/>
        </w:rPr>
      </w:pPr>
      <w:r>
        <w:rPr>
          <w:color w:val="0D0D0D"/>
          <w:sz w:val="24"/>
        </w:rPr>
        <w:t>Lean Start-up &amp; Lean Canvas</w:t>
      </w:r>
      <w:r>
        <w:rPr>
          <w:color w:val="0D0D0D"/>
          <w:spacing w:val="3"/>
          <w:sz w:val="24"/>
        </w:rPr>
        <w:t xml:space="preserve"> </w:t>
      </w:r>
      <w:r>
        <w:rPr>
          <w:color w:val="0D0D0D"/>
          <w:sz w:val="24"/>
        </w:rPr>
        <w:t>Workshop</w:t>
      </w:r>
    </w:p>
    <w:p w14:paraId="0C5ADAB9" w14:textId="77777777" w:rsidR="00811CA2" w:rsidRDefault="00000000">
      <w:pPr>
        <w:pStyle w:val="Odstavecseseznamem"/>
        <w:numPr>
          <w:ilvl w:val="0"/>
          <w:numId w:val="1"/>
        </w:numPr>
        <w:tabs>
          <w:tab w:val="left" w:pos="875"/>
          <w:tab w:val="left" w:pos="876"/>
        </w:tabs>
        <w:spacing w:before="122"/>
        <w:ind w:hanging="361"/>
        <w:jc w:val="left"/>
        <w:rPr>
          <w:rFonts w:ascii="Symbol" w:hAnsi="Symbol"/>
          <w:color w:val="0D0D0D"/>
          <w:sz w:val="24"/>
        </w:rPr>
      </w:pPr>
      <w:r>
        <w:rPr>
          <w:color w:val="0D0D0D"/>
          <w:sz w:val="24"/>
        </w:rPr>
        <w:t>Financial Business</w:t>
      </w:r>
      <w:r>
        <w:rPr>
          <w:color w:val="0D0D0D"/>
          <w:spacing w:val="-5"/>
          <w:sz w:val="24"/>
        </w:rPr>
        <w:t xml:space="preserve"> </w:t>
      </w:r>
      <w:r>
        <w:rPr>
          <w:color w:val="0D0D0D"/>
          <w:sz w:val="24"/>
        </w:rPr>
        <w:t>Plan</w:t>
      </w:r>
    </w:p>
    <w:p w14:paraId="0C5ADABA" w14:textId="77777777" w:rsidR="00811CA2" w:rsidRDefault="00000000">
      <w:pPr>
        <w:pStyle w:val="Odstavecseseznamem"/>
        <w:numPr>
          <w:ilvl w:val="0"/>
          <w:numId w:val="1"/>
        </w:numPr>
        <w:tabs>
          <w:tab w:val="left" w:pos="875"/>
          <w:tab w:val="left" w:pos="876"/>
        </w:tabs>
        <w:spacing w:before="119"/>
        <w:ind w:hanging="361"/>
        <w:jc w:val="left"/>
        <w:rPr>
          <w:rFonts w:ascii="Symbol" w:hAnsi="Symbol"/>
          <w:color w:val="0D0D0D"/>
          <w:sz w:val="24"/>
        </w:rPr>
      </w:pPr>
      <w:r>
        <w:rPr>
          <w:color w:val="0D0D0D"/>
          <w:sz w:val="24"/>
        </w:rPr>
        <w:t>Service Design</w:t>
      </w:r>
      <w:r>
        <w:rPr>
          <w:color w:val="0D0D0D"/>
          <w:spacing w:val="-6"/>
          <w:sz w:val="24"/>
        </w:rPr>
        <w:t xml:space="preserve"> </w:t>
      </w:r>
      <w:r>
        <w:rPr>
          <w:color w:val="0D0D0D"/>
          <w:sz w:val="24"/>
        </w:rPr>
        <w:t>Process</w:t>
      </w:r>
    </w:p>
    <w:p w14:paraId="0C5ADABB" w14:textId="77777777" w:rsidR="00811CA2" w:rsidRDefault="00000000">
      <w:pPr>
        <w:pStyle w:val="Odstavecseseznamem"/>
        <w:numPr>
          <w:ilvl w:val="0"/>
          <w:numId w:val="1"/>
        </w:numPr>
        <w:tabs>
          <w:tab w:val="left" w:pos="875"/>
          <w:tab w:val="left" w:pos="876"/>
        </w:tabs>
        <w:spacing w:before="119"/>
        <w:ind w:hanging="361"/>
        <w:jc w:val="left"/>
        <w:rPr>
          <w:rFonts w:ascii="Symbol" w:hAnsi="Symbol"/>
          <w:color w:val="0D0D0D"/>
          <w:sz w:val="24"/>
        </w:rPr>
      </w:pPr>
      <w:r>
        <w:rPr>
          <w:color w:val="0D0D0D"/>
          <w:sz w:val="24"/>
        </w:rPr>
        <w:t>Validation of a</w:t>
      </w:r>
      <w:r>
        <w:rPr>
          <w:color w:val="0D0D0D"/>
          <w:spacing w:val="-5"/>
          <w:sz w:val="24"/>
        </w:rPr>
        <w:t xml:space="preserve"> </w:t>
      </w:r>
      <w:r>
        <w:rPr>
          <w:color w:val="0D0D0D"/>
          <w:sz w:val="24"/>
        </w:rPr>
        <w:t>product</w:t>
      </w:r>
    </w:p>
    <w:p w14:paraId="0C5ADABC" w14:textId="77777777" w:rsidR="00811CA2" w:rsidRDefault="00811CA2">
      <w:pPr>
        <w:rPr>
          <w:rFonts w:ascii="Symbol" w:hAnsi="Symbol"/>
          <w:sz w:val="24"/>
        </w:rPr>
        <w:sectPr w:rsidR="00811CA2">
          <w:pgSz w:w="11910" w:h="16840"/>
          <w:pgMar w:top="1320" w:right="1300" w:bottom="280" w:left="1260" w:header="237" w:footer="0" w:gutter="0"/>
          <w:cols w:space="708"/>
        </w:sectPr>
      </w:pPr>
    </w:p>
    <w:p w14:paraId="0C5ADABD" w14:textId="77777777" w:rsidR="00811CA2" w:rsidRDefault="00000000">
      <w:pPr>
        <w:pStyle w:val="Odstavecseseznamem"/>
        <w:numPr>
          <w:ilvl w:val="0"/>
          <w:numId w:val="1"/>
        </w:numPr>
        <w:tabs>
          <w:tab w:val="left" w:pos="875"/>
          <w:tab w:val="left" w:pos="876"/>
        </w:tabs>
        <w:spacing w:before="90"/>
        <w:ind w:hanging="361"/>
        <w:jc w:val="left"/>
        <w:rPr>
          <w:rFonts w:ascii="Symbol" w:hAnsi="Symbol"/>
          <w:color w:val="0D0D0D"/>
          <w:sz w:val="24"/>
        </w:rPr>
      </w:pPr>
      <w:r>
        <w:rPr>
          <w:color w:val="0D0D0D"/>
          <w:sz w:val="24"/>
        </w:rPr>
        <w:lastRenderedPageBreak/>
        <w:t>Marketing Readiness Level linked with the upcoming</w:t>
      </w:r>
      <w:r>
        <w:rPr>
          <w:color w:val="0D0D0D"/>
          <w:spacing w:val="-6"/>
          <w:sz w:val="24"/>
        </w:rPr>
        <w:t xml:space="preserve"> </w:t>
      </w:r>
      <w:r>
        <w:rPr>
          <w:color w:val="0D0D0D"/>
          <w:sz w:val="24"/>
        </w:rPr>
        <w:t>legislation</w:t>
      </w:r>
    </w:p>
    <w:p w14:paraId="0C5ADABE" w14:textId="77777777" w:rsidR="00811CA2" w:rsidRDefault="00000000">
      <w:pPr>
        <w:pStyle w:val="Odstavecseseznamem"/>
        <w:numPr>
          <w:ilvl w:val="0"/>
          <w:numId w:val="1"/>
        </w:numPr>
        <w:tabs>
          <w:tab w:val="left" w:pos="875"/>
          <w:tab w:val="left" w:pos="876"/>
        </w:tabs>
        <w:spacing w:before="121"/>
        <w:ind w:hanging="361"/>
        <w:jc w:val="left"/>
        <w:rPr>
          <w:rFonts w:ascii="Symbol" w:hAnsi="Symbol"/>
          <w:color w:val="0D0D0D"/>
          <w:sz w:val="24"/>
        </w:rPr>
      </w:pPr>
      <w:r>
        <w:rPr>
          <w:color w:val="0D0D0D"/>
          <w:sz w:val="24"/>
        </w:rPr>
        <w:t>Finding your market</w:t>
      </w:r>
      <w:r>
        <w:rPr>
          <w:color w:val="0D0D0D"/>
          <w:spacing w:val="-4"/>
          <w:sz w:val="24"/>
        </w:rPr>
        <w:t xml:space="preserve"> </w:t>
      </w:r>
      <w:r>
        <w:rPr>
          <w:color w:val="0D0D0D"/>
          <w:sz w:val="24"/>
        </w:rPr>
        <w:t>opportunity</w:t>
      </w:r>
    </w:p>
    <w:p w14:paraId="0C5ADABF" w14:textId="77777777" w:rsidR="00811CA2" w:rsidRDefault="00000000">
      <w:pPr>
        <w:pStyle w:val="Odstavecseseznamem"/>
        <w:numPr>
          <w:ilvl w:val="0"/>
          <w:numId w:val="1"/>
        </w:numPr>
        <w:tabs>
          <w:tab w:val="left" w:pos="875"/>
          <w:tab w:val="left" w:pos="876"/>
        </w:tabs>
        <w:spacing w:before="119"/>
        <w:ind w:hanging="361"/>
        <w:jc w:val="left"/>
        <w:rPr>
          <w:rFonts w:ascii="Symbol" w:hAnsi="Symbol"/>
          <w:color w:val="0D0D0D"/>
          <w:sz w:val="24"/>
        </w:rPr>
      </w:pPr>
      <w:r>
        <w:rPr>
          <w:color w:val="0D0D0D"/>
          <w:sz w:val="24"/>
        </w:rPr>
        <w:t>Sell</w:t>
      </w:r>
      <w:r>
        <w:rPr>
          <w:color w:val="0D0D0D"/>
          <w:spacing w:val="-1"/>
          <w:sz w:val="24"/>
        </w:rPr>
        <w:t xml:space="preserve"> </w:t>
      </w:r>
      <w:r>
        <w:rPr>
          <w:color w:val="0D0D0D"/>
          <w:sz w:val="24"/>
        </w:rPr>
        <w:t>anything</w:t>
      </w:r>
    </w:p>
    <w:p w14:paraId="0C5ADAC0" w14:textId="77777777" w:rsidR="00811CA2" w:rsidRDefault="00000000">
      <w:pPr>
        <w:pStyle w:val="Odstavecseseznamem"/>
        <w:numPr>
          <w:ilvl w:val="0"/>
          <w:numId w:val="1"/>
        </w:numPr>
        <w:tabs>
          <w:tab w:val="left" w:pos="875"/>
          <w:tab w:val="left" w:pos="876"/>
        </w:tabs>
        <w:spacing w:before="122"/>
        <w:ind w:hanging="361"/>
        <w:jc w:val="left"/>
        <w:rPr>
          <w:rFonts w:ascii="Symbol" w:hAnsi="Symbol"/>
          <w:color w:val="0D0D0D"/>
          <w:sz w:val="24"/>
        </w:rPr>
      </w:pPr>
      <w:r>
        <w:rPr>
          <w:color w:val="0D0D0D"/>
          <w:sz w:val="24"/>
        </w:rPr>
        <w:t>Financial Business Plan -</w:t>
      </w:r>
      <w:r>
        <w:rPr>
          <w:color w:val="0D0D0D"/>
          <w:spacing w:val="-4"/>
          <w:sz w:val="24"/>
        </w:rPr>
        <w:t xml:space="preserve"> </w:t>
      </w:r>
      <w:r>
        <w:rPr>
          <w:color w:val="0D0D0D"/>
          <w:sz w:val="24"/>
        </w:rPr>
        <w:t>follow-up</w:t>
      </w:r>
    </w:p>
    <w:p w14:paraId="0C5ADAC1" w14:textId="77777777" w:rsidR="00811CA2" w:rsidRDefault="00000000">
      <w:pPr>
        <w:pStyle w:val="Odstavecseseznamem"/>
        <w:numPr>
          <w:ilvl w:val="0"/>
          <w:numId w:val="1"/>
        </w:numPr>
        <w:tabs>
          <w:tab w:val="left" w:pos="875"/>
          <w:tab w:val="left" w:pos="876"/>
        </w:tabs>
        <w:spacing w:before="119"/>
        <w:ind w:hanging="361"/>
        <w:jc w:val="left"/>
        <w:rPr>
          <w:rFonts w:ascii="Symbol" w:hAnsi="Symbol"/>
          <w:color w:val="0D0D0D"/>
          <w:sz w:val="24"/>
        </w:rPr>
      </w:pPr>
      <w:r>
        <w:rPr>
          <w:color w:val="0D0D0D"/>
          <w:sz w:val="24"/>
        </w:rPr>
        <w:t>How to make the perfect</w:t>
      </w:r>
      <w:r>
        <w:rPr>
          <w:color w:val="0D0D0D"/>
          <w:spacing w:val="1"/>
          <w:sz w:val="24"/>
        </w:rPr>
        <w:t xml:space="preserve"> </w:t>
      </w:r>
      <w:r>
        <w:rPr>
          <w:color w:val="0D0D0D"/>
          <w:sz w:val="24"/>
        </w:rPr>
        <w:t>pitch-deck</w:t>
      </w:r>
    </w:p>
    <w:p w14:paraId="0C5ADAC2" w14:textId="77777777" w:rsidR="00811CA2" w:rsidRDefault="00000000">
      <w:pPr>
        <w:pStyle w:val="Odstavecseseznamem"/>
        <w:numPr>
          <w:ilvl w:val="0"/>
          <w:numId w:val="1"/>
        </w:numPr>
        <w:tabs>
          <w:tab w:val="left" w:pos="875"/>
          <w:tab w:val="left" w:pos="876"/>
        </w:tabs>
        <w:spacing w:before="119"/>
        <w:ind w:hanging="361"/>
        <w:jc w:val="left"/>
        <w:rPr>
          <w:rFonts w:ascii="Symbol" w:hAnsi="Symbol"/>
          <w:color w:val="0D0D0D"/>
          <w:sz w:val="24"/>
        </w:rPr>
      </w:pPr>
      <w:r>
        <w:rPr>
          <w:color w:val="0D0D0D"/>
          <w:sz w:val="24"/>
        </w:rPr>
        <w:t>Pitching</w:t>
      </w:r>
      <w:r>
        <w:rPr>
          <w:color w:val="0D0D0D"/>
          <w:spacing w:val="-1"/>
          <w:sz w:val="24"/>
        </w:rPr>
        <w:t xml:space="preserve"> </w:t>
      </w:r>
      <w:r>
        <w:rPr>
          <w:color w:val="0D0D0D"/>
          <w:sz w:val="24"/>
        </w:rPr>
        <w:t>Feedback</w:t>
      </w:r>
    </w:p>
    <w:p w14:paraId="0C5ADAC3" w14:textId="77777777" w:rsidR="00811CA2" w:rsidRDefault="00811CA2">
      <w:pPr>
        <w:pStyle w:val="Zkladntext"/>
        <w:spacing w:before="7"/>
        <w:rPr>
          <w:sz w:val="43"/>
        </w:rPr>
      </w:pPr>
    </w:p>
    <w:p w14:paraId="0C5ADAC4" w14:textId="77777777" w:rsidR="00811CA2" w:rsidRDefault="00000000">
      <w:pPr>
        <w:pStyle w:val="Odstavecseseznamem"/>
        <w:numPr>
          <w:ilvl w:val="1"/>
          <w:numId w:val="3"/>
        </w:numPr>
        <w:tabs>
          <w:tab w:val="left" w:pos="948"/>
        </w:tabs>
        <w:spacing w:before="1"/>
        <w:ind w:left="948" w:right="111"/>
        <w:jc w:val="both"/>
        <w:rPr>
          <w:sz w:val="24"/>
        </w:rPr>
      </w:pPr>
      <w:r>
        <w:rPr>
          <w:color w:val="0D0D0D"/>
          <w:sz w:val="24"/>
        </w:rPr>
        <w:t xml:space="preserve">The Recipient further undertakes to </w:t>
      </w:r>
      <w:r>
        <w:rPr>
          <w:color w:val="0D0D0D"/>
          <w:spacing w:val="-3"/>
          <w:sz w:val="24"/>
        </w:rPr>
        <w:t xml:space="preserve">make </w:t>
      </w:r>
      <w:r>
        <w:rPr>
          <w:color w:val="0D0D0D"/>
          <w:sz w:val="24"/>
        </w:rPr>
        <w:t xml:space="preserve">every </w:t>
      </w:r>
      <w:r>
        <w:rPr>
          <w:color w:val="0D0D0D"/>
          <w:spacing w:val="-3"/>
          <w:sz w:val="24"/>
        </w:rPr>
        <w:t xml:space="preserve">eﬀort </w:t>
      </w:r>
      <w:r>
        <w:rPr>
          <w:color w:val="0D0D0D"/>
          <w:sz w:val="24"/>
        </w:rPr>
        <w:t>to achieve the goals set during the kick-oﬀ meetings with the programme organisers and their start-up guides. The Recipient</w:t>
      </w:r>
      <w:r>
        <w:rPr>
          <w:color w:val="0D0D0D"/>
          <w:spacing w:val="-6"/>
          <w:sz w:val="24"/>
        </w:rPr>
        <w:t xml:space="preserve"> </w:t>
      </w:r>
      <w:r>
        <w:rPr>
          <w:color w:val="0D0D0D"/>
          <w:sz w:val="24"/>
        </w:rPr>
        <w:t>acknowledges</w:t>
      </w:r>
      <w:r>
        <w:rPr>
          <w:color w:val="0D0D0D"/>
          <w:spacing w:val="-4"/>
          <w:sz w:val="24"/>
        </w:rPr>
        <w:t xml:space="preserve"> </w:t>
      </w:r>
      <w:r>
        <w:rPr>
          <w:color w:val="0D0D0D"/>
          <w:sz w:val="24"/>
        </w:rPr>
        <w:t>that</w:t>
      </w:r>
      <w:r>
        <w:rPr>
          <w:color w:val="0D0D0D"/>
          <w:spacing w:val="-5"/>
          <w:sz w:val="24"/>
        </w:rPr>
        <w:t xml:space="preserve"> </w:t>
      </w:r>
      <w:r>
        <w:rPr>
          <w:color w:val="0D0D0D"/>
          <w:sz w:val="24"/>
        </w:rPr>
        <w:t>these</w:t>
      </w:r>
      <w:r>
        <w:rPr>
          <w:color w:val="0D0D0D"/>
          <w:spacing w:val="-3"/>
          <w:sz w:val="24"/>
        </w:rPr>
        <w:t xml:space="preserve"> </w:t>
      </w:r>
      <w:r>
        <w:rPr>
          <w:color w:val="0D0D0D"/>
          <w:sz w:val="24"/>
        </w:rPr>
        <w:t>goals</w:t>
      </w:r>
      <w:r>
        <w:rPr>
          <w:color w:val="0D0D0D"/>
          <w:spacing w:val="-4"/>
          <w:sz w:val="24"/>
        </w:rPr>
        <w:t xml:space="preserve"> </w:t>
      </w:r>
      <w:r>
        <w:rPr>
          <w:color w:val="0D0D0D"/>
          <w:sz w:val="24"/>
        </w:rPr>
        <w:t>are</w:t>
      </w:r>
      <w:r>
        <w:rPr>
          <w:color w:val="0D0D0D"/>
          <w:spacing w:val="-4"/>
          <w:sz w:val="24"/>
        </w:rPr>
        <w:t xml:space="preserve"> </w:t>
      </w:r>
      <w:r>
        <w:rPr>
          <w:color w:val="0D0D0D"/>
          <w:sz w:val="24"/>
        </w:rPr>
        <w:t>crucial</w:t>
      </w:r>
      <w:r>
        <w:rPr>
          <w:color w:val="0D0D0D"/>
          <w:spacing w:val="-3"/>
          <w:sz w:val="24"/>
        </w:rPr>
        <w:t xml:space="preserve"> for </w:t>
      </w:r>
      <w:r>
        <w:rPr>
          <w:color w:val="0D0D0D"/>
          <w:sz w:val="24"/>
        </w:rPr>
        <w:t>successful</w:t>
      </w:r>
      <w:r>
        <w:rPr>
          <w:color w:val="0D0D0D"/>
          <w:spacing w:val="-6"/>
          <w:sz w:val="24"/>
        </w:rPr>
        <w:t xml:space="preserve"> </w:t>
      </w:r>
      <w:r>
        <w:rPr>
          <w:color w:val="0D0D0D"/>
          <w:sz w:val="24"/>
        </w:rPr>
        <w:t>participation</w:t>
      </w:r>
      <w:r>
        <w:rPr>
          <w:color w:val="0D0D0D"/>
          <w:spacing w:val="-4"/>
          <w:sz w:val="24"/>
        </w:rPr>
        <w:t xml:space="preserve"> </w:t>
      </w:r>
      <w:r>
        <w:rPr>
          <w:color w:val="0D0D0D"/>
          <w:sz w:val="24"/>
        </w:rPr>
        <w:t>in</w:t>
      </w:r>
      <w:r>
        <w:rPr>
          <w:color w:val="0D0D0D"/>
          <w:spacing w:val="-3"/>
          <w:sz w:val="24"/>
        </w:rPr>
        <w:t xml:space="preserve"> </w:t>
      </w:r>
      <w:r>
        <w:rPr>
          <w:color w:val="0D0D0D"/>
          <w:sz w:val="24"/>
        </w:rPr>
        <w:t>the accelerator programme and that achieving them will contribute to the development of its</w:t>
      </w:r>
      <w:r>
        <w:rPr>
          <w:color w:val="0D0D0D"/>
          <w:spacing w:val="1"/>
          <w:sz w:val="24"/>
        </w:rPr>
        <w:t xml:space="preserve"> </w:t>
      </w:r>
      <w:r>
        <w:rPr>
          <w:color w:val="0D0D0D"/>
          <w:sz w:val="24"/>
        </w:rPr>
        <w:t>business.</w:t>
      </w:r>
    </w:p>
    <w:p w14:paraId="0C5ADAC5" w14:textId="77777777" w:rsidR="00811CA2" w:rsidRDefault="00811CA2">
      <w:pPr>
        <w:pStyle w:val="Zkladntext"/>
        <w:spacing w:before="11"/>
        <w:rPr>
          <w:sz w:val="23"/>
        </w:rPr>
      </w:pPr>
    </w:p>
    <w:p w14:paraId="0C5ADAC6" w14:textId="77777777" w:rsidR="00811CA2" w:rsidRDefault="00000000">
      <w:pPr>
        <w:pStyle w:val="Odstavecseseznamem"/>
        <w:numPr>
          <w:ilvl w:val="1"/>
          <w:numId w:val="3"/>
        </w:numPr>
        <w:tabs>
          <w:tab w:val="left" w:pos="948"/>
        </w:tabs>
        <w:ind w:left="948" w:right="114"/>
        <w:jc w:val="both"/>
        <w:rPr>
          <w:sz w:val="24"/>
        </w:rPr>
      </w:pPr>
      <w:r>
        <w:rPr>
          <w:color w:val="0D0D0D"/>
          <w:sz w:val="24"/>
        </w:rPr>
        <w:t>As</w:t>
      </w:r>
      <w:r>
        <w:rPr>
          <w:color w:val="0D0D0D"/>
          <w:spacing w:val="-5"/>
          <w:sz w:val="24"/>
        </w:rPr>
        <w:t xml:space="preserve"> </w:t>
      </w:r>
      <w:r>
        <w:rPr>
          <w:color w:val="0D0D0D"/>
          <w:sz w:val="24"/>
        </w:rPr>
        <w:t>part</w:t>
      </w:r>
      <w:r>
        <w:rPr>
          <w:color w:val="0D0D0D"/>
          <w:spacing w:val="-6"/>
          <w:sz w:val="24"/>
        </w:rPr>
        <w:t xml:space="preserve"> </w:t>
      </w:r>
      <w:r>
        <w:rPr>
          <w:color w:val="0D0D0D"/>
          <w:sz w:val="24"/>
        </w:rPr>
        <w:t>of</w:t>
      </w:r>
      <w:r>
        <w:rPr>
          <w:color w:val="0D0D0D"/>
          <w:spacing w:val="-5"/>
          <w:sz w:val="24"/>
        </w:rPr>
        <w:t xml:space="preserve"> </w:t>
      </w:r>
      <w:r>
        <w:rPr>
          <w:color w:val="0D0D0D"/>
          <w:sz w:val="24"/>
        </w:rPr>
        <w:t>the</w:t>
      </w:r>
      <w:r>
        <w:rPr>
          <w:color w:val="0D0D0D"/>
          <w:spacing w:val="-5"/>
          <w:sz w:val="24"/>
        </w:rPr>
        <w:t xml:space="preserve"> </w:t>
      </w:r>
      <w:r>
        <w:rPr>
          <w:color w:val="0D0D0D"/>
          <w:sz w:val="24"/>
        </w:rPr>
        <w:t>acceleration</w:t>
      </w:r>
      <w:r>
        <w:rPr>
          <w:color w:val="0D0D0D"/>
          <w:spacing w:val="-5"/>
          <w:sz w:val="24"/>
        </w:rPr>
        <w:t xml:space="preserve"> </w:t>
      </w:r>
      <w:r>
        <w:rPr>
          <w:color w:val="0D0D0D"/>
          <w:sz w:val="24"/>
        </w:rPr>
        <w:t>program,</w:t>
      </w:r>
      <w:r>
        <w:rPr>
          <w:color w:val="0D0D0D"/>
          <w:spacing w:val="-6"/>
          <w:sz w:val="24"/>
        </w:rPr>
        <w:t xml:space="preserve"> </w:t>
      </w:r>
      <w:r>
        <w:rPr>
          <w:color w:val="0D0D0D"/>
          <w:sz w:val="24"/>
        </w:rPr>
        <w:t>the</w:t>
      </w:r>
      <w:r>
        <w:rPr>
          <w:color w:val="0D0D0D"/>
          <w:spacing w:val="-5"/>
          <w:sz w:val="24"/>
        </w:rPr>
        <w:t xml:space="preserve"> </w:t>
      </w:r>
      <w:r>
        <w:rPr>
          <w:color w:val="0D0D0D"/>
          <w:sz w:val="24"/>
        </w:rPr>
        <w:t>Recipient</w:t>
      </w:r>
      <w:r>
        <w:rPr>
          <w:color w:val="0D0D0D"/>
          <w:spacing w:val="-7"/>
          <w:sz w:val="24"/>
        </w:rPr>
        <w:t xml:space="preserve"> </w:t>
      </w:r>
      <w:r>
        <w:rPr>
          <w:color w:val="0D0D0D"/>
          <w:sz w:val="24"/>
        </w:rPr>
        <w:t>is</w:t>
      </w:r>
      <w:r>
        <w:rPr>
          <w:color w:val="0D0D0D"/>
          <w:spacing w:val="-6"/>
          <w:sz w:val="24"/>
        </w:rPr>
        <w:t xml:space="preserve"> </w:t>
      </w:r>
      <w:r>
        <w:rPr>
          <w:color w:val="0D0D0D"/>
          <w:sz w:val="24"/>
        </w:rPr>
        <w:t>obliged</w:t>
      </w:r>
      <w:r>
        <w:rPr>
          <w:color w:val="0D0D0D"/>
          <w:spacing w:val="-5"/>
          <w:sz w:val="24"/>
        </w:rPr>
        <w:t xml:space="preserve"> </w:t>
      </w:r>
      <w:r>
        <w:rPr>
          <w:color w:val="0D0D0D"/>
          <w:sz w:val="24"/>
        </w:rPr>
        <w:t>to</w:t>
      </w:r>
      <w:r>
        <w:rPr>
          <w:color w:val="0D0D0D"/>
          <w:spacing w:val="-5"/>
          <w:sz w:val="24"/>
        </w:rPr>
        <w:t xml:space="preserve"> </w:t>
      </w:r>
      <w:r>
        <w:rPr>
          <w:color w:val="0D0D0D"/>
          <w:sz w:val="24"/>
        </w:rPr>
        <w:t>participate</w:t>
      </w:r>
      <w:r>
        <w:rPr>
          <w:color w:val="0D0D0D"/>
          <w:spacing w:val="-5"/>
          <w:sz w:val="24"/>
        </w:rPr>
        <w:t xml:space="preserve"> </w:t>
      </w:r>
      <w:r>
        <w:rPr>
          <w:color w:val="0D0D0D"/>
          <w:sz w:val="24"/>
        </w:rPr>
        <w:t>in</w:t>
      </w:r>
      <w:r>
        <w:rPr>
          <w:color w:val="0D0D0D"/>
          <w:spacing w:val="-2"/>
          <w:sz w:val="24"/>
        </w:rPr>
        <w:t xml:space="preserve"> </w:t>
      </w:r>
      <w:r>
        <w:rPr>
          <w:color w:val="0D0D0D"/>
          <w:sz w:val="24"/>
        </w:rPr>
        <w:t>the</w:t>
      </w:r>
      <w:r>
        <w:rPr>
          <w:color w:val="0D0D0D"/>
          <w:spacing w:val="-5"/>
          <w:sz w:val="24"/>
        </w:rPr>
        <w:t xml:space="preserve"> </w:t>
      </w:r>
      <w:r>
        <w:rPr>
          <w:color w:val="0D0D0D"/>
          <w:sz w:val="24"/>
        </w:rPr>
        <w:t>ﬁnal competition.</w:t>
      </w:r>
      <w:r>
        <w:rPr>
          <w:color w:val="0D0D0D"/>
          <w:spacing w:val="-5"/>
          <w:sz w:val="24"/>
        </w:rPr>
        <w:t xml:space="preserve"> </w:t>
      </w:r>
      <w:r>
        <w:rPr>
          <w:color w:val="0D0D0D"/>
          <w:sz w:val="24"/>
        </w:rPr>
        <w:t>In</w:t>
      </w:r>
      <w:r>
        <w:rPr>
          <w:color w:val="0D0D0D"/>
          <w:spacing w:val="-4"/>
          <w:sz w:val="24"/>
        </w:rPr>
        <w:t xml:space="preserve"> </w:t>
      </w:r>
      <w:r>
        <w:rPr>
          <w:color w:val="0D0D0D"/>
          <w:sz w:val="24"/>
        </w:rPr>
        <w:t>the</w:t>
      </w:r>
      <w:r>
        <w:rPr>
          <w:color w:val="0D0D0D"/>
          <w:spacing w:val="-3"/>
          <w:sz w:val="24"/>
        </w:rPr>
        <w:t xml:space="preserve"> </w:t>
      </w:r>
      <w:r>
        <w:rPr>
          <w:color w:val="0D0D0D"/>
          <w:sz w:val="24"/>
        </w:rPr>
        <w:t>event</w:t>
      </w:r>
      <w:r>
        <w:rPr>
          <w:color w:val="0D0D0D"/>
          <w:spacing w:val="-6"/>
          <w:sz w:val="24"/>
        </w:rPr>
        <w:t xml:space="preserve"> </w:t>
      </w:r>
      <w:r>
        <w:rPr>
          <w:color w:val="0D0D0D"/>
          <w:sz w:val="24"/>
        </w:rPr>
        <w:t>that</w:t>
      </w:r>
      <w:r>
        <w:rPr>
          <w:color w:val="0D0D0D"/>
          <w:spacing w:val="-5"/>
          <w:sz w:val="24"/>
        </w:rPr>
        <w:t xml:space="preserve"> </w:t>
      </w:r>
      <w:r>
        <w:rPr>
          <w:color w:val="0D0D0D"/>
          <w:sz w:val="24"/>
        </w:rPr>
        <w:t>the</w:t>
      </w:r>
      <w:r>
        <w:rPr>
          <w:color w:val="0D0D0D"/>
          <w:spacing w:val="-4"/>
          <w:sz w:val="24"/>
        </w:rPr>
        <w:t xml:space="preserve"> </w:t>
      </w:r>
      <w:r>
        <w:rPr>
          <w:color w:val="0D0D0D"/>
          <w:sz w:val="24"/>
        </w:rPr>
        <w:t>Recipient</w:t>
      </w:r>
      <w:r>
        <w:rPr>
          <w:color w:val="0D0D0D"/>
          <w:spacing w:val="-5"/>
          <w:sz w:val="24"/>
        </w:rPr>
        <w:t xml:space="preserve"> </w:t>
      </w:r>
      <w:r>
        <w:rPr>
          <w:color w:val="0D0D0D"/>
          <w:sz w:val="24"/>
        </w:rPr>
        <w:t>is</w:t>
      </w:r>
      <w:r>
        <w:rPr>
          <w:color w:val="0D0D0D"/>
          <w:spacing w:val="-5"/>
          <w:sz w:val="24"/>
        </w:rPr>
        <w:t xml:space="preserve"> </w:t>
      </w:r>
      <w:r>
        <w:rPr>
          <w:color w:val="0D0D0D"/>
          <w:sz w:val="24"/>
        </w:rPr>
        <w:t>successful</w:t>
      </w:r>
      <w:r>
        <w:rPr>
          <w:color w:val="0D0D0D"/>
          <w:spacing w:val="-4"/>
          <w:sz w:val="24"/>
        </w:rPr>
        <w:t xml:space="preserve"> </w:t>
      </w:r>
      <w:r>
        <w:rPr>
          <w:color w:val="0D0D0D"/>
          <w:sz w:val="24"/>
        </w:rPr>
        <w:t>in</w:t>
      </w:r>
      <w:r>
        <w:rPr>
          <w:color w:val="0D0D0D"/>
          <w:spacing w:val="-3"/>
          <w:sz w:val="24"/>
        </w:rPr>
        <w:t xml:space="preserve"> </w:t>
      </w:r>
      <w:r>
        <w:rPr>
          <w:color w:val="0D0D0D"/>
          <w:sz w:val="24"/>
        </w:rPr>
        <w:t>the</w:t>
      </w:r>
      <w:r>
        <w:rPr>
          <w:color w:val="0D0D0D"/>
          <w:spacing w:val="-4"/>
          <w:sz w:val="24"/>
        </w:rPr>
        <w:t xml:space="preserve"> </w:t>
      </w:r>
      <w:r>
        <w:rPr>
          <w:color w:val="0D0D0D"/>
          <w:sz w:val="24"/>
        </w:rPr>
        <w:t>competition</w:t>
      </w:r>
      <w:r>
        <w:rPr>
          <w:color w:val="0D0D0D"/>
          <w:spacing w:val="-3"/>
          <w:sz w:val="24"/>
        </w:rPr>
        <w:t xml:space="preserve"> </w:t>
      </w:r>
      <w:r>
        <w:rPr>
          <w:color w:val="0D0D0D"/>
          <w:sz w:val="24"/>
        </w:rPr>
        <w:t>and</w:t>
      </w:r>
      <w:r>
        <w:rPr>
          <w:color w:val="0D0D0D"/>
          <w:spacing w:val="-4"/>
          <w:sz w:val="24"/>
        </w:rPr>
        <w:t xml:space="preserve"> </w:t>
      </w:r>
      <w:r>
        <w:rPr>
          <w:color w:val="0D0D0D"/>
          <w:sz w:val="24"/>
        </w:rPr>
        <w:t>wins one of the prizes, an amendment to this Contract or a new contract will be entered into</w:t>
      </w:r>
      <w:r>
        <w:rPr>
          <w:color w:val="0D0D0D"/>
          <w:spacing w:val="-13"/>
          <w:sz w:val="24"/>
        </w:rPr>
        <w:t xml:space="preserve"> </w:t>
      </w:r>
      <w:r>
        <w:rPr>
          <w:color w:val="0D0D0D"/>
          <w:sz w:val="24"/>
        </w:rPr>
        <w:t>with</w:t>
      </w:r>
      <w:r>
        <w:rPr>
          <w:color w:val="0D0D0D"/>
          <w:spacing w:val="-11"/>
          <w:sz w:val="24"/>
        </w:rPr>
        <w:t xml:space="preserve"> </w:t>
      </w:r>
      <w:r>
        <w:rPr>
          <w:color w:val="0D0D0D"/>
          <w:sz w:val="24"/>
        </w:rPr>
        <w:t>the</w:t>
      </w:r>
      <w:r>
        <w:rPr>
          <w:color w:val="0D0D0D"/>
          <w:spacing w:val="-13"/>
          <w:sz w:val="24"/>
        </w:rPr>
        <w:t xml:space="preserve"> </w:t>
      </w:r>
      <w:r>
        <w:rPr>
          <w:color w:val="0D0D0D"/>
          <w:sz w:val="24"/>
        </w:rPr>
        <w:t>Recipient</w:t>
      </w:r>
      <w:r>
        <w:rPr>
          <w:color w:val="0D0D0D"/>
          <w:spacing w:val="-14"/>
          <w:sz w:val="24"/>
        </w:rPr>
        <w:t xml:space="preserve"> </w:t>
      </w:r>
      <w:r>
        <w:rPr>
          <w:color w:val="0D0D0D"/>
          <w:sz w:val="24"/>
        </w:rPr>
        <w:t>to</w:t>
      </w:r>
      <w:r>
        <w:rPr>
          <w:color w:val="0D0D0D"/>
          <w:spacing w:val="-12"/>
          <w:sz w:val="24"/>
        </w:rPr>
        <w:t xml:space="preserve"> </w:t>
      </w:r>
      <w:r>
        <w:rPr>
          <w:color w:val="0D0D0D"/>
          <w:sz w:val="24"/>
        </w:rPr>
        <w:t>increase</w:t>
      </w:r>
      <w:r>
        <w:rPr>
          <w:color w:val="0D0D0D"/>
          <w:spacing w:val="-13"/>
          <w:sz w:val="24"/>
        </w:rPr>
        <w:t xml:space="preserve"> </w:t>
      </w:r>
      <w:r>
        <w:rPr>
          <w:color w:val="0D0D0D"/>
          <w:sz w:val="24"/>
        </w:rPr>
        <w:t>the</w:t>
      </w:r>
      <w:r>
        <w:rPr>
          <w:color w:val="0D0D0D"/>
          <w:spacing w:val="-13"/>
          <w:sz w:val="24"/>
        </w:rPr>
        <w:t xml:space="preserve"> </w:t>
      </w:r>
      <w:r>
        <w:rPr>
          <w:color w:val="0D0D0D"/>
          <w:sz w:val="24"/>
        </w:rPr>
        <w:t>de</w:t>
      </w:r>
      <w:r>
        <w:rPr>
          <w:color w:val="0D0D0D"/>
          <w:spacing w:val="-13"/>
          <w:sz w:val="24"/>
        </w:rPr>
        <w:t xml:space="preserve"> </w:t>
      </w:r>
      <w:r>
        <w:rPr>
          <w:color w:val="0D0D0D"/>
          <w:sz w:val="24"/>
        </w:rPr>
        <w:t>minimis</w:t>
      </w:r>
      <w:r>
        <w:rPr>
          <w:color w:val="0D0D0D"/>
          <w:spacing w:val="-16"/>
          <w:sz w:val="24"/>
        </w:rPr>
        <w:t xml:space="preserve"> </w:t>
      </w:r>
      <w:r>
        <w:rPr>
          <w:color w:val="0D0D0D"/>
          <w:sz w:val="24"/>
        </w:rPr>
        <w:t>support.</w:t>
      </w:r>
      <w:r>
        <w:rPr>
          <w:color w:val="0D0D0D"/>
          <w:spacing w:val="-11"/>
          <w:sz w:val="24"/>
        </w:rPr>
        <w:t xml:space="preserve"> </w:t>
      </w:r>
      <w:r>
        <w:rPr>
          <w:color w:val="0D0D0D"/>
          <w:sz w:val="24"/>
        </w:rPr>
        <w:t>The</w:t>
      </w:r>
      <w:r>
        <w:rPr>
          <w:color w:val="0D0D0D"/>
          <w:spacing w:val="-13"/>
          <w:sz w:val="24"/>
        </w:rPr>
        <w:t xml:space="preserve"> </w:t>
      </w:r>
      <w:r>
        <w:rPr>
          <w:color w:val="0D0D0D"/>
          <w:sz w:val="24"/>
        </w:rPr>
        <w:t>Recipient</w:t>
      </w:r>
      <w:r>
        <w:rPr>
          <w:color w:val="0D0D0D"/>
          <w:spacing w:val="-15"/>
          <w:sz w:val="24"/>
        </w:rPr>
        <w:t xml:space="preserve"> </w:t>
      </w:r>
      <w:r>
        <w:rPr>
          <w:color w:val="0D0D0D"/>
          <w:sz w:val="24"/>
        </w:rPr>
        <w:t>shall</w:t>
      </w:r>
      <w:r>
        <w:rPr>
          <w:color w:val="0D0D0D"/>
          <w:spacing w:val="-13"/>
          <w:sz w:val="24"/>
        </w:rPr>
        <w:t xml:space="preserve"> </w:t>
      </w:r>
      <w:r>
        <w:rPr>
          <w:color w:val="0D0D0D"/>
          <w:sz w:val="24"/>
        </w:rPr>
        <w:t>provide all the cooperation requested by the</w:t>
      </w:r>
      <w:r>
        <w:rPr>
          <w:color w:val="0D0D0D"/>
          <w:spacing w:val="-1"/>
          <w:sz w:val="24"/>
        </w:rPr>
        <w:t xml:space="preserve"> </w:t>
      </w:r>
      <w:r>
        <w:rPr>
          <w:color w:val="0D0D0D"/>
          <w:spacing w:val="-4"/>
          <w:sz w:val="24"/>
        </w:rPr>
        <w:t>Provider.</w:t>
      </w:r>
    </w:p>
    <w:p w14:paraId="0C5ADAC7" w14:textId="77777777" w:rsidR="00811CA2" w:rsidRDefault="00811CA2">
      <w:pPr>
        <w:pStyle w:val="Zkladntext"/>
        <w:spacing w:before="1"/>
      </w:pPr>
    </w:p>
    <w:p w14:paraId="0C5ADAC8" w14:textId="77777777" w:rsidR="00811CA2" w:rsidRDefault="00000000">
      <w:pPr>
        <w:pStyle w:val="Nadpis1"/>
        <w:numPr>
          <w:ilvl w:val="0"/>
          <w:numId w:val="3"/>
        </w:numPr>
        <w:tabs>
          <w:tab w:val="left" w:pos="516"/>
        </w:tabs>
        <w:ind w:hanging="361"/>
        <w:jc w:val="both"/>
      </w:pPr>
      <w:r>
        <w:rPr>
          <w:color w:val="0D0D0D"/>
        </w:rPr>
        <w:t>Provider's remuneration and payment</w:t>
      </w:r>
      <w:r>
        <w:rPr>
          <w:color w:val="0D0D0D"/>
          <w:spacing w:val="1"/>
        </w:rPr>
        <w:t xml:space="preserve"> </w:t>
      </w:r>
      <w:r>
        <w:rPr>
          <w:color w:val="0D0D0D"/>
        </w:rPr>
        <w:t>terms</w:t>
      </w:r>
    </w:p>
    <w:p w14:paraId="0C5ADAC9" w14:textId="77777777" w:rsidR="00811CA2" w:rsidRDefault="00000000">
      <w:pPr>
        <w:pStyle w:val="Odstavecseseznamem"/>
        <w:numPr>
          <w:ilvl w:val="1"/>
          <w:numId w:val="3"/>
        </w:numPr>
        <w:tabs>
          <w:tab w:val="left" w:pos="948"/>
        </w:tabs>
        <w:ind w:left="947" w:right="114"/>
        <w:jc w:val="both"/>
        <w:rPr>
          <w:sz w:val="24"/>
        </w:rPr>
      </w:pPr>
      <w:r>
        <w:rPr>
          <w:sz w:val="24"/>
        </w:rPr>
        <w:t>The</w:t>
      </w:r>
      <w:r>
        <w:rPr>
          <w:spacing w:val="-15"/>
          <w:sz w:val="24"/>
        </w:rPr>
        <w:t xml:space="preserve"> </w:t>
      </w:r>
      <w:r>
        <w:rPr>
          <w:sz w:val="24"/>
        </w:rPr>
        <w:t>total</w:t>
      </w:r>
      <w:r>
        <w:rPr>
          <w:spacing w:val="-14"/>
          <w:sz w:val="24"/>
        </w:rPr>
        <w:t xml:space="preserve"> </w:t>
      </w:r>
      <w:r>
        <w:rPr>
          <w:sz w:val="24"/>
        </w:rPr>
        <w:t>value</w:t>
      </w:r>
      <w:r>
        <w:rPr>
          <w:spacing w:val="-15"/>
          <w:sz w:val="24"/>
        </w:rPr>
        <w:t xml:space="preserve"> </w:t>
      </w:r>
      <w:r>
        <w:rPr>
          <w:sz w:val="24"/>
        </w:rPr>
        <w:t>of</w:t>
      </w:r>
      <w:r>
        <w:rPr>
          <w:spacing w:val="-13"/>
          <w:sz w:val="24"/>
        </w:rPr>
        <w:t xml:space="preserve"> </w:t>
      </w:r>
      <w:r>
        <w:rPr>
          <w:sz w:val="24"/>
        </w:rPr>
        <w:t>the</w:t>
      </w:r>
      <w:r>
        <w:rPr>
          <w:spacing w:val="-14"/>
          <w:sz w:val="24"/>
        </w:rPr>
        <w:t xml:space="preserve"> </w:t>
      </w:r>
      <w:r>
        <w:rPr>
          <w:sz w:val="24"/>
        </w:rPr>
        <w:t>services</w:t>
      </w:r>
      <w:r>
        <w:rPr>
          <w:spacing w:val="-16"/>
          <w:sz w:val="24"/>
        </w:rPr>
        <w:t xml:space="preserve"> </w:t>
      </w:r>
      <w:r>
        <w:rPr>
          <w:sz w:val="24"/>
        </w:rPr>
        <w:t>provided</w:t>
      </w:r>
      <w:r>
        <w:rPr>
          <w:spacing w:val="-13"/>
          <w:sz w:val="24"/>
        </w:rPr>
        <w:t xml:space="preserve"> </w:t>
      </w:r>
      <w:r>
        <w:rPr>
          <w:sz w:val="24"/>
        </w:rPr>
        <w:t>to</w:t>
      </w:r>
      <w:r>
        <w:rPr>
          <w:spacing w:val="-15"/>
          <w:sz w:val="24"/>
        </w:rPr>
        <w:t xml:space="preserve"> </w:t>
      </w:r>
      <w:r>
        <w:rPr>
          <w:sz w:val="24"/>
        </w:rPr>
        <w:t>the</w:t>
      </w:r>
      <w:r>
        <w:rPr>
          <w:spacing w:val="-14"/>
          <w:sz w:val="24"/>
        </w:rPr>
        <w:t xml:space="preserve"> </w:t>
      </w:r>
      <w:r>
        <w:rPr>
          <w:sz w:val="24"/>
        </w:rPr>
        <w:t>Recipient</w:t>
      </w:r>
      <w:r>
        <w:rPr>
          <w:spacing w:val="-16"/>
          <w:sz w:val="24"/>
        </w:rPr>
        <w:t xml:space="preserve"> </w:t>
      </w:r>
      <w:r>
        <w:rPr>
          <w:sz w:val="24"/>
        </w:rPr>
        <w:t>by</w:t>
      </w:r>
      <w:r>
        <w:rPr>
          <w:spacing w:val="-16"/>
          <w:sz w:val="24"/>
        </w:rPr>
        <w:t xml:space="preserve"> </w:t>
      </w:r>
      <w:r>
        <w:rPr>
          <w:sz w:val="24"/>
        </w:rPr>
        <w:t>the</w:t>
      </w:r>
      <w:r>
        <w:rPr>
          <w:spacing w:val="-14"/>
          <w:sz w:val="24"/>
        </w:rPr>
        <w:t xml:space="preserve"> </w:t>
      </w:r>
      <w:r>
        <w:rPr>
          <w:sz w:val="24"/>
        </w:rPr>
        <w:t>Provider</w:t>
      </w:r>
      <w:r>
        <w:rPr>
          <w:spacing w:val="-14"/>
          <w:sz w:val="24"/>
        </w:rPr>
        <w:t xml:space="preserve"> </w:t>
      </w:r>
      <w:r>
        <w:rPr>
          <w:sz w:val="24"/>
        </w:rPr>
        <w:t>is</w:t>
      </w:r>
      <w:r>
        <w:rPr>
          <w:spacing w:val="-16"/>
          <w:sz w:val="24"/>
        </w:rPr>
        <w:t xml:space="preserve"> </w:t>
      </w:r>
      <w:r>
        <w:rPr>
          <w:b/>
          <w:sz w:val="24"/>
        </w:rPr>
        <w:t>CZK</w:t>
      </w:r>
      <w:r>
        <w:rPr>
          <w:b/>
          <w:spacing w:val="-14"/>
          <w:sz w:val="24"/>
        </w:rPr>
        <w:t xml:space="preserve"> </w:t>
      </w:r>
      <w:r>
        <w:rPr>
          <w:b/>
          <w:sz w:val="24"/>
        </w:rPr>
        <w:t>67</w:t>
      </w:r>
      <w:r>
        <w:rPr>
          <w:b/>
          <w:spacing w:val="-14"/>
          <w:sz w:val="24"/>
        </w:rPr>
        <w:t xml:space="preserve"> </w:t>
      </w:r>
      <w:r>
        <w:rPr>
          <w:b/>
          <w:sz w:val="24"/>
        </w:rPr>
        <w:t xml:space="preserve">200,- </w:t>
      </w:r>
      <w:r>
        <w:rPr>
          <w:sz w:val="24"/>
        </w:rPr>
        <w:t xml:space="preserve">(in words: sixty seven thousand two hundred Czech crowns) (hereinafter </w:t>
      </w:r>
      <w:r>
        <w:rPr>
          <w:spacing w:val="-3"/>
          <w:sz w:val="24"/>
        </w:rPr>
        <w:t xml:space="preserve">referred </w:t>
      </w:r>
      <w:r>
        <w:rPr>
          <w:sz w:val="24"/>
        </w:rPr>
        <w:t xml:space="preserve">to as the </w:t>
      </w:r>
      <w:r>
        <w:rPr>
          <w:spacing w:val="-5"/>
          <w:sz w:val="24"/>
        </w:rPr>
        <w:t>"</w:t>
      </w:r>
      <w:r>
        <w:rPr>
          <w:b/>
          <w:spacing w:val="-5"/>
          <w:sz w:val="24"/>
        </w:rPr>
        <w:t xml:space="preserve">Total </w:t>
      </w:r>
      <w:r>
        <w:rPr>
          <w:b/>
          <w:spacing w:val="-4"/>
          <w:sz w:val="24"/>
        </w:rPr>
        <w:t xml:space="preserve">Value </w:t>
      </w:r>
      <w:r>
        <w:rPr>
          <w:b/>
          <w:sz w:val="24"/>
        </w:rPr>
        <w:t>of Services</w:t>
      </w:r>
      <w:r>
        <w:rPr>
          <w:sz w:val="24"/>
        </w:rPr>
        <w:t>"</w:t>
      </w:r>
      <w:r>
        <w:rPr>
          <w:spacing w:val="11"/>
          <w:sz w:val="24"/>
        </w:rPr>
        <w:t xml:space="preserve"> </w:t>
      </w:r>
      <w:r>
        <w:rPr>
          <w:sz w:val="24"/>
        </w:rPr>
        <w:t>).</w:t>
      </w:r>
    </w:p>
    <w:p w14:paraId="0C5ADACA" w14:textId="77777777" w:rsidR="00811CA2" w:rsidRDefault="00000000">
      <w:pPr>
        <w:pStyle w:val="Odstavecseseznamem"/>
        <w:numPr>
          <w:ilvl w:val="1"/>
          <w:numId w:val="3"/>
        </w:numPr>
        <w:tabs>
          <w:tab w:val="left" w:pos="948"/>
        </w:tabs>
        <w:ind w:left="947" w:right="111"/>
        <w:jc w:val="both"/>
        <w:rPr>
          <w:sz w:val="24"/>
        </w:rPr>
      </w:pPr>
      <w:r>
        <w:rPr>
          <w:sz w:val="24"/>
        </w:rPr>
        <w:t xml:space="preserve">The Provider undertakes that if the Recipient delivers to the Provider an Declaration </w:t>
      </w:r>
      <w:r>
        <w:rPr>
          <w:spacing w:val="-3"/>
          <w:sz w:val="24"/>
        </w:rPr>
        <w:t>for</w:t>
      </w:r>
      <w:r>
        <w:rPr>
          <w:spacing w:val="-5"/>
          <w:sz w:val="24"/>
        </w:rPr>
        <w:t xml:space="preserve"> </w:t>
      </w:r>
      <w:r>
        <w:rPr>
          <w:sz w:val="24"/>
        </w:rPr>
        <w:t>de</w:t>
      </w:r>
      <w:r>
        <w:rPr>
          <w:spacing w:val="-4"/>
          <w:sz w:val="24"/>
        </w:rPr>
        <w:t xml:space="preserve"> </w:t>
      </w:r>
      <w:r>
        <w:rPr>
          <w:sz w:val="24"/>
        </w:rPr>
        <w:t>minimis</w:t>
      </w:r>
      <w:r>
        <w:rPr>
          <w:spacing w:val="-5"/>
          <w:sz w:val="24"/>
        </w:rPr>
        <w:t xml:space="preserve"> </w:t>
      </w:r>
      <w:r>
        <w:rPr>
          <w:sz w:val="24"/>
        </w:rPr>
        <w:t>aid</w:t>
      </w:r>
      <w:r>
        <w:rPr>
          <w:spacing w:val="-4"/>
          <w:sz w:val="24"/>
        </w:rPr>
        <w:t xml:space="preserve"> </w:t>
      </w:r>
      <w:r>
        <w:rPr>
          <w:sz w:val="24"/>
        </w:rPr>
        <w:t>current</w:t>
      </w:r>
      <w:r>
        <w:rPr>
          <w:spacing w:val="-5"/>
          <w:sz w:val="24"/>
        </w:rPr>
        <w:t xml:space="preserve"> </w:t>
      </w:r>
      <w:r>
        <w:rPr>
          <w:sz w:val="24"/>
        </w:rPr>
        <w:t>as</w:t>
      </w:r>
      <w:r>
        <w:rPr>
          <w:spacing w:val="-5"/>
          <w:sz w:val="24"/>
        </w:rPr>
        <w:t xml:space="preserve"> </w:t>
      </w:r>
      <w:r>
        <w:rPr>
          <w:sz w:val="24"/>
        </w:rPr>
        <w:t>of</w:t>
      </w:r>
      <w:r>
        <w:rPr>
          <w:spacing w:val="-4"/>
          <w:sz w:val="24"/>
        </w:rPr>
        <w:t xml:space="preserve"> </w:t>
      </w:r>
      <w:r>
        <w:rPr>
          <w:sz w:val="24"/>
        </w:rPr>
        <w:t>the</w:t>
      </w:r>
      <w:r>
        <w:rPr>
          <w:spacing w:val="-7"/>
          <w:sz w:val="24"/>
        </w:rPr>
        <w:t xml:space="preserve"> </w:t>
      </w:r>
      <w:r>
        <w:rPr>
          <w:sz w:val="24"/>
        </w:rPr>
        <w:t>date</w:t>
      </w:r>
      <w:r>
        <w:rPr>
          <w:spacing w:val="-3"/>
          <w:sz w:val="24"/>
        </w:rPr>
        <w:t xml:space="preserve"> </w:t>
      </w:r>
      <w:r>
        <w:rPr>
          <w:sz w:val="24"/>
        </w:rPr>
        <w:t>of</w:t>
      </w:r>
      <w:r>
        <w:rPr>
          <w:spacing w:val="-4"/>
          <w:sz w:val="24"/>
        </w:rPr>
        <w:t xml:space="preserve"> </w:t>
      </w:r>
      <w:r>
        <w:rPr>
          <w:sz w:val="24"/>
        </w:rPr>
        <w:t>signing</w:t>
      </w:r>
      <w:r>
        <w:rPr>
          <w:spacing w:val="-8"/>
          <w:sz w:val="24"/>
        </w:rPr>
        <w:t xml:space="preserve"> </w:t>
      </w:r>
      <w:r>
        <w:rPr>
          <w:sz w:val="24"/>
        </w:rPr>
        <w:t>of</w:t>
      </w:r>
      <w:r>
        <w:rPr>
          <w:spacing w:val="-4"/>
          <w:sz w:val="24"/>
        </w:rPr>
        <w:t xml:space="preserve"> </w:t>
      </w:r>
      <w:r>
        <w:rPr>
          <w:sz w:val="24"/>
        </w:rPr>
        <w:t>this</w:t>
      </w:r>
      <w:r>
        <w:rPr>
          <w:spacing w:val="-5"/>
          <w:sz w:val="24"/>
        </w:rPr>
        <w:t xml:space="preserve"> </w:t>
      </w:r>
      <w:r>
        <w:rPr>
          <w:sz w:val="24"/>
        </w:rPr>
        <w:t>Contract</w:t>
      </w:r>
      <w:r>
        <w:rPr>
          <w:spacing w:val="-4"/>
          <w:sz w:val="24"/>
        </w:rPr>
        <w:t xml:space="preserve"> </w:t>
      </w:r>
      <w:r>
        <w:rPr>
          <w:spacing w:val="-3"/>
          <w:sz w:val="24"/>
        </w:rPr>
        <w:t>for</w:t>
      </w:r>
      <w:r>
        <w:rPr>
          <w:spacing w:val="-5"/>
          <w:sz w:val="24"/>
        </w:rPr>
        <w:t xml:space="preserve"> </w:t>
      </w:r>
      <w:r>
        <w:rPr>
          <w:sz w:val="24"/>
        </w:rPr>
        <w:t>participation</w:t>
      </w:r>
      <w:r>
        <w:rPr>
          <w:spacing w:val="-6"/>
          <w:sz w:val="24"/>
        </w:rPr>
        <w:t xml:space="preserve"> </w:t>
      </w:r>
      <w:r>
        <w:rPr>
          <w:sz w:val="24"/>
        </w:rPr>
        <w:t>in the</w:t>
      </w:r>
      <w:r>
        <w:rPr>
          <w:spacing w:val="-10"/>
          <w:sz w:val="24"/>
        </w:rPr>
        <w:t xml:space="preserve"> </w:t>
      </w:r>
      <w:r>
        <w:rPr>
          <w:sz w:val="24"/>
        </w:rPr>
        <w:t>EnviBooster</w:t>
      </w:r>
      <w:r>
        <w:rPr>
          <w:spacing w:val="-10"/>
          <w:sz w:val="24"/>
        </w:rPr>
        <w:t xml:space="preserve"> </w:t>
      </w:r>
      <w:r>
        <w:rPr>
          <w:sz w:val="24"/>
        </w:rPr>
        <w:t>Acceleration</w:t>
      </w:r>
      <w:r>
        <w:rPr>
          <w:spacing w:val="-12"/>
          <w:sz w:val="24"/>
        </w:rPr>
        <w:t xml:space="preserve"> </w:t>
      </w:r>
      <w:r>
        <w:rPr>
          <w:sz w:val="24"/>
        </w:rPr>
        <w:t>Program</w:t>
      </w:r>
      <w:r>
        <w:rPr>
          <w:spacing w:val="-9"/>
          <w:sz w:val="24"/>
        </w:rPr>
        <w:t xml:space="preserve"> </w:t>
      </w:r>
      <w:r>
        <w:rPr>
          <w:sz w:val="24"/>
        </w:rPr>
        <w:t>and</w:t>
      </w:r>
      <w:r>
        <w:rPr>
          <w:spacing w:val="-12"/>
          <w:sz w:val="24"/>
        </w:rPr>
        <w:t xml:space="preserve"> </w:t>
      </w:r>
      <w:r>
        <w:rPr>
          <w:sz w:val="24"/>
        </w:rPr>
        <w:t>if</w:t>
      </w:r>
      <w:r>
        <w:rPr>
          <w:spacing w:val="-9"/>
          <w:sz w:val="24"/>
        </w:rPr>
        <w:t xml:space="preserve"> </w:t>
      </w:r>
      <w:r>
        <w:rPr>
          <w:sz w:val="24"/>
        </w:rPr>
        <w:t>the</w:t>
      </w:r>
      <w:r>
        <w:rPr>
          <w:spacing w:val="-10"/>
          <w:sz w:val="24"/>
        </w:rPr>
        <w:t xml:space="preserve"> </w:t>
      </w:r>
      <w:r>
        <w:rPr>
          <w:sz w:val="24"/>
        </w:rPr>
        <w:t>Recipient</w:t>
      </w:r>
      <w:r>
        <w:rPr>
          <w:spacing w:val="-11"/>
          <w:sz w:val="24"/>
        </w:rPr>
        <w:t xml:space="preserve"> </w:t>
      </w:r>
      <w:r>
        <w:rPr>
          <w:sz w:val="24"/>
        </w:rPr>
        <w:t>meets</w:t>
      </w:r>
      <w:r>
        <w:rPr>
          <w:spacing w:val="-11"/>
          <w:sz w:val="24"/>
        </w:rPr>
        <w:t xml:space="preserve"> </w:t>
      </w:r>
      <w:r>
        <w:rPr>
          <w:sz w:val="24"/>
        </w:rPr>
        <w:t>the</w:t>
      </w:r>
      <w:r>
        <w:rPr>
          <w:spacing w:val="-11"/>
          <w:sz w:val="24"/>
        </w:rPr>
        <w:t xml:space="preserve"> </w:t>
      </w:r>
      <w:r>
        <w:rPr>
          <w:sz w:val="24"/>
        </w:rPr>
        <w:t>other</w:t>
      </w:r>
      <w:r>
        <w:rPr>
          <w:spacing w:val="-12"/>
          <w:sz w:val="24"/>
        </w:rPr>
        <w:t xml:space="preserve"> </w:t>
      </w:r>
      <w:r>
        <w:rPr>
          <w:sz w:val="24"/>
        </w:rPr>
        <w:t xml:space="preserve">conditions </w:t>
      </w:r>
      <w:r>
        <w:rPr>
          <w:spacing w:val="-3"/>
          <w:sz w:val="24"/>
        </w:rPr>
        <w:t xml:space="preserve">for </w:t>
      </w:r>
      <w:r>
        <w:rPr>
          <w:sz w:val="24"/>
        </w:rPr>
        <w:t xml:space="preserve">de minimis support, </w:t>
      </w:r>
      <w:r>
        <w:rPr>
          <w:b/>
          <w:sz w:val="24"/>
        </w:rPr>
        <w:t xml:space="preserve">the Provider will provide the Recipient with support in the amount of 100% </w:t>
      </w:r>
      <w:r>
        <w:rPr>
          <w:sz w:val="24"/>
        </w:rPr>
        <w:t xml:space="preserve">(the </w:t>
      </w:r>
      <w:r>
        <w:rPr>
          <w:spacing w:val="-5"/>
          <w:sz w:val="24"/>
        </w:rPr>
        <w:t>"</w:t>
      </w:r>
      <w:r>
        <w:rPr>
          <w:b/>
          <w:spacing w:val="-5"/>
          <w:sz w:val="24"/>
        </w:rPr>
        <w:t xml:space="preserve">Total </w:t>
      </w:r>
      <w:r>
        <w:rPr>
          <w:b/>
          <w:sz w:val="24"/>
        </w:rPr>
        <w:t>Support Amount</w:t>
      </w:r>
      <w:r>
        <w:rPr>
          <w:sz w:val="24"/>
        </w:rPr>
        <w:t xml:space="preserve">") of the total value of the Provider's services under Article 4.1 of this Contract that the Recipient would be obliged to pay to the </w:t>
      </w:r>
      <w:r>
        <w:rPr>
          <w:spacing w:val="-4"/>
          <w:sz w:val="24"/>
        </w:rPr>
        <w:t>Provider.</w:t>
      </w:r>
    </w:p>
    <w:p w14:paraId="0C5ADACB" w14:textId="77777777" w:rsidR="00811CA2" w:rsidRDefault="00000000">
      <w:pPr>
        <w:pStyle w:val="Odstavecseseznamem"/>
        <w:numPr>
          <w:ilvl w:val="1"/>
          <w:numId w:val="3"/>
        </w:numPr>
        <w:tabs>
          <w:tab w:val="left" w:pos="948"/>
        </w:tabs>
        <w:ind w:left="947" w:right="113"/>
        <w:jc w:val="both"/>
        <w:rPr>
          <w:b/>
          <w:sz w:val="24"/>
        </w:rPr>
      </w:pPr>
      <w:r>
        <w:rPr>
          <w:sz w:val="24"/>
        </w:rPr>
        <w:t xml:space="preserve">The contracting Parties </w:t>
      </w:r>
      <w:r>
        <w:rPr>
          <w:spacing w:val="-3"/>
          <w:sz w:val="24"/>
        </w:rPr>
        <w:t xml:space="preserve">state </w:t>
      </w:r>
      <w:r>
        <w:rPr>
          <w:sz w:val="24"/>
        </w:rPr>
        <w:t xml:space="preserve">that </w:t>
      </w:r>
      <w:r>
        <w:rPr>
          <w:b/>
          <w:sz w:val="24"/>
        </w:rPr>
        <w:t>the amount of CZK 26,900 (</w:t>
      </w:r>
      <w:r>
        <w:rPr>
          <w:sz w:val="24"/>
        </w:rPr>
        <w:t xml:space="preserve">in words: twenty-six thousand nine hundred Czech crowns) of the </w:t>
      </w:r>
      <w:r>
        <w:rPr>
          <w:spacing w:val="-6"/>
          <w:sz w:val="24"/>
        </w:rPr>
        <w:t xml:space="preserve">Total </w:t>
      </w:r>
      <w:r>
        <w:rPr>
          <w:sz w:val="24"/>
        </w:rPr>
        <w:t>Amount of Aid is provided in accordance</w:t>
      </w:r>
      <w:r>
        <w:rPr>
          <w:spacing w:val="-8"/>
          <w:sz w:val="24"/>
        </w:rPr>
        <w:t xml:space="preserve"> </w:t>
      </w:r>
      <w:r>
        <w:rPr>
          <w:sz w:val="24"/>
        </w:rPr>
        <w:t>with</w:t>
      </w:r>
      <w:r>
        <w:rPr>
          <w:spacing w:val="-7"/>
          <w:sz w:val="24"/>
        </w:rPr>
        <w:t xml:space="preserve"> </w:t>
      </w:r>
      <w:r>
        <w:rPr>
          <w:sz w:val="24"/>
        </w:rPr>
        <w:t>Commission</w:t>
      </w:r>
      <w:r>
        <w:rPr>
          <w:spacing w:val="-6"/>
          <w:sz w:val="24"/>
        </w:rPr>
        <w:t xml:space="preserve"> </w:t>
      </w:r>
      <w:r>
        <w:rPr>
          <w:sz w:val="24"/>
        </w:rPr>
        <w:t>Regulation</w:t>
      </w:r>
      <w:r>
        <w:rPr>
          <w:spacing w:val="-7"/>
          <w:sz w:val="24"/>
        </w:rPr>
        <w:t xml:space="preserve"> </w:t>
      </w:r>
      <w:r>
        <w:rPr>
          <w:sz w:val="24"/>
        </w:rPr>
        <w:t>(EU)</w:t>
      </w:r>
      <w:r>
        <w:rPr>
          <w:spacing w:val="-8"/>
          <w:sz w:val="24"/>
        </w:rPr>
        <w:t xml:space="preserve"> </w:t>
      </w:r>
      <w:r>
        <w:rPr>
          <w:sz w:val="24"/>
        </w:rPr>
        <w:t>No</w:t>
      </w:r>
      <w:r>
        <w:rPr>
          <w:spacing w:val="-10"/>
          <w:sz w:val="24"/>
        </w:rPr>
        <w:t xml:space="preserve"> </w:t>
      </w:r>
      <w:r>
        <w:rPr>
          <w:sz w:val="24"/>
        </w:rPr>
        <w:t>2023/2831</w:t>
      </w:r>
      <w:r>
        <w:rPr>
          <w:spacing w:val="-7"/>
          <w:sz w:val="24"/>
        </w:rPr>
        <w:t xml:space="preserve"> </w:t>
      </w:r>
      <w:r>
        <w:rPr>
          <w:sz w:val="24"/>
        </w:rPr>
        <w:t>of</w:t>
      </w:r>
      <w:r>
        <w:rPr>
          <w:spacing w:val="-7"/>
          <w:sz w:val="24"/>
        </w:rPr>
        <w:t xml:space="preserve"> </w:t>
      </w:r>
      <w:r>
        <w:rPr>
          <w:sz w:val="24"/>
        </w:rPr>
        <w:t>13</w:t>
      </w:r>
      <w:r>
        <w:rPr>
          <w:spacing w:val="-9"/>
          <w:sz w:val="24"/>
        </w:rPr>
        <w:t xml:space="preserve"> </w:t>
      </w:r>
      <w:r>
        <w:rPr>
          <w:sz w:val="24"/>
        </w:rPr>
        <w:t>December</w:t>
      </w:r>
      <w:r>
        <w:rPr>
          <w:spacing w:val="-8"/>
          <w:sz w:val="24"/>
        </w:rPr>
        <w:t xml:space="preserve"> </w:t>
      </w:r>
      <w:r>
        <w:rPr>
          <w:sz w:val="24"/>
        </w:rPr>
        <w:t>2023</w:t>
      </w:r>
      <w:r>
        <w:rPr>
          <w:spacing w:val="-7"/>
          <w:sz w:val="24"/>
        </w:rPr>
        <w:t xml:space="preserve"> </w:t>
      </w:r>
      <w:r>
        <w:rPr>
          <w:sz w:val="24"/>
        </w:rPr>
        <w:t xml:space="preserve">on the application of Articles 107 and 108 of the </w:t>
      </w:r>
      <w:r>
        <w:rPr>
          <w:spacing w:val="-4"/>
          <w:sz w:val="24"/>
        </w:rPr>
        <w:t xml:space="preserve">Treaty </w:t>
      </w:r>
      <w:r>
        <w:rPr>
          <w:sz w:val="24"/>
        </w:rPr>
        <w:t>on the Functioning of the European Union to de minimis aid, where the Contracting Parties declare that this amount</w:t>
      </w:r>
      <w:r>
        <w:rPr>
          <w:spacing w:val="-10"/>
          <w:sz w:val="24"/>
        </w:rPr>
        <w:t xml:space="preserve"> </w:t>
      </w:r>
      <w:r>
        <w:rPr>
          <w:sz w:val="24"/>
        </w:rPr>
        <w:t>is</w:t>
      </w:r>
      <w:r>
        <w:rPr>
          <w:spacing w:val="-8"/>
          <w:sz w:val="24"/>
        </w:rPr>
        <w:t xml:space="preserve"> </w:t>
      </w:r>
      <w:r>
        <w:rPr>
          <w:sz w:val="24"/>
        </w:rPr>
        <w:t>composed</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subsidized</w:t>
      </w:r>
      <w:r>
        <w:rPr>
          <w:spacing w:val="-7"/>
          <w:sz w:val="24"/>
        </w:rPr>
        <w:t xml:space="preserve"> </w:t>
      </w:r>
      <w:r>
        <w:rPr>
          <w:sz w:val="24"/>
        </w:rPr>
        <w:t>part</w:t>
      </w:r>
      <w:r>
        <w:rPr>
          <w:spacing w:val="-9"/>
          <w:sz w:val="24"/>
        </w:rPr>
        <w:t xml:space="preserve"> </w:t>
      </w:r>
      <w:r>
        <w:rPr>
          <w:sz w:val="24"/>
        </w:rPr>
        <w:t>of</w:t>
      </w:r>
      <w:r>
        <w:rPr>
          <w:spacing w:val="-7"/>
          <w:sz w:val="24"/>
        </w:rPr>
        <w:t xml:space="preserve"> </w:t>
      </w:r>
      <w:r>
        <w:rPr>
          <w:sz w:val="24"/>
        </w:rPr>
        <w:t>the</w:t>
      </w:r>
      <w:r>
        <w:rPr>
          <w:spacing w:val="-9"/>
          <w:sz w:val="24"/>
        </w:rPr>
        <w:t xml:space="preserve"> </w:t>
      </w:r>
      <w:r>
        <w:rPr>
          <w:sz w:val="24"/>
        </w:rPr>
        <w:t>Aid</w:t>
      </w:r>
      <w:r>
        <w:rPr>
          <w:spacing w:val="-6"/>
          <w:sz w:val="24"/>
        </w:rPr>
        <w:t xml:space="preserve"> </w:t>
      </w:r>
      <w:r>
        <w:rPr>
          <w:sz w:val="24"/>
        </w:rPr>
        <w:t>Provider's</w:t>
      </w:r>
      <w:r>
        <w:rPr>
          <w:spacing w:val="-9"/>
          <w:sz w:val="24"/>
        </w:rPr>
        <w:t xml:space="preserve"> </w:t>
      </w:r>
      <w:r>
        <w:rPr>
          <w:sz w:val="24"/>
        </w:rPr>
        <w:t>remuneration</w:t>
      </w:r>
      <w:r>
        <w:rPr>
          <w:spacing w:val="-6"/>
          <w:sz w:val="24"/>
        </w:rPr>
        <w:t xml:space="preserve"> </w:t>
      </w:r>
      <w:r>
        <w:rPr>
          <w:spacing w:val="-3"/>
          <w:sz w:val="24"/>
        </w:rPr>
        <w:t>for</w:t>
      </w:r>
      <w:r>
        <w:rPr>
          <w:spacing w:val="-8"/>
          <w:sz w:val="24"/>
        </w:rPr>
        <w:t xml:space="preserve"> </w:t>
      </w:r>
      <w:r>
        <w:rPr>
          <w:sz w:val="24"/>
        </w:rPr>
        <w:t>the provision</w:t>
      </w:r>
      <w:r>
        <w:rPr>
          <w:spacing w:val="-15"/>
          <w:sz w:val="24"/>
        </w:rPr>
        <w:t xml:space="preserve"> </w:t>
      </w:r>
      <w:r>
        <w:rPr>
          <w:sz w:val="24"/>
        </w:rPr>
        <w:t>of</w:t>
      </w:r>
      <w:r>
        <w:rPr>
          <w:spacing w:val="-14"/>
          <w:sz w:val="24"/>
        </w:rPr>
        <w:t xml:space="preserve"> </w:t>
      </w:r>
      <w:r>
        <w:rPr>
          <w:sz w:val="24"/>
        </w:rPr>
        <w:t>consultancy</w:t>
      </w:r>
      <w:r>
        <w:rPr>
          <w:spacing w:val="-19"/>
          <w:sz w:val="24"/>
        </w:rPr>
        <w:t xml:space="preserve"> </w:t>
      </w:r>
      <w:r>
        <w:rPr>
          <w:sz w:val="24"/>
        </w:rPr>
        <w:t>services</w:t>
      </w:r>
      <w:r>
        <w:rPr>
          <w:spacing w:val="-16"/>
          <w:sz w:val="24"/>
        </w:rPr>
        <w:t xml:space="preserve"> </w:t>
      </w:r>
      <w:r>
        <w:rPr>
          <w:sz w:val="24"/>
        </w:rPr>
        <w:t>and</w:t>
      </w:r>
      <w:r>
        <w:rPr>
          <w:spacing w:val="-14"/>
          <w:sz w:val="24"/>
        </w:rPr>
        <w:t xml:space="preserve"> </w:t>
      </w:r>
      <w:r>
        <w:rPr>
          <w:sz w:val="24"/>
        </w:rPr>
        <w:t>the</w:t>
      </w:r>
      <w:r>
        <w:rPr>
          <w:spacing w:val="-17"/>
          <w:sz w:val="24"/>
        </w:rPr>
        <w:t xml:space="preserve"> </w:t>
      </w:r>
      <w:r>
        <w:rPr>
          <w:sz w:val="24"/>
        </w:rPr>
        <w:t>Aid</w:t>
      </w:r>
      <w:r>
        <w:rPr>
          <w:spacing w:val="-16"/>
          <w:sz w:val="24"/>
        </w:rPr>
        <w:t xml:space="preserve"> </w:t>
      </w:r>
      <w:r>
        <w:rPr>
          <w:sz w:val="24"/>
        </w:rPr>
        <w:t>Provider's</w:t>
      </w:r>
      <w:r>
        <w:rPr>
          <w:spacing w:val="-16"/>
          <w:sz w:val="24"/>
        </w:rPr>
        <w:t xml:space="preserve"> </w:t>
      </w:r>
      <w:r>
        <w:rPr>
          <w:sz w:val="24"/>
        </w:rPr>
        <w:t>overheads</w:t>
      </w:r>
      <w:r>
        <w:rPr>
          <w:spacing w:val="-16"/>
          <w:sz w:val="24"/>
        </w:rPr>
        <w:t xml:space="preserve"> </w:t>
      </w:r>
      <w:r>
        <w:rPr>
          <w:sz w:val="24"/>
        </w:rPr>
        <w:t>associated</w:t>
      </w:r>
      <w:r>
        <w:rPr>
          <w:spacing w:val="-14"/>
          <w:sz w:val="24"/>
        </w:rPr>
        <w:t xml:space="preserve"> </w:t>
      </w:r>
      <w:r>
        <w:rPr>
          <w:sz w:val="24"/>
        </w:rPr>
        <w:t>with</w:t>
      </w:r>
      <w:r>
        <w:rPr>
          <w:spacing w:val="-14"/>
          <w:sz w:val="24"/>
        </w:rPr>
        <w:t xml:space="preserve"> </w:t>
      </w:r>
      <w:r>
        <w:rPr>
          <w:sz w:val="24"/>
        </w:rPr>
        <w:t xml:space="preserve">the provision of the aid. The Recipient </w:t>
      </w:r>
      <w:r>
        <w:rPr>
          <w:spacing w:val="-3"/>
          <w:sz w:val="24"/>
        </w:rPr>
        <w:t xml:space="preserve">therefore </w:t>
      </w:r>
      <w:r>
        <w:rPr>
          <w:sz w:val="24"/>
        </w:rPr>
        <w:t>requests de minimis support to this extent,</w:t>
      </w:r>
      <w:r>
        <w:rPr>
          <w:spacing w:val="-12"/>
          <w:sz w:val="24"/>
        </w:rPr>
        <w:t xml:space="preserve"> </w:t>
      </w:r>
      <w:r>
        <w:rPr>
          <w:sz w:val="24"/>
        </w:rPr>
        <w:t>accepting</w:t>
      </w:r>
      <w:r>
        <w:rPr>
          <w:spacing w:val="-11"/>
          <w:sz w:val="24"/>
        </w:rPr>
        <w:t xml:space="preserve"> </w:t>
      </w:r>
      <w:r>
        <w:rPr>
          <w:sz w:val="24"/>
        </w:rPr>
        <w:t>that</w:t>
      </w:r>
      <w:r>
        <w:rPr>
          <w:spacing w:val="-13"/>
          <w:sz w:val="24"/>
        </w:rPr>
        <w:t xml:space="preserve"> </w:t>
      </w:r>
      <w:r>
        <w:rPr>
          <w:sz w:val="24"/>
        </w:rPr>
        <w:t>the</w:t>
      </w:r>
      <w:r>
        <w:rPr>
          <w:spacing w:val="-10"/>
          <w:sz w:val="24"/>
        </w:rPr>
        <w:t xml:space="preserve"> </w:t>
      </w:r>
      <w:r>
        <w:rPr>
          <w:sz w:val="24"/>
        </w:rPr>
        <w:t>activities</w:t>
      </w:r>
      <w:r>
        <w:rPr>
          <w:spacing w:val="-14"/>
          <w:sz w:val="24"/>
        </w:rPr>
        <w:t xml:space="preserve"> </w:t>
      </w:r>
      <w:r>
        <w:rPr>
          <w:sz w:val="24"/>
        </w:rPr>
        <w:t>of</w:t>
      </w:r>
      <w:r>
        <w:rPr>
          <w:spacing w:val="-12"/>
          <w:sz w:val="24"/>
        </w:rPr>
        <w:t xml:space="preserve"> </w:t>
      </w:r>
      <w:r>
        <w:rPr>
          <w:sz w:val="24"/>
        </w:rPr>
        <w:t>the</w:t>
      </w:r>
      <w:r>
        <w:rPr>
          <w:spacing w:val="-13"/>
          <w:sz w:val="24"/>
        </w:rPr>
        <w:t xml:space="preserve"> </w:t>
      </w:r>
      <w:r>
        <w:rPr>
          <w:sz w:val="24"/>
        </w:rPr>
        <w:t>Provider</w:t>
      </w:r>
      <w:r>
        <w:rPr>
          <w:spacing w:val="-11"/>
          <w:sz w:val="24"/>
        </w:rPr>
        <w:t xml:space="preserve"> </w:t>
      </w:r>
      <w:r>
        <w:rPr>
          <w:sz w:val="24"/>
        </w:rPr>
        <w:t>will</w:t>
      </w:r>
      <w:r>
        <w:rPr>
          <w:spacing w:val="-11"/>
          <w:sz w:val="24"/>
        </w:rPr>
        <w:t xml:space="preserve"> </w:t>
      </w:r>
      <w:r>
        <w:rPr>
          <w:sz w:val="24"/>
        </w:rPr>
        <w:t>be</w:t>
      </w:r>
      <w:r>
        <w:rPr>
          <w:spacing w:val="-13"/>
          <w:sz w:val="24"/>
        </w:rPr>
        <w:t xml:space="preserve"> </w:t>
      </w:r>
      <w:r>
        <w:rPr>
          <w:sz w:val="24"/>
        </w:rPr>
        <w:t>covered</w:t>
      </w:r>
      <w:r>
        <w:rPr>
          <w:spacing w:val="-13"/>
          <w:sz w:val="24"/>
        </w:rPr>
        <w:t xml:space="preserve"> </w:t>
      </w:r>
      <w:r>
        <w:rPr>
          <w:sz w:val="24"/>
        </w:rPr>
        <w:t>under</w:t>
      </w:r>
      <w:r>
        <w:rPr>
          <w:spacing w:val="-13"/>
          <w:sz w:val="24"/>
        </w:rPr>
        <w:t xml:space="preserve"> </w:t>
      </w:r>
      <w:r>
        <w:rPr>
          <w:sz w:val="24"/>
        </w:rPr>
        <w:t>this</w:t>
      </w:r>
      <w:r>
        <w:rPr>
          <w:spacing w:val="-11"/>
          <w:sz w:val="24"/>
        </w:rPr>
        <w:t xml:space="preserve"> </w:t>
      </w:r>
      <w:r>
        <w:rPr>
          <w:sz w:val="24"/>
        </w:rPr>
        <w:t xml:space="preserve">support. </w:t>
      </w:r>
      <w:r>
        <w:rPr>
          <w:b/>
          <w:sz w:val="24"/>
        </w:rPr>
        <w:t>Aid in this amount will be entered in the de minimis</w:t>
      </w:r>
      <w:r>
        <w:rPr>
          <w:b/>
          <w:spacing w:val="-7"/>
          <w:sz w:val="24"/>
        </w:rPr>
        <w:t xml:space="preserve"> </w:t>
      </w:r>
      <w:r>
        <w:rPr>
          <w:b/>
          <w:spacing w:val="-4"/>
          <w:sz w:val="24"/>
        </w:rPr>
        <w:t>register.</w:t>
      </w:r>
    </w:p>
    <w:p w14:paraId="0C5ADACC" w14:textId="77777777" w:rsidR="00811CA2" w:rsidRDefault="00000000">
      <w:pPr>
        <w:pStyle w:val="Odstavecseseznamem"/>
        <w:numPr>
          <w:ilvl w:val="1"/>
          <w:numId w:val="3"/>
        </w:numPr>
        <w:tabs>
          <w:tab w:val="left" w:pos="948"/>
        </w:tabs>
        <w:ind w:left="947" w:right="111"/>
        <w:jc w:val="both"/>
        <w:rPr>
          <w:sz w:val="24"/>
        </w:rPr>
      </w:pPr>
      <w:r>
        <w:rPr>
          <w:sz w:val="24"/>
        </w:rPr>
        <w:t xml:space="preserve">For the avoidance of doubt, the Parties declare that </w:t>
      </w:r>
      <w:r>
        <w:rPr>
          <w:b/>
          <w:sz w:val="24"/>
        </w:rPr>
        <w:t>the provision of de minimis aid is</w:t>
      </w:r>
      <w:r>
        <w:rPr>
          <w:b/>
          <w:spacing w:val="-6"/>
          <w:sz w:val="24"/>
        </w:rPr>
        <w:t xml:space="preserve"> </w:t>
      </w:r>
      <w:r>
        <w:rPr>
          <w:b/>
          <w:sz w:val="24"/>
        </w:rPr>
        <w:t>not</w:t>
      </w:r>
      <w:r>
        <w:rPr>
          <w:b/>
          <w:spacing w:val="-4"/>
          <w:sz w:val="24"/>
        </w:rPr>
        <w:t xml:space="preserve"> </w:t>
      </w:r>
      <w:r>
        <w:rPr>
          <w:b/>
          <w:sz w:val="24"/>
        </w:rPr>
        <w:t>a</w:t>
      </w:r>
      <w:r>
        <w:rPr>
          <w:b/>
          <w:spacing w:val="-3"/>
          <w:sz w:val="24"/>
        </w:rPr>
        <w:t xml:space="preserve"> </w:t>
      </w:r>
      <w:r>
        <w:rPr>
          <w:b/>
          <w:sz w:val="24"/>
        </w:rPr>
        <w:t>claim.</w:t>
      </w:r>
      <w:r>
        <w:rPr>
          <w:b/>
          <w:spacing w:val="-5"/>
          <w:sz w:val="24"/>
        </w:rPr>
        <w:t xml:space="preserve"> </w:t>
      </w:r>
      <w:r>
        <w:rPr>
          <w:b/>
          <w:sz w:val="24"/>
        </w:rPr>
        <w:t>In</w:t>
      </w:r>
      <w:r>
        <w:rPr>
          <w:b/>
          <w:spacing w:val="-4"/>
          <w:sz w:val="24"/>
        </w:rPr>
        <w:t xml:space="preserve"> </w:t>
      </w:r>
      <w:r>
        <w:rPr>
          <w:b/>
          <w:sz w:val="24"/>
        </w:rPr>
        <w:t>order</w:t>
      </w:r>
      <w:r>
        <w:rPr>
          <w:b/>
          <w:spacing w:val="-1"/>
          <w:sz w:val="24"/>
        </w:rPr>
        <w:t xml:space="preserve"> </w:t>
      </w:r>
      <w:r>
        <w:rPr>
          <w:b/>
          <w:spacing w:val="-3"/>
          <w:sz w:val="24"/>
        </w:rPr>
        <w:t>for</w:t>
      </w:r>
      <w:r>
        <w:rPr>
          <w:b/>
          <w:spacing w:val="-5"/>
          <w:sz w:val="24"/>
        </w:rPr>
        <w:t xml:space="preserve"> </w:t>
      </w:r>
      <w:r>
        <w:rPr>
          <w:b/>
          <w:sz w:val="24"/>
        </w:rPr>
        <w:t>the</w:t>
      </w:r>
      <w:r>
        <w:rPr>
          <w:b/>
          <w:spacing w:val="-3"/>
          <w:sz w:val="24"/>
        </w:rPr>
        <w:t xml:space="preserve"> </w:t>
      </w:r>
      <w:r>
        <w:rPr>
          <w:b/>
          <w:sz w:val="24"/>
        </w:rPr>
        <w:t>aid</w:t>
      </w:r>
      <w:r>
        <w:rPr>
          <w:b/>
          <w:spacing w:val="-4"/>
          <w:sz w:val="24"/>
        </w:rPr>
        <w:t xml:space="preserve"> </w:t>
      </w:r>
      <w:r>
        <w:rPr>
          <w:b/>
          <w:sz w:val="24"/>
        </w:rPr>
        <w:t>to</w:t>
      </w:r>
      <w:r>
        <w:rPr>
          <w:b/>
          <w:spacing w:val="-4"/>
          <w:sz w:val="24"/>
        </w:rPr>
        <w:t xml:space="preserve"> </w:t>
      </w:r>
      <w:r>
        <w:rPr>
          <w:b/>
          <w:sz w:val="24"/>
        </w:rPr>
        <w:t>be</w:t>
      </w:r>
      <w:r>
        <w:rPr>
          <w:b/>
          <w:spacing w:val="-4"/>
          <w:sz w:val="24"/>
        </w:rPr>
        <w:t xml:space="preserve"> </w:t>
      </w:r>
      <w:r>
        <w:rPr>
          <w:b/>
          <w:sz w:val="24"/>
        </w:rPr>
        <w:t>granted,</w:t>
      </w:r>
      <w:r>
        <w:rPr>
          <w:b/>
          <w:spacing w:val="-2"/>
          <w:sz w:val="24"/>
        </w:rPr>
        <w:t xml:space="preserve"> </w:t>
      </w:r>
      <w:r>
        <w:rPr>
          <w:b/>
          <w:sz w:val="24"/>
        </w:rPr>
        <w:t>it</w:t>
      </w:r>
      <w:r>
        <w:rPr>
          <w:b/>
          <w:spacing w:val="-5"/>
          <w:sz w:val="24"/>
        </w:rPr>
        <w:t xml:space="preserve"> </w:t>
      </w:r>
      <w:r>
        <w:rPr>
          <w:b/>
          <w:sz w:val="24"/>
        </w:rPr>
        <w:t>is</w:t>
      </w:r>
      <w:r>
        <w:rPr>
          <w:b/>
          <w:spacing w:val="-5"/>
          <w:sz w:val="24"/>
        </w:rPr>
        <w:t xml:space="preserve"> </w:t>
      </w:r>
      <w:r>
        <w:rPr>
          <w:b/>
          <w:sz w:val="24"/>
        </w:rPr>
        <w:t>necessary,</w:t>
      </w:r>
      <w:r>
        <w:rPr>
          <w:b/>
          <w:spacing w:val="-2"/>
          <w:sz w:val="24"/>
        </w:rPr>
        <w:t xml:space="preserve"> </w:t>
      </w:r>
      <w:r>
        <w:rPr>
          <w:b/>
          <w:sz w:val="24"/>
        </w:rPr>
        <w:t>inter</w:t>
      </w:r>
      <w:r>
        <w:rPr>
          <w:b/>
          <w:spacing w:val="-2"/>
          <w:sz w:val="24"/>
        </w:rPr>
        <w:t xml:space="preserve"> </w:t>
      </w:r>
      <w:r>
        <w:rPr>
          <w:b/>
          <w:sz w:val="24"/>
        </w:rPr>
        <w:t>alia,</w:t>
      </w:r>
      <w:r>
        <w:rPr>
          <w:b/>
          <w:spacing w:val="-2"/>
          <w:sz w:val="24"/>
        </w:rPr>
        <w:t xml:space="preserve"> </w:t>
      </w:r>
      <w:r>
        <w:rPr>
          <w:b/>
          <w:sz w:val="24"/>
        </w:rPr>
        <w:t>to</w:t>
      </w:r>
      <w:r>
        <w:rPr>
          <w:b/>
          <w:spacing w:val="-4"/>
          <w:sz w:val="24"/>
        </w:rPr>
        <w:t xml:space="preserve"> </w:t>
      </w:r>
      <w:r>
        <w:rPr>
          <w:b/>
          <w:sz w:val="24"/>
        </w:rPr>
        <w:t xml:space="preserve">comply with </w:t>
      </w:r>
      <w:r>
        <w:rPr>
          <w:sz w:val="24"/>
        </w:rPr>
        <w:t>any conditions required under Commission Regulation (EU) No 2023/2831 of 13 December</w:t>
      </w:r>
      <w:r>
        <w:rPr>
          <w:spacing w:val="-9"/>
          <w:sz w:val="24"/>
        </w:rPr>
        <w:t xml:space="preserve"> </w:t>
      </w:r>
      <w:r>
        <w:rPr>
          <w:sz w:val="24"/>
        </w:rPr>
        <w:t>2023</w:t>
      </w:r>
      <w:r>
        <w:rPr>
          <w:spacing w:val="-6"/>
          <w:sz w:val="24"/>
        </w:rPr>
        <w:t xml:space="preserve"> </w:t>
      </w:r>
      <w:r>
        <w:rPr>
          <w:sz w:val="24"/>
        </w:rPr>
        <w:t>or</w:t>
      </w:r>
      <w:r>
        <w:rPr>
          <w:spacing w:val="-8"/>
          <w:sz w:val="24"/>
        </w:rPr>
        <w:t xml:space="preserve"> </w:t>
      </w:r>
      <w:r>
        <w:rPr>
          <w:sz w:val="24"/>
        </w:rPr>
        <w:t>other</w:t>
      </w:r>
      <w:r>
        <w:rPr>
          <w:spacing w:val="-11"/>
          <w:sz w:val="24"/>
        </w:rPr>
        <w:t xml:space="preserve"> </w:t>
      </w:r>
      <w:r>
        <w:rPr>
          <w:sz w:val="24"/>
        </w:rPr>
        <w:t>legislation</w:t>
      </w:r>
      <w:r>
        <w:rPr>
          <w:spacing w:val="-8"/>
          <w:sz w:val="24"/>
        </w:rPr>
        <w:t xml:space="preserve"> </w:t>
      </w:r>
      <w:r>
        <w:rPr>
          <w:sz w:val="24"/>
        </w:rPr>
        <w:t>or</w:t>
      </w:r>
      <w:r>
        <w:rPr>
          <w:spacing w:val="-8"/>
          <w:sz w:val="24"/>
        </w:rPr>
        <w:t xml:space="preserve"> </w:t>
      </w:r>
      <w:r>
        <w:rPr>
          <w:sz w:val="24"/>
        </w:rPr>
        <w:t>binding</w:t>
      </w:r>
      <w:r>
        <w:rPr>
          <w:spacing w:val="-9"/>
          <w:sz w:val="24"/>
        </w:rPr>
        <w:t xml:space="preserve"> </w:t>
      </w:r>
      <w:r>
        <w:rPr>
          <w:sz w:val="24"/>
        </w:rPr>
        <w:t>guidelines.</w:t>
      </w:r>
      <w:r>
        <w:rPr>
          <w:spacing w:val="-10"/>
          <w:sz w:val="24"/>
        </w:rPr>
        <w:t xml:space="preserve"> </w:t>
      </w:r>
      <w:r>
        <w:rPr>
          <w:sz w:val="24"/>
        </w:rPr>
        <w:t>If</w:t>
      </w:r>
      <w:r>
        <w:rPr>
          <w:spacing w:val="-8"/>
          <w:sz w:val="24"/>
        </w:rPr>
        <w:t xml:space="preserve"> </w:t>
      </w:r>
      <w:r>
        <w:rPr>
          <w:sz w:val="24"/>
        </w:rPr>
        <w:t>the</w:t>
      </w:r>
      <w:r>
        <w:rPr>
          <w:spacing w:val="-8"/>
          <w:sz w:val="24"/>
        </w:rPr>
        <w:t xml:space="preserve"> </w:t>
      </w:r>
      <w:r>
        <w:rPr>
          <w:sz w:val="24"/>
        </w:rPr>
        <w:t>aid</w:t>
      </w:r>
      <w:r>
        <w:rPr>
          <w:spacing w:val="-8"/>
          <w:sz w:val="24"/>
        </w:rPr>
        <w:t xml:space="preserve"> </w:t>
      </w:r>
      <w:r>
        <w:rPr>
          <w:sz w:val="24"/>
        </w:rPr>
        <w:t>is</w:t>
      </w:r>
      <w:r>
        <w:rPr>
          <w:spacing w:val="-9"/>
          <w:sz w:val="24"/>
        </w:rPr>
        <w:t xml:space="preserve"> </w:t>
      </w:r>
      <w:r>
        <w:rPr>
          <w:sz w:val="24"/>
        </w:rPr>
        <w:t>not</w:t>
      </w:r>
      <w:r>
        <w:rPr>
          <w:spacing w:val="-8"/>
          <w:sz w:val="24"/>
        </w:rPr>
        <w:t xml:space="preserve"> </w:t>
      </w:r>
      <w:r>
        <w:rPr>
          <w:sz w:val="24"/>
        </w:rPr>
        <w:t>granted,</w:t>
      </w:r>
      <w:r>
        <w:rPr>
          <w:spacing w:val="-9"/>
          <w:sz w:val="24"/>
        </w:rPr>
        <w:t xml:space="preserve"> </w:t>
      </w:r>
      <w:r>
        <w:rPr>
          <w:sz w:val="24"/>
        </w:rPr>
        <w:t>the</w:t>
      </w:r>
    </w:p>
    <w:p w14:paraId="0C5ADACD" w14:textId="77777777" w:rsidR="00811CA2" w:rsidRDefault="00811CA2">
      <w:pPr>
        <w:jc w:val="both"/>
        <w:rPr>
          <w:sz w:val="24"/>
        </w:rPr>
        <w:sectPr w:rsidR="00811CA2">
          <w:pgSz w:w="11910" w:h="16840"/>
          <w:pgMar w:top="1320" w:right="1300" w:bottom="280" w:left="1260" w:header="237" w:footer="0" w:gutter="0"/>
          <w:cols w:space="708"/>
        </w:sectPr>
      </w:pPr>
    </w:p>
    <w:p w14:paraId="0C5ADACE" w14:textId="77777777" w:rsidR="00811CA2" w:rsidRDefault="00000000">
      <w:pPr>
        <w:pStyle w:val="Zkladntext"/>
        <w:spacing w:before="88"/>
        <w:ind w:left="948"/>
      </w:pPr>
      <w:r>
        <w:lastRenderedPageBreak/>
        <w:t>Recipient shall be obliged to pay all costs incurred for the provision of the services,</w:t>
      </w:r>
    </w:p>
    <w:p w14:paraId="0C5ADACF" w14:textId="77777777" w:rsidR="00811CA2" w:rsidRDefault="00000000">
      <w:pPr>
        <w:pStyle w:val="Zkladntext"/>
        <w:ind w:left="947"/>
        <w:rPr>
          <w:b/>
        </w:rPr>
      </w:pPr>
      <w:r>
        <w:t>including the Total Value of the services</w:t>
      </w:r>
      <w:r>
        <w:rPr>
          <w:b/>
        </w:rPr>
        <w:t>.</w:t>
      </w:r>
    </w:p>
    <w:p w14:paraId="0C5ADAD0" w14:textId="77777777" w:rsidR="00811CA2" w:rsidRDefault="00000000">
      <w:pPr>
        <w:pStyle w:val="Odstavecseseznamem"/>
        <w:numPr>
          <w:ilvl w:val="1"/>
          <w:numId w:val="3"/>
        </w:numPr>
        <w:tabs>
          <w:tab w:val="left" w:pos="948"/>
        </w:tabs>
        <w:spacing w:before="2"/>
        <w:ind w:left="948" w:right="116"/>
        <w:rPr>
          <w:sz w:val="24"/>
        </w:rPr>
      </w:pPr>
      <w:r>
        <w:rPr>
          <w:sz w:val="24"/>
        </w:rPr>
        <w:t xml:space="preserve">For a Recipient who is a natural person who is not an </w:t>
      </w:r>
      <w:r>
        <w:rPr>
          <w:spacing w:val="-3"/>
          <w:sz w:val="24"/>
        </w:rPr>
        <w:t xml:space="preserve">entrepreneur, </w:t>
      </w:r>
      <w:r>
        <w:rPr>
          <w:sz w:val="24"/>
        </w:rPr>
        <w:t>the provisions above on the granting of de minimis aid are</w:t>
      </w:r>
      <w:r>
        <w:rPr>
          <w:spacing w:val="-3"/>
          <w:sz w:val="24"/>
        </w:rPr>
        <w:t xml:space="preserve"> </w:t>
      </w:r>
      <w:r>
        <w:rPr>
          <w:sz w:val="24"/>
        </w:rPr>
        <w:t>irrelevant.</w:t>
      </w:r>
    </w:p>
    <w:p w14:paraId="0C5ADAD1" w14:textId="77777777" w:rsidR="00811CA2" w:rsidRDefault="00811CA2">
      <w:pPr>
        <w:pStyle w:val="Zkladntext"/>
      </w:pPr>
    </w:p>
    <w:p w14:paraId="0C5ADAD2" w14:textId="77777777" w:rsidR="00811CA2" w:rsidRDefault="00811CA2">
      <w:pPr>
        <w:pStyle w:val="Zkladntext"/>
        <w:spacing w:before="11"/>
        <w:rPr>
          <w:sz w:val="23"/>
        </w:rPr>
      </w:pPr>
    </w:p>
    <w:p w14:paraId="0C5ADAD3" w14:textId="77777777" w:rsidR="00811CA2" w:rsidRDefault="00000000">
      <w:pPr>
        <w:pStyle w:val="Nadpis1"/>
        <w:numPr>
          <w:ilvl w:val="0"/>
          <w:numId w:val="3"/>
        </w:numPr>
        <w:tabs>
          <w:tab w:val="left" w:pos="516"/>
        </w:tabs>
        <w:spacing w:before="1"/>
        <w:ind w:hanging="361"/>
        <w:jc w:val="both"/>
      </w:pPr>
      <w:r>
        <w:t>Duration of the</w:t>
      </w:r>
      <w:r>
        <w:rPr>
          <w:spacing w:val="1"/>
        </w:rPr>
        <w:t xml:space="preserve"> </w:t>
      </w:r>
      <w:r>
        <w:t>contract</w:t>
      </w:r>
    </w:p>
    <w:p w14:paraId="0C5ADAD4" w14:textId="77777777" w:rsidR="00811CA2" w:rsidRDefault="00000000">
      <w:pPr>
        <w:pStyle w:val="Odstavecseseznamem"/>
        <w:numPr>
          <w:ilvl w:val="1"/>
          <w:numId w:val="3"/>
        </w:numPr>
        <w:tabs>
          <w:tab w:val="left" w:pos="948"/>
        </w:tabs>
        <w:ind w:left="948" w:hanging="433"/>
        <w:jc w:val="both"/>
        <w:rPr>
          <w:sz w:val="24"/>
        </w:rPr>
      </w:pPr>
      <w:r>
        <w:rPr>
          <w:sz w:val="24"/>
        </w:rPr>
        <w:t xml:space="preserve">This contract is concluded </w:t>
      </w:r>
      <w:r>
        <w:rPr>
          <w:spacing w:val="-3"/>
          <w:sz w:val="24"/>
        </w:rPr>
        <w:t xml:space="preserve">for </w:t>
      </w:r>
      <w:r>
        <w:rPr>
          <w:sz w:val="24"/>
        </w:rPr>
        <w:t xml:space="preserve">a </w:t>
      </w:r>
      <w:r>
        <w:rPr>
          <w:b/>
          <w:sz w:val="24"/>
        </w:rPr>
        <w:t>deﬁnite period of time</w:t>
      </w:r>
      <w:r>
        <w:rPr>
          <w:sz w:val="24"/>
        </w:rPr>
        <w:t>, from 20.3.2025 to</w:t>
      </w:r>
      <w:r>
        <w:rPr>
          <w:spacing w:val="-34"/>
          <w:sz w:val="24"/>
        </w:rPr>
        <w:t xml:space="preserve"> </w:t>
      </w:r>
      <w:r>
        <w:rPr>
          <w:sz w:val="24"/>
        </w:rPr>
        <w:t>3.6.2025.</w:t>
      </w:r>
    </w:p>
    <w:p w14:paraId="0C5ADAD5" w14:textId="77777777" w:rsidR="00811CA2" w:rsidRDefault="00000000">
      <w:pPr>
        <w:pStyle w:val="Odstavecseseznamem"/>
        <w:numPr>
          <w:ilvl w:val="1"/>
          <w:numId w:val="3"/>
        </w:numPr>
        <w:tabs>
          <w:tab w:val="left" w:pos="948"/>
        </w:tabs>
        <w:ind w:left="947" w:right="113"/>
        <w:jc w:val="both"/>
        <w:rPr>
          <w:sz w:val="24"/>
        </w:rPr>
      </w:pPr>
      <w:r>
        <w:rPr>
          <w:sz w:val="24"/>
        </w:rPr>
        <w:t>The Provider may terminate this Contract in writing at any time without giving any reason, eﬀective upon delivery of the notice to the other party (i.e. without notice period).</w:t>
      </w:r>
    </w:p>
    <w:p w14:paraId="0C5ADAD6" w14:textId="77777777" w:rsidR="00811CA2" w:rsidRDefault="00000000">
      <w:pPr>
        <w:pStyle w:val="Odstavecseseznamem"/>
        <w:numPr>
          <w:ilvl w:val="1"/>
          <w:numId w:val="3"/>
        </w:numPr>
        <w:tabs>
          <w:tab w:val="left" w:pos="948"/>
        </w:tabs>
        <w:ind w:left="947" w:right="116"/>
        <w:jc w:val="both"/>
        <w:rPr>
          <w:sz w:val="24"/>
        </w:rPr>
      </w:pPr>
      <w:r>
        <w:rPr>
          <w:sz w:val="24"/>
        </w:rPr>
        <w:t xml:space="preserve">The Contract may also be terminated by Contract of the parties and in other </w:t>
      </w:r>
      <w:r>
        <w:rPr>
          <w:spacing w:val="-4"/>
          <w:sz w:val="24"/>
        </w:rPr>
        <w:t xml:space="preserve">ways </w:t>
      </w:r>
      <w:r>
        <w:rPr>
          <w:sz w:val="24"/>
        </w:rPr>
        <w:t xml:space="preserve">provided </w:t>
      </w:r>
      <w:r>
        <w:rPr>
          <w:spacing w:val="-3"/>
          <w:sz w:val="24"/>
        </w:rPr>
        <w:t xml:space="preserve">for </w:t>
      </w:r>
      <w:r>
        <w:rPr>
          <w:sz w:val="24"/>
        </w:rPr>
        <w:t>by applicable</w:t>
      </w:r>
      <w:r>
        <w:rPr>
          <w:spacing w:val="3"/>
          <w:sz w:val="24"/>
        </w:rPr>
        <w:t xml:space="preserve"> </w:t>
      </w:r>
      <w:r>
        <w:rPr>
          <w:spacing w:val="-5"/>
          <w:sz w:val="24"/>
        </w:rPr>
        <w:t>law.</w:t>
      </w:r>
    </w:p>
    <w:p w14:paraId="0C5ADAD7" w14:textId="77777777" w:rsidR="00811CA2" w:rsidRDefault="00000000">
      <w:pPr>
        <w:pStyle w:val="Odstavecseseznamem"/>
        <w:numPr>
          <w:ilvl w:val="1"/>
          <w:numId w:val="3"/>
        </w:numPr>
        <w:tabs>
          <w:tab w:val="left" w:pos="948"/>
        </w:tabs>
        <w:ind w:left="947" w:right="112"/>
        <w:jc w:val="both"/>
        <w:rPr>
          <w:sz w:val="24"/>
        </w:rPr>
      </w:pPr>
      <w:r>
        <w:rPr>
          <w:sz w:val="24"/>
        </w:rPr>
        <w:t>The</w:t>
      </w:r>
      <w:r>
        <w:rPr>
          <w:spacing w:val="-15"/>
          <w:sz w:val="24"/>
        </w:rPr>
        <w:t xml:space="preserve"> </w:t>
      </w:r>
      <w:r>
        <w:rPr>
          <w:sz w:val="24"/>
        </w:rPr>
        <w:t>Recipient</w:t>
      </w:r>
      <w:r>
        <w:rPr>
          <w:spacing w:val="-13"/>
          <w:sz w:val="24"/>
        </w:rPr>
        <w:t xml:space="preserve"> </w:t>
      </w:r>
      <w:r>
        <w:rPr>
          <w:sz w:val="24"/>
        </w:rPr>
        <w:t>undertakes</w:t>
      </w:r>
      <w:r>
        <w:rPr>
          <w:spacing w:val="-15"/>
          <w:sz w:val="24"/>
        </w:rPr>
        <w:t xml:space="preserve"> </w:t>
      </w:r>
      <w:r>
        <w:rPr>
          <w:sz w:val="24"/>
        </w:rPr>
        <w:t>to</w:t>
      </w:r>
      <w:r>
        <w:rPr>
          <w:spacing w:val="-11"/>
          <w:sz w:val="24"/>
        </w:rPr>
        <w:t xml:space="preserve"> </w:t>
      </w:r>
      <w:r>
        <w:rPr>
          <w:sz w:val="24"/>
        </w:rPr>
        <w:t>complete</w:t>
      </w:r>
      <w:r>
        <w:rPr>
          <w:spacing w:val="-12"/>
          <w:sz w:val="24"/>
        </w:rPr>
        <w:t xml:space="preserve"> </w:t>
      </w:r>
      <w:r>
        <w:rPr>
          <w:sz w:val="24"/>
        </w:rPr>
        <w:t>a</w:t>
      </w:r>
      <w:r>
        <w:rPr>
          <w:spacing w:val="-13"/>
          <w:sz w:val="24"/>
        </w:rPr>
        <w:t xml:space="preserve"> </w:t>
      </w:r>
      <w:r>
        <w:rPr>
          <w:sz w:val="24"/>
        </w:rPr>
        <w:t>satisfaction</w:t>
      </w:r>
      <w:r>
        <w:rPr>
          <w:spacing w:val="-11"/>
          <w:sz w:val="24"/>
        </w:rPr>
        <w:t xml:space="preserve"> </w:t>
      </w:r>
      <w:r>
        <w:rPr>
          <w:sz w:val="24"/>
        </w:rPr>
        <w:t>questionnaire,</w:t>
      </w:r>
      <w:r>
        <w:rPr>
          <w:spacing w:val="-13"/>
          <w:sz w:val="24"/>
        </w:rPr>
        <w:t xml:space="preserve"> </w:t>
      </w:r>
      <w:r>
        <w:rPr>
          <w:sz w:val="24"/>
        </w:rPr>
        <w:t>which</w:t>
      </w:r>
      <w:r>
        <w:rPr>
          <w:spacing w:val="-14"/>
          <w:sz w:val="24"/>
        </w:rPr>
        <w:t xml:space="preserve"> </w:t>
      </w:r>
      <w:r>
        <w:rPr>
          <w:spacing w:val="-3"/>
          <w:sz w:val="24"/>
        </w:rPr>
        <w:t>may</w:t>
      </w:r>
      <w:r>
        <w:rPr>
          <w:spacing w:val="-12"/>
          <w:sz w:val="24"/>
        </w:rPr>
        <w:t xml:space="preserve"> </w:t>
      </w:r>
      <w:r>
        <w:rPr>
          <w:sz w:val="24"/>
        </w:rPr>
        <w:t>be</w:t>
      </w:r>
      <w:r>
        <w:rPr>
          <w:spacing w:val="-12"/>
          <w:sz w:val="24"/>
        </w:rPr>
        <w:t xml:space="preserve"> </w:t>
      </w:r>
      <w:r>
        <w:rPr>
          <w:sz w:val="24"/>
        </w:rPr>
        <w:t xml:space="preserve">sent to him/her by the </w:t>
      </w:r>
      <w:r>
        <w:rPr>
          <w:spacing w:val="-4"/>
          <w:sz w:val="24"/>
        </w:rPr>
        <w:t xml:space="preserve">Provider, </w:t>
      </w:r>
      <w:r>
        <w:rPr>
          <w:sz w:val="24"/>
        </w:rPr>
        <w:t>after the end of the acceleration program, no later than 14 calendar days from the date of sending this questionnaire to the</w:t>
      </w:r>
      <w:r>
        <w:rPr>
          <w:spacing w:val="-33"/>
          <w:sz w:val="24"/>
        </w:rPr>
        <w:t xml:space="preserve"> </w:t>
      </w:r>
      <w:r>
        <w:rPr>
          <w:sz w:val="24"/>
        </w:rPr>
        <w:t>Recipient.</w:t>
      </w:r>
    </w:p>
    <w:p w14:paraId="0C5ADAD8" w14:textId="77777777" w:rsidR="00811CA2" w:rsidRDefault="00811CA2">
      <w:pPr>
        <w:pStyle w:val="Zkladntext"/>
      </w:pPr>
    </w:p>
    <w:p w14:paraId="0C5ADAD9" w14:textId="77777777" w:rsidR="00811CA2" w:rsidRDefault="00000000">
      <w:pPr>
        <w:pStyle w:val="Nadpis1"/>
        <w:numPr>
          <w:ilvl w:val="0"/>
          <w:numId w:val="3"/>
        </w:numPr>
        <w:tabs>
          <w:tab w:val="left" w:pos="516"/>
        </w:tabs>
        <w:ind w:hanging="361"/>
        <w:jc w:val="both"/>
      </w:pPr>
      <w:r>
        <w:t>Other rights and obligations of the</w:t>
      </w:r>
      <w:r>
        <w:rPr>
          <w:spacing w:val="-1"/>
        </w:rPr>
        <w:t xml:space="preserve"> </w:t>
      </w:r>
      <w:r>
        <w:t>parties</w:t>
      </w:r>
    </w:p>
    <w:p w14:paraId="0C5ADADA" w14:textId="77777777" w:rsidR="00811CA2" w:rsidRDefault="00000000">
      <w:pPr>
        <w:pStyle w:val="Odstavecseseznamem"/>
        <w:numPr>
          <w:ilvl w:val="1"/>
          <w:numId w:val="3"/>
        </w:numPr>
        <w:tabs>
          <w:tab w:val="left" w:pos="948"/>
        </w:tabs>
        <w:ind w:left="947" w:right="111"/>
        <w:jc w:val="both"/>
        <w:rPr>
          <w:sz w:val="24"/>
        </w:rPr>
      </w:pPr>
      <w:r>
        <w:rPr>
          <w:sz w:val="24"/>
        </w:rPr>
        <w:t>The</w:t>
      </w:r>
      <w:r>
        <w:rPr>
          <w:spacing w:val="-5"/>
          <w:sz w:val="24"/>
        </w:rPr>
        <w:t xml:space="preserve"> </w:t>
      </w:r>
      <w:r>
        <w:rPr>
          <w:sz w:val="24"/>
        </w:rPr>
        <w:t>Parties</w:t>
      </w:r>
      <w:r>
        <w:rPr>
          <w:spacing w:val="-4"/>
          <w:sz w:val="24"/>
        </w:rPr>
        <w:t xml:space="preserve"> </w:t>
      </w:r>
      <w:r>
        <w:rPr>
          <w:sz w:val="24"/>
        </w:rPr>
        <w:t>further</w:t>
      </w:r>
      <w:r>
        <w:rPr>
          <w:spacing w:val="-5"/>
          <w:sz w:val="24"/>
        </w:rPr>
        <w:t xml:space="preserve"> </w:t>
      </w:r>
      <w:r>
        <w:rPr>
          <w:sz w:val="24"/>
        </w:rPr>
        <w:t>agree</w:t>
      </w:r>
      <w:r>
        <w:rPr>
          <w:spacing w:val="-5"/>
          <w:sz w:val="24"/>
        </w:rPr>
        <w:t xml:space="preserve"> </w:t>
      </w:r>
      <w:r>
        <w:rPr>
          <w:sz w:val="24"/>
        </w:rPr>
        <w:t>that</w:t>
      </w:r>
      <w:r>
        <w:rPr>
          <w:spacing w:val="-5"/>
          <w:sz w:val="24"/>
        </w:rPr>
        <w:t xml:space="preserve"> </w:t>
      </w:r>
      <w:r>
        <w:rPr>
          <w:sz w:val="24"/>
        </w:rPr>
        <w:t>the</w:t>
      </w:r>
      <w:r>
        <w:rPr>
          <w:spacing w:val="-2"/>
          <w:sz w:val="24"/>
        </w:rPr>
        <w:t xml:space="preserve"> </w:t>
      </w:r>
      <w:r>
        <w:rPr>
          <w:sz w:val="24"/>
        </w:rPr>
        <w:t>Recipient</w:t>
      </w:r>
      <w:r>
        <w:rPr>
          <w:spacing w:val="-5"/>
          <w:sz w:val="24"/>
        </w:rPr>
        <w:t xml:space="preserve"> </w:t>
      </w:r>
      <w:r>
        <w:rPr>
          <w:sz w:val="24"/>
        </w:rPr>
        <w:t>is</w:t>
      </w:r>
      <w:r>
        <w:rPr>
          <w:spacing w:val="-5"/>
          <w:sz w:val="24"/>
        </w:rPr>
        <w:t xml:space="preserve"> </w:t>
      </w:r>
      <w:r>
        <w:rPr>
          <w:sz w:val="24"/>
        </w:rPr>
        <w:t>obliged</w:t>
      </w:r>
      <w:r>
        <w:rPr>
          <w:spacing w:val="-2"/>
          <w:sz w:val="24"/>
        </w:rPr>
        <w:t xml:space="preserve"> </w:t>
      </w:r>
      <w:r>
        <w:rPr>
          <w:sz w:val="24"/>
        </w:rPr>
        <w:t>to</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Provider</w:t>
      </w:r>
      <w:r>
        <w:rPr>
          <w:spacing w:val="-3"/>
          <w:sz w:val="24"/>
        </w:rPr>
        <w:t xml:space="preserve"> </w:t>
      </w:r>
      <w:r>
        <w:rPr>
          <w:sz w:val="24"/>
        </w:rPr>
        <w:t>with</w:t>
      </w:r>
      <w:r>
        <w:rPr>
          <w:spacing w:val="-2"/>
          <w:sz w:val="24"/>
        </w:rPr>
        <w:t xml:space="preserve"> </w:t>
      </w:r>
      <w:r>
        <w:rPr>
          <w:sz w:val="24"/>
        </w:rPr>
        <w:t>all the</w:t>
      </w:r>
      <w:r>
        <w:rPr>
          <w:spacing w:val="-11"/>
          <w:sz w:val="24"/>
        </w:rPr>
        <w:t xml:space="preserve"> </w:t>
      </w:r>
      <w:r>
        <w:rPr>
          <w:sz w:val="24"/>
        </w:rPr>
        <w:t>necessary</w:t>
      </w:r>
      <w:r>
        <w:rPr>
          <w:spacing w:val="-11"/>
          <w:sz w:val="24"/>
        </w:rPr>
        <w:t xml:space="preserve"> </w:t>
      </w:r>
      <w:r>
        <w:rPr>
          <w:sz w:val="24"/>
        </w:rPr>
        <w:t>cooperation</w:t>
      </w:r>
      <w:r>
        <w:rPr>
          <w:spacing w:val="-12"/>
          <w:sz w:val="24"/>
        </w:rPr>
        <w:t xml:space="preserve"> </w:t>
      </w:r>
      <w:r>
        <w:rPr>
          <w:sz w:val="24"/>
        </w:rPr>
        <w:t>required</w:t>
      </w:r>
      <w:r>
        <w:rPr>
          <w:spacing w:val="-13"/>
          <w:sz w:val="24"/>
        </w:rPr>
        <w:t xml:space="preserve"> </w:t>
      </w:r>
      <w:r>
        <w:rPr>
          <w:spacing w:val="-3"/>
          <w:sz w:val="24"/>
        </w:rPr>
        <w:t>for</w:t>
      </w:r>
      <w:r>
        <w:rPr>
          <w:spacing w:val="-13"/>
          <w:sz w:val="24"/>
        </w:rPr>
        <w:t xml:space="preserve"> </w:t>
      </w:r>
      <w:r>
        <w:rPr>
          <w:sz w:val="24"/>
        </w:rPr>
        <w:t>the</w:t>
      </w:r>
      <w:r>
        <w:rPr>
          <w:spacing w:val="-13"/>
          <w:sz w:val="24"/>
        </w:rPr>
        <w:t xml:space="preserve"> </w:t>
      </w:r>
      <w:r>
        <w:rPr>
          <w:sz w:val="24"/>
        </w:rPr>
        <w:t>performance</w:t>
      </w:r>
      <w:r>
        <w:rPr>
          <w:spacing w:val="-13"/>
          <w:sz w:val="24"/>
        </w:rPr>
        <w:t xml:space="preserve"> </w:t>
      </w:r>
      <w:r>
        <w:rPr>
          <w:sz w:val="24"/>
        </w:rPr>
        <w:t>of</w:t>
      </w:r>
      <w:r>
        <w:rPr>
          <w:spacing w:val="-12"/>
          <w:sz w:val="24"/>
        </w:rPr>
        <w:t xml:space="preserve"> </w:t>
      </w:r>
      <w:r>
        <w:rPr>
          <w:sz w:val="24"/>
        </w:rPr>
        <w:t>this</w:t>
      </w:r>
      <w:r>
        <w:rPr>
          <w:spacing w:val="-12"/>
          <w:sz w:val="24"/>
        </w:rPr>
        <w:t xml:space="preserve"> </w:t>
      </w:r>
      <w:r>
        <w:rPr>
          <w:sz w:val="24"/>
        </w:rPr>
        <w:t>Contract,</w:t>
      </w:r>
      <w:r>
        <w:rPr>
          <w:spacing w:val="-12"/>
          <w:sz w:val="24"/>
        </w:rPr>
        <w:t xml:space="preserve"> </w:t>
      </w:r>
      <w:r>
        <w:rPr>
          <w:sz w:val="24"/>
        </w:rPr>
        <w:t>in</w:t>
      </w:r>
      <w:r>
        <w:rPr>
          <w:spacing w:val="-12"/>
          <w:sz w:val="24"/>
        </w:rPr>
        <w:t xml:space="preserve"> </w:t>
      </w:r>
      <w:r>
        <w:rPr>
          <w:spacing w:val="-3"/>
          <w:sz w:val="24"/>
        </w:rPr>
        <w:t xml:space="preserve">particular, </w:t>
      </w:r>
      <w:r>
        <w:rPr>
          <w:sz w:val="24"/>
        </w:rPr>
        <w:t xml:space="preserve">but not </w:t>
      </w:r>
      <w:r>
        <w:rPr>
          <w:spacing w:val="-3"/>
          <w:sz w:val="24"/>
        </w:rPr>
        <w:t xml:space="preserve">exclusively, </w:t>
      </w:r>
      <w:r>
        <w:rPr>
          <w:sz w:val="24"/>
        </w:rPr>
        <w:t>the Recipient is obliged to attend individual workshops and consultations,</w:t>
      </w:r>
      <w:r>
        <w:rPr>
          <w:spacing w:val="-9"/>
          <w:sz w:val="24"/>
        </w:rPr>
        <w:t xml:space="preserve"> </w:t>
      </w:r>
      <w:r>
        <w:rPr>
          <w:sz w:val="24"/>
        </w:rPr>
        <w:t>and</w:t>
      </w:r>
      <w:r>
        <w:rPr>
          <w:spacing w:val="-7"/>
          <w:sz w:val="24"/>
        </w:rPr>
        <w:t xml:space="preserve"> </w:t>
      </w:r>
      <w:r>
        <w:rPr>
          <w:sz w:val="24"/>
        </w:rPr>
        <w:t>is</w:t>
      </w:r>
      <w:r>
        <w:rPr>
          <w:spacing w:val="-11"/>
          <w:sz w:val="24"/>
        </w:rPr>
        <w:t xml:space="preserve"> </w:t>
      </w:r>
      <w:r>
        <w:rPr>
          <w:sz w:val="24"/>
        </w:rPr>
        <w:t>obliged</w:t>
      </w:r>
      <w:r>
        <w:rPr>
          <w:spacing w:val="-7"/>
          <w:sz w:val="24"/>
        </w:rPr>
        <w:t xml:space="preserve"> </w:t>
      </w:r>
      <w:r>
        <w:rPr>
          <w:sz w:val="24"/>
        </w:rPr>
        <w:t>to</w:t>
      </w:r>
      <w:r>
        <w:rPr>
          <w:spacing w:val="-10"/>
          <w:sz w:val="24"/>
        </w:rPr>
        <w:t xml:space="preserve"> </w:t>
      </w:r>
      <w:r>
        <w:rPr>
          <w:sz w:val="24"/>
        </w:rPr>
        <w:t>respond</w:t>
      </w:r>
      <w:r>
        <w:rPr>
          <w:spacing w:val="-10"/>
          <w:sz w:val="24"/>
        </w:rPr>
        <w:t xml:space="preserve"> </w:t>
      </w:r>
      <w:r>
        <w:rPr>
          <w:sz w:val="24"/>
        </w:rPr>
        <w:t>promptly</w:t>
      </w:r>
      <w:r>
        <w:rPr>
          <w:spacing w:val="-10"/>
          <w:sz w:val="24"/>
        </w:rPr>
        <w:t xml:space="preserve"> </w:t>
      </w:r>
      <w:r>
        <w:rPr>
          <w:sz w:val="24"/>
        </w:rPr>
        <w:t>to</w:t>
      </w:r>
      <w:r>
        <w:rPr>
          <w:spacing w:val="-8"/>
          <w:sz w:val="24"/>
        </w:rPr>
        <w:t xml:space="preserve"> </w:t>
      </w:r>
      <w:r>
        <w:rPr>
          <w:sz w:val="24"/>
        </w:rPr>
        <w:t>the</w:t>
      </w:r>
      <w:r>
        <w:rPr>
          <w:spacing w:val="-8"/>
          <w:sz w:val="24"/>
        </w:rPr>
        <w:t xml:space="preserve"> </w:t>
      </w:r>
      <w:r>
        <w:rPr>
          <w:sz w:val="24"/>
        </w:rPr>
        <w:t>Provider's</w:t>
      </w:r>
      <w:r>
        <w:rPr>
          <w:spacing w:val="-9"/>
          <w:sz w:val="24"/>
        </w:rPr>
        <w:t xml:space="preserve"> </w:t>
      </w:r>
      <w:r>
        <w:rPr>
          <w:sz w:val="24"/>
        </w:rPr>
        <w:t>calls</w:t>
      </w:r>
      <w:r>
        <w:rPr>
          <w:spacing w:val="-9"/>
          <w:sz w:val="24"/>
        </w:rPr>
        <w:t xml:space="preserve"> </w:t>
      </w:r>
      <w:r>
        <w:rPr>
          <w:sz w:val="24"/>
        </w:rPr>
        <w:t>and</w:t>
      </w:r>
      <w:r>
        <w:rPr>
          <w:spacing w:val="-8"/>
          <w:sz w:val="24"/>
        </w:rPr>
        <w:t xml:space="preserve"> </w:t>
      </w:r>
      <w:r>
        <w:rPr>
          <w:sz w:val="24"/>
        </w:rPr>
        <w:t>inquiries.</w:t>
      </w:r>
    </w:p>
    <w:p w14:paraId="0C5ADADB" w14:textId="77777777" w:rsidR="00811CA2" w:rsidRDefault="00000000">
      <w:pPr>
        <w:pStyle w:val="Odstavecseseznamem"/>
        <w:numPr>
          <w:ilvl w:val="1"/>
          <w:numId w:val="3"/>
        </w:numPr>
        <w:tabs>
          <w:tab w:val="left" w:pos="1004"/>
        </w:tabs>
        <w:ind w:left="947" w:right="110"/>
        <w:jc w:val="both"/>
        <w:rPr>
          <w:sz w:val="24"/>
        </w:rPr>
      </w:pPr>
      <w:r>
        <w:tab/>
      </w:r>
      <w:r>
        <w:rPr>
          <w:sz w:val="24"/>
        </w:rPr>
        <w:t xml:space="preserve">In the event that the Recipient breaches </w:t>
      </w:r>
      <w:r>
        <w:rPr>
          <w:spacing w:val="-3"/>
          <w:sz w:val="24"/>
        </w:rPr>
        <w:t xml:space="preserve">any </w:t>
      </w:r>
      <w:r>
        <w:rPr>
          <w:sz w:val="24"/>
        </w:rPr>
        <w:t>of its obligations under this Contract, in particular</w:t>
      </w:r>
      <w:r>
        <w:rPr>
          <w:spacing w:val="-17"/>
          <w:sz w:val="24"/>
        </w:rPr>
        <w:t xml:space="preserve"> </w:t>
      </w:r>
      <w:r>
        <w:rPr>
          <w:spacing w:val="-3"/>
          <w:sz w:val="24"/>
        </w:rPr>
        <w:t>any</w:t>
      </w:r>
      <w:r>
        <w:rPr>
          <w:spacing w:val="-15"/>
          <w:sz w:val="24"/>
        </w:rPr>
        <w:t xml:space="preserve"> </w:t>
      </w:r>
      <w:r>
        <w:rPr>
          <w:sz w:val="24"/>
        </w:rPr>
        <w:t>of</w:t>
      </w:r>
      <w:r>
        <w:rPr>
          <w:spacing w:val="-13"/>
          <w:sz w:val="24"/>
        </w:rPr>
        <w:t xml:space="preserve"> </w:t>
      </w:r>
      <w:r>
        <w:rPr>
          <w:sz w:val="24"/>
        </w:rPr>
        <w:t>the</w:t>
      </w:r>
      <w:r>
        <w:rPr>
          <w:spacing w:val="-16"/>
          <w:sz w:val="24"/>
        </w:rPr>
        <w:t xml:space="preserve"> </w:t>
      </w:r>
      <w:r>
        <w:rPr>
          <w:sz w:val="24"/>
        </w:rPr>
        <w:t>obligations</w:t>
      </w:r>
      <w:r>
        <w:rPr>
          <w:spacing w:val="-17"/>
          <w:sz w:val="24"/>
        </w:rPr>
        <w:t xml:space="preserve"> </w:t>
      </w:r>
      <w:r>
        <w:rPr>
          <w:sz w:val="24"/>
        </w:rPr>
        <w:t>set</w:t>
      </w:r>
      <w:r>
        <w:rPr>
          <w:spacing w:val="-16"/>
          <w:sz w:val="24"/>
        </w:rPr>
        <w:t xml:space="preserve"> </w:t>
      </w:r>
      <w:r>
        <w:rPr>
          <w:sz w:val="24"/>
        </w:rPr>
        <w:t>out</w:t>
      </w:r>
      <w:r>
        <w:rPr>
          <w:spacing w:val="-16"/>
          <w:sz w:val="24"/>
        </w:rPr>
        <w:t xml:space="preserve"> </w:t>
      </w:r>
      <w:r>
        <w:rPr>
          <w:sz w:val="24"/>
        </w:rPr>
        <w:t>in</w:t>
      </w:r>
      <w:r>
        <w:rPr>
          <w:spacing w:val="-16"/>
          <w:sz w:val="24"/>
        </w:rPr>
        <w:t xml:space="preserve"> </w:t>
      </w:r>
      <w:r>
        <w:rPr>
          <w:sz w:val="24"/>
        </w:rPr>
        <w:t>Articles</w:t>
      </w:r>
      <w:r>
        <w:rPr>
          <w:spacing w:val="-16"/>
          <w:sz w:val="24"/>
        </w:rPr>
        <w:t xml:space="preserve"> </w:t>
      </w:r>
      <w:r>
        <w:rPr>
          <w:sz w:val="24"/>
        </w:rPr>
        <w:t>2</w:t>
      </w:r>
      <w:r>
        <w:rPr>
          <w:spacing w:val="-16"/>
          <w:sz w:val="24"/>
        </w:rPr>
        <w:t xml:space="preserve"> </w:t>
      </w:r>
      <w:r>
        <w:rPr>
          <w:sz w:val="24"/>
        </w:rPr>
        <w:t>and</w:t>
      </w:r>
      <w:r>
        <w:rPr>
          <w:spacing w:val="-16"/>
          <w:sz w:val="24"/>
        </w:rPr>
        <w:t xml:space="preserve"> </w:t>
      </w:r>
      <w:r>
        <w:rPr>
          <w:sz w:val="24"/>
        </w:rPr>
        <w:t>3</w:t>
      </w:r>
      <w:r>
        <w:rPr>
          <w:spacing w:val="-16"/>
          <w:sz w:val="24"/>
        </w:rPr>
        <w:t xml:space="preserve"> </w:t>
      </w:r>
      <w:r>
        <w:rPr>
          <w:sz w:val="24"/>
        </w:rPr>
        <w:t>of</w:t>
      </w:r>
      <w:r>
        <w:rPr>
          <w:spacing w:val="-16"/>
          <w:sz w:val="24"/>
        </w:rPr>
        <w:t xml:space="preserve"> </w:t>
      </w:r>
      <w:r>
        <w:rPr>
          <w:sz w:val="24"/>
        </w:rPr>
        <w:t>this</w:t>
      </w:r>
      <w:r>
        <w:rPr>
          <w:spacing w:val="-14"/>
          <w:sz w:val="24"/>
        </w:rPr>
        <w:t xml:space="preserve"> </w:t>
      </w:r>
      <w:r>
        <w:rPr>
          <w:sz w:val="24"/>
        </w:rPr>
        <w:t>Contract,</w:t>
      </w:r>
      <w:r>
        <w:rPr>
          <w:spacing w:val="-14"/>
          <w:sz w:val="24"/>
        </w:rPr>
        <w:t xml:space="preserve"> </w:t>
      </w:r>
      <w:r>
        <w:rPr>
          <w:sz w:val="24"/>
        </w:rPr>
        <w:t>the</w:t>
      </w:r>
      <w:r>
        <w:rPr>
          <w:spacing w:val="-14"/>
          <w:sz w:val="24"/>
        </w:rPr>
        <w:t xml:space="preserve"> </w:t>
      </w:r>
      <w:r>
        <w:rPr>
          <w:sz w:val="24"/>
        </w:rPr>
        <w:t>Provider shall</w:t>
      </w:r>
      <w:r>
        <w:rPr>
          <w:spacing w:val="-3"/>
          <w:sz w:val="24"/>
        </w:rPr>
        <w:t xml:space="preserve"> </w:t>
      </w:r>
      <w:r>
        <w:rPr>
          <w:sz w:val="24"/>
        </w:rPr>
        <w:t>be</w:t>
      </w:r>
      <w:r>
        <w:rPr>
          <w:spacing w:val="-5"/>
          <w:sz w:val="24"/>
        </w:rPr>
        <w:t xml:space="preserve"> </w:t>
      </w:r>
      <w:r>
        <w:rPr>
          <w:sz w:val="24"/>
        </w:rPr>
        <w:t>entitled</w:t>
      </w:r>
      <w:r>
        <w:rPr>
          <w:spacing w:val="-2"/>
          <w:sz w:val="24"/>
        </w:rPr>
        <w:t xml:space="preserve"> </w:t>
      </w:r>
      <w:r>
        <w:rPr>
          <w:sz w:val="24"/>
        </w:rPr>
        <w:t>to</w:t>
      </w:r>
      <w:r>
        <w:rPr>
          <w:spacing w:val="-3"/>
          <w:sz w:val="24"/>
        </w:rPr>
        <w:t xml:space="preserve"> </w:t>
      </w:r>
      <w:r>
        <w:rPr>
          <w:sz w:val="24"/>
        </w:rPr>
        <w:t>withdraw</w:t>
      </w:r>
      <w:r>
        <w:rPr>
          <w:spacing w:val="-5"/>
          <w:sz w:val="24"/>
        </w:rPr>
        <w:t xml:space="preserve"> </w:t>
      </w:r>
      <w:r>
        <w:rPr>
          <w:sz w:val="24"/>
        </w:rPr>
        <w:t>from</w:t>
      </w:r>
      <w:r>
        <w:rPr>
          <w:spacing w:val="-3"/>
          <w:sz w:val="24"/>
        </w:rPr>
        <w:t xml:space="preserve"> </w:t>
      </w:r>
      <w:r>
        <w:rPr>
          <w:sz w:val="24"/>
        </w:rPr>
        <w:t>this</w:t>
      </w:r>
      <w:r>
        <w:rPr>
          <w:spacing w:val="-4"/>
          <w:sz w:val="24"/>
        </w:rPr>
        <w:t xml:space="preserve"> </w:t>
      </w:r>
      <w:r>
        <w:rPr>
          <w:sz w:val="24"/>
        </w:rPr>
        <w:t>Contract.</w:t>
      </w:r>
      <w:r>
        <w:rPr>
          <w:spacing w:val="-4"/>
          <w:sz w:val="24"/>
        </w:rPr>
        <w:t xml:space="preserve"> </w:t>
      </w:r>
      <w:r>
        <w:rPr>
          <w:sz w:val="24"/>
        </w:rPr>
        <w:t>In</w:t>
      </w:r>
      <w:r>
        <w:rPr>
          <w:spacing w:val="-2"/>
          <w:sz w:val="24"/>
        </w:rPr>
        <w:t xml:space="preserve"> </w:t>
      </w:r>
      <w:r>
        <w:rPr>
          <w:sz w:val="24"/>
        </w:rPr>
        <w:t>such</w:t>
      </w:r>
      <w:r>
        <w:rPr>
          <w:spacing w:val="-2"/>
          <w:sz w:val="24"/>
        </w:rPr>
        <w:t xml:space="preserve"> </w:t>
      </w:r>
      <w:r>
        <w:rPr>
          <w:sz w:val="24"/>
        </w:rPr>
        <w:t>a</w:t>
      </w:r>
      <w:r>
        <w:rPr>
          <w:spacing w:val="-6"/>
          <w:sz w:val="24"/>
        </w:rPr>
        <w:t xml:space="preserve"> </w:t>
      </w:r>
      <w:r>
        <w:rPr>
          <w:sz w:val="24"/>
        </w:rPr>
        <w:t>case,</w:t>
      </w:r>
      <w:r>
        <w:rPr>
          <w:spacing w:val="-3"/>
          <w:sz w:val="24"/>
        </w:rPr>
        <w:t xml:space="preserve"> </w:t>
      </w:r>
      <w:r>
        <w:rPr>
          <w:sz w:val="24"/>
        </w:rPr>
        <w:t>the</w:t>
      </w:r>
      <w:r>
        <w:rPr>
          <w:spacing w:val="-3"/>
          <w:sz w:val="24"/>
        </w:rPr>
        <w:t xml:space="preserve"> </w:t>
      </w:r>
      <w:r>
        <w:rPr>
          <w:sz w:val="24"/>
        </w:rPr>
        <w:t>Recipient</w:t>
      </w:r>
      <w:r>
        <w:rPr>
          <w:spacing w:val="-5"/>
          <w:sz w:val="24"/>
        </w:rPr>
        <w:t xml:space="preserve"> </w:t>
      </w:r>
      <w:r>
        <w:rPr>
          <w:sz w:val="24"/>
        </w:rPr>
        <w:t>shall</w:t>
      </w:r>
      <w:r>
        <w:rPr>
          <w:spacing w:val="-3"/>
          <w:sz w:val="24"/>
        </w:rPr>
        <w:t xml:space="preserve"> </w:t>
      </w:r>
      <w:r>
        <w:rPr>
          <w:sz w:val="24"/>
        </w:rPr>
        <w:t xml:space="preserve">be obliged to pay the </w:t>
      </w:r>
      <w:r>
        <w:rPr>
          <w:spacing w:val="-5"/>
          <w:sz w:val="24"/>
        </w:rPr>
        <w:t xml:space="preserve">Total </w:t>
      </w:r>
      <w:r>
        <w:rPr>
          <w:spacing w:val="-3"/>
          <w:sz w:val="24"/>
        </w:rPr>
        <w:t xml:space="preserve">Value </w:t>
      </w:r>
      <w:r>
        <w:rPr>
          <w:sz w:val="24"/>
        </w:rPr>
        <w:t xml:space="preserve">of the Services in full directly to the </w:t>
      </w:r>
      <w:r>
        <w:rPr>
          <w:spacing w:val="-4"/>
          <w:sz w:val="24"/>
        </w:rPr>
        <w:t xml:space="preserve">Provider, </w:t>
      </w:r>
      <w:r>
        <w:rPr>
          <w:sz w:val="24"/>
        </w:rPr>
        <w:t xml:space="preserve">in which case the Provider's remuneration shall not be covered by de minimis aid. Therefore, in this case, the Recipient will be obliged to pay the </w:t>
      </w:r>
      <w:r>
        <w:rPr>
          <w:spacing w:val="-5"/>
          <w:sz w:val="24"/>
        </w:rPr>
        <w:t xml:space="preserve">Total </w:t>
      </w:r>
      <w:r>
        <w:rPr>
          <w:spacing w:val="-4"/>
          <w:sz w:val="24"/>
        </w:rPr>
        <w:t xml:space="preserve">Value </w:t>
      </w:r>
      <w:r>
        <w:rPr>
          <w:sz w:val="24"/>
        </w:rPr>
        <w:t>of Services directly to the</w:t>
      </w:r>
      <w:r>
        <w:rPr>
          <w:spacing w:val="-6"/>
          <w:sz w:val="24"/>
        </w:rPr>
        <w:t xml:space="preserve"> </w:t>
      </w:r>
      <w:r>
        <w:rPr>
          <w:sz w:val="24"/>
        </w:rPr>
        <w:t>Provider</w:t>
      </w:r>
      <w:r>
        <w:rPr>
          <w:spacing w:val="-8"/>
          <w:sz w:val="24"/>
        </w:rPr>
        <w:t xml:space="preserve"> </w:t>
      </w:r>
      <w:r>
        <w:rPr>
          <w:sz w:val="24"/>
        </w:rPr>
        <w:t>within</w:t>
      </w:r>
      <w:r>
        <w:rPr>
          <w:spacing w:val="-7"/>
          <w:sz w:val="24"/>
        </w:rPr>
        <w:t xml:space="preserve"> </w:t>
      </w:r>
      <w:r>
        <w:rPr>
          <w:sz w:val="24"/>
        </w:rPr>
        <w:t>7</w:t>
      </w:r>
      <w:r>
        <w:rPr>
          <w:spacing w:val="-5"/>
          <w:sz w:val="24"/>
        </w:rPr>
        <w:t xml:space="preserve"> </w:t>
      </w:r>
      <w:r>
        <w:rPr>
          <w:sz w:val="24"/>
        </w:rPr>
        <w:t>calendar</w:t>
      </w:r>
      <w:r>
        <w:rPr>
          <w:spacing w:val="-8"/>
          <w:sz w:val="24"/>
        </w:rPr>
        <w:t xml:space="preserve"> </w:t>
      </w:r>
      <w:r>
        <w:rPr>
          <w:sz w:val="24"/>
        </w:rPr>
        <w:t>days</w:t>
      </w:r>
      <w:r>
        <w:rPr>
          <w:spacing w:val="-9"/>
          <w:sz w:val="24"/>
        </w:rPr>
        <w:t xml:space="preserve"> </w:t>
      </w:r>
      <w:r>
        <w:rPr>
          <w:sz w:val="24"/>
        </w:rPr>
        <w:t>of</w:t>
      </w:r>
      <w:r>
        <w:rPr>
          <w:spacing w:val="-7"/>
          <w:sz w:val="24"/>
        </w:rPr>
        <w:t xml:space="preserve"> </w:t>
      </w:r>
      <w:r>
        <w:rPr>
          <w:sz w:val="24"/>
        </w:rPr>
        <w:t>the</w:t>
      </w:r>
      <w:r>
        <w:rPr>
          <w:spacing w:val="-8"/>
          <w:sz w:val="24"/>
        </w:rPr>
        <w:t xml:space="preserve"> </w:t>
      </w:r>
      <w:r>
        <w:rPr>
          <w:sz w:val="24"/>
        </w:rPr>
        <w:t>date</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Provider's</w:t>
      </w:r>
      <w:r>
        <w:rPr>
          <w:spacing w:val="-9"/>
          <w:sz w:val="24"/>
        </w:rPr>
        <w:t xml:space="preserve"> </w:t>
      </w:r>
      <w:r>
        <w:rPr>
          <w:sz w:val="24"/>
        </w:rPr>
        <w:t>request</w:t>
      </w:r>
      <w:r>
        <w:rPr>
          <w:spacing w:val="-7"/>
          <w:sz w:val="24"/>
        </w:rPr>
        <w:t xml:space="preserve"> </w:t>
      </w:r>
      <w:r>
        <w:rPr>
          <w:spacing w:val="-3"/>
          <w:sz w:val="24"/>
        </w:rPr>
        <w:t>for</w:t>
      </w:r>
      <w:r>
        <w:rPr>
          <w:spacing w:val="-6"/>
          <w:sz w:val="24"/>
        </w:rPr>
        <w:t xml:space="preserve"> </w:t>
      </w:r>
      <w:r>
        <w:rPr>
          <w:sz w:val="24"/>
        </w:rPr>
        <w:t>payment.</w:t>
      </w:r>
    </w:p>
    <w:p w14:paraId="0C5ADADC" w14:textId="77777777" w:rsidR="00811CA2" w:rsidRDefault="00811CA2">
      <w:pPr>
        <w:pStyle w:val="Zkladntext"/>
      </w:pPr>
    </w:p>
    <w:p w14:paraId="0C5ADADD" w14:textId="77777777" w:rsidR="00811CA2" w:rsidRDefault="00000000">
      <w:pPr>
        <w:pStyle w:val="Nadpis1"/>
        <w:numPr>
          <w:ilvl w:val="0"/>
          <w:numId w:val="3"/>
        </w:numPr>
        <w:tabs>
          <w:tab w:val="left" w:pos="516"/>
        </w:tabs>
        <w:ind w:hanging="361"/>
        <w:jc w:val="both"/>
      </w:pPr>
      <w:r>
        <w:t>Conﬁdentiality</w:t>
      </w:r>
    </w:p>
    <w:p w14:paraId="0C5ADADE" w14:textId="77777777" w:rsidR="00811CA2" w:rsidRDefault="00000000">
      <w:pPr>
        <w:pStyle w:val="Odstavecseseznamem"/>
        <w:numPr>
          <w:ilvl w:val="1"/>
          <w:numId w:val="3"/>
        </w:numPr>
        <w:tabs>
          <w:tab w:val="left" w:pos="948"/>
        </w:tabs>
        <w:ind w:left="947" w:right="113"/>
        <w:jc w:val="both"/>
        <w:rPr>
          <w:sz w:val="24"/>
        </w:rPr>
      </w:pPr>
      <w:r>
        <w:rPr>
          <w:sz w:val="24"/>
        </w:rPr>
        <w:t>The Parties undertake to maintain conﬁdentiality of all facts related to the consultations</w:t>
      </w:r>
      <w:r>
        <w:rPr>
          <w:spacing w:val="-19"/>
          <w:sz w:val="24"/>
        </w:rPr>
        <w:t xml:space="preserve"> </w:t>
      </w:r>
      <w:r>
        <w:rPr>
          <w:sz w:val="24"/>
        </w:rPr>
        <w:t>provided</w:t>
      </w:r>
      <w:r>
        <w:rPr>
          <w:spacing w:val="-14"/>
          <w:sz w:val="24"/>
        </w:rPr>
        <w:t xml:space="preserve"> </w:t>
      </w:r>
      <w:r>
        <w:rPr>
          <w:sz w:val="24"/>
        </w:rPr>
        <w:t>by</w:t>
      </w:r>
      <w:r>
        <w:rPr>
          <w:spacing w:val="-16"/>
          <w:sz w:val="24"/>
        </w:rPr>
        <w:t xml:space="preserve"> </w:t>
      </w:r>
      <w:r>
        <w:rPr>
          <w:sz w:val="24"/>
        </w:rPr>
        <w:t>the</w:t>
      </w:r>
      <w:r>
        <w:rPr>
          <w:spacing w:val="-16"/>
          <w:sz w:val="24"/>
        </w:rPr>
        <w:t xml:space="preserve"> </w:t>
      </w:r>
      <w:r>
        <w:rPr>
          <w:sz w:val="24"/>
        </w:rPr>
        <w:t>Provider</w:t>
      </w:r>
      <w:r>
        <w:rPr>
          <w:spacing w:val="-15"/>
          <w:sz w:val="24"/>
        </w:rPr>
        <w:t xml:space="preserve"> </w:t>
      </w:r>
      <w:r>
        <w:rPr>
          <w:sz w:val="24"/>
        </w:rPr>
        <w:t>under</w:t>
      </w:r>
      <w:r>
        <w:rPr>
          <w:spacing w:val="-16"/>
          <w:sz w:val="24"/>
        </w:rPr>
        <w:t xml:space="preserve"> </w:t>
      </w:r>
      <w:r>
        <w:rPr>
          <w:sz w:val="24"/>
        </w:rPr>
        <w:t>this</w:t>
      </w:r>
      <w:r>
        <w:rPr>
          <w:spacing w:val="-17"/>
          <w:sz w:val="24"/>
        </w:rPr>
        <w:t xml:space="preserve"> </w:t>
      </w:r>
      <w:r>
        <w:rPr>
          <w:sz w:val="24"/>
        </w:rPr>
        <w:t>Contract.</w:t>
      </w:r>
      <w:r>
        <w:rPr>
          <w:spacing w:val="-16"/>
          <w:sz w:val="24"/>
        </w:rPr>
        <w:t xml:space="preserve"> </w:t>
      </w:r>
      <w:r>
        <w:rPr>
          <w:sz w:val="24"/>
        </w:rPr>
        <w:t>In</w:t>
      </w:r>
      <w:r>
        <w:rPr>
          <w:spacing w:val="-15"/>
          <w:sz w:val="24"/>
        </w:rPr>
        <w:t xml:space="preserve"> </w:t>
      </w:r>
      <w:r>
        <w:rPr>
          <w:sz w:val="24"/>
        </w:rPr>
        <w:t>particular,</w:t>
      </w:r>
      <w:r>
        <w:rPr>
          <w:spacing w:val="-16"/>
          <w:sz w:val="24"/>
        </w:rPr>
        <w:t xml:space="preserve"> </w:t>
      </w:r>
      <w:r>
        <w:rPr>
          <w:sz w:val="24"/>
        </w:rPr>
        <w:t>the</w:t>
      </w:r>
      <w:r>
        <w:rPr>
          <w:spacing w:val="-15"/>
          <w:sz w:val="24"/>
        </w:rPr>
        <w:t xml:space="preserve"> </w:t>
      </w:r>
      <w:r>
        <w:rPr>
          <w:sz w:val="24"/>
        </w:rPr>
        <w:t xml:space="preserve">Recipient undertakes to maintain conﬁdentiality with </w:t>
      </w:r>
      <w:r>
        <w:rPr>
          <w:spacing w:val="-3"/>
          <w:sz w:val="24"/>
        </w:rPr>
        <w:t xml:space="preserve">regard </w:t>
      </w:r>
      <w:r>
        <w:rPr>
          <w:sz w:val="24"/>
        </w:rPr>
        <w:t>to the content of the Accelerator Program as well as other related</w:t>
      </w:r>
      <w:r>
        <w:rPr>
          <w:spacing w:val="-9"/>
          <w:sz w:val="24"/>
        </w:rPr>
        <w:t xml:space="preserve"> </w:t>
      </w:r>
      <w:r>
        <w:rPr>
          <w:sz w:val="24"/>
        </w:rPr>
        <w:t>facts.</w:t>
      </w:r>
    </w:p>
    <w:p w14:paraId="0C5ADADF" w14:textId="77777777" w:rsidR="00811CA2" w:rsidRDefault="00000000">
      <w:pPr>
        <w:pStyle w:val="Odstavecseseznamem"/>
        <w:numPr>
          <w:ilvl w:val="1"/>
          <w:numId w:val="3"/>
        </w:numPr>
        <w:tabs>
          <w:tab w:val="left" w:pos="948"/>
        </w:tabs>
        <w:ind w:left="947" w:right="113"/>
        <w:jc w:val="both"/>
        <w:rPr>
          <w:sz w:val="24"/>
        </w:rPr>
      </w:pPr>
      <w:r>
        <w:rPr>
          <w:sz w:val="24"/>
        </w:rPr>
        <w:t xml:space="preserve">The Parties further agree that the Provider and the Recipient shall maintain the conﬁdentiality of trade secrets and other conﬁdential information of the Recipient or the Provider disclosed or otherwise made available to them under this Contract. </w:t>
      </w:r>
      <w:r>
        <w:rPr>
          <w:spacing w:val="-4"/>
          <w:sz w:val="24"/>
        </w:rPr>
        <w:t>However,</w:t>
      </w:r>
      <w:r>
        <w:rPr>
          <w:spacing w:val="-6"/>
          <w:sz w:val="24"/>
        </w:rPr>
        <w:t xml:space="preserve"> </w:t>
      </w:r>
      <w:r>
        <w:rPr>
          <w:sz w:val="24"/>
        </w:rPr>
        <w:t>the</w:t>
      </w:r>
      <w:r>
        <w:rPr>
          <w:spacing w:val="-4"/>
          <w:sz w:val="24"/>
        </w:rPr>
        <w:t xml:space="preserve"> </w:t>
      </w:r>
      <w:r>
        <w:rPr>
          <w:sz w:val="24"/>
        </w:rPr>
        <w:t>Parties</w:t>
      </w:r>
      <w:r>
        <w:rPr>
          <w:spacing w:val="-5"/>
          <w:sz w:val="24"/>
        </w:rPr>
        <w:t xml:space="preserve"> </w:t>
      </w:r>
      <w:r>
        <w:rPr>
          <w:sz w:val="24"/>
        </w:rPr>
        <w:t>agree</w:t>
      </w:r>
      <w:r>
        <w:rPr>
          <w:spacing w:val="-4"/>
          <w:sz w:val="24"/>
        </w:rPr>
        <w:t xml:space="preserve"> </w:t>
      </w:r>
      <w:r>
        <w:rPr>
          <w:sz w:val="24"/>
        </w:rPr>
        <w:t>that</w:t>
      </w:r>
      <w:r>
        <w:rPr>
          <w:spacing w:val="-7"/>
          <w:sz w:val="24"/>
        </w:rPr>
        <w:t xml:space="preserve"> </w:t>
      </w:r>
      <w:r>
        <w:rPr>
          <w:sz w:val="24"/>
        </w:rPr>
        <w:t>the</w:t>
      </w:r>
      <w:r>
        <w:rPr>
          <w:spacing w:val="-7"/>
          <w:sz w:val="24"/>
        </w:rPr>
        <w:t xml:space="preserve"> </w:t>
      </w:r>
      <w:r>
        <w:rPr>
          <w:sz w:val="24"/>
        </w:rPr>
        <w:t>Provider</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entitled</w:t>
      </w:r>
      <w:r>
        <w:rPr>
          <w:spacing w:val="-6"/>
          <w:sz w:val="24"/>
        </w:rPr>
        <w:t xml:space="preserve"> </w:t>
      </w:r>
      <w:r>
        <w:rPr>
          <w:sz w:val="24"/>
        </w:rPr>
        <w:t>to</w:t>
      </w:r>
      <w:r>
        <w:rPr>
          <w:spacing w:val="-7"/>
          <w:sz w:val="24"/>
        </w:rPr>
        <w:t xml:space="preserve"> </w:t>
      </w:r>
      <w:r>
        <w:rPr>
          <w:sz w:val="24"/>
        </w:rPr>
        <w:t>disclose</w:t>
      </w:r>
      <w:r>
        <w:rPr>
          <w:spacing w:val="-7"/>
          <w:sz w:val="24"/>
        </w:rPr>
        <w:t xml:space="preserve"> </w:t>
      </w:r>
      <w:r>
        <w:rPr>
          <w:sz w:val="24"/>
        </w:rPr>
        <w:t>or</w:t>
      </w:r>
      <w:r>
        <w:rPr>
          <w:spacing w:val="-7"/>
          <w:sz w:val="24"/>
        </w:rPr>
        <w:t xml:space="preserve"> </w:t>
      </w:r>
      <w:r>
        <w:rPr>
          <w:sz w:val="24"/>
        </w:rPr>
        <w:t xml:space="preserve">otherwise </w:t>
      </w:r>
      <w:r>
        <w:rPr>
          <w:spacing w:val="-3"/>
          <w:sz w:val="24"/>
        </w:rPr>
        <w:t xml:space="preserve">make </w:t>
      </w:r>
      <w:r>
        <w:rPr>
          <w:sz w:val="24"/>
        </w:rPr>
        <w:t>such information available to cooperating entities or other third parties upon consent</w:t>
      </w:r>
      <w:r>
        <w:rPr>
          <w:spacing w:val="-10"/>
          <w:sz w:val="24"/>
        </w:rPr>
        <w:t xml:space="preserve"> </w:t>
      </w:r>
      <w:r>
        <w:rPr>
          <w:sz w:val="24"/>
        </w:rPr>
        <w:t>of</w:t>
      </w:r>
      <w:r>
        <w:rPr>
          <w:spacing w:val="-7"/>
          <w:sz w:val="24"/>
        </w:rPr>
        <w:t xml:space="preserve"> </w:t>
      </w:r>
      <w:r>
        <w:rPr>
          <w:sz w:val="24"/>
        </w:rPr>
        <w:t>the</w:t>
      </w:r>
      <w:r>
        <w:rPr>
          <w:spacing w:val="-10"/>
          <w:sz w:val="24"/>
        </w:rPr>
        <w:t xml:space="preserve"> </w:t>
      </w:r>
      <w:r>
        <w:rPr>
          <w:sz w:val="24"/>
        </w:rPr>
        <w:t>Recipient</w:t>
      </w:r>
      <w:r>
        <w:rPr>
          <w:spacing w:val="-12"/>
          <w:sz w:val="24"/>
        </w:rPr>
        <w:t xml:space="preserve"> </w:t>
      </w:r>
      <w:r>
        <w:rPr>
          <w:sz w:val="24"/>
        </w:rPr>
        <w:t>or</w:t>
      </w:r>
      <w:r>
        <w:rPr>
          <w:spacing w:val="-8"/>
          <w:sz w:val="24"/>
        </w:rPr>
        <w:t xml:space="preserve"> </w:t>
      </w:r>
      <w:r>
        <w:rPr>
          <w:sz w:val="24"/>
        </w:rPr>
        <w:t>where</w:t>
      </w:r>
      <w:r>
        <w:rPr>
          <w:spacing w:val="-9"/>
          <w:sz w:val="24"/>
        </w:rPr>
        <w:t xml:space="preserve"> </w:t>
      </w:r>
      <w:r>
        <w:rPr>
          <w:sz w:val="24"/>
        </w:rPr>
        <w:t>customary</w:t>
      </w:r>
      <w:r>
        <w:rPr>
          <w:spacing w:val="-9"/>
          <w:sz w:val="24"/>
        </w:rPr>
        <w:t xml:space="preserve"> </w:t>
      </w:r>
      <w:r>
        <w:rPr>
          <w:sz w:val="24"/>
        </w:rPr>
        <w:t>or</w:t>
      </w:r>
      <w:r>
        <w:rPr>
          <w:spacing w:val="-10"/>
          <w:sz w:val="24"/>
        </w:rPr>
        <w:t xml:space="preserve"> </w:t>
      </w:r>
      <w:r>
        <w:rPr>
          <w:sz w:val="24"/>
        </w:rPr>
        <w:t>necessary</w:t>
      </w:r>
      <w:r>
        <w:rPr>
          <w:spacing w:val="-9"/>
          <w:sz w:val="24"/>
        </w:rPr>
        <w:t xml:space="preserve"> </w:t>
      </w:r>
      <w:r>
        <w:rPr>
          <w:spacing w:val="-3"/>
          <w:sz w:val="24"/>
        </w:rPr>
        <w:t>for</w:t>
      </w:r>
      <w:r>
        <w:rPr>
          <w:spacing w:val="-8"/>
          <w:sz w:val="24"/>
        </w:rPr>
        <w:t xml:space="preserve"> </w:t>
      </w:r>
      <w:r>
        <w:rPr>
          <w:sz w:val="24"/>
        </w:rPr>
        <w:t>the</w:t>
      </w:r>
      <w:r>
        <w:rPr>
          <w:spacing w:val="-9"/>
          <w:sz w:val="24"/>
        </w:rPr>
        <w:t xml:space="preserve"> </w:t>
      </w:r>
      <w:r>
        <w:rPr>
          <w:sz w:val="24"/>
        </w:rPr>
        <w:t>performance</w:t>
      </w:r>
      <w:r>
        <w:rPr>
          <w:spacing w:val="-8"/>
          <w:sz w:val="24"/>
        </w:rPr>
        <w:t xml:space="preserve"> </w:t>
      </w:r>
      <w:r>
        <w:rPr>
          <w:sz w:val="24"/>
        </w:rPr>
        <w:t>of</w:t>
      </w:r>
      <w:r>
        <w:rPr>
          <w:spacing w:val="-10"/>
          <w:sz w:val="24"/>
        </w:rPr>
        <w:t xml:space="preserve"> </w:t>
      </w:r>
      <w:r>
        <w:rPr>
          <w:sz w:val="24"/>
        </w:rPr>
        <w:t>this Contract.</w:t>
      </w:r>
      <w:r>
        <w:rPr>
          <w:spacing w:val="-16"/>
          <w:sz w:val="24"/>
        </w:rPr>
        <w:t xml:space="preserve"> </w:t>
      </w:r>
      <w:r>
        <w:rPr>
          <w:sz w:val="24"/>
        </w:rPr>
        <w:t>The</w:t>
      </w:r>
      <w:r>
        <w:rPr>
          <w:spacing w:val="-15"/>
          <w:sz w:val="24"/>
        </w:rPr>
        <w:t xml:space="preserve"> </w:t>
      </w:r>
      <w:r>
        <w:rPr>
          <w:sz w:val="24"/>
        </w:rPr>
        <w:t>consent</w:t>
      </w:r>
      <w:r>
        <w:rPr>
          <w:spacing w:val="-17"/>
          <w:sz w:val="24"/>
        </w:rPr>
        <w:t xml:space="preserve"> </w:t>
      </w:r>
      <w:r>
        <w:rPr>
          <w:sz w:val="24"/>
        </w:rPr>
        <w:t>of</w:t>
      </w:r>
      <w:r>
        <w:rPr>
          <w:spacing w:val="-19"/>
          <w:sz w:val="24"/>
        </w:rPr>
        <w:t xml:space="preserve"> </w:t>
      </w:r>
      <w:r>
        <w:rPr>
          <w:sz w:val="24"/>
        </w:rPr>
        <w:t>the</w:t>
      </w:r>
      <w:r>
        <w:rPr>
          <w:spacing w:val="-15"/>
          <w:sz w:val="24"/>
        </w:rPr>
        <w:t xml:space="preserve"> </w:t>
      </w:r>
      <w:r>
        <w:rPr>
          <w:sz w:val="24"/>
        </w:rPr>
        <w:t>Recipient</w:t>
      </w:r>
      <w:r>
        <w:rPr>
          <w:spacing w:val="-16"/>
          <w:sz w:val="24"/>
        </w:rPr>
        <w:t xml:space="preserve"> </w:t>
      </w:r>
      <w:r>
        <w:rPr>
          <w:sz w:val="24"/>
        </w:rPr>
        <w:t>may</w:t>
      </w:r>
      <w:r>
        <w:rPr>
          <w:spacing w:val="-19"/>
          <w:sz w:val="24"/>
        </w:rPr>
        <w:t xml:space="preserve"> </w:t>
      </w:r>
      <w:r>
        <w:rPr>
          <w:sz w:val="24"/>
        </w:rPr>
        <w:t>also</w:t>
      </w:r>
      <w:r>
        <w:rPr>
          <w:spacing w:val="-17"/>
          <w:sz w:val="24"/>
        </w:rPr>
        <w:t xml:space="preserve"> </w:t>
      </w:r>
      <w:r>
        <w:rPr>
          <w:sz w:val="24"/>
        </w:rPr>
        <w:t>be</w:t>
      </w:r>
      <w:r>
        <w:rPr>
          <w:spacing w:val="-17"/>
          <w:sz w:val="24"/>
        </w:rPr>
        <w:t xml:space="preserve"> </w:t>
      </w:r>
      <w:r>
        <w:rPr>
          <w:sz w:val="24"/>
        </w:rPr>
        <w:t>given</w:t>
      </w:r>
      <w:r>
        <w:rPr>
          <w:spacing w:val="-14"/>
          <w:sz w:val="24"/>
        </w:rPr>
        <w:t xml:space="preserve"> </w:t>
      </w:r>
      <w:r>
        <w:rPr>
          <w:sz w:val="24"/>
        </w:rPr>
        <w:t>by</w:t>
      </w:r>
      <w:r>
        <w:rPr>
          <w:spacing w:val="-18"/>
          <w:sz w:val="24"/>
        </w:rPr>
        <w:t xml:space="preserve"> </w:t>
      </w:r>
      <w:r>
        <w:rPr>
          <w:sz w:val="24"/>
        </w:rPr>
        <w:t>email</w:t>
      </w:r>
      <w:r>
        <w:rPr>
          <w:spacing w:val="-18"/>
          <w:sz w:val="24"/>
        </w:rPr>
        <w:t xml:space="preserve"> </w:t>
      </w:r>
      <w:r>
        <w:rPr>
          <w:sz w:val="24"/>
        </w:rPr>
        <w:t>or</w:t>
      </w:r>
      <w:r>
        <w:rPr>
          <w:spacing w:val="-18"/>
          <w:sz w:val="24"/>
        </w:rPr>
        <w:t xml:space="preserve"> </w:t>
      </w:r>
      <w:r>
        <w:rPr>
          <w:sz w:val="24"/>
        </w:rPr>
        <w:t>other</w:t>
      </w:r>
      <w:r>
        <w:rPr>
          <w:spacing w:val="-17"/>
          <w:sz w:val="24"/>
        </w:rPr>
        <w:t xml:space="preserve"> </w:t>
      </w:r>
      <w:r>
        <w:rPr>
          <w:sz w:val="24"/>
        </w:rPr>
        <w:t>appropriate means.</w:t>
      </w:r>
    </w:p>
    <w:p w14:paraId="0C5ADAE0" w14:textId="77777777" w:rsidR="00811CA2" w:rsidRDefault="00000000">
      <w:pPr>
        <w:pStyle w:val="Odstavecseseznamem"/>
        <w:numPr>
          <w:ilvl w:val="1"/>
          <w:numId w:val="3"/>
        </w:numPr>
        <w:tabs>
          <w:tab w:val="left" w:pos="948"/>
        </w:tabs>
        <w:spacing w:line="242" w:lineRule="auto"/>
        <w:ind w:left="947" w:right="114"/>
        <w:jc w:val="both"/>
        <w:rPr>
          <w:sz w:val="24"/>
        </w:rPr>
      </w:pPr>
      <w:r>
        <w:rPr>
          <w:sz w:val="24"/>
        </w:rPr>
        <w:t>The</w:t>
      </w:r>
      <w:r>
        <w:rPr>
          <w:spacing w:val="-14"/>
          <w:sz w:val="24"/>
        </w:rPr>
        <w:t xml:space="preserve"> </w:t>
      </w:r>
      <w:r>
        <w:rPr>
          <w:sz w:val="24"/>
        </w:rPr>
        <w:t>obligation</w:t>
      </w:r>
      <w:r>
        <w:rPr>
          <w:spacing w:val="-12"/>
          <w:sz w:val="24"/>
        </w:rPr>
        <w:t xml:space="preserve"> </w:t>
      </w:r>
      <w:r>
        <w:rPr>
          <w:sz w:val="24"/>
        </w:rPr>
        <w:t>of</w:t>
      </w:r>
      <w:r>
        <w:rPr>
          <w:spacing w:val="-13"/>
          <w:sz w:val="24"/>
        </w:rPr>
        <w:t xml:space="preserve"> </w:t>
      </w:r>
      <w:r>
        <w:rPr>
          <w:sz w:val="24"/>
        </w:rPr>
        <w:t>conﬁdentiality</w:t>
      </w:r>
      <w:r>
        <w:rPr>
          <w:spacing w:val="-11"/>
          <w:sz w:val="24"/>
        </w:rPr>
        <w:t xml:space="preserve"> </w:t>
      </w:r>
      <w:r>
        <w:rPr>
          <w:sz w:val="24"/>
        </w:rPr>
        <w:t>shall</w:t>
      </w:r>
      <w:r>
        <w:rPr>
          <w:spacing w:val="-12"/>
          <w:sz w:val="24"/>
        </w:rPr>
        <w:t xml:space="preserve"> </w:t>
      </w:r>
      <w:r>
        <w:rPr>
          <w:sz w:val="24"/>
        </w:rPr>
        <w:t>continue</w:t>
      </w:r>
      <w:r>
        <w:rPr>
          <w:spacing w:val="-13"/>
          <w:sz w:val="24"/>
        </w:rPr>
        <w:t xml:space="preserve"> </w:t>
      </w:r>
      <w:r>
        <w:rPr>
          <w:spacing w:val="-3"/>
          <w:sz w:val="24"/>
        </w:rPr>
        <w:t>for</w:t>
      </w:r>
      <w:r>
        <w:rPr>
          <w:spacing w:val="-13"/>
          <w:sz w:val="24"/>
        </w:rPr>
        <w:t xml:space="preserve"> </w:t>
      </w:r>
      <w:r>
        <w:rPr>
          <w:sz w:val="24"/>
        </w:rPr>
        <w:t>the</w:t>
      </w:r>
      <w:r>
        <w:rPr>
          <w:spacing w:val="-11"/>
          <w:sz w:val="24"/>
        </w:rPr>
        <w:t xml:space="preserve"> </w:t>
      </w:r>
      <w:r>
        <w:rPr>
          <w:sz w:val="24"/>
        </w:rPr>
        <w:t>duration</w:t>
      </w:r>
      <w:r>
        <w:rPr>
          <w:spacing w:val="-11"/>
          <w:sz w:val="24"/>
        </w:rPr>
        <w:t xml:space="preserve"> </w:t>
      </w:r>
      <w:r>
        <w:rPr>
          <w:sz w:val="24"/>
        </w:rPr>
        <w:t>of</w:t>
      </w:r>
      <w:r>
        <w:rPr>
          <w:spacing w:val="-10"/>
          <w:sz w:val="24"/>
        </w:rPr>
        <w:t xml:space="preserve"> </w:t>
      </w:r>
      <w:r>
        <w:rPr>
          <w:sz w:val="24"/>
        </w:rPr>
        <w:t>this</w:t>
      </w:r>
      <w:r>
        <w:rPr>
          <w:spacing w:val="-14"/>
          <w:sz w:val="24"/>
        </w:rPr>
        <w:t xml:space="preserve"> </w:t>
      </w:r>
      <w:r>
        <w:rPr>
          <w:sz w:val="24"/>
        </w:rPr>
        <w:t>contract</w:t>
      </w:r>
      <w:r>
        <w:rPr>
          <w:spacing w:val="-13"/>
          <w:sz w:val="24"/>
        </w:rPr>
        <w:t xml:space="preserve"> </w:t>
      </w:r>
      <w:r>
        <w:rPr>
          <w:sz w:val="24"/>
        </w:rPr>
        <w:t>and</w:t>
      </w:r>
      <w:r>
        <w:rPr>
          <w:spacing w:val="-10"/>
          <w:sz w:val="24"/>
        </w:rPr>
        <w:t xml:space="preserve"> </w:t>
      </w:r>
      <w:r>
        <w:rPr>
          <w:spacing w:val="-3"/>
          <w:sz w:val="24"/>
        </w:rPr>
        <w:t xml:space="preserve">for </w:t>
      </w:r>
      <w:r>
        <w:rPr>
          <w:sz w:val="24"/>
        </w:rPr>
        <w:t xml:space="preserve">a period of 5 </w:t>
      </w:r>
      <w:r>
        <w:rPr>
          <w:spacing w:val="-3"/>
          <w:sz w:val="24"/>
        </w:rPr>
        <w:t xml:space="preserve">years </w:t>
      </w:r>
      <w:r>
        <w:rPr>
          <w:sz w:val="24"/>
        </w:rPr>
        <w:t>from the termination of this</w:t>
      </w:r>
      <w:r>
        <w:rPr>
          <w:spacing w:val="-4"/>
          <w:sz w:val="24"/>
        </w:rPr>
        <w:t xml:space="preserve"> </w:t>
      </w:r>
      <w:r>
        <w:rPr>
          <w:spacing w:val="-3"/>
          <w:sz w:val="24"/>
        </w:rPr>
        <w:t>contract.</w:t>
      </w:r>
    </w:p>
    <w:p w14:paraId="0C5ADAE1" w14:textId="77777777" w:rsidR="00811CA2" w:rsidRDefault="00811CA2">
      <w:pPr>
        <w:pStyle w:val="Zkladntext"/>
        <w:spacing w:before="6"/>
        <w:rPr>
          <w:sz w:val="23"/>
        </w:rPr>
      </w:pPr>
    </w:p>
    <w:p w14:paraId="0C5ADAE2" w14:textId="77777777" w:rsidR="00811CA2" w:rsidRDefault="00000000">
      <w:pPr>
        <w:pStyle w:val="Nadpis1"/>
        <w:numPr>
          <w:ilvl w:val="0"/>
          <w:numId w:val="3"/>
        </w:numPr>
        <w:tabs>
          <w:tab w:val="left" w:pos="516"/>
        </w:tabs>
        <w:ind w:hanging="361"/>
        <w:jc w:val="both"/>
      </w:pPr>
      <w:r>
        <w:t>Final</w:t>
      </w:r>
      <w:r>
        <w:rPr>
          <w:spacing w:val="-2"/>
        </w:rPr>
        <w:t xml:space="preserve"> </w:t>
      </w:r>
      <w:r>
        <w:t>provisions</w:t>
      </w:r>
    </w:p>
    <w:p w14:paraId="0C5ADAE3" w14:textId="77777777" w:rsidR="00811CA2" w:rsidRDefault="00811CA2">
      <w:pPr>
        <w:jc w:val="both"/>
        <w:sectPr w:rsidR="00811CA2">
          <w:pgSz w:w="11910" w:h="16840"/>
          <w:pgMar w:top="1320" w:right="1300" w:bottom="280" w:left="1260" w:header="237" w:footer="0" w:gutter="0"/>
          <w:cols w:space="708"/>
        </w:sectPr>
      </w:pPr>
    </w:p>
    <w:p w14:paraId="0C5ADAE4" w14:textId="77777777" w:rsidR="00811CA2" w:rsidRDefault="00000000">
      <w:pPr>
        <w:pStyle w:val="Odstavecseseznamem"/>
        <w:numPr>
          <w:ilvl w:val="1"/>
          <w:numId w:val="3"/>
        </w:numPr>
        <w:tabs>
          <w:tab w:val="left" w:pos="948"/>
        </w:tabs>
        <w:spacing w:before="88"/>
        <w:ind w:left="948" w:right="115"/>
        <w:jc w:val="both"/>
        <w:rPr>
          <w:sz w:val="24"/>
        </w:rPr>
      </w:pPr>
      <w:r>
        <w:rPr>
          <w:sz w:val="24"/>
        </w:rPr>
        <w:lastRenderedPageBreak/>
        <w:t>The Contract or the legal relationship arising from it may be amended by agreement of the parties only in writing.</w:t>
      </w:r>
    </w:p>
    <w:p w14:paraId="0C5ADAE5" w14:textId="77777777" w:rsidR="00811CA2" w:rsidRDefault="00000000">
      <w:pPr>
        <w:pStyle w:val="Odstavecseseznamem"/>
        <w:numPr>
          <w:ilvl w:val="1"/>
          <w:numId w:val="3"/>
        </w:numPr>
        <w:tabs>
          <w:tab w:val="left" w:pos="948"/>
        </w:tabs>
        <w:spacing w:before="2"/>
        <w:ind w:left="948" w:right="113"/>
        <w:jc w:val="both"/>
        <w:rPr>
          <w:sz w:val="24"/>
        </w:rPr>
      </w:pPr>
      <w:r>
        <w:rPr>
          <w:sz w:val="24"/>
        </w:rPr>
        <w:t xml:space="preserve">Personal data protection: information on the extent to which, </w:t>
      </w:r>
      <w:r>
        <w:rPr>
          <w:spacing w:val="-3"/>
          <w:sz w:val="24"/>
        </w:rPr>
        <w:t xml:space="preserve">for </w:t>
      </w:r>
      <w:r>
        <w:rPr>
          <w:sz w:val="24"/>
        </w:rPr>
        <w:t xml:space="preserve">what purpose, on the basis of what authorization (title) and </w:t>
      </w:r>
      <w:r>
        <w:rPr>
          <w:spacing w:val="-3"/>
          <w:sz w:val="24"/>
        </w:rPr>
        <w:t xml:space="preserve">for </w:t>
      </w:r>
      <w:r>
        <w:rPr>
          <w:sz w:val="24"/>
        </w:rPr>
        <w:t>what period of time the Provider as a personal data controller processes the personal data of the Recipient (his/her representative), and on what rights the representative of the Recipient has, is regulated</w:t>
      </w:r>
      <w:r>
        <w:rPr>
          <w:spacing w:val="-19"/>
          <w:sz w:val="24"/>
        </w:rPr>
        <w:t xml:space="preserve"> </w:t>
      </w:r>
      <w:r>
        <w:rPr>
          <w:sz w:val="24"/>
        </w:rPr>
        <w:t>in</w:t>
      </w:r>
      <w:r>
        <w:rPr>
          <w:spacing w:val="-15"/>
          <w:sz w:val="24"/>
        </w:rPr>
        <w:t xml:space="preserve"> </w:t>
      </w:r>
      <w:r>
        <w:rPr>
          <w:sz w:val="24"/>
        </w:rPr>
        <w:t>the</w:t>
      </w:r>
      <w:r>
        <w:rPr>
          <w:spacing w:val="-17"/>
          <w:sz w:val="24"/>
        </w:rPr>
        <w:t xml:space="preserve"> </w:t>
      </w:r>
      <w:r>
        <w:rPr>
          <w:sz w:val="24"/>
        </w:rPr>
        <w:t>information</w:t>
      </w:r>
      <w:r>
        <w:rPr>
          <w:spacing w:val="-18"/>
          <w:sz w:val="24"/>
        </w:rPr>
        <w:t xml:space="preserve"> </w:t>
      </w:r>
      <w:r>
        <w:rPr>
          <w:sz w:val="24"/>
        </w:rPr>
        <w:t>document</w:t>
      </w:r>
      <w:r>
        <w:rPr>
          <w:spacing w:val="-18"/>
          <w:sz w:val="24"/>
        </w:rPr>
        <w:t xml:space="preserve"> </w:t>
      </w:r>
      <w:r>
        <w:rPr>
          <w:sz w:val="24"/>
        </w:rPr>
        <w:t>entitled</w:t>
      </w:r>
      <w:r>
        <w:rPr>
          <w:spacing w:val="-18"/>
          <w:sz w:val="24"/>
        </w:rPr>
        <w:t xml:space="preserve"> </w:t>
      </w:r>
      <w:r>
        <w:rPr>
          <w:sz w:val="24"/>
        </w:rPr>
        <w:t>Principles</w:t>
      </w:r>
      <w:r>
        <w:rPr>
          <w:spacing w:val="-18"/>
          <w:sz w:val="24"/>
        </w:rPr>
        <w:t xml:space="preserve"> </w:t>
      </w:r>
      <w:r>
        <w:rPr>
          <w:sz w:val="24"/>
        </w:rPr>
        <w:t>of</w:t>
      </w:r>
      <w:r>
        <w:rPr>
          <w:spacing w:val="-15"/>
          <w:sz w:val="24"/>
        </w:rPr>
        <w:t xml:space="preserve"> </w:t>
      </w:r>
      <w:r>
        <w:rPr>
          <w:sz w:val="24"/>
        </w:rPr>
        <w:t>personal</w:t>
      </w:r>
      <w:r>
        <w:rPr>
          <w:spacing w:val="-20"/>
          <w:sz w:val="24"/>
        </w:rPr>
        <w:t xml:space="preserve"> </w:t>
      </w:r>
      <w:r>
        <w:rPr>
          <w:sz w:val="24"/>
        </w:rPr>
        <w:t>data</w:t>
      </w:r>
      <w:r>
        <w:rPr>
          <w:spacing w:val="-19"/>
          <w:sz w:val="24"/>
        </w:rPr>
        <w:t xml:space="preserve"> </w:t>
      </w:r>
      <w:r>
        <w:rPr>
          <w:sz w:val="24"/>
        </w:rPr>
        <w:t>processing, which is available on the Provider's</w:t>
      </w:r>
      <w:r>
        <w:rPr>
          <w:spacing w:val="-2"/>
          <w:sz w:val="24"/>
        </w:rPr>
        <w:t xml:space="preserve"> </w:t>
      </w:r>
      <w:r>
        <w:rPr>
          <w:sz w:val="24"/>
        </w:rPr>
        <w:t>website.</w:t>
      </w:r>
    </w:p>
    <w:p w14:paraId="0C5ADAE6" w14:textId="77777777" w:rsidR="00811CA2" w:rsidRDefault="00000000">
      <w:pPr>
        <w:pStyle w:val="Odstavecseseznamem"/>
        <w:numPr>
          <w:ilvl w:val="1"/>
          <w:numId w:val="3"/>
        </w:numPr>
        <w:tabs>
          <w:tab w:val="left" w:pos="948"/>
        </w:tabs>
        <w:ind w:left="948" w:right="111"/>
        <w:jc w:val="both"/>
        <w:rPr>
          <w:sz w:val="24"/>
        </w:rPr>
      </w:pPr>
      <w:r>
        <w:rPr>
          <w:sz w:val="24"/>
        </w:rPr>
        <w:t>By</w:t>
      </w:r>
      <w:r>
        <w:rPr>
          <w:spacing w:val="-15"/>
          <w:sz w:val="24"/>
        </w:rPr>
        <w:t xml:space="preserve"> </w:t>
      </w:r>
      <w:r>
        <w:rPr>
          <w:sz w:val="24"/>
        </w:rPr>
        <w:t>signing</w:t>
      </w:r>
      <w:r>
        <w:rPr>
          <w:spacing w:val="-16"/>
          <w:sz w:val="24"/>
        </w:rPr>
        <w:t xml:space="preserve"> </w:t>
      </w:r>
      <w:r>
        <w:rPr>
          <w:sz w:val="24"/>
        </w:rPr>
        <w:t>this</w:t>
      </w:r>
      <w:r>
        <w:rPr>
          <w:spacing w:val="-13"/>
          <w:sz w:val="24"/>
        </w:rPr>
        <w:t xml:space="preserve"> </w:t>
      </w:r>
      <w:r>
        <w:rPr>
          <w:sz w:val="24"/>
        </w:rPr>
        <w:t>Contract,</w:t>
      </w:r>
      <w:r>
        <w:rPr>
          <w:spacing w:val="-14"/>
          <w:sz w:val="24"/>
        </w:rPr>
        <w:t xml:space="preserve"> </w:t>
      </w:r>
      <w:r>
        <w:rPr>
          <w:sz w:val="24"/>
        </w:rPr>
        <w:t>the</w:t>
      </w:r>
      <w:r>
        <w:rPr>
          <w:spacing w:val="-15"/>
          <w:sz w:val="24"/>
        </w:rPr>
        <w:t xml:space="preserve"> </w:t>
      </w:r>
      <w:r>
        <w:rPr>
          <w:sz w:val="24"/>
        </w:rPr>
        <w:t>Recipient</w:t>
      </w:r>
      <w:r>
        <w:rPr>
          <w:spacing w:val="-15"/>
          <w:sz w:val="24"/>
        </w:rPr>
        <w:t xml:space="preserve"> </w:t>
      </w:r>
      <w:r>
        <w:rPr>
          <w:sz w:val="24"/>
        </w:rPr>
        <w:t>gives</w:t>
      </w:r>
      <w:r>
        <w:rPr>
          <w:spacing w:val="-16"/>
          <w:sz w:val="24"/>
        </w:rPr>
        <w:t xml:space="preserve"> </w:t>
      </w:r>
      <w:r>
        <w:rPr>
          <w:sz w:val="24"/>
        </w:rPr>
        <w:t>the</w:t>
      </w:r>
      <w:r>
        <w:rPr>
          <w:spacing w:val="-16"/>
          <w:sz w:val="24"/>
        </w:rPr>
        <w:t xml:space="preserve"> </w:t>
      </w:r>
      <w:r>
        <w:rPr>
          <w:sz w:val="24"/>
        </w:rPr>
        <w:t>Provider</w:t>
      </w:r>
      <w:r>
        <w:rPr>
          <w:spacing w:val="-13"/>
          <w:sz w:val="24"/>
        </w:rPr>
        <w:t xml:space="preserve"> </w:t>
      </w:r>
      <w:r>
        <w:rPr>
          <w:sz w:val="24"/>
        </w:rPr>
        <w:t>consent</w:t>
      </w:r>
      <w:r>
        <w:rPr>
          <w:spacing w:val="-17"/>
          <w:sz w:val="24"/>
        </w:rPr>
        <w:t xml:space="preserve"> </w:t>
      </w:r>
      <w:r>
        <w:rPr>
          <w:sz w:val="24"/>
        </w:rPr>
        <w:t>to</w:t>
      </w:r>
      <w:r>
        <w:rPr>
          <w:spacing w:val="-15"/>
          <w:sz w:val="24"/>
        </w:rPr>
        <w:t xml:space="preserve"> </w:t>
      </w:r>
      <w:r>
        <w:rPr>
          <w:sz w:val="24"/>
        </w:rPr>
        <w:t>the</w:t>
      </w:r>
      <w:r>
        <w:rPr>
          <w:spacing w:val="-16"/>
          <w:sz w:val="24"/>
        </w:rPr>
        <w:t xml:space="preserve"> </w:t>
      </w:r>
      <w:r>
        <w:rPr>
          <w:sz w:val="24"/>
        </w:rPr>
        <w:t>taking</w:t>
      </w:r>
      <w:r>
        <w:rPr>
          <w:spacing w:val="-13"/>
          <w:sz w:val="24"/>
        </w:rPr>
        <w:t xml:space="preserve"> </w:t>
      </w:r>
      <w:r>
        <w:rPr>
          <w:sz w:val="24"/>
        </w:rPr>
        <w:t>of</w:t>
      </w:r>
      <w:r>
        <w:rPr>
          <w:spacing w:val="-14"/>
          <w:sz w:val="24"/>
        </w:rPr>
        <w:t xml:space="preserve"> </w:t>
      </w:r>
      <w:r>
        <w:rPr>
          <w:sz w:val="24"/>
        </w:rPr>
        <w:t>video and audio recordings of its employees and other representatives, which the Provider will</w:t>
      </w:r>
      <w:r>
        <w:rPr>
          <w:spacing w:val="-13"/>
          <w:sz w:val="24"/>
        </w:rPr>
        <w:t xml:space="preserve"> </w:t>
      </w:r>
      <w:r>
        <w:rPr>
          <w:spacing w:val="-4"/>
          <w:sz w:val="24"/>
        </w:rPr>
        <w:t>take</w:t>
      </w:r>
      <w:r>
        <w:rPr>
          <w:spacing w:val="-13"/>
          <w:sz w:val="24"/>
        </w:rPr>
        <w:t xml:space="preserve"> </w:t>
      </w:r>
      <w:r>
        <w:rPr>
          <w:sz w:val="24"/>
        </w:rPr>
        <w:t>during</w:t>
      </w:r>
      <w:r>
        <w:rPr>
          <w:spacing w:val="-13"/>
          <w:sz w:val="24"/>
        </w:rPr>
        <w:t xml:space="preserve"> </w:t>
      </w:r>
      <w:r>
        <w:rPr>
          <w:sz w:val="24"/>
        </w:rPr>
        <w:t>the</w:t>
      </w:r>
      <w:r>
        <w:rPr>
          <w:spacing w:val="-13"/>
          <w:sz w:val="24"/>
        </w:rPr>
        <w:t xml:space="preserve"> </w:t>
      </w:r>
      <w:r>
        <w:rPr>
          <w:sz w:val="24"/>
        </w:rPr>
        <w:t>performance</w:t>
      </w:r>
      <w:r>
        <w:rPr>
          <w:spacing w:val="-12"/>
          <w:sz w:val="24"/>
        </w:rPr>
        <w:t xml:space="preserve"> </w:t>
      </w:r>
      <w:r>
        <w:rPr>
          <w:sz w:val="24"/>
        </w:rPr>
        <w:t>of</w:t>
      </w:r>
      <w:r>
        <w:rPr>
          <w:spacing w:val="-12"/>
          <w:sz w:val="24"/>
        </w:rPr>
        <w:t xml:space="preserve"> </w:t>
      </w:r>
      <w:r>
        <w:rPr>
          <w:sz w:val="24"/>
        </w:rPr>
        <w:t>this</w:t>
      </w:r>
      <w:r>
        <w:rPr>
          <w:spacing w:val="-14"/>
          <w:sz w:val="24"/>
        </w:rPr>
        <w:t xml:space="preserve"> </w:t>
      </w:r>
      <w:r>
        <w:rPr>
          <w:sz w:val="24"/>
        </w:rPr>
        <w:t>Contract</w:t>
      </w:r>
      <w:r>
        <w:rPr>
          <w:spacing w:val="-14"/>
          <w:sz w:val="24"/>
        </w:rPr>
        <w:t xml:space="preserve"> </w:t>
      </w:r>
      <w:r>
        <w:rPr>
          <w:sz w:val="24"/>
        </w:rPr>
        <w:t>at</w:t>
      </w:r>
      <w:r>
        <w:rPr>
          <w:spacing w:val="-13"/>
          <w:sz w:val="24"/>
        </w:rPr>
        <w:t xml:space="preserve"> </w:t>
      </w:r>
      <w:r>
        <w:rPr>
          <w:sz w:val="24"/>
        </w:rPr>
        <w:t>organized</w:t>
      </w:r>
      <w:r>
        <w:rPr>
          <w:spacing w:val="-12"/>
          <w:sz w:val="24"/>
        </w:rPr>
        <w:t xml:space="preserve"> </w:t>
      </w:r>
      <w:r>
        <w:rPr>
          <w:sz w:val="24"/>
        </w:rPr>
        <w:t>events</w:t>
      </w:r>
      <w:r>
        <w:rPr>
          <w:spacing w:val="-13"/>
          <w:sz w:val="24"/>
        </w:rPr>
        <w:t xml:space="preserve"> </w:t>
      </w:r>
      <w:r>
        <w:rPr>
          <w:sz w:val="24"/>
        </w:rPr>
        <w:t>and</w:t>
      </w:r>
      <w:r>
        <w:rPr>
          <w:spacing w:val="-12"/>
          <w:sz w:val="24"/>
        </w:rPr>
        <w:t xml:space="preserve"> </w:t>
      </w:r>
      <w:r>
        <w:rPr>
          <w:sz w:val="24"/>
        </w:rPr>
        <w:t>other</w:t>
      </w:r>
      <w:r>
        <w:rPr>
          <w:spacing w:val="-13"/>
          <w:sz w:val="24"/>
        </w:rPr>
        <w:t xml:space="preserve"> </w:t>
      </w:r>
      <w:r>
        <w:rPr>
          <w:sz w:val="24"/>
        </w:rPr>
        <w:t>similar occasions.</w:t>
      </w:r>
      <w:r>
        <w:rPr>
          <w:spacing w:val="-9"/>
          <w:sz w:val="24"/>
        </w:rPr>
        <w:t xml:space="preserve"> </w:t>
      </w:r>
      <w:r>
        <w:rPr>
          <w:sz w:val="24"/>
        </w:rPr>
        <w:t>The</w:t>
      </w:r>
      <w:r>
        <w:rPr>
          <w:spacing w:val="-3"/>
          <w:sz w:val="24"/>
        </w:rPr>
        <w:t xml:space="preserve"> </w:t>
      </w:r>
      <w:r>
        <w:rPr>
          <w:sz w:val="24"/>
        </w:rPr>
        <w:t>Recipient</w:t>
      </w:r>
      <w:r>
        <w:rPr>
          <w:spacing w:val="-5"/>
          <w:sz w:val="24"/>
        </w:rPr>
        <w:t xml:space="preserve"> </w:t>
      </w:r>
      <w:r>
        <w:rPr>
          <w:sz w:val="24"/>
        </w:rPr>
        <w:t>shall</w:t>
      </w:r>
      <w:r>
        <w:rPr>
          <w:spacing w:val="-2"/>
          <w:sz w:val="24"/>
        </w:rPr>
        <w:t xml:space="preserve"> </w:t>
      </w:r>
      <w:r>
        <w:rPr>
          <w:sz w:val="24"/>
        </w:rPr>
        <w:t>secure</w:t>
      </w:r>
      <w:r>
        <w:rPr>
          <w:spacing w:val="-3"/>
          <w:sz w:val="24"/>
        </w:rPr>
        <w:t xml:space="preserve"> </w:t>
      </w:r>
      <w:r>
        <w:rPr>
          <w:sz w:val="24"/>
        </w:rPr>
        <w:t>appropriate</w:t>
      </w:r>
      <w:r>
        <w:rPr>
          <w:spacing w:val="-5"/>
          <w:sz w:val="24"/>
        </w:rPr>
        <w:t xml:space="preserve"> </w:t>
      </w:r>
      <w:r>
        <w:rPr>
          <w:sz w:val="24"/>
        </w:rPr>
        <w:t>consents</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taking</w:t>
      </w:r>
      <w:r>
        <w:rPr>
          <w:spacing w:val="-1"/>
          <w:sz w:val="24"/>
        </w:rPr>
        <w:t xml:space="preserve"> </w:t>
      </w:r>
      <w:r>
        <w:rPr>
          <w:sz w:val="24"/>
        </w:rPr>
        <w:t>of</w:t>
      </w:r>
      <w:r>
        <w:rPr>
          <w:spacing w:val="-2"/>
          <w:sz w:val="24"/>
        </w:rPr>
        <w:t xml:space="preserve"> </w:t>
      </w:r>
      <w:r>
        <w:rPr>
          <w:sz w:val="24"/>
        </w:rPr>
        <w:t>visual</w:t>
      </w:r>
      <w:r>
        <w:rPr>
          <w:spacing w:val="-3"/>
          <w:sz w:val="24"/>
        </w:rPr>
        <w:t xml:space="preserve"> </w:t>
      </w:r>
      <w:r>
        <w:rPr>
          <w:sz w:val="24"/>
        </w:rPr>
        <w:t>and audio recordings and to publication from all its employees and persons used in the performance of this Agreement.</w:t>
      </w:r>
    </w:p>
    <w:p w14:paraId="0C5ADAE7" w14:textId="77777777" w:rsidR="00811CA2" w:rsidRDefault="00000000">
      <w:pPr>
        <w:pStyle w:val="Odstavecseseznamem"/>
        <w:numPr>
          <w:ilvl w:val="1"/>
          <w:numId w:val="3"/>
        </w:numPr>
        <w:tabs>
          <w:tab w:val="left" w:pos="948"/>
        </w:tabs>
        <w:spacing w:before="3"/>
        <w:ind w:left="948" w:right="112"/>
        <w:jc w:val="both"/>
        <w:rPr>
          <w:sz w:val="24"/>
        </w:rPr>
      </w:pPr>
      <w:r>
        <w:rPr>
          <w:sz w:val="24"/>
        </w:rPr>
        <w:t xml:space="preserve">If it becomes apparent that any provision of this Contract is or has become invalid, ineﬀective or unenforceable contrary to the intent of the parties, or that such </w:t>
      </w:r>
      <w:r>
        <w:rPr>
          <w:spacing w:val="-3"/>
          <w:sz w:val="24"/>
        </w:rPr>
        <w:t xml:space="preserve">invalidity, </w:t>
      </w:r>
      <w:r>
        <w:rPr>
          <w:sz w:val="24"/>
        </w:rPr>
        <w:t>ineﬀectiveness or unenforceability will inevitably occur (in particular as a result</w:t>
      </w:r>
      <w:r>
        <w:rPr>
          <w:spacing w:val="-10"/>
          <w:sz w:val="24"/>
        </w:rPr>
        <w:t xml:space="preserve"> </w:t>
      </w:r>
      <w:r>
        <w:rPr>
          <w:sz w:val="24"/>
        </w:rPr>
        <w:t>of</w:t>
      </w:r>
      <w:r>
        <w:rPr>
          <w:spacing w:val="-7"/>
          <w:sz w:val="24"/>
        </w:rPr>
        <w:t xml:space="preserve"> </w:t>
      </w:r>
      <w:r>
        <w:rPr>
          <w:sz w:val="24"/>
        </w:rPr>
        <w:t>a</w:t>
      </w:r>
      <w:r>
        <w:rPr>
          <w:spacing w:val="-8"/>
          <w:sz w:val="24"/>
        </w:rPr>
        <w:t xml:space="preserve"> </w:t>
      </w:r>
      <w:r>
        <w:rPr>
          <w:sz w:val="24"/>
        </w:rPr>
        <w:t>change</w:t>
      </w:r>
      <w:r>
        <w:rPr>
          <w:spacing w:val="-8"/>
          <w:sz w:val="24"/>
        </w:rPr>
        <w:t xml:space="preserve"> </w:t>
      </w:r>
      <w:r>
        <w:rPr>
          <w:sz w:val="24"/>
        </w:rPr>
        <w:t>in</w:t>
      </w:r>
      <w:r>
        <w:rPr>
          <w:spacing w:val="-7"/>
          <w:sz w:val="24"/>
        </w:rPr>
        <w:t xml:space="preserve"> </w:t>
      </w:r>
      <w:r>
        <w:rPr>
          <w:sz w:val="24"/>
        </w:rPr>
        <w:t>applicable</w:t>
      </w:r>
      <w:r>
        <w:rPr>
          <w:spacing w:val="-6"/>
          <w:sz w:val="24"/>
        </w:rPr>
        <w:t xml:space="preserve"> </w:t>
      </w:r>
      <w:r>
        <w:rPr>
          <w:sz w:val="24"/>
        </w:rPr>
        <w:t>law),</w:t>
      </w:r>
      <w:r>
        <w:rPr>
          <w:spacing w:val="-6"/>
          <w:sz w:val="24"/>
        </w:rPr>
        <w:t xml:space="preserve"> </w:t>
      </w:r>
      <w:r>
        <w:rPr>
          <w:sz w:val="24"/>
        </w:rPr>
        <w:t>the</w:t>
      </w:r>
      <w:r>
        <w:rPr>
          <w:spacing w:val="-10"/>
          <w:sz w:val="24"/>
        </w:rPr>
        <w:t xml:space="preserve"> </w:t>
      </w:r>
      <w:r>
        <w:rPr>
          <w:spacing w:val="-3"/>
          <w:sz w:val="24"/>
        </w:rPr>
        <w:t>validity,</w:t>
      </w:r>
      <w:r>
        <w:rPr>
          <w:spacing w:val="-7"/>
          <w:sz w:val="24"/>
        </w:rPr>
        <w:t xml:space="preserve"> </w:t>
      </w:r>
      <w:r>
        <w:rPr>
          <w:sz w:val="24"/>
        </w:rPr>
        <w:t>eﬀectiveness</w:t>
      </w:r>
      <w:r>
        <w:rPr>
          <w:spacing w:val="-9"/>
          <w:sz w:val="24"/>
        </w:rPr>
        <w:t xml:space="preserve"> </w:t>
      </w:r>
      <w:r>
        <w:rPr>
          <w:sz w:val="24"/>
        </w:rPr>
        <w:t>or</w:t>
      </w:r>
      <w:r>
        <w:rPr>
          <w:spacing w:val="-8"/>
          <w:sz w:val="24"/>
        </w:rPr>
        <w:t xml:space="preserve"> </w:t>
      </w:r>
      <w:r>
        <w:rPr>
          <w:sz w:val="24"/>
        </w:rPr>
        <w:t>enforceability</w:t>
      </w:r>
      <w:r>
        <w:rPr>
          <w:spacing w:val="-7"/>
          <w:sz w:val="24"/>
        </w:rPr>
        <w:t xml:space="preserve"> </w:t>
      </w:r>
      <w:r>
        <w:rPr>
          <w:sz w:val="24"/>
        </w:rPr>
        <w:t>of</w:t>
      </w:r>
      <w:r>
        <w:rPr>
          <w:spacing w:val="-7"/>
          <w:sz w:val="24"/>
        </w:rPr>
        <w:t xml:space="preserve"> </w:t>
      </w:r>
      <w:r>
        <w:rPr>
          <w:sz w:val="24"/>
        </w:rPr>
        <w:t>the remaining provisions of this Contract shall not be aﬀected. In such cases, the Parties undertake</w:t>
      </w:r>
      <w:r>
        <w:rPr>
          <w:spacing w:val="-16"/>
          <w:sz w:val="24"/>
        </w:rPr>
        <w:t xml:space="preserve"> </w:t>
      </w:r>
      <w:r>
        <w:rPr>
          <w:sz w:val="24"/>
        </w:rPr>
        <w:t>to</w:t>
      </w:r>
      <w:r>
        <w:rPr>
          <w:spacing w:val="-15"/>
          <w:sz w:val="24"/>
        </w:rPr>
        <w:t xml:space="preserve"> </w:t>
      </w:r>
      <w:r>
        <w:rPr>
          <w:spacing w:val="-2"/>
          <w:sz w:val="24"/>
        </w:rPr>
        <w:t>cooperate</w:t>
      </w:r>
      <w:r>
        <w:rPr>
          <w:spacing w:val="-17"/>
          <w:sz w:val="24"/>
        </w:rPr>
        <w:t xml:space="preserve"> </w:t>
      </w:r>
      <w:r>
        <w:rPr>
          <w:sz w:val="24"/>
        </w:rPr>
        <w:t>with</w:t>
      </w:r>
      <w:r>
        <w:rPr>
          <w:spacing w:val="-14"/>
          <w:sz w:val="24"/>
        </w:rPr>
        <w:t xml:space="preserve"> </w:t>
      </w:r>
      <w:r>
        <w:rPr>
          <w:sz w:val="24"/>
        </w:rPr>
        <w:t>each</w:t>
      </w:r>
      <w:r>
        <w:rPr>
          <w:spacing w:val="-15"/>
          <w:sz w:val="24"/>
        </w:rPr>
        <w:t xml:space="preserve"> </w:t>
      </w:r>
      <w:r>
        <w:rPr>
          <w:sz w:val="24"/>
        </w:rPr>
        <w:t>other</w:t>
      </w:r>
      <w:r>
        <w:rPr>
          <w:spacing w:val="-18"/>
          <w:sz w:val="24"/>
        </w:rPr>
        <w:t xml:space="preserve"> </w:t>
      </w:r>
      <w:r>
        <w:rPr>
          <w:sz w:val="24"/>
        </w:rPr>
        <w:t>and</w:t>
      </w:r>
      <w:r>
        <w:rPr>
          <w:spacing w:val="-14"/>
          <w:sz w:val="24"/>
        </w:rPr>
        <w:t xml:space="preserve"> </w:t>
      </w:r>
      <w:r>
        <w:rPr>
          <w:sz w:val="24"/>
        </w:rPr>
        <w:t>to</w:t>
      </w:r>
      <w:r>
        <w:rPr>
          <w:spacing w:val="-15"/>
          <w:sz w:val="24"/>
        </w:rPr>
        <w:t xml:space="preserve"> </w:t>
      </w:r>
      <w:r>
        <w:rPr>
          <w:spacing w:val="-4"/>
          <w:sz w:val="24"/>
        </w:rPr>
        <w:t>take</w:t>
      </w:r>
      <w:r>
        <w:rPr>
          <w:spacing w:val="-16"/>
          <w:sz w:val="24"/>
        </w:rPr>
        <w:t xml:space="preserve"> </w:t>
      </w:r>
      <w:r>
        <w:rPr>
          <w:sz w:val="24"/>
        </w:rPr>
        <w:t>appropriate</w:t>
      </w:r>
      <w:r>
        <w:rPr>
          <w:spacing w:val="-15"/>
          <w:sz w:val="24"/>
        </w:rPr>
        <w:t xml:space="preserve"> </w:t>
      </w:r>
      <w:r>
        <w:rPr>
          <w:sz w:val="24"/>
        </w:rPr>
        <w:t>legal</w:t>
      </w:r>
      <w:r>
        <w:rPr>
          <w:spacing w:val="-18"/>
          <w:sz w:val="24"/>
        </w:rPr>
        <w:t xml:space="preserve"> </w:t>
      </w:r>
      <w:r>
        <w:rPr>
          <w:sz w:val="24"/>
        </w:rPr>
        <w:t>action</w:t>
      </w:r>
      <w:r>
        <w:rPr>
          <w:spacing w:val="-14"/>
          <w:sz w:val="24"/>
        </w:rPr>
        <w:t xml:space="preserve"> </w:t>
      </w:r>
      <w:r>
        <w:rPr>
          <w:sz w:val="24"/>
        </w:rPr>
        <w:t>to</w:t>
      </w:r>
      <w:r>
        <w:rPr>
          <w:spacing w:val="-15"/>
          <w:sz w:val="24"/>
        </w:rPr>
        <w:t xml:space="preserve"> </w:t>
      </w:r>
      <w:r>
        <w:rPr>
          <w:sz w:val="24"/>
        </w:rPr>
        <w:t>replace the invalid, ineﬀective or unenforceable provision with another provision so as to preserve and fulﬁll the purpose of this</w:t>
      </w:r>
      <w:r>
        <w:rPr>
          <w:spacing w:val="-5"/>
          <w:sz w:val="24"/>
        </w:rPr>
        <w:t xml:space="preserve"> </w:t>
      </w:r>
      <w:r>
        <w:rPr>
          <w:sz w:val="24"/>
        </w:rPr>
        <w:t>Contract.</w:t>
      </w:r>
    </w:p>
    <w:p w14:paraId="0C5ADAE8" w14:textId="77777777" w:rsidR="00811CA2" w:rsidRDefault="00000000">
      <w:pPr>
        <w:pStyle w:val="Odstavecseseznamem"/>
        <w:numPr>
          <w:ilvl w:val="1"/>
          <w:numId w:val="3"/>
        </w:numPr>
        <w:tabs>
          <w:tab w:val="left" w:pos="948"/>
        </w:tabs>
        <w:spacing w:line="292" w:lineRule="exact"/>
        <w:ind w:left="948"/>
        <w:jc w:val="both"/>
        <w:rPr>
          <w:sz w:val="24"/>
        </w:rPr>
      </w:pPr>
      <w:r>
        <w:rPr>
          <w:sz w:val="24"/>
        </w:rPr>
        <w:t xml:space="preserve">This contract shall be </w:t>
      </w:r>
      <w:r>
        <w:rPr>
          <w:spacing w:val="-3"/>
          <w:sz w:val="24"/>
        </w:rPr>
        <w:t xml:space="preserve">drawn </w:t>
      </w:r>
      <w:r>
        <w:rPr>
          <w:sz w:val="24"/>
        </w:rPr>
        <w:t xml:space="preserve">up </w:t>
      </w:r>
      <w:r>
        <w:rPr>
          <w:b/>
          <w:sz w:val="24"/>
        </w:rPr>
        <w:t>in two copies</w:t>
      </w:r>
      <w:r>
        <w:rPr>
          <w:sz w:val="24"/>
        </w:rPr>
        <w:t>. Each Party shall receive one</w:t>
      </w:r>
      <w:r>
        <w:rPr>
          <w:spacing w:val="-24"/>
          <w:sz w:val="24"/>
        </w:rPr>
        <w:t xml:space="preserve"> </w:t>
      </w:r>
      <w:r>
        <w:rPr>
          <w:spacing w:val="-5"/>
          <w:sz w:val="24"/>
        </w:rPr>
        <w:t>copy.</w:t>
      </w:r>
    </w:p>
    <w:p w14:paraId="0C5ADAE9" w14:textId="77777777" w:rsidR="00811CA2" w:rsidRDefault="00811CA2">
      <w:pPr>
        <w:pStyle w:val="Zkladntext"/>
        <w:rPr>
          <w:sz w:val="20"/>
        </w:rPr>
      </w:pPr>
    </w:p>
    <w:p w14:paraId="0C5ADAEA" w14:textId="77777777" w:rsidR="00811CA2" w:rsidRDefault="00811CA2">
      <w:pPr>
        <w:rPr>
          <w:sz w:val="20"/>
        </w:rPr>
        <w:sectPr w:rsidR="00811CA2">
          <w:pgSz w:w="11910" w:h="16840"/>
          <w:pgMar w:top="1320" w:right="1300" w:bottom="280" w:left="1260" w:header="237" w:footer="0" w:gutter="0"/>
          <w:cols w:space="708"/>
        </w:sectPr>
      </w:pPr>
    </w:p>
    <w:p w14:paraId="0C5ADAEB" w14:textId="77777777" w:rsidR="00811CA2" w:rsidRDefault="00811CA2">
      <w:pPr>
        <w:pStyle w:val="Zkladntext"/>
        <w:spacing w:before="11"/>
        <w:rPr>
          <w:sz w:val="27"/>
        </w:rPr>
      </w:pPr>
    </w:p>
    <w:p w14:paraId="0C5ADAEC" w14:textId="77777777" w:rsidR="00811CA2" w:rsidRDefault="00000000">
      <w:pPr>
        <w:pStyle w:val="Zkladntext"/>
        <w:spacing w:before="1"/>
        <w:ind w:left="156"/>
      </w:pPr>
      <w:r>
        <w:t xml:space="preserve">In </w:t>
      </w:r>
      <w:r>
        <w:rPr>
          <w:spacing w:val="-3"/>
        </w:rPr>
        <w:t xml:space="preserve">Ostrava </w:t>
      </w:r>
      <w:r>
        <w:rPr>
          <w:spacing w:val="-8"/>
        </w:rPr>
        <w:t>on</w:t>
      </w:r>
    </w:p>
    <w:p w14:paraId="0C5ADAED" w14:textId="77777777" w:rsidR="00811CA2" w:rsidRDefault="00000000">
      <w:pPr>
        <w:pStyle w:val="Zkladntext"/>
        <w:spacing w:before="9"/>
        <w:rPr>
          <w:sz w:val="20"/>
        </w:rPr>
      </w:pPr>
      <w:r>
        <w:br w:type="column"/>
      </w:r>
    </w:p>
    <w:p w14:paraId="0C5ADAEE" w14:textId="77777777" w:rsidR="00811CA2" w:rsidRDefault="00000000">
      <w:pPr>
        <w:ind w:left="133"/>
        <w:rPr>
          <w:sz w:val="21"/>
        </w:rPr>
      </w:pPr>
      <w:r>
        <w:rPr>
          <w:w w:val="115"/>
          <w:sz w:val="21"/>
        </w:rPr>
        <w:t>17.3.2025</w:t>
      </w:r>
    </w:p>
    <w:p w14:paraId="0C5ADAEF" w14:textId="77777777" w:rsidR="00811CA2" w:rsidRDefault="00811CA2">
      <w:pPr>
        <w:pStyle w:val="Zkladntext"/>
        <w:spacing w:before="2"/>
        <w:rPr>
          <w:sz w:val="7"/>
        </w:rPr>
      </w:pPr>
    </w:p>
    <w:p w14:paraId="0C5ADAF0" w14:textId="77777777" w:rsidR="00811CA2" w:rsidRDefault="00000000">
      <w:pPr>
        <w:pStyle w:val="Zkladntext"/>
        <w:spacing w:line="20" w:lineRule="exact"/>
        <w:ind w:left="5"/>
        <w:rPr>
          <w:sz w:val="2"/>
        </w:rPr>
      </w:pPr>
      <w:r>
        <w:rPr>
          <w:sz w:val="2"/>
        </w:rPr>
      </w:r>
      <w:r>
        <w:rPr>
          <w:sz w:val="2"/>
        </w:rPr>
        <w:pict w14:anchorId="0C5ADAF8">
          <v:group id="_x0000_s2066" style="width:71.8pt;height:.8pt;mso-position-horizontal-relative:char;mso-position-vertical-relative:line" coordsize="1436,16">
            <v:line id="_x0000_s2068" style="position:absolute" from="0,8" to="360,8" strokeweight=".27489mm"/>
            <v:line id="_x0000_s2067" style="position:absolute" from="358,8" to="1435,8" strokeweight=".27489mm"/>
            <w10:anchorlock/>
          </v:group>
        </w:pict>
      </w:r>
    </w:p>
    <w:p w14:paraId="0C5ADAF1" w14:textId="77777777" w:rsidR="00811CA2" w:rsidRDefault="00811CA2">
      <w:pPr>
        <w:spacing w:line="20" w:lineRule="exact"/>
        <w:rPr>
          <w:sz w:val="2"/>
        </w:rPr>
        <w:sectPr w:rsidR="00811CA2">
          <w:type w:val="continuous"/>
          <w:pgSz w:w="11910" w:h="16840"/>
          <w:pgMar w:top="1320" w:right="1300" w:bottom="280" w:left="1260" w:header="708" w:footer="708" w:gutter="0"/>
          <w:cols w:num="2" w:space="708" w:equalWidth="0">
            <w:col w:w="1447" w:space="40"/>
            <w:col w:w="7863"/>
          </w:cols>
        </w:sectPr>
      </w:pPr>
    </w:p>
    <w:p w14:paraId="0C5ADAF2" w14:textId="77777777" w:rsidR="00811CA2" w:rsidRDefault="00811CA2">
      <w:pPr>
        <w:pStyle w:val="Zkladntext"/>
        <w:rPr>
          <w:sz w:val="20"/>
        </w:rPr>
      </w:pPr>
    </w:p>
    <w:p w14:paraId="0C5ADAF3" w14:textId="77777777" w:rsidR="00811CA2" w:rsidRDefault="00811CA2">
      <w:pPr>
        <w:pStyle w:val="Zkladntext"/>
        <w:spacing w:before="11"/>
        <w:rPr>
          <w:sz w:val="23"/>
        </w:rPr>
      </w:pPr>
    </w:p>
    <w:p w14:paraId="1515D0E9" w14:textId="77777777" w:rsidR="007C31FC" w:rsidRDefault="007C31FC">
      <w:pPr>
        <w:pStyle w:val="Zkladntext"/>
        <w:spacing w:before="11"/>
        <w:rPr>
          <w:sz w:val="23"/>
        </w:rPr>
      </w:pPr>
    </w:p>
    <w:p w14:paraId="65DE28CB" w14:textId="77777777" w:rsidR="007C31FC" w:rsidRDefault="007C31FC">
      <w:pPr>
        <w:pStyle w:val="Zkladntext"/>
        <w:spacing w:before="11"/>
        <w:rPr>
          <w:sz w:val="23"/>
        </w:rPr>
      </w:pPr>
    </w:p>
    <w:p w14:paraId="0C5ADAF4" w14:textId="4B4574AC" w:rsidR="00811CA2" w:rsidRDefault="00000000">
      <w:pPr>
        <w:tabs>
          <w:tab w:val="left" w:pos="6527"/>
        </w:tabs>
        <w:spacing w:before="52"/>
        <w:ind w:left="156"/>
        <w:rPr>
          <w:i/>
          <w:sz w:val="24"/>
        </w:rPr>
      </w:pPr>
      <w:r>
        <w:rPr>
          <w:i/>
          <w:sz w:val="24"/>
        </w:rPr>
        <w:t>Provider:</w:t>
      </w:r>
      <w:r>
        <w:rPr>
          <w:i/>
          <w:sz w:val="24"/>
        </w:rPr>
        <w:tab/>
        <w:t>Recipient:</w:t>
      </w:r>
    </w:p>
    <w:p w14:paraId="0C5ADAF5" w14:textId="77777777" w:rsidR="00811CA2" w:rsidRDefault="00000000">
      <w:pPr>
        <w:pStyle w:val="Nadpis1"/>
        <w:tabs>
          <w:tab w:val="left" w:pos="7591"/>
        </w:tabs>
        <w:spacing w:before="61"/>
        <w:ind w:left="156" w:firstLine="0"/>
      </w:pPr>
      <w:r>
        <w:rPr>
          <w:spacing w:val="-3"/>
        </w:rPr>
        <w:t xml:space="preserve">Moravskoslezské </w:t>
      </w:r>
      <w:r>
        <w:t>inovační centrum</w:t>
      </w:r>
      <w:r>
        <w:rPr>
          <w:spacing w:val="3"/>
        </w:rPr>
        <w:t xml:space="preserve"> </w:t>
      </w:r>
      <w:r>
        <w:rPr>
          <w:spacing w:val="-3"/>
        </w:rPr>
        <w:t>Ostrava</w:t>
      </w:r>
      <w:r>
        <w:t xml:space="preserve"> a.s.</w:t>
      </w:r>
      <w:r>
        <w:tab/>
        <w:t>Folkaet</w:t>
      </w:r>
    </w:p>
    <w:p w14:paraId="0C5ADAF6" w14:textId="5C560E07" w:rsidR="00811CA2" w:rsidRDefault="00000000">
      <w:pPr>
        <w:pStyle w:val="Zkladntext"/>
        <w:tabs>
          <w:tab w:val="left" w:pos="7031"/>
        </w:tabs>
        <w:ind w:left="155"/>
      </w:pPr>
      <w:r>
        <w:pict w14:anchorId="0C5ADAFC">
          <v:shapetype id="_x0000_t202" coordsize="21600,21600" o:spt="202" path="m,l,21600r21600,l21600,xe">
            <v:stroke joinstyle="miter"/>
            <v:path gradientshapeok="t" o:connecttype="rect"/>
          </v:shapetype>
          <v:shape id="_x0000_s2051" type="#_x0000_t202" style="position:absolute;left:0;text-align:left;margin-left:381pt;margin-top:-26.85pt;width:143.55pt;height:12pt;z-index:-251880448;mso-position-horizontal-relative:page" filled="f" stroked="f">
            <v:textbox inset="0,0,0,0">
              <w:txbxContent>
                <w:p w14:paraId="0C5ADB06" w14:textId="77777777" w:rsidR="00811CA2" w:rsidRDefault="00000000">
                  <w:pPr>
                    <w:pStyle w:val="Zkladntext"/>
                    <w:spacing w:line="240" w:lineRule="exact"/>
                  </w:pPr>
                  <w:r>
                    <w:t>________________________</w:t>
                  </w:r>
                </w:p>
              </w:txbxContent>
            </v:textbox>
            <w10:wrap anchorx="page"/>
          </v:shape>
        </w:pict>
      </w:r>
      <w:r>
        <w:pict w14:anchorId="0C5ADAFD">
          <v:shape id="_x0000_s2050" type="#_x0000_t202" style="position:absolute;left:0;text-align:left;margin-left:70.8pt;margin-top:-26.85pt;width:143.55pt;height:12pt;z-index:-251879424;mso-position-horizontal-relative:page" filled="f" stroked="f">
            <v:textbox inset="0,0,0,0">
              <w:txbxContent>
                <w:p w14:paraId="0C5ADB07" w14:textId="77777777" w:rsidR="00811CA2" w:rsidRDefault="00000000">
                  <w:pPr>
                    <w:pStyle w:val="Zkladntext"/>
                    <w:spacing w:line="240" w:lineRule="exact"/>
                  </w:pPr>
                  <w:r>
                    <w:t>________________________</w:t>
                  </w:r>
                </w:p>
              </w:txbxContent>
            </v:textbox>
            <w10:wrap anchorx="page"/>
          </v:shape>
        </w:pict>
      </w:r>
      <w:r>
        <w:rPr>
          <w:spacing w:val="-7"/>
        </w:rPr>
        <w:t xml:space="preserve">Mgr. </w:t>
      </w:r>
      <w:r>
        <w:t>Adéla Hradilová, Chairman of</w:t>
      </w:r>
      <w:r>
        <w:rPr>
          <w:spacing w:val="-6"/>
        </w:rPr>
        <w:t xml:space="preserve"> </w:t>
      </w:r>
      <w:r>
        <w:t>the</w:t>
      </w:r>
      <w:r>
        <w:rPr>
          <w:spacing w:val="-2"/>
        </w:rPr>
        <w:t xml:space="preserve"> </w:t>
      </w:r>
      <w:r>
        <w:t>Board</w:t>
      </w:r>
      <w:r>
        <w:tab/>
      </w:r>
      <w:r w:rsidR="007C31FC">
        <w:t>xxxxxx</w:t>
      </w:r>
    </w:p>
    <w:sectPr w:rsidR="00811CA2">
      <w:type w:val="continuous"/>
      <w:pgSz w:w="11910" w:h="16840"/>
      <w:pgMar w:top="1320" w:right="1300" w:bottom="280"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8E4D5" w14:textId="77777777" w:rsidR="002F6267" w:rsidRDefault="002F6267">
      <w:r>
        <w:separator/>
      </w:r>
    </w:p>
  </w:endnote>
  <w:endnote w:type="continuationSeparator" w:id="0">
    <w:p w14:paraId="3A0316A8" w14:textId="77777777" w:rsidR="002F6267" w:rsidRDefault="002F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79C12" w14:textId="77777777" w:rsidR="002F6267" w:rsidRDefault="002F6267">
      <w:r>
        <w:separator/>
      </w:r>
    </w:p>
  </w:footnote>
  <w:footnote w:type="continuationSeparator" w:id="0">
    <w:p w14:paraId="551C59D2" w14:textId="77777777" w:rsidR="002F6267" w:rsidRDefault="002F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DAFE" w14:textId="77777777" w:rsidR="00811CA2" w:rsidRDefault="00000000">
    <w:pPr>
      <w:pStyle w:val="Zkladntext"/>
      <w:spacing w:line="14" w:lineRule="auto"/>
      <w:rPr>
        <w:sz w:val="20"/>
      </w:rPr>
    </w:pPr>
    <w:r>
      <w:pict w14:anchorId="0C5ADAFF">
        <v:shapetype id="_x0000_t202" coordsize="21600,21600" o:spt="202" path="m,l,21600r21600,l21600,xe">
          <v:stroke joinstyle="miter"/>
          <v:path gradientshapeok="t" o:connecttype="rect"/>
        </v:shapetype>
        <v:shape id="_x0000_s1025" type="#_x0000_t202" style="position:absolute;margin-left:393.2pt;margin-top:14.15pt;width:183.15pt;height:8.75pt;z-index:-251658752;mso-position-horizontal-relative:page;mso-position-vertical-relative:page" filled="f" stroked="f">
          <v:textbox inset="0,0,0,0">
            <w:txbxContent>
              <w:p w14:paraId="0C5ADB08" w14:textId="77777777" w:rsidR="00811CA2" w:rsidRDefault="00000000">
                <w:pPr>
                  <w:spacing w:before="16"/>
                  <w:ind w:left="20"/>
                  <w:rPr>
                    <w:rFonts w:ascii="Arial"/>
                    <w:sz w:val="12"/>
                  </w:rPr>
                </w:pPr>
                <w:r>
                  <w:rPr>
                    <w:rFonts w:ascii="Arial"/>
                    <w:sz w:val="12"/>
                  </w:rPr>
                  <w:t>Envelope ID DigiSign.org: 01959e6c-d252-7084-846e-4ff1c19de058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20ED9"/>
    <w:multiLevelType w:val="multilevel"/>
    <w:tmpl w:val="D29AF6B8"/>
    <w:lvl w:ilvl="0">
      <w:start w:val="1"/>
      <w:numFmt w:val="decimal"/>
      <w:lvlText w:val="%1."/>
      <w:lvlJc w:val="left"/>
      <w:pPr>
        <w:ind w:left="516" w:hanging="360"/>
        <w:jc w:val="left"/>
      </w:pPr>
      <w:rPr>
        <w:rFonts w:ascii="Calibri" w:eastAsia="Calibri" w:hAnsi="Calibri" w:cs="Calibri" w:hint="default"/>
        <w:b/>
        <w:bCs/>
        <w:spacing w:val="-6"/>
        <w:w w:val="100"/>
        <w:sz w:val="24"/>
        <w:szCs w:val="24"/>
      </w:rPr>
    </w:lvl>
    <w:lvl w:ilvl="1">
      <w:start w:val="1"/>
      <w:numFmt w:val="decimal"/>
      <w:lvlText w:val="%1.%2."/>
      <w:lvlJc w:val="left"/>
      <w:pPr>
        <w:ind w:left="588" w:hanging="432"/>
        <w:jc w:val="left"/>
      </w:pPr>
      <w:rPr>
        <w:rFonts w:ascii="Calibri" w:eastAsia="Calibri" w:hAnsi="Calibri" w:cs="Calibri" w:hint="default"/>
        <w:spacing w:val="-1"/>
        <w:w w:val="100"/>
        <w:sz w:val="24"/>
        <w:szCs w:val="24"/>
      </w:rPr>
    </w:lvl>
    <w:lvl w:ilvl="2">
      <w:numFmt w:val="bullet"/>
      <w:lvlText w:val="•"/>
      <w:lvlJc w:val="left"/>
      <w:pPr>
        <w:ind w:left="940" w:hanging="432"/>
      </w:pPr>
      <w:rPr>
        <w:rFonts w:hint="default"/>
      </w:rPr>
    </w:lvl>
    <w:lvl w:ilvl="3">
      <w:numFmt w:val="bullet"/>
      <w:lvlText w:val="•"/>
      <w:lvlJc w:val="left"/>
      <w:pPr>
        <w:ind w:left="1990" w:hanging="432"/>
      </w:pPr>
      <w:rPr>
        <w:rFonts w:hint="default"/>
      </w:rPr>
    </w:lvl>
    <w:lvl w:ilvl="4">
      <w:numFmt w:val="bullet"/>
      <w:lvlText w:val="•"/>
      <w:lvlJc w:val="left"/>
      <w:pPr>
        <w:ind w:left="3041" w:hanging="432"/>
      </w:pPr>
      <w:rPr>
        <w:rFonts w:hint="default"/>
      </w:rPr>
    </w:lvl>
    <w:lvl w:ilvl="5">
      <w:numFmt w:val="bullet"/>
      <w:lvlText w:val="•"/>
      <w:lvlJc w:val="left"/>
      <w:pPr>
        <w:ind w:left="4092" w:hanging="432"/>
      </w:pPr>
      <w:rPr>
        <w:rFonts w:hint="default"/>
      </w:rPr>
    </w:lvl>
    <w:lvl w:ilvl="6">
      <w:numFmt w:val="bullet"/>
      <w:lvlText w:val="•"/>
      <w:lvlJc w:val="left"/>
      <w:pPr>
        <w:ind w:left="5143" w:hanging="432"/>
      </w:pPr>
      <w:rPr>
        <w:rFonts w:hint="default"/>
      </w:rPr>
    </w:lvl>
    <w:lvl w:ilvl="7">
      <w:numFmt w:val="bullet"/>
      <w:lvlText w:val="•"/>
      <w:lvlJc w:val="left"/>
      <w:pPr>
        <w:ind w:left="6194" w:hanging="432"/>
      </w:pPr>
      <w:rPr>
        <w:rFonts w:hint="default"/>
      </w:rPr>
    </w:lvl>
    <w:lvl w:ilvl="8">
      <w:numFmt w:val="bullet"/>
      <w:lvlText w:val="•"/>
      <w:lvlJc w:val="left"/>
      <w:pPr>
        <w:ind w:left="7244" w:hanging="432"/>
      </w:pPr>
      <w:rPr>
        <w:rFonts w:hint="default"/>
      </w:rPr>
    </w:lvl>
  </w:abstractNum>
  <w:abstractNum w:abstractNumId="1" w15:restartNumberingAfterBreak="0">
    <w:nsid w:val="147B6B36"/>
    <w:multiLevelType w:val="hybridMultilevel"/>
    <w:tmpl w:val="A56EFF2A"/>
    <w:lvl w:ilvl="0" w:tplc="8592C1AE">
      <w:numFmt w:val="bullet"/>
      <w:lvlText w:val=""/>
      <w:lvlJc w:val="left"/>
      <w:pPr>
        <w:ind w:left="876" w:hanging="360"/>
      </w:pPr>
      <w:rPr>
        <w:rFonts w:hint="default"/>
        <w:w w:val="99"/>
      </w:rPr>
    </w:lvl>
    <w:lvl w:ilvl="1" w:tplc="BFA4772C">
      <w:numFmt w:val="bullet"/>
      <w:lvlText w:val="•"/>
      <w:lvlJc w:val="left"/>
      <w:pPr>
        <w:ind w:left="1726" w:hanging="360"/>
      </w:pPr>
      <w:rPr>
        <w:rFonts w:hint="default"/>
      </w:rPr>
    </w:lvl>
    <w:lvl w:ilvl="2" w:tplc="31DE9A9A">
      <w:numFmt w:val="bullet"/>
      <w:lvlText w:val="•"/>
      <w:lvlJc w:val="left"/>
      <w:pPr>
        <w:ind w:left="2573" w:hanging="360"/>
      </w:pPr>
      <w:rPr>
        <w:rFonts w:hint="default"/>
      </w:rPr>
    </w:lvl>
    <w:lvl w:ilvl="3" w:tplc="A9A005CE">
      <w:numFmt w:val="bullet"/>
      <w:lvlText w:val="•"/>
      <w:lvlJc w:val="left"/>
      <w:pPr>
        <w:ind w:left="3419" w:hanging="360"/>
      </w:pPr>
      <w:rPr>
        <w:rFonts w:hint="default"/>
      </w:rPr>
    </w:lvl>
    <w:lvl w:ilvl="4" w:tplc="043E21C8">
      <w:numFmt w:val="bullet"/>
      <w:lvlText w:val="•"/>
      <w:lvlJc w:val="left"/>
      <w:pPr>
        <w:ind w:left="4266" w:hanging="360"/>
      </w:pPr>
      <w:rPr>
        <w:rFonts w:hint="default"/>
      </w:rPr>
    </w:lvl>
    <w:lvl w:ilvl="5" w:tplc="458C84AC">
      <w:numFmt w:val="bullet"/>
      <w:lvlText w:val="•"/>
      <w:lvlJc w:val="left"/>
      <w:pPr>
        <w:ind w:left="5113" w:hanging="360"/>
      </w:pPr>
      <w:rPr>
        <w:rFonts w:hint="default"/>
      </w:rPr>
    </w:lvl>
    <w:lvl w:ilvl="6" w:tplc="24228A90">
      <w:numFmt w:val="bullet"/>
      <w:lvlText w:val="•"/>
      <w:lvlJc w:val="left"/>
      <w:pPr>
        <w:ind w:left="5959" w:hanging="360"/>
      </w:pPr>
      <w:rPr>
        <w:rFonts w:hint="default"/>
      </w:rPr>
    </w:lvl>
    <w:lvl w:ilvl="7" w:tplc="5D10A3BA">
      <w:numFmt w:val="bullet"/>
      <w:lvlText w:val="•"/>
      <w:lvlJc w:val="left"/>
      <w:pPr>
        <w:ind w:left="6806" w:hanging="360"/>
      </w:pPr>
      <w:rPr>
        <w:rFonts w:hint="default"/>
      </w:rPr>
    </w:lvl>
    <w:lvl w:ilvl="8" w:tplc="823E1342">
      <w:numFmt w:val="bullet"/>
      <w:lvlText w:val="•"/>
      <w:lvlJc w:val="left"/>
      <w:pPr>
        <w:ind w:left="7653" w:hanging="360"/>
      </w:pPr>
      <w:rPr>
        <w:rFonts w:hint="default"/>
      </w:rPr>
    </w:lvl>
  </w:abstractNum>
  <w:abstractNum w:abstractNumId="2" w15:restartNumberingAfterBreak="0">
    <w:nsid w:val="4CB80564"/>
    <w:multiLevelType w:val="hybridMultilevel"/>
    <w:tmpl w:val="14E86088"/>
    <w:lvl w:ilvl="0" w:tplc="A67EB114">
      <w:numFmt w:val="bullet"/>
      <w:lvlText w:val="-"/>
      <w:lvlJc w:val="left"/>
      <w:pPr>
        <w:ind w:left="876" w:hanging="360"/>
      </w:pPr>
      <w:rPr>
        <w:rFonts w:ascii="Calibri" w:eastAsia="Calibri" w:hAnsi="Calibri" w:cs="Calibri" w:hint="default"/>
        <w:spacing w:val="-26"/>
        <w:w w:val="98"/>
        <w:sz w:val="24"/>
        <w:szCs w:val="24"/>
      </w:rPr>
    </w:lvl>
    <w:lvl w:ilvl="1" w:tplc="DB5E5C1C">
      <w:numFmt w:val="bullet"/>
      <w:lvlText w:val="o"/>
      <w:lvlJc w:val="left"/>
      <w:pPr>
        <w:ind w:left="1596" w:hanging="360"/>
      </w:pPr>
      <w:rPr>
        <w:rFonts w:ascii="Courier New" w:eastAsia="Courier New" w:hAnsi="Courier New" w:cs="Courier New" w:hint="default"/>
        <w:w w:val="100"/>
        <w:sz w:val="24"/>
        <w:szCs w:val="24"/>
      </w:rPr>
    </w:lvl>
    <w:lvl w:ilvl="2" w:tplc="380811BC">
      <w:numFmt w:val="bullet"/>
      <w:lvlText w:val="•"/>
      <w:lvlJc w:val="left"/>
      <w:pPr>
        <w:ind w:left="2460" w:hanging="360"/>
      </w:pPr>
      <w:rPr>
        <w:rFonts w:hint="default"/>
      </w:rPr>
    </w:lvl>
    <w:lvl w:ilvl="3" w:tplc="A762C95E">
      <w:numFmt w:val="bullet"/>
      <w:lvlText w:val="•"/>
      <w:lvlJc w:val="left"/>
      <w:pPr>
        <w:ind w:left="3321" w:hanging="360"/>
      </w:pPr>
      <w:rPr>
        <w:rFonts w:hint="default"/>
      </w:rPr>
    </w:lvl>
    <w:lvl w:ilvl="4" w:tplc="A0741CE6">
      <w:numFmt w:val="bullet"/>
      <w:lvlText w:val="•"/>
      <w:lvlJc w:val="left"/>
      <w:pPr>
        <w:ind w:left="4182" w:hanging="360"/>
      </w:pPr>
      <w:rPr>
        <w:rFonts w:hint="default"/>
      </w:rPr>
    </w:lvl>
    <w:lvl w:ilvl="5" w:tplc="FCC85230">
      <w:numFmt w:val="bullet"/>
      <w:lvlText w:val="•"/>
      <w:lvlJc w:val="left"/>
      <w:pPr>
        <w:ind w:left="5042" w:hanging="360"/>
      </w:pPr>
      <w:rPr>
        <w:rFonts w:hint="default"/>
      </w:rPr>
    </w:lvl>
    <w:lvl w:ilvl="6" w:tplc="885499CA">
      <w:numFmt w:val="bullet"/>
      <w:lvlText w:val="•"/>
      <w:lvlJc w:val="left"/>
      <w:pPr>
        <w:ind w:left="5903" w:hanging="360"/>
      </w:pPr>
      <w:rPr>
        <w:rFonts w:hint="default"/>
      </w:rPr>
    </w:lvl>
    <w:lvl w:ilvl="7" w:tplc="4A669E32">
      <w:numFmt w:val="bullet"/>
      <w:lvlText w:val="•"/>
      <w:lvlJc w:val="left"/>
      <w:pPr>
        <w:ind w:left="6764" w:hanging="360"/>
      </w:pPr>
      <w:rPr>
        <w:rFonts w:hint="default"/>
      </w:rPr>
    </w:lvl>
    <w:lvl w:ilvl="8" w:tplc="4EEC3E5E">
      <w:numFmt w:val="bullet"/>
      <w:lvlText w:val="•"/>
      <w:lvlJc w:val="left"/>
      <w:pPr>
        <w:ind w:left="7624" w:hanging="360"/>
      </w:pPr>
      <w:rPr>
        <w:rFonts w:hint="default"/>
      </w:rPr>
    </w:lvl>
  </w:abstractNum>
  <w:num w:numId="1" w16cid:durableId="1630476735">
    <w:abstractNumId w:val="1"/>
  </w:num>
  <w:num w:numId="2" w16cid:durableId="2068261784">
    <w:abstractNumId w:val="2"/>
  </w:num>
  <w:num w:numId="3" w16cid:durableId="90106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11CA2"/>
    <w:rsid w:val="002E77F9"/>
    <w:rsid w:val="002F6267"/>
    <w:rsid w:val="007C31FC"/>
    <w:rsid w:val="00811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0C5ADA77"/>
  <w15:docId w15:val="{816F206B-63D2-4202-9CDB-7FEDA54C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516" w:hanging="36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76" w:hanging="432"/>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hjoh@pm.me" TargetMode="External"/><Relationship Id="rId3" Type="http://schemas.openxmlformats.org/officeDocument/2006/relationships/settings" Target="settings.xml"/><Relationship Id="rId7" Type="http://schemas.openxmlformats.org/officeDocument/2006/relationships/hyperlink" Target="mailto:izabela.lupienska@ms-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13224</Characters>
  <Application>Microsoft Office Word</Application>
  <DocSecurity>0</DocSecurity>
  <Lines>110</Lines>
  <Paragraphs>30</Paragraphs>
  <ScaleCrop>false</ScaleCrop>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Folkaet-Smlouva EnviBooster_2025_ en EU.pdf</dc:title>
  <dc:subject>Folkaet-Smlouva EnviBooster_2025_ en EU.pdf</dc:subject>
  <dc:creator>Matěj Brož</dc:creator>
  <cp:lastModifiedBy>Olga Palová</cp:lastModifiedBy>
  <cp:revision>2</cp:revision>
  <dcterms:created xsi:type="dcterms:W3CDTF">2025-03-19T10:43:00Z</dcterms:created>
  <dcterms:modified xsi:type="dcterms:W3CDTF">2025-03-19T10:44:00Z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Acrobat PDFMaker 25 pro Word</vt:lpwstr>
  </property>
  <property fmtid="{D5CDD505-2E9C-101B-9397-08002B2CF9AE}" pid="4" name="LastSaved">
    <vt:filetime>2025-03-19T00:00:00Z</vt:filetime>
  </property>
</Properties>
</file>