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244B" w14:textId="77777777" w:rsidR="000845F5" w:rsidRPr="00A25F13" w:rsidRDefault="000845F5" w:rsidP="00A25F13">
      <w:pPr>
        <w:ind w:firstLine="0"/>
        <w:rPr>
          <w:rFonts w:ascii="Times New Roman" w:hAnsi="Times New Roman"/>
          <w:b/>
          <w:sz w:val="20"/>
        </w:rPr>
      </w:pPr>
    </w:p>
    <w:p w14:paraId="196321B9" w14:textId="77777777" w:rsidR="008E502E" w:rsidRDefault="008E502E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16CD5" w14:textId="4DC92071" w:rsidR="000845F5" w:rsidRPr="00022684" w:rsidRDefault="000845F5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E63DB">
        <w:rPr>
          <w:rFonts w:ascii="Times New Roman" w:hAnsi="Times New Roman" w:cs="Times New Roman"/>
          <w:b/>
          <w:sz w:val="28"/>
          <w:szCs w:val="28"/>
        </w:rPr>
        <w:t>1</w:t>
      </w:r>
    </w:p>
    <w:p w14:paraId="5F8E7988" w14:textId="4E14B663" w:rsidR="00832C2F" w:rsidRPr="00832C2F" w:rsidRDefault="000845F5" w:rsidP="00832C2F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C2F">
        <w:rPr>
          <w:rFonts w:ascii="Times New Roman" w:hAnsi="Times New Roman"/>
          <w:b/>
          <w:bCs/>
          <w:sz w:val="28"/>
          <w:szCs w:val="28"/>
        </w:rPr>
        <w:t xml:space="preserve">ke smlouvě č. j. </w:t>
      </w:r>
      <w:r w:rsidR="00832C2F" w:rsidRPr="00832C2F">
        <w:rPr>
          <w:rFonts w:ascii="Times New Roman" w:hAnsi="Times New Roman"/>
          <w:b/>
          <w:bCs/>
          <w:sz w:val="28"/>
          <w:szCs w:val="28"/>
        </w:rPr>
        <w:t>MSMT-1992/2024-1</w:t>
      </w:r>
      <w:r w:rsidR="00832C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2C2F" w:rsidRPr="00832C2F">
        <w:rPr>
          <w:rFonts w:ascii="Times New Roman" w:hAnsi="Times New Roman"/>
          <w:b/>
          <w:bCs/>
          <w:sz w:val="28"/>
          <w:szCs w:val="28"/>
        </w:rPr>
        <w:t>o poskytnutí podpory na řešení projektu výzkumu a vývoje</w:t>
      </w:r>
    </w:p>
    <w:p w14:paraId="77D94F00" w14:textId="50DA4274" w:rsidR="00832C2F" w:rsidRPr="00832C2F" w:rsidRDefault="00832C2F" w:rsidP="00832C2F">
      <w:pPr>
        <w:pStyle w:val="Zkladntext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C2F">
        <w:rPr>
          <w:rFonts w:ascii="Times New Roman" w:hAnsi="Times New Roman"/>
          <w:b/>
          <w:bCs/>
          <w:sz w:val="28"/>
          <w:szCs w:val="28"/>
        </w:rPr>
        <w:t>č.: LL240</w:t>
      </w:r>
      <w:r w:rsidR="00356F03">
        <w:rPr>
          <w:rFonts w:ascii="Times New Roman" w:hAnsi="Times New Roman"/>
          <w:b/>
          <w:bCs/>
          <w:sz w:val="28"/>
          <w:szCs w:val="28"/>
        </w:rPr>
        <w:t>6</w:t>
      </w:r>
    </w:p>
    <w:p w14:paraId="36D45511" w14:textId="66B8AD6E" w:rsidR="000845F5" w:rsidRPr="009C4F2A" w:rsidRDefault="000845F5" w:rsidP="00832C2F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D04A18" w14:textId="77777777" w:rsidR="000845F5" w:rsidRPr="00022684" w:rsidRDefault="000845F5" w:rsidP="000845F5">
      <w:pPr>
        <w:ind w:firstLine="0"/>
        <w:rPr>
          <w:rFonts w:ascii="Times New Roman" w:hAnsi="Times New Roman"/>
          <w:b/>
          <w:sz w:val="18"/>
          <w:szCs w:val="18"/>
        </w:rPr>
      </w:pPr>
    </w:p>
    <w:p w14:paraId="73B727D3" w14:textId="77777777" w:rsidR="000845F5" w:rsidRPr="00C57502" w:rsidRDefault="000845F5" w:rsidP="007B16D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57502">
        <w:rPr>
          <w:rFonts w:ascii="Times New Roman" w:hAnsi="Times New Roman"/>
          <w:sz w:val="24"/>
          <w:szCs w:val="24"/>
        </w:rPr>
        <w:t>Smluvní strany</w:t>
      </w:r>
    </w:p>
    <w:p w14:paraId="547FB0D4" w14:textId="77777777" w:rsidR="009C4F2A" w:rsidRPr="009C4F2A" w:rsidRDefault="009C4F2A" w:rsidP="00FC6B96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9C4F2A">
        <w:rPr>
          <w:rFonts w:ascii="Times New Roman" w:hAnsi="Times New Roman"/>
          <w:b/>
          <w:bCs/>
          <w:sz w:val="24"/>
          <w:szCs w:val="24"/>
        </w:rPr>
        <w:t>Česká republika – Ministerstvo školství, mládeže a tělovýchovy</w:t>
      </w:r>
    </w:p>
    <w:p w14:paraId="41AF9380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se sídlem Karmelitská 529/5, Malá Strana, 118 12 Praha 1,</w:t>
      </w:r>
    </w:p>
    <w:p w14:paraId="07BA7137" w14:textId="1A7BB51B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IČ</w:t>
      </w:r>
      <w:r w:rsidR="00DE1E19">
        <w:rPr>
          <w:rFonts w:ascii="Times New Roman" w:hAnsi="Times New Roman"/>
          <w:sz w:val="24"/>
          <w:szCs w:val="24"/>
        </w:rPr>
        <w:t>O</w:t>
      </w:r>
      <w:r w:rsidRPr="009C4F2A">
        <w:rPr>
          <w:rFonts w:ascii="Times New Roman" w:hAnsi="Times New Roman"/>
          <w:sz w:val="24"/>
          <w:szCs w:val="24"/>
        </w:rPr>
        <w:t>: 00022985</w:t>
      </w:r>
    </w:p>
    <w:p w14:paraId="16960B0C" w14:textId="48C2D2DF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 xml:space="preserve">zastoupená Ing. </w:t>
      </w:r>
      <w:r w:rsidR="008D6EB9">
        <w:rPr>
          <w:rFonts w:ascii="Times New Roman" w:hAnsi="Times New Roman"/>
          <w:sz w:val="24"/>
          <w:szCs w:val="24"/>
        </w:rPr>
        <w:t>Danou Jandovou</w:t>
      </w:r>
      <w:r w:rsidRPr="009C4F2A">
        <w:rPr>
          <w:rFonts w:ascii="Times New Roman" w:hAnsi="Times New Roman"/>
          <w:sz w:val="24"/>
          <w:szCs w:val="24"/>
        </w:rPr>
        <w:t>, ředitelkou odboru podpory vysokých škol a výzkumu</w:t>
      </w:r>
    </w:p>
    <w:p w14:paraId="15328A74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(dále jen „poskytovatel”) na straně jedné</w:t>
      </w:r>
    </w:p>
    <w:p w14:paraId="4EF6355E" w14:textId="77777777" w:rsidR="009C4F2A" w:rsidRPr="009C4F2A" w:rsidRDefault="009C4F2A" w:rsidP="00FC6B9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a</w:t>
      </w:r>
    </w:p>
    <w:p w14:paraId="31FF32A0" w14:textId="77777777" w:rsidR="00CA46E5" w:rsidRPr="00CA46E5" w:rsidRDefault="00CA46E5" w:rsidP="00CA46E5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CA46E5">
        <w:rPr>
          <w:rFonts w:ascii="Times New Roman" w:hAnsi="Times New Roman"/>
          <w:b/>
          <w:bCs/>
          <w:sz w:val="24"/>
          <w:szCs w:val="24"/>
        </w:rPr>
        <w:t>Univerzita Karlova</w:t>
      </w:r>
    </w:p>
    <w:p w14:paraId="2645F9B2" w14:textId="77777777" w:rsidR="00CA46E5" w:rsidRPr="00CA46E5" w:rsidRDefault="00CA46E5" w:rsidP="00CA46E5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CA46E5">
        <w:rPr>
          <w:rFonts w:ascii="Times New Roman" w:hAnsi="Times New Roman"/>
          <w:b/>
          <w:bCs/>
          <w:sz w:val="24"/>
          <w:szCs w:val="24"/>
        </w:rPr>
        <w:t>se sídlem Ovocný trh 560/5, 116 36 Praha 1</w:t>
      </w:r>
    </w:p>
    <w:p w14:paraId="6588E5C6" w14:textId="77777777" w:rsidR="00CA46E5" w:rsidRPr="00CA46E5" w:rsidRDefault="00CA46E5" w:rsidP="00CA46E5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CA46E5">
        <w:rPr>
          <w:rFonts w:ascii="Times New Roman" w:hAnsi="Times New Roman"/>
          <w:b/>
          <w:bCs/>
          <w:sz w:val="24"/>
          <w:szCs w:val="24"/>
        </w:rPr>
        <w:t>IČO: 00216208</w:t>
      </w:r>
    </w:p>
    <w:p w14:paraId="4FE3BB0A" w14:textId="3540E308" w:rsidR="00CA46E5" w:rsidRPr="00CA46E5" w:rsidRDefault="00CA46E5" w:rsidP="00CA46E5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CA46E5">
        <w:rPr>
          <w:rFonts w:ascii="Times New Roman" w:hAnsi="Times New Roman"/>
          <w:b/>
          <w:bCs/>
          <w:sz w:val="24"/>
          <w:szCs w:val="24"/>
        </w:rPr>
        <w:t xml:space="preserve">Číslo bankovního účtu u ČNB: </w:t>
      </w:r>
      <w:r w:rsidR="00CE3797">
        <w:rPr>
          <w:rFonts w:ascii="Times New Roman" w:hAnsi="Times New Roman"/>
          <w:b/>
          <w:bCs/>
          <w:sz w:val="24"/>
          <w:szCs w:val="24"/>
        </w:rPr>
        <w:t>XXXXX</w:t>
      </w:r>
    </w:p>
    <w:p w14:paraId="6E8B4DDD" w14:textId="62689264" w:rsidR="00CA46E5" w:rsidRPr="00CA46E5" w:rsidRDefault="00CA46E5" w:rsidP="00CA46E5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CA46E5">
        <w:rPr>
          <w:rFonts w:ascii="Times New Roman" w:hAnsi="Times New Roman"/>
          <w:b/>
          <w:bCs/>
          <w:sz w:val="24"/>
          <w:szCs w:val="24"/>
        </w:rPr>
        <w:t>zastoupená prof. MUDr. Milenou Králíčkovou, Ph.D., rektorkou</w:t>
      </w:r>
    </w:p>
    <w:p w14:paraId="47F8C8D6" w14:textId="58DB039D" w:rsidR="00832C2F" w:rsidRPr="00CA46E5" w:rsidRDefault="00CA46E5" w:rsidP="00CA46E5">
      <w:pPr>
        <w:ind w:firstLine="0"/>
        <w:rPr>
          <w:rFonts w:ascii="Times New Roman" w:hAnsi="Times New Roman"/>
          <w:sz w:val="24"/>
          <w:szCs w:val="24"/>
        </w:rPr>
      </w:pPr>
      <w:r w:rsidRPr="00CA46E5">
        <w:rPr>
          <w:rFonts w:ascii="Times New Roman" w:hAnsi="Times New Roman"/>
          <w:sz w:val="24"/>
          <w:szCs w:val="24"/>
        </w:rPr>
        <w:t>(dále jen „příjemce“) na straně druhé</w:t>
      </w:r>
      <w:r w:rsidR="00832C2F" w:rsidRPr="00CA46E5">
        <w:rPr>
          <w:rFonts w:ascii="Times New Roman" w:hAnsi="Times New Roman"/>
          <w:sz w:val="24"/>
          <w:szCs w:val="24"/>
        </w:rPr>
        <w:t xml:space="preserve">, </w:t>
      </w:r>
    </w:p>
    <w:p w14:paraId="20763BAD" w14:textId="77777777" w:rsidR="009C4F2A" w:rsidRPr="00CA46E5" w:rsidRDefault="009C4F2A" w:rsidP="009C4F2A">
      <w:pPr>
        <w:rPr>
          <w:rFonts w:ascii="Times New Roman" w:hAnsi="Times New Roman"/>
          <w:sz w:val="24"/>
          <w:szCs w:val="24"/>
        </w:rPr>
      </w:pPr>
    </w:p>
    <w:p w14:paraId="72DC20DB" w14:textId="77777777" w:rsidR="00CE608F" w:rsidRDefault="00CE608F" w:rsidP="007B16D7">
      <w:pPr>
        <w:spacing w:before="120"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uzavírají</w:t>
      </w:r>
    </w:p>
    <w:p w14:paraId="01E55691" w14:textId="19D1C6C2" w:rsidR="00CE608F" w:rsidRPr="00C57502" w:rsidRDefault="00CE608F" w:rsidP="00CE608F">
      <w:pPr>
        <w:spacing w:after="240" w:line="276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C57502">
        <w:rPr>
          <w:rFonts w:ascii="Times New Roman" w:hAnsi="Times New Roman"/>
          <w:bCs/>
          <w:sz w:val="24"/>
          <w:szCs w:val="24"/>
        </w:rPr>
        <w:t xml:space="preserve">v souladu s čl. 25 </w:t>
      </w:r>
      <w:r w:rsidR="00AE47E0" w:rsidRPr="00C57502">
        <w:rPr>
          <w:rFonts w:ascii="Times New Roman" w:hAnsi="Times New Roman"/>
          <w:bCs/>
          <w:sz w:val="24"/>
          <w:szCs w:val="24"/>
        </w:rPr>
        <w:t>smlouvy</w:t>
      </w:r>
      <w:r w:rsidR="00AE47E0">
        <w:rPr>
          <w:rFonts w:ascii="Times New Roman" w:hAnsi="Times New Roman"/>
          <w:bCs/>
          <w:sz w:val="24"/>
          <w:szCs w:val="24"/>
        </w:rPr>
        <w:t xml:space="preserve"> </w:t>
      </w:r>
      <w:r w:rsidRPr="00C57502">
        <w:rPr>
          <w:rFonts w:ascii="Times New Roman" w:hAnsi="Times New Roman"/>
          <w:bCs/>
          <w:sz w:val="24"/>
          <w:szCs w:val="24"/>
        </w:rPr>
        <w:t>o poskytnutí podpory</w:t>
      </w:r>
      <w:r w:rsidR="003477CF">
        <w:rPr>
          <w:rFonts w:ascii="Times New Roman" w:hAnsi="Times New Roman"/>
          <w:bCs/>
          <w:sz w:val="24"/>
          <w:szCs w:val="24"/>
        </w:rPr>
        <w:t xml:space="preserve"> na</w:t>
      </w:r>
      <w:r w:rsidR="00635978">
        <w:rPr>
          <w:rFonts w:ascii="Times New Roman" w:hAnsi="Times New Roman"/>
          <w:bCs/>
          <w:sz w:val="24"/>
          <w:szCs w:val="24"/>
        </w:rPr>
        <w:t xml:space="preserve"> řešení</w:t>
      </w:r>
      <w:r w:rsidR="003477CF">
        <w:rPr>
          <w:rFonts w:ascii="Times New Roman" w:hAnsi="Times New Roman"/>
          <w:bCs/>
          <w:sz w:val="24"/>
          <w:szCs w:val="24"/>
        </w:rPr>
        <w:t xml:space="preserve"> projekt</w:t>
      </w:r>
      <w:r w:rsidR="00635978">
        <w:rPr>
          <w:rFonts w:ascii="Times New Roman" w:hAnsi="Times New Roman"/>
          <w:bCs/>
          <w:sz w:val="24"/>
          <w:szCs w:val="24"/>
        </w:rPr>
        <w:t>u</w:t>
      </w:r>
      <w:r w:rsidR="003477CF">
        <w:rPr>
          <w:rFonts w:ascii="Times New Roman" w:hAnsi="Times New Roman"/>
          <w:bCs/>
          <w:sz w:val="24"/>
          <w:szCs w:val="24"/>
        </w:rPr>
        <w:t xml:space="preserve"> výzkumu a vývoje </w:t>
      </w:r>
      <w:r w:rsidR="00D210D3">
        <w:rPr>
          <w:rFonts w:ascii="Times New Roman" w:hAnsi="Times New Roman"/>
          <w:bCs/>
          <w:sz w:val="24"/>
          <w:szCs w:val="24"/>
        </w:rPr>
        <w:t>č.</w:t>
      </w:r>
      <w:r w:rsidR="004B1CBE">
        <w:rPr>
          <w:rFonts w:ascii="Times New Roman" w:hAnsi="Times New Roman"/>
          <w:bCs/>
          <w:sz w:val="24"/>
          <w:szCs w:val="24"/>
        </w:rPr>
        <w:t> </w:t>
      </w:r>
      <w:r w:rsidR="00635978" w:rsidRPr="00635978">
        <w:rPr>
          <w:rFonts w:ascii="Times New Roman" w:hAnsi="Times New Roman"/>
          <w:bCs/>
          <w:sz w:val="24"/>
          <w:szCs w:val="24"/>
        </w:rPr>
        <w:t>LL2</w:t>
      </w:r>
      <w:r w:rsidR="00832C2F">
        <w:rPr>
          <w:rFonts w:ascii="Times New Roman" w:hAnsi="Times New Roman"/>
          <w:bCs/>
          <w:sz w:val="24"/>
          <w:szCs w:val="24"/>
        </w:rPr>
        <w:t>40</w:t>
      </w:r>
      <w:r w:rsidR="00CA46E5">
        <w:rPr>
          <w:rFonts w:ascii="Times New Roman" w:hAnsi="Times New Roman"/>
          <w:bCs/>
          <w:sz w:val="24"/>
          <w:szCs w:val="24"/>
        </w:rPr>
        <w:t>6</w:t>
      </w:r>
      <w:r w:rsidR="004B1CBE">
        <w:rPr>
          <w:rFonts w:ascii="Times New Roman" w:hAnsi="Times New Roman"/>
          <w:bCs/>
          <w:sz w:val="24"/>
          <w:szCs w:val="24"/>
        </w:rPr>
        <w:t xml:space="preserve"> programu „ERC CZ“, č.</w:t>
      </w:r>
      <w:r w:rsidR="004B1CBE" w:rsidRPr="00635978">
        <w:rPr>
          <w:rFonts w:ascii="Times New Roman" w:hAnsi="Times New Roman"/>
          <w:bCs/>
          <w:sz w:val="24"/>
          <w:szCs w:val="24"/>
        </w:rPr>
        <w:t xml:space="preserve"> j.: MSMT-</w:t>
      </w:r>
      <w:r w:rsidR="00832C2F" w:rsidRPr="00832C2F">
        <w:rPr>
          <w:rFonts w:ascii="Times New Roman" w:hAnsi="Times New Roman"/>
          <w:bCs/>
          <w:sz w:val="24"/>
          <w:szCs w:val="24"/>
        </w:rPr>
        <w:t>1992/2024-1</w:t>
      </w:r>
      <w:r w:rsidR="004B1CBE">
        <w:rPr>
          <w:rFonts w:ascii="Times New Roman" w:hAnsi="Times New Roman"/>
          <w:bCs/>
          <w:sz w:val="24"/>
          <w:szCs w:val="24"/>
        </w:rPr>
        <w:t xml:space="preserve">, </w:t>
      </w:r>
      <w:r w:rsidR="003477CF">
        <w:rPr>
          <w:rFonts w:ascii="Times New Roman" w:hAnsi="Times New Roman"/>
          <w:bCs/>
          <w:sz w:val="24"/>
          <w:szCs w:val="24"/>
        </w:rPr>
        <w:t>(dále jen „smlouva“)</w:t>
      </w:r>
      <w:r w:rsidR="00D14F63" w:rsidRPr="00D14F63">
        <w:rPr>
          <w:rFonts w:ascii="Times New Roman" w:hAnsi="Times New Roman"/>
          <w:bCs/>
          <w:sz w:val="24"/>
          <w:szCs w:val="24"/>
        </w:rPr>
        <w:t xml:space="preserve"> </w:t>
      </w:r>
      <w:r w:rsidRPr="00C57502">
        <w:rPr>
          <w:rFonts w:ascii="Times New Roman" w:hAnsi="Times New Roman"/>
          <w:bCs/>
          <w:sz w:val="24"/>
          <w:szCs w:val="24"/>
        </w:rPr>
        <w:t xml:space="preserve">tento </w:t>
      </w:r>
      <w:r w:rsidR="003477CF">
        <w:rPr>
          <w:rFonts w:ascii="Times New Roman" w:hAnsi="Times New Roman"/>
          <w:bCs/>
          <w:sz w:val="24"/>
          <w:szCs w:val="24"/>
        </w:rPr>
        <w:t>d</w:t>
      </w:r>
      <w:r w:rsidRPr="00C57502">
        <w:rPr>
          <w:rFonts w:ascii="Times New Roman" w:hAnsi="Times New Roman"/>
          <w:bCs/>
          <w:sz w:val="24"/>
          <w:szCs w:val="24"/>
        </w:rPr>
        <w:t>odatek, kterým mění některá ustanovení smlouvy:</w:t>
      </w:r>
    </w:p>
    <w:p w14:paraId="5636A675" w14:textId="77777777" w:rsidR="001236F5" w:rsidRDefault="001236F5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99CAFAD" w14:textId="77777777" w:rsidR="00CE608F" w:rsidRDefault="00CE608F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PŘEDMĚT DODATKU</w:t>
      </w:r>
    </w:p>
    <w:p w14:paraId="5B0C29CE" w14:textId="75209A03" w:rsidR="00501B7C" w:rsidRPr="008E502E" w:rsidRDefault="002D2CFC" w:rsidP="008E502E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  <w:r w:rsidR="00161F99">
        <w:rPr>
          <w:rFonts w:ascii="Times New Roman" w:hAnsi="Times New Roman" w:cs="Times New Roman"/>
          <w:sz w:val="24"/>
          <w:szCs w:val="24"/>
        </w:rPr>
        <w:t xml:space="preserve"> „</w:t>
      </w:r>
      <w:r w:rsidR="0005108F" w:rsidRPr="0005108F">
        <w:rPr>
          <w:rFonts w:ascii="Times New Roman" w:hAnsi="Times New Roman" w:cs="Times New Roman"/>
          <w:sz w:val="24"/>
          <w:szCs w:val="24"/>
        </w:rPr>
        <w:t>Uznané náklady projektu LL</w:t>
      </w:r>
      <w:r w:rsidR="00832C2F">
        <w:rPr>
          <w:rFonts w:ascii="Times New Roman" w:hAnsi="Times New Roman" w:cs="Times New Roman"/>
          <w:sz w:val="24"/>
          <w:szCs w:val="24"/>
        </w:rPr>
        <w:t>240</w:t>
      </w:r>
      <w:r w:rsidR="00CA46E5">
        <w:rPr>
          <w:rFonts w:ascii="Times New Roman" w:hAnsi="Times New Roman" w:cs="Times New Roman"/>
          <w:sz w:val="24"/>
          <w:szCs w:val="24"/>
        </w:rPr>
        <w:t>6</w:t>
      </w:r>
      <w:r w:rsidR="0005108F" w:rsidRPr="0005108F">
        <w:rPr>
          <w:rFonts w:ascii="Times New Roman" w:hAnsi="Times New Roman" w:cs="Times New Roman"/>
          <w:sz w:val="24"/>
          <w:szCs w:val="24"/>
        </w:rPr>
        <w:t xml:space="preserve"> a výše podpory (v Kč)</w:t>
      </w:r>
      <w:r w:rsidR="00161F9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která je nedílnou součástí smlouvy, se zrušuje a </w:t>
      </w:r>
      <w:r w:rsidR="00CE608F" w:rsidRPr="0051472F">
        <w:rPr>
          <w:rFonts w:ascii="Times New Roman" w:hAnsi="Times New Roman" w:cs="Times New Roman"/>
          <w:sz w:val="24"/>
          <w:szCs w:val="24"/>
        </w:rPr>
        <w:t>nahrazuje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16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přílohou</w:t>
      </w:r>
      <w:r w:rsidR="00161F99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7CACB93F" w14:textId="77777777" w:rsidR="0051472F" w:rsidRDefault="0051472F" w:rsidP="0051472F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jc w:val="lef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ostatní ustanovení smlouvy zůstávají nedotčena.</w:t>
      </w:r>
    </w:p>
    <w:p w14:paraId="094B97EE" w14:textId="77777777" w:rsidR="007B16D7" w:rsidRDefault="007B16D7" w:rsidP="007B16D7">
      <w:pPr>
        <w:pStyle w:val="Odstavec-1"/>
        <w:spacing w:before="240" w:after="0" w:line="276" w:lineRule="auto"/>
        <w:ind w:left="284" w:firstLine="0"/>
        <w:rPr>
          <w:rFonts w:ascii="Times New Roman" w:hAnsi="Times New Roman"/>
          <w:b/>
          <w:caps/>
          <w:sz w:val="24"/>
          <w:szCs w:val="24"/>
        </w:rPr>
      </w:pPr>
    </w:p>
    <w:p w14:paraId="26D19748" w14:textId="77777777" w:rsidR="004B1CBE" w:rsidRDefault="004B1CBE" w:rsidP="007B16D7">
      <w:pPr>
        <w:pStyle w:val="Odstavec-1"/>
        <w:spacing w:before="240" w:after="0" w:line="276" w:lineRule="auto"/>
        <w:ind w:left="284" w:firstLine="0"/>
        <w:rPr>
          <w:rFonts w:ascii="Times New Roman" w:hAnsi="Times New Roman"/>
          <w:b/>
          <w:caps/>
          <w:sz w:val="24"/>
          <w:szCs w:val="24"/>
        </w:rPr>
      </w:pPr>
    </w:p>
    <w:p w14:paraId="34104A9F" w14:textId="77777777" w:rsidR="0051472F" w:rsidRDefault="0051472F" w:rsidP="007B16D7">
      <w:pPr>
        <w:pStyle w:val="Odstavec-1"/>
        <w:spacing w:before="240" w:after="0" w:line="276" w:lineRule="auto"/>
        <w:ind w:left="284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II. Závěrečná ustanovení</w:t>
      </w:r>
    </w:p>
    <w:p w14:paraId="700B825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text tohoto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řádně před jeho podpisem přečetly a s jeho obsahem a zněním souhlasí.</w:t>
      </w:r>
    </w:p>
    <w:p w14:paraId="3F23C837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odatek nabývá platnosti dnem podpisu druhé ze smluvních stran a účinnosti dnem zveřejnění v registru smluv.</w:t>
      </w:r>
    </w:p>
    <w:p w14:paraId="5AC4C59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https://smlouvy.gov.cz poskytovatel.</w:t>
      </w:r>
    </w:p>
    <w:p w14:paraId="49DD030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3EC90C5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41EB2A5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75C32E8E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5BDDE23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6A3C2FB8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21FF9A96" w14:textId="77777777" w:rsidR="00AE459C" w:rsidRPr="00AE459C" w:rsidRDefault="00AE459C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AE459C">
        <w:rPr>
          <w:rFonts w:ascii="Times New Roman" w:hAnsi="Times New Roman" w:cs="Times New Roman"/>
          <w:b/>
          <w:sz w:val="24"/>
          <w:szCs w:val="24"/>
        </w:rPr>
        <w:t>Podpisy smluvních stran</w:t>
      </w:r>
    </w:p>
    <w:p w14:paraId="47BA3E1E" w14:textId="77777777" w:rsidR="005F2559" w:rsidRDefault="005F2559" w:rsidP="00AE47E0">
      <w:pPr>
        <w:ind w:firstLine="0"/>
      </w:pPr>
    </w:p>
    <w:p w14:paraId="78983D2F" w14:textId="77777777" w:rsidR="00AE743D" w:rsidRDefault="00AE743D" w:rsidP="00AE47E0">
      <w:pPr>
        <w:ind w:firstLine="0"/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436"/>
        <w:gridCol w:w="882"/>
        <w:gridCol w:w="5747"/>
        <w:gridCol w:w="155"/>
      </w:tblGrid>
      <w:tr w:rsidR="00AE743D" w:rsidRPr="00AE743D" w14:paraId="08D66D09" w14:textId="77777777" w:rsidTr="00AE743D">
        <w:trPr>
          <w:trHeight w:val="625"/>
        </w:trPr>
        <w:tc>
          <w:tcPr>
            <w:tcW w:w="2433" w:type="dxa"/>
            <w:gridSpan w:val="2"/>
            <w:hideMark/>
          </w:tcPr>
          <w:p w14:paraId="0C2454B7" w14:textId="6C0AB942" w:rsidR="00AE743D" w:rsidRDefault="00AE743D" w:rsidP="00CE3797">
            <w:pPr>
              <w:ind w:firstLine="0"/>
              <w:jc w:val="left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>Za poskytovatele</w:t>
            </w:r>
            <w:r w:rsidR="00CE3797">
              <w:rPr>
                <w:rFonts w:ascii="Times New Roman" w:hAnsi="Times New Roman"/>
              </w:rPr>
              <w:t xml:space="preserve"> </w:t>
            </w:r>
            <w:r w:rsidR="00CE3797">
              <w:rPr>
                <w:rFonts w:ascii="Times New Roman" w:hAnsi="Times New Roman"/>
              </w:rPr>
              <w:t>18.03.2025</w:t>
            </w:r>
          </w:p>
          <w:p w14:paraId="0B330AA8" w14:textId="392EEC50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C917E" w14:textId="7D955B93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E743D" w:rsidRPr="00AE743D" w14:paraId="3CA884A5" w14:textId="77777777" w:rsidTr="00AE743D">
        <w:tc>
          <w:tcPr>
            <w:tcW w:w="993" w:type="dxa"/>
          </w:tcPr>
          <w:p w14:paraId="2521B914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9C600B2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156AA1" w14:textId="3D75FC05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 xml:space="preserve">Ing. </w:t>
            </w:r>
            <w:r w:rsidR="00F929FC">
              <w:rPr>
                <w:rFonts w:ascii="Times New Roman" w:hAnsi="Times New Roman"/>
              </w:rPr>
              <w:t>Dana Jandová</w:t>
            </w:r>
          </w:p>
        </w:tc>
      </w:tr>
      <w:tr w:rsidR="00AE743D" w:rsidRPr="00AE743D" w14:paraId="6424FD3C" w14:textId="77777777" w:rsidTr="00AE743D">
        <w:tc>
          <w:tcPr>
            <w:tcW w:w="993" w:type="dxa"/>
          </w:tcPr>
          <w:p w14:paraId="27F585D6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11C18B2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81" w:type="dxa"/>
            <w:gridSpan w:val="3"/>
            <w:hideMark/>
          </w:tcPr>
          <w:p w14:paraId="7DEC0FBF" w14:textId="77777777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>ředitelka odboru podpory vysokých škol a výzkumu</w:t>
            </w:r>
          </w:p>
        </w:tc>
      </w:tr>
      <w:tr w:rsidR="00AE743D" w:rsidRPr="00AE743D" w14:paraId="3901D8F6" w14:textId="77777777" w:rsidTr="00AE743D">
        <w:trPr>
          <w:trHeight w:val="289"/>
        </w:trPr>
        <w:tc>
          <w:tcPr>
            <w:tcW w:w="2433" w:type="dxa"/>
            <w:gridSpan w:val="2"/>
          </w:tcPr>
          <w:p w14:paraId="7A13C188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81" w:type="dxa"/>
            <w:gridSpan w:val="3"/>
          </w:tcPr>
          <w:p w14:paraId="62F47D55" w14:textId="77777777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8791AB1" w14:textId="77777777" w:rsidR="00AE743D" w:rsidRPr="00AE743D" w:rsidRDefault="00AE743D" w:rsidP="00AE74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E743D" w:rsidRPr="00AE743D" w14:paraId="54D7DBA2" w14:textId="77777777" w:rsidTr="00AE743D">
        <w:trPr>
          <w:gridAfter w:val="1"/>
          <w:wAfter w:w="132" w:type="dxa"/>
        </w:trPr>
        <w:tc>
          <w:tcPr>
            <w:tcW w:w="3318" w:type="dxa"/>
            <w:gridSpan w:val="3"/>
            <w:hideMark/>
          </w:tcPr>
          <w:p w14:paraId="6ED4A396" w14:textId="6978EB91" w:rsidR="00CE3797" w:rsidRPr="00AE743D" w:rsidRDefault="00AE743D" w:rsidP="00CE3797">
            <w:pPr>
              <w:ind w:firstLine="0"/>
              <w:jc w:val="left"/>
              <w:rPr>
                <w:rFonts w:ascii="Times New Roman" w:hAnsi="Times New Roman"/>
              </w:rPr>
            </w:pPr>
            <w:r w:rsidRPr="00AE743D">
              <w:rPr>
                <w:rFonts w:ascii="Times New Roman" w:hAnsi="Times New Roman"/>
              </w:rPr>
              <w:t xml:space="preserve">Za příjemce </w:t>
            </w:r>
            <w:r w:rsidR="00CE3797">
              <w:rPr>
                <w:rFonts w:ascii="Times New Roman" w:hAnsi="Times New Roman"/>
              </w:rPr>
              <w:br/>
            </w:r>
            <w:r w:rsidR="00CE3797">
              <w:rPr>
                <w:rFonts w:ascii="Times New Roman" w:hAnsi="Times New Roman"/>
              </w:rPr>
              <w:t>24.02.2025</w:t>
            </w:r>
          </w:p>
          <w:p w14:paraId="16ED14FC" w14:textId="6E94B1B1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  <w:p w14:paraId="204AC331" w14:textId="582C8F4E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64" w:type="dxa"/>
          </w:tcPr>
          <w:p w14:paraId="6F2EF8C1" w14:textId="77777777" w:rsidR="00AE743D" w:rsidRPr="00AE743D" w:rsidRDefault="00AE743D" w:rsidP="00CE3797">
            <w:pPr>
              <w:ind w:left="-890" w:firstLine="0"/>
              <w:rPr>
                <w:rFonts w:ascii="Times New Roman" w:hAnsi="Times New Roman"/>
              </w:rPr>
            </w:pPr>
          </w:p>
          <w:p w14:paraId="2F2FB8F8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E743D" w:rsidRPr="00AE743D" w14:paraId="00EB8838" w14:textId="77777777" w:rsidTr="00AE743D">
        <w:tc>
          <w:tcPr>
            <w:tcW w:w="2410" w:type="dxa"/>
            <w:gridSpan w:val="2"/>
          </w:tcPr>
          <w:p w14:paraId="7811B203" w14:textId="77777777" w:rsidR="00AE743D" w:rsidRPr="00AE743D" w:rsidRDefault="00AE743D" w:rsidP="00AE74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6E5D01" w14:textId="77777777" w:rsidR="00CA46E5" w:rsidRPr="00CA46E5" w:rsidRDefault="00CA46E5" w:rsidP="00CA46E5">
            <w:pPr>
              <w:ind w:firstLine="0"/>
              <w:jc w:val="center"/>
              <w:rPr>
                <w:rFonts w:ascii="Times New Roman" w:hAnsi="Times New Roman"/>
              </w:rPr>
            </w:pPr>
            <w:r w:rsidRPr="00CA46E5">
              <w:rPr>
                <w:rFonts w:ascii="Times New Roman" w:hAnsi="Times New Roman"/>
              </w:rPr>
              <w:t>prof. MUDr. Milena Králíčková, Ph.D.</w:t>
            </w:r>
          </w:p>
          <w:p w14:paraId="0F02FE89" w14:textId="4CF2D1D2" w:rsidR="00AE743D" w:rsidRPr="00AE743D" w:rsidRDefault="00CA46E5" w:rsidP="00CA46E5">
            <w:pPr>
              <w:ind w:firstLine="0"/>
              <w:jc w:val="center"/>
              <w:rPr>
                <w:rFonts w:ascii="Times New Roman" w:hAnsi="Times New Roman"/>
              </w:rPr>
            </w:pPr>
            <w:r w:rsidRPr="00CA46E5">
              <w:rPr>
                <w:rFonts w:ascii="Times New Roman" w:hAnsi="Times New Roman"/>
              </w:rPr>
              <w:t>rektorka</w:t>
            </w:r>
          </w:p>
        </w:tc>
      </w:tr>
    </w:tbl>
    <w:p w14:paraId="66D57387" w14:textId="77777777" w:rsidR="00AE743D" w:rsidRPr="00AE743D" w:rsidRDefault="00AE743D" w:rsidP="00AE743D">
      <w:pPr>
        <w:ind w:firstLine="0"/>
      </w:pPr>
    </w:p>
    <w:p w14:paraId="00144D2F" w14:textId="5EF2142F" w:rsidR="00CE3797" w:rsidRDefault="00CE3797">
      <w:pPr>
        <w:spacing w:after="0"/>
        <w:ind w:firstLine="0"/>
        <w:jc w:val="left"/>
      </w:pPr>
      <w:r>
        <w:br w:type="page"/>
      </w:r>
    </w:p>
    <w:tbl>
      <w:tblPr>
        <w:tblW w:w="9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230"/>
        <w:gridCol w:w="1230"/>
        <w:gridCol w:w="1230"/>
        <w:gridCol w:w="1230"/>
        <w:gridCol w:w="1230"/>
        <w:gridCol w:w="1231"/>
      </w:tblGrid>
      <w:tr w:rsidR="00CE3797" w:rsidRPr="00CE3797" w14:paraId="10888E1A" w14:textId="77777777" w:rsidTr="00CE3797">
        <w:trPr>
          <w:trHeight w:val="332"/>
        </w:trPr>
        <w:tc>
          <w:tcPr>
            <w:tcW w:w="9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D5BC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RANGE!A3:G15"/>
            <w:r w:rsidRPr="00CE37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Uznané náklady projektu LL2406 a výše podpory (v Kč)</w:t>
            </w:r>
            <w:bookmarkEnd w:id="0"/>
          </w:p>
        </w:tc>
      </w:tr>
      <w:tr w:rsidR="00CE3797" w:rsidRPr="00CE3797" w14:paraId="6A83E320" w14:textId="77777777" w:rsidTr="00CE3797">
        <w:trPr>
          <w:trHeight w:val="329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3836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555F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EA9E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5F5A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3797" w:rsidRPr="00CE3797" w14:paraId="1A900031" w14:textId="77777777" w:rsidTr="00CE3797">
        <w:trPr>
          <w:trHeight w:val="276"/>
        </w:trPr>
        <w:tc>
          <w:tcPr>
            <w:tcW w:w="2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95A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E3797">
              <w:rPr>
                <w:rFonts w:ascii="Calibri" w:hAnsi="Calibri" w:cs="Calibri"/>
                <w:color w:val="000000"/>
                <w:sz w:val="28"/>
                <w:szCs w:val="28"/>
              </w:rPr>
              <w:t>Náklady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CA8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E681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6A4E0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2026</w:t>
            </w:r>
          </w:p>
        </w:tc>
      </w:tr>
      <w:tr w:rsidR="00CE3797" w:rsidRPr="00CE3797" w14:paraId="41C75976" w14:textId="77777777" w:rsidTr="00CE3797">
        <w:trPr>
          <w:trHeight w:val="541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10F9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AA4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Uznané náklady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24F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z toho podpora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B66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Uznané náklady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4B5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z toho podpora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69F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Uznané náklady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DDEB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z toho podpora</w:t>
            </w:r>
          </w:p>
        </w:tc>
      </w:tr>
      <w:tr w:rsidR="00CE3797" w:rsidRPr="00CE3797" w14:paraId="73AD1667" w14:textId="77777777" w:rsidTr="00CE3797">
        <w:trPr>
          <w:trHeight w:val="511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C96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Osobní náklady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1C5E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457 921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0CA1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457 921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4518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3 107 361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3EE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3 107 361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35FA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2 668 120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7C9B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2 668 120</w:t>
            </w:r>
          </w:p>
        </w:tc>
      </w:tr>
      <w:tr w:rsidR="00CE3797" w:rsidRPr="00CE3797" w14:paraId="2FD4231B" w14:textId="77777777" w:rsidTr="00CE3797">
        <w:trPr>
          <w:trHeight w:val="511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744A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Náklady na pořízení dlouhodobého majetku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2ED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D1FB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79C2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A66C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57C1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3B6A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CE3797" w:rsidRPr="00CE3797" w14:paraId="6EEAA0F9" w14:textId="77777777" w:rsidTr="00CE3797">
        <w:trPr>
          <w:trHeight w:val="511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53A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Provozní náklady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CAC8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35 000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61D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35 000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6A4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245 000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1C95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245 000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A27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185 000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34D4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185 000</w:t>
            </w:r>
          </w:p>
        </w:tc>
      </w:tr>
      <w:tr w:rsidR="00CE3797" w:rsidRPr="00CE3797" w14:paraId="1C64702A" w14:textId="77777777" w:rsidTr="00CE3797">
        <w:trPr>
          <w:trHeight w:val="511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951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Náklady na služby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1D1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1D26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2CEC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5CA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7DF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D7668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CE3797" w:rsidRPr="00CE3797" w14:paraId="072E8E39" w14:textId="77777777" w:rsidTr="00CE3797">
        <w:trPr>
          <w:trHeight w:val="511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C2D0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Doplňkové náklady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914F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98 584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52F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98 584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B9E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670 472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113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670 472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D3FB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570 624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0201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color w:val="000000"/>
                <w:szCs w:val="22"/>
              </w:rPr>
              <w:t>570 624</w:t>
            </w:r>
          </w:p>
        </w:tc>
      </w:tr>
      <w:tr w:rsidR="00CE3797" w:rsidRPr="00CE3797" w14:paraId="0A9AD3CE" w14:textId="77777777" w:rsidTr="00CE3797">
        <w:trPr>
          <w:trHeight w:val="511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A7B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55E3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591 505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797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591 505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698D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4 022 833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D11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4 022 833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DCA8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3 423 744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FDD0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3 423 744</w:t>
            </w:r>
          </w:p>
        </w:tc>
      </w:tr>
      <w:tr w:rsidR="00CE3797" w:rsidRPr="00CE3797" w14:paraId="1D9E715C" w14:textId="77777777" w:rsidTr="00CE3797">
        <w:trPr>
          <w:trHeight w:val="278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C44FF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F90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3C7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98A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3797" w:rsidRPr="00CE3797" w14:paraId="1ECFF8F4" w14:textId="77777777" w:rsidTr="00CE3797">
        <w:trPr>
          <w:trHeight w:val="265"/>
        </w:trPr>
        <w:tc>
          <w:tcPr>
            <w:tcW w:w="34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A22C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Celkové uznané náklady projektu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D6453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8 038 082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A508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1EDE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E0E7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9E84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3797" w:rsidRPr="00CE3797" w14:paraId="5DF16180" w14:textId="77777777" w:rsidTr="00CE3797">
        <w:trPr>
          <w:trHeight w:val="278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688A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z toho podpora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D2F28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E3797">
              <w:rPr>
                <w:rFonts w:ascii="Calibri" w:hAnsi="Calibri" w:cs="Calibri"/>
                <w:b/>
                <w:bCs/>
                <w:color w:val="000000"/>
                <w:szCs w:val="22"/>
              </w:rPr>
              <w:t>8 038 082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DC6" w14:textId="77777777" w:rsidR="00CE3797" w:rsidRPr="00CE3797" w:rsidRDefault="00CE3797" w:rsidP="00CE3797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044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1AA8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4C5D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3797" w:rsidRPr="00CE3797" w14:paraId="29454F2C" w14:textId="77777777" w:rsidTr="00CE3797">
        <w:trPr>
          <w:trHeight w:val="265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663EA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784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C93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6108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A47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AC60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BCC2" w14:textId="77777777" w:rsidR="00CE3797" w:rsidRPr="00CE3797" w:rsidRDefault="00CE3797" w:rsidP="00CE3797">
            <w:pPr>
              <w:spacing w:after="0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07FD283E" w14:textId="77777777" w:rsidR="00AE743D" w:rsidRDefault="00AE743D" w:rsidP="00AE47E0">
      <w:pPr>
        <w:ind w:firstLine="0"/>
      </w:pPr>
    </w:p>
    <w:sectPr w:rsidR="00AE743D" w:rsidSect="0060521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4EA2" w14:textId="77777777" w:rsidR="0006473F" w:rsidRDefault="0006473F">
      <w:pPr>
        <w:spacing w:after="0"/>
      </w:pPr>
      <w:r>
        <w:separator/>
      </w:r>
    </w:p>
  </w:endnote>
  <w:endnote w:type="continuationSeparator" w:id="0">
    <w:p w14:paraId="500A2CDE" w14:textId="77777777" w:rsidR="0006473F" w:rsidRDefault="00064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3152" w14:textId="77777777" w:rsidR="0006473F" w:rsidRDefault="0006473F">
      <w:pPr>
        <w:spacing w:after="0"/>
      </w:pPr>
      <w:r>
        <w:separator/>
      </w:r>
    </w:p>
  </w:footnote>
  <w:footnote w:type="continuationSeparator" w:id="0">
    <w:p w14:paraId="760968AE" w14:textId="77777777" w:rsidR="0006473F" w:rsidRDefault="00064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3C4B" w14:textId="77777777" w:rsidR="00CA7DC9" w:rsidRDefault="00CA7DC9" w:rsidP="00CA7DC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Ministerstvo školství, mládeže a tělovýchovy</w:t>
    </w:r>
  </w:p>
  <w:p w14:paraId="54F6A76C" w14:textId="52A058A1" w:rsidR="00CC59B4" w:rsidRDefault="00CC59B4" w:rsidP="00CA7DC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 xml:space="preserve">Č.j.: </w:t>
    </w:r>
    <w:r w:rsidR="00DD50D4" w:rsidRPr="00DD50D4">
      <w:rPr>
        <w:rFonts w:ascii="Times New Roman" w:hAnsi="Times New Roman"/>
        <w:b/>
        <w:i/>
        <w:sz w:val="28"/>
        <w:szCs w:val="28"/>
      </w:rPr>
      <w:t>MSMT-4354/2025</w:t>
    </w:r>
    <w:r w:rsidR="00DD50D4">
      <w:rPr>
        <w:rFonts w:ascii="Times New Roman" w:hAnsi="Times New Roman"/>
        <w:b/>
        <w:i/>
        <w:sz w:val="28"/>
        <w:szCs w:val="28"/>
      </w:rPr>
      <w:t>-2</w:t>
    </w:r>
  </w:p>
  <w:p w14:paraId="611D5CBD" w14:textId="5CFFF801" w:rsidR="00C57502" w:rsidRPr="00725289" w:rsidRDefault="00BF43E1" w:rsidP="00BF43E1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ab/>
    </w:r>
    <w:r>
      <w:rPr>
        <w:rFonts w:ascii="Times New Roman" w:hAnsi="Times New Roman"/>
        <w:b/>
        <w:i/>
        <w:sz w:val="28"/>
        <w:szCs w:val="28"/>
      </w:rPr>
      <w:tab/>
    </w:r>
    <w:r w:rsidR="00C57502">
      <w:rPr>
        <w:rFonts w:ascii="Times New Roman" w:hAnsi="Times New Roman"/>
        <w:b/>
        <w:i/>
        <w:sz w:val="28"/>
        <w:szCs w:val="28"/>
      </w:rPr>
      <w:t>LL2</w:t>
    </w:r>
    <w:r w:rsidR="00832C2F">
      <w:rPr>
        <w:rFonts w:ascii="Times New Roman" w:hAnsi="Times New Roman"/>
        <w:b/>
        <w:i/>
        <w:sz w:val="28"/>
        <w:szCs w:val="28"/>
      </w:rPr>
      <w:t>40</w:t>
    </w:r>
    <w:r w:rsidR="00DD50D4">
      <w:rPr>
        <w:rFonts w:ascii="Times New Roman" w:hAnsi="Times New Roman"/>
        <w:b/>
        <w:i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CFB256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6E65CD"/>
    <w:multiLevelType w:val="hybridMultilevel"/>
    <w:tmpl w:val="6F28BA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71061"/>
    <w:multiLevelType w:val="hybridMultilevel"/>
    <w:tmpl w:val="24BCC79C"/>
    <w:lvl w:ilvl="0" w:tplc="48207D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Verdana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35D0026"/>
    <w:multiLevelType w:val="hybridMultilevel"/>
    <w:tmpl w:val="B36A7A9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2173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781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860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833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5"/>
    <w:rsid w:val="00006200"/>
    <w:rsid w:val="00026867"/>
    <w:rsid w:val="0005108F"/>
    <w:rsid w:val="000514C0"/>
    <w:rsid w:val="0006473F"/>
    <w:rsid w:val="00064D23"/>
    <w:rsid w:val="00066A17"/>
    <w:rsid w:val="000845F5"/>
    <w:rsid w:val="000B56A4"/>
    <w:rsid w:val="000C2685"/>
    <w:rsid w:val="000E63DB"/>
    <w:rsid w:val="000F5385"/>
    <w:rsid w:val="001236F5"/>
    <w:rsid w:val="00123F91"/>
    <w:rsid w:val="00136AFC"/>
    <w:rsid w:val="00142A98"/>
    <w:rsid w:val="00161F99"/>
    <w:rsid w:val="00202AA9"/>
    <w:rsid w:val="00223F67"/>
    <w:rsid w:val="00271BBB"/>
    <w:rsid w:val="002B21C4"/>
    <w:rsid w:val="002C5E99"/>
    <w:rsid w:val="002C730C"/>
    <w:rsid w:val="002D2CFC"/>
    <w:rsid w:val="002D7E07"/>
    <w:rsid w:val="003477CF"/>
    <w:rsid w:val="00356F03"/>
    <w:rsid w:val="00396767"/>
    <w:rsid w:val="003B787E"/>
    <w:rsid w:val="003F2D2E"/>
    <w:rsid w:val="004076F0"/>
    <w:rsid w:val="00411DAB"/>
    <w:rsid w:val="0043037E"/>
    <w:rsid w:val="00457F5F"/>
    <w:rsid w:val="00474471"/>
    <w:rsid w:val="00490A44"/>
    <w:rsid w:val="004B1CBE"/>
    <w:rsid w:val="004B5034"/>
    <w:rsid w:val="004B709D"/>
    <w:rsid w:val="004C14F5"/>
    <w:rsid w:val="004C5E13"/>
    <w:rsid w:val="004D3951"/>
    <w:rsid w:val="00501B7C"/>
    <w:rsid w:val="005037EE"/>
    <w:rsid w:val="0051472F"/>
    <w:rsid w:val="00517D7A"/>
    <w:rsid w:val="0054351D"/>
    <w:rsid w:val="00545FEE"/>
    <w:rsid w:val="00576F4E"/>
    <w:rsid w:val="00594236"/>
    <w:rsid w:val="005A5BF2"/>
    <w:rsid w:val="005A6784"/>
    <w:rsid w:val="005A7F04"/>
    <w:rsid w:val="005F2559"/>
    <w:rsid w:val="005F4C04"/>
    <w:rsid w:val="00605216"/>
    <w:rsid w:val="00614077"/>
    <w:rsid w:val="00635978"/>
    <w:rsid w:val="00641CA5"/>
    <w:rsid w:val="006713A4"/>
    <w:rsid w:val="00692AA2"/>
    <w:rsid w:val="006B796C"/>
    <w:rsid w:val="006D5B6F"/>
    <w:rsid w:val="006F0DD8"/>
    <w:rsid w:val="00725289"/>
    <w:rsid w:val="007263B6"/>
    <w:rsid w:val="0072703E"/>
    <w:rsid w:val="00745A3D"/>
    <w:rsid w:val="007A7F39"/>
    <w:rsid w:val="007B05A6"/>
    <w:rsid w:val="007B16D7"/>
    <w:rsid w:val="007B1900"/>
    <w:rsid w:val="00832C2F"/>
    <w:rsid w:val="00834C0E"/>
    <w:rsid w:val="00850DE2"/>
    <w:rsid w:val="00876277"/>
    <w:rsid w:val="00880AB8"/>
    <w:rsid w:val="00897170"/>
    <w:rsid w:val="008A5797"/>
    <w:rsid w:val="008C7CA0"/>
    <w:rsid w:val="008D6EB9"/>
    <w:rsid w:val="008E502E"/>
    <w:rsid w:val="00950C9F"/>
    <w:rsid w:val="00955420"/>
    <w:rsid w:val="009A3BA5"/>
    <w:rsid w:val="009A7A67"/>
    <w:rsid w:val="009C1A5A"/>
    <w:rsid w:val="009C1CFD"/>
    <w:rsid w:val="009C4F2A"/>
    <w:rsid w:val="009F27B3"/>
    <w:rsid w:val="00A12D1A"/>
    <w:rsid w:val="00A1356A"/>
    <w:rsid w:val="00A17D10"/>
    <w:rsid w:val="00A25F13"/>
    <w:rsid w:val="00A33ADE"/>
    <w:rsid w:val="00AA3D88"/>
    <w:rsid w:val="00AE459C"/>
    <w:rsid w:val="00AE47E0"/>
    <w:rsid w:val="00AE6BB5"/>
    <w:rsid w:val="00AE743D"/>
    <w:rsid w:val="00B52F00"/>
    <w:rsid w:val="00B60210"/>
    <w:rsid w:val="00B64997"/>
    <w:rsid w:val="00B9705C"/>
    <w:rsid w:val="00BB65C8"/>
    <w:rsid w:val="00BF43E1"/>
    <w:rsid w:val="00C51970"/>
    <w:rsid w:val="00C56082"/>
    <w:rsid w:val="00C57502"/>
    <w:rsid w:val="00C75826"/>
    <w:rsid w:val="00CA46E5"/>
    <w:rsid w:val="00CA7DC9"/>
    <w:rsid w:val="00CB1F20"/>
    <w:rsid w:val="00CB7A01"/>
    <w:rsid w:val="00CC59B4"/>
    <w:rsid w:val="00CE3797"/>
    <w:rsid w:val="00CE608F"/>
    <w:rsid w:val="00CF60E4"/>
    <w:rsid w:val="00D14F63"/>
    <w:rsid w:val="00D17552"/>
    <w:rsid w:val="00D210D3"/>
    <w:rsid w:val="00D32DA1"/>
    <w:rsid w:val="00D34EC9"/>
    <w:rsid w:val="00D418BD"/>
    <w:rsid w:val="00DA3DE5"/>
    <w:rsid w:val="00DD50D4"/>
    <w:rsid w:val="00DD6BC9"/>
    <w:rsid w:val="00DE1E19"/>
    <w:rsid w:val="00E302B0"/>
    <w:rsid w:val="00E63C61"/>
    <w:rsid w:val="00E87ECE"/>
    <w:rsid w:val="00E90C5F"/>
    <w:rsid w:val="00EA65A2"/>
    <w:rsid w:val="00EB4E83"/>
    <w:rsid w:val="00F52F0B"/>
    <w:rsid w:val="00F929FC"/>
    <w:rsid w:val="00FA05B2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FB55"/>
  <w15:docId w15:val="{83E39699-BFE0-43D7-B835-3386B70B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5F5"/>
    <w:pPr>
      <w:spacing w:after="120"/>
      <w:ind w:firstLine="567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4351D"/>
    <w:pPr>
      <w:keepNext/>
      <w:spacing w:after="60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51D"/>
    <w:pPr>
      <w:keepNext/>
      <w:spacing w:after="60"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351D"/>
    <w:pPr>
      <w:keepNext/>
      <w:spacing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51D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51D"/>
    <w:p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51D"/>
    <w:pPr>
      <w:spacing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51D"/>
    <w:pPr>
      <w:spacing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51D"/>
    <w:pPr>
      <w:spacing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51D"/>
    <w:pPr>
      <w:spacing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51D"/>
    <w:rPr>
      <w:rFonts w:ascii="Times New Roman" w:hAnsi="Times New Roman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4351D"/>
    <w:rPr>
      <w:rFonts w:ascii="Times New Roman" w:hAnsi="Times New Roman"/>
      <w:bCs/>
      <w:iCs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4351D"/>
    <w:rPr>
      <w:rFonts w:ascii="Times New Roman" w:hAnsi="Times New Roman"/>
      <w:bCs/>
      <w:sz w:val="24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54351D"/>
    <w:rPr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54351D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54351D"/>
    <w:rPr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54351D"/>
    <w:rPr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54351D"/>
    <w:rPr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54351D"/>
    <w:rPr>
      <w:rFonts w:ascii="Cambria" w:hAnsi="Cambri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2AA9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02A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2AA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uiPriority w:val="11"/>
    <w:rsid w:val="00202AA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202AA9"/>
    <w:rPr>
      <w:b/>
      <w:bCs/>
    </w:rPr>
  </w:style>
  <w:style w:type="character" w:styleId="Zdraznn">
    <w:name w:val="Emphasis"/>
    <w:uiPriority w:val="20"/>
    <w:qFormat/>
    <w:rsid w:val="00202AA9"/>
    <w:rPr>
      <w:i/>
      <w:iCs/>
    </w:rPr>
  </w:style>
  <w:style w:type="paragraph" w:styleId="Bezmezer">
    <w:name w:val="No Spacing"/>
    <w:uiPriority w:val="1"/>
    <w:qFormat/>
    <w:rsid w:val="0054351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351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202AA9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202AA9"/>
    <w:rPr>
      <w:rFonts w:ascii="Times New Roman" w:hAnsi="Times New Roman"/>
      <w:i/>
      <w:iCs/>
      <w:color w:val="000000"/>
      <w:sz w:val="24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2A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202AA9"/>
    <w:rPr>
      <w:rFonts w:ascii="Times New Roman" w:hAnsi="Times New Roman"/>
      <w:b/>
      <w:bCs/>
      <w:i/>
      <w:iCs/>
      <w:color w:val="4F81BD"/>
      <w:sz w:val="24"/>
      <w:szCs w:val="22"/>
      <w:lang w:eastAsia="en-US"/>
    </w:rPr>
  </w:style>
  <w:style w:type="character" w:styleId="Zdraznnjemn">
    <w:name w:val="Subtle Emphasis"/>
    <w:uiPriority w:val="19"/>
    <w:qFormat/>
    <w:rsid w:val="00202AA9"/>
    <w:rPr>
      <w:i/>
      <w:iCs/>
      <w:color w:val="808080"/>
    </w:rPr>
  </w:style>
  <w:style w:type="character" w:styleId="Zdraznnintenzivn">
    <w:name w:val="Intense Emphasis"/>
    <w:uiPriority w:val="21"/>
    <w:qFormat/>
    <w:rsid w:val="00202AA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202AA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202AA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202AA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351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1">
    <w:name w:val="Styl1"/>
    <w:basedOn w:val="Nadpis2"/>
    <w:next w:val="Normln"/>
    <w:qFormat/>
    <w:rsid w:val="0054351D"/>
    <w:rPr>
      <w:b/>
      <w:bCs w:val="0"/>
      <w:i/>
      <w:szCs w:val="23"/>
    </w:rPr>
  </w:style>
  <w:style w:type="paragraph" w:customStyle="1" w:styleId="Odstavec-1">
    <w:name w:val="Odstavec-1)"/>
    <w:basedOn w:val="Normln"/>
    <w:rsid w:val="000845F5"/>
    <w:pPr>
      <w:ind w:left="708" w:hanging="708"/>
    </w:pPr>
    <w:rPr>
      <w:rFonts w:ascii="Verdana" w:hAnsi="Verdana" w:cs="Verdana"/>
      <w:sz w:val="20"/>
    </w:rPr>
  </w:style>
  <w:style w:type="paragraph" w:styleId="Zkladntext">
    <w:name w:val="Body Text"/>
    <w:basedOn w:val="Normln"/>
    <w:link w:val="ZkladntextChar"/>
    <w:rsid w:val="000845F5"/>
    <w:pPr>
      <w:spacing w:after="0"/>
      <w:ind w:firstLine="0"/>
      <w:jc w:val="left"/>
    </w:pPr>
    <w:rPr>
      <w:rFonts w:cs="Arial"/>
      <w:szCs w:val="22"/>
    </w:rPr>
  </w:style>
  <w:style w:type="character" w:customStyle="1" w:styleId="ZkladntextChar">
    <w:name w:val="Základní text Char"/>
    <w:link w:val="Zkladntext"/>
    <w:rsid w:val="000845F5"/>
    <w:rPr>
      <w:rFonts w:ascii="Arial" w:eastAsia="Times New Roman" w:hAnsi="Arial" w:cs="Arial"/>
      <w:sz w:val="22"/>
      <w:szCs w:val="22"/>
    </w:rPr>
  </w:style>
  <w:style w:type="paragraph" w:customStyle="1" w:styleId="Prosttext">
    <w:name w:val="Prost? text"/>
    <w:basedOn w:val="Normln"/>
    <w:uiPriority w:val="99"/>
    <w:rsid w:val="000845F5"/>
    <w:pPr>
      <w:spacing w:after="0"/>
      <w:ind w:firstLine="0"/>
      <w:jc w:val="left"/>
    </w:pPr>
    <w:rPr>
      <w:rFonts w:ascii="Courier New" w:hAnsi="Courier New" w:cs="Courier New"/>
      <w:sz w:val="20"/>
    </w:rPr>
  </w:style>
  <w:style w:type="paragraph" w:styleId="Zpat">
    <w:name w:val="footer"/>
    <w:basedOn w:val="Normln"/>
    <w:link w:val="ZpatChar"/>
    <w:uiPriority w:val="99"/>
    <w:rsid w:val="000845F5"/>
    <w:pPr>
      <w:tabs>
        <w:tab w:val="center" w:pos="4536"/>
        <w:tab w:val="right" w:pos="9072"/>
      </w:tabs>
      <w:spacing w:after="0"/>
      <w:ind w:firstLine="0"/>
      <w:jc w:val="left"/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0845F5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A25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5F13"/>
    <w:rPr>
      <w:rFonts w:ascii="Arial" w:eastAsia="Times New Roman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9C4F2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ZkladntextChar1">
    <w:name w:val="Základní text Char1"/>
    <w:basedOn w:val="Standardnpsmoodstavce"/>
    <w:semiHidden/>
    <w:locked/>
    <w:rsid w:val="00AE743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2110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2025-03-18T12:53:00Z</dcterms:created>
  <dcterms:modified xsi:type="dcterms:W3CDTF">2025-03-18T12:53:00Z</dcterms:modified>
</cp:coreProperties>
</file>