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9636" w14:textId="77777777" w:rsidR="00C32279" w:rsidRDefault="00AB4599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C32279" w14:paraId="6E4E535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24C7647" w14:textId="77777777" w:rsidR="00C32279" w:rsidRDefault="00AB459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624169" w14:textId="77777777" w:rsidR="00C32279" w:rsidRDefault="00C3227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67414CA" w14:textId="77777777" w:rsidR="00C32279" w:rsidRDefault="00AB459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C32279" w14:paraId="7339B8C9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DDFEECC" w14:textId="77777777" w:rsidR="00C32279" w:rsidRDefault="00AB459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D8D8F6" w14:textId="77777777" w:rsidR="00C32279" w:rsidRDefault="00C3227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4080877" w14:textId="77777777" w:rsidR="00C32279" w:rsidRDefault="00AB459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Olympus Czech Group, s.r.o.,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C32279" w14:paraId="11AE308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872E518" w14:textId="77777777" w:rsidR="00C32279" w:rsidRDefault="00AB4599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CB76C0" w14:textId="77777777" w:rsidR="00C32279" w:rsidRDefault="00C3227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A9783F6" w14:textId="77777777" w:rsidR="00C32279" w:rsidRDefault="00AB459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CZ27068641     IČ: 27068641</w:t>
            </w:r>
          </w:p>
        </w:tc>
      </w:tr>
      <w:tr w:rsidR="00C32279" w14:paraId="496C54D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288CC23" w14:textId="77777777" w:rsidR="00C32279" w:rsidRDefault="00AB459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0C48C9" w14:textId="77777777" w:rsidR="00C32279" w:rsidRDefault="00C3227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3511A57" w14:textId="77777777" w:rsidR="00C32279" w:rsidRDefault="00AB459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C32279" w14:paraId="0A6033D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BFFC91E" w14:textId="77777777" w:rsidR="00C32279" w:rsidRDefault="00AB4599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D37E41" w14:textId="77777777" w:rsidR="00C32279" w:rsidRDefault="00C3227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29F7535" w14:textId="77777777" w:rsidR="00C32279" w:rsidRDefault="00AB459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Evropská 16/176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160 41 Praha 6</w:t>
            </w:r>
          </w:p>
        </w:tc>
      </w:tr>
    </w:tbl>
    <w:p w14:paraId="27B0B04B" w14:textId="77777777" w:rsidR="00C32279" w:rsidRDefault="00AB4599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C32279" w14:paraId="3EE0593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67FF25" w14:textId="77777777" w:rsidR="00C32279" w:rsidRDefault="00AB4599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B3F65F" w14:textId="77777777" w:rsidR="00C32279" w:rsidRDefault="00AB459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06.03.2025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FF82BD" w14:textId="77777777" w:rsidR="00C32279" w:rsidRDefault="00AB459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47599C" w14:textId="77777777" w:rsidR="00C32279" w:rsidRDefault="00AB459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45A46A" w14:textId="77777777" w:rsidR="00C32279" w:rsidRDefault="00AB459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C1622E" w14:textId="77777777" w:rsidR="00C32279" w:rsidRDefault="00AB459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C32279" w14:paraId="48A9FF68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CBC9BB" w14:textId="77777777" w:rsidR="00C32279" w:rsidRDefault="00AB459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06E59A" w14:textId="77777777" w:rsidR="00C32279" w:rsidRDefault="00AB459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14.03.2025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A2F02F" w14:textId="77777777" w:rsidR="00C32279" w:rsidRDefault="00AB459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E4E723" w14:textId="77777777" w:rsidR="00C32279" w:rsidRDefault="00AB459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147824,75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83D5B2" w14:textId="77777777" w:rsidR="00C32279" w:rsidRDefault="00AB459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C32279" w14:paraId="75C679CD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B80848" w14:textId="77777777" w:rsidR="00C32279" w:rsidRDefault="00AB459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228147" w14:textId="77777777" w:rsidR="00C32279" w:rsidRDefault="00C32279">
            <w:pPr>
              <w:spacing w:before="60" w:after="60" w:line="200" w:lineRule="auto"/>
              <w:ind w:left="60" w:right="60"/>
            </w:pPr>
          </w:p>
        </w:tc>
      </w:tr>
    </w:tbl>
    <w:p w14:paraId="5A3B94CC" w14:textId="77777777" w:rsidR="00C32279" w:rsidRDefault="00AB4599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C32279" w14:paraId="7CC2B5A1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C84288" w14:textId="77777777" w:rsidR="00C32279" w:rsidRDefault="00AB4599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AD2EE1" w14:textId="77777777" w:rsidR="00C32279" w:rsidRDefault="00AB4599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EC2E8E" w14:textId="77777777" w:rsidR="00C32279" w:rsidRDefault="00AB4599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C32279" w14:paraId="39219DD8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BEDC98" w14:textId="77777777" w:rsidR="00C32279" w:rsidRDefault="00AB459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 dle CN:</w:t>
            </w:r>
          </w:p>
        </w:tc>
      </w:tr>
      <w:tr w:rsidR="00C32279" w14:paraId="7D1E082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B12D27" w14:textId="77777777" w:rsidR="00C32279" w:rsidRDefault="00C32279">
            <w:pPr>
              <w:spacing w:before="60" w:after="60" w:line="200" w:lineRule="auto"/>
              <w:ind w:left="60" w:right="60"/>
            </w:pPr>
          </w:p>
        </w:tc>
      </w:tr>
      <w:tr w:rsidR="00C32279" w14:paraId="71A9214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2BE251" w14:textId="77777777" w:rsidR="00C32279" w:rsidRDefault="00AB459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95F39A" w14:textId="77777777" w:rsidR="00C32279" w:rsidRDefault="00AB459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Videoenteroskop SIF-Q180 balónkový, inv.č. IM/20331, vyr.č. 2711011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AF1AEE" w14:textId="77777777" w:rsidR="00C32279" w:rsidRDefault="00AB459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14.03.2025</w:t>
            </w:r>
          </w:p>
        </w:tc>
      </w:tr>
      <w:tr w:rsidR="00C32279" w14:paraId="7FC2514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6FAF7E" w14:textId="77777777" w:rsidR="00C32279" w:rsidRDefault="00C32279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AC1584" w14:textId="77777777" w:rsidR="00C32279" w:rsidRDefault="00AB459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AMBULANCE GASTROLOGICKÁ,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32279" w14:paraId="0F15E1F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B409EC" w14:textId="77777777" w:rsidR="00C32279" w:rsidRDefault="00C3227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ED7E60" w14:textId="77777777" w:rsidR="00C32279" w:rsidRDefault="00AB459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Oprava videoenteroskopu, je ucpaný a nefunguje.</w:t>
            </w:r>
          </w:p>
        </w:tc>
      </w:tr>
      <w:tr w:rsidR="00C32279" w14:paraId="49741E5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8AD0AB" w14:textId="77777777" w:rsidR="00C32279" w:rsidRDefault="00C32279">
            <w:pPr>
              <w:spacing w:before="60" w:after="60" w:line="200" w:lineRule="auto"/>
              <w:ind w:left="60" w:right="60"/>
            </w:pPr>
          </w:p>
        </w:tc>
      </w:tr>
    </w:tbl>
    <w:p w14:paraId="06BCD0DE" w14:textId="77777777" w:rsidR="00C32279" w:rsidRDefault="00AB4599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Obchodními podmínkami odběratele </w:t>
      </w:r>
      <w:r>
        <w:rPr>
          <w:rFonts w:ascii="Times New Roman" w:hAnsi="Times New Roman"/>
          <w:i/>
          <w:color w:val="000000"/>
          <w:sz w:val="16"/>
        </w:rPr>
        <w:t>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</w:t>
      </w:r>
      <w:r>
        <w:rPr>
          <w:rFonts w:ascii="Times New Roman" w:hAnsi="Times New Roman"/>
          <w:i/>
          <w:color w:val="000000"/>
          <w:sz w:val="16"/>
        </w:rPr>
        <w:t>t-provoz@ftn.cz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</w:t>
      </w:r>
      <w:r>
        <w:rPr>
          <w:rFonts w:ascii="Times New Roman" w:hAnsi="Times New Roman"/>
          <w:i/>
          <w:color w:val="000000"/>
          <w:sz w:val="16"/>
        </w:rPr>
        <w:t xml:space="preserve">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14A57F49" w14:textId="77777777" w:rsidR="00C32279" w:rsidRDefault="00AB4599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C32279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6C125" w14:textId="77777777" w:rsidR="00AB4599" w:rsidRDefault="00AB4599">
      <w:pPr>
        <w:spacing w:after="0" w:line="240" w:lineRule="auto"/>
      </w:pPr>
      <w:r>
        <w:separator/>
      </w:r>
    </w:p>
  </w:endnote>
  <w:endnote w:type="continuationSeparator" w:id="0">
    <w:p w14:paraId="0D4E7469" w14:textId="77777777" w:rsidR="00AB4599" w:rsidRDefault="00AB4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C32279" w14:paraId="2CA3E570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D5E7B0F" w14:textId="77777777" w:rsidR="00C32279" w:rsidRDefault="00C32279">
          <w:pPr>
            <w:spacing w:before="60" w:after="60" w:line="216" w:lineRule="auto"/>
            <w:ind w:left="60" w:right="60"/>
          </w:pPr>
        </w:p>
      </w:tc>
    </w:tr>
    <w:tr w:rsidR="00C32279" w14:paraId="2847DBA7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6A5BE40" w14:textId="77777777" w:rsidR="00C32279" w:rsidRDefault="00AB4599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F805872" w14:textId="77777777" w:rsidR="00C32279" w:rsidRDefault="00AB4599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9CDD3EC" w14:textId="77777777" w:rsidR="00C32279" w:rsidRDefault="00AB4599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C32279" w14:paraId="4EED5A51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C2641E" w14:textId="77777777" w:rsidR="00C32279" w:rsidRDefault="00AB4599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787B38F" w14:textId="77777777" w:rsidR="00C32279" w:rsidRDefault="00C32279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003491" w14:textId="77777777" w:rsidR="00C32279" w:rsidRDefault="00AB4599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2117849 / MAJ_OBJZT</w:t>
          </w:r>
        </w:p>
      </w:tc>
    </w:tr>
  </w:tbl>
  <w:p w14:paraId="02AEC5BF" w14:textId="77777777" w:rsidR="00C32279" w:rsidRDefault="00C32279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73EE7" w14:textId="77777777" w:rsidR="00AB4599" w:rsidRDefault="00AB4599">
      <w:pPr>
        <w:spacing w:after="0" w:line="240" w:lineRule="auto"/>
      </w:pPr>
      <w:r>
        <w:separator/>
      </w:r>
    </w:p>
  </w:footnote>
  <w:footnote w:type="continuationSeparator" w:id="0">
    <w:p w14:paraId="1B1A0B49" w14:textId="77777777" w:rsidR="00AB4599" w:rsidRDefault="00AB4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C32279" w14:paraId="303251A2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613793D" w14:textId="77777777" w:rsidR="00C32279" w:rsidRDefault="00AB4599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EFDDBC0" wp14:editId="4BE44032">
                <wp:extent cx="863600" cy="711200"/>
                <wp:effectExtent l="0" t="0" r="0" b="0"/>
                <wp:docPr id="31" name="Picture 31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041EE48B" w14:textId="77777777" w:rsidR="00C32279" w:rsidRDefault="00AB4599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2025/UOZ/598</w:t>
          </w:r>
        </w:p>
      </w:tc>
    </w:tr>
  </w:tbl>
  <w:p w14:paraId="157282FB" w14:textId="77777777" w:rsidR="00C32279" w:rsidRDefault="00C32279">
    <w:pPr>
      <w:spacing w:after="0" w:line="1" w:lineRule="exact"/>
    </w:pPr>
  </w:p>
  <w:p w14:paraId="65178377" w14:textId="77777777" w:rsidR="00C32279" w:rsidRDefault="00AB4599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19987">
    <w:abstractNumId w:val="8"/>
  </w:num>
  <w:num w:numId="2" w16cid:durableId="1959414821">
    <w:abstractNumId w:val="10"/>
  </w:num>
  <w:num w:numId="3" w16cid:durableId="1896307820">
    <w:abstractNumId w:val="3"/>
  </w:num>
  <w:num w:numId="4" w16cid:durableId="1813446834">
    <w:abstractNumId w:val="7"/>
  </w:num>
  <w:num w:numId="5" w16cid:durableId="2142653817">
    <w:abstractNumId w:val="5"/>
  </w:num>
  <w:num w:numId="6" w16cid:durableId="1725447867">
    <w:abstractNumId w:val="4"/>
  </w:num>
  <w:num w:numId="7" w16cid:durableId="1191407764">
    <w:abstractNumId w:val="9"/>
  </w:num>
  <w:num w:numId="8" w16cid:durableId="1986203150">
    <w:abstractNumId w:val="2"/>
  </w:num>
  <w:num w:numId="9" w16cid:durableId="241185226">
    <w:abstractNumId w:val="6"/>
  </w:num>
  <w:num w:numId="10" w16cid:durableId="2126534306">
    <w:abstractNumId w:val="1"/>
  </w:num>
  <w:num w:numId="11" w16cid:durableId="1365012651">
    <w:abstractNumId w:val="11"/>
  </w:num>
  <w:num w:numId="12" w16cid:durableId="497887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4599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32279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2D05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D0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2025-03-18T10:55:00Z</dcterms:created>
  <dcterms:modified xsi:type="dcterms:W3CDTF">2025-03-18T10:55:00Z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2025-03-18T10:55:18Z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ca45bb8b-3ed3-4a91-a64e-ab15a3980bd8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