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C9DD" w14:textId="77777777" w:rsidR="00974600" w:rsidRPr="00C160A8" w:rsidRDefault="00974600" w:rsidP="0015194E">
      <w:pPr>
        <w:tabs>
          <w:tab w:val="left" w:pos="0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15194E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A85F5A" w:rsidRPr="00A85F5A">
        <w:rPr>
          <w:rFonts w:ascii="Arial" w:hAnsi="Arial" w:cs="Arial"/>
          <w:sz w:val="22"/>
          <w:szCs w:val="22"/>
        </w:rPr>
        <w:t>SPU 048852/2025/66/</w:t>
      </w:r>
      <w:proofErr w:type="spellStart"/>
      <w:r w:rsidR="00A85F5A" w:rsidRPr="00A85F5A">
        <w:rPr>
          <w:rFonts w:ascii="Arial" w:hAnsi="Arial" w:cs="Arial"/>
          <w:sz w:val="22"/>
          <w:szCs w:val="22"/>
        </w:rPr>
        <w:t>Kr</w:t>
      </w:r>
      <w:proofErr w:type="spellEnd"/>
    </w:p>
    <w:p w14:paraId="1FD3006C" w14:textId="77777777" w:rsidR="00481F46" w:rsidRDefault="00974600" w:rsidP="0015194E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bookmarkEnd w:id="0"/>
      <w:r w:rsidR="0015194E">
        <w:rPr>
          <w:rFonts w:ascii="Arial" w:hAnsi="Arial" w:cs="Arial"/>
          <w:sz w:val="22"/>
          <w:szCs w:val="22"/>
        </w:rPr>
        <w:t xml:space="preserve"> </w:t>
      </w:r>
      <w:r w:rsidR="00A85F5A" w:rsidRPr="00A85F5A">
        <w:rPr>
          <w:rFonts w:ascii="Arial" w:hAnsi="Arial" w:cs="Arial"/>
          <w:sz w:val="22"/>
          <w:szCs w:val="22"/>
        </w:rPr>
        <w:t>spuess97fea976</w:t>
      </w:r>
    </w:p>
    <w:p w14:paraId="7CC4009A" w14:textId="77777777" w:rsidR="0015194E" w:rsidRPr="00FE179C" w:rsidRDefault="0015194E" w:rsidP="0015194E">
      <w:pPr>
        <w:tabs>
          <w:tab w:val="left" w:pos="7655"/>
        </w:tabs>
        <w:rPr>
          <w:rFonts w:ascii="Arial" w:hAnsi="Arial" w:cs="Arial"/>
          <w:bCs/>
          <w:sz w:val="22"/>
          <w:szCs w:val="22"/>
        </w:rPr>
      </w:pPr>
    </w:p>
    <w:p w14:paraId="06581E31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D8AF638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5714B9EE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01312774 </w:t>
      </w:r>
    </w:p>
    <w:p w14:paraId="512DB567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6195175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 w:rsidR="0015194E">
        <w:rPr>
          <w:rFonts w:ascii="Arial" w:hAnsi="Arial" w:cs="Arial"/>
          <w:sz w:val="22"/>
          <w:szCs w:val="22"/>
        </w:rPr>
        <w:t xml:space="preserve">Mgr. Roman Hanzík, </w:t>
      </w:r>
      <w:r w:rsidRPr="00FE179C">
        <w:rPr>
          <w:rFonts w:ascii="Arial" w:hAnsi="Arial" w:cs="Arial"/>
          <w:sz w:val="22"/>
          <w:szCs w:val="22"/>
        </w:rPr>
        <w:t xml:space="preserve">vedoucí </w:t>
      </w:r>
      <w:r w:rsidR="0015194E"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 w:rsidR="0015194E">
        <w:rPr>
          <w:rFonts w:ascii="Arial" w:hAnsi="Arial" w:cs="Arial"/>
          <w:sz w:val="22"/>
          <w:szCs w:val="22"/>
        </w:rPr>
        <w:t>Mladá Boleslav</w:t>
      </w:r>
    </w:p>
    <w:p w14:paraId="2FAE6105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 w:rsidR="0015194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15194E">
        <w:rPr>
          <w:rFonts w:ascii="Arial" w:hAnsi="Arial" w:cs="Arial"/>
          <w:sz w:val="22"/>
          <w:szCs w:val="22"/>
        </w:rPr>
        <w:t>01  Mladá</w:t>
      </w:r>
      <w:proofErr w:type="gramEnd"/>
      <w:r w:rsidR="0015194E">
        <w:rPr>
          <w:rFonts w:ascii="Arial" w:hAnsi="Arial" w:cs="Arial"/>
          <w:sz w:val="22"/>
          <w:szCs w:val="22"/>
        </w:rPr>
        <w:t xml:space="preserve"> Boleslav</w:t>
      </w:r>
    </w:p>
    <w:p w14:paraId="4FCCB78F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BAAD25F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6355762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15194E">
        <w:rPr>
          <w:rFonts w:ascii="Arial" w:hAnsi="Arial" w:cs="Arial"/>
          <w:sz w:val="22"/>
          <w:szCs w:val="22"/>
        </w:rPr>
        <w:t>140011-3723001/0710</w:t>
      </w:r>
    </w:p>
    <w:p w14:paraId="60A2A8E2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B35C376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38986C25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="00BA6344" w:rsidRPr="00FE179C">
        <w:rPr>
          <w:rFonts w:ascii="Arial" w:hAnsi="Arial" w:cs="Arial"/>
          <w:bCs/>
          <w:sz w:val="22"/>
          <w:szCs w:val="22"/>
        </w:rPr>
        <w:t>ropachtovatel“)</w:t>
      </w:r>
    </w:p>
    <w:p w14:paraId="4A799EF5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36D3FCD7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D9783CB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38A7EBB9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1D0ADE1E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44F7EA6F" w14:textId="77777777" w:rsidR="00A85F5A" w:rsidRPr="008E08C8" w:rsidRDefault="00A85F5A" w:rsidP="00A85F5A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E08C8">
        <w:rPr>
          <w:rFonts w:ascii="Arial" w:hAnsi="Arial" w:cs="Arial"/>
          <w:b/>
          <w:bCs/>
          <w:sz w:val="22"/>
          <w:szCs w:val="22"/>
        </w:rPr>
        <w:t>Zemědělské družstvo Krásná Ves</w:t>
      </w:r>
    </w:p>
    <w:p w14:paraId="75E96D60" w14:textId="77777777" w:rsidR="00A85F5A" w:rsidRPr="00232E8F" w:rsidRDefault="00A85F5A" w:rsidP="00A85F5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 ev. 24, Krásná Ves, PSČ 294 25</w:t>
      </w:r>
    </w:p>
    <w:p w14:paraId="1715FFE7" w14:textId="77777777" w:rsidR="00A85F5A" w:rsidRPr="00232E8F" w:rsidRDefault="00A85F5A" w:rsidP="00A85F5A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00508705</w:t>
      </w:r>
    </w:p>
    <w:p w14:paraId="4206F67E" w14:textId="77777777" w:rsidR="00A85F5A" w:rsidRPr="00232E8F" w:rsidRDefault="00A85F5A" w:rsidP="00A85F5A">
      <w:pPr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CZ00508705</w:t>
      </w:r>
    </w:p>
    <w:p w14:paraId="202B14BF" w14:textId="77777777" w:rsidR="00A85F5A" w:rsidRPr="00232E8F" w:rsidRDefault="00A85F5A" w:rsidP="00A85F5A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32E8F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232E8F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DrC</w:t>
      </w:r>
      <w:proofErr w:type="spellEnd"/>
      <w:r>
        <w:rPr>
          <w:rFonts w:ascii="Arial" w:hAnsi="Arial" w:cs="Arial"/>
          <w:sz w:val="22"/>
          <w:szCs w:val="22"/>
        </w:rPr>
        <w:t>, vložka 10</w:t>
      </w:r>
    </w:p>
    <w:p w14:paraId="2FC7961D" w14:textId="77777777" w:rsidR="00A85F5A" w:rsidRDefault="00A85F5A" w:rsidP="00A85F5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232E8F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232E8F">
        <w:rPr>
          <w:rFonts w:ascii="Arial" w:hAnsi="Arial" w:cs="Arial"/>
          <w:sz w:val="22"/>
          <w:szCs w:val="22"/>
        </w:rPr>
        <w:t xml:space="preserve"> jednat za právnickou osobu </w:t>
      </w:r>
      <w:r>
        <w:rPr>
          <w:rFonts w:ascii="Arial" w:hAnsi="Arial" w:cs="Arial"/>
          <w:sz w:val="22"/>
          <w:szCs w:val="22"/>
        </w:rPr>
        <w:t>Ing. Václav Kašpárek, předseda představenstva                  a Jaroslav Martinec, místopředseda představenstva</w:t>
      </w:r>
    </w:p>
    <w:p w14:paraId="16D6AF41" w14:textId="77777777" w:rsidR="00A85F5A" w:rsidRPr="00FE179C" w:rsidRDefault="00A85F5A">
      <w:pPr>
        <w:pStyle w:val="Zkladntext3"/>
        <w:rPr>
          <w:rFonts w:ascii="Arial" w:hAnsi="Arial" w:cs="Arial"/>
          <w:sz w:val="22"/>
          <w:szCs w:val="22"/>
        </w:rPr>
      </w:pPr>
    </w:p>
    <w:p w14:paraId="450E067D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„pachtýř“)</w:t>
      </w:r>
    </w:p>
    <w:p w14:paraId="461BB3E4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2FD0FA6F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F244E89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2EE5D249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1C0FF61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2412034F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C4BE7" w:rsidRPr="00FE179C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6215A3B9" w14:textId="77777777" w:rsidR="00481F46" w:rsidRPr="0015194E" w:rsidRDefault="00481F46" w:rsidP="0015194E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5194E">
        <w:rPr>
          <w:rFonts w:ascii="Arial" w:hAnsi="Arial" w:cs="Arial"/>
          <w:sz w:val="28"/>
          <w:szCs w:val="28"/>
        </w:rPr>
        <w:t xml:space="preserve">č. </w:t>
      </w:r>
      <w:r w:rsidR="00A85F5A">
        <w:rPr>
          <w:rFonts w:ascii="Arial" w:hAnsi="Arial" w:cs="Arial"/>
          <w:sz w:val="28"/>
          <w:szCs w:val="28"/>
        </w:rPr>
        <w:t>40N14/66</w:t>
      </w:r>
    </w:p>
    <w:p w14:paraId="7336C89F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7BB627E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0ABE3074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D5579DA" w14:textId="77777777" w:rsidR="00481F46" w:rsidRPr="00FE179C" w:rsidRDefault="004C4BE7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A85F5A">
        <w:rPr>
          <w:rFonts w:ascii="Arial" w:hAnsi="Arial" w:cs="Arial"/>
          <w:bCs/>
          <w:sz w:val="22"/>
          <w:szCs w:val="22"/>
        </w:rPr>
        <w:t>01.10.2014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 w:rsidR="00A85F5A">
        <w:rPr>
          <w:rFonts w:ascii="Arial" w:hAnsi="Arial" w:cs="Arial"/>
          <w:bCs/>
          <w:sz w:val="22"/>
          <w:szCs w:val="22"/>
        </w:rPr>
        <w:t>40N14/66</w:t>
      </w:r>
      <w:r w:rsidR="00481F46"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a dne </w:t>
      </w:r>
      <w:r w:rsidR="00A85F5A">
        <w:rPr>
          <w:rFonts w:ascii="Arial" w:hAnsi="Arial" w:cs="Arial"/>
          <w:bCs/>
          <w:sz w:val="22"/>
          <w:szCs w:val="22"/>
        </w:rPr>
        <w:t>05.06.2024 oznámení o změně výše pachtovného z pachtovní smlouvy č. 40N14/66 zn. SPU 223307/2024/66/</w:t>
      </w:r>
      <w:proofErr w:type="spellStart"/>
      <w:r w:rsidR="00A85F5A">
        <w:rPr>
          <w:rFonts w:ascii="Arial" w:hAnsi="Arial" w:cs="Arial"/>
          <w:bCs/>
          <w:sz w:val="22"/>
          <w:szCs w:val="22"/>
        </w:rPr>
        <w:t>Kr</w:t>
      </w:r>
      <w:proofErr w:type="spellEnd"/>
      <w:r w:rsidR="00A85F5A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1330846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532B1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5CA917D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5E04E1C2" w14:textId="77777777" w:rsidR="00481F46" w:rsidRPr="00A85F5A" w:rsidRDefault="004C4BE7" w:rsidP="00E134E1">
      <w:pPr>
        <w:pStyle w:val="Zkladntextodsazen"/>
        <w:spacing w:before="0"/>
        <w:ind w:firstLine="0"/>
        <w:rPr>
          <w:rFonts w:ascii="Arial" w:hAnsi="Arial" w:cs="Arial"/>
          <w:b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3476BD"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</w:t>
      </w:r>
      <w:r w:rsidR="00481F46" w:rsidRPr="00A85F5A">
        <w:rPr>
          <w:rFonts w:ascii="Arial" w:hAnsi="Arial" w:cs="Arial"/>
          <w:b/>
          <w:sz w:val="22"/>
          <w:szCs w:val="22"/>
        </w:rPr>
        <w:t xml:space="preserve">k datu </w:t>
      </w:r>
      <w:r w:rsidR="00A85F5A" w:rsidRPr="00A85F5A">
        <w:rPr>
          <w:rFonts w:ascii="Arial" w:hAnsi="Arial" w:cs="Arial"/>
          <w:b/>
          <w:sz w:val="22"/>
          <w:szCs w:val="22"/>
        </w:rPr>
        <w:t>18.03.2025.</w:t>
      </w:r>
    </w:p>
    <w:p w14:paraId="7C55A7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D199C6C" w14:textId="77777777" w:rsidR="00481F46" w:rsidRPr="00FE179C" w:rsidRDefault="004C4BE7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uzavřou novou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</w:t>
      </w:r>
      <w:r w:rsidR="0015194E">
        <w:rPr>
          <w:rFonts w:ascii="Arial" w:hAnsi="Arial" w:cs="Arial"/>
          <w:bCs/>
          <w:sz w:val="22"/>
          <w:szCs w:val="22"/>
        </w:rPr>
        <w:t xml:space="preserve">č. </w:t>
      </w:r>
      <w:r w:rsidR="00A85F5A">
        <w:rPr>
          <w:rFonts w:ascii="Arial" w:hAnsi="Arial" w:cs="Arial"/>
          <w:bCs/>
          <w:sz w:val="22"/>
          <w:szCs w:val="22"/>
        </w:rPr>
        <w:t xml:space="preserve">16N25/66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 datem účinnosti </w:t>
      </w:r>
      <w:r w:rsidR="00A85F5A">
        <w:rPr>
          <w:rFonts w:ascii="Arial" w:hAnsi="Arial" w:cs="Arial"/>
          <w:bCs/>
          <w:sz w:val="22"/>
          <w:szCs w:val="22"/>
        </w:rPr>
        <w:t>19.03.2025</w:t>
      </w:r>
      <w:r w:rsidR="00481F46"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5A92D870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E862E9B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0CB6DC0F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5E24E691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A85F5A">
        <w:rPr>
          <w:rFonts w:ascii="Arial" w:hAnsi="Arial" w:cs="Arial"/>
          <w:bCs/>
          <w:sz w:val="22"/>
          <w:szCs w:val="22"/>
        </w:rPr>
        <w:t>pa</w:t>
      </w:r>
      <w:r w:rsidR="00704B6C" w:rsidRPr="00FE179C">
        <w:rPr>
          <w:rFonts w:ascii="Arial" w:hAnsi="Arial" w:cs="Arial"/>
          <w:bCs/>
          <w:sz w:val="22"/>
          <w:szCs w:val="22"/>
        </w:rPr>
        <w:t>chtovného</w:t>
      </w:r>
      <w:r w:rsidRPr="00FE179C">
        <w:rPr>
          <w:rFonts w:ascii="Arial" w:hAnsi="Arial" w:cs="Arial"/>
          <w:bCs/>
          <w:sz w:val="22"/>
          <w:szCs w:val="22"/>
        </w:rPr>
        <w:t xml:space="preserve"> z</w:t>
      </w:r>
      <w:r w:rsidR="00704B6C" w:rsidRPr="00FE179C">
        <w:rPr>
          <w:rFonts w:ascii="Arial" w:hAnsi="Arial" w:cs="Arial"/>
          <w:bCs/>
          <w:sz w:val="22"/>
          <w:szCs w:val="22"/>
        </w:rPr>
        <w:t> 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A85F5A">
        <w:rPr>
          <w:rFonts w:ascii="Arial" w:hAnsi="Arial" w:cs="Arial"/>
          <w:bCs/>
          <w:sz w:val="22"/>
          <w:szCs w:val="22"/>
        </w:rPr>
        <w:t>40N14/66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A85F5A">
        <w:rPr>
          <w:rFonts w:ascii="Arial" w:hAnsi="Arial" w:cs="Arial"/>
          <w:b/>
          <w:sz w:val="22"/>
          <w:szCs w:val="22"/>
        </w:rPr>
        <w:t>8 225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A85F5A">
        <w:rPr>
          <w:rFonts w:ascii="Arial" w:hAnsi="Arial" w:cs="Arial"/>
          <w:bCs/>
          <w:sz w:val="22"/>
          <w:szCs w:val="22"/>
        </w:rPr>
        <w:t>osmtisícdvěstědvacetpět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48AE2E94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D3DBECD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>Tento nedoplatek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 pachtýř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A85F5A">
        <w:rPr>
          <w:rFonts w:ascii="Arial" w:hAnsi="Arial" w:cs="Arial"/>
          <w:b/>
          <w:sz w:val="22"/>
          <w:szCs w:val="22"/>
        </w:rPr>
        <w:t xml:space="preserve">uhradit </w:t>
      </w:r>
      <w:r w:rsidRPr="00A85F5A">
        <w:rPr>
          <w:rFonts w:ascii="Arial" w:hAnsi="Arial" w:cs="Arial"/>
          <w:b/>
          <w:sz w:val="22"/>
          <w:szCs w:val="22"/>
        </w:rPr>
        <w:t xml:space="preserve">nejpozději do </w:t>
      </w:r>
      <w:r w:rsidR="00A85F5A" w:rsidRPr="00A85F5A">
        <w:rPr>
          <w:rFonts w:ascii="Arial" w:hAnsi="Arial" w:cs="Arial"/>
          <w:b/>
          <w:sz w:val="22"/>
          <w:szCs w:val="22"/>
        </w:rPr>
        <w:t>18.04.2025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 w:rsidR="00704B6C" w:rsidRPr="00FE179C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číslo účtu </w:t>
      </w:r>
      <w:r w:rsidR="00A85F5A">
        <w:rPr>
          <w:rFonts w:ascii="Arial" w:hAnsi="Arial" w:cs="Arial"/>
          <w:bCs/>
          <w:sz w:val="22"/>
          <w:szCs w:val="22"/>
        </w:rPr>
        <w:t>140011-3723001/0710</w:t>
      </w:r>
      <w:r w:rsidRPr="00FE179C">
        <w:rPr>
          <w:rFonts w:ascii="Arial" w:hAnsi="Arial" w:cs="Arial"/>
          <w:bCs/>
          <w:sz w:val="22"/>
          <w:szCs w:val="22"/>
        </w:rPr>
        <w:t xml:space="preserve">, variabilní symbol </w:t>
      </w:r>
      <w:r w:rsidR="00A85F5A">
        <w:rPr>
          <w:rFonts w:ascii="Arial" w:hAnsi="Arial" w:cs="Arial"/>
          <w:bCs/>
          <w:sz w:val="22"/>
          <w:szCs w:val="22"/>
        </w:rPr>
        <w:t>4011466.</w:t>
      </w:r>
    </w:p>
    <w:p w14:paraId="24CDB2EA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025578D4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24090AE0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09F2ED27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5194E">
        <w:rPr>
          <w:rFonts w:ascii="Arial" w:hAnsi="Arial" w:cs="Arial"/>
          <w:bCs/>
          <w:sz w:val="22"/>
          <w:szCs w:val="22"/>
        </w:rPr>
        <w:t>e 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5194E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704B6C" w:rsidRPr="00FE179C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3476BD" w:rsidRPr="00FE179C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47809702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B2DF727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D6F5B54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40F55EB" w14:textId="77777777" w:rsidR="008936A8" w:rsidRPr="00FE179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E179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E179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E179C">
        <w:rPr>
          <w:rFonts w:ascii="Arial" w:hAnsi="Arial" w:cs="Arial"/>
          <w:b w:val="0"/>
          <w:sz w:val="22"/>
          <w:szCs w:val="22"/>
        </w:rPr>
        <w:t>nejdříve</w:t>
      </w:r>
      <w:r w:rsidR="00D46953" w:rsidRPr="00FE179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E179C">
        <w:rPr>
          <w:rFonts w:ascii="Arial" w:hAnsi="Arial" w:cs="Arial"/>
          <w:b w:val="0"/>
          <w:sz w:val="22"/>
          <w:szCs w:val="22"/>
        </w:rPr>
        <w:t xml:space="preserve">však </w:t>
      </w:r>
      <w:r w:rsidRPr="00FE179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E17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6B5FFF3F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E179C">
        <w:rPr>
          <w:rFonts w:ascii="Arial" w:hAnsi="Arial" w:cs="Arial"/>
          <w:b w:val="0"/>
          <w:sz w:val="22"/>
          <w:szCs w:val="22"/>
        </w:rPr>
        <w:t>dohody</w:t>
      </w:r>
      <w:r w:rsidRPr="00FE179C">
        <w:rPr>
          <w:rFonts w:ascii="Arial" w:hAnsi="Arial" w:cs="Arial"/>
          <w:b w:val="0"/>
          <w:sz w:val="22"/>
          <w:szCs w:val="22"/>
        </w:rPr>
        <w:t xml:space="preserve"> v registru smluv zajistí propachtovatel.</w:t>
      </w:r>
    </w:p>
    <w:p w14:paraId="5CCFFCC9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2219040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4CA7A9F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72F28FD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74452B8" w14:textId="77777777" w:rsidR="00F04335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3262A66" w14:textId="77777777" w:rsidR="0015194E" w:rsidRPr="00FE179C" w:rsidRDefault="0015194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A353E76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7A9D935" w14:textId="77777777" w:rsidR="00481F46" w:rsidRPr="00FE179C" w:rsidRDefault="00481F46" w:rsidP="0015194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15194E">
        <w:rPr>
          <w:rFonts w:ascii="Arial" w:hAnsi="Arial" w:cs="Arial"/>
          <w:bCs/>
          <w:sz w:val="22"/>
          <w:szCs w:val="22"/>
        </w:rPr>
        <w:t xml:space="preserve"> Mladé Boleslavi </w:t>
      </w:r>
      <w:r w:rsidRPr="00FE179C">
        <w:rPr>
          <w:rFonts w:ascii="Arial" w:hAnsi="Arial" w:cs="Arial"/>
          <w:bCs/>
          <w:sz w:val="22"/>
          <w:szCs w:val="22"/>
        </w:rPr>
        <w:t xml:space="preserve">dne </w:t>
      </w:r>
      <w:r w:rsidR="00A85F5A">
        <w:rPr>
          <w:rFonts w:ascii="Arial" w:hAnsi="Arial" w:cs="Arial"/>
          <w:bCs/>
          <w:sz w:val="22"/>
          <w:szCs w:val="22"/>
        </w:rPr>
        <w:t>18.03.2025</w:t>
      </w:r>
    </w:p>
    <w:p w14:paraId="09FEA3C5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8DD640F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0543C5D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A9C7602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F67E35F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F8A99A3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334F228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13AD09C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861AF9D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</w:t>
      </w:r>
      <w:r w:rsidR="00A85F5A">
        <w:rPr>
          <w:rFonts w:ascii="Arial" w:hAnsi="Arial" w:cs="Arial"/>
          <w:sz w:val="22"/>
          <w:szCs w:val="22"/>
        </w:rPr>
        <w:t>……..</w:t>
      </w:r>
      <w:r w:rsidRPr="00FE179C">
        <w:rPr>
          <w:rFonts w:ascii="Arial" w:hAnsi="Arial" w:cs="Arial"/>
          <w:sz w:val="22"/>
          <w:szCs w:val="22"/>
        </w:rPr>
        <w:t>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</w:t>
      </w:r>
      <w:r w:rsidR="00A85F5A">
        <w:rPr>
          <w:rFonts w:ascii="Arial" w:hAnsi="Arial" w:cs="Arial"/>
          <w:sz w:val="22"/>
          <w:szCs w:val="22"/>
        </w:rPr>
        <w:t>…..</w:t>
      </w:r>
      <w:r w:rsidRPr="00FE179C">
        <w:rPr>
          <w:rFonts w:ascii="Arial" w:hAnsi="Arial" w:cs="Arial"/>
          <w:sz w:val="22"/>
          <w:szCs w:val="22"/>
        </w:rPr>
        <w:t>…………….</w:t>
      </w:r>
    </w:p>
    <w:p w14:paraId="669AE3B0" w14:textId="77777777" w:rsidR="00A85F5A" w:rsidRPr="00232E8F" w:rsidRDefault="00A85F5A" w:rsidP="00A85F5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Mgr. Roman Hanzík</w:t>
      </w:r>
      <w:r w:rsidRPr="00232E8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Václav Kašpárek</w:t>
      </w:r>
    </w:p>
    <w:p w14:paraId="5F1DD172" w14:textId="77777777" w:rsidR="00A85F5A" w:rsidRPr="00A07C96" w:rsidRDefault="00A85F5A" w:rsidP="00A85F5A">
      <w:pPr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A07C96">
        <w:rPr>
          <w:rFonts w:ascii="Arial" w:hAnsi="Arial" w:cs="Arial"/>
          <w:iCs/>
          <w:sz w:val="22"/>
          <w:szCs w:val="22"/>
        </w:rPr>
        <w:t>vedoucí Pobočky Mladá Boleslav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232E8F">
        <w:rPr>
          <w:rFonts w:ascii="Arial" w:hAnsi="Arial" w:cs="Arial"/>
          <w:i/>
          <w:sz w:val="22"/>
          <w:szCs w:val="22"/>
        </w:rPr>
        <w:tab/>
      </w:r>
      <w:r w:rsidRPr="00A07C96">
        <w:rPr>
          <w:rFonts w:ascii="Arial" w:hAnsi="Arial" w:cs="Arial"/>
          <w:iCs/>
          <w:sz w:val="22"/>
          <w:szCs w:val="22"/>
        </w:rPr>
        <w:t>předseda představenstva</w:t>
      </w:r>
    </w:p>
    <w:p w14:paraId="15F8DB95" w14:textId="77777777" w:rsidR="00A85F5A" w:rsidRPr="00A07C96" w:rsidRDefault="00A85F5A" w:rsidP="00A85F5A">
      <w:pPr>
        <w:tabs>
          <w:tab w:val="left" w:pos="5670"/>
        </w:tabs>
        <w:ind w:left="708" w:hanging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Zemědělské družstvo Krásná Ves</w:t>
      </w:r>
    </w:p>
    <w:p w14:paraId="070C9C74" w14:textId="77777777" w:rsidR="00A85F5A" w:rsidRDefault="00A85F5A" w:rsidP="00A85F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9DABFE6" w14:textId="77777777" w:rsidR="00A85F5A" w:rsidRDefault="00A85F5A" w:rsidP="00A85F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8007F0C" w14:textId="77777777" w:rsidR="00A85F5A" w:rsidRDefault="00A85F5A" w:rsidP="00A85F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616B472" w14:textId="77777777" w:rsidR="00A85F5A" w:rsidRDefault="00A85F5A" w:rsidP="00A85F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0153F06" w14:textId="77777777" w:rsidR="00A85F5A" w:rsidRDefault="00A85F5A" w:rsidP="00A85F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……..</w:t>
      </w:r>
      <w:r w:rsidRPr="00232E8F">
        <w:rPr>
          <w:rFonts w:ascii="Arial" w:hAnsi="Arial" w:cs="Arial"/>
          <w:sz w:val="22"/>
          <w:szCs w:val="22"/>
        </w:rPr>
        <w:t>…..</w:t>
      </w:r>
    </w:p>
    <w:p w14:paraId="6A1F9933" w14:textId="77777777" w:rsidR="00A85F5A" w:rsidRDefault="00A85F5A" w:rsidP="00A85F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Jaroslav Martinec</w:t>
      </w:r>
    </w:p>
    <w:p w14:paraId="5945396E" w14:textId="77777777" w:rsidR="00A85F5A" w:rsidRDefault="00A85F5A" w:rsidP="00A85F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místopředseda představenstva</w:t>
      </w:r>
    </w:p>
    <w:p w14:paraId="4FB90D1F" w14:textId="77777777" w:rsidR="00A85F5A" w:rsidRDefault="00A85F5A" w:rsidP="00A85F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Zemědělské družstvo Krásná Ves</w:t>
      </w:r>
    </w:p>
    <w:p w14:paraId="09394824" w14:textId="77777777" w:rsidR="005B35E5" w:rsidRPr="00FE179C" w:rsidRDefault="005B35E5" w:rsidP="00E134E1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75913370" w14:textId="77777777" w:rsidR="00C33ECF" w:rsidRPr="00FE179C" w:rsidRDefault="00704B6C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propachtovatel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</w:t>
      </w:r>
      <w:r w:rsidR="00A85F5A">
        <w:rPr>
          <w:rFonts w:ascii="Arial" w:hAnsi="Arial" w:cs="Arial"/>
          <w:iCs/>
          <w:sz w:val="22"/>
          <w:szCs w:val="22"/>
        </w:rPr>
        <w:t xml:space="preserve">             </w:t>
      </w:r>
      <w:r w:rsidR="00E134E1" w:rsidRPr="00FE179C">
        <w:rPr>
          <w:rFonts w:ascii="Arial" w:hAnsi="Arial" w:cs="Arial"/>
          <w:iCs/>
          <w:sz w:val="22"/>
          <w:szCs w:val="22"/>
        </w:rPr>
        <w:t xml:space="preserve">        </w:t>
      </w:r>
      <w:r w:rsidRPr="00FE179C">
        <w:rPr>
          <w:rFonts w:ascii="Arial" w:hAnsi="Arial" w:cs="Arial"/>
          <w:iCs/>
          <w:sz w:val="22"/>
          <w:szCs w:val="22"/>
        </w:rPr>
        <w:t>pachtýř</w:t>
      </w:r>
    </w:p>
    <w:p w14:paraId="5E6F4FE3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6F58AF93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38547AC3" w14:textId="77777777" w:rsidR="00C33ECF" w:rsidRPr="0015194E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 w:rsidR="0015194E" w:rsidRPr="0015194E">
        <w:rPr>
          <w:rFonts w:ascii="Arial" w:hAnsi="Arial" w:cs="Arial"/>
          <w:bCs/>
          <w:sz w:val="22"/>
          <w:szCs w:val="22"/>
        </w:rPr>
        <w:t>Lenka Kredbová</w:t>
      </w:r>
    </w:p>
    <w:p w14:paraId="1BF65519" w14:textId="77777777" w:rsidR="0015194E" w:rsidRPr="00FE179C" w:rsidRDefault="0015194E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2B53C8" w14:textId="77777777" w:rsidR="00C33ECF" w:rsidRPr="00FE179C" w:rsidRDefault="00C33ECF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</w:t>
      </w:r>
      <w:r w:rsidR="0015194E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Pr="00FE179C">
        <w:rPr>
          <w:rFonts w:ascii="Arial" w:hAnsi="Arial" w:cs="Arial"/>
          <w:b w:val="0"/>
          <w:bCs/>
          <w:sz w:val="22"/>
          <w:szCs w:val="22"/>
        </w:rPr>
        <w:t>…………………..</w:t>
      </w:r>
    </w:p>
    <w:p w14:paraId="1D3A063C" w14:textId="77777777" w:rsidR="00F04335" w:rsidRPr="00FE179C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60DF8D2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E179C">
        <w:rPr>
          <w:rFonts w:ascii="Arial" w:hAnsi="Arial" w:cs="Arial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sz w:val="22"/>
          <w:szCs w:val="22"/>
        </w:rPr>
        <w:t>.</w:t>
      </w:r>
    </w:p>
    <w:p w14:paraId="710F8600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7B94958C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="0015194E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>………………………….</w:t>
      </w:r>
    </w:p>
    <w:p w14:paraId="0E3A1D44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6681617D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…………………………..</w:t>
      </w:r>
    </w:p>
    <w:p w14:paraId="0C85E390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0777B50D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</w:t>
      </w:r>
      <w:r w:rsidR="0015194E">
        <w:rPr>
          <w:rFonts w:ascii="Arial" w:hAnsi="Arial" w:cs="Arial"/>
          <w:sz w:val="22"/>
          <w:szCs w:val="22"/>
        </w:rPr>
        <w:t>…</w:t>
      </w:r>
      <w:r w:rsidRPr="00FE179C">
        <w:rPr>
          <w:rFonts w:ascii="Arial" w:hAnsi="Arial" w:cs="Arial"/>
          <w:sz w:val="22"/>
          <w:szCs w:val="22"/>
        </w:rPr>
        <w:t>…………………………………</w:t>
      </w:r>
    </w:p>
    <w:p w14:paraId="16696DDF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65A8B5B0" w14:textId="77777777" w:rsidR="008936A8" w:rsidRPr="00FE179C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Lenka Kredbová</w:t>
      </w:r>
    </w:p>
    <w:p w14:paraId="144F0B30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6CF9A5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 w:rsidR="0015194E">
        <w:rPr>
          <w:rFonts w:ascii="Arial" w:hAnsi="Arial" w:cs="Arial"/>
          <w:sz w:val="22"/>
          <w:szCs w:val="22"/>
        </w:rPr>
        <w:t> Mladé Boleslavi</w:t>
      </w:r>
      <w:r w:rsidRPr="00FE179C">
        <w:rPr>
          <w:rFonts w:ascii="Arial" w:hAnsi="Arial" w:cs="Arial"/>
          <w:sz w:val="22"/>
          <w:szCs w:val="22"/>
        </w:rPr>
        <w:t xml:space="preserve"> dne …</w:t>
      </w:r>
      <w:r w:rsidR="0015194E">
        <w:rPr>
          <w:rFonts w:ascii="Arial" w:hAnsi="Arial" w:cs="Arial"/>
          <w:sz w:val="22"/>
          <w:szCs w:val="22"/>
        </w:rPr>
        <w:t>…………………</w:t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  <w:t>……………………</w:t>
      </w:r>
      <w:r w:rsidR="0015194E">
        <w:rPr>
          <w:rFonts w:ascii="Arial" w:hAnsi="Arial" w:cs="Arial"/>
          <w:sz w:val="22"/>
          <w:szCs w:val="22"/>
        </w:rPr>
        <w:t>….</w:t>
      </w:r>
      <w:r w:rsidRPr="00FE179C">
        <w:rPr>
          <w:rFonts w:ascii="Arial" w:hAnsi="Arial" w:cs="Arial"/>
          <w:sz w:val="22"/>
          <w:szCs w:val="22"/>
        </w:rPr>
        <w:t>……………..</w:t>
      </w:r>
    </w:p>
    <w:p w14:paraId="6AB1F42C" w14:textId="77777777" w:rsidR="00481F46" w:rsidRPr="000F20D3" w:rsidRDefault="00481F46" w:rsidP="00C07582">
      <w:pPr>
        <w:tabs>
          <w:tab w:val="left" w:pos="4962"/>
        </w:tabs>
        <w:rPr>
          <w:sz w:val="24"/>
        </w:rPr>
      </w:pPr>
    </w:p>
    <w:sectPr w:rsidR="00481F46" w:rsidRPr="000F20D3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F95F" w14:textId="77777777" w:rsidR="0011227B" w:rsidRDefault="0011227B">
      <w:r>
        <w:separator/>
      </w:r>
    </w:p>
  </w:endnote>
  <w:endnote w:type="continuationSeparator" w:id="0">
    <w:p w14:paraId="476E99D8" w14:textId="77777777" w:rsidR="0011227B" w:rsidRDefault="0011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CB55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595C3965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D59FA" w14:textId="77777777" w:rsidR="0011227B" w:rsidRDefault="0011227B">
      <w:r>
        <w:separator/>
      </w:r>
    </w:p>
  </w:footnote>
  <w:footnote w:type="continuationSeparator" w:id="0">
    <w:p w14:paraId="7B6E9781" w14:textId="77777777" w:rsidR="0011227B" w:rsidRDefault="00112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227B"/>
    <w:rsid w:val="00113294"/>
    <w:rsid w:val="0014187B"/>
    <w:rsid w:val="001457A6"/>
    <w:rsid w:val="0015194E"/>
    <w:rsid w:val="00185FF4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45EE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5220F"/>
    <w:rsid w:val="00584B69"/>
    <w:rsid w:val="005A0F33"/>
    <w:rsid w:val="005A4E7E"/>
    <w:rsid w:val="005B35E5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85F5A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C1038"/>
    <w:rsid w:val="00CC625B"/>
    <w:rsid w:val="00CD3B4D"/>
    <w:rsid w:val="00CD78C3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C58DC"/>
    <w:rsid w:val="00ED1766"/>
    <w:rsid w:val="00ED3766"/>
    <w:rsid w:val="00F04335"/>
    <w:rsid w:val="00F36643"/>
    <w:rsid w:val="00F415AB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4B55070"/>
  <w15:chartTrackingRefBased/>
  <w15:docId w15:val="{13D34B95-2CF4-4DF4-95E7-85A69424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42E207-2FA3-4FFB-8D38-04B3F4A5AA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Kredbová Lenka</cp:lastModifiedBy>
  <cp:revision>2</cp:revision>
  <cp:lastPrinted>2025-02-10T09:10:00Z</cp:lastPrinted>
  <dcterms:created xsi:type="dcterms:W3CDTF">2025-03-18T05:14:00Z</dcterms:created>
  <dcterms:modified xsi:type="dcterms:W3CDTF">2025-03-18T05:14:00Z</dcterms:modified>
</cp:coreProperties>
</file>