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5C" w:rsidRDefault="00BF305C" w:rsidP="00BF305C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RM/252/3/25</w:t>
      </w:r>
    </w:p>
    <w:p w:rsidR="00BF305C" w:rsidRDefault="00BF305C" w:rsidP="00BF305C">
      <w:pPr>
        <w:pStyle w:val="UStext"/>
        <w:rPr>
          <w:b/>
        </w:rPr>
      </w:pPr>
      <w:r>
        <w:rPr>
          <w:b/>
        </w:rPr>
        <w:t>z 6. jednání Rady města Karlovy Vary, které se konalo dne 04.03.2025</w:t>
      </w:r>
    </w:p>
    <w:p w:rsidR="00BF305C" w:rsidRDefault="00BF305C" w:rsidP="00BF305C"/>
    <w:p w:rsidR="00BF305C" w:rsidRDefault="00BF305C" w:rsidP="00BF305C">
      <w:pPr>
        <w:pStyle w:val="MMKVnormal"/>
      </w:pPr>
      <w:r>
        <w:t xml:space="preserve">         </w:t>
      </w:r>
    </w:p>
    <w:p w:rsidR="00BF305C" w:rsidRPr="0042170C" w:rsidRDefault="00BF305C" w:rsidP="00BF305C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Dodatek č.1 ke Smlouvě o dílo ze dne 4.12.202 se společností ZISTAV s.r.o., Karlovy Vary</w:t>
      </w:r>
      <w:r w:rsidRPr="0042170C">
        <w:rPr>
          <w:b/>
          <w:u w:val="single"/>
        </w:rPr>
        <w:t xml:space="preserve"> </w:t>
      </w:r>
    </w:p>
    <w:p w:rsidR="00BF305C" w:rsidRDefault="00BF305C" w:rsidP="00BF305C">
      <w:pPr>
        <w:pStyle w:val="MMKVnormal"/>
        <w:rPr>
          <w:b/>
          <w:snapToGrid w:val="0"/>
          <w:szCs w:val="24"/>
          <w:u w:val="single"/>
        </w:rPr>
      </w:pPr>
    </w:p>
    <w:p w:rsidR="00BF305C" w:rsidRDefault="00BF305C" w:rsidP="00BF305C">
      <w:pPr>
        <w:pStyle w:val="MMKVnormal"/>
      </w:pPr>
      <w:r>
        <w:t xml:space="preserve">Rada města Karlovy Vary </w:t>
      </w:r>
    </w:p>
    <w:p w:rsidR="00BF305C" w:rsidRDefault="00BF305C" w:rsidP="00BF305C">
      <w:pPr>
        <w:pStyle w:val="MMKVnormal"/>
      </w:pPr>
      <w:r>
        <w:rPr>
          <w:b/>
        </w:rPr>
        <w:t>projednala</w:t>
      </w:r>
      <w:r>
        <w:t>  předložený materiál a</w:t>
      </w:r>
    </w:p>
    <w:p w:rsidR="00BF305C" w:rsidRDefault="00BF305C" w:rsidP="00BF305C">
      <w:pPr>
        <w:pStyle w:val="MMKVnormal"/>
      </w:pPr>
      <w:r>
        <w:rPr>
          <w:b/>
        </w:rPr>
        <w:t>schválila</w:t>
      </w:r>
      <w:r>
        <w:t>  uzavření Dodatku č.1 ke Smlouvě o dílo ze dne 4.12.2024 v přiloženém znění mezi Statutárním městem Karlovy Vary a společností ZISTAV s.r.o., IČ: 26316803, Karlovy Vary. Předmětem dodatku je úprava režimu odvodu DPH při fakturaci.</w:t>
      </w:r>
    </w:p>
    <w:p w:rsidR="00BF305C" w:rsidRDefault="00BF305C" w:rsidP="00BF305C">
      <w:pPr>
        <w:pStyle w:val="MMKVnormal"/>
      </w:pPr>
      <w:r>
        <w:t xml:space="preserve">         </w:t>
      </w:r>
    </w:p>
    <w:p w:rsidR="00BF305C" w:rsidRDefault="00BF305C" w:rsidP="00BF305C">
      <w:pPr>
        <w:pStyle w:val="MMKVnormal"/>
      </w:pPr>
      <w:r>
        <w:t xml:space="preserve">         </w:t>
      </w:r>
    </w:p>
    <w:p w:rsidR="00BF305C" w:rsidRDefault="00BF305C" w:rsidP="00BF305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F305C" w:rsidRPr="009A772E" w:rsidRDefault="00BF305C" w:rsidP="00BF305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BF305C" w:rsidRDefault="00BF305C" w:rsidP="00BF305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Jindřiška Gallová, Magistrát města Karlovy Vary - odbor vnitřních věcí</w:t>
      </w:r>
    </w:p>
    <w:p w:rsidR="00BF305C" w:rsidRPr="009A772E" w:rsidRDefault="00BF305C" w:rsidP="00BF305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DE03BA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0A" w:rsidRDefault="0072130A" w:rsidP="002C5539">
      <w:r>
        <w:separator/>
      </w:r>
    </w:p>
  </w:endnote>
  <w:endnote w:type="continuationSeparator" w:id="0">
    <w:p w:rsidR="0072130A" w:rsidRDefault="0072130A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7264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572647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0A" w:rsidRDefault="0072130A" w:rsidP="002C5539">
      <w:r>
        <w:separator/>
      </w:r>
    </w:p>
  </w:footnote>
  <w:footnote w:type="continuationSeparator" w:id="0">
    <w:p w:rsidR="0072130A" w:rsidRDefault="0072130A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5C" w:rsidRPr="00BF305C" w:rsidRDefault="00572647" w:rsidP="00BF305C">
    <w:pPr>
      <w:pStyle w:val="Zhlav"/>
    </w:pPr>
    <w:r>
      <w:rPr>
        <w:noProof/>
        <w:lang w:eastAsia="cs-CZ"/>
      </w:rPr>
      <w:drawing>
        <wp:inline distT="0" distB="0" distL="0" distR="0">
          <wp:extent cx="5878195" cy="5226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1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5344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647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C715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30A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30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5C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90D7C-B979-466A-BDD6-79CAC40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BF305C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2025-03-17T12:43:00Z</dcterms:created>
  <dcterms:modified xsi:type="dcterms:W3CDTF">2025-03-17T12:43:00Z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NhkFK87YdO9Iyo+mpS1aVnhl/bj1QJSRTwyhMNKt27NQMYBT+6iBwjp/lX+Eva8rpVm6hxyQohKQFFhOOkI0XezWakOy7xanwQdcsqtXnTk=</vt:lpwstr>
  </property>
  <property fmtid="{D5CDD505-2E9C-101B-9397-08002B2CF9AE}" pid="6" name="VolaniIdentifikatorUsr">
    <vt:lpwstr>w3CA27s+DCWZK+ZkW8fNc+MdW5+rVFmNnZd1n6uPFa1wkg4bjX7BkaQN0vqvrcW5EgL6Vu936icGI6XKsrtdc0qFmT0oztn8lWqMzmKP6xzjDJY39C7+fOf8mdBElpR9uDtFNCcc1sPCRKHjEbbG/Q==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2131634</vt:i4>
  </property>
  <property fmtid="{D5CDD505-2E9C-101B-9397-08002B2CF9AE}" pid="10" name="ID_Navrh">
    <vt:i4>2160594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e50bfe31-8a0d-4995-b3bd-8f47869836ea</vt:lpwstr>
  </property>
  <property fmtid="{D5CDD505-2E9C-101B-9397-08002B2CF9AE}" pid="14" name="CestaLokalniTemp">
    <vt:lpwstr>\\EPIMETHEUS\iU$\638773874104914972_91\MMKV_sablona1.doc</vt:lpwstr>
  </property>
</Properties>
</file>