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D497" w14:textId="77777777" w:rsidR="00DD42F9" w:rsidRDefault="00DD42F9" w:rsidP="00DD42F9">
      <w:pPr>
        <w:pStyle w:val="Nadpis1"/>
        <w:jc w:val="right"/>
        <w:rPr>
          <w:b w:val="0"/>
          <w:bCs/>
          <w:sz w:val="22"/>
          <w:szCs w:val="22"/>
          <w:u w:val="none"/>
        </w:rPr>
      </w:pPr>
    </w:p>
    <w:p w14:paraId="09B01BED" w14:textId="77777777" w:rsidR="00C0664D" w:rsidRDefault="00C0664D" w:rsidP="00DD42F9">
      <w:pPr>
        <w:pStyle w:val="Nadpis1"/>
        <w:jc w:val="right"/>
        <w:rPr>
          <w:b w:val="0"/>
          <w:bCs/>
          <w:sz w:val="22"/>
          <w:szCs w:val="22"/>
          <w:u w:val="none"/>
        </w:rPr>
      </w:pPr>
    </w:p>
    <w:p w14:paraId="1D4A7697" w14:textId="4B4BD416" w:rsidR="00A60A6E" w:rsidRDefault="00720310" w:rsidP="00DD42F9">
      <w:pPr>
        <w:pStyle w:val="Nadpis1"/>
        <w:jc w:val="right"/>
        <w:rPr>
          <w:b w:val="0"/>
          <w:bCs/>
          <w:sz w:val="22"/>
          <w:szCs w:val="22"/>
          <w:u w:val="none"/>
        </w:rPr>
      </w:pPr>
      <w:r w:rsidRPr="00042929">
        <w:rPr>
          <w:b w:val="0"/>
          <w:bCs/>
          <w:sz w:val="22"/>
          <w:szCs w:val="22"/>
          <w:u w:val="none"/>
        </w:rPr>
        <w:t>SML</w:t>
      </w:r>
      <w:r w:rsidR="00941578">
        <w:rPr>
          <w:b w:val="0"/>
          <w:bCs/>
          <w:sz w:val="22"/>
          <w:szCs w:val="22"/>
          <w:u w:val="none"/>
        </w:rPr>
        <w:t>95</w:t>
      </w:r>
      <w:r w:rsidRPr="00042929">
        <w:rPr>
          <w:b w:val="0"/>
          <w:bCs/>
          <w:sz w:val="22"/>
          <w:szCs w:val="22"/>
          <w:u w:val="none"/>
        </w:rPr>
        <w:t xml:space="preserve">/002/2025, č.j.: </w:t>
      </w:r>
      <w:proofErr w:type="spellStart"/>
      <w:r w:rsidR="00941578">
        <w:rPr>
          <w:b w:val="0"/>
          <w:bCs/>
          <w:sz w:val="22"/>
          <w:szCs w:val="22"/>
          <w:u w:val="none"/>
        </w:rPr>
        <w:t>xxx</w:t>
      </w:r>
      <w:proofErr w:type="spellEnd"/>
    </w:p>
    <w:p w14:paraId="3675FCE7" w14:textId="77777777" w:rsidR="00DD42F9" w:rsidRDefault="00DD42F9" w:rsidP="00DD42F9"/>
    <w:p w14:paraId="4172428E" w14:textId="77777777" w:rsidR="00DD42F9" w:rsidRDefault="00DD42F9" w:rsidP="00DD42F9"/>
    <w:p w14:paraId="4CB44091" w14:textId="77777777" w:rsidR="0056286B" w:rsidRPr="00A34303" w:rsidRDefault="0056286B" w:rsidP="0056286B">
      <w:pPr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A34303">
        <w:rPr>
          <w:rFonts w:ascii="Open Sans" w:hAnsi="Open Sans" w:cs="Open Sans"/>
          <w:b/>
          <w:bCs/>
          <w:sz w:val="36"/>
          <w:szCs w:val="36"/>
        </w:rPr>
        <w:t>SMLOUVA O DÍLO</w:t>
      </w:r>
    </w:p>
    <w:p w14:paraId="4E0E6D57" w14:textId="77777777" w:rsidR="00FA1280" w:rsidRPr="00A34303" w:rsidRDefault="00FA1280" w:rsidP="0056286B">
      <w:pPr>
        <w:jc w:val="center"/>
        <w:rPr>
          <w:rFonts w:ascii="Open Sans" w:hAnsi="Open Sans" w:cs="Open Sans"/>
        </w:rPr>
      </w:pPr>
    </w:p>
    <w:p w14:paraId="4DE09FE5" w14:textId="5C46B56F" w:rsidR="0056286B" w:rsidRPr="00A34303" w:rsidRDefault="008776C2" w:rsidP="0056286B">
      <w:pPr>
        <w:jc w:val="both"/>
        <w:rPr>
          <w:rFonts w:ascii="Open Sans" w:hAnsi="Open Sans" w:cs="Open Sans"/>
        </w:rPr>
      </w:pPr>
      <w:r w:rsidRPr="00A34303">
        <w:rPr>
          <w:rFonts w:ascii="Open Sans" w:eastAsiaTheme="minorHAnsi" w:hAnsi="Open Sans" w:cs="Open Sans"/>
          <w:i/>
          <w:lang w:eastAsia="en-US"/>
        </w:rPr>
        <w:t>uzavřená ve smyslu ustanovení § 1746 odst. 2 ve spojení s ustanovením § 2586 a násl. zákona č. 89/2012 Sb., občanského zákoníku, ve znění pozdějších předpisů (dále jen „občanský zákoník“)</w:t>
      </w:r>
    </w:p>
    <w:p w14:paraId="3D62E0C5" w14:textId="77777777" w:rsidR="0056286B" w:rsidRPr="00A34303" w:rsidRDefault="0056286B" w:rsidP="0056286B">
      <w:pPr>
        <w:jc w:val="center"/>
        <w:rPr>
          <w:rFonts w:ascii="Open Sans" w:hAnsi="Open Sans" w:cs="Open Sans"/>
        </w:rPr>
      </w:pPr>
    </w:p>
    <w:p w14:paraId="1555B179" w14:textId="5CCC3F84" w:rsidR="00402BB6" w:rsidRPr="00A34303" w:rsidRDefault="003A32B4" w:rsidP="0056286B">
      <w:pPr>
        <w:jc w:val="center"/>
        <w:rPr>
          <w:rFonts w:ascii="Open Sans" w:hAnsi="Open Sans" w:cs="Open Sans"/>
          <w:b/>
        </w:rPr>
      </w:pPr>
      <w:r w:rsidRPr="00A34303">
        <w:rPr>
          <w:rFonts w:ascii="Open Sans" w:hAnsi="Open Sans" w:cs="Open Sans"/>
          <w:b/>
        </w:rPr>
        <w:t>n</w:t>
      </w:r>
      <w:r w:rsidR="00402BB6" w:rsidRPr="00A34303">
        <w:rPr>
          <w:rFonts w:ascii="Open Sans" w:hAnsi="Open Sans" w:cs="Open Sans"/>
          <w:b/>
        </w:rPr>
        <w:t>a provádění údržby</w:t>
      </w:r>
      <w:r w:rsidR="00F17536" w:rsidRPr="00A34303">
        <w:rPr>
          <w:rFonts w:ascii="Open Sans" w:hAnsi="Open Sans" w:cs="Open Sans"/>
          <w:b/>
        </w:rPr>
        <w:t>,</w:t>
      </w:r>
      <w:r w:rsidR="00402BB6" w:rsidRPr="00A34303">
        <w:rPr>
          <w:rFonts w:ascii="Open Sans" w:hAnsi="Open Sans" w:cs="Open Sans"/>
          <w:b/>
        </w:rPr>
        <w:t xml:space="preserve"> oprav</w:t>
      </w:r>
      <w:r w:rsidR="00F17536" w:rsidRPr="00A34303">
        <w:rPr>
          <w:rFonts w:ascii="Open Sans" w:hAnsi="Open Sans" w:cs="Open Sans"/>
          <w:b/>
        </w:rPr>
        <w:t xml:space="preserve"> a revizí</w:t>
      </w:r>
      <w:r w:rsidR="00402BB6" w:rsidRPr="00A34303">
        <w:rPr>
          <w:rFonts w:ascii="Open Sans" w:hAnsi="Open Sans" w:cs="Open Sans"/>
          <w:b/>
        </w:rPr>
        <w:t xml:space="preserve"> prvků </w:t>
      </w:r>
      <w:r w:rsidR="00B82298" w:rsidRPr="00A34303">
        <w:rPr>
          <w:rFonts w:ascii="Open Sans" w:hAnsi="Open Sans" w:cs="Open Sans"/>
          <w:b/>
        </w:rPr>
        <w:t>EPS, PZTS, CCTV</w:t>
      </w:r>
    </w:p>
    <w:p w14:paraId="13862283" w14:textId="10E4F10C" w:rsidR="00A60A6E" w:rsidRPr="00A34303" w:rsidRDefault="00FA1280" w:rsidP="00FA1280">
      <w:pPr>
        <w:jc w:val="center"/>
        <w:rPr>
          <w:rFonts w:ascii="Open Sans" w:hAnsi="Open Sans" w:cs="Open Sans"/>
          <w:b/>
        </w:rPr>
      </w:pPr>
      <w:r w:rsidRPr="00A34303">
        <w:rPr>
          <w:rFonts w:ascii="Open Sans" w:hAnsi="Open Sans" w:cs="Open Sans"/>
          <w:b/>
        </w:rPr>
        <w:t>v objekt</w:t>
      </w:r>
      <w:r w:rsidR="00F17536" w:rsidRPr="00A34303">
        <w:rPr>
          <w:rFonts w:ascii="Open Sans" w:hAnsi="Open Sans" w:cs="Open Sans"/>
          <w:b/>
        </w:rPr>
        <w:t>ech</w:t>
      </w:r>
      <w:r w:rsidRPr="00A34303">
        <w:rPr>
          <w:rFonts w:ascii="Open Sans" w:hAnsi="Open Sans" w:cs="Open Sans"/>
          <w:b/>
        </w:rPr>
        <w:t xml:space="preserve"> </w:t>
      </w:r>
      <w:r w:rsidR="00F17536" w:rsidRPr="00A34303">
        <w:rPr>
          <w:rFonts w:ascii="Open Sans" w:hAnsi="Open Sans" w:cs="Open Sans"/>
          <w:b/>
        </w:rPr>
        <w:t>areálu z</w:t>
      </w:r>
      <w:r w:rsidR="00D56E05" w:rsidRPr="00A34303">
        <w:rPr>
          <w:rFonts w:ascii="Open Sans" w:hAnsi="Open Sans" w:cs="Open Sans"/>
          <w:b/>
        </w:rPr>
        <w:t>ámk</w:t>
      </w:r>
      <w:r w:rsidR="00F17536" w:rsidRPr="00A34303">
        <w:rPr>
          <w:rFonts w:ascii="Open Sans" w:hAnsi="Open Sans" w:cs="Open Sans"/>
          <w:b/>
        </w:rPr>
        <w:t>u</w:t>
      </w:r>
      <w:r w:rsidR="00D56E05" w:rsidRPr="00A34303">
        <w:rPr>
          <w:rFonts w:ascii="Open Sans" w:hAnsi="Open Sans" w:cs="Open Sans"/>
          <w:b/>
        </w:rPr>
        <w:t xml:space="preserve"> </w:t>
      </w:r>
      <w:proofErr w:type="spellStart"/>
      <w:r w:rsidR="00D56E05" w:rsidRPr="00A34303">
        <w:rPr>
          <w:rFonts w:ascii="Open Sans" w:hAnsi="Open Sans" w:cs="Open Sans"/>
          <w:b/>
        </w:rPr>
        <w:t>Kačina</w:t>
      </w:r>
      <w:proofErr w:type="spellEnd"/>
    </w:p>
    <w:p w14:paraId="1BE6ADDF" w14:textId="77777777" w:rsidR="00A60A6E" w:rsidRPr="00A34303" w:rsidRDefault="00A60A6E" w:rsidP="0056286B">
      <w:pPr>
        <w:rPr>
          <w:rFonts w:ascii="Open Sans" w:hAnsi="Open Sans" w:cs="Open Sans"/>
        </w:rPr>
      </w:pPr>
    </w:p>
    <w:p w14:paraId="02DF5D64" w14:textId="6DAE69BF" w:rsidR="00FA1280" w:rsidRPr="009A254D" w:rsidRDefault="00FA1280" w:rsidP="00FA1280">
      <w:pPr>
        <w:rPr>
          <w:rFonts w:ascii="Open Sans" w:hAnsi="Open Sans" w:cs="Open Sans"/>
        </w:rPr>
      </w:pPr>
      <w:r w:rsidRPr="00042929">
        <w:rPr>
          <w:rFonts w:ascii="Open Sans" w:hAnsi="Open Sans" w:cs="Open Sans"/>
        </w:rPr>
        <w:t>číslo zhotovitele:</w:t>
      </w:r>
      <w:r w:rsidR="00CF17A0" w:rsidRPr="00042929">
        <w:rPr>
          <w:rFonts w:ascii="Open Sans" w:hAnsi="Open Sans" w:cs="Open Sans"/>
        </w:rPr>
        <w:t xml:space="preserve"> SE2</w:t>
      </w:r>
      <w:r w:rsidR="00B82298" w:rsidRPr="00042929">
        <w:rPr>
          <w:rFonts w:ascii="Open Sans" w:hAnsi="Open Sans" w:cs="Open Sans"/>
        </w:rPr>
        <w:t>3</w:t>
      </w:r>
      <w:r w:rsidR="007A0102" w:rsidRPr="00042929">
        <w:rPr>
          <w:rFonts w:ascii="Open Sans" w:hAnsi="Open Sans" w:cs="Open Sans"/>
        </w:rPr>
        <w:t>00050</w:t>
      </w:r>
    </w:p>
    <w:p w14:paraId="1B7BEFF9" w14:textId="77777777" w:rsidR="00A60A6E" w:rsidRPr="00042929" w:rsidRDefault="00A60A6E" w:rsidP="0056286B">
      <w:pPr>
        <w:rPr>
          <w:rFonts w:ascii="Open Sans" w:hAnsi="Open Sans" w:cs="Open Sans"/>
        </w:rPr>
      </w:pPr>
    </w:p>
    <w:p w14:paraId="7CB1EBC2" w14:textId="77777777" w:rsidR="00CF0DD8" w:rsidRPr="009A254D" w:rsidRDefault="00402BB6" w:rsidP="0056286B">
      <w:pPr>
        <w:rPr>
          <w:rFonts w:ascii="Open Sans" w:hAnsi="Open Sans" w:cs="Open Sans"/>
        </w:rPr>
      </w:pPr>
      <w:r w:rsidRPr="009A254D">
        <w:rPr>
          <w:rFonts w:ascii="Open Sans" w:hAnsi="Open Sans" w:cs="Open Sans"/>
        </w:rPr>
        <w:t>Objednatel: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330E2F" w:rsidRPr="009A254D" w14:paraId="256D3EA4" w14:textId="77777777" w:rsidTr="00330E2F">
        <w:trPr>
          <w:cantSplit/>
        </w:trPr>
        <w:tc>
          <w:tcPr>
            <w:tcW w:w="4447" w:type="dxa"/>
          </w:tcPr>
          <w:p w14:paraId="50AE7C8B" w14:textId="77777777" w:rsidR="00330E2F" w:rsidRPr="00042929" w:rsidRDefault="00EA5C2E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>o</w:t>
            </w:r>
            <w:r w:rsidR="00330E2F" w:rsidRPr="00042929">
              <w:rPr>
                <w:rFonts w:ascii="Open Sans" w:hAnsi="Open Sans" w:cs="Open Sans"/>
              </w:rPr>
              <w:t>bchodní firma:</w:t>
            </w:r>
          </w:p>
        </w:tc>
        <w:tc>
          <w:tcPr>
            <w:tcW w:w="4819" w:type="dxa"/>
          </w:tcPr>
          <w:p w14:paraId="50ECBF21" w14:textId="56A512B3" w:rsidR="00330E2F" w:rsidRPr="00042929" w:rsidRDefault="0073474D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>Národní zemědělské muzeum, s. p. o.</w:t>
            </w:r>
          </w:p>
        </w:tc>
      </w:tr>
      <w:tr w:rsidR="00330E2F" w:rsidRPr="009A254D" w14:paraId="1E86E087" w14:textId="77777777" w:rsidTr="00330E2F">
        <w:trPr>
          <w:cantSplit/>
        </w:trPr>
        <w:tc>
          <w:tcPr>
            <w:tcW w:w="4447" w:type="dxa"/>
          </w:tcPr>
          <w:p w14:paraId="6B08D166" w14:textId="77777777" w:rsidR="00330E2F" w:rsidRPr="00042929" w:rsidRDefault="00330E2F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>se sídlem</w:t>
            </w:r>
          </w:p>
        </w:tc>
        <w:tc>
          <w:tcPr>
            <w:tcW w:w="4819" w:type="dxa"/>
          </w:tcPr>
          <w:p w14:paraId="4C561C42" w14:textId="7DEBCC61" w:rsidR="00330E2F" w:rsidRPr="00042929" w:rsidRDefault="0073474D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>Kostelní 1300/44, 170 00 Praha 7</w:t>
            </w:r>
          </w:p>
        </w:tc>
      </w:tr>
      <w:tr w:rsidR="00330E2F" w:rsidRPr="009A254D" w14:paraId="3FC73B8A" w14:textId="77777777" w:rsidTr="00330E2F">
        <w:trPr>
          <w:cantSplit/>
        </w:trPr>
        <w:tc>
          <w:tcPr>
            <w:tcW w:w="4447" w:type="dxa"/>
          </w:tcPr>
          <w:p w14:paraId="376058A3" w14:textId="4C9AEF1B" w:rsidR="00330E2F" w:rsidRPr="00042929" w:rsidRDefault="00CF6EBC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>zastoupena</w:t>
            </w:r>
            <w:r w:rsidR="00330E2F" w:rsidRPr="00042929">
              <w:rPr>
                <w:rFonts w:ascii="Open Sans" w:hAnsi="Open Sans" w:cs="Open Sans"/>
              </w:rPr>
              <w:t>:</w:t>
            </w:r>
          </w:p>
        </w:tc>
        <w:tc>
          <w:tcPr>
            <w:tcW w:w="4819" w:type="dxa"/>
          </w:tcPr>
          <w:p w14:paraId="06352488" w14:textId="400ED36D" w:rsidR="00330E2F" w:rsidRPr="00042929" w:rsidRDefault="00941578" w:rsidP="0056286B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xxx</w:t>
            </w:r>
            <w:proofErr w:type="spellEnd"/>
          </w:p>
        </w:tc>
      </w:tr>
      <w:tr w:rsidR="00330E2F" w:rsidRPr="009A254D" w14:paraId="44168CC7" w14:textId="77777777" w:rsidTr="00330E2F">
        <w:trPr>
          <w:cantSplit/>
        </w:trPr>
        <w:tc>
          <w:tcPr>
            <w:tcW w:w="4447" w:type="dxa"/>
          </w:tcPr>
          <w:p w14:paraId="03111817" w14:textId="77777777" w:rsidR="00330E2F" w:rsidRPr="00042929" w:rsidRDefault="00330E2F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>IČ</w:t>
            </w:r>
            <w:r w:rsidR="0056286B" w:rsidRPr="00042929">
              <w:rPr>
                <w:rFonts w:ascii="Open Sans" w:hAnsi="Open Sans" w:cs="Open Sans"/>
              </w:rPr>
              <w:t>O</w:t>
            </w:r>
            <w:r w:rsidRPr="00042929">
              <w:rPr>
                <w:rFonts w:ascii="Open Sans" w:hAnsi="Open Sans" w:cs="Open Sans"/>
              </w:rPr>
              <w:t>:</w:t>
            </w:r>
          </w:p>
        </w:tc>
        <w:tc>
          <w:tcPr>
            <w:tcW w:w="4819" w:type="dxa"/>
          </w:tcPr>
          <w:p w14:paraId="41D5D9EF" w14:textId="2C80C3E1" w:rsidR="00330E2F" w:rsidRPr="00042929" w:rsidRDefault="0073474D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>75075741</w:t>
            </w:r>
          </w:p>
        </w:tc>
      </w:tr>
      <w:tr w:rsidR="00330E2F" w:rsidRPr="009A254D" w14:paraId="6F1459D6" w14:textId="77777777" w:rsidTr="00330E2F">
        <w:trPr>
          <w:cantSplit/>
        </w:trPr>
        <w:tc>
          <w:tcPr>
            <w:tcW w:w="4447" w:type="dxa"/>
          </w:tcPr>
          <w:p w14:paraId="30238ECD" w14:textId="77777777" w:rsidR="00330E2F" w:rsidRPr="00042929" w:rsidRDefault="00330E2F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 xml:space="preserve">DIČ: </w:t>
            </w:r>
          </w:p>
        </w:tc>
        <w:tc>
          <w:tcPr>
            <w:tcW w:w="4819" w:type="dxa"/>
          </w:tcPr>
          <w:p w14:paraId="5F2A2683" w14:textId="24B7538D" w:rsidR="00330E2F" w:rsidRPr="00042929" w:rsidRDefault="0073474D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>CZ75075741</w:t>
            </w:r>
          </w:p>
        </w:tc>
      </w:tr>
      <w:tr w:rsidR="00330E2F" w:rsidRPr="009A254D" w14:paraId="5AE61719" w14:textId="77777777" w:rsidTr="00330E2F">
        <w:trPr>
          <w:cantSplit/>
        </w:trPr>
        <w:tc>
          <w:tcPr>
            <w:tcW w:w="4447" w:type="dxa"/>
          </w:tcPr>
          <w:p w14:paraId="7AC7564F" w14:textId="77777777" w:rsidR="00330E2F" w:rsidRPr="00042929" w:rsidRDefault="0056286B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>zapsaná</w:t>
            </w:r>
            <w:r w:rsidR="00330E2F" w:rsidRPr="00042929">
              <w:rPr>
                <w:rFonts w:ascii="Open Sans" w:hAnsi="Open Sans" w:cs="Open Sans"/>
              </w:rPr>
              <w:t>:</w:t>
            </w:r>
          </w:p>
        </w:tc>
        <w:tc>
          <w:tcPr>
            <w:tcW w:w="4819" w:type="dxa"/>
          </w:tcPr>
          <w:p w14:paraId="4C47005F" w14:textId="4F4179D9" w:rsidR="00330E2F" w:rsidRPr="00042929" w:rsidRDefault="00F17536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>-</w:t>
            </w:r>
          </w:p>
        </w:tc>
      </w:tr>
      <w:tr w:rsidR="00330E2F" w:rsidRPr="009A254D" w14:paraId="234B1D63" w14:textId="77777777" w:rsidTr="00330E2F">
        <w:trPr>
          <w:cantSplit/>
        </w:trPr>
        <w:tc>
          <w:tcPr>
            <w:tcW w:w="4447" w:type="dxa"/>
          </w:tcPr>
          <w:p w14:paraId="48110B13" w14:textId="7C1C5720" w:rsidR="00330E2F" w:rsidRPr="00042929" w:rsidRDefault="00890FB9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 xml:space="preserve">bankovní </w:t>
            </w:r>
            <w:r w:rsidR="00EA5C2E" w:rsidRPr="00042929">
              <w:rPr>
                <w:rFonts w:ascii="Open Sans" w:hAnsi="Open Sans" w:cs="Open Sans"/>
              </w:rPr>
              <w:t>spojení:</w:t>
            </w:r>
            <w:r w:rsidR="00EA5C2E" w:rsidRPr="00042929">
              <w:rPr>
                <w:rFonts w:ascii="Open Sans" w:hAnsi="Open Sans" w:cs="Open Sans"/>
              </w:rPr>
              <w:br/>
              <w:t>č</w:t>
            </w:r>
            <w:r w:rsidR="00330E2F" w:rsidRPr="00042929">
              <w:rPr>
                <w:rFonts w:ascii="Open Sans" w:hAnsi="Open Sans" w:cs="Open Sans"/>
              </w:rPr>
              <w:t xml:space="preserve">íslo </w:t>
            </w:r>
            <w:proofErr w:type="gramStart"/>
            <w:r w:rsidR="00330E2F" w:rsidRPr="00042929">
              <w:rPr>
                <w:rFonts w:ascii="Open Sans" w:hAnsi="Open Sans" w:cs="Open Sans"/>
              </w:rPr>
              <w:t xml:space="preserve">účtu: </w:t>
            </w:r>
            <w:r w:rsidR="00941578">
              <w:rPr>
                <w:rFonts w:ascii="Open Sans" w:hAnsi="Open Sans" w:cs="Open Sans"/>
              </w:rPr>
              <w:t xml:space="preserve"> </w:t>
            </w:r>
            <w:proofErr w:type="spellStart"/>
            <w:r w:rsidR="00941578">
              <w:rPr>
                <w:rFonts w:ascii="Open Sans" w:hAnsi="Open Sans" w:cs="Open Sans"/>
              </w:rPr>
              <w:t>xxx</w:t>
            </w:r>
            <w:proofErr w:type="spellEnd"/>
            <w:proofErr w:type="gramEnd"/>
            <w:r w:rsidR="00941578">
              <w:rPr>
                <w:rFonts w:ascii="Open Sans" w:hAnsi="Open Sans" w:cs="Open Sans"/>
              </w:rPr>
              <w:t xml:space="preserve">                                                                   </w:t>
            </w:r>
          </w:p>
        </w:tc>
        <w:tc>
          <w:tcPr>
            <w:tcW w:w="4819" w:type="dxa"/>
          </w:tcPr>
          <w:p w14:paraId="50E2AE72" w14:textId="13D1CE46" w:rsidR="00330E2F" w:rsidRPr="00042929" w:rsidRDefault="00941578" w:rsidP="0056286B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xxx</w:t>
            </w:r>
            <w:proofErr w:type="spellEnd"/>
          </w:p>
        </w:tc>
      </w:tr>
      <w:tr w:rsidR="00330E2F" w:rsidRPr="009A254D" w14:paraId="2205D895" w14:textId="77777777" w:rsidTr="00330E2F">
        <w:trPr>
          <w:cantSplit/>
        </w:trPr>
        <w:tc>
          <w:tcPr>
            <w:tcW w:w="4447" w:type="dxa"/>
          </w:tcPr>
          <w:p w14:paraId="13B32DDE" w14:textId="2860D660" w:rsidR="00D65139" w:rsidRPr="00042929" w:rsidRDefault="00EA5C2E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>a</w:t>
            </w:r>
            <w:r w:rsidR="00330E2F" w:rsidRPr="00042929">
              <w:rPr>
                <w:rFonts w:ascii="Open Sans" w:hAnsi="Open Sans" w:cs="Open Sans"/>
              </w:rPr>
              <w:t>dresa pro doručení:</w:t>
            </w:r>
          </w:p>
        </w:tc>
        <w:tc>
          <w:tcPr>
            <w:tcW w:w="4819" w:type="dxa"/>
          </w:tcPr>
          <w:p w14:paraId="5BF35B63" w14:textId="5F0B58B1" w:rsidR="00D65139" w:rsidRPr="00042929" w:rsidRDefault="0051600B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>Zámek Kačina – muzeum českého venkova, Svatý Mikuláš 51, 284 01 Kutná Hora</w:t>
            </w:r>
          </w:p>
        </w:tc>
      </w:tr>
      <w:tr w:rsidR="00330E2F" w:rsidRPr="00A34303" w14:paraId="2FAB5DD0" w14:textId="77777777" w:rsidTr="00330E2F">
        <w:trPr>
          <w:cantSplit/>
        </w:trPr>
        <w:tc>
          <w:tcPr>
            <w:tcW w:w="4447" w:type="dxa"/>
          </w:tcPr>
          <w:p w14:paraId="55528A05" w14:textId="77777777" w:rsidR="00330E2F" w:rsidRPr="00042929" w:rsidRDefault="00330E2F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 xml:space="preserve">(dále jen </w:t>
            </w:r>
            <w:r w:rsidRPr="00042929">
              <w:rPr>
                <w:rFonts w:ascii="Open Sans" w:hAnsi="Open Sans" w:cs="Open Sans"/>
                <w:b/>
              </w:rPr>
              <w:t>objednatel</w:t>
            </w:r>
            <w:r w:rsidRPr="00042929">
              <w:rPr>
                <w:rFonts w:ascii="Open Sans" w:hAnsi="Open Sans" w:cs="Open Sans"/>
              </w:rPr>
              <w:t>)</w:t>
            </w:r>
          </w:p>
          <w:p w14:paraId="5A85BD01" w14:textId="09DB1CE3" w:rsidR="00330E2F" w:rsidRPr="00042929" w:rsidRDefault="00890FB9" w:rsidP="0056286B">
            <w:pPr>
              <w:rPr>
                <w:rFonts w:ascii="Open Sans" w:hAnsi="Open Sans" w:cs="Open Sans"/>
              </w:rPr>
            </w:pPr>
            <w:r w:rsidRPr="00042929">
              <w:rPr>
                <w:rFonts w:ascii="Open Sans" w:hAnsi="Open Sans" w:cs="Open Sans"/>
              </w:rPr>
              <w:t>a</w:t>
            </w:r>
          </w:p>
        </w:tc>
        <w:tc>
          <w:tcPr>
            <w:tcW w:w="4819" w:type="dxa"/>
          </w:tcPr>
          <w:p w14:paraId="57B0AB60" w14:textId="77777777" w:rsidR="00330E2F" w:rsidRPr="00042929" w:rsidRDefault="00330E2F" w:rsidP="0056286B">
            <w:pPr>
              <w:rPr>
                <w:rFonts w:ascii="Open Sans" w:hAnsi="Open Sans" w:cs="Open Sans"/>
              </w:rPr>
            </w:pPr>
          </w:p>
        </w:tc>
      </w:tr>
    </w:tbl>
    <w:p w14:paraId="5C3AC988" w14:textId="77777777" w:rsidR="00A60A6E" w:rsidRPr="00A34303" w:rsidRDefault="009631C2" w:rsidP="0056286B">
      <w:p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Zhotovitel: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330E2F" w:rsidRPr="00A34303" w14:paraId="31185E6F" w14:textId="77777777" w:rsidTr="00330E2F">
        <w:trPr>
          <w:cantSplit/>
        </w:trPr>
        <w:tc>
          <w:tcPr>
            <w:tcW w:w="4447" w:type="dxa"/>
          </w:tcPr>
          <w:p w14:paraId="56523F7F" w14:textId="77777777" w:rsidR="00330E2F" w:rsidRPr="00A34303" w:rsidRDefault="00EA5C2E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o</w:t>
            </w:r>
            <w:r w:rsidR="00330E2F" w:rsidRPr="00A34303">
              <w:rPr>
                <w:rFonts w:ascii="Open Sans" w:hAnsi="Open Sans" w:cs="Open Sans"/>
              </w:rPr>
              <w:t>bchodní firma:</w:t>
            </w:r>
          </w:p>
        </w:tc>
        <w:tc>
          <w:tcPr>
            <w:tcW w:w="4819" w:type="dxa"/>
          </w:tcPr>
          <w:p w14:paraId="2C5AC3DA" w14:textId="77777777" w:rsidR="00330E2F" w:rsidRPr="00A34303" w:rsidRDefault="00977B9D" w:rsidP="0056286B">
            <w:pPr>
              <w:rPr>
                <w:rFonts w:ascii="Open Sans" w:hAnsi="Open Sans" w:cs="Open Sans"/>
                <w:b/>
              </w:rPr>
            </w:pPr>
            <w:proofErr w:type="gramStart"/>
            <w:r w:rsidRPr="00A34303">
              <w:rPr>
                <w:rFonts w:ascii="Open Sans" w:hAnsi="Open Sans" w:cs="Open Sans"/>
                <w:b/>
              </w:rPr>
              <w:t xml:space="preserve">Colsys </w:t>
            </w:r>
            <w:r w:rsidR="00330E2F" w:rsidRPr="00A34303">
              <w:rPr>
                <w:rFonts w:ascii="Open Sans" w:hAnsi="Open Sans" w:cs="Open Sans"/>
                <w:b/>
              </w:rPr>
              <w:t xml:space="preserve"> s.r.o.</w:t>
            </w:r>
            <w:proofErr w:type="gramEnd"/>
          </w:p>
        </w:tc>
      </w:tr>
      <w:tr w:rsidR="00330E2F" w:rsidRPr="00A34303" w14:paraId="04831645" w14:textId="77777777" w:rsidTr="00330E2F">
        <w:trPr>
          <w:cantSplit/>
        </w:trPr>
        <w:tc>
          <w:tcPr>
            <w:tcW w:w="4447" w:type="dxa"/>
          </w:tcPr>
          <w:p w14:paraId="0EEB92CE" w14:textId="77777777" w:rsidR="00330E2F" w:rsidRPr="00A34303" w:rsidRDefault="00330E2F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se sídlem</w:t>
            </w:r>
          </w:p>
        </w:tc>
        <w:tc>
          <w:tcPr>
            <w:tcW w:w="4819" w:type="dxa"/>
          </w:tcPr>
          <w:p w14:paraId="7E6BB170" w14:textId="77777777" w:rsidR="00330E2F" w:rsidRPr="00A34303" w:rsidRDefault="000C3551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Kladno-Dubí, Buštěhradská 109, PSČ 27203</w:t>
            </w:r>
          </w:p>
        </w:tc>
      </w:tr>
      <w:tr w:rsidR="00330E2F" w:rsidRPr="00A34303" w14:paraId="21405A12" w14:textId="77777777" w:rsidTr="00330E2F">
        <w:trPr>
          <w:cantSplit/>
        </w:trPr>
        <w:tc>
          <w:tcPr>
            <w:tcW w:w="4447" w:type="dxa"/>
          </w:tcPr>
          <w:p w14:paraId="33F9FCDB" w14:textId="77777777" w:rsidR="00330E2F" w:rsidRPr="00A34303" w:rsidRDefault="00330E2F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jejímž jménem jedná:</w:t>
            </w:r>
          </w:p>
        </w:tc>
        <w:tc>
          <w:tcPr>
            <w:tcW w:w="4819" w:type="dxa"/>
          </w:tcPr>
          <w:p w14:paraId="18662258" w14:textId="3F9FC5B0" w:rsidR="00330E2F" w:rsidRPr="00A34303" w:rsidRDefault="00941578" w:rsidP="0056286B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xxx</w:t>
            </w:r>
            <w:proofErr w:type="spellEnd"/>
          </w:p>
        </w:tc>
      </w:tr>
      <w:tr w:rsidR="00330E2F" w:rsidRPr="00A34303" w14:paraId="15452C49" w14:textId="77777777" w:rsidTr="00330E2F">
        <w:trPr>
          <w:cantSplit/>
        </w:trPr>
        <w:tc>
          <w:tcPr>
            <w:tcW w:w="4447" w:type="dxa"/>
          </w:tcPr>
          <w:p w14:paraId="3CCC1EAF" w14:textId="77777777" w:rsidR="00330E2F" w:rsidRPr="00A34303" w:rsidRDefault="00330E2F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IČ</w:t>
            </w:r>
            <w:r w:rsidR="0056286B" w:rsidRPr="00A34303">
              <w:rPr>
                <w:rFonts w:ascii="Open Sans" w:hAnsi="Open Sans" w:cs="Open Sans"/>
              </w:rPr>
              <w:t>O</w:t>
            </w:r>
            <w:r w:rsidRPr="00A34303">
              <w:rPr>
                <w:rFonts w:ascii="Open Sans" w:hAnsi="Open Sans" w:cs="Open Sans"/>
              </w:rPr>
              <w:t>:</w:t>
            </w:r>
          </w:p>
        </w:tc>
        <w:tc>
          <w:tcPr>
            <w:tcW w:w="4819" w:type="dxa"/>
          </w:tcPr>
          <w:p w14:paraId="7DC1F79D" w14:textId="77777777" w:rsidR="00330E2F" w:rsidRPr="00A34303" w:rsidRDefault="00330E2F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147</w:t>
            </w:r>
            <w:r w:rsidR="000C3551" w:rsidRPr="00A34303">
              <w:rPr>
                <w:rFonts w:ascii="Open Sans" w:hAnsi="Open Sans" w:cs="Open Sans"/>
              </w:rPr>
              <w:t xml:space="preserve"> </w:t>
            </w:r>
            <w:r w:rsidRPr="00A34303">
              <w:rPr>
                <w:rFonts w:ascii="Open Sans" w:hAnsi="Open Sans" w:cs="Open Sans"/>
              </w:rPr>
              <w:t>99</w:t>
            </w:r>
            <w:r w:rsidR="000C3551" w:rsidRPr="00A34303">
              <w:rPr>
                <w:rFonts w:ascii="Open Sans" w:hAnsi="Open Sans" w:cs="Open Sans"/>
              </w:rPr>
              <w:t xml:space="preserve"> </w:t>
            </w:r>
            <w:r w:rsidRPr="00A34303">
              <w:rPr>
                <w:rFonts w:ascii="Open Sans" w:hAnsi="Open Sans" w:cs="Open Sans"/>
              </w:rPr>
              <w:t>634</w:t>
            </w:r>
          </w:p>
        </w:tc>
      </w:tr>
      <w:tr w:rsidR="00330E2F" w:rsidRPr="00A34303" w14:paraId="66C33729" w14:textId="77777777" w:rsidTr="00330E2F">
        <w:trPr>
          <w:cantSplit/>
        </w:trPr>
        <w:tc>
          <w:tcPr>
            <w:tcW w:w="4447" w:type="dxa"/>
          </w:tcPr>
          <w:p w14:paraId="19C0B5E1" w14:textId="77777777" w:rsidR="00330E2F" w:rsidRPr="00A34303" w:rsidRDefault="00330E2F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 xml:space="preserve">DIČ: </w:t>
            </w:r>
          </w:p>
        </w:tc>
        <w:tc>
          <w:tcPr>
            <w:tcW w:w="4819" w:type="dxa"/>
          </w:tcPr>
          <w:p w14:paraId="110E258C" w14:textId="77777777" w:rsidR="00330E2F" w:rsidRPr="00A34303" w:rsidRDefault="00330E2F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CZ14799634</w:t>
            </w:r>
          </w:p>
        </w:tc>
      </w:tr>
      <w:tr w:rsidR="00330E2F" w:rsidRPr="00A34303" w14:paraId="403F7097" w14:textId="77777777" w:rsidTr="00330E2F">
        <w:trPr>
          <w:cantSplit/>
        </w:trPr>
        <w:tc>
          <w:tcPr>
            <w:tcW w:w="4447" w:type="dxa"/>
          </w:tcPr>
          <w:p w14:paraId="6A280EC9" w14:textId="2E068C43" w:rsidR="00DD545E" w:rsidRPr="00A34303" w:rsidRDefault="0056286B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zapsaná</w:t>
            </w:r>
            <w:r w:rsidR="00330E2F" w:rsidRPr="00A34303">
              <w:rPr>
                <w:rFonts w:ascii="Open Sans" w:hAnsi="Open Sans" w:cs="Open Sans"/>
              </w:rPr>
              <w:t>:</w:t>
            </w:r>
          </w:p>
          <w:p w14:paraId="1DCC2EA1" w14:textId="77777777" w:rsidR="00DD545E" w:rsidRPr="00A34303" w:rsidRDefault="00DD545E" w:rsidP="0056286B">
            <w:pPr>
              <w:rPr>
                <w:rFonts w:ascii="Open Sans" w:hAnsi="Open Sans" w:cs="Open Sans"/>
              </w:rPr>
            </w:pPr>
          </w:p>
          <w:p w14:paraId="3D25A8C3" w14:textId="2C1D34D2" w:rsidR="00DD545E" w:rsidRPr="00A34303" w:rsidRDefault="0056286B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b</w:t>
            </w:r>
            <w:r w:rsidR="00890FB9" w:rsidRPr="00A34303">
              <w:rPr>
                <w:rFonts w:ascii="Open Sans" w:hAnsi="Open Sans" w:cs="Open Sans"/>
              </w:rPr>
              <w:t xml:space="preserve">ankovní </w:t>
            </w:r>
            <w:r w:rsidR="00DD545E" w:rsidRPr="00A34303">
              <w:rPr>
                <w:rFonts w:ascii="Open Sans" w:hAnsi="Open Sans" w:cs="Open Sans"/>
              </w:rPr>
              <w:t>spojení:</w:t>
            </w:r>
          </w:p>
          <w:p w14:paraId="5F1029C2" w14:textId="77777777" w:rsidR="00330E2F" w:rsidRPr="00A34303" w:rsidRDefault="0056286B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č</w:t>
            </w:r>
            <w:r w:rsidR="00DD545E" w:rsidRPr="00A34303">
              <w:rPr>
                <w:rFonts w:ascii="Open Sans" w:hAnsi="Open Sans" w:cs="Open Sans"/>
              </w:rPr>
              <w:t>íslo účtu:</w:t>
            </w:r>
          </w:p>
          <w:p w14:paraId="68C8053F" w14:textId="2C6CC9D3" w:rsidR="00194FF4" w:rsidRPr="00A34303" w:rsidRDefault="00194FF4" w:rsidP="0056286B">
            <w:pPr>
              <w:rPr>
                <w:rFonts w:ascii="Open Sans" w:hAnsi="Open Sans" w:cs="Open Sans"/>
              </w:rPr>
            </w:pPr>
          </w:p>
        </w:tc>
        <w:tc>
          <w:tcPr>
            <w:tcW w:w="4819" w:type="dxa"/>
          </w:tcPr>
          <w:p w14:paraId="5C7E3BDE" w14:textId="77777777" w:rsidR="00330E2F" w:rsidRPr="00A34303" w:rsidRDefault="000C3551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Společnost je z</w:t>
            </w:r>
            <w:r w:rsidR="0056286B" w:rsidRPr="00A34303">
              <w:rPr>
                <w:rFonts w:ascii="Open Sans" w:hAnsi="Open Sans" w:cs="Open Sans"/>
              </w:rPr>
              <w:t>apsaná v OR vedené</w:t>
            </w:r>
            <w:r w:rsidR="00330E2F" w:rsidRPr="00A34303">
              <w:rPr>
                <w:rFonts w:ascii="Open Sans" w:hAnsi="Open Sans" w:cs="Open Sans"/>
              </w:rPr>
              <w:t>m Městským soudem v Praze odd</w:t>
            </w:r>
            <w:r w:rsidR="00EA5C2E" w:rsidRPr="00A34303">
              <w:rPr>
                <w:rFonts w:ascii="Open Sans" w:hAnsi="Open Sans" w:cs="Open Sans"/>
              </w:rPr>
              <w:t>íl</w:t>
            </w:r>
            <w:r w:rsidR="00330E2F" w:rsidRPr="00A34303">
              <w:rPr>
                <w:rFonts w:ascii="Open Sans" w:hAnsi="Open Sans" w:cs="Open Sans"/>
              </w:rPr>
              <w:t xml:space="preserve"> C, vložka 902</w:t>
            </w:r>
          </w:p>
          <w:p w14:paraId="71CBA8C2" w14:textId="64876058" w:rsidR="00DD545E" w:rsidRPr="00A34303" w:rsidRDefault="00941578" w:rsidP="0056286B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xxx</w:t>
            </w:r>
            <w:proofErr w:type="spellEnd"/>
          </w:p>
          <w:p w14:paraId="2D161702" w14:textId="3887EEC1" w:rsidR="00DD545E" w:rsidRPr="00A34303" w:rsidRDefault="00941578" w:rsidP="0056286B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xxx</w:t>
            </w:r>
            <w:proofErr w:type="spellEnd"/>
          </w:p>
          <w:p w14:paraId="437D7D5F" w14:textId="35340033" w:rsidR="00464EEB" w:rsidRPr="00A34303" w:rsidRDefault="00464EEB" w:rsidP="0056286B">
            <w:pPr>
              <w:rPr>
                <w:rFonts w:ascii="Open Sans" w:hAnsi="Open Sans" w:cs="Open Sans"/>
              </w:rPr>
            </w:pPr>
          </w:p>
        </w:tc>
      </w:tr>
      <w:tr w:rsidR="00B76FED" w:rsidRPr="00A34303" w14:paraId="0EE2C17C" w14:textId="77777777" w:rsidTr="00330E2F">
        <w:trPr>
          <w:cantSplit/>
        </w:trPr>
        <w:tc>
          <w:tcPr>
            <w:tcW w:w="4447" w:type="dxa"/>
          </w:tcPr>
          <w:p w14:paraId="5CCF2AD8" w14:textId="2239DBD4" w:rsidR="00B76FED" w:rsidRPr="00A34303" w:rsidRDefault="00EA5C2E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o</w:t>
            </w:r>
            <w:r w:rsidR="00B76FED" w:rsidRPr="00A34303">
              <w:rPr>
                <w:rFonts w:ascii="Open Sans" w:hAnsi="Open Sans" w:cs="Open Sans"/>
              </w:rPr>
              <w:t>soba oprávněná jednat ve věcech technických:</w:t>
            </w:r>
          </w:p>
        </w:tc>
        <w:tc>
          <w:tcPr>
            <w:tcW w:w="4819" w:type="dxa"/>
          </w:tcPr>
          <w:p w14:paraId="585D5069" w14:textId="26F86D36" w:rsidR="00B76FED" w:rsidRPr="00A34303" w:rsidRDefault="00941578" w:rsidP="0056286B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xxx</w:t>
            </w:r>
            <w:proofErr w:type="spellEnd"/>
          </w:p>
        </w:tc>
      </w:tr>
      <w:tr w:rsidR="00B76FED" w:rsidRPr="00A34303" w14:paraId="0B6253F1" w14:textId="77777777" w:rsidTr="00330E2F">
        <w:trPr>
          <w:cantSplit/>
        </w:trPr>
        <w:tc>
          <w:tcPr>
            <w:tcW w:w="4447" w:type="dxa"/>
          </w:tcPr>
          <w:p w14:paraId="2C2576C2" w14:textId="77777777" w:rsidR="00B76FED" w:rsidRPr="00A34303" w:rsidRDefault="00EA5C2E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r</w:t>
            </w:r>
            <w:r w:rsidR="00B76FED" w:rsidRPr="00A34303">
              <w:rPr>
                <w:rFonts w:ascii="Open Sans" w:hAnsi="Open Sans" w:cs="Open Sans"/>
              </w:rPr>
              <w:t>ealizační středisko:</w:t>
            </w:r>
          </w:p>
        </w:tc>
        <w:tc>
          <w:tcPr>
            <w:tcW w:w="4819" w:type="dxa"/>
          </w:tcPr>
          <w:p w14:paraId="3449B99C" w14:textId="60B8B5EA" w:rsidR="00B76FED" w:rsidRPr="00A34303" w:rsidRDefault="003B27D2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441 – Středisko Čáslav</w:t>
            </w:r>
          </w:p>
        </w:tc>
      </w:tr>
      <w:tr w:rsidR="00330E2F" w:rsidRPr="00A34303" w14:paraId="5DF5552F" w14:textId="77777777" w:rsidTr="00330E2F">
        <w:trPr>
          <w:cantSplit/>
        </w:trPr>
        <w:tc>
          <w:tcPr>
            <w:tcW w:w="4447" w:type="dxa"/>
          </w:tcPr>
          <w:p w14:paraId="0F9085F0" w14:textId="77777777" w:rsidR="00330E2F" w:rsidRPr="00A34303" w:rsidRDefault="00EA5C2E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a</w:t>
            </w:r>
            <w:r w:rsidR="00330E2F" w:rsidRPr="00A34303">
              <w:rPr>
                <w:rFonts w:ascii="Open Sans" w:hAnsi="Open Sans" w:cs="Open Sans"/>
              </w:rPr>
              <w:t>dresa pro doručení:</w:t>
            </w:r>
          </w:p>
        </w:tc>
        <w:tc>
          <w:tcPr>
            <w:tcW w:w="4819" w:type="dxa"/>
          </w:tcPr>
          <w:p w14:paraId="366F113E" w14:textId="44BF3886" w:rsidR="00330E2F" w:rsidRPr="00A34303" w:rsidRDefault="00194FF4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 xml:space="preserve">Divize Servis a technická podpora, </w:t>
            </w:r>
            <w:r w:rsidR="00330E2F" w:rsidRPr="00A34303">
              <w:rPr>
                <w:rFonts w:ascii="Open Sans" w:hAnsi="Open Sans" w:cs="Open Sans"/>
              </w:rPr>
              <w:t>Buštěhradská 109, Kladno 272 03</w:t>
            </w:r>
          </w:p>
        </w:tc>
      </w:tr>
      <w:tr w:rsidR="00330E2F" w:rsidRPr="00A34303" w14:paraId="676374C1" w14:textId="77777777" w:rsidTr="00330E2F">
        <w:trPr>
          <w:cantSplit/>
        </w:trPr>
        <w:tc>
          <w:tcPr>
            <w:tcW w:w="4447" w:type="dxa"/>
          </w:tcPr>
          <w:p w14:paraId="27D1C7DD" w14:textId="77777777" w:rsidR="00330E2F" w:rsidRPr="00A34303" w:rsidRDefault="00330E2F" w:rsidP="0056286B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 xml:space="preserve">(dále jen </w:t>
            </w:r>
            <w:r w:rsidRPr="00A34303">
              <w:rPr>
                <w:rFonts w:ascii="Open Sans" w:hAnsi="Open Sans" w:cs="Open Sans"/>
                <w:b/>
              </w:rPr>
              <w:t>zhotovitel</w:t>
            </w:r>
            <w:r w:rsidRPr="00A34303">
              <w:rPr>
                <w:rFonts w:ascii="Open Sans" w:hAnsi="Open Sans" w:cs="Open Sans"/>
              </w:rPr>
              <w:t>)</w:t>
            </w:r>
          </w:p>
        </w:tc>
        <w:tc>
          <w:tcPr>
            <w:tcW w:w="4819" w:type="dxa"/>
          </w:tcPr>
          <w:p w14:paraId="35ED3051" w14:textId="77777777" w:rsidR="00330E2F" w:rsidRPr="00A34303" w:rsidRDefault="00330E2F" w:rsidP="0056286B">
            <w:pPr>
              <w:rPr>
                <w:rFonts w:ascii="Open Sans" w:hAnsi="Open Sans" w:cs="Open Sans"/>
              </w:rPr>
            </w:pPr>
          </w:p>
        </w:tc>
      </w:tr>
    </w:tbl>
    <w:p w14:paraId="6D637D21" w14:textId="3998546F" w:rsidR="00FC2E31" w:rsidRPr="00A34303" w:rsidRDefault="00FC2E31" w:rsidP="003D5972">
      <w:pPr>
        <w:pStyle w:val="Nadpis1"/>
        <w:rPr>
          <w:rFonts w:ascii="Open Sans" w:hAnsi="Open Sans" w:cs="Open Sans"/>
          <w:sz w:val="20"/>
        </w:rPr>
      </w:pPr>
      <w:r w:rsidRPr="00A34303">
        <w:rPr>
          <w:rFonts w:ascii="Open Sans" w:hAnsi="Open Sans" w:cs="Open Sans"/>
          <w:sz w:val="20"/>
        </w:rPr>
        <w:lastRenderedPageBreak/>
        <w:t>Prohlášení</w:t>
      </w:r>
    </w:p>
    <w:p w14:paraId="1CC45B6B" w14:textId="7139680F" w:rsidR="00FC2E31" w:rsidRPr="00A34303" w:rsidRDefault="00A81975" w:rsidP="003D5972">
      <w:pPr>
        <w:pStyle w:val="slodstavec"/>
        <w:tabs>
          <w:tab w:val="left" w:pos="8222"/>
        </w:tabs>
        <w:ind w:left="405" w:firstLine="0"/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Zhotovitel</w:t>
      </w:r>
      <w:r w:rsidR="00FC2E31" w:rsidRPr="00A34303">
        <w:rPr>
          <w:rFonts w:ascii="Open Sans" w:hAnsi="Open Sans" w:cs="Open Sans"/>
        </w:rPr>
        <w:t xml:space="preserve"> prohlašuje, že je způsobilý k zajištění služby pro Objednatele, a to v požadovaném rozsahu, dle potřeb Objednatele a má k poskytování takových služeb příslušná živnostenská oprávnění.</w:t>
      </w:r>
    </w:p>
    <w:p w14:paraId="6923DBE4" w14:textId="77777777" w:rsidR="00C653D3" w:rsidRPr="00A34303" w:rsidRDefault="00C653D3" w:rsidP="00C653D3">
      <w:pPr>
        <w:pStyle w:val="Zkladntext"/>
        <w:rPr>
          <w:rFonts w:ascii="Open Sans" w:hAnsi="Open Sans" w:cs="Open Sans"/>
          <w:color w:val="auto"/>
        </w:rPr>
      </w:pPr>
    </w:p>
    <w:p w14:paraId="190B538A" w14:textId="2A31B62C" w:rsidR="00353D6F" w:rsidRPr="00A34303" w:rsidRDefault="00353D6F" w:rsidP="00D56E05">
      <w:pPr>
        <w:pStyle w:val="Nadpis1"/>
        <w:rPr>
          <w:rFonts w:ascii="Open Sans" w:hAnsi="Open Sans" w:cs="Open Sans"/>
          <w:sz w:val="20"/>
        </w:rPr>
      </w:pPr>
      <w:r w:rsidRPr="00A34303">
        <w:rPr>
          <w:rFonts w:ascii="Open Sans" w:hAnsi="Open Sans" w:cs="Open Sans"/>
          <w:sz w:val="20"/>
        </w:rPr>
        <w:t xml:space="preserve">Článek </w:t>
      </w:r>
      <w:r w:rsidR="00EF4E27" w:rsidRPr="00A34303">
        <w:rPr>
          <w:rFonts w:ascii="Open Sans" w:hAnsi="Open Sans" w:cs="Open Sans"/>
          <w:sz w:val="20"/>
        </w:rPr>
        <w:t>I.</w:t>
      </w:r>
    </w:p>
    <w:p w14:paraId="629083A9" w14:textId="42EB7E22" w:rsidR="00A60A6E" w:rsidRPr="00A34303" w:rsidRDefault="00A60A6E" w:rsidP="00D56E05">
      <w:pPr>
        <w:pStyle w:val="Nadpis1"/>
        <w:rPr>
          <w:rFonts w:ascii="Open Sans" w:hAnsi="Open Sans" w:cs="Open Sans"/>
          <w:sz w:val="20"/>
        </w:rPr>
      </w:pPr>
      <w:r w:rsidRPr="00A34303">
        <w:rPr>
          <w:rFonts w:ascii="Open Sans" w:hAnsi="Open Sans" w:cs="Open Sans"/>
          <w:sz w:val="20"/>
        </w:rPr>
        <w:t>Předmět</w:t>
      </w:r>
      <w:r w:rsidR="00894C83" w:rsidRPr="00A34303">
        <w:rPr>
          <w:rFonts w:ascii="Open Sans" w:hAnsi="Open Sans" w:cs="Open Sans"/>
          <w:sz w:val="20"/>
        </w:rPr>
        <w:t xml:space="preserve"> a místo plnění</w:t>
      </w:r>
    </w:p>
    <w:p w14:paraId="5F52C71A" w14:textId="77777777" w:rsidR="009D2D04" w:rsidRPr="00A34303" w:rsidRDefault="009D2D04" w:rsidP="003D5972">
      <w:pPr>
        <w:rPr>
          <w:rFonts w:ascii="Open Sans" w:hAnsi="Open Sans" w:cs="Open Sans"/>
        </w:rPr>
      </w:pPr>
    </w:p>
    <w:p w14:paraId="5EF99359" w14:textId="19290134" w:rsidR="006B05DB" w:rsidRPr="00A34303" w:rsidRDefault="0056286B" w:rsidP="00ED7AEB">
      <w:pPr>
        <w:pStyle w:val="slodstavec"/>
        <w:numPr>
          <w:ilvl w:val="0"/>
          <w:numId w:val="7"/>
        </w:numPr>
        <w:tabs>
          <w:tab w:val="left" w:pos="8222"/>
        </w:tabs>
        <w:rPr>
          <w:rFonts w:ascii="Open Sans" w:hAnsi="Open Sans" w:cs="Open Sans"/>
        </w:rPr>
      </w:pPr>
      <w:r w:rsidRPr="00A34303">
        <w:rPr>
          <w:rFonts w:ascii="Open Sans" w:hAnsi="Open Sans" w:cs="Open Sans"/>
          <w:bCs/>
        </w:rPr>
        <w:t xml:space="preserve">Předmětem plnění </w:t>
      </w:r>
      <w:r w:rsidR="006B05DB" w:rsidRPr="00A34303">
        <w:rPr>
          <w:rFonts w:ascii="Open Sans" w:hAnsi="Open Sans" w:cs="Open Sans"/>
          <w:bCs/>
        </w:rPr>
        <w:t>Smlouvy je závazek zhotovitele k provádění pravidelných prohlídek</w:t>
      </w:r>
      <w:r w:rsidR="0060439A" w:rsidRPr="00A34303">
        <w:rPr>
          <w:rFonts w:ascii="Open Sans" w:hAnsi="Open Sans" w:cs="Open Sans"/>
          <w:bCs/>
        </w:rPr>
        <w:t xml:space="preserve"> </w:t>
      </w:r>
      <w:r w:rsidR="006B05DB" w:rsidRPr="00A34303">
        <w:rPr>
          <w:rFonts w:ascii="Open Sans" w:hAnsi="Open Sans" w:cs="Open Sans"/>
          <w:bCs/>
        </w:rPr>
        <w:t>a revizí</w:t>
      </w:r>
      <w:r w:rsidR="003E58B2" w:rsidRPr="00A34303">
        <w:rPr>
          <w:rFonts w:ascii="Open Sans" w:hAnsi="Open Sans" w:cs="Open Sans"/>
          <w:bCs/>
        </w:rPr>
        <w:t>,</w:t>
      </w:r>
      <w:r w:rsidR="006B05DB" w:rsidRPr="00A34303">
        <w:rPr>
          <w:rFonts w:ascii="Open Sans" w:hAnsi="Open Sans" w:cs="Open Sans"/>
          <w:bCs/>
        </w:rPr>
        <w:t xml:space="preserve"> servisních prací </w:t>
      </w:r>
      <w:r w:rsidR="003D5972" w:rsidRPr="00A34303">
        <w:rPr>
          <w:rFonts w:ascii="Open Sans" w:hAnsi="Open Sans" w:cs="Open Sans"/>
          <w:bCs/>
        </w:rPr>
        <w:t xml:space="preserve">a oprav </w:t>
      </w:r>
      <w:r w:rsidR="006B05DB" w:rsidRPr="00A34303">
        <w:rPr>
          <w:rFonts w:ascii="Open Sans" w:hAnsi="Open Sans" w:cs="Open Sans"/>
          <w:bCs/>
        </w:rPr>
        <w:t>a závazek objednatele za poskytování servis</w:t>
      </w:r>
      <w:r w:rsidR="003D5972" w:rsidRPr="00A34303">
        <w:rPr>
          <w:rFonts w:ascii="Open Sans" w:hAnsi="Open Sans" w:cs="Open Sans"/>
          <w:bCs/>
        </w:rPr>
        <w:t xml:space="preserve">ních prací, prohlídek a revizí a oprav </w:t>
      </w:r>
      <w:r w:rsidR="006B05DB" w:rsidRPr="00A34303">
        <w:rPr>
          <w:rFonts w:ascii="Open Sans" w:hAnsi="Open Sans" w:cs="Open Sans"/>
          <w:bCs/>
        </w:rPr>
        <w:t xml:space="preserve">zaplatit zhotoviteli dohodnutou </w:t>
      </w:r>
      <w:r w:rsidR="00B67B41" w:rsidRPr="00A34303">
        <w:rPr>
          <w:rFonts w:ascii="Open Sans" w:hAnsi="Open Sans" w:cs="Open Sans"/>
          <w:bCs/>
        </w:rPr>
        <w:t>cenu,</w:t>
      </w:r>
      <w:r w:rsidR="006B05DB" w:rsidRPr="00A34303">
        <w:rPr>
          <w:rFonts w:ascii="Open Sans" w:hAnsi="Open Sans" w:cs="Open Sans"/>
          <w:bCs/>
        </w:rPr>
        <w:t xml:space="preserve"> a to vše za podmínek stanovených touto smlouvou.</w:t>
      </w:r>
    </w:p>
    <w:p w14:paraId="3CA11944" w14:textId="76697F5E" w:rsidR="00ED0524" w:rsidRPr="00A34303" w:rsidRDefault="0022208D" w:rsidP="003D5972">
      <w:pPr>
        <w:pStyle w:val="slodstavec"/>
        <w:tabs>
          <w:tab w:val="left" w:pos="8222"/>
        </w:tabs>
        <w:ind w:left="426" w:hanging="426"/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ab/>
      </w:r>
      <w:r w:rsidR="00EF4E27" w:rsidRPr="00A34303">
        <w:rPr>
          <w:rFonts w:ascii="Open Sans" w:hAnsi="Open Sans" w:cs="Open Sans"/>
        </w:rPr>
        <w:t>V rámci plnění této S</w:t>
      </w:r>
      <w:r w:rsidR="00A60A6E" w:rsidRPr="00A34303">
        <w:rPr>
          <w:rFonts w:ascii="Open Sans" w:hAnsi="Open Sans" w:cs="Open Sans"/>
        </w:rPr>
        <w:t>mlouvy bude zhotovitel provádět servis a</w:t>
      </w:r>
      <w:r w:rsidR="002C0310" w:rsidRPr="00A34303">
        <w:rPr>
          <w:rFonts w:ascii="Open Sans" w:hAnsi="Open Sans" w:cs="Open Sans"/>
        </w:rPr>
        <w:t xml:space="preserve"> </w:t>
      </w:r>
      <w:r w:rsidR="00D935E8" w:rsidRPr="00A34303">
        <w:rPr>
          <w:rFonts w:ascii="Open Sans" w:hAnsi="Open Sans" w:cs="Open Sans"/>
        </w:rPr>
        <w:t>pravidelné prohlídky</w:t>
      </w:r>
      <w:r w:rsidR="003D5972" w:rsidRPr="00A34303">
        <w:rPr>
          <w:rFonts w:ascii="Open Sans" w:hAnsi="Open Sans" w:cs="Open Sans"/>
        </w:rPr>
        <w:t>, revize</w:t>
      </w:r>
      <w:r w:rsidR="002C0310" w:rsidRPr="00A34303">
        <w:rPr>
          <w:rFonts w:ascii="Open Sans" w:hAnsi="Open Sans" w:cs="Open Sans"/>
        </w:rPr>
        <w:t xml:space="preserve"> </w:t>
      </w:r>
      <w:r w:rsidR="003D5972" w:rsidRPr="00A34303">
        <w:rPr>
          <w:rFonts w:ascii="Open Sans" w:hAnsi="Open Sans" w:cs="Open Sans"/>
        </w:rPr>
        <w:t xml:space="preserve">a případné opravy </w:t>
      </w:r>
      <w:r w:rsidR="002C0310" w:rsidRPr="00A34303">
        <w:rPr>
          <w:rFonts w:ascii="Open Sans" w:hAnsi="Open Sans" w:cs="Open Sans"/>
        </w:rPr>
        <w:t>systém</w:t>
      </w:r>
      <w:r w:rsidR="00894C83" w:rsidRPr="00A34303">
        <w:rPr>
          <w:rFonts w:ascii="Open Sans" w:hAnsi="Open Sans" w:cs="Open Sans"/>
        </w:rPr>
        <w:t>ů</w:t>
      </w:r>
      <w:r w:rsidR="002C0310" w:rsidRPr="00A34303">
        <w:rPr>
          <w:rFonts w:ascii="Open Sans" w:hAnsi="Open Sans" w:cs="Open Sans"/>
        </w:rPr>
        <w:t>:</w:t>
      </w:r>
    </w:p>
    <w:p w14:paraId="252E6912" w14:textId="360E7B76" w:rsidR="008B1240" w:rsidRPr="00A34303" w:rsidRDefault="00F345E5" w:rsidP="003D5972">
      <w:pPr>
        <w:pStyle w:val="slodstavec"/>
        <w:numPr>
          <w:ilvl w:val="0"/>
          <w:numId w:val="3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Elektroni</w:t>
      </w:r>
      <w:r w:rsidR="008B1240" w:rsidRPr="00A34303">
        <w:rPr>
          <w:rFonts w:ascii="Open Sans" w:hAnsi="Open Sans" w:cs="Open Sans"/>
        </w:rPr>
        <w:t>ck</w:t>
      </w:r>
      <w:r w:rsidR="00D90753" w:rsidRPr="00A34303">
        <w:rPr>
          <w:rFonts w:ascii="Open Sans" w:hAnsi="Open Sans" w:cs="Open Sans"/>
        </w:rPr>
        <w:t>é</w:t>
      </w:r>
      <w:r w:rsidR="008B1240" w:rsidRPr="00A34303">
        <w:rPr>
          <w:rFonts w:ascii="Open Sans" w:hAnsi="Open Sans" w:cs="Open Sans"/>
        </w:rPr>
        <w:t xml:space="preserve"> požární signalizace (EPS)</w:t>
      </w:r>
      <w:r w:rsidR="00D90753" w:rsidRPr="00A34303">
        <w:rPr>
          <w:rFonts w:ascii="Open Sans" w:hAnsi="Open Sans" w:cs="Open Sans"/>
        </w:rPr>
        <w:t>;</w:t>
      </w:r>
    </w:p>
    <w:p w14:paraId="7A1C0097" w14:textId="64A33276" w:rsidR="00D56E05" w:rsidRPr="00A34303" w:rsidRDefault="00D56E05" w:rsidP="003D5972">
      <w:pPr>
        <w:pStyle w:val="slodstavec"/>
        <w:numPr>
          <w:ilvl w:val="0"/>
          <w:numId w:val="3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Poplachové</w:t>
      </w:r>
      <w:r w:rsidR="00D90753" w:rsidRPr="00A34303">
        <w:rPr>
          <w:rFonts w:ascii="Open Sans" w:hAnsi="Open Sans" w:cs="Open Sans"/>
        </w:rPr>
        <w:t>ho</w:t>
      </w:r>
      <w:r w:rsidRPr="00A34303">
        <w:rPr>
          <w:rFonts w:ascii="Open Sans" w:hAnsi="Open Sans" w:cs="Open Sans"/>
        </w:rPr>
        <w:t xml:space="preserve"> zabezpečovací</w:t>
      </w:r>
      <w:r w:rsidR="00D90753" w:rsidRPr="00A34303">
        <w:rPr>
          <w:rFonts w:ascii="Open Sans" w:hAnsi="Open Sans" w:cs="Open Sans"/>
        </w:rPr>
        <w:t>ho</w:t>
      </w:r>
      <w:r w:rsidRPr="00A34303">
        <w:rPr>
          <w:rFonts w:ascii="Open Sans" w:hAnsi="Open Sans" w:cs="Open Sans"/>
        </w:rPr>
        <w:t xml:space="preserve"> a tísňové</w:t>
      </w:r>
      <w:r w:rsidR="00D90753" w:rsidRPr="00A34303">
        <w:rPr>
          <w:rFonts w:ascii="Open Sans" w:hAnsi="Open Sans" w:cs="Open Sans"/>
        </w:rPr>
        <w:t>ho</w:t>
      </w:r>
      <w:r w:rsidRPr="00A34303">
        <w:rPr>
          <w:rFonts w:ascii="Open Sans" w:hAnsi="Open Sans" w:cs="Open Sans"/>
        </w:rPr>
        <w:t xml:space="preserve"> systém</w:t>
      </w:r>
      <w:r w:rsidR="00D90753" w:rsidRPr="00A34303">
        <w:rPr>
          <w:rFonts w:ascii="Open Sans" w:hAnsi="Open Sans" w:cs="Open Sans"/>
        </w:rPr>
        <w:t>u</w:t>
      </w:r>
      <w:r w:rsidRPr="00A34303">
        <w:rPr>
          <w:rFonts w:ascii="Open Sans" w:hAnsi="Open Sans" w:cs="Open Sans"/>
        </w:rPr>
        <w:t xml:space="preserve"> (PZTS)</w:t>
      </w:r>
      <w:r w:rsidR="00D90753" w:rsidRPr="00A34303">
        <w:rPr>
          <w:rFonts w:ascii="Open Sans" w:hAnsi="Open Sans" w:cs="Open Sans"/>
        </w:rPr>
        <w:t>;</w:t>
      </w:r>
    </w:p>
    <w:p w14:paraId="638BC891" w14:textId="63D3B57A" w:rsidR="00D56E05" w:rsidRPr="00A34303" w:rsidRDefault="00D56E05" w:rsidP="003D5972">
      <w:pPr>
        <w:pStyle w:val="slodstavec"/>
        <w:numPr>
          <w:ilvl w:val="0"/>
          <w:numId w:val="3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Uzavřen</w:t>
      </w:r>
      <w:r w:rsidR="00D90753" w:rsidRPr="00A34303">
        <w:rPr>
          <w:rFonts w:ascii="Open Sans" w:hAnsi="Open Sans" w:cs="Open Sans"/>
        </w:rPr>
        <w:t>ého</w:t>
      </w:r>
      <w:r w:rsidRPr="00A34303">
        <w:rPr>
          <w:rFonts w:ascii="Open Sans" w:hAnsi="Open Sans" w:cs="Open Sans"/>
        </w:rPr>
        <w:t xml:space="preserve"> okruh</w:t>
      </w:r>
      <w:r w:rsidR="00D90753" w:rsidRPr="00A34303">
        <w:rPr>
          <w:rFonts w:ascii="Open Sans" w:hAnsi="Open Sans" w:cs="Open Sans"/>
        </w:rPr>
        <w:t>u</w:t>
      </w:r>
      <w:r w:rsidRPr="00A34303">
        <w:rPr>
          <w:rFonts w:ascii="Open Sans" w:hAnsi="Open Sans" w:cs="Open Sans"/>
        </w:rPr>
        <w:t xml:space="preserve"> televizních kamer</w:t>
      </w:r>
      <w:r w:rsidR="00D90753" w:rsidRPr="00A34303">
        <w:rPr>
          <w:rFonts w:ascii="Open Sans" w:hAnsi="Open Sans" w:cs="Open Sans"/>
        </w:rPr>
        <w:t xml:space="preserve"> (CCTV);</w:t>
      </w:r>
    </w:p>
    <w:p w14:paraId="30A77154" w14:textId="630F2740" w:rsidR="00D90753" w:rsidRPr="00A34303" w:rsidRDefault="00D90753" w:rsidP="00D90753">
      <w:pPr>
        <w:pStyle w:val="slodstavec"/>
        <w:tabs>
          <w:tab w:val="left" w:pos="8222"/>
        </w:tabs>
        <w:ind w:left="360" w:firstLine="0"/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instalovaných v objektech zámeckého areálu ve správě Objednatele na adrese Zámek Kačina, Svatý Mikuláš 51, 284 01 Kutná Hora</w:t>
      </w:r>
      <w:r w:rsidR="003D5972" w:rsidRPr="00A34303">
        <w:rPr>
          <w:rFonts w:ascii="Open Sans" w:hAnsi="Open Sans" w:cs="Open Sans"/>
        </w:rPr>
        <w:t xml:space="preserve"> (dále také jako „Systémy“)</w:t>
      </w:r>
      <w:r w:rsidRPr="00A34303">
        <w:rPr>
          <w:rFonts w:ascii="Open Sans" w:hAnsi="Open Sans" w:cs="Open Sans"/>
        </w:rPr>
        <w:t>.</w:t>
      </w:r>
    </w:p>
    <w:p w14:paraId="0524FA72" w14:textId="027BAB56" w:rsidR="004B0409" w:rsidRPr="00A34303" w:rsidRDefault="004B0409" w:rsidP="003D5972">
      <w:pPr>
        <w:pStyle w:val="slodstavec"/>
        <w:numPr>
          <w:ilvl w:val="0"/>
          <w:numId w:val="7"/>
        </w:numPr>
        <w:tabs>
          <w:tab w:val="left" w:pos="8222"/>
        </w:tabs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Rozsah a specifikace pravidelné</w:t>
      </w:r>
      <w:r w:rsidR="003D5972" w:rsidRPr="00A34303">
        <w:rPr>
          <w:rFonts w:ascii="Open Sans" w:hAnsi="Open Sans" w:cs="Open Sans"/>
        </w:rPr>
        <w:t>ho servisu, revize a prohlídek</w:t>
      </w:r>
      <w:r w:rsidRPr="00A34303">
        <w:rPr>
          <w:rFonts w:ascii="Open Sans" w:hAnsi="Open Sans" w:cs="Open Sans"/>
        </w:rPr>
        <w:t xml:space="preserve"> </w:t>
      </w:r>
      <w:r w:rsidR="00D444C8">
        <w:rPr>
          <w:rFonts w:ascii="Open Sans" w:hAnsi="Open Sans" w:cs="Open Sans"/>
        </w:rPr>
        <w:t xml:space="preserve">Systémů </w:t>
      </w:r>
      <w:r w:rsidRPr="00A34303">
        <w:rPr>
          <w:rFonts w:ascii="Open Sans" w:hAnsi="Open Sans" w:cs="Open Sans"/>
        </w:rPr>
        <w:t>je uvedena v příloze č. 1 této smlouvy</w:t>
      </w:r>
      <w:r w:rsidR="003D5972" w:rsidRPr="00A34303">
        <w:rPr>
          <w:rFonts w:ascii="Open Sans" w:hAnsi="Open Sans" w:cs="Open Sans"/>
        </w:rPr>
        <w:t xml:space="preserve"> a rovněž dále v této smlouvě</w:t>
      </w:r>
      <w:r w:rsidR="00D65139" w:rsidRPr="00A34303">
        <w:rPr>
          <w:rFonts w:ascii="Open Sans" w:hAnsi="Open Sans" w:cs="Open Sans"/>
        </w:rPr>
        <w:t xml:space="preserve"> – viz čl. II této smlouvy</w:t>
      </w:r>
      <w:r w:rsidRPr="00A34303">
        <w:rPr>
          <w:rFonts w:ascii="Open Sans" w:hAnsi="Open Sans" w:cs="Open Sans"/>
        </w:rPr>
        <w:t>.</w:t>
      </w:r>
    </w:p>
    <w:p w14:paraId="7CB442AB" w14:textId="08A9E554" w:rsidR="00894C83" w:rsidRPr="00A34303" w:rsidRDefault="00894C83" w:rsidP="00ED7AEB">
      <w:pPr>
        <w:pStyle w:val="slodstavec"/>
        <w:numPr>
          <w:ilvl w:val="0"/>
          <w:numId w:val="7"/>
        </w:numPr>
        <w:tabs>
          <w:tab w:val="left" w:pos="8222"/>
        </w:tabs>
        <w:rPr>
          <w:rFonts w:ascii="Open Sans" w:hAnsi="Open Sans" w:cs="Open Sans"/>
          <w:color w:val="000000"/>
        </w:rPr>
      </w:pPr>
      <w:r w:rsidRPr="00A34303">
        <w:rPr>
          <w:rFonts w:ascii="Open Sans" w:hAnsi="Open Sans" w:cs="Open Sans"/>
        </w:rPr>
        <w:t xml:space="preserve">Servisem, pravidelnými prohlídkami </w:t>
      </w:r>
      <w:r w:rsidR="00D444C8">
        <w:rPr>
          <w:rFonts w:ascii="Open Sans" w:hAnsi="Open Sans" w:cs="Open Sans"/>
        </w:rPr>
        <w:t>Systémů</w:t>
      </w:r>
      <w:r w:rsidR="00D444C8" w:rsidRPr="00A34303">
        <w:rPr>
          <w:rFonts w:ascii="Open Sans" w:hAnsi="Open Sans" w:cs="Open Sans"/>
        </w:rPr>
        <w:t xml:space="preserve"> </w:t>
      </w:r>
      <w:r w:rsidRPr="00A34303">
        <w:rPr>
          <w:rFonts w:ascii="Open Sans" w:hAnsi="Open Sans" w:cs="Open Sans"/>
        </w:rPr>
        <w:t xml:space="preserve">při provozu a revizemi se rozumí sledování a zajišťování funkčního technického stavu tohoto </w:t>
      </w:r>
      <w:r w:rsidR="00D444C8">
        <w:rPr>
          <w:rFonts w:ascii="Open Sans" w:hAnsi="Open Sans" w:cs="Open Sans"/>
        </w:rPr>
        <w:t>S</w:t>
      </w:r>
      <w:r w:rsidRPr="00A34303">
        <w:rPr>
          <w:rFonts w:ascii="Open Sans" w:hAnsi="Open Sans" w:cs="Open Sans"/>
        </w:rPr>
        <w:t xml:space="preserve">ystému, kontrola všech částí </w:t>
      </w:r>
      <w:r w:rsidR="00D444C8">
        <w:rPr>
          <w:rFonts w:ascii="Open Sans" w:hAnsi="Open Sans" w:cs="Open Sans"/>
        </w:rPr>
        <w:t>S</w:t>
      </w:r>
      <w:r w:rsidRPr="00A34303">
        <w:rPr>
          <w:rFonts w:ascii="Open Sans" w:hAnsi="Open Sans" w:cs="Open Sans"/>
        </w:rPr>
        <w:t xml:space="preserve">ystému, odstraňování </w:t>
      </w:r>
      <w:r w:rsidR="00D444C8">
        <w:rPr>
          <w:rFonts w:ascii="Open Sans" w:hAnsi="Open Sans" w:cs="Open Sans"/>
        </w:rPr>
        <w:t xml:space="preserve">(opravy) </w:t>
      </w:r>
      <w:r w:rsidRPr="00A34303">
        <w:rPr>
          <w:rFonts w:ascii="Open Sans" w:hAnsi="Open Sans" w:cs="Open Sans"/>
        </w:rPr>
        <w:t xml:space="preserve">případných technických závad </w:t>
      </w:r>
      <w:r w:rsidR="00D444C8">
        <w:rPr>
          <w:rFonts w:ascii="Open Sans" w:hAnsi="Open Sans" w:cs="Open Sans"/>
        </w:rPr>
        <w:t xml:space="preserve">(v rámci záruky), </w:t>
      </w:r>
      <w:r w:rsidRPr="00A34303">
        <w:rPr>
          <w:rFonts w:ascii="Open Sans" w:hAnsi="Open Sans" w:cs="Open Sans"/>
        </w:rPr>
        <w:t>funkční přezkuš</w:t>
      </w:r>
      <w:r w:rsidR="00D444C8">
        <w:rPr>
          <w:rFonts w:ascii="Open Sans" w:hAnsi="Open Sans" w:cs="Open Sans"/>
        </w:rPr>
        <w:t>ová</w:t>
      </w:r>
      <w:r w:rsidRPr="00A34303">
        <w:rPr>
          <w:rFonts w:ascii="Open Sans" w:hAnsi="Open Sans" w:cs="Open Sans"/>
        </w:rPr>
        <w:t xml:space="preserve">ní </w:t>
      </w:r>
      <w:r w:rsidR="00D444C8">
        <w:rPr>
          <w:rFonts w:ascii="Open Sans" w:hAnsi="Open Sans" w:cs="Open Sans"/>
        </w:rPr>
        <w:t>S</w:t>
      </w:r>
      <w:r w:rsidRPr="00A34303">
        <w:rPr>
          <w:rFonts w:ascii="Open Sans" w:hAnsi="Open Sans" w:cs="Open Sans"/>
        </w:rPr>
        <w:t>ystému tak, aby objednatel mohl příslušná zařízení provozovat v plném rozsahu dle platných norem, vyhlášek a nařízení vlády ČR, s návody od výrobce daného zařízení.</w:t>
      </w:r>
    </w:p>
    <w:p w14:paraId="2A6E93CE" w14:textId="7B5769BD" w:rsidR="00894C83" w:rsidRPr="00A34303" w:rsidRDefault="00894C83" w:rsidP="00ED7AEB">
      <w:pPr>
        <w:pStyle w:val="slodstavec"/>
        <w:numPr>
          <w:ilvl w:val="0"/>
          <w:numId w:val="7"/>
        </w:numPr>
        <w:tabs>
          <w:tab w:val="left" w:pos="8222"/>
        </w:tabs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Zhotovitel se </w:t>
      </w:r>
      <w:r w:rsidR="003D5972" w:rsidRPr="00A34303">
        <w:rPr>
          <w:rFonts w:ascii="Open Sans" w:hAnsi="Open Sans" w:cs="Open Sans"/>
        </w:rPr>
        <w:t xml:space="preserve">dále </w:t>
      </w:r>
      <w:r w:rsidRPr="00A34303">
        <w:rPr>
          <w:rFonts w:ascii="Open Sans" w:hAnsi="Open Sans" w:cs="Open Sans"/>
        </w:rPr>
        <w:t>zavazuje</w:t>
      </w:r>
      <w:r w:rsidR="003D5972" w:rsidRPr="00A34303">
        <w:rPr>
          <w:rFonts w:ascii="Open Sans" w:hAnsi="Open Sans" w:cs="Open Sans"/>
        </w:rPr>
        <w:t xml:space="preserve"> provádět opravy Systémů, tj.</w:t>
      </w:r>
      <w:r w:rsidRPr="00A34303">
        <w:rPr>
          <w:rFonts w:ascii="Open Sans" w:hAnsi="Open Sans" w:cs="Open Sans"/>
        </w:rPr>
        <w:t xml:space="preserve"> odstraňovat poruchy a závady vzniklé při provozu </w:t>
      </w:r>
      <w:r w:rsidR="005F4972">
        <w:rPr>
          <w:rFonts w:ascii="Open Sans" w:hAnsi="Open Sans" w:cs="Open Sans"/>
        </w:rPr>
        <w:t>Systému</w:t>
      </w:r>
      <w:r w:rsidR="005F4972" w:rsidRPr="00A34303">
        <w:rPr>
          <w:rFonts w:ascii="Open Sans" w:hAnsi="Open Sans" w:cs="Open Sans"/>
        </w:rPr>
        <w:t xml:space="preserve"> </w:t>
      </w:r>
      <w:r w:rsidRPr="00A34303">
        <w:rPr>
          <w:rFonts w:ascii="Open Sans" w:hAnsi="Open Sans" w:cs="Open Sans"/>
        </w:rPr>
        <w:t>na základě jejich nahlášení objednatelem</w:t>
      </w:r>
      <w:r w:rsidR="00D444C8">
        <w:rPr>
          <w:rFonts w:ascii="Open Sans" w:hAnsi="Open Sans" w:cs="Open Sans"/>
        </w:rPr>
        <w:t xml:space="preserve">, kdy poté, co uplyne záruční doba se na tyto opravy vztahuje část přílohy č. 1 </w:t>
      </w:r>
      <w:r w:rsidR="005F4972">
        <w:rPr>
          <w:rFonts w:ascii="Open Sans" w:hAnsi="Open Sans" w:cs="Open Sans"/>
        </w:rPr>
        <w:t>písm. B) „</w:t>
      </w:r>
      <w:r w:rsidR="00D444C8">
        <w:rPr>
          <w:rFonts w:ascii="Open Sans" w:hAnsi="Open Sans" w:cs="Open Sans"/>
        </w:rPr>
        <w:t>Ceny mimozáručních a pozáručních oprav</w:t>
      </w:r>
      <w:r w:rsidR="005F4972">
        <w:rPr>
          <w:rFonts w:ascii="Open Sans" w:hAnsi="Open Sans" w:cs="Open Sans"/>
        </w:rPr>
        <w:t>“</w:t>
      </w:r>
      <w:r w:rsidRPr="00A34303">
        <w:rPr>
          <w:rFonts w:ascii="Open Sans" w:hAnsi="Open Sans" w:cs="Open Sans"/>
        </w:rPr>
        <w:t xml:space="preserve">. </w:t>
      </w:r>
      <w:r w:rsidR="00464EEB" w:rsidRPr="00A34303">
        <w:rPr>
          <w:rFonts w:ascii="Open Sans" w:hAnsi="Open Sans" w:cs="Open Sans"/>
        </w:rPr>
        <w:t>Hlášení oprav se provádí dle Článku</w:t>
      </w:r>
      <w:r w:rsidRPr="00A34303">
        <w:rPr>
          <w:rFonts w:ascii="Open Sans" w:hAnsi="Open Sans" w:cs="Open Sans"/>
        </w:rPr>
        <w:t xml:space="preserve"> </w:t>
      </w:r>
      <w:r w:rsidR="004B0409" w:rsidRPr="00A34303">
        <w:rPr>
          <w:rFonts w:ascii="Open Sans" w:hAnsi="Open Sans" w:cs="Open Sans"/>
        </w:rPr>
        <w:t>I</w:t>
      </w:r>
      <w:r w:rsidRPr="00A34303">
        <w:rPr>
          <w:rFonts w:ascii="Open Sans" w:hAnsi="Open Sans" w:cs="Open Sans"/>
        </w:rPr>
        <w:t>V.</w:t>
      </w:r>
      <w:r w:rsidR="005F4972">
        <w:rPr>
          <w:rFonts w:ascii="Open Sans" w:hAnsi="Open Sans" w:cs="Open Sans"/>
        </w:rPr>
        <w:t xml:space="preserve"> </w:t>
      </w:r>
    </w:p>
    <w:p w14:paraId="6F291F13" w14:textId="4586F346" w:rsidR="00894C83" w:rsidRPr="00A34303" w:rsidRDefault="00894C83" w:rsidP="00ED7AEB">
      <w:pPr>
        <w:pStyle w:val="slodstavec"/>
        <w:numPr>
          <w:ilvl w:val="0"/>
          <w:numId w:val="7"/>
        </w:numPr>
        <w:tabs>
          <w:tab w:val="left" w:pos="8222"/>
        </w:tabs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Zhotovitel je povinen provést po každé opravě</w:t>
      </w:r>
      <w:r w:rsidR="003D5972" w:rsidRPr="00A34303">
        <w:rPr>
          <w:rFonts w:ascii="Open Sans" w:hAnsi="Open Sans" w:cs="Open Sans"/>
        </w:rPr>
        <w:t>, revizi, servisní práci</w:t>
      </w:r>
      <w:r w:rsidR="00C77653" w:rsidRPr="00A34303">
        <w:rPr>
          <w:rFonts w:ascii="Open Sans" w:hAnsi="Open Sans" w:cs="Open Sans"/>
        </w:rPr>
        <w:t xml:space="preserve"> </w:t>
      </w:r>
      <w:r w:rsidRPr="00A34303">
        <w:rPr>
          <w:rFonts w:ascii="Open Sans" w:hAnsi="Open Sans" w:cs="Open Sans"/>
        </w:rPr>
        <w:t xml:space="preserve">a kontrole </w:t>
      </w:r>
      <w:r w:rsidR="005F4972">
        <w:rPr>
          <w:rFonts w:ascii="Open Sans" w:hAnsi="Open Sans" w:cs="Open Sans"/>
        </w:rPr>
        <w:t xml:space="preserve">Systému </w:t>
      </w:r>
      <w:r w:rsidRPr="00A34303">
        <w:rPr>
          <w:rFonts w:ascii="Open Sans" w:hAnsi="Open Sans" w:cs="Open Sans"/>
        </w:rPr>
        <w:t xml:space="preserve">při provozu písemné hlášení (zakázkový list) </w:t>
      </w:r>
      <w:r w:rsidR="003D5972" w:rsidRPr="00A34303">
        <w:rPr>
          <w:rFonts w:ascii="Open Sans" w:hAnsi="Open Sans" w:cs="Open Sans"/>
        </w:rPr>
        <w:t xml:space="preserve">s popisem činnosti a předat jej </w:t>
      </w:r>
      <w:r w:rsidRPr="00A34303">
        <w:rPr>
          <w:rFonts w:ascii="Open Sans" w:hAnsi="Open Sans" w:cs="Open Sans"/>
        </w:rPr>
        <w:t>pověřenému zaměstnanci objednatele</w:t>
      </w:r>
      <w:r w:rsidR="00A81975" w:rsidRPr="00A34303">
        <w:rPr>
          <w:rFonts w:ascii="Open Sans" w:hAnsi="Open Sans" w:cs="Open Sans"/>
        </w:rPr>
        <w:t>, který jej po kontrole provedené práce</w:t>
      </w:r>
      <w:r w:rsidR="00E848F0">
        <w:rPr>
          <w:rFonts w:ascii="Open Sans" w:hAnsi="Open Sans" w:cs="Open Sans"/>
        </w:rPr>
        <w:t xml:space="preserve"> a ověření správnosti</w:t>
      </w:r>
      <w:r w:rsidR="00A81975" w:rsidRPr="00A34303">
        <w:rPr>
          <w:rFonts w:ascii="Open Sans" w:hAnsi="Open Sans" w:cs="Open Sans"/>
        </w:rPr>
        <w:t xml:space="preserve"> opatří podpisem</w:t>
      </w:r>
      <w:r w:rsidRPr="00A34303">
        <w:rPr>
          <w:rFonts w:ascii="Open Sans" w:hAnsi="Open Sans" w:cs="Open Sans"/>
        </w:rPr>
        <w:t xml:space="preserve">. Písemné hlášení </w:t>
      </w:r>
      <w:r w:rsidR="00E848F0">
        <w:rPr>
          <w:rFonts w:ascii="Open Sans" w:hAnsi="Open Sans" w:cs="Open Sans"/>
        </w:rPr>
        <w:t xml:space="preserve">(zakázkový list) </w:t>
      </w:r>
      <w:r w:rsidR="00A81975" w:rsidRPr="00A34303">
        <w:rPr>
          <w:rFonts w:ascii="Open Sans" w:hAnsi="Open Sans" w:cs="Open Sans"/>
        </w:rPr>
        <w:t xml:space="preserve">podepsané Objednatelem </w:t>
      </w:r>
      <w:r w:rsidRPr="00A34303">
        <w:rPr>
          <w:rFonts w:ascii="Open Sans" w:hAnsi="Open Sans" w:cs="Open Sans"/>
        </w:rPr>
        <w:t>tvoří</w:t>
      </w:r>
      <w:r w:rsidR="00D56E05" w:rsidRPr="00A34303">
        <w:rPr>
          <w:rFonts w:ascii="Open Sans" w:hAnsi="Open Sans" w:cs="Open Sans"/>
        </w:rPr>
        <w:t xml:space="preserve"> </w:t>
      </w:r>
      <w:r w:rsidRPr="00A34303">
        <w:rPr>
          <w:rFonts w:ascii="Open Sans" w:hAnsi="Open Sans" w:cs="Open Sans"/>
        </w:rPr>
        <w:t>podklad pro vypracování daňového dokladu.</w:t>
      </w:r>
    </w:p>
    <w:p w14:paraId="32F2F7AE" w14:textId="3CF09830" w:rsidR="00894C83" w:rsidRPr="00A34303" w:rsidRDefault="003D5972" w:rsidP="00ED7AEB">
      <w:pPr>
        <w:pStyle w:val="slodstavec"/>
        <w:numPr>
          <w:ilvl w:val="0"/>
          <w:numId w:val="7"/>
        </w:numPr>
        <w:tabs>
          <w:tab w:val="left" w:pos="8222"/>
        </w:tabs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Zhotovitel se zavazuje</w:t>
      </w:r>
      <w:r w:rsidR="00A60A6E" w:rsidRPr="00A34303">
        <w:rPr>
          <w:rFonts w:ascii="Open Sans" w:hAnsi="Open Sans" w:cs="Open Sans"/>
        </w:rPr>
        <w:t xml:space="preserve"> provádět záruční i </w:t>
      </w:r>
      <w:r w:rsidR="00E848F0">
        <w:rPr>
          <w:rFonts w:ascii="Open Sans" w:hAnsi="Open Sans" w:cs="Open Sans"/>
        </w:rPr>
        <w:t>p</w:t>
      </w:r>
      <w:r w:rsidR="00A60A6E" w:rsidRPr="00A34303">
        <w:rPr>
          <w:rFonts w:ascii="Open Sans" w:hAnsi="Open Sans" w:cs="Open Sans"/>
        </w:rPr>
        <w:t xml:space="preserve">ozáruční </w:t>
      </w:r>
      <w:r w:rsidR="004A6C2D" w:rsidRPr="00A34303">
        <w:rPr>
          <w:rFonts w:ascii="Open Sans" w:hAnsi="Open Sans" w:cs="Open Sans"/>
        </w:rPr>
        <w:t>opr</w:t>
      </w:r>
      <w:r w:rsidR="008A42AE" w:rsidRPr="00A34303">
        <w:rPr>
          <w:rFonts w:ascii="Open Sans" w:hAnsi="Open Sans" w:cs="Open Sans"/>
        </w:rPr>
        <w:t xml:space="preserve">avy </w:t>
      </w:r>
      <w:r w:rsidRPr="00A34303">
        <w:rPr>
          <w:rFonts w:ascii="Open Sans" w:hAnsi="Open Sans" w:cs="Open Sans"/>
        </w:rPr>
        <w:t>S</w:t>
      </w:r>
      <w:r w:rsidR="008A42AE" w:rsidRPr="00A34303">
        <w:rPr>
          <w:rFonts w:ascii="Open Sans" w:hAnsi="Open Sans" w:cs="Open Sans"/>
        </w:rPr>
        <w:t>ystémů</w:t>
      </w:r>
      <w:r w:rsidR="005F4972">
        <w:rPr>
          <w:rFonts w:ascii="Open Sans" w:hAnsi="Open Sans" w:cs="Open Sans"/>
        </w:rPr>
        <w:t xml:space="preserve">, přičemž záruční opravy Systémů </w:t>
      </w:r>
      <w:r w:rsidR="00E848F0">
        <w:rPr>
          <w:rFonts w:ascii="Open Sans" w:hAnsi="Open Sans" w:cs="Open Sans"/>
        </w:rPr>
        <w:t>se zavazuje zhotovitel provádět během trvání záruční doby bezplatně. Na pozáruční opravy (tj. ty, které vzniknou po uplynutí záruční doby) se vztahuje příloha č. 1 písm. B) této smlouvy</w:t>
      </w:r>
    </w:p>
    <w:p w14:paraId="63971EDB" w14:textId="77777777" w:rsidR="00BA1C65" w:rsidRPr="00A34303" w:rsidRDefault="00BA1C65" w:rsidP="003D5972">
      <w:pPr>
        <w:pStyle w:val="Zkladntext"/>
        <w:rPr>
          <w:rFonts w:ascii="Open Sans" w:hAnsi="Open Sans" w:cs="Open Sans"/>
          <w:color w:val="auto"/>
        </w:rPr>
      </w:pPr>
    </w:p>
    <w:p w14:paraId="3E380309" w14:textId="77777777" w:rsidR="003B27D2" w:rsidRPr="00A34303" w:rsidRDefault="003B27D2" w:rsidP="003D5972">
      <w:pPr>
        <w:pStyle w:val="Zkladntext"/>
        <w:rPr>
          <w:rFonts w:ascii="Open Sans" w:hAnsi="Open Sans" w:cs="Open Sans"/>
          <w:color w:val="auto"/>
        </w:rPr>
      </w:pPr>
    </w:p>
    <w:p w14:paraId="6E828E7D" w14:textId="3363C68F" w:rsidR="001805D1" w:rsidRPr="00A34303" w:rsidRDefault="00A60A6E">
      <w:pPr>
        <w:jc w:val="center"/>
        <w:rPr>
          <w:rFonts w:ascii="Open Sans" w:hAnsi="Open Sans" w:cs="Open Sans"/>
          <w:b/>
          <w:u w:val="single"/>
        </w:rPr>
      </w:pPr>
      <w:r w:rsidRPr="00A34303">
        <w:rPr>
          <w:rFonts w:ascii="Open Sans" w:hAnsi="Open Sans" w:cs="Open Sans"/>
          <w:b/>
          <w:u w:val="single"/>
        </w:rPr>
        <w:t>Č</w:t>
      </w:r>
      <w:r w:rsidR="001805D1" w:rsidRPr="00A34303">
        <w:rPr>
          <w:rFonts w:ascii="Open Sans" w:hAnsi="Open Sans" w:cs="Open Sans"/>
          <w:b/>
          <w:u w:val="single"/>
        </w:rPr>
        <w:t xml:space="preserve">lánek </w:t>
      </w:r>
      <w:r w:rsidR="00EF4E27" w:rsidRPr="00A34303">
        <w:rPr>
          <w:rFonts w:ascii="Open Sans" w:hAnsi="Open Sans" w:cs="Open Sans"/>
          <w:b/>
          <w:u w:val="single"/>
        </w:rPr>
        <w:t>II.</w:t>
      </w:r>
    </w:p>
    <w:p w14:paraId="21A14D0C" w14:textId="15C52F46" w:rsidR="00A60A6E" w:rsidRPr="00A34303" w:rsidRDefault="00A60A6E">
      <w:pPr>
        <w:jc w:val="center"/>
        <w:rPr>
          <w:rFonts w:ascii="Open Sans" w:hAnsi="Open Sans" w:cs="Open Sans"/>
          <w:u w:val="single"/>
        </w:rPr>
      </w:pPr>
      <w:r w:rsidRPr="00A34303">
        <w:rPr>
          <w:rFonts w:ascii="Open Sans" w:hAnsi="Open Sans" w:cs="Open Sans"/>
          <w:b/>
          <w:u w:val="single"/>
        </w:rPr>
        <w:t>Lhůty plnění</w:t>
      </w:r>
    </w:p>
    <w:p w14:paraId="1B2AF383" w14:textId="77777777" w:rsidR="009D2D04" w:rsidRPr="00A34303" w:rsidRDefault="009D2D04">
      <w:pPr>
        <w:jc w:val="center"/>
        <w:rPr>
          <w:rFonts w:ascii="Open Sans" w:hAnsi="Open Sans" w:cs="Open Sans"/>
          <w:u w:val="single"/>
        </w:rPr>
      </w:pPr>
    </w:p>
    <w:p w14:paraId="50D155BA" w14:textId="1674F8EF" w:rsidR="004F6DDA" w:rsidRPr="00A34303" w:rsidRDefault="00C73B90">
      <w:pPr>
        <w:pStyle w:val="slodstavec"/>
        <w:rPr>
          <w:rFonts w:ascii="Open Sans" w:hAnsi="Open Sans" w:cs="Open Sans"/>
          <w:u w:val="single"/>
        </w:rPr>
      </w:pPr>
      <w:r w:rsidRPr="00A34303">
        <w:rPr>
          <w:rFonts w:ascii="Open Sans" w:hAnsi="Open Sans" w:cs="Open Sans"/>
          <w:u w:val="single"/>
        </w:rPr>
        <w:t>Zhotovitel se zavazuje v rámci pravidelné komplexní technické péč</w:t>
      </w:r>
      <w:r w:rsidR="00E848F0">
        <w:rPr>
          <w:rFonts w:ascii="Open Sans" w:hAnsi="Open Sans" w:cs="Open Sans"/>
          <w:u w:val="single"/>
        </w:rPr>
        <w:t>e</w:t>
      </w:r>
      <w:r w:rsidRPr="00A34303">
        <w:rPr>
          <w:rFonts w:ascii="Open Sans" w:hAnsi="Open Sans" w:cs="Open Sans"/>
          <w:u w:val="single"/>
        </w:rPr>
        <w:t>:</w:t>
      </w:r>
    </w:p>
    <w:p w14:paraId="79FEAE05" w14:textId="13FB1E4E" w:rsidR="00FA1280" w:rsidRPr="00A34303" w:rsidRDefault="00FA1280" w:rsidP="005D254D">
      <w:pPr>
        <w:pStyle w:val="slodstavec"/>
        <w:numPr>
          <w:ilvl w:val="0"/>
          <w:numId w:val="4"/>
        </w:numPr>
        <w:rPr>
          <w:rFonts w:ascii="Open Sans" w:hAnsi="Open Sans" w:cs="Open Sans"/>
        </w:rPr>
      </w:pPr>
      <w:bookmarkStart w:id="0" w:name="_Hlk114045048"/>
      <w:r w:rsidRPr="00A34303">
        <w:rPr>
          <w:rFonts w:ascii="Open Sans" w:hAnsi="Open Sans" w:cs="Open Sans"/>
        </w:rPr>
        <w:t>provádět</w:t>
      </w:r>
      <w:r w:rsidR="00BD2E3C" w:rsidRPr="00A34303">
        <w:rPr>
          <w:rFonts w:ascii="Open Sans" w:hAnsi="Open Sans" w:cs="Open Sans"/>
        </w:rPr>
        <w:t xml:space="preserve"> pravidelné kontroly</w:t>
      </w:r>
      <w:r w:rsidR="00E848F0">
        <w:rPr>
          <w:rFonts w:ascii="Open Sans" w:hAnsi="Open Sans" w:cs="Open Sans"/>
        </w:rPr>
        <w:t xml:space="preserve"> (prohlídky)</w:t>
      </w:r>
      <w:r w:rsidR="00BD2E3C" w:rsidRPr="00A34303">
        <w:rPr>
          <w:rFonts w:ascii="Open Sans" w:hAnsi="Open Sans" w:cs="Open Sans"/>
        </w:rPr>
        <w:t xml:space="preserve"> </w:t>
      </w:r>
      <w:r w:rsidR="00D65139" w:rsidRPr="00A34303">
        <w:rPr>
          <w:rFonts w:ascii="Open Sans" w:hAnsi="Open Sans" w:cs="Open Sans"/>
        </w:rPr>
        <w:t>S</w:t>
      </w:r>
      <w:r w:rsidR="00BD2E3C" w:rsidRPr="00A34303">
        <w:rPr>
          <w:rFonts w:ascii="Open Sans" w:hAnsi="Open Sans" w:cs="Open Sans"/>
        </w:rPr>
        <w:t xml:space="preserve">ystémů </w:t>
      </w:r>
      <w:r w:rsidRPr="00A34303">
        <w:rPr>
          <w:rFonts w:ascii="Open Sans" w:hAnsi="Open Sans" w:cs="Open Sans"/>
        </w:rPr>
        <w:t>v četnosti dle Přílohy č 1 této smlouvy</w:t>
      </w:r>
      <w:r w:rsidR="00444F56" w:rsidRPr="00A34303">
        <w:rPr>
          <w:rFonts w:ascii="Open Sans" w:hAnsi="Open Sans" w:cs="Open Sans"/>
        </w:rPr>
        <w:t>;</w:t>
      </w:r>
      <w:r w:rsidRPr="00A34303">
        <w:rPr>
          <w:rFonts w:ascii="Open Sans" w:hAnsi="Open Sans" w:cs="Open Sans"/>
        </w:rPr>
        <w:t xml:space="preserve"> </w:t>
      </w:r>
      <w:r w:rsidR="0051600B" w:rsidRPr="00A34303">
        <w:rPr>
          <w:rFonts w:ascii="Open Sans" w:hAnsi="Open Sans" w:cs="Open Sans"/>
        </w:rPr>
        <w:t>kontroly</w:t>
      </w:r>
      <w:r w:rsidRPr="00A34303">
        <w:rPr>
          <w:rFonts w:ascii="Open Sans" w:hAnsi="Open Sans" w:cs="Open Sans"/>
        </w:rPr>
        <w:t xml:space="preserve"> </w:t>
      </w:r>
      <w:r w:rsidR="00A81975" w:rsidRPr="00A34303">
        <w:rPr>
          <w:rFonts w:ascii="Open Sans" w:hAnsi="Open Sans" w:cs="Open Sans"/>
        </w:rPr>
        <w:t xml:space="preserve">Systémů </w:t>
      </w:r>
      <w:r w:rsidRPr="00A34303">
        <w:rPr>
          <w:rFonts w:ascii="Open Sans" w:hAnsi="Open Sans" w:cs="Open Sans"/>
        </w:rPr>
        <w:t>budou probíhat v pracovní době zhotovitele od 7:00 hod – 15:30 hod;</w:t>
      </w:r>
    </w:p>
    <w:bookmarkEnd w:id="0"/>
    <w:p w14:paraId="003A7DD0" w14:textId="286FBD7F" w:rsidR="00E6727F" w:rsidRPr="00A34303" w:rsidRDefault="00E6727F" w:rsidP="005D254D">
      <w:pPr>
        <w:pStyle w:val="slodstavec"/>
        <w:numPr>
          <w:ilvl w:val="0"/>
          <w:numId w:val="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provádět servisní zásahy </w:t>
      </w:r>
      <w:r w:rsidR="00D65139" w:rsidRPr="00A34303">
        <w:rPr>
          <w:rFonts w:ascii="Open Sans" w:hAnsi="Open Sans" w:cs="Open Sans"/>
        </w:rPr>
        <w:t>S</w:t>
      </w:r>
      <w:r w:rsidRPr="00A34303">
        <w:rPr>
          <w:rFonts w:ascii="Open Sans" w:hAnsi="Open Sans" w:cs="Open Sans"/>
        </w:rPr>
        <w:t>ystémů</w:t>
      </w:r>
      <w:r w:rsidR="007A0102" w:rsidRPr="00A34303">
        <w:rPr>
          <w:rFonts w:ascii="Open Sans" w:hAnsi="Open Sans" w:cs="Open Sans"/>
        </w:rPr>
        <w:t xml:space="preserve"> do pěti pracovních dní</w:t>
      </w:r>
      <w:r w:rsidR="00444F56" w:rsidRPr="00A34303">
        <w:rPr>
          <w:rFonts w:ascii="Open Sans" w:hAnsi="Open Sans" w:cs="Open Sans"/>
        </w:rPr>
        <w:t xml:space="preserve">, a to </w:t>
      </w:r>
      <w:r w:rsidRPr="00A34303">
        <w:rPr>
          <w:rFonts w:ascii="Open Sans" w:hAnsi="Open Sans" w:cs="Open Sans"/>
        </w:rPr>
        <w:t>v pracovní době zhotovitele od 7:00 hod – 15:30 hod;</w:t>
      </w:r>
    </w:p>
    <w:p w14:paraId="41308861" w14:textId="6F663A43" w:rsidR="00932B45" w:rsidRPr="00A34303" w:rsidRDefault="00932B45" w:rsidP="005D254D">
      <w:pPr>
        <w:pStyle w:val="slodstavec"/>
        <w:numPr>
          <w:ilvl w:val="0"/>
          <w:numId w:val="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provádět jednoroční kontrolu provozuschopnosti EPS,</w:t>
      </w:r>
      <w:r w:rsidR="00D65139" w:rsidRPr="00A34303">
        <w:rPr>
          <w:rFonts w:ascii="Open Sans" w:hAnsi="Open Sans" w:cs="Open Sans"/>
        </w:rPr>
        <w:t xml:space="preserve"> provádět</w:t>
      </w:r>
      <w:r w:rsidRPr="00A34303">
        <w:rPr>
          <w:rFonts w:ascii="Open Sans" w:hAnsi="Open Sans" w:cs="Open Sans"/>
        </w:rPr>
        <w:t xml:space="preserve"> jednou za půl roku zkoušku činnosti samočinných hlásičů, vše v souladu s </w:t>
      </w:r>
      <w:proofErr w:type="spellStart"/>
      <w:r w:rsidRPr="00A34303">
        <w:rPr>
          <w:rFonts w:ascii="Open Sans" w:hAnsi="Open Sans" w:cs="Open Sans"/>
        </w:rPr>
        <w:t>vyhl</w:t>
      </w:r>
      <w:proofErr w:type="spellEnd"/>
      <w:r w:rsidRPr="00A34303">
        <w:rPr>
          <w:rFonts w:ascii="Open Sans" w:hAnsi="Open Sans" w:cs="Open Sans"/>
        </w:rPr>
        <w:t>. 246/2001 Sb. a na základě doporučení výrobce EPS;</w:t>
      </w:r>
    </w:p>
    <w:p w14:paraId="34173840" w14:textId="471B3903" w:rsidR="006B05DB" w:rsidRPr="00A34303" w:rsidRDefault="00821D91" w:rsidP="00ED7AEB">
      <w:pPr>
        <w:pStyle w:val="slodstavec"/>
        <w:numPr>
          <w:ilvl w:val="0"/>
          <w:numId w:val="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periodické </w:t>
      </w:r>
      <w:r w:rsidR="00071A2D" w:rsidRPr="00A34303">
        <w:rPr>
          <w:rFonts w:ascii="Open Sans" w:hAnsi="Open Sans" w:cs="Open Sans"/>
        </w:rPr>
        <w:t>revize</w:t>
      </w:r>
      <w:r w:rsidRPr="00A34303">
        <w:rPr>
          <w:rFonts w:ascii="Open Sans" w:hAnsi="Open Sans" w:cs="Open Sans"/>
        </w:rPr>
        <w:t xml:space="preserve"> </w:t>
      </w:r>
      <w:r w:rsidR="00714A3A" w:rsidRPr="00A34303">
        <w:rPr>
          <w:rFonts w:ascii="Open Sans" w:hAnsi="Open Sans" w:cs="Open Sans"/>
        </w:rPr>
        <w:t xml:space="preserve">provádět </w:t>
      </w:r>
      <w:r w:rsidRPr="00A34303">
        <w:rPr>
          <w:rFonts w:ascii="Open Sans" w:hAnsi="Open Sans" w:cs="Open Sans"/>
        </w:rPr>
        <w:t xml:space="preserve">vždy </w:t>
      </w:r>
      <w:r w:rsidR="00A92D76" w:rsidRPr="00A34303">
        <w:rPr>
          <w:rFonts w:ascii="Open Sans" w:hAnsi="Open Sans" w:cs="Open Sans"/>
        </w:rPr>
        <w:t>v 10</w:t>
      </w:r>
      <w:r w:rsidRPr="00A34303">
        <w:rPr>
          <w:rFonts w:ascii="Open Sans" w:hAnsi="Open Sans" w:cs="Open Sans"/>
        </w:rPr>
        <w:t>.</w:t>
      </w:r>
      <w:r w:rsidR="00A92D76" w:rsidRPr="00A34303">
        <w:rPr>
          <w:rFonts w:ascii="Open Sans" w:hAnsi="Open Sans" w:cs="Open Sans"/>
        </w:rPr>
        <w:t xml:space="preserve"> </w:t>
      </w:r>
      <w:r w:rsidRPr="00A34303">
        <w:rPr>
          <w:rFonts w:ascii="Open Sans" w:hAnsi="Open Sans" w:cs="Open Sans"/>
        </w:rPr>
        <w:t>-</w:t>
      </w:r>
      <w:r w:rsidR="00A92D76" w:rsidRPr="00A34303">
        <w:rPr>
          <w:rFonts w:ascii="Open Sans" w:hAnsi="Open Sans" w:cs="Open Sans"/>
        </w:rPr>
        <w:t xml:space="preserve"> 11</w:t>
      </w:r>
      <w:r w:rsidRPr="00A34303">
        <w:rPr>
          <w:rFonts w:ascii="Open Sans" w:hAnsi="Open Sans" w:cs="Open Sans"/>
        </w:rPr>
        <w:t>. měsíci, zkoušky činnosti v </w:t>
      </w:r>
      <w:r w:rsidR="00A92D76" w:rsidRPr="00A34303">
        <w:rPr>
          <w:rFonts w:ascii="Open Sans" w:hAnsi="Open Sans" w:cs="Open Sans"/>
        </w:rPr>
        <w:t>4</w:t>
      </w:r>
      <w:r w:rsidRPr="00A34303">
        <w:rPr>
          <w:rFonts w:ascii="Open Sans" w:hAnsi="Open Sans" w:cs="Open Sans"/>
        </w:rPr>
        <w:t>.</w:t>
      </w:r>
      <w:r w:rsidR="00A92D76" w:rsidRPr="00A34303">
        <w:rPr>
          <w:rFonts w:ascii="Open Sans" w:hAnsi="Open Sans" w:cs="Open Sans"/>
        </w:rPr>
        <w:t xml:space="preserve"> </w:t>
      </w:r>
      <w:r w:rsidRPr="00A34303">
        <w:rPr>
          <w:rFonts w:ascii="Open Sans" w:hAnsi="Open Sans" w:cs="Open Sans"/>
        </w:rPr>
        <w:t>-</w:t>
      </w:r>
      <w:r w:rsidR="00A92D76" w:rsidRPr="00A34303">
        <w:rPr>
          <w:rFonts w:ascii="Open Sans" w:hAnsi="Open Sans" w:cs="Open Sans"/>
        </w:rPr>
        <w:t xml:space="preserve"> 5</w:t>
      </w:r>
      <w:r w:rsidRPr="00A34303">
        <w:rPr>
          <w:rFonts w:ascii="Open Sans" w:hAnsi="Open Sans" w:cs="Open Sans"/>
        </w:rPr>
        <w:t>. měsíci</w:t>
      </w:r>
      <w:r w:rsidR="00AA3E36" w:rsidRPr="00A34303">
        <w:rPr>
          <w:rFonts w:ascii="Open Sans" w:hAnsi="Open Sans" w:cs="Open Sans"/>
        </w:rPr>
        <w:t>. P</w:t>
      </w:r>
      <w:r w:rsidR="006B05DB" w:rsidRPr="00A34303">
        <w:rPr>
          <w:rFonts w:ascii="Open Sans" w:hAnsi="Open Sans" w:cs="Open Sans"/>
        </w:rPr>
        <w:t xml:space="preserve">řesný termín provedení periodických prohlídek bude </w:t>
      </w:r>
      <w:r w:rsidR="0051600B" w:rsidRPr="00A34303">
        <w:rPr>
          <w:rFonts w:ascii="Open Sans" w:hAnsi="Open Sans" w:cs="Open Sans"/>
        </w:rPr>
        <w:t xml:space="preserve">předem </w:t>
      </w:r>
      <w:r w:rsidR="006B05DB" w:rsidRPr="00A34303">
        <w:rPr>
          <w:rFonts w:ascii="Open Sans" w:hAnsi="Open Sans" w:cs="Open Sans"/>
        </w:rPr>
        <w:t>odsouhlasen o</w:t>
      </w:r>
      <w:r w:rsidR="00FA1280" w:rsidRPr="00A34303">
        <w:rPr>
          <w:rFonts w:ascii="Open Sans" w:hAnsi="Open Sans" w:cs="Open Sans"/>
        </w:rPr>
        <w:t>právněným zástupcem objednatele;</w:t>
      </w:r>
    </w:p>
    <w:p w14:paraId="6CD3298B" w14:textId="23826B70" w:rsidR="00BB2FE0" w:rsidRPr="00A34303" w:rsidRDefault="00C622F4" w:rsidP="00ED7AEB">
      <w:pPr>
        <w:pStyle w:val="slodstavec"/>
        <w:numPr>
          <w:ilvl w:val="0"/>
          <w:numId w:val="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na provedené kontroly vyhotovit </w:t>
      </w:r>
      <w:r w:rsidR="00BB2FE0" w:rsidRPr="00A34303">
        <w:rPr>
          <w:rFonts w:ascii="Open Sans" w:hAnsi="Open Sans" w:cs="Open Sans"/>
        </w:rPr>
        <w:t>zprávy a to</w:t>
      </w:r>
      <w:r w:rsidR="00B55CFD" w:rsidRPr="00A34303">
        <w:rPr>
          <w:rFonts w:ascii="Open Sans" w:hAnsi="Open Sans" w:cs="Open Sans"/>
        </w:rPr>
        <w:t xml:space="preserve"> do 14 dnů po jej</w:t>
      </w:r>
      <w:r w:rsidR="0051600B" w:rsidRPr="00A34303">
        <w:rPr>
          <w:rFonts w:ascii="Open Sans" w:hAnsi="Open Sans" w:cs="Open Sans"/>
        </w:rPr>
        <w:t>ich</w:t>
      </w:r>
      <w:r w:rsidR="00B55CFD" w:rsidRPr="00A34303">
        <w:rPr>
          <w:rFonts w:ascii="Open Sans" w:hAnsi="Open Sans" w:cs="Open Sans"/>
        </w:rPr>
        <w:t xml:space="preserve"> ukončení.</w:t>
      </w:r>
      <w:r w:rsidR="00BB2FE0" w:rsidRPr="00A34303">
        <w:rPr>
          <w:rFonts w:ascii="Open Sans" w:hAnsi="Open Sans" w:cs="Open Sans"/>
        </w:rPr>
        <w:t xml:space="preserve"> </w:t>
      </w:r>
      <w:r w:rsidRPr="00A34303">
        <w:rPr>
          <w:rFonts w:ascii="Open Sans" w:hAnsi="Open Sans" w:cs="Open Sans"/>
        </w:rPr>
        <w:t>Zprávy mohou být zaslány na e-mail:</w:t>
      </w:r>
      <w:r w:rsidR="0000204B" w:rsidRPr="00A34303">
        <w:rPr>
          <w:rFonts w:ascii="Open Sans" w:hAnsi="Open Sans" w:cs="Open Sans"/>
        </w:rPr>
        <w:t xml:space="preserve"> </w:t>
      </w:r>
      <w:proofErr w:type="spellStart"/>
      <w:r w:rsidR="00941578">
        <w:rPr>
          <w:rFonts w:ascii="Open Sans" w:hAnsi="Open Sans" w:cs="Open Sans"/>
        </w:rPr>
        <w:t>xxx</w:t>
      </w:r>
      <w:proofErr w:type="spellEnd"/>
      <w:r w:rsidR="0000204B" w:rsidRPr="00A34303">
        <w:rPr>
          <w:rFonts w:ascii="Open Sans" w:hAnsi="Open Sans" w:cs="Open Sans"/>
        </w:rPr>
        <w:t xml:space="preserve"> </w:t>
      </w:r>
      <w:r w:rsidRPr="00A34303">
        <w:rPr>
          <w:rFonts w:ascii="Open Sans" w:hAnsi="Open Sans" w:cs="Open Sans"/>
        </w:rPr>
        <w:t>nebo poštou na adresu objednatele;</w:t>
      </w:r>
      <w:r w:rsidR="00D65139" w:rsidRPr="00A34303">
        <w:rPr>
          <w:rFonts w:ascii="Open Sans" w:hAnsi="Open Sans" w:cs="Open Sans"/>
        </w:rPr>
        <w:t xml:space="preserve"> tím není dotčena povinnost zhotovitele uvedená v čl. I odst. 5 této smlouvy;</w:t>
      </w:r>
    </w:p>
    <w:p w14:paraId="26E122C7" w14:textId="5D6071B7" w:rsidR="00B55CFD" w:rsidRPr="00A34303" w:rsidRDefault="00B55CFD" w:rsidP="00ED7AEB">
      <w:pPr>
        <w:pStyle w:val="slodstavec"/>
        <w:numPr>
          <w:ilvl w:val="0"/>
          <w:numId w:val="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na provedené revize vyhotovit revizní zprávy</w:t>
      </w:r>
      <w:r w:rsidR="0051600B" w:rsidRPr="00A34303">
        <w:rPr>
          <w:rFonts w:ascii="Open Sans" w:hAnsi="Open Sans" w:cs="Open Sans"/>
        </w:rPr>
        <w:t xml:space="preserve"> a to do 14 dnů po jejich ukončení. Revizní zprávy </w:t>
      </w:r>
      <w:r w:rsidRPr="00A34303">
        <w:rPr>
          <w:rFonts w:ascii="Open Sans" w:hAnsi="Open Sans" w:cs="Open Sans"/>
        </w:rPr>
        <w:t xml:space="preserve">zaslat e-mailem nebo poštou na adresu objednatele. Objednatel do 5 ti dnů potvrzený výtisk vrátí zpět zhotoviteli poštou nebo </w:t>
      </w:r>
      <w:r w:rsidR="005D254D" w:rsidRPr="00A34303">
        <w:rPr>
          <w:rFonts w:ascii="Open Sans" w:hAnsi="Open Sans" w:cs="Open Sans"/>
        </w:rPr>
        <w:t xml:space="preserve">e-mailem: </w:t>
      </w:r>
      <w:proofErr w:type="spellStart"/>
      <w:r w:rsidR="00941578">
        <w:rPr>
          <w:rFonts w:ascii="Open Sans" w:hAnsi="Open Sans" w:cs="Open Sans"/>
        </w:rPr>
        <w:t>xxx</w:t>
      </w:r>
      <w:proofErr w:type="spellEnd"/>
      <w:r w:rsidR="005C5605" w:rsidRPr="00A34303">
        <w:rPr>
          <w:rFonts w:ascii="Open Sans" w:hAnsi="Open Sans" w:cs="Open Sans"/>
        </w:rPr>
        <w:t>;</w:t>
      </w:r>
      <w:r w:rsidR="00D65139" w:rsidRPr="00A34303">
        <w:rPr>
          <w:rFonts w:ascii="Open Sans" w:hAnsi="Open Sans" w:cs="Open Sans"/>
        </w:rPr>
        <w:t xml:space="preserve"> tím není dotčena povinnost zhotovitele stanovená v čl. I odst. 5 této smlouvy;</w:t>
      </w:r>
    </w:p>
    <w:p w14:paraId="34F9C060" w14:textId="77777777" w:rsidR="00E848F0" w:rsidRDefault="00C73B90" w:rsidP="00ED7AEB">
      <w:pPr>
        <w:pStyle w:val="slodstavec"/>
        <w:numPr>
          <w:ilvl w:val="0"/>
          <w:numId w:val="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v případě nutnosti výměny techniky zajistit uvedení </w:t>
      </w:r>
      <w:r w:rsidR="00D65139" w:rsidRPr="00A34303">
        <w:rPr>
          <w:rFonts w:ascii="Open Sans" w:hAnsi="Open Sans" w:cs="Open Sans"/>
        </w:rPr>
        <w:t>S</w:t>
      </w:r>
      <w:r w:rsidRPr="00A34303">
        <w:rPr>
          <w:rFonts w:ascii="Open Sans" w:hAnsi="Open Sans" w:cs="Open Sans"/>
        </w:rPr>
        <w:t xml:space="preserve">ystému do nouzového provozu na dobu nezbytně nutnou, což je povinen </w:t>
      </w:r>
      <w:r w:rsidR="00D65139" w:rsidRPr="00A34303">
        <w:rPr>
          <w:rFonts w:ascii="Open Sans" w:hAnsi="Open Sans" w:cs="Open Sans"/>
        </w:rPr>
        <w:t xml:space="preserve">dostatečně předem </w:t>
      </w:r>
      <w:r w:rsidRPr="00A34303">
        <w:rPr>
          <w:rFonts w:ascii="Open Sans" w:hAnsi="Open Sans" w:cs="Open Sans"/>
        </w:rPr>
        <w:t>nahlásit objednateli</w:t>
      </w:r>
      <w:r w:rsidR="00D65139" w:rsidRPr="00A34303">
        <w:rPr>
          <w:rFonts w:ascii="Open Sans" w:hAnsi="Open Sans" w:cs="Open Sans"/>
        </w:rPr>
        <w:t xml:space="preserve">, a to telefonicky </w:t>
      </w:r>
      <w:r w:rsidR="005C5605" w:rsidRPr="00A34303">
        <w:rPr>
          <w:rFonts w:ascii="Open Sans" w:hAnsi="Open Sans" w:cs="Open Sans"/>
        </w:rPr>
        <w:t>a</w:t>
      </w:r>
      <w:r w:rsidR="00D65139" w:rsidRPr="00A34303">
        <w:rPr>
          <w:rFonts w:ascii="Open Sans" w:hAnsi="Open Sans" w:cs="Open Sans"/>
        </w:rPr>
        <w:t xml:space="preserve"> na emailovou adresu kontaktní osoby </w:t>
      </w:r>
      <w:r w:rsidR="005C5605" w:rsidRPr="00A34303">
        <w:rPr>
          <w:rFonts w:ascii="Open Sans" w:hAnsi="Open Sans" w:cs="Open Sans"/>
        </w:rPr>
        <w:t>uvedené v čl. IV odst. 9 této smlouvy</w:t>
      </w:r>
    </w:p>
    <w:p w14:paraId="06D57380" w14:textId="2D4F5761" w:rsidR="00C73B90" w:rsidRPr="00A34303" w:rsidRDefault="00E848F0" w:rsidP="00ED7AEB">
      <w:pPr>
        <w:pStyle w:val="slodstavec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opravy Systémů (záruční a pozáruční)</w:t>
      </w:r>
      <w:r w:rsidR="005C5605" w:rsidRPr="00A34303">
        <w:rPr>
          <w:rFonts w:ascii="Open Sans" w:hAnsi="Open Sans" w:cs="Open Sans"/>
        </w:rPr>
        <w:t>.</w:t>
      </w:r>
    </w:p>
    <w:p w14:paraId="30C4E91E" w14:textId="0AF91DFD" w:rsidR="005D254D" w:rsidRPr="00A34303" w:rsidRDefault="005D254D">
      <w:pPr>
        <w:jc w:val="center"/>
        <w:rPr>
          <w:rFonts w:ascii="Open Sans" w:hAnsi="Open Sans" w:cs="Open Sans"/>
          <w:b/>
          <w:u w:val="single"/>
        </w:rPr>
      </w:pPr>
    </w:p>
    <w:p w14:paraId="0D2FEDEE" w14:textId="77777777" w:rsidR="005D254D" w:rsidRPr="00A34303" w:rsidRDefault="005D254D">
      <w:pPr>
        <w:jc w:val="center"/>
        <w:rPr>
          <w:rFonts w:ascii="Open Sans" w:hAnsi="Open Sans" w:cs="Open Sans"/>
          <w:b/>
          <w:u w:val="single"/>
        </w:rPr>
      </w:pPr>
    </w:p>
    <w:p w14:paraId="3A6A08D9" w14:textId="2388D1D9" w:rsidR="001805D1" w:rsidRPr="00A34303" w:rsidRDefault="001805D1">
      <w:pPr>
        <w:jc w:val="center"/>
        <w:rPr>
          <w:rFonts w:ascii="Open Sans" w:hAnsi="Open Sans" w:cs="Open Sans"/>
          <w:b/>
          <w:u w:val="single"/>
        </w:rPr>
      </w:pPr>
      <w:r w:rsidRPr="00A34303">
        <w:rPr>
          <w:rFonts w:ascii="Open Sans" w:hAnsi="Open Sans" w:cs="Open Sans"/>
          <w:b/>
          <w:u w:val="single"/>
        </w:rPr>
        <w:t xml:space="preserve">Článek </w:t>
      </w:r>
      <w:r w:rsidR="00194FF4" w:rsidRPr="00A34303">
        <w:rPr>
          <w:rFonts w:ascii="Open Sans" w:hAnsi="Open Sans" w:cs="Open Sans"/>
          <w:b/>
          <w:u w:val="single"/>
        </w:rPr>
        <w:t>I</w:t>
      </w:r>
      <w:r w:rsidR="004B0409" w:rsidRPr="00A34303">
        <w:rPr>
          <w:rFonts w:ascii="Open Sans" w:hAnsi="Open Sans" w:cs="Open Sans"/>
          <w:b/>
          <w:u w:val="single"/>
        </w:rPr>
        <w:t>II</w:t>
      </w:r>
      <w:r w:rsidR="00EF4E27" w:rsidRPr="00A34303">
        <w:rPr>
          <w:rFonts w:ascii="Open Sans" w:hAnsi="Open Sans" w:cs="Open Sans"/>
          <w:b/>
          <w:u w:val="single"/>
        </w:rPr>
        <w:t>.</w:t>
      </w:r>
    </w:p>
    <w:p w14:paraId="537BE921" w14:textId="52E730D9" w:rsidR="00A60A6E" w:rsidRPr="00A34303" w:rsidRDefault="00A85BF5" w:rsidP="0086711A">
      <w:pPr>
        <w:jc w:val="center"/>
        <w:rPr>
          <w:rFonts w:ascii="Open Sans" w:hAnsi="Open Sans" w:cs="Open Sans"/>
          <w:b/>
          <w:u w:val="single"/>
        </w:rPr>
      </w:pPr>
      <w:r w:rsidRPr="00A34303">
        <w:rPr>
          <w:rFonts w:ascii="Open Sans" w:hAnsi="Open Sans" w:cs="Open Sans"/>
          <w:b/>
          <w:u w:val="single"/>
        </w:rPr>
        <w:t>Ceny a p</w:t>
      </w:r>
      <w:r w:rsidR="00A60A6E" w:rsidRPr="00A34303">
        <w:rPr>
          <w:rFonts w:ascii="Open Sans" w:hAnsi="Open Sans" w:cs="Open Sans"/>
          <w:b/>
          <w:u w:val="single"/>
        </w:rPr>
        <w:t>latební podmínky</w:t>
      </w:r>
    </w:p>
    <w:p w14:paraId="27FC9E0B" w14:textId="77777777" w:rsidR="009D2D04" w:rsidRPr="00A34303" w:rsidRDefault="009D2D04" w:rsidP="0086711A">
      <w:pPr>
        <w:jc w:val="center"/>
        <w:rPr>
          <w:rFonts w:ascii="Open Sans" w:hAnsi="Open Sans" w:cs="Open Sans"/>
          <w:b/>
          <w:u w:val="single"/>
        </w:rPr>
      </w:pPr>
    </w:p>
    <w:p w14:paraId="5BE59C27" w14:textId="2580F22D" w:rsidR="00400FE9" w:rsidRPr="00A34303" w:rsidRDefault="0086711A" w:rsidP="00A85BF5">
      <w:pPr>
        <w:pStyle w:val="slodstavec"/>
        <w:numPr>
          <w:ilvl w:val="0"/>
          <w:numId w:val="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Ceny za služby poskytované Zhotovitelem dle této Smlouvy, jsou</w:t>
      </w:r>
      <w:r w:rsidR="00D65139" w:rsidRPr="00A34303">
        <w:rPr>
          <w:rFonts w:ascii="Open Sans" w:hAnsi="Open Sans" w:cs="Open Sans"/>
        </w:rPr>
        <w:t xml:space="preserve"> na základě dohody stran</w:t>
      </w:r>
      <w:r w:rsidRPr="00A34303">
        <w:rPr>
          <w:rFonts w:ascii="Open Sans" w:hAnsi="Open Sans" w:cs="Open Sans"/>
        </w:rPr>
        <w:t xml:space="preserve"> sjednány v souladu se zákonem 526/1990 Sb., o cenách. Ceny jsou uvedeny bez DPH. DPH bude účtováno dle příslušných právních předpisů platných v době vystavení faktury.</w:t>
      </w:r>
    </w:p>
    <w:p w14:paraId="39159D69" w14:textId="2B45036A" w:rsidR="0086711A" w:rsidRPr="00A34303" w:rsidRDefault="0086711A" w:rsidP="00CC2DAB">
      <w:pPr>
        <w:pStyle w:val="slodstavec"/>
        <w:numPr>
          <w:ilvl w:val="0"/>
          <w:numId w:val="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Struktura cen tvoří přílohu č</w:t>
      </w:r>
      <w:r w:rsidR="00C77AB8" w:rsidRPr="00A34303">
        <w:rPr>
          <w:rFonts w:ascii="Open Sans" w:hAnsi="Open Sans" w:cs="Open Sans"/>
        </w:rPr>
        <w:t>.</w:t>
      </w:r>
      <w:r w:rsidRPr="00A34303">
        <w:rPr>
          <w:rFonts w:ascii="Open Sans" w:hAnsi="Open Sans" w:cs="Open Sans"/>
        </w:rPr>
        <w:t xml:space="preserve"> 1 této smlouvy.</w:t>
      </w:r>
    </w:p>
    <w:p w14:paraId="75B7C84B" w14:textId="2476FF72" w:rsidR="00A60A6E" w:rsidRPr="00A34303" w:rsidRDefault="00A60A6E" w:rsidP="00CC2DAB">
      <w:pPr>
        <w:pStyle w:val="slodstavec"/>
        <w:numPr>
          <w:ilvl w:val="0"/>
          <w:numId w:val="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Cen</w:t>
      </w:r>
      <w:r w:rsidR="00D65139" w:rsidRPr="00A34303">
        <w:rPr>
          <w:rFonts w:ascii="Open Sans" w:hAnsi="Open Sans" w:cs="Open Sans"/>
        </w:rPr>
        <w:t>y</w:t>
      </w:r>
      <w:r w:rsidRPr="00A34303">
        <w:rPr>
          <w:rFonts w:ascii="Open Sans" w:hAnsi="Open Sans" w:cs="Open Sans"/>
        </w:rPr>
        <w:t xml:space="preserve"> za pravidelné </w:t>
      </w:r>
      <w:r w:rsidR="00E848F0">
        <w:rPr>
          <w:rFonts w:ascii="Open Sans" w:hAnsi="Open Sans" w:cs="Open Sans"/>
        </w:rPr>
        <w:t>kontroly (</w:t>
      </w:r>
      <w:r w:rsidRPr="00A34303">
        <w:rPr>
          <w:rFonts w:ascii="Open Sans" w:hAnsi="Open Sans" w:cs="Open Sans"/>
        </w:rPr>
        <w:t>prohlídky</w:t>
      </w:r>
      <w:r w:rsidR="00E848F0">
        <w:rPr>
          <w:rFonts w:ascii="Open Sans" w:hAnsi="Open Sans" w:cs="Open Sans"/>
        </w:rPr>
        <w:t>)</w:t>
      </w:r>
      <w:r w:rsidRPr="00A34303">
        <w:rPr>
          <w:rFonts w:ascii="Open Sans" w:hAnsi="Open Sans" w:cs="Open Sans"/>
        </w:rPr>
        <w:t xml:space="preserve"> zařízení při provozu</w:t>
      </w:r>
      <w:r w:rsidR="00D65139" w:rsidRPr="00A34303">
        <w:rPr>
          <w:rFonts w:ascii="Open Sans" w:hAnsi="Open Sans" w:cs="Open Sans"/>
        </w:rPr>
        <w:t>, servisní práce</w:t>
      </w:r>
      <w:r w:rsidRPr="00A34303">
        <w:rPr>
          <w:rFonts w:ascii="Open Sans" w:hAnsi="Open Sans" w:cs="Open Sans"/>
        </w:rPr>
        <w:t xml:space="preserve"> a revize</w:t>
      </w:r>
      <w:r w:rsidR="00400FE9" w:rsidRPr="00A34303">
        <w:rPr>
          <w:rFonts w:ascii="Open Sans" w:hAnsi="Open Sans" w:cs="Open Sans"/>
        </w:rPr>
        <w:t xml:space="preserve"> je uvedena v příloze </w:t>
      </w:r>
      <w:r w:rsidR="00C77AB8" w:rsidRPr="00A34303">
        <w:rPr>
          <w:rFonts w:ascii="Open Sans" w:hAnsi="Open Sans" w:cs="Open Sans"/>
        </w:rPr>
        <w:t xml:space="preserve">č. </w:t>
      </w:r>
      <w:r w:rsidR="00400FE9" w:rsidRPr="00A34303">
        <w:rPr>
          <w:rFonts w:ascii="Open Sans" w:hAnsi="Open Sans" w:cs="Open Sans"/>
        </w:rPr>
        <w:t xml:space="preserve">1 </w:t>
      </w:r>
      <w:r w:rsidR="00E848F0">
        <w:rPr>
          <w:rFonts w:ascii="Open Sans" w:hAnsi="Open Sans" w:cs="Open Sans"/>
        </w:rPr>
        <w:t xml:space="preserve">část. A) </w:t>
      </w:r>
      <w:r w:rsidR="00400FE9" w:rsidRPr="00A34303">
        <w:rPr>
          <w:rFonts w:ascii="Open Sans" w:hAnsi="Open Sans" w:cs="Open Sans"/>
        </w:rPr>
        <w:t xml:space="preserve">této smlouvy a </w:t>
      </w:r>
      <w:r w:rsidR="00D65139" w:rsidRPr="00A34303">
        <w:rPr>
          <w:rFonts w:ascii="Open Sans" w:hAnsi="Open Sans" w:cs="Open Sans"/>
        </w:rPr>
        <w:t xml:space="preserve">již </w:t>
      </w:r>
      <w:r w:rsidR="00400FE9" w:rsidRPr="00A34303">
        <w:rPr>
          <w:rFonts w:ascii="Open Sans" w:hAnsi="Open Sans" w:cs="Open Sans"/>
        </w:rPr>
        <w:t>obsahují veškeré náklady</w:t>
      </w:r>
      <w:r w:rsidR="00D65139" w:rsidRPr="00A34303">
        <w:rPr>
          <w:rFonts w:ascii="Open Sans" w:hAnsi="Open Sans" w:cs="Open Sans"/>
        </w:rPr>
        <w:t xml:space="preserve"> zhotovitele</w:t>
      </w:r>
      <w:r w:rsidR="00400FE9" w:rsidRPr="00A34303">
        <w:rPr>
          <w:rFonts w:ascii="Open Sans" w:hAnsi="Open Sans" w:cs="Open Sans"/>
        </w:rPr>
        <w:t xml:space="preserve"> na provedení včetně nákladů na dopravu. Cena</w:t>
      </w:r>
      <w:r w:rsidRPr="00A34303">
        <w:rPr>
          <w:rFonts w:ascii="Open Sans" w:hAnsi="Open Sans" w:cs="Open Sans"/>
        </w:rPr>
        <w:t xml:space="preserve"> je splatná pozadu</w:t>
      </w:r>
      <w:r w:rsidR="00400FE9" w:rsidRPr="00A34303">
        <w:rPr>
          <w:rFonts w:ascii="Open Sans" w:hAnsi="Open Sans" w:cs="Open Sans"/>
        </w:rPr>
        <w:t xml:space="preserve"> a</w:t>
      </w:r>
      <w:r w:rsidRPr="00A34303">
        <w:rPr>
          <w:rFonts w:ascii="Open Sans" w:hAnsi="Open Sans" w:cs="Open Sans"/>
        </w:rPr>
        <w:t xml:space="preserve"> </w:t>
      </w:r>
      <w:r w:rsidR="00400FE9" w:rsidRPr="00A34303">
        <w:rPr>
          <w:rFonts w:ascii="Open Sans" w:hAnsi="Open Sans" w:cs="Open Sans"/>
        </w:rPr>
        <w:t>b</w:t>
      </w:r>
      <w:r w:rsidRPr="00A34303">
        <w:rPr>
          <w:rFonts w:ascii="Open Sans" w:hAnsi="Open Sans" w:cs="Open Sans"/>
        </w:rPr>
        <w:t>ude hrazena na základě daňového dokladu vystaveného zhotovitelem po provedení práce.</w:t>
      </w:r>
    </w:p>
    <w:p w14:paraId="0303D087" w14:textId="57F76500" w:rsidR="00400FE9" w:rsidRPr="00A34303" w:rsidRDefault="00DF3A99" w:rsidP="00CC2DAB">
      <w:pPr>
        <w:pStyle w:val="slodstavec"/>
        <w:numPr>
          <w:ilvl w:val="0"/>
          <w:numId w:val="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Cena práce za </w:t>
      </w:r>
      <w:r w:rsidR="00E848F0">
        <w:rPr>
          <w:rFonts w:ascii="Open Sans" w:hAnsi="Open Sans" w:cs="Open Sans"/>
        </w:rPr>
        <w:t xml:space="preserve">pozáruční </w:t>
      </w:r>
      <w:r w:rsidRPr="00A34303">
        <w:rPr>
          <w:rFonts w:ascii="Open Sans" w:hAnsi="Open Sans" w:cs="Open Sans"/>
        </w:rPr>
        <w:t xml:space="preserve">opravy </w:t>
      </w:r>
      <w:r w:rsidR="00E848F0">
        <w:rPr>
          <w:rFonts w:ascii="Open Sans" w:hAnsi="Open Sans" w:cs="Open Sans"/>
        </w:rPr>
        <w:t xml:space="preserve">(tj. opravy po uplynutí záruční doby) </w:t>
      </w:r>
      <w:r w:rsidRPr="00A34303">
        <w:rPr>
          <w:rFonts w:ascii="Open Sans" w:hAnsi="Open Sans" w:cs="Open Sans"/>
        </w:rPr>
        <w:t xml:space="preserve">bude účtována </w:t>
      </w:r>
      <w:r w:rsidR="00CC2DAB" w:rsidRPr="00A34303">
        <w:rPr>
          <w:rFonts w:ascii="Open Sans" w:hAnsi="Open Sans" w:cs="Open Sans"/>
        </w:rPr>
        <w:t>v sazbách</w:t>
      </w:r>
      <w:r w:rsidRPr="00A34303">
        <w:rPr>
          <w:rFonts w:ascii="Open Sans" w:hAnsi="Open Sans" w:cs="Open Sans"/>
        </w:rPr>
        <w:t xml:space="preserve"> uvedených v příloze </w:t>
      </w:r>
      <w:r w:rsidR="00C77AB8" w:rsidRPr="00A34303">
        <w:rPr>
          <w:rFonts w:ascii="Open Sans" w:hAnsi="Open Sans" w:cs="Open Sans"/>
        </w:rPr>
        <w:t xml:space="preserve">č. </w:t>
      </w:r>
      <w:r w:rsidRPr="00A34303">
        <w:rPr>
          <w:rFonts w:ascii="Open Sans" w:hAnsi="Open Sans" w:cs="Open Sans"/>
        </w:rPr>
        <w:t>1.</w:t>
      </w:r>
      <w:r w:rsidR="00E848F0">
        <w:rPr>
          <w:rFonts w:ascii="Open Sans" w:hAnsi="Open Sans" w:cs="Open Sans"/>
        </w:rPr>
        <w:t xml:space="preserve"> část B)</w:t>
      </w:r>
      <w:r w:rsidR="002328D7">
        <w:rPr>
          <w:rFonts w:ascii="Open Sans" w:hAnsi="Open Sans" w:cs="Open Sans"/>
        </w:rPr>
        <w:t xml:space="preserve">.  V případě mimozáruční opravy (oprava v záruční době, která byla způsobena nesprávným užíváním či poškozením třetí osobou) bude postupováno obdobně. </w:t>
      </w:r>
      <w:r w:rsidR="00400FE9" w:rsidRPr="00A34303">
        <w:rPr>
          <w:rFonts w:ascii="Open Sans" w:hAnsi="Open Sans" w:cs="Open Sans"/>
        </w:rPr>
        <w:t xml:space="preserve">Spotřebovaný materiál na opravy bude účtován dle smluvních cen platných v době </w:t>
      </w:r>
      <w:r w:rsidR="00545EFD" w:rsidRPr="00A34303">
        <w:rPr>
          <w:rFonts w:ascii="Open Sans" w:hAnsi="Open Sans" w:cs="Open Sans"/>
        </w:rPr>
        <w:t>oprav</w:t>
      </w:r>
      <w:r w:rsidR="00D65139" w:rsidRPr="00A34303">
        <w:rPr>
          <w:rFonts w:ascii="Open Sans" w:hAnsi="Open Sans" w:cs="Open Sans"/>
        </w:rPr>
        <w:t>, a to po předložení dokladů za nákup materiálu a rozpisu jeho použití objednateli</w:t>
      </w:r>
      <w:r w:rsidR="00400FE9" w:rsidRPr="00A34303">
        <w:rPr>
          <w:rFonts w:ascii="Open Sans" w:hAnsi="Open Sans" w:cs="Open Sans"/>
        </w:rPr>
        <w:t>.</w:t>
      </w:r>
      <w:r w:rsidR="00E848F0">
        <w:rPr>
          <w:rFonts w:ascii="Open Sans" w:hAnsi="Open Sans" w:cs="Open Sans"/>
        </w:rPr>
        <w:t xml:space="preserve"> Opravy v rámci záruky (tj. po dobu trvání záruční doby) budou zhotovitelem prováděny bezplatně.</w:t>
      </w:r>
    </w:p>
    <w:p w14:paraId="4D39C29A" w14:textId="40DBD0C1" w:rsidR="00400FE9" w:rsidRPr="00A34303" w:rsidRDefault="00400FE9" w:rsidP="00CC2DAB">
      <w:pPr>
        <w:pStyle w:val="slodstavec"/>
        <w:numPr>
          <w:ilvl w:val="0"/>
          <w:numId w:val="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lastRenderedPageBreak/>
        <w:t xml:space="preserve">Práce spojené </w:t>
      </w:r>
      <w:r w:rsidR="002328D7" w:rsidRPr="00A34303">
        <w:rPr>
          <w:rFonts w:ascii="Open Sans" w:hAnsi="Open Sans" w:cs="Open Sans"/>
        </w:rPr>
        <w:t>s úpravami</w:t>
      </w:r>
      <w:r w:rsidRPr="00A34303">
        <w:rPr>
          <w:rFonts w:ascii="Open Sans" w:hAnsi="Open Sans" w:cs="Open Sans"/>
        </w:rPr>
        <w:t xml:space="preserve"> </w:t>
      </w:r>
      <w:r w:rsidR="00D04DB7" w:rsidRPr="00A34303">
        <w:rPr>
          <w:rFonts w:ascii="Open Sans" w:hAnsi="Open Sans" w:cs="Open Sans"/>
        </w:rPr>
        <w:t>S</w:t>
      </w:r>
      <w:r w:rsidRPr="00A34303">
        <w:rPr>
          <w:rFonts w:ascii="Open Sans" w:hAnsi="Open Sans" w:cs="Open Sans"/>
        </w:rPr>
        <w:t xml:space="preserve">ystémů většího rozsahu budou prováděny na základě cenové nabídky vypracované </w:t>
      </w:r>
      <w:r w:rsidR="006D6213" w:rsidRPr="00A34303">
        <w:rPr>
          <w:rFonts w:ascii="Open Sans" w:hAnsi="Open Sans" w:cs="Open Sans"/>
        </w:rPr>
        <w:t>Z</w:t>
      </w:r>
      <w:r w:rsidRPr="00A34303">
        <w:rPr>
          <w:rFonts w:ascii="Open Sans" w:hAnsi="Open Sans" w:cs="Open Sans"/>
        </w:rPr>
        <w:t xml:space="preserve">hotovitelem a </w:t>
      </w:r>
      <w:r w:rsidR="006D6213" w:rsidRPr="00A34303">
        <w:rPr>
          <w:rFonts w:ascii="Open Sans" w:hAnsi="Open Sans" w:cs="Open Sans"/>
        </w:rPr>
        <w:t>O</w:t>
      </w:r>
      <w:r w:rsidRPr="00A34303">
        <w:rPr>
          <w:rFonts w:ascii="Open Sans" w:hAnsi="Open Sans" w:cs="Open Sans"/>
        </w:rPr>
        <w:t>bjednatelem předem odsouhlasené.</w:t>
      </w:r>
    </w:p>
    <w:p w14:paraId="3373A896" w14:textId="500FE48D" w:rsidR="008C1957" w:rsidRPr="00A34303" w:rsidRDefault="008C1957" w:rsidP="00CC2DAB">
      <w:pPr>
        <w:pStyle w:val="slodstavec"/>
        <w:numPr>
          <w:ilvl w:val="0"/>
          <w:numId w:val="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Cena za </w:t>
      </w:r>
      <w:r w:rsidR="00E848F0">
        <w:rPr>
          <w:rFonts w:ascii="Open Sans" w:hAnsi="Open Sans" w:cs="Open Sans"/>
        </w:rPr>
        <w:t xml:space="preserve">úpravy dle předchozího odstavce a pozáruční </w:t>
      </w:r>
      <w:r w:rsidRPr="00A34303">
        <w:rPr>
          <w:rFonts w:ascii="Open Sans" w:hAnsi="Open Sans" w:cs="Open Sans"/>
        </w:rPr>
        <w:t>opravy bude účtována daňovým dokladem vystaveným zhotovitelem nejdříve v den řádného předání a převzetí opravy</w:t>
      </w:r>
      <w:r w:rsidR="00D04DB7" w:rsidRPr="00A34303">
        <w:rPr>
          <w:rFonts w:ascii="Open Sans" w:hAnsi="Open Sans" w:cs="Open Sans"/>
        </w:rPr>
        <w:t>; tím není dotčena povinnost zhotovitele dle čl. I odst. 5 této smlouvy</w:t>
      </w:r>
      <w:r w:rsidRPr="00A34303">
        <w:rPr>
          <w:rFonts w:ascii="Open Sans" w:hAnsi="Open Sans" w:cs="Open Sans"/>
        </w:rPr>
        <w:t>.</w:t>
      </w:r>
    </w:p>
    <w:p w14:paraId="5E75AF64" w14:textId="00DB64AD" w:rsidR="00A60A6E" w:rsidRPr="00A34303" w:rsidRDefault="00A60A6E" w:rsidP="00CC2DAB">
      <w:pPr>
        <w:pStyle w:val="slodstavec"/>
        <w:numPr>
          <w:ilvl w:val="0"/>
          <w:numId w:val="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Splatnost daňových dokladů je </w:t>
      </w:r>
      <w:r w:rsidR="005B0925" w:rsidRPr="00A34303">
        <w:rPr>
          <w:rFonts w:ascii="Open Sans" w:hAnsi="Open Sans" w:cs="Open Sans"/>
        </w:rPr>
        <w:t>30</w:t>
      </w:r>
      <w:r w:rsidRPr="00A34303">
        <w:rPr>
          <w:rFonts w:ascii="Open Sans" w:hAnsi="Open Sans" w:cs="Open Sans"/>
        </w:rPr>
        <w:t xml:space="preserve"> dnů od doručení objednateli.</w:t>
      </w:r>
      <w:r w:rsidR="00E848F0">
        <w:rPr>
          <w:rFonts w:ascii="Open Sans" w:hAnsi="Open Sans" w:cs="Open Sans"/>
        </w:rPr>
        <w:t xml:space="preserve"> </w:t>
      </w:r>
      <w:r w:rsidR="00EE11CF">
        <w:rPr>
          <w:rFonts w:ascii="Open Sans" w:hAnsi="Open Sans" w:cs="Open Sans"/>
        </w:rPr>
        <w:t>P</w:t>
      </w:r>
      <w:r w:rsidRPr="00A34303">
        <w:rPr>
          <w:rFonts w:ascii="Open Sans" w:hAnsi="Open Sans" w:cs="Open Sans"/>
        </w:rPr>
        <w:t>ovinnost</w:t>
      </w:r>
      <w:r w:rsidR="00EE11CF">
        <w:rPr>
          <w:rFonts w:ascii="Open Sans" w:hAnsi="Open Sans" w:cs="Open Sans"/>
        </w:rPr>
        <w:t xml:space="preserve"> úhrady</w:t>
      </w:r>
      <w:r w:rsidRPr="00A34303">
        <w:rPr>
          <w:rFonts w:ascii="Open Sans" w:hAnsi="Open Sans" w:cs="Open Sans"/>
        </w:rPr>
        <w:t xml:space="preserve"> je splněna odepsáním příslušné částky z</w:t>
      </w:r>
      <w:r w:rsidR="00D04DB7" w:rsidRPr="00A34303">
        <w:rPr>
          <w:rFonts w:ascii="Open Sans" w:hAnsi="Open Sans" w:cs="Open Sans"/>
        </w:rPr>
        <w:t> </w:t>
      </w:r>
      <w:r w:rsidRPr="00A34303">
        <w:rPr>
          <w:rFonts w:ascii="Open Sans" w:hAnsi="Open Sans" w:cs="Open Sans"/>
        </w:rPr>
        <w:t>účtu objednatele ve prospěch účtu zhotovitele.</w:t>
      </w:r>
      <w:r w:rsidR="00EE11CF">
        <w:rPr>
          <w:rFonts w:ascii="Open Sans" w:hAnsi="Open Sans" w:cs="Open Sans"/>
        </w:rPr>
        <w:t xml:space="preserve"> </w:t>
      </w:r>
    </w:p>
    <w:p w14:paraId="63D66B7D" w14:textId="36A487C6" w:rsidR="009C16F5" w:rsidRPr="00A34303" w:rsidRDefault="009C16F5" w:rsidP="006B77CA">
      <w:pPr>
        <w:pStyle w:val="slodstavec"/>
        <w:numPr>
          <w:ilvl w:val="0"/>
          <w:numId w:val="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Faktura </w:t>
      </w:r>
      <w:r w:rsidR="00D04DB7" w:rsidRPr="00A34303">
        <w:rPr>
          <w:rFonts w:ascii="Open Sans" w:hAnsi="Open Sans" w:cs="Open Sans"/>
        </w:rPr>
        <w:t>musí odpovídat rozsahu prací dle zakázkových listů</w:t>
      </w:r>
      <w:r w:rsidR="00EE11CF">
        <w:rPr>
          <w:rFonts w:ascii="Open Sans" w:hAnsi="Open Sans" w:cs="Open Sans"/>
        </w:rPr>
        <w:t>; Zhotovitel je oprávněn zaslat objednateli daňový doklad (fakturu) nejdříve poté, co bude disponovat objednatelem podepsaným zakázkovým listem v souladu s čl. 1. odst. 5 této smlouvy, přičemž takový zakázkový list je povinen spolu s daňovým dokladem objednateli předložit</w:t>
      </w:r>
      <w:r w:rsidR="00D04DB7" w:rsidRPr="00A34303">
        <w:rPr>
          <w:rFonts w:ascii="Open Sans" w:hAnsi="Open Sans" w:cs="Open Sans"/>
        </w:rPr>
        <w:t xml:space="preserve">; faktura </w:t>
      </w:r>
      <w:r w:rsidRPr="00A34303">
        <w:rPr>
          <w:rFonts w:ascii="Open Sans" w:hAnsi="Open Sans" w:cs="Open Sans"/>
        </w:rPr>
        <w:t>musí obsahovat náležitosti daňového dokladu stanovené zákonem č. 235/2004 Sb., náležitosti obchodní listiny podle § 435 občanského zákoníku v</w:t>
      </w:r>
      <w:r w:rsidR="00D04DB7" w:rsidRPr="00A34303">
        <w:rPr>
          <w:rFonts w:ascii="Open Sans" w:hAnsi="Open Sans" w:cs="Open Sans"/>
        </w:rPr>
        <w:t> </w:t>
      </w:r>
      <w:r w:rsidRPr="00A34303">
        <w:rPr>
          <w:rFonts w:ascii="Open Sans" w:hAnsi="Open Sans" w:cs="Open Sans"/>
        </w:rPr>
        <w:t>pl</w:t>
      </w:r>
      <w:r w:rsidR="00C87903" w:rsidRPr="00A34303">
        <w:rPr>
          <w:rFonts w:ascii="Open Sans" w:hAnsi="Open Sans" w:cs="Open Sans"/>
        </w:rPr>
        <w:t>atném znění.</w:t>
      </w:r>
    </w:p>
    <w:p w14:paraId="7010824E" w14:textId="5DD42B92" w:rsidR="009C16F5" w:rsidRPr="00A34303" w:rsidRDefault="009C16F5" w:rsidP="006B77CA">
      <w:pPr>
        <w:pStyle w:val="slodstavec"/>
        <w:numPr>
          <w:ilvl w:val="0"/>
          <w:numId w:val="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Smluvní strany svým podpisem stvrzují, že v</w:t>
      </w:r>
      <w:r w:rsidR="00D04DB7" w:rsidRPr="00A34303">
        <w:rPr>
          <w:rFonts w:ascii="Open Sans" w:hAnsi="Open Sans" w:cs="Open Sans"/>
        </w:rPr>
        <w:t> </w:t>
      </w:r>
      <w:r w:rsidRPr="00A34303">
        <w:rPr>
          <w:rFonts w:ascii="Open Sans" w:hAnsi="Open Sans" w:cs="Open Sans"/>
        </w:rPr>
        <w:t>souladu s</w:t>
      </w:r>
      <w:r w:rsidR="00D04DB7" w:rsidRPr="00A34303">
        <w:rPr>
          <w:rFonts w:ascii="Open Sans" w:hAnsi="Open Sans" w:cs="Open Sans"/>
        </w:rPr>
        <w:t> </w:t>
      </w:r>
      <w:r w:rsidRPr="00A34303">
        <w:rPr>
          <w:rFonts w:ascii="Open Sans" w:hAnsi="Open Sans" w:cs="Open Sans"/>
        </w:rPr>
        <w:t>ustanovením zákona č. 235/2004n Sb., o dani z</w:t>
      </w:r>
      <w:r w:rsidR="00D04DB7" w:rsidRPr="00A34303">
        <w:rPr>
          <w:rFonts w:ascii="Open Sans" w:hAnsi="Open Sans" w:cs="Open Sans"/>
        </w:rPr>
        <w:t> </w:t>
      </w:r>
      <w:r w:rsidRPr="00A34303">
        <w:rPr>
          <w:rFonts w:ascii="Open Sans" w:hAnsi="Open Sans" w:cs="Open Sans"/>
        </w:rPr>
        <w:t>přidané hodnoty ve znění pozdějších předpisů (dále je „zákon o DPH“) souhlasí s</w:t>
      </w:r>
      <w:r w:rsidR="00D04DB7" w:rsidRPr="00A34303">
        <w:rPr>
          <w:rFonts w:ascii="Open Sans" w:hAnsi="Open Sans" w:cs="Open Sans"/>
        </w:rPr>
        <w:t> </w:t>
      </w:r>
      <w:r w:rsidRPr="00A34303">
        <w:rPr>
          <w:rFonts w:ascii="Open Sans" w:hAnsi="Open Sans" w:cs="Open Sans"/>
        </w:rPr>
        <w:t>elektronickým zasíláním faktur v</w:t>
      </w:r>
      <w:r w:rsidR="00D04DB7" w:rsidRPr="00A34303">
        <w:rPr>
          <w:rFonts w:ascii="Open Sans" w:hAnsi="Open Sans" w:cs="Open Sans"/>
        </w:rPr>
        <w:t> </w:t>
      </w:r>
      <w:r w:rsidRPr="00A34303">
        <w:rPr>
          <w:rFonts w:ascii="Open Sans" w:hAnsi="Open Sans" w:cs="Open Sans"/>
        </w:rPr>
        <w:t>případě, že to dovolují technické možnosti objednatele.</w:t>
      </w:r>
    </w:p>
    <w:p w14:paraId="4463E36C" w14:textId="2F987634" w:rsidR="009C16F5" w:rsidRPr="00A34303" w:rsidRDefault="009C16F5" w:rsidP="006B77CA">
      <w:pPr>
        <w:pStyle w:val="slodstavec"/>
        <w:numPr>
          <w:ilvl w:val="0"/>
          <w:numId w:val="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Ele</w:t>
      </w:r>
      <w:r w:rsidR="00C845E6" w:rsidRPr="00A34303">
        <w:rPr>
          <w:rFonts w:ascii="Open Sans" w:hAnsi="Open Sans" w:cs="Open Sans"/>
        </w:rPr>
        <w:t xml:space="preserve">ktronicky vystavená a odeslaná faktura je </w:t>
      </w:r>
      <w:r w:rsidR="001805D1" w:rsidRPr="00A34303">
        <w:rPr>
          <w:rFonts w:ascii="Open Sans" w:hAnsi="Open Sans" w:cs="Open Sans"/>
        </w:rPr>
        <w:t xml:space="preserve">ve </w:t>
      </w:r>
      <w:r w:rsidR="00C845E6" w:rsidRPr="00A34303">
        <w:rPr>
          <w:rFonts w:ascii="Open Sans" w:hAnsi="Open Sans" w:cs="Open Sans"/>
        </w:rPr>
        <w:t>smyslu zákona č. 235/2004 Sb. o dani z</w:t>
      </w:r>
      <w:r w:rsidR="00D04DB7" w:rsidRPr="00A34303">
        <w:rPr>
          <w:rFonts w:ascii="Open Sans" w:hAnsi="Open Sans" w:cs="Open Sans"/>
        </w:rPr>
        <w:t> </w:t>
      </w:r>
      <w:r w:rsidR="00C845E6" w:rsidRPr="00A34303">
        <w:rPr>
          <w:rFonts w:ascii="Open Sans" w:hAnsi="Open Sans" w:cs="Open Sans"/>
        </w:rPr>
        <w:t>přidané hodnoty daňovým dokladem.</w:t>
      </w:r>
    </w:p>
    <w:p w14:paraId="7A91467F" w14:textId="48EAA3F1" w:rsidR="006B77CA" w:rsidRPr="00A34303" w:rsidRDefault="00C845E6" w:rsidP="006B77CA">
      <w:pPr>
        <w:pStyle w:val="Odstavecseseznamem"/>
        <w:numPr>
          <w:ilvl w:val="0"/>
          <w:numId w:val="9"/>
        </w:numPr>
        <w:spacing w:line="360" w:lineRule="auto"/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Kontaktní e-mail pro zasílání faktur:</w:t>
      </w:r>
      <w:r w:rsidR="0034725A" w:rsidRPr="00A34303">
        <w:rPr>
          <w:rFonts w:ascii="Open Sans" w:hAnsi="Open Sans" w:cs="Open Sans"/>
        </w:rPr>
        <w:t xml:space="preserve"> </w:t>
      </w:r>
      <w:proofErr w:type="spellStart"/>
      <w:r w:rsidR="00941578">
        <w:rPr>
          <w:rFonts w:ascii="Open Sans" w:hAnsi="Open Sans" w:cs="Open Sans"/>
        </w:rPr>
        <w:t>xxx</w:t>
      </w:r>
      <w:proofErr w:type="spellEnd"/>
    </w:p>
    <w:p w14:paraId="567A5059" w14:textId="77777777" w:rsidR="00271D25" w:rsidRPr="00A34303" w:rsidRDefault="00271D25">
      <w:pPr>
        <w:rPr>
          <w:rFonts w:ascii="Open Sans" w:hAnsi="Open Sans" w:cs="Open Sans"/>
          <w:u w:val="single"/>
        </w:rPr>
      </w:pPr>
    </w:p>
    <w:p w14:paraId="39D4634F" w14:textId="25ADD0C5" w:rsidR="001805D1" w:rsidRPr="00A34303" w:rsidRDefault="00A60A6E">
      <w:pPr>
        <w:jc w:val="center"/>
        <w:rPr>
          <w:rFonts w:ascii="Open Sans" w:hAnsi="Open Sans" w:cs="Open Sans"/>
          <w:b/>
          <w:u w:val="single"/>
        </w:rPr>
      </w:pPr>
      <w:r w:rsidRPr="00A34303">
        <w:rPr>
          <w:rFonts w:ascii="Open Sans" w:hAnsi="Open Sans" w:cs="Open Sans"/>
          <w:b/>
          <w:u w:val="single"/>
        </w:rPr>
        <w:t>Čl</w:t>
      </w:r>
      <w:r w:rsidR="001805D1" w:rsidRPr="00A34303">
        <w:rPr>
          <w:rFonts w:ascii="Open Sans" w:hAnsi="Open Sans" w:cs="Open Sans"/>
          <w:b/>
          <w:u w:val="single"/>
        </w:rPr>
        <w:t xml:space="preserve">ánek </w:t>
      </w:r>
      <w:r w:rsidR="004B0409" w:rsidRPr="00A34303">
        <w:rPr>
          <w:rFonts w:ascii="Open Sans" w:hAnsi="Open Sans" w:cs="Open Sans"/>
          <w:b/>
          <w:u w:val="single"/>
        </w:rPr>
        <w:t>I</w:t>
      </w:r>
      <w:r w:rsidR="00194FF4" w:rsidRPr="00A34303">
        <w:rPr>
          <w:rFonts w:ascii="Open Sans" w:hAnsi="Open Sans" w:cs="Open Sans"/>
          <w:b/>
          <w:u w:val="single"/>
        </w:rPr>
        <w:t>V</w:t>
      </w:r>
      <w:r w:rsidR="00EF4E27" w:rsidRPr="00A34303">
        <w:rPr>
          <w:rFonts w:ascii="Open Sans" w:hAnsi="Open Sans" w:cs="Open Sans"/>
          <w:b/>
          <w:u w:val="single"/>
        </w:rPr>
        <w:t>.</w:t>
      </w:r>
    </w:p>
    <w:p w14:paraId="23F29AA7" w14:textId="62D76F63" w:rsidR="00A60A6E" w:rsidRPr="00A34303" w:rsidRDefault="00A60A6E">
      <w:pPr>
        <w:jc w:val="center"/>
        <w:rPr>
          <w:rFonts w:ascii="Open Sans" w:hAnsi="Open Sans" w:cs="Open Sans"/>
          <w:b/>
          <w:u w:val="single"/>
        </w:rPr>
      </w:pPr>
      <w:r w:rsidRPr="00A34303">
        <w:rPr>
          <w:rFonts w:ascii="Open Sans" w:hAnsi="Open Sans" w:cs="Open Sans"/>
          <w:b/>
          <w:u w:val="single"/>
        </w:rPr>
        <w:t>Další ujednání</w:t>
      </w:r>
    </w:p>
    <w:p w14:paraId="5B9FD310" w14:textId="77777777" w:rsidR="009D2D04" w:rsidRPr="00A34303" w:rsidRDefault="009D2D04">
      <w:pPr>
        <w:jc w:val="center"/>
        <w:rPr>
          <w:rFonts w:ascii="Open Sans" w:hAnsi="Open Sans" w:cs="Open Sans"/>
          <w:b/>
          <w:u w:val="single"/>
        </w:rPr>
      </w:pPr>
    </w:p>
    <w:p w14:paraId="2D23C10D" w14:textId="77777777" w:rsidR="00A60A6E" w:rsidRPr="00A34303" w:rsidRDefault="00A60A6E" w:rsidP="006B77CA">
      <w:pPr>
        <w:pStyle w:val="slodstavec"/>
        <w:ind w:firstLine="0"/>
        <w:rPr>
          <w:rFonts w:ascii="Open Sans" w:hAnsi="Open Sans" w:cs="Open Sans"/>
          <w:u w:val="single"/>
        </w:rPr>
      </w:pPr>
      <w:r w:rsidRPr="00A34303">
        <w:rPr>
          <w:rFonts w:ascii="Open Sans" w:hAnsi="Open Sans" w:cs="Open Sans"/>
          <w:u w:val="single"/>
        </w:rPr>
        <w:t>Zhotovitel se zavazuje:</w:t>
      </w:r>
    </w:p>
    <w:p w14:paraId="6DDD056B" w14:textId="069BFCD9" w:rsidR="00E2279B" w:rsidRPr="00A34303" w:rsidRDefault="00E758FA" w:rsidP="00D04DB7">
      <w:pPr>
        <w:pStyle w:val="slodstavec"/>
        <w:numPr>
          <w:ilvl w:val="0"/>
          <w:numId w:val="1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z</w:t>
      </w:r>
      <w:r w:rsidR="00B470A7" w:rsidRPr="00A34303">
        <w:rPr>
          <w:rFonts w:ascii="Open Sans" w:hAnsi="Open Sans" w:cs="Open Sans"/>
        </w:rPr>
        <w:t xml:space="preserve">ajišťovat </w:t>
      </w:r>
      <w:proofErr w:type="gramStart"/>
      <w:r w:rsidR="00A60A6E" w:rsidRPr="00A34303">
        <w:rPr>
          <w:rFonts w:ascii="Open Sans" w:hAnsi="Open Sans" w:cs="Open Sans"/>
        </w:rPr>
        <w:t>služb</w:t>
      </w:r>
      <w:r w:rsidR="00EE11CF">
        <w:rPr>
          <w:rFonts w:ascii="Open Sans" w:hAnsi="Open Sans" w:cs="Open Sans"/>
        </w:rPr>
        <w:t xml:space="preserve">y </w:t>
      </w:r>
      <w:r w:rsidR="00A60A6E" w:rsidRPr="00A34303">
        <w:rPr>
          <w:rFonts w:ascii="Open Sans" w:hAnsi="Open Sans" w:cs="Open Sans"/>
        </w:rPr>
        <w:t xml:space="preserve"> </w:t>
      </w:r>
      <w:r w:rsidR="00D04DB7" w:rsidRPr="00A34303">
        <w:rPr>
          <w:rFonts w:ascii="Open Sans" w:hAnsi="Open Sans" w:cs="Open Sans"/>
        </w:rPr>
        <w:t>současně</w:t>
      </w:r>
      <w:proofErr w:type="gramEnd"/>
      <w:r w:rsidR="00D04DB7" w:rsidRPr="00A34303">
        <w:rPr>
          <w:rFonts w:ascii="Open Sans" w:hAnsi="Open Sans" w:cs="Open Sans"/>
        </w:rPr>
        <w:t xml:space="preserve"> </w:t>
      </w:r>
      <w:r w:rsidR="00A60A6E" w:rsidRPr="00A34303">
        <w:rPr>
          <w:rFonts w:ascii="Open Sans" w:hAnsi="Open Sans" w:cs="Open Sans"/>
        </w:rPr>
        <w:t>servisním dispečinkem na adrese</w:t>
      </w:r>
      <w:r w:rsidR="00E2279B" w:rsidRPr="00A34303">
        <w:rPr>
          <w:rFonts w:ascii="Open Sans" w:hAnsi="Open Sans" w:cs="Open Sans"/>
        </w:rPr>
        <w:t xml:space="preserve">: </w:t>
      </w:r>
      <w:r w:rsidR="00A60A6E" w:rsidRPr="00A34303">
        <w:rPr>
          <w:rFonts w:ascii="Open Sans" w:hAnsi="Open Sans" w:cs="Open Sans"/>
        </w:rPr>
        <w:t>Colsys s.r.o.,</w:t>
      </w:r>
      <w:r w:rsidR="00E16AAD" w:rsidRPr="00A34303">
        <w:rPr>
          <w:rFonts w:ascii="Open Sans" w:hAnsi="Open Sans" w:cs="Open Sans"/>
        </w:rPr>
        <w:t xml:space="preserve"> Divize Servis a technická podpora, </w:t>
      </w:r>
      <w:r w:rsidR="00A60A6E" w:rsidRPr="00A34303">
        <w:rPr>
          <w:rFonts w:ascii="Open Sans" w:hAnsi="Open Sans" w:cs="Open Sans"/>
        </w:rPr>
        <w:t xml:space="preserve">Buštěhradská 109, Kladno </w:t>
      </w:r>
      <w:r w:rsidR="00846EB2" w:rsidRPr="00A34303">
        <w:rPr>
          <w:rFonts w:ascii="Open Sans" w:hAnsi="Open Sans" w:cs="Open Sans"/>
        </w:rPr>
        <w:t>- Dubí, 2</w:t>
      </w:r>
      <w:r w:rsidR="00D52171" w:rsidRPr="00A34303">
        <w:rPr>
          <w:rFonts w:ascii="Open Sans" w:hAnsi="Open Sans" w:cs="Open Sans"/>
        </w:rPr>
        <w:t>7</w:t>
      </w:r>
      <w:r w:rsidR="00846EB2" w:rsidRPr="00A34303">
        <w:rPr>
          <w:rFonts w:ascii="Open Sans" w:hAnsi="Open Sans" w:cs="Open Sans"/>
        </w:rPr>
        <w:t>2</w:t>
      </w:r>
      <w:r w:rsidR="00D52171" w:rsidRPr="00A34303">
        <w:rPr>
          <w:rFonts w:ascii="Open Sans" w:hAnsi="Open Sans" w:cs="Open Sans"/>
        </w:rPr>
        <w:t xml:space="preserve"> 03</w:t>
      </w:r>
      <w:r w:rsidR="00E2279B" w:rsidRPr="00A34303">
        <w:rPr>
          <w:rFonts w:ascii="Open Sans" w:hAnsi="Open Sans" w:cs="Open Sans"/>
        </w:rPr>
        <w:t xml:space="preserve"> v pracovní době a pracovní dny od 7,00-15:30 hod</w:t>
      </w:r>
      <w:r w:rsidRPr="00A34303">
        <w:rPr>
          <w:rFonts w:ascii="Open Sans" w:hAnsi="Open Sans" w:cs="Open Sans"/>
        </w:rPr>
        <w:t>;</w:t>
      </w:r>
    </w:p>
    <w:p w14:paraId="74466E6B" w14:textId="771AF4C6" w:rsidR="00E10F9A" w:rsidRPr="00A34303" w:rsidRDefault="00E2279B" w:rsidP="002328D7">
      <w:pPr>
        <w:pStyle w:val="slodstavec"/>
        <w:ind w:left="0" w:firstLine="0"/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K</w:t>
      </w:r>
      <w:r w:rsidR="00E10F9A" w:rsidRPr="00A34303">
        <w:rPr>
          <w:rFonts w:ascii="Open Sans" w:hAnsi="Open Sans" w:cs="Open Sans"/>
        </w:rPr>
        <w:t>ontaktní údaje pro nahlášení servisu</w:t>
      </w:r>
      <w:r w:rsidR="00D04DB7" w:rsidRPr="00A34303">
        <w:rPr>
          <w:rFonts w:ascii="Open Sans" w:hAnsi="Open Sans" w:cs="Open Sans"/>
        </w:rPr>
        <w:t xml:space="preserve"> či potřeby opravy apod.</w:t>
      </w:r>
      <w:r w:rsidR="00E10F9A" w:rsidRPr="00A34303">
        <w:rPr>
          <w:rFonts w:ascii="Open Sans" w:hAnsi="Open Sans" w:cs="Open Sans"/>
        </w:rPr>
        <w:t>:</w:t>
      </w:r>
    </w:p>
    <w:p w14:paraId="1D2173EF" w14:textId="534BDDBA" w:rsidR="00E10F9A" w:rsidRPr="00A34303" w:rsidRDefault="00E10F9A" w:rsidP="00D04DB7">
      <w:pPr>
        <w:pStyle w:val="slodstavec"/>
        <w:numPr>
          <w:ilvl w:val="0"/>
          <w:numId w:val="3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Tel.:</w:t>
      </w:r>
      <w:r w:rsidR="00EC3387" w:rsidRPr="00A34303">
        <w:rPr>
          <w:rFonts w:ascii="Open Sans" w:hAnsi="Open Sans" w:cs="Open Sans"/>
        </w:rPr>
        <w:t xml:space="preserve"> </w:t>
      </w:r>
      <w:r w:rsidR="00A60A6E" w:rsidRPr="00A34303">
        <w:rPr>
          <w:rFonts w:ascii="Open Sans" w:hAnsi="Open Sans" w:cs="Open Sans"/>
        </w:rPr>
        <w:t xml:space="preserve"> </w:t>
      </w:r>
      <w:r w:rsidR="00B117F9" w:rsidRPr="00A34303">
        <w:rPr>
          <w:rFonts w:ascii="Open Sans" w:hAnsi="Open Sans" w:cs="Open Sans"/>
        </w:rPr>
        <w:t xml:space="preserve">   </w:t>
      </w:r>
      <w:proofErr w:type="spellStart"/>
      <w:r w:rsidR="00941578">
        <w:rPr>
          <w:rFonts w:ascii="Open Sans" w:hAnsi="Open Sans" w:cs="Open Sans"/>
        </w:rPr>
        <w:t>xxx</w:t>
      </w:r>
      <w:proofErr w:type="spellEnd"/>
      <w:r w:rsidR="00A60A6E" w:rsidRPr="00A34303">
        <w:rPr>
          <w:rFonts w:ascii="Open Sans" w:hAnsi="Open Sans" w:cs="Open Sans"/>
        </w:rPr>
        <w:t xml:space="preserve"> v pracovní době pracovní dny 7,00-15,30 hod. </w:t>
      </w:r>
    </w:p>
    <w:p w14:paraId="27694A07" w14:textId="2085FDD7" w:rsidR="00E10F9A" w:rsidRPr="00A34303" w:rsidRDefault="00E10F9A" w:rsidP="00D04DB7">
      <w:pPr>
        <w:pStyle w:val="slodstavec"/>
        <w:numPr>
          <w:ilvl w:val="0"/>
          <w:numId w:val="3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E-mail: </w:t>
      </w:r>
      <w:hyperlink r:id="rId8" w:history="1">
        <w:proofErr w:type="spellStart"/>
        <w:r w:rsidR="00941578">
          <w:rPr>
            <w:rFonts w:ascii="Open Sans" w:hAnsi="Open Sans" w:cs="Open Sans"/>
          </w:rPr>
          <w:t>xxx</w:t>
        </w:r>
        <w:proofErr w:type="spellEnd"/>
      </w:hyperlink>
    </w:p>
    <w:p w14:paraId="0D49BCD9" w14:textId="0DC07A61" w:rsidR="00A60A6E" w:rsidRPr="00A34303" w:rsidRDefault="00A60A6E" w:rsidP="00D04DB7">
      <w:pPr>
        <w:pStyle w:val="slodstavec"/>
        <w:ind w:left="284" w:firstLine="0"/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Součástí vyrozumění o závadě je i sdělení telefonního čísla a jména zástupce objednatele, u kterého se servisní technik může telefonicky informovat o projevech poruchy, způsobu předání dokumentace a případných dalších postupech nutných k odstranění poruchy;</w:t>
      </w:r>
    </w:p>
    <w:p w14:paraId="60DE7D30" w14:textId="77777777" w:rsidR="00A60A6E" w:rsidRPr="00A34303" w:rsidRDefault="00A60A6E" w:rsidP="00ED7AEB">
      <w:pPr>
        <w:pStyle w:val="slodstavec"/>
        <w:numPr>
          <w:ilvl w:val="0"/>
          <w:numId w:val="1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při vstupu a pohybu v objektu objednatele dodržovat pokyny správce objektu;</w:t>
      </w:r>
    </w:p>
    <w:p w14:paraId="527588A8" w14:textId="4FAF307E" w:rsidR="00A60A6E" w:rsidRPr="00A34303" w:rsidRDefault="00A60A6E" w:rsidP="00ED7AEB">
      <w:pPr>
        <w:pStyle w:val="slodstavec"/>
        <w:numPr>
          <w:ilvl w:val="0"/>
          <w:numId w:val="1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vést evidenci provedených prohlíde</w:t>
      </w:r>
      <w:r w:rsidR="008D2FB2" w:rsidRPr="00A34303">
        <w:rPr>
          <w:rFonts w:ascii="Open Sans" w:hAnsi="Open Sans" w:cs="Open Sans"/>
        </w:rPr>
        <w:t xml:space="preserve">k </w:t>
      </w:r>
      <w:r w:rsidR="00D04DB7" w:rsidRPr="00A34303">
        <w:rPr>
          <w:rFonts w:ascii="Open Sans" w:hAnsi="Open Sans" w:cs="Open Sans"/>
        </w:rPr>
        <w:t xml:space="preserve">Systémů </w:t>
      </w:r>
      <w:r w:rsidR="008D2FB2" w:rsidRPr="00A34303">
        <w:rPr>
          <w:rFonts w:ascii="Open Sans" w:hAnsi="Open Sans" w:cs="Open Sans"/>
        </w:rPr>
        <w:t xml:space="preserve">při provozu, revizí </w:t>
      </w:r>
      <w:r w:rsidRPr="00A34303">
        <w:rPr>
          <w:rFonts w:ascii="Open Sans" w:hAnsi="Open Sans" w:cs="Open Sans"/>
        </w:rPr>
        <w:t xml:space="preserve">a oprav na </w:t>
      </w:r>
      <w:r w:rsidR="00D04DB7" w:rsidRPr="00A34303">
        <w:rPr>
          <w:rFonts w:ascii="Open Sans" w:hAnsi="Open Sans" w:cs="Open Sans"/>
        </w:rPr>
        <w:t>S</w:t>
      </w:r>
      <w:r w:rsidRPr="00A34303">
        <w:rPr>
          <w:rFonts w:ascii="Open Sans" w:hAnsi="Open Sans" w:cs="Open Sans"/>
        </w:rPr>
        <w:t>ystém</w:t>
      </w:r>
      <w:r w:rsidR="00D04DB7" w:rsidRPr="00A34303">
        <w:rPr>
          <w:rFonts w:ascii="Open Sans" w:hAnsi="Open Sans" w:cs="Open Sans"/>
        </w:rPr>
        <w:t>ech</w:t>
      </w:r>
      <w:r w:rsidRPr="00A34303">
        <w:rPr>
          <w:rFonts w:ascii="Open Sans" w:hAnsi="Open Sans" w:cs="Open Sans"/>
        </w:rPr>
        <w:t xml:space="preserve"> </w:t>
      </w:r>
      <w:r w:rsidR="00D04DB7" w:rsidRPr="00A34303">
        <w:rPr>
          <w:rFonts w:ascii="Open Sans" w:hAnsi="Open Sans" w:cs="Open Sans"/>
        </w:rPr>
        <w:t>a postupovat dle ujednání obsaženém v čl. I odst. 5 této smlouvy</w:t>
      </w:r>
      <w:r w:rsidR="00E758FA" w:rsidRPr="00A34303">
        <w:rPr>
          <w:rFonts w:ascii="Open Sans" w:hAnsi="Open Sans" w:cs="Open Sans"/>
        </w:rPr>
        <w:t>;</w:t>
      </w:r>
    </w:p>
    <w:p w14:paraId="6A8BBF0F" w14:textId="2832E43B" w:rsidR="00157C73" w:rsidRPr="00A34303" w:rsidRDefault="00ED4A35" w:rsidP="00ED7AEB">
      <w:pPr>
        <w:pStyle w:val="Odrka2"/>
        <w:numPr>
          <w:ilvl w:val="0"/>
          <w:numId w:val="1"/>
        </w:numPr>
        <w:spacing w:before="120"/>
        <w:jc w:val="both"/>
        <w:rPr>
          <w:rFonts w:ascii="Open Sans" w:hAnsi="Open Sans" w:cs="Open Sans"/>
          <w:noProof w:val="0"/>
          <w:sz w:val="20"/>
        </w:rPr>
      </w:pPr>
      <w:r w:rsidRPr="00A34303">
        <w:rPr>
          <w:rFonts w:ascii="Open Sans" w:hAnsi="Open Sans" w:cs="Open Sans"/>
          <w:sz w:val="20"/>
        </w:rPr>
        <w:t xml:space="preserve">provádět činnost dle této smlouvy s potřebnou odbornou péčí (včetně osob, které k plnění použije), řádně a včas a je povinen obstarat vše, co je k řádnému provádění činnosti potřeba; </w:t>
      </w:r>
      <w:r w:rsidR="00157C73" w:rsidRPr="00A34303">
        <w:rPr>
          <w:rFonts w:ascii="Open Sans" w:hAnsi="Open Sans" w:cs="Open Sans"/>
          <w:sz w:val="20"/>
        </w:rPr>
        <w:t>sledovat</w:t>
      </w:r>
      <w:r w:rsidR="00D04DB7" w:rsidRPr="00A34303">
        <w:rPr>
          <w:rFonts w:ascii="Open Sans" w:hAnsi="Open Sans" w:cs="Open Sans"/>
          <w:sz w:val="20"/>
        </w:rPr>
        <w:t xml:space="preserve"> a dodržovat</w:t>
      </w:r>
      <w:r w:rsidR="00157C73" w:rsidRPr="00A34303">
        <w:rPr>
          <w:rFonts w:ascii="Open Sans" w:hAnsi="Open Sans" w:cs="Open Sans"/>
          <w:sz w:val="20"/>
        </w:rPr>
        <w:t xml:space="preserve"> termíny včasného provedení periodických revizí podle stanoveného plánu;</w:t>
      </w:r>
    </w:p>
    <w:p w14:paraId="77F27836" w14:textId="100954B7" w:rsidR="00D04DB7" w:rsidRPr="00A34303" w:rsidRDefault="00157C73" w:rsidP="00EC2E3F">
      <w:pPr>
        <w:pStyle w:val="Odrka2"/>
        <w:numPr>
          <w:ilvl w:val="0"/>
          <w:numId w:val="1"/>
        </w:numPr>
        <w:spacing w:before="120"/>
        <w:jc w:val="both"/>
        <w:rPr>
          <w:rFonts w:ascii="Open Sans" w:hAnsi="Open Sans" w:cs="Open Sans"/>
          <w:noProof w:val="0"/>
          <w:sz w:val="20"/>
        </w:rPr>
      </w:pPr>
      <w:r w:rsidRPr="00A34303">
        <w:rPr>
          <w:rFonts w:ascii="Open Sans" w:hAnsi="Open Sans" w:cs="Open Sans"/>
          <w:sz w:val="20"/>
        </w:rPr>
        <w:t>přesné termíny a jejich provedení sjednávat</w:t>
      </w:r>
      <w:r w:rsidR="00D04DB7" w:rsidRPr="00A34303">
        <w:rPr>
          <w:rFonts w:ascii="Open Sans" w:hAnsi="Open Sans" w:cs="Open Sans"/>
          <w:sz w:val="20"/>
        </w:rPr>
        <w:t xml:space="preserve"> v dostatečném předstihu tak, aby činnost mohla být řádně provedena, </w:t>
      </w:r>
      <w:r w:rsidRPr="00A34303">
        <w:rPr>
          <w:rFonts w:ascii="Open Sans" w:hAnsi="Open Sans" w:cs="Open Sans"/>
          <w:sz w:val="20"/>
        </w:rPr>
        <w:t xml:space="preserve">s pověřeným zaměstnancem Objednatele. Tyto termíny musí být sjednávány tak, aby nebyl výrazně narušen </w:t>
      </w:r>
      <w:r w:rsidR="00AF5A5E" w:rsidRPr="00A34303">
        <w:rPr>
          <w:rFonts w:ascii="Open Sans" w:hAnsi="Open Sans" w:cs="Open Sans"/>
          <w:sz w:val="20"/>
        </w:rPr>
        <w:t xml:space="preserve">návštěvnický provoz, </w:t>
      </w:r>
      <w:r w:rsidRPr="00A34303">
        <w:rPr>
          <w:rFonts w:ascii="Open Sans" w:hAnsi="Open Sans" w:cs="Open Sans"/>
          <w:sz w:val="20"/>
        </w:rPr>
        <w:t xml:space="preserve">plynulý provoz ostatních </w:t>
      </w:r>
      <w:r w:rsidRPr="00A34303">
        <w:rPr>
          <w:rFonts w:ascii="Open Sans" w:hAnsi="Open Sans" w:cs="Open Sans"/>
          <w:sz w:val="20"/>
        </w:rPr>
        <w:lastRenderedPageBreak/>
        <w:t xml:space="preserve">systémů </w:t>
      </w:r>
      <w:r w:rsidR="00CE6188" w:rsidRPr="00A34303">
        <w:rPr>
          <w:rFonts w:ascii="Open Sans" w:hAnsi="Open Sans" w:cs="Open Sans"/>
          <w:sz w:val="20"/>
        </w:rPr>
        <w:t>o</w:t>
      </w:r>
      <w:r w:rsidRPr="00A34303">
        <w:rPr>
          <w:rFonts w:ascii="Open Sans" w:hAnsi="Open Sans" w:cs="Open Sans"/>
          <w:sz w:val="20"/>
        </w:rPr>
        <w:t xml:space="preserve">bjednatele a bylo možno provést revizi, funkční zkoušku, kontrolu nebo opravu co nejrychleji, s respektováním hospodárnosti a provozních potřeb </w:t>
      </w:r>
      <w:r w:rsidR="00E758FA" w:rsidRPr="00A34303">
        <w:rPr>
          <w:rFonts w:ascii="Open Sans" w:hAnsi="Open Sans" w:cs="Open Sans"/>
          <w:sz w:val="20"/>
        </w:rPr>
        <w:t>O</w:t>
      </w:r>
      <w:r w:rsidRPr="00A34303">
        <w:rPr>
          <w:rFonts w:ascii="Open Sans" w:hAnsi="Open Sans" w:cs="Open Sans"/>
          <w:sz w:val="20"/>
        </w:rPr>
        <w:t>bjednatele i Zhotovitele.</w:t>
      </w:r>
    </w:p>
    <w:p w14:paraId="30C0E059" w14:textId="05703A77" w:rsidR="00EC2E3F" w:rsidRPr="00A34303" w:rsidRDefault="00EC2E3F" w:rsidP="006B77CA">
      <w:pPr>
        <w:pStyle w:val="Odrka2"/>
        <w:spacing w:before="120"/>
        <w:ind w:firstLine="273"/>
        <w:jc w:val="both"/>
        <w:rPr>
          <w:rFonts w:ascii="Open Sans" w:hAnsi="Open Sans" w:cs="Open Sans"/>
          <w:noProof w:val="0"/>
          <w:sz w:val="20"/>
        </w:rPr>
      </w:pPr>
      <w:r w:rsidRPr="00A34303">
        <w:rPr>
          <w:rFonts w:ascii="Open Sans" w:hAnsi="Open Sans" w:cs="Open Sans"/>
          <w:sz w:val="20"/>
          <w:u w:val="single"/>
        </w:rPr>
        <w:t>Objednatel se zavazuje</w:t>
      </w:r>
      <w:r w:rsidR="00E758FA" w:rsidRPr="00A34303">
        <w:rPr>
          <w:rFonts w:ascii="Open Sans" w:hAnsi="Open Sans" w:cs="Open Sans"/>
          <w:sz w:val="20"/>
          <w:u w:val="single"/>
        </w:rPr>
        <w:t>:</w:t>
      </w:r>
    </w:p>
    <w:p w14:paraId="1345B909" w14:textId="6D20421E" w:rsidR="00A60A6E" w:rsidRPr="00A34303" w:rsidRDefault="00A60A6E" w:rsidP="006B77CA">
      <w:pPr>
        <w:pStyle w:val="Odrka2"/>
        <w:numPr>
          <w:ilvl w:val="0"/>
          <w:numId w:val="1"/>
        </w:numPr>
        <w:spacing w:before="120"/>
        <w:jc w:val="both"/>
        <w:rPr>
          <w:rFonts w:ascii="Open Sans" w:hAnsi="Open Sans" w:cs="Open Sans"/>
          <w:sz w:val="20"/>
        </w:rPr>
      </w:pPr>
      <w:r w:rsidRPr="00A34303">
        <w:rPr>
          <w:rFonts w:ascii="Open Sans" w:hAnsi="Open Sans" w:cs="Open Sans"/>
          <w:sz w:val="20"/>
        </w:rPr>
        <w:t xml:space="preserve">zajistit </w:t>
      </w:r>
      <w:r w:rsidR="00E10F9A" w:rsidRPr="00A34303">
        <w:rPr>
          <w:rFonts w:ascii="Open Sans" w:hAnsi="Open Sans" w:cs="Open Sans"/>
          <w:sz w:val="20"/>
        </w:rPr>
        <w:t xml:space="preserve">proškolení </w:t>
      </w:r>
      <w:r w:rsidRPr="00A34303">
        <w:rPr>
          <w:rFonts w:ascii="Open Sans" w:hAnsi="Open Sans" w:cs="Open Sans"/>
          <w:sz w:val="20"/>
        </w:rPr>
        <w:t>obsluh</w:t>
      </w:r>
      <w:r w:rsidR="00E10F9A" w:rsidRPr="00A34303">
        <w:rPr>
          <w:rFonts w:ascii="Open Sans" w:hAnsi="Open Sans" w:cs="Open Sans"/>
          <w:sz w:val="20"/>
        </w:rPr>
        <w:t>y s instalovanými systémy zhotovitel</w:t>
      </w:r>
      <w:r w:rsidR="00433BBA" w:rsidRPr="00A34303">
        <w:rPr>
          <w:rFonts w:ascii="Open Sans" w:hAnsi="Open Sans" w:cs="Open Sans"/>
          <w:sz w:val="20"/>
        </w:rPr>
        <w:t>em</w:t>
      </w:r>
      <w:r w:rsidR="00AF5A5E" w:rsidRPr="00A34303">
        <w:rPr>
          <w:rFonts w:ascii="Open Sans" w:hAnsi="Open Sans" w:cs="Open Sans"/>
          <w:sz w:val="20"/>
        </w:rPr>
        <w:t xml:space="preserve"> v </w:t>
      </w:r>
      <w:r w:rsidRPr="00A34303">
        <w:rPr>
          <w:rFonts w:ascii="Open Sans" w:hAnsi="Open Sans" w:cs="Open Sans"/>
          <w:sz w:val="20"/>
        </w:rPr>
        <w:t>souladu s</w:t>
      </w:r>
      <w:r w:rsidR="00E10F9A" w:rsidRPr="00A34303">
        <w:rPr>
          <w:rFonts w:ascii="Open Sans" w:hAnsi="Open Sans" w:cs="Open Sans"/>
          <w:sz w:val="20"/>
        </w:rPr>
        <w:t> </w:t>
      </w:r>
      <w:r w:rsidRPr="00A34303">
        <w:rPr>
          <w:rFonts w:ascii="Open Sans" w:hAnsi="Open Sans" w:cs="Open Sans"/>
          <w:sz w:val="20"/>
        </w:rPr>
        <w:t>návody</w:t>
      </w:r>
      <w:r w:rsidR="00E10F9A" w:rsidRPr="00A34303">
        <w:rPr>
          <w:rFonts w:ascii="Open Sans" w:hAnsi="Open Sans" w:cs="Open Sans"/>
          <w:sz w:val="20"/>
        </w:rPr>
        <w:t xml:space="preserve"> k daným zařízením</w:t>
      </w:r>
      <w:r w:rsidR="00EE11CF">
        <w:rPr>
          <w:rFonts w:ascii="Open Sans" w:hAnsi="Open Sans" w:cs="Open Sans"/>
          <w:sz w:val="20"/>
        </w:rPr>
        <w:t>, k čemuž se zavazuje zhotovitel poskytnout plně součinnost; termíny proškolení určuje objedanatel</w:t>
      </w:r>
      <w:r w:rsidRPr="00A34303">
        <w:rPr>
          <w:rFonts w:ascii="Open Sans" w:hAnsi="Open Sans" w:cs="Open Sans"/>
          <w:sz w:val="20"/>
        </w:rPr>
        <w:t>;</w:t>
      </w:r>
    </w:p>
    <w:p w14:paraId="388524D0" w14:textId="41D3A719" w:rsidR="00157C73" w:rsidRPr="00A34303" w:rsidRDefault="00157C73" w:rsidP="006B77CA">
      <w:pPr>
        <w:pStyle w:val="Odrka2"/>
        <w:numPr>
          <w:ilvl w:val="0"/>
          <w:numId w:val="1"/>
        </w:numPr>
        <w:spacing w:before="120"/>
        <w:jc w:val="both"/>
        <w:rPr>
          <w:rFonts w:ascii="Open Sans" w:hAnsi="Open Sans" w:cs="Open Sans"/>
          <w:sz w:val="20"/>
        </w:rPr>
      </w:pPr>
      <w:r w:rsidRPr="00A34303">
        <w:rPr>
          <w:rFonts w:ascii="Open Sans" w:hAnsi="Open Sans" w:cs="Open Sans"/>
          <w:sz w:val="20"/>
        </w:rPr>
        <w:t>že provede měsíční zkoušku ústředny a doplňujících zařízení EPS a to prostřednictvím osoby pověřené údržbou tohoto zařízení na základě jejího proškolení zhotovitelem, provedení zkoušky zaznamená do provozní knihy zařízení</w:t>
      </w:r>
      <w:r w:rsidR="00B74D4C" w:rsidRPr="00A34303">
        <w:rPr>
          <w:rFonts w:ascii="Open Sans" w:hAnsi="Open Sans" w:cs="Open Sans"/>
          <w:sz w:val="20"/>
        </w:rPr>
        <w:t>.</w:t>
      </w:r>
    </w:p>
    <w:p w14:paraId="2246F338" w14:textId="155D70CE" w:rsidR="00271D25" w:rsidRPr="00A34303" w:rsidRDefault="00F31BC7" w:rsidP="006B77CA">
      <w:pPr>
        <w:pStyle w:val="Odrka2"/>
        <w:numPr>
          <w:ilvl w:val="0"/>
          <w:numId w:val="1"/>
        </w:numPr>
        <w:spacing w:before="120"/>
        <w:jc w:val="both"/>
        <w:rPr>
          <w:rFonts w:ascii="Open Sans" w:hAnsi="Open Sans" w:cs="Open Sans"/>
          <w:sz w:val="20"/>
        </w:rPr>
      </w:pPr>
      <w:r w:rsidRPr="00A34303">
        <w:rPr>
          <w:rFonts w:ascii="Open Sans" w:hAnsi="Open Sans" w:cs="Open Sans"/>
          <w:sz w:val="20"/>
        </w:rPr>
        <w:t>Oprávněné osoby objednatele pro zadávání servisních požadavků</w:t>
      </w:r>
      <w:r w:rsidR="005C5605" w:rsidRPr="00A34303">
        <w:rPr>
          <w:rFonts w:ascii="Open Sans" w:hAnsi="Open Sans" w:cs="Open Sans"/>
          <w:sz w:val="20"/>
        </w:rPr>
        <w:t xml:space="preserve"> a schvalování prací</w:t>
      </w:r>
      <w:r w:rsidRPr="00A34303">
        <w:rPr>
          <w:rFonts w:ascii="Open Sans" w:hAnsi="Open Sans" w:cs="Open Sans"/>
          <w:sz w:val="20"/>
        </w:rPr>
        <w:t xml:space="preserve">: </w:t>
      </w:r>
    </w:p>
    <w:p w14:paraId="67D6436A" w14:textId="6F315AEB" w:rsidR="00AF5A5E" w:rsidRPr="002328D7" w:rsidRDefault="00941578" w:rsidP="006B77CA">
      <w:pPr>
        <w:pStyle w:val="slodstavec"/>
        <w:numPr>
          <w:ilvl w:val="0"/>
          <w:numId w:val="39"/>
        </w:numPr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xxx</w:t>
      </w:r>
      <w:proofErr w:type="spellEnd"/>
    </w:p>
    <w:p w14:paraId="049048F7" w14:textId="5379CB14" w:rsidR="00AF5A5E" w:rsidRPr="002328D7" w:rsidRDefault="00941578" w:rsidP="006B77CA">
      <w:pPr>
        <w:pStyle w:val="slodstavec"/>
        <w:numPr>
          <w:ilvl w:val="0"/>
          <w:numId w:val="39"/>
        </w:numPr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xxx</w:t>
      </w:r>
      <w:proofErr w:type="spellEnd"/>
    </w:p>
    <w:p w14:paraId="3759E71C" w14:textId="27749831" w:rsidR="00ED4A35" w:rsidRPr="00A34303" w:rsidRDefault="00B74D4C" w:rsidP="004F1F96">
      <w:pPr>
        <w:pStyle w:val="Odrka2"/>
        <w:numPr>
          <w:ilvl w:val="0"/>
          <w:numId w:val="1"/>
        </w:numPr>
        <w:spacing w:before="120"/>
        <w:jc w:val="both"/>
        <w:rPr>
          <w:rFonts w:ascii="Open Sans" w:hAnsi="Open Sans" w:cs="Open Sans"/>
          <w:sz w:val="20"/>
        </w:rPr>
      </w:pPr>
      <w:r w:rsidRPr="00A34303">
        <w:rPr>
          <w:rFonts w:ascii="Open Sans" w:hAnsi="Open Sans" w:cs="Open Sans"/>
          <w:sz w:val="20"/>
        </w:rPr>
        <w:t>V</w:t>
      </w:r>
      <w:r w:rsidR="00353D6F" w:rsidRPr="00A34303">
        <w:rPr>
          <w:rFonts w:ascii="Open Sans" w:hAnsi="Open Sans" w:cs="Open Sans"/>
          <w:sz w:val="20"/>
        </w:rPr>
        <w:t> případě, že se změní osoby</w:t>
      </w:r>
      <w:r w:rsidR="00157C73" w:rsidRPr="00A34303">
        <w:rPr>
          <w:rFonts w:ascii="Open Sans" w:hAnsi="Open Sans" w:cs="Open Sans"/>
          <w:sz w:val="20"/>
        </w:rPr>
        <w:t xml:space="preserve"> oprávněné na straně o</w:t>
      </w:r>
      <w:r w:rsidR="00353D6F" w:rsidRPr="00A34303">
        <w:rPr>
          <w:rFonts w:ascii="Open Sans" w:hAnsi="Open Sans" w:cs="Open Sans"/>
          <w:sz w:val="20"/>
        </w:rPr>
        <w:t>bjednatele, je potřeba zajistit zhotoviteli předání nových kontaktů v písemné podobě</w:t>
      </w:r>
      <w:r w:rsidR="00E16AAD" w:rsidRPr="00A34303">
        <w:rPr>
          <w:rFonts w:ascii="Open Sans" w:hAnsi="Open Sans" w:cs="Open Sans"/>
          <w:sz w:val="20"/>
        </w:rPr>
        <w:t xml:space="preserve"> nebo e-mailem</w:t>
      </w:r>
      <w:r w:rsidRPr="00A34303">
        <w:rPr>
          <w:rFonts w:ascii="Open Sans" w:hAnsi="Open Sans" w:cs="Open Sans"/>
          <w:sz w:val="20"/>
        </w:rPr>
        <w:t>.</w:t>
      </w:r>
    </w:p>
    <w:p w14:paraId="17FB53F1" w14:textId="1C766FE2" w:rsidR="00ED4A35" w:rsidRPr="00A34303" w:rsidRDefault="00ED4A35" w:rsidP="00B74D4C">
      <w:pPr>
        <w:pStyle w:val="Odrka2"/>
        <w:numPr>
          <w:ilvl w:val="0"/>
          <w:numId w:val="1"/>
        </w:numPr>
        <w:spacing w:before="120"/>
        <w:jc w:val="both"/>
        <w:rPr>
          <w:rFonts w:ascii="Open Sans" w:hAnsi="Open Sans" w:cs="Open Sans"/>
          <w:sz w:val="20"/>
        </w:rPr>
      </w:pPr>
      <w:r w:rsidRPr="00A34303">
        <w:rPr>
          <w:rFonts w:ascii="Open Sans" w:hAnsi="Open Sans" w:cs="Open Sans"/>
          <w:sz w:val="20"/>
        </w:rPr>
        <w:t xml:space="preserve">Dojde-li k porušení jakékoliv povinnosti </w:t>
      </w:r>
      <w:r w:rsidR="00B74D4C" w:rsidRPr="00A34303">
        <w:rPr>
          <w:rFonts w:ascii="Open Sans" w:hAnsi="Open Sans" w:cs="Open Sans"/>
          <w:sz w:val="20"/>
        </w:rPr>
        <w:t>Z</w:t>
      </w:r>
      <w:r w:rsidRPr="00A34303">
        <w:rPr>
          <w:rFonts w:ascii="Open Sans" w:hAnsi="Open Sans" w:cs="Open Sans"/>
          <w:sz w:val="20"/>
        </w:rPr>
        <w:t xml:space="preserve">hotovitele uvedené </w:t>
      </w:r>
      <w:r w:rsidR="00EE11CF">
        <w:rPr>
          <w:rFonts w:ascii="Open Sans" w:hAnsi="Open Sans" w:cs="Open Sans"/>
          <w:sz w:val="20"/>
        </w:rPr>
        <w:t>v této</w:t>
      </w:r>
      <w:r w:rsidRPr="00A34303">
        <w:rPr>
          <w:rFonts w:ascii="Open Sans" w:hAnsi="Open Sans" w:cs="Open Sans"/>
          <w:sz w:val="20"/>
        </w:rPr>
        <w:t xml:space="preserve"> smlouv</w:t>
      </w:r>
      <w:r w:rsidR="00EE11CF">
        <w:rPr>
          <w:rFonts w:ascii="Open Sans" w:hAnsi="Open Sans" w:cs="Open Sans"/>
          <w:sz w:val="20"/>
        </w:rPr>
        <w:t>ě</w:t>
      </w:r>
      <w:r w:rsidRPr="00A34303">
        <w:rPr>
          <w:rFonts w:ascii="Open Sans" w:hAnsi="Open Sans" w:cs="Open Sans"/>
          <w:sz w:val="20"/>
        </w:rPr>
        <w:t>, kter</w:t>
      </w:r>
      <w:r w:rsidR="002F4F72" w:rsidRPr="00A34303">
        <w:rPr>
          <w:rFonts w:ascii="Open Sans" w:hAnsi="Open Sans" w:cs="Open Sans"/>
          <w:sz w:val="20"/>
        </w:rPr>
        <w:t xml:space="preserve">é je svou povahou podstatné, má objednatel právo od této smlouvy odstoupit v souladu s příslušnými ustanoveními občanského zákoníku. Při nepodstatném porušení povinnosti zhotovitele má objednatel právo od smlouvy odstoupit poté, co zhotovitel závadný stav nenapraví ani v dodatečné přiměřené lhůtě, kterou </w:t>
      </w:r>
      <w:r w:rsidR="00B74D4C" w:rsidRPr="00A34303">
        <w:rPr>
          <w:rFonts w:ascii="Open Sans" w:hAnsi="Open Sans" w:cs="Open Sans"/>
          <w:sz w:val="20"/>
        </w:rPr>
        <w:t>mu</w:t>
      </w:r>
      <w:r w:rsidR="002F4F72" w:rsidRPr="00A34303">
        <w:rPr>
          <w:rFonts w:ascii="Open Sans" w:hAnsi="Open Sans" w:cs="Open Sans"/>
          <w:sz w:val="20"/>
        </w:rPr>
        <w:t xml:space="preserve"> k tomu </w:t>
      </w:r>
      <w:r w:rsidR="00B74D4C" w:rsidRPr="00A34303">
        <w:rPr>
          <w:rFonts w:ascii="Open Sans" w:hAnsi="Open Sans" w:cs="Open Sans"/>
          <w:sz w:val="20"/>
        </w:rPr>
        <w:t>O</w:t>
      </w:r>
      <w:r w:rsidR="002F4F72" w:rsidRPr="00A34303">
        <w:rPr>
          <w:rFonts w:ascii="Open Sans" w:hAnsi="Open Sans" w:cs="Open Sans"/>
          <w:sz w:val="20"/>
        </w:rPr>
        <w:t>bjednatel poskytl. Dále má objednatel právo odstoupit v případech stanovených v příslušných zákonných ustanoveních upravujících smlouvu o dílo.</w:t>
      </w:r>
    </w:p>
    <w:p w14:paraId="4B368C1A" w14:textId="77777777" w:rsidR="00B74D4C" w:rsidRPr="00A34303" w:rsidRDefault="00B74D4C" w:rsidP="004F1F96">
      <w:pPr>
        <w:rPr>
          <w:rFonts w:ascii="Open Sans" w:hAnsi="Open Sans" w:cs="Open Sans"/>
          <w:b/>
          <w:u w:val="single"/>
        </w:rPr>
      </w:pPr>
    </w:p>
    <w:p w14:paraId="0417CD31" w14:textId="16A913B1" w:rsidR="001805D1" w:rsidRPr="00A34303" w:rsidRDefault="001805D1">
      <w:pPr>
        <w:jc w:val="center"/>
        <w:rPr>
          <w:rFonts w:ascii="Open Sans" w:hAnsi="Open Sans" w:cs="Open Sans"/>
          <w:b/>
          <w:u w:val="single"/>
        </w:rPr>
      </w:pPr>
      <w:r w:rsidRPr="00A34303">
        <w:rPr>
          <w:rFonts w:ascii="Open Sans" w:hAnsi="Open Sans" w:cs="Open Sans"/>
          <w:b/>
          <w:u w:val="single"/>
        </w:rPr>
        <w:t xml:space="preserve">Článek </w:t>
      </w:r>
      <w:r w:rsidR="00EF4E27" w:rsidRPr="00A34303">
        <w:rPr>
          <w:rFonts w:ascii="Open Sans" w:hAnsi="Open Sans" w:cs="Open Sans"/>
          <w:b/>
          <w:u w:val="single"/>
        </w:rPr>
        <w:t>V.</w:t>
      </w:r>
    </w:p>
    <w:p w14:paraId="20279058" w14:textId="1D70F7D0" w:rsidR="00A60A6E" w:rsidRPr="00A34303" w:rsidRDefault="00A60A6E">
      <w:pPr>
        <w:jc w:val="center"/>
        <w:rPr>
          <w:rFonts w:ascii="Open Sans" w:hAnsi="Open Sans" w:cs="Open Sans"/>
          <w:b/>
          <w:u w:val="single"/>
        </w:rPr>
      </w:pPr>
      <w:r w:rsidRPr="00A34303">
        <w:rPr>
          <w:rFonts w:ascii="Open Sans" w:hAnsi="Open Sans" w:cs="Open Sans"/>
          <w:b/>
          <w:u w:val="single"/>
        </w:rPr>
        <w:t xml:space="preserve"> </w:t>
      </w:r>
      <w:r w:rsidR="0049750B" w:rsidRPr="00A34303">
        <w:rPr>
          <w:rFonts w:ascii="Open Sans" w:hAnsi="Open Sans" w:cs="Open Sans"/>
          <w:b/>
          <w:u w:val="single"/>
        </w:rPr>
        <w:t xml:space="preserve">Vady a </w:t>
      </w:r>
      <w:r w:rsidRPr="00A34303">
        <w:rPr>
          <w:rFonts w:ascii="Open Sans" w:hAnsi="Open Sans" w:cs="Open Sans"/>
          <w:b/>
          <w:u w:val="single"/>
        </w:rPr>
        <w:t>Záruční doba</w:t>
      </w:r>
    </w:p>
    <w:p w14:paraId="11DFA8BA" w14:textId="77777777" w:rsidR="009D2D04" w:rsidRPr="00A34303" w:rsidRDefault="009D2D04">
      <w:pPr>
        <w:jc w:val="center"/>
        <w:rPr>
          <w:rFonts w:ascii="Open Sans" w:hAnsi="Open Sans" w:cs="Open Sans"/>
          <w:b/>
          <w:u w:val="single"/>
        </w:rPr>
      </w:pPr>
    </w:p>
    <w:p w14:paraId="2A48AEE8" w14:textId="5FF3276C" w:rsidR="00CA5417" w:rsidRPr="00A34303" w:rsidRDefault="00CA5417" w:rsidP="004F1F96">
      <w:pPr>
        <w:pStyle w:val="slodstavec"/>
        <w:numPr>
          <w:ilvl w:val="0"/>
          <w:numId w:val="45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Zhotovitel </w:t>
      </w:r>
      <w:r w:rsidR="00EE11CF" w:rsidRPr="00A34303">
        <w:rPr>
          <w:rFonts w:ascii="Open Sans" w:hAnsi="Open Sans" w:cs="Open Sans"/>
        </w:rPr>
        <w:t>poskyt</w:t>
      </w:r>
      <w:r w:rsidR="00EE11CF">
        <w:rPr>
          <w:rFonts w:ascii="Open Sans" w:hAnsi="Open Sans" w:cs="Open Sans"/>
        </w:rPr>
        <w:t xml:space="preserve">uje na základě této smlouvy </w:t>
      </w:r>
      <w:r w:rsidRPr="00A34303">
        <w:rPr>
          <w:rFonts w:ascii="Open Sans" w:hAnsi="Open Sans" w:cs="Open Sans"/>
        </w:rPr>
        <w:t xml:space="preserve">záruku 6 měsíců na práce </w:t>
      </w:r>
      <w:r w:rsidR="00EE11CF">
        <w:rPr>
          <w:rFonts w:ascii="Open Sans" w:hAnsi="Open Sans" w:cs="Open Sans"/>
        </w:rPr>
        <w:t>(služby, resp. činnosti) prováděné dle této smlouvy</w:t>
      </w:r>
      <w:r w:rsidRPr="00A34303">
        <w:rPr>
          <w:rFonts w:ascii="Open Sans" w:hAnsi="Open Sans" w:cs="Open Sans"/>
        </w:rPr>
        <w:t xml:space="preserve"> Na materiál vyměněný při prohlídkách </w:t>
      </w:r>
      <w:r w:rsidR="00EE11CF">
        <w:rPr>
          <w:rFonts w:ascii="Open Sans" w:hAnsi="Open Sans" w:cs="Open Sans"/>
        </w:rPr>
        <w:t xml:space="preserve">Systémů </w:t>
      </w:r>
      <w:r w:rsidRPr="00A34303">
        <w:rPr>
          <w:rFonts w:ascii="Open Sans" w:hAnsi="Open Sans" w:cs="Open Sans"/>
        </w:rPr>
        <w:t>při provozu, revizích nebo záručních a mimozáručních opravách se vztahuje záruka 24 měsíců</w:t>
      </w:r>
      <w:r w:rsidR="00ED4A35" w:rsidRPr="00A34303">
        <w:rPr>
          <w:rFonts w:ascii="Open Sans" w:hAnsi="Open Sans" w:cs="Open Sans"/>
        </w:rPr>
        <w:t xml:space="preserve">, a poskytuje ji </w:t>
      </w:r>
      <w:r w:rsidR="003B534A" w:rsidRPr="00A34303">
        <w:rPr>
          <w:rFonts w:ascii="Open Sans" w:hAnsi="Open Sans" w:cs="Open Sans"/>
        </w:rPr>
        <w:t>Z</w:t>
      </w:r>
      <w:r w:rsidR="00ED4A35" w:rsidRPr="00A34303">
        <w:rPr>
          <w:rFonts w:ascii="Open Sans" w:hAnsi="Open Sans" w:cs="Open Sans"/>
        </w:rPr>
        <w:t>hotovitel, který odpovídá za jeho kvalitu</w:t>
      </w:r>
      <w:r w:rsidRPr="00A34303">
        <w:rPr>
          <w:rFonts w:ascii="Open Sans" w:hAnsi="Open Sans" w:cs="Open Sans"/>
        </w:rPr>
        <w:t>.</w:t>
      </w:r>
    </w:p>
    <w:p w14:paraId="39728548" w14:textId="3CDBB29D" w:rsidR="00CA5417" w:rsidRPr="00A34303" w:rsidRDefault="00CA5417" w:rsidP="004F1F96">
      <w:pPr>
        <w:pStyle w:val="slodstavec"/>
        <w:numPr>
          <w:ilvl w:val="0"/>
          <w:numId w:val="45"/>
        </w:numPr>
        <w:rPr>
          <w:rFonts w:ascii="Open Sans" w:hAnsi="Open Sans" w:cs="Open Sans"/>
        </w:rPr>
      </w:pPr>
      <w:bookmarkStart w:id="1" w:name="_Hlk187071012"/>
      <w:r w:rsidRPr="00A34303">
        <w:rPr>
          <w:rFonts w:ascii="Open Sans" w:hAnsi="Open Sans" w:cs="Open Sans"/>
        </w:rPr>
        <w:t xml:space="preserve">Opravy </w:t>
      </w:r>
      <w:r w:rsidR="00EE11CF">
        <w:rPr>
          <w:rFonts w:ascii="Open Sans" w:hAnsi="Open Sans" w:cs="Open Sans"/>
        </w:rPr>
        <w:t>S</w:t>
      </w:r>
      <w:r w:rsidRPr="00A34303">
        <w:rPr>
          <w:rFonts w:ascii="Open Sans" w:hAnsi="Open Sans" w:cs="Open Sans"/>
        </w:rPr>
        <w:t xml:space="preserve">ystémů dodaných zhotovitelem v záruční době jsou zdarma, kde záruční oprava se nevztahuje na poruchy zařízení způsobené neodbornou manipulací, nedbalostí obsluhy, zásahem třetí osoby, mechanickým poškozením a vyšší mocí. </w:t>
      </w:r>
    </w:p>
    <w:bookmarkEnd w:id="1"/>
    <w:p w14:paraId="796FE4F5" w14:textId="38A2B96F" w:rsidR="00CA5417" w:rsidRPr="00A34303" w:rsidRDefault="00CA5417" w:rsidP="004F1F96">
      <w:pPr>
        <w:pStyle w:val="slodstavec"/>
        <w:numPr>
          <w:ilvl w:val="0"/>
          <w:numId w:val="45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V případě neprobíhajících periodických prohlídek systémů</w:t>
      </w:r>
      <w:r w:rsidR="00ED4A35" w:rsidRPr="00A34303">
        <w:rPr>
          <w:rFonts w:ascii="Open Sans" w:hAnsi="Open Sans" w:cs="Open Sans"/>
        </w:rPr>
        <w:t xml:space="preserve"> ze strany </w:t>
      </w:r>
      <w:r w:rsidR="003B534A" w:rsidRPr="00A34303">
        <w:rPr>
          <w:rFonts w:ascii="Open Sans" w:hAnsi="Open Sans" w:cs="Open Sans"/>
        </w:rPr>
        <w:t>O</w:t>
      </w:r>
      <w:r w:rsidR="00ED4A35" w:rsidRPr="00A34303">
        <w:rPr>
          <w:rFonts w:ascii="Open Sans" w:hAnsi="Open Sans" w:cs="Open Sans"/>
        </w:rPr>
        <w:t>bjednatele dle této smlouvy</w:t>
      </w:r>
      <w:r w:rsidRPr="00A34303">
        <w:rPr>
          <w:rFonts w:ascii="Open Sans" w:hAnsi="Open Sans" w:cs="Open Sans"/>
        </w:rPr>
        <w:t xml:space="preserve">, neručí </w:t>
      </w:r>
      <w:r w:rsidR="003B534A" w:rsidRPr="00A34303">
        <w:rPr>
          <w:rFonts w:ascii="Open Sans" w:hAnsi="Open Sans" w:cs="Open Sans"/>
        </w:rPr>
        <w:t>Z</w:t>
      </w:r>
      <w:r w:rsidRPr="00A34303">
        <w:rPr>
          <w:rFonts w:ascii="Open Sans" w:hAnsi="Open Sans" w:cs="Open Sans"/>
        </w:rPr>
        <w:t>hotovitel za vzniklé škody na systému</w:t>
      </w:r>
      <w:r w:rsidR="00ED4A35" w:rsidRPr="00A34303">
        <w:rPr>
          <w:rFonts w:ascii="Open Sans" w:hAnsi="Open Sans" w:cs="Open Sans"/>
        </w:rPr>
        <w:t>, ke kterým došlo právě v důsledku nekonání periodických prohlídek systémů</w:t>
      </w:r>
      <w:r w:rsidRPr="00A34303">
        <w:rPr>
          <w:rFonts w:ascii="Open Sans" w:hAnsi="Open Sans" w:cs="Open Sans"/>
        </w:rPr>
        <w:t>.</w:t>
      </w:r>
    </w:p>
    <w:p w14:paraId="57A30B3A" w14:textId="53E65DF4" w:rsidR="0049750B" w:rsidRPr="00A34303" w:rsidRDefault="0049750B" w:rsidP="004F1F96">
      <w:pPr>
        <w:pStyle w:val="slodstavec"/>
        <w:numPr>
          <w:ilvl w:val="0"/>
          <w:numId w:val="45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Zhotovitel odpovídá za </w:t>
      </w:r>
      <w:r w:rsidR="00EE11CF">
        <w:rPr>
          <w:rFonts w:ascii="Open Sans" w:hAnsi="Open Sans" w:cs="Open Sans"/>
        </w:rPr>
        <w:t>škodu</w:t>
      </w:r>
      <w:r w:rsidR="00EE11CF" w:rsidRPr="00A34303">
        <w:rPr>
          <w:rFonts w:ascii="Open Sans" w:hAnsi="Open Sans" w:cs="Open Sans"/>
        </w:rPr>
        <w:t xml:space="preserve"> </w:t>
      </w:r>
      <w:r w:rsidRPr="00A34303">
        <w:rPr>
          <w:rFonts w:ascii="Open Sans" w:hAnsi="Open Sans" w:cs="Open Sans"/>
        </w:rPr>
        <w:t>způsoben</w:t>
      </w:r>
      <w:r w:rsidR="00EE11CF">
        <w:rPr>
          <w:rFonts w:ascii="Open Sans" w:hAnsi="Open Sans" w:cs="Open Sans"/>
        </w:rPr>
        <w:t>ou</w:t>
      </w:r>
      <w:r w:rsidRPr="00A34303">
        <w:rPr>
          <w:rFonts w:ascii="Open Sans" w:hAnsi="Open Sans" w:cs="Open Sans"/>
        </w:rPr>
        <w:t xml:space="preserve"> pr</w:t>
      </w:r>
      <w:r w:rsidR="00E41E6F" w:rsidRPr="00A34303">
        <w:rPr>
          <w:rFonts w:ascii="Open Sans" w:hAnsi="Open Sans" w:cs="Open Sans"/>
        </w:rPr>
        <w:t>o</w:t>
      </w:r>
      <w:r w:rsidRPr="00A34303">
        <w:rPr>
          <w:rFonts w:ascii="Open Sans" w:hAnsi="Open Sans" w:cs="Open Sans"/>
        </w:rPr>
        <w:t xml:space="preserve">kazatelně pracovníky zhotovitele při servisu a opravách </w:t>
      </w:r>
      <w:r w:rsidR="00E41E6F" w:rsidRPr="00A34303">
        <w:rPr>
          <w:rFonts w:ascii="Open Sans" w:hAnsi="Open Sans" w:cs="Open Sans"/>
        </w:rPr>
        <w:t>zařízení</w:t>
      </w:r>
      <w:r w:rsidR="00ED4A35" w:rsidRPr="00A34303">
        <w:rPr>
          <w:rFonts w:ascii="Open Sans" w:hAnsi="Open Sans" w:cs="Open Sans"/>
        </w:rPr>
        <w:t xml:space="preserve"> a osob</w:t>
      </w:r>
      <w:r w:rsidR="003B534A" w:rsidRPr="00A34303">
        <w:rPr>
          <w:rFonts w:ascii="Open Sans" w:hAnsi="Open Sans" w:cs="Open Sans"/>
        </w:rPr>
        <w:t>ami</w:t>
      </w:r>
      <w:r w:rsidR="00ED4A35" w:rsidRPr="00A34303">
        <w:rPr>
          <w:rFonts w:ascii="Open Sans" w:hAnsi="Open Sans" w:cs="Open Sans"/>
        </w:rPr>
        <w:t>, které k činnosti dle této smlouvy užil</w:t>
      </w:r>
      <w:r w:rsidR="00E41E6F" w:rsidRPr="00A34303">
        <w:rPr>
          <w:rFonts w:ascii="Open Sans" w:hAnsi="Open Sans" w:cs="Open Sans"/>
        </w:rPr>
        <w:t>.</w:t>
      </w:r>
      <w:r w:rsidR="00EE11CF">
        <w:rPr>
          <w:rFonts w:ascii="Open Sans" w:hAnsi="Open Sans" w:cs="Open Sans"/>
        </w:rPr>
        <w:t xml:space="preserve"> Odpovědnost za vady díla se řídí příslušnými ustanoveními občanského zákoníku.</w:t>
      </w:r>
    </w:p>
    <w:p w14:paraId="370B5BF4" w14:textId="1C50DAA4" w:rsidR="00ED4A35" w:rsidRPr="00A34303" w:rsidRDefault="00ED4A35" w:rsidP="004F1F96">
      <w:pPr>
        <w:pStyle w:val="slodstavec"/>
        <w:numPr>
          <w:ilvl w:val="0"/>
          <w:numId w:val="45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Odpovědnost za škody se řídí příslušnými ustanoveními občanského zákoníku.</w:t>
      </w:r>
    </w:p>
    <w:p w14:paraId="54856299" w14:textId="77777777" w:rsidR="003B27D2" w:rsidRPr="00A34303" w:rsidRDefault="003B27D2" w:rsidP="00456C50">
      <w:pPr>
        <w:rPr>
          <w:rFonts w:ascii="Open Sans" w:hAnsi="Open Sans" w:cs="Open Sans"/>
          <w:u w:val="single"/>
        </w:rPr>
      </w:pPr>
    </w:p>
    <w:p w14:paraId="557D14DD" w14:textId="2AF749A6" w:rsidR="00456C50" w:rsidRPr="00A34303" w:rsidRDefault="00456C50" w:rsidP="00456C50">
      <w:pPr>
        <w:jc w:val="center"/>
        <w:rPr>
          <w:rFonts w:ascii="Open Sans" w:hAnsi="Open Sans" w:cs="Open Sans"/>
          <w:b/>
          <w:u w:val="single"/>
        </w:rPr>
      </w:pPr>
      <w:r w:rsidRPr="00A34303">
        <w:rPr>
          <w:rFonts w:ascii="Open Sans" w:hAnsi="Open Sans" w:cs="Open Sans"/>
          <w:b/>
          <w:u w:val="single"/>
        </w:rPr>
        <w:t xml:space="preserve">Článek </w:t>
      </w:r>
      <w:r w:rsidR="00E41E6F" w:rsidRPr="00A34303">
        <w:rPr>
          <w:rFonts w:ascii="Open Sans" w:hAnsi="Open Sans" w:cs="Open Sans"/>
          <w:b/>
          <w:u w:val="single"/>
        </w:rPr>
        <w:t>VI</w:t>
      </w:r>
      <w:r w:rsidRPr="00A34303">
        <w:rPr>
          <w:rFonts w:ascii="Open Sans" w:hAnsi="Open Sans" w:cs="Open Sans"/>
          <w:b/>
          <w:u w:val="single"/>
        </w:rPr>
        <w:t>.</w:t>
      </w:r>
    </w:p>
    <w:p w14:paraId="3A9642B8" w14:textId="116381DD" w:rsidR="00456C50" w:rsidRPr="00A34303" w:rsidRDefault="00456C50" w:rsidP="00456C50">
      <w:pPr>
        <w:jc w:val="center"/>
        <w:rPr>
          <w:rFonts w:ascii="Open Sans" w:hAnsi="Open Sans" w:cs="Open Sans"/>
          <w:b/>
          <w:u w:val="single"/>
        </w:rPr>
      </w:pPr>
      <w:r w:rsidRPr="00A34303">
        <w:rPr>
          <w:rFonts w:ascii="Open Sans" w:hAnsi="Open Sans" w:cs="Open Sans"/>
          <w:b/>
          <w:u w:val="single"/>
        </w:rPr>
        <w:t>Ustanovení o utajování údajů</w:t>
      </w:r>
    </w:p>
    <w:p w14:paraId="007CF34D" w14:textId="77777777" w:rsidR="009D2D04" w:rsidRPr="00A34303" w:rsidRDefault="009D2D04" w:rsidP="00456C50">
      <w:pPr>
        <w:jc w:val="center"/>
        <w:rPr>
          <w:rFonts w:ascii="Open Sans" w:hAnsi="Open Sans" w:cs="Open Sans"/>
          <w:b/>
          <w:u w:val="single"/>
        </w:rPr>
      </w:pPr>
    </w:p>
    <w:p w14:paraId="318A5DEB" w14:textId="7667F031" w:rsidR="00456C50" w:rsidRPr="00A34303" w:rsidRDefault="00CE6188" w:rsidP="004F1F96">
      <w:pPr>
        <w:pStyle w:val="slodstavec"/>
        <w:numPr>
          <w:ilvl w:val="0"/>
          <w:numId w:val="42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lastRenderedPageBreak/>
        <w:t>Smluvní strany se zavazují</w:t>
      </w:r>
      <w:r w:rsidR="00B636F7" w:rsidRPr="00A34303">
        <w:rPr>
          <w:rFonts w:ascii="Open Sans" w:hAnsi="Open Sans" w:cs="Open Sans"/>
        </w:rPr>
        <w:t xml:space="preserve"> utajovat údaje</w:t>
      </w:r>
      <w:r w:rsidR="00ED4A35" w:rsidRPr="00A34303">
        <w:rPr>
          <w:rFonts w:ascii="Open Sans" w:hAnsi="Open Sans" w:cs="Open Sans"/>
        </w:rPr>
        <w:t xml:space="preserve"> o</w:t>
      </w:r>
      <w:r w:rsidRPr="00A34303">
        <w:rPr>
          <w:rFonts w:ascii="Open Sans" w:hAnsi="Open Sans" w:cs="Open Sans"/>
        </w:rPr>
        <w:t>:</w:t>
      </w:r>
    </w:p>
    <w:p w14:paraId="61158D8F" w14:textId="7413AE75" w:rsidR="00CE6188" w:rsidRPr="00A34303" w:rsidRDefault="00ED4A35" w:rsidP="004F1F96">
      <w:pPr>
        <w:pStyle w:val="slodstavec"/>
        <w:numPr>
          <w:ilvl w:val="0"/>
          <w:numId w:val="3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S</w:t>
      </w:r>
      <w:r w:rsidR="00CE6188" w:rsidRPr="00A34303">
        <w:rPr>
          <w:rFonts w:ascii="Open Sans" w:hAnsi="Open Sans" w:cs="Open Sans"/>
        </w:rPr>
        <w:t>ystémech</w:t>
      </w:r>
      <w:r w:rsidR="00BA2E59" w:rsidRPr="00A34303">
        <w:rPr>
          <w:rFonts w:ascii="Open Sans" w:hAnsi="Open Sans" w:cs="Open Sans"/>
        </w:rPr>
        <w:t>,</w:t>
      </w:r>
      <w:r w:rsidR="00CE6188" w:rsidRPr="00A34303">
        <w:rPr>
          <w:rFonts w:ascii="Open Sans" w:hAnsi="Open Sans" w:cs="Open Sans"/>
        </w:rPr>
        <w:t xml:space="preserve"> které jsou předmětem této smlouvy</w:t>
      </w:r>
      <w:r w:rsidR="00B636F7" w:rsidRPr="00A34303">
        <w:rPr>
          <w:rFonts w:ascii="Open Sans" w:hAnsi="Open Sans" w:cs="Open Sans"/>
        </w:rPr>
        <w:t>;</w:t>
      </w:r>
    </w:p>
    <w:p w14:paraId="12E4953F" w14:textId="7A312873" w:rsidR="00CE6188" w:rsidRPr="00A34303" w:rsidRDefault="00CE6188" w:rsidP="004F1F96">
      <w:pPr>
        <w:pStyle w:val="slodstavec"/>
        <w:numPr>
          <w:ilvl w:val="0"/>
          <w:numId w:val="3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provozních a prostorových poměrech objednatele</w:t>
      </w:r>
      <w:r w:rsidR="00B636F7" w:rsidRPr="00A34303">
        <w:rPr>
          <w:rFonts w:ascii="Open Sans" w:hAnsi="Open Sans" w:cs="Open Sans"/>
        </w:rPr>
        <w:t>;</w:t>
      </w:r>
    </w:p>
    <w:p w14:paraId="760FD853" w14:textId="41983B3A" w:rsidR="00CE6188" w:rsidRPr="00A34303" w:rsidRDefault="00CE6188" w:rsidP="004F1F96">
      <w:pPr>
        <w:pStyle w:val="slodstavec"/>
        <w:numPr>
          <w:ilvl w:val="0"/>
          <w:numId w:val="39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dalších skutečnostech, které se </w:t>
      </w:r>
      <w:r w:rsidR="00B636F7" w:rsidRPr="00A34303">
        <w:rPr>
          <w:rFonts w:ascii="Open Sans" w:hAnsi="Open Sans" w:cs="Open Sans"/>
        </w:rPr>
        <w:t>v</w:t>
      </w:r>
      <w:r w:rsidRPr="00A34303">
        <w:rPr>
          <w:rFonts w:ascii="Open Sans" w:hAnsi="Open Sans" w:cs="Open Sans"/>
        </w:rPr>
        <w:t xml:space="preserve"> souvislosti </w:t>
      </w:r>
      <w:r w:rsidR="00B636F7" w:rsidRPr="00A34303">
        <w:rPr>
          <w:rFonts w:ascii="Open Sans" w:hAnsi="Open Sans" w:cs="Open Sans"/>
        </w:rPr>
        <w:t>s</w:t>
      </w:r>
      <w:r w:rsidRPr="00A34303">
        <w:rPr>
          <w:rFonts w:ascii="Open Sans" w:hAnsi="Open Sans" w:cs="Open Sans"/>
        </w:rPr>
        <w:t xml:space="preserve"> realizací této smlouvy dozví a jejichž neoprávněné zveřejnění by mohlo druhou stranu poškodit</w:t>
      </w:r>
      <w:r w:rsidR="00ED4A35" w:rsidRPr="00A34303">
        <w:rPr>
          <w:rFonts w:ascii="Open Sans" w:hAnsi="Open Sans" w:cs="Open Sans"/>
        </w:rPr>
        <w:t xml:space="preserve"> a nejedná se o veřejně dostupné údaje</w:t>
      </w:r>
      <w:r w:rsidRPr="00A34303">
        <w:rPr>
          <w:rFonts w:ascii="Open Sans" w:hAnsi="Open Sans" w:cs="Open Sans"/>
        </w:rPr>
        <w:t>.</w:t>
      </w:r>
    </w:p>
    <w:p w14:paraId="0B25E3DB" w14:textId="77777777" w:rsidR="003B27D2" w:rsidRPr="00A34303" w:rsidRDefault="003B27D2">
      <w:pPr>
        <w:rPr>
          <w:rFonts w:ascii="Open Sans" w:hAnsi="Open Sans" w:cs="Open Sans"/>
          <w:u w:val="single"/>
        </w:rPr>
      </w:pPr>
    </w:p>
    <w:p w14:paraId="46575012" w14:textId="6FB2D78E" w:rsidR="001805D1" w:rsidRPr="00A34303" w:rsidRDefault="00EF4E27">
      <w:pPr>
        <w:jc w:val="center"/>
        <w:rPr>
          <w:rFonts w:ascii="Open Sans" w:hAnsi="Open Sans" w:cs="Open Sans"/>
          <w:b/>
          <w:u w:val="single"/>
        </w:rPr>
      </w:pPr>
      <w:r w:rsidRPr="00A34303">
        <w:rPr>
          <w:rFonts w:ascii="Open Sans" w:hAnsi="Open Sans" w:cs="Open Sans"/>
          <w:b/>
          <w:u w:val="single"/>
        </w:rPr>
        <w:t>Článek VI</w:t>
      </w:r>
      <w:r w:rsidR="00E41E6F" w:rsidRPr="00A34303">
        <w:rPr>
          <w:rFonts w:ascii="Open Sans" w:hAnsi="Open Sans" w:cs="Open Sans"/>
          <w:b/>
          <w:u w:val="single"/>
        </w:rPr>
        <w:t>I</w:t>
      </w:r>
      <w:r w:rsidRPr="00A34303">
        <w:rPr>
          <w:rFonts w:ascii="Open Sans" w:hAnsi="Open Sans" w:cs="Open Sans"/>
          <w:b/>
          <w:u w:val="single"/>
        </w:rPr>
        <w:t>.</w:t>
      </w:r>
    </w:p>
    <w:p w14:paraId="1EA7A2AD" w14:textId="3B0452E7" w:rsidR="00A60A6E" w:rsidRPr="00A34303" w:rsidRDefault="00A60A6E">
      <w:pPr>
        <w:jc w:val="center"/>
        <w:rPr>
          <w:rFonts w:ascii="Open Sans" w:hAnsi="Open Sans" w:cs="Open Sans"/>
          <w:b/>
          <w:u w:val="single"/>
        </w:rPr>
      </w:pPr>
      <w:r w:rsidRPr="00A34303">
        <w:rPr>
          <w:rFonts w:ascii="Open Sans" w:hAnsi="Open Sans" w:cs="Open Sans"/>
          <w:b/>
          <w:u w:val="single"/>
        </w:rPr>
        <w:t>Smluvní pokuta</w:t>
      </w:r>
    </w:p>
    <w:p w14:paraId="783FFB2F" w14:textId="77777777" w:rsidR="009D2D04" w:rsidRPr="00A34303" w:rsidRDefault="009D2D04">
      <w:pPr>
        <w:jc w:val="center"/>
        <w:rPr>
          <w:rFonts w:ascii="Open Sans" w:hAnsi="Open Sans" w:cs="Open Sans"/>
          <w:b/>
          <w:u w:val="single"/>
        </w:rPr>
      </w:pPr>
    </w:p>
    <w:p w14:paraId="669C6286" w14:textId="3BEE21C2" w:rsidR="00A60A6E" w:rsidRPr="00A34303" w:rsidRDefault="00A60A6E" w:rsidP="004F1F96">
      <w:pPr>
        <w:pStyle w:val="slodstavec"/>
        <w:numPr>
          <w:ilvl w:val="0"/>
          <w:numId w:val="43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Zhotovitel se zavazuje, že v případě poruše</w:t>
      </w:r>
      <w:r w:rsidR="00E549D5" w:rsidRPr="00A34303">
        <w:rPr>
          <w:rFonts w:ascii="Open Sans" w:hAnsi="Open Sans" w:cs="Open Sans"/>
        </w:rPr>
        <w:t>ní povinností vyplývajících z Článku II. odstavec</w:t>
      </w:r>
      <w:r w:rsidRPr="00A34303">
        <w:rPr>
          <w:rFonts w:ascii="Open Sans" w:hAnsi="Open Sans" w:cs="Open Sans"/>
        </w:rPr>
        <w:t xml:space="preserve"> 1) </w:t>
      </w:r>
      <w:r w:rsidR="00444F56" w:rsidRPr="00A34303">
        <w:rPr>
          <w:rFonts w:ascii="Open Sans" w:hAnsi="Open Sans" w:cs="Open Sans"/>
        </w:rPr>
        <w:t xml:space="preserve">– 4) a dále čl. IV odst. </w:t>
      </w:r>
      <w:r w:rsidR="00316A1B">
        <w:rPr>
          <w:rFonts w:ascii="Open Sans" w:hAnsi="Open Sans" w:cs="Open Sans"/>
        </w:rPr>
        <w:t>1</w:t>
      </w:r>
      <w:r w:rsidR="00444F56" w:rsidRPr="00A34303">
        <w:rPr>
          <w:rFonts w:ascii="Open Sans" w:hAnsi="Open Sans" w:cs="Open Sans"/>
        </w:rPr>
        <w:t xml:space="preserve">) – 5) </w:t>
      </w:r>
      <w:r w:rsidRPr="00A34303">
        <w:rPr>
          <w:rFonts w:ascii="Open Sans" w:hAnsi="Open Sans" w:cs="Open Sans"/>
        </w:rPr>
        <w:t>této smlouvy, zaplatí obje</w:t>
      </w:r>
      <w:r w:rsidR="00B470A7" w:rsidRPr="00A34303">
        <w:rPr>
          <w:rFonts w:ascii="Open Sans" w:hAnsi="Open Sans" w:cs="Open Sans"/>
        </w:rPr>
        <w:t xml:space="preserve">dnateli smluvní pokutu ve výši </w:t>
      </w:r>
      <w:r w:rsidR="0087212B" w:rsidRPr="00A34303">
        <w:rPr>
          <w:rFonts w:ascii="Open Sans" w:hAnsi="Open Sans" w:cs="Open Sans"/>
        </w:rPr>
        <w:t>2</w:t>
      </w:r>
      <w:r w:rsidR="009217F4" w:rsidRPr="00A34303">
        <w:rPr>
          <w:rFonts w:ascii="Open Sans" w:hAnsi="Open Sans" w:cs="Open Sans"/>
        </w:rPr>
        <w:t>00</w:t>
      </w:r>
      <w:r w:rsidRPr="00A34303">
        <w:rPr>
          <w:rFonts w:ascii="Open Sans" w:hAnsi="Open Sans" w:cs="Open Sans"/>
        </w:rPr>
        <w:t xml:space="preserve">,- Kč za každý den </w:t>
      </w:r>
      <w:r w:rsidR="00444F56" w:rsidRPr="00A34303">
        <w:rPr>
          <w:rFonts w:ascii="Open Sans" w:hAnsi="Open Sans" w:cs="Open Sans"/>
        </w:rPr>
        <w:t>trvání porušení té které povinnosti</w:t>
      </w:r>
      <w:r w:rsidRPr="00A34303">
        <w:rPr>
          <w:rFonts w:ascii="Open Sans" w:hAnsi="Open Sans" w:cs="Open Sans"/>
        </w:rPr>
        <w:t>. Za porušen</w:t>
      </w:r>
      <w:r w:rsidR="00E549D5" w:rsidRPr="00A34303">
        <w:rPr>
          <w:rFonts w:ascii="Open Sans" w:hAnsi="Open Sans" w:cs="Open Sans"/>
        </w:rPr>
        <w:t>í povinností vyplývajících z Článku</w:t>
      </w:r>
      <w:r w:rsidRPr="00A34303">
        <w:rPr>
          <w:rFonts w:ascii="Open Sans" w:hAnsi="Open Sans" w:cs="Open Sans"/>
        </w:rPr>
        <w:t xml:space="preserve"> II.</w:t>
      </w:r>
      <w:r w:rsidR="00444F56" w:rsidRPr="00A34303">
        <w:rPr>
          <w:rFonts w:ascii="Open Sans" w:hAnsi="Open Sans" w:cs="Open Sans"/>
        </w:rPr>
        <w:t xml:space="preserve"> nebo IV. této smlouvy</w:t>
      </w:r>
      <w:r w:rsidRPr="00A34303">
        <w:rPr>
          <w:rFonts w:ascii="Open Sans" w:hAnsi="Open Sans" w:cs="Open Sans"/>
        </w:rPr>
        <w:t xml:space="preserve"> není považováno porušení povinností způsobené vyšší mocí.</w:t>
      </w:r>
    </w:p>
    <w:p w14:paraId="48932F81" w14:textId="218C0785" w:rsidR="00BA2E59" w:rsidRPr="00A34303" w:rsidRDefault="00BA2E59" w:rsidP="004F1F96">
      <w:pPr>
        <w:pStyle w:val="slodstavec"/>
        <w:numPr>
          <w:ilvl w:val="0"/>
          <w:numId w:val="43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Poruší-li zhotovitel povinnost k utajení údajů dle čl. VI odst. 1) této smlouvy, zavazuje se za to objednateli zaplatit smluvní pokutu ve výši 20 000,- Kč za každé takové porušení.</w:t>
      </w:r>
    </w:p>
    <w:p w14:paraId="01DAEAF3" w14:textId="4266929F" w:rsidR="00A60A6E" w:rsidRPr="00A34303" w:rsidRDefault="00A60A6E" w:rsidP="004F1F96">
      <w:pPr>
        <w:pStyle w:val="slodstavec"/>
        <w:numPr>
          <w:ilvl w:val="0"/>
          <w:numId w:val="43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Objednatel se zavazuje, že v případě prodlení s </w:t>
      </w:r>
      <w:r w:rsidR="00E549D5" w:rsidRPr="00A34303">
        <w:rPr>
          <w:rFonts w:ascii="Open Sans" w:hAnsi="Open Sans" w:cs="Open Sans"/>
        </w:rPr>
        <w:t>placením daňového dokladu dle Článku I</w:t>
      </w:r>
      <w:r w:rsidR="004B0409" w:rsidRPr="00A34303">
        <w:rPr>
          <w:rFonts w:ascii="Open Sans" w:hAnsi="Open Sans" w:cs="Open Sans"/>
        </w:rPr>
        <w:t>II</w:t>
      </w:r>
      <w:r w:rsidRPr="00A34303">
        <w:rPr>
          <w:rFonts w:ascii="Open Sans" w:hAnsi="Open Sans" w:cs="Open Sans"/>
        </w:rPr>
        <w:t>.</w:t>
      </w:r>
      <w:r w:rsidR="00D52171" w:rsidRPr="00A34303">
        <w:rPr>
          <w:rFonts w:ascii="Open Sans" w:hAnsi="Open Sans" w:cs="Open Sans"/>
        </w:rPr>
        <w:t>,</w:t>
      </w:r>
      <w:r w:rsidRPr="00A34303">
        <w:rPr>
          <w:rFonts w:ascii="Open Sans" w:hAnsi="Open Sans" w:cs="Open Sans"/>
        </w:rPr>
        <w:t xml:space="preserve"> této smlouvy zaplatí zhotoviteli smluvní pokutu ve výši 0,</w:t>
      </w:r>
      <w:r w:rsidR="00B470A7" w:rsidRPr="00A34303">
        <w:rPr>
          <w:rFonts w:ascii="Open Sans" w:hAnsi="Open Sans" w:cs="Open Sans"/>
        </w:rPr>
        <w:t>0</w:t>
      </w:r>
      <w:r w:rsidRPr="00A34303">
        <w:rPr>
          <w:rFonts w:ascii="Open Sans" w:hAnsi="Open Sans" w:cs="Open Sans"/>
        </w:rPr>
        <w:t>5 % z fakturované částky, za každý den prodlení.</w:t>
      </w:r>
    </w:p>
    <w:p w14:paraId="4BC52E80" w14:textId="2DB055C6" w:rsidR="00593B66" w:rsidRPr="00A34303" w:rsidRDefault="00593B66" w:rsidP="004F1F96">
      <w:pPr>
        <w:pStyle w:val="slodstavec"/>
        <w:numPr>
          <w:ilvl w:val="0"/>
          <w:numId w:val="43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Zhotovitel si vyhrazuje právo neprovádět servis, pravidelné prohlídky zařízení a servisní zásahy v případě </w:t>
      </w:r>
      <w:r w:rsidR="00444F56" w:rsidRPr="00A34303">
        <w:rPr>
          <w:rFonts w:ascii="Open Sans" w:hAnsi="Open Sans" w:cs="Open Sans"/>
        </w:rPr>
        <w:t xml:space="preserve">neoprávněného </w:t>
      </w:r>
      <w:r w:rsidRPr="00A34303">
        <w:rPr>
          <w:rFonts w:ascii="Open Sans" w:hAnsi="Open Sans" w:cs="Open Sans"/>
        </w:rPr>
        <w:t xml:space="preserve">prodlení objednatele s úhradou faktur o více než </w:t>
      </w:r>
      <w:r w:rsidR="0034725A" w:rsidRPr="00A34303">
        <w:rPr>
          <w:rFonts w:ascii="Open Sans" w:hAnsi="Open Sans" w:cs="Open Sans"/>
        </w:rPr>
        <w:t>30</w:t>
      </w:r>
      <w:r w:rsidRPr="00A34303">
        <w:rPr>
          <w:rFonts w:ascii="Open Sans" w:hAnsi="Open Sans" w:cs="Open Sans"/>
        </w:rPr>
        <w:t xml:space="preserve"> kalendářních dní</w:t>
      </w:r>
      <w:r w:rsidR="00444F56" w:rsidRPr="00A34303">
        <w:rPr>
          <w:rFonts w:ascii="Open Sans" w:hAnsi="Open Sans" w:cs="Open Sans"/>
        </w:rPr>
        <w:t>, pokud objednatel ani po předchozí písemné výzvě faktury v dodatečně přiměřené lhůtě neuhradil. Na neoprávněné neuhrazení faktury je zhotovitel povinen objednatele neprodleně písemně upozornit</w:t>
      </w:r>
      <w:r w:rsidRPr="00A34303">
        <w:rPr>
          <w:rFonts w:ascii="Open Sans" w:hAnsi="Open Sans" w:cs="Open Sans"/>
        </w:rPr>
        <w:t>.</w:t>
      </w:r>
      <w:r w:rsidR="00444F56" w:rsidRPr="00A34303">
        <w:rPr>
          <w:rFonts w:ascii="Open Sans" w:hAnsi="Open Sans" w:cs="Open Sans"/>
        </w:rPr>
        <w:t xml:space="preserve"> Pokud bude prokázáno, že neuhrazení faktury je oprávněné, pak zhotovitel o</w:t>
      </w:r>
      <w:r w:rsidR="008E5AE4" w:rsidRPr="00A34303">
        <w:rPr>
          <w:rFonts w:ascii="Open Sans" w:hAnsi="Open Sans" w:cs="Open Sans"/>
        </w:rPr>
        <w:t>d</w:t>
      </w:r>
      <w:r w:rsidR="00444F56" w:rsidRPr="00A34303">
        <w:rPr>
          <w:rFonts w:ascii="Open Sans" w:hAnsi="Open Sans" w:cs="Open Sans"/>
        </w:rPr>
        <w:t>povídá za škodu způsobenou neplněním jeho činnosti dle této smlouvy.</w:t>
      </w:r>
      <w:r w:rsidRPr="00A34303">
        <w:rPr>
          <w:rFonts w:ascii="Open Sans" w:hAnsi="Open Sans" w:cs="Open Sans"/>
        </w:rPr>
        <w:t xml:space="preserve"> </w:t>
      </w:r>
    </w:p>
    <w:p w14:paraId="46742AB1" w14:textId="569B3718" w:rsidR="00A60A6E" w:rsidRPr="00A34303" w:rsidRDefault="00A60A6E" w:rsidP="004F1F96">
      <w:pPr>
        <w:pStyle w:val="slodstavec"/>
        <w:numPr>
          <w:ilvl w:val="0"/>
          <w:numId w:val="43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Tyto smluvní pokuty se sjednávají </w:t>
      </w:r>
      <w:r w:rsidR="00444F56" w:rsidRPr="00A34303">
        <w:rPr>
          <w:rFonts w:ascii="Open Sans" w:hAnsi="Open Sans" w:cs="Open Sans"/>
        </w:rPr>
        <w:t>za účelem n</w:t>
      </w:r>
      <w:r w:rsidRPr="00A34303">
        <w:rPr>
          <w:rFonts w:ascii="Open Sans" w:hAnsi="Open Sans" w:cs="Open Sans"/>
        </w:rPr>
        <w:t>áhrady škody</w:t>
      </w:r>
      <w:r w:rsidR="00444F56" w:rsidRPr="00A34303">
        <w:rPr>
          <w:rFonts w:ascii="Open Sans" w:hAnsi="Open Sans" w:cs="Open Sans"/>
        </w:rPr>
        <w:t>, přičemž v případě, že skutečná škoda smluvní pokutu převyšuje, je škůdce povinen tuto převyšující škodu nahradit</w:t>
      </w:r>
      <w:r w:rsidRPr="00A34303">
        <w:rPr>
          <w:rFonts w:ascii="Open Sans" w:hAnsi="Open Sans" w:cs="Open Sans"/>
        </w:rPr>
        <w:t>.</w:t>
      </w:r>
    </w:p>
    <w:p w14:paraId="0F989E0A" w14:textId="77777777" w:rsidR="003B27D2" w:rsidRPr="00A34303" w:rsidRDefault="003B27D2" w:rsidP="00B82298">
      <w:pPr>
        <w:ind w:left="283"/>
        <w:jc w:val="both"/>
        <w:rPr>
          <w:rFonts w:ascii="Open Sans" w:hAnsi="Open Sans" w:cs="Open Sans"/>
        </w:rPr>
      </w:pPr>
    </w:p>
    <w:p w14:paraId="6ECEAF9C" w14:textId="12FD8201" w:rsidR="00EF4E27" w:rsidRPr="00A34303" w:rsidRDefault="00EF4E27">
      <w:pPr>
        <w:jc w:val="center"/>
        <w:rPr>
          <w:rFonts w:ascii="Open Sans" w:hAnsi="Open Sans" w:cs="Open Sans"/>
          <w:b/>
          <w:u w:val="single"/>
        </w:rPr>
      </w:pPr>
      <w:r w:rsidRPr="00A34303">
        <w:rPr>
          <w:rFonts w:ascii="Open Sans" w:hAnsi="Open Sans" w:cs="Open Sans"/>
          <w:b/>
          <w:u w:val="single"/>
        </w:rPr>
        <w:t>Článek</w:t>
      </w:r>
      <w:r w:rsidR="00194FF4" w:rsidRPr="00A34303">
        <w:rPr>
          <w:rFonts w:ascii="Open Sans" w:hAnsi="Open Sans" w:cs="Open Sans"/>
          <w:b/>
          <w:u w:val="single"/>
        </w:rPr>
        <w:t xml:space="preserve"> </w:t>
      </w:r>
      <w:r w:rsidR="004B0409" w:rsidRPr="00A34303">
        <w:rPr>
          <w:rFonts w:ascii="Open Sans" w:hAnsi="Open Sans" w:cs="Open Sans"/>
          <w:b/>
          <w:u w:val="single"/>
        </w:rPr>
        <w:t>VIII</w:t>
      </w:r>
      <w:r w:rsidRPr="00A34303">
        <w:rPr>
          <w:rFonts w:ascii="Open Sans" w:hAnsi="Open Sans" w:cs="Open Sans"/>
          <w:b/>
          <w:u w:val="single"/>
        </w:rPr>
        <w:t>.</w:t>
      </w:r>
    </w:p>
    <w:p w14:paraId="0C4BD86D" w14:textId="22710F7F" w:rsidR="00A60A6E" w:rsidRPr="00A34303" w:rsidRDefault="00A60A6E">
      <w:pPr>
        <w:jc w:val="center"/>
        <w:rPr>
          <w:rFonts w:ascii="Open Sans" w:hAnsi="Open Sans" w:cs="Open Sans"/>
          <w:b/>
          <w:u w:val="single"/>
        </w:rPr>
      </w:pPr>
      <w:r w:rsidRPr="00A34303">
        <w:rPr>
          <w:rFonts w:ascii="Open Sans" w:hAnsi="Open Sans" w:cs="Open Sans"/>
          <w:b/>
          <w:u w:val="single"/>
        </w:rPr>
        <w:t>Závěrečná ustanovení</w:t>
      </w:r>
    </w:p>
    <w:p w14:paraId="30244F7C" w14:textId="77777777" w:rsidR="009D2D04" w:rsidRPr="00A34303" w:rsidRDefault="009D2D04">
      <w:pPr>
        <w:jc w:val="center"/>
        <w:rPr>
          <w:rFonts w:ascii="Open Sans" w:hAnsi="Open Sans" w:cs="Open Sans"/>
          <w:b/>
          <w:u w:val="single"/>
        </w:rPr>
      </w:pPr>
    </w:p>
    <w:p w14:paraId="0FC0410E" w14:textId="4FEBE32E" w:rsidR="00A60A6E" w:rsidRPr="00A34303" w:rsidRDefault="00A60A6E" w:rsidP="004F1F96">
      <w:pPr>
        <w:pStyle w:val="slodstavec"/>
        <w:numPr>
          <w:ilvl w:val="0"/>
          <w:numId w:val="4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Tato smlouva</w:t>
      </w:r>
      <w:r w:rsidR="00B470A7" w:rsidRPr="00A34303">
        <w:rPr>
          <w:rFonts w:ascii="Open Sans" w:hAnsi="Open Sans" w:cs="Open Sans"/>
        </w:rPr>
        <w:t xml:space="preserve"> se uzavírá na dobu určitou </w:t>
      </w:r>
      <w:r w:rsidR="00520548" w:rsidRPr="002328D7">
        <w:rPr>
          <w:rFonts w:ascii="Open Sans" w:hAnsi="Open Sans" w:cs="Open Sans"/>
        </w:rPr>
        <w:t>do 31.12.</w:t>
      </w:r>
      <w:r w:rsidR="004E7973" w:rsidRPr="002328D7">
        <w:rPr>
          <w:rFonts w:ascii="Open Sans" w:hAnsi="Open Sans" w:cs="Open Sans"/>
        </w:rPr>
        <w:t>2025</w:t>
      </w:r>
      <w:r w:rsidR="00520548" w:rsidRPr="002328D7">
        <w:rPr>
          <w:rFonts w:ascii="Open Sans" w:hAnsi="Open Sans" w:cs="Open Sans"/>
        </w:rPr>
        <w:t>,</w:t>
      </w:r>
      <w:r w:rsidRPr="00A34303">
        <w:rPr>
          <w:rFonts w:ascii="Open Sans" w:hAnsi="Open Sans" w:cs="Open Sans"/>
        </w:rPr>
        <w:t xml:space="preserve"> </w:t>
      </w:r>
      <w:r w:rsidR="00520548" w:rsidRPr="00A34303">
        <w:rPr>
          <w:rFonts w:ascii="Open Sans" w:hAnsi="Open Sans" w:cs="Open Sans"/>
        </w:rPr>
        <w:t>nabývá platnosti dnem podpisu oběma Smluvními stranami a účinnosti v souladu s § 6 odst. 1 zák. č. 340/2015 Sb., o registru smluv ve znění pozdějších předpisů (dále jen zákon o registru smluv) dnem zveřejnění v registru smluv.</w:t>
      </w:r>
    </w:p>
    <w:p w14:paraId="4C6B8ECD" w14:textId="77777777" w:rsidR="0001778D" w:rsidRPr="00A34303" w:rsidRDefault="0001778D" w:rsidP="004F1F96">
      <w:pPr>
        <w:pStyle w:val="slodstavec"/>
        <w:numPr>
          <w:ilvl w:val="0"/>
          <w:numId w:val="4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Zhotovitel tímto poskytuje objednateli souhlas s uveřejněním Smlouvy v registru smluv zřízeným zákonem č. 340/2015 Sb., o zvláštních podmínkách účinnosti některých smluv, uveřejňování těchto smluv a o registru smluv, ve znění pozdějších předpisů (dále jako „zákon o registru smluv“). Smluvní strany se dohodly, že řádné a včasné uveřejnění Smlouvy v registru smluv zajistí a za toto uveřejnění bude vůči zhotoviteli odpovědný objednatel. Do registru smluv bude vložen elektronický obraz textového obsahu Smlouvy v otevřeném a strojově čitelném formátu a rovněž metadata Smlouvy.</w:t>
      </w:r>
    </w:p>
    <w:p w14:paraId="55522DB5" w14:textId="77777777" w:rsidR="0001778D" w:rsidRPr="00A34303" w:rsidRDefault="0001778D" w:rsidP="004F1F96">
      <w:pPr>
        <w:pStyle w:val="slodstavec"/>
        <w:numPr>
          <w:ilvl w:val="0"/>
          <w:numId w:val="4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V rámci Smlouvy nebudou uveřejněny informace stanovené v </w:t>
      </w:r>
      <w:proofErr w:type="spellStart"/>
      <w:r w:rsidRPr="00A34303">
        <w:rPr>
          <w:rFonts w:ascii="Open Sans" w:hAnsi="Open Sans" w:cs="Open Sans"/>
        </w:rPr>
        <w:t>ust</w:t>
      </w:r>
      <w:proofErr w:type="spellEnd"/>
      <w:r w:rsidRPr="00A34303">
        <w:rPr>
          <w:rFonts w:ascii="Open Sans" w:hAnsi="Open Sans" w:cs="Open Sans"/>
        </w:rPr>
        <w:t xml:space="preserve">. § 3 odst. 1 zákona o registru smluv označené zhotovitelem před podpisem Smlouvy, případně před podpisem dodatku ke </w:t>
      </w:r>
      <w:r w:rsidRPr="00A34303">
        <w:rPr>
          <w:rFonts w:ascii="Open Sans" w:hAnsi="Open Sans" w:cs="Open Sans"/>
        </w:rPr>
        <w:lastRenderedPageBreak/>
        <w:t xml:space="preserve">Smlouvě. Pro tento účel se Smluvní strany dohodly, že Smlouva či dodatek ke Smlouvě budou vyhotoveny vždy v počtu stejnopisů o jeden vyšší, než je účastníků Smlouvy. Smluvní strany v tomto stejnopisu po vzájemné dohodě vyznačí informace, které nebudou uveřejněny v registru smluv, a to nejpozději do 5 pracovních dnů po podpisu Smlouvy či dodatku ke Smlouvě Smluvními stranami. Objednatel je následně oprávněn a současně povinen realizovat povinnost uveřejnění dle toho článku Smlouvy na základě takto upraveného stejnopisu. </w:t>
      </w:r>
    </w:p>
    <w:p w14:paraId="4CB04D6C" w14:textId="20E7C652" w:rsidR="0001778D" w:rsidRPr="00A34303" w:rsidRDefault="0001778D" w:rsidP="004F1F96">
      <w:pPr>
        <w:pStyle w:val="slodstavec"/>
        <w:numPr>
          <w:ilvl w:val="0"/>
          <w:numId w:val="4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Objednatel je povinen informovat zhotovitele o termínu uveřejnění Smlouvy v registru smluv nejpozději do 3 kalendářních dnů ode dne uveřejnění Smlouvy.</w:t>
      </w:r>
    </w:p>
    <w:p w14:paraId="22970BD1" w14:textId="77777777" w:rsidR="0001778D" w:rsidRPr="00A34303" w:rsidRDefault="0001778D" w:rsidP="004F1F96">
      <w:pPr>
        <w:pStyle w:val="slodstavec"/>
        <w:numPr>
          <w:ilvl w:val="0"/>
          <w:numId w:val="4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Nesplněním některé z povinností Objednatele podle tohoto článku Smlouvy vzniká zhotoviteli nárok na náhradu škody či jiné újmy v plném rozsahu.</w:t>
      </w:r>
    </w:p>
    <w:p w14:paraId="07F4C3AF" w14:textId="77777777" w:rsidR="00367FFB" w:rsidRPr="00A34303" w:rsidRDefault="00367FFB" w:rsidP="004F1F96">
      <w:pPr>
        <w:pStyle w:val="slodstavec"/>
        <w:numPr>
          <w:ilvl w:val="0"/>
          <w:numId w:val="4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Případné spory z této smlouvy se řídí právním řádem ČR a je stanovena příslušnost českých soudů.</w:t>
      </w:r>
    </w:p>
    <w:p w14:paraId="5403D7E8" w14:textId="77777777" w:rsidR="00B27D53" w:rsidRPr="00A34303" w:rsidRDefault="00367FFB" w:rsidP="004F1F96">
      <w:pPr>
        <w:pStyle w:val="slodstavec"/>
        <w:numPr>
          <w:ilvl w:val="0"/>
          <w:numId w:val="4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Účastníci Smlouvy prohlašují, že se s obsahem této Smlouvy se seznámili, jejímu obsahu porozuměli a že tato Smlouva odpovídá jejich pravé a svobodné vůli, prosté jakéhokoli nátlaku či omylu a není uzavírána v tísni nebo za jednostranně nevýhodných podmínek, na důkaz toho připojují své podpisy.</w:t>
      </w:r>
    </w:p>
    <w:p w14:paraId="327EB620" w14:textId="77777777" w:rsidR="006C0914" w:rsidRPr="00A34303" w:rsidRDefault="006C0914" w:rsidP="004F1F96">
      <w:pPr>
        <w:pStyle w:val="slodstavec"/>
        <w:numPr>
          <w:ilvl w:val="0"/>
          <w:numId w:val="4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Objednatel prohlašuje, že s předanými osobními údaji bude zacházeno v souladu s NAŘÍZENÍM EVROPSKÉHO PARLAMENTU A RADY (EU) 2016/679 ze dne 27. dubna 2016 o ochraně fyzických osob v souvislosti se zpracováním osobních údajů a o volném pohybu těchto údajů a o zrušení směrnice 95/46/ES (obecné nařízení o ochraně osobních </w:t>
      </w:r>
      <w:proofErr w:type="gramStart"/>
      <w:r w:rsidRPr="00A34303">
        <w:rPr>
          <w:rFonts w:ascii="Open Sans" w:hAnsi="Open Sans" w:cs="Open Sans"/>
        </w:rPr>
        <w:t>údajů - GDPR</w:t>
      </w:r>
      <w:proofErr w:type="gramEnd"/>
      <w:r w:rsidRPr="00A34303">
        <w:rPr>
          <w:rFonts w:ascii="Open Sans" w:hAnsi="Open Sans" w:cs="Open Sans"/>
        </w:rPr>
        <w:t>).</w:t>
      </w:r>
    </w:p>
    <w:p w14:paraId="421DB11B" w14:textId="552F485F" w:rsidR="00A60A6E" w:rsidRPr="00A34303" w:rsidRDefault="00A60A6E" w:rsidP="004F1F96">
      <w:pPr>
        <w:pStyle w:val="slodstavec"/>
        <w:numPr>
          <w:ilvl w:val="0"/>
          <w:numId w:val="4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Platnost této smlouvy může skončit výpovědí. Smlouvu může vypovědět kterákoliv ze smluvních stran písemnou výpovědí. Výpovědní lhůta je</w:t>
      </w:r>
      <w:r w:rsidR="00795F50" w:rsidRPr="00A34303">
        <w:rPr>
          <w:rFonts w:ascii="Open Sans" w:hAnsi="Open Sans" w:cs="Open Sans"/>
        </w:rPr>
        <w:t xml:space="preserve"> dvouměsíční</w:t>
      </w:r>
      <w:r w:rsidRPr="00A34303">
        <w:rPr>
          <w:rFonts w:ascii="Open Sans" w:hAnsi="Open Sans" w:cs="Open Sans"/>
        </w:rPr>
        <w:t xml:space="preserve"> a její běh počíná prvého dne měsíce následujícího po měsíci doručení výpovědi druhé smluvní straně.</w:t>
      </w:r>
      <w:r w:rsidR="00444F56" w:rsidRPr="00A34303">
        <w:rPr>
          <w:rFonts w:ascii="Open Sans" w:hAnsi="Open Sans" w:cs="Open Sans"/>
        </w:rPr>
        <w:t xml:space="preserve"> Dále je možno tuto smlouvu ukončit ze zákonných důvodů (např. odstoupením, dohodou aj. zákonem upravené důvody ukončení závazku).</w:t>
      </w:r>
    </w:p>
    <w:p w14:paraId="0EB7A673" w14:textId="77777777" w:rsidR="00A60A6E" w:rsidRPr="00A34303" w:rsidRDefault="00A60A6E" w:rsidP="004F1F96">
      <w:pPr>
        <w:pStyle w:val="slodstavec"/>
        <w:numPr>
          <w:ilvl w:val="0"/>
          <w:numId w:val="4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Všechny změny a doplňky této smlouvy se provádějí formou písemných dodatků.</w:t>
      </w:r>
    </w:p>
    <w:p w14:paraId="7C4D4B43" w14:textId="6E176530" w:rsidR="00271D25" w:rsidRPr="00A34303" w:rsidRDefault="00C845E6" w:rsidP="004F1F96">
      <w:pPr>
        <w:pStyle w:val="slodstavec"/>
        <w:numPr>
          <w:ilvl w:val="0"/>
          <w:numId w:val="4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Tato Smlouva je vyhotovena ve </w:t>
      </w:r>
      <w:r w:rsidR="00271D25" w:rsidRPr="00A34303">
        <w:rPr>
          <w:rFonts w:ascii="Open Sans" w:hAnsi="Open Sans" w:cs="Open Sans"/>
        </w:rPr>
        <w:t>2</w:t>
      </w:r>
      <w:r w:rsidR="00EB6ED2" w:rsidRPr="00A34303">
        <w:rPr>
          <w:rFonts w:ascii="Open Sans" w:hAnsi="Open Sans" w:cs="Open Sans"/>
        </w:rPr>
        <w:t xml:space="preserve"> </w:t>
      </w:r>
      <w:r w:rsidR="00D34AE6" w:rsidRPr="00A34303">
        <w:rPr>
          <w:rFonts w:ascii="Open Sans" w:hAnsi="Open Sans" w:cs="Open Sans"/>
        </w:rPr>
        <w:t>stejnopisech, z</w:t>
      </w:r>
      <w:r w:rsidRPr="00A34303">
        <w:rPr>
          <w:rFonts w:ascii="Open Sans" w:hAnsi="Open Sans" w:cs="Open Sans"/>
        </w:rPr>
        <w:t> </w:t>
      </w:r>
      <w:r w:rsidR="00D34AE6" w:rsidRPr="00A34303">
        <w:rPr>
          <w:rFonts w:ascii="Open Sans" w:hAnsi="Open Sans" w:cs="Open Sans"/>
        </w:rPr>
        <w:t>nichž</w:t>
      </w:r>
      <w:r w:rsidRPr="00A34303">
        <w:rPr>
          <w:rFonts w:ascii="Open Sans" w:hAnsi="Open Sans" w:cs="Open Sans"/>
        </w:rPr>
        <w:t xml:space="preserve"> </w:t>
      </w:r>
      <w:r w:rsidR="00271D25" w:rsidRPr="00A34303">
        <w:rPr>
          <w:rFonts w:ascii="Open Sans" w:hAnsi="Open Sans" w:cs="Open Sans"/>
        </w:rPr>
        <w:t>každá smluvní strana obdrží po jednom st</w:t>
      </w:r>
      <w:r w:rsidRPr="00A34303">
        <w:rPr>
          <w:rFonts w:ascii="Open Sans" w:hAnsi="Open Sans" w:cs="Open Sans"/>
        </w:rPr>
        <w:t>ejnopis</w:t>
      </w:r>
      <w:r w:rsidR="00271D25" w:rsidRPr="00A34303">
        <w:rPr>
          <w:rFonts w:ascii="Open Sans" w:hAnsi="Open Sans" w:cs="Open Sans"/>
        </w:rPr>
        <w:t>e</w:t>
      </w:r>
      <w:r w:rsidR="00EB6ED2" w:rsidRPr="00A34303">
        <w:rPr>
          <w:rFonts w:ascii="Open Sans" w:hAnsi="Open Sans" w:cs="Open Sans"/>
        </w:rPr>
        <w:t xml:space="preserve"> po podpisu Smlouvy.</w:t>
      </w:r>
    </w:p>
    <w:p w14:paraId="025737D4" w14:textId="77777777" w:rsidR="00273204" w:rsidRPr="00A34303" w:rsidRDefault="00273204" w:rsidP="004F1F96">
      <w:pPr>
        <w:pStyle w:val="slodstavec"/>
        <w:numPr>
          <w:ilvl w:val="0"/>
          <w:numId w:val="44"/>
        </w:num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Nedílnou součástí této smlouvy jsou její přílohy:</w:t>
      </w:r>
    </w:p>
    <w:p w14:paraId="6705712B" w14:textId="067891FD" w:rsidR="00273204" w:rsidRPr="00A34303" w:rsidRDefault="00273204" w:rsidP="004F1F96">
      <w:pPr>
        <w:pStyle w:val="Normodstavec"/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Příloha č. 1: Cenová kalkulace servisních prací</w:t>
      </w:r>
    </w:p>
    <w:p w14:paraId="1C96CC89" w14:textId="3AC8DB74" w:rsidR="00273204" w:rsidRPr="00A34303" w:rsidRDefault="00273204" w:rsidP="004F1F96">
      <w:pPr>
        <w:pStyle w:val="Normodstavec"/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 xml:space="preserve">Příloha č. </w:t>
      </w:r>
      <w:r w:rsidR="00B943B0" w:rsidRPr="00A34303">
        <w:rPr>
          <w:rFonts w:ascii="Open Sans" w:hAnsi="Open Sans" w:cs="Open Sans"/>
        </w:rPr>
        <w:t>2</w:t>
      </w:r>
      <w:r w:rsidRPr="00A34303">
        <w:rPr>
          <w:rFonts w:ascii="Open Sans" w:hAnsi="Open Sans" w:cs="Open Sans"/>
        </w:rPr>
        <w:t xml:space="preserve"> </w:t>
      </w:r>
      <w:r w:rsidR="00E13FD6" w:rsidRPr="00A34303">
        <w:rPr>
          <w:rFonts w:ascii="Open Sans" w:hAnsi="Open Sans" w:cs="Open Sans"/>
        </w:rPr>
        <w:t>Rozsah pravidelné technické údržby</w:t>
      </w:r>
    </w:p>
    <w:p w14:paraId="6CED9500" w14:textId="6C88ED07" w:rsidR="00B82298" w:rsidRPr="00A34303" w:rsidRDefault="00B82298">
      <w:pPr>
        <w:rPr>
          <w:rFonts w:ascii="Open Sans" w:hAnsi="Open Sans" w:cs="Open Sans"/>
        </w:rPr>
      </w:pPr>
    </w:p>
    <w:p w14:paraId="5BFA091F" w14:textId="77777777" w:rsidR="00644A72" w:rsidRPr="00A34303" w:rsidRDefault="00644A72">
      <w:pPr>
        <w:rPr>
          <w:rFonts w:ascii="Open Sans" w:hAnsi="Open Sans" w:cs="Open Sans"/>
        </w:rPr>
      </w:pPr>
    </w:p>
    <w:p w14:paraId="734A913A" w14:textId="77777777" w:rsidR="00B82298" w:rsidRPr="00A34303" w:rsidRDefault="00B82298">
      <w:pPr>
        <w:rPr>
          <w:rFonts w:ascii="Open Sans" w:hAnsi="Open Sans" w:cs="Open Sans"/>
        </w:rPr>
      </w:pPr>
    </w:p>
    <w:p w14:paraId="69D20C74" w14:textId="77777777" w:rsidR="00B82298" w:rsidRPr="00A34303" w:rsidRDefault="00B82298">
      <w:pPr>
        <w:rPr>
          <w:rFonts w:ascii="Open Sans" w:hAnsi="Open Sans" w:cs="Open Sans"/>
        </w:rPr>
      </w:pPr>
    </w:p>
    <w:p w14:paraId="56E63D24" w14:textId="47D809BE" w:rsidR="000C3551" w:rsidRPr="00A34303" w:rsidRDefault="00E16AAD">
      <w:p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V</w:t>
      </w:r>
      <w:r w:rsidR="00821D91" w:rsidRPr="00A34303">
        <w:rPr>
          <w:rFonts w:ascii="Open Sans" w:hAnsi="Open Sans" w:cs="Open Sans"/>
        </w:rPr>
        <w:t xml:space="preserve"> Praze </w:t>
      </w:r>
      <w:r w:rsidRPr="00A34303">
        <w:rPr>
          <w:rFonts w:ascii="Open Sans" w:hAnsi="Open Sans" w:cs="Open Sans"/>
        </w:rPr>
        <w:t>dne ________________</w:t>
      </w:r>
      <w:r w:rsidRPr="00A34303">
        <w:rPr>
          <w:rFonts w:ascii="Open Sans" w:hAnsi="Open Sans" w:cs="Open Sans"/>
        </w:rPr>
        <w:tab/>
      </w:r>
      <w:r w:rsidRPr="00A34303">
        <w:rPr>
          <w:rFonts w:ascii="Open Sans" w:hAnsi="Open Sans" w:cs="Open Sans"/>
        </w:rPr>
        <w:tab/>
      </w:r>
      <w:r w:rsidRPr="00A34303">
        <w:rPr>
          <w:rFonts w:ascii="Open Sans" w:hAnsi="Open Sans" w:cs="Open Sans"/>
        </w:rPr>
        <w:tab/>
      </w:r>
      <w:r w:rsidRPr="00A34303">
        <w:rPr>
          <w:rFonts w:ascii="Open Sans" w:hAnsi="Open Sans" w:cs="Open Sans"/>
        </w:rPr>
        <w:tab/>
      </w:r>
      <w:r w:rsidR="00A34303">
        <w:rPr>
          <w:rFonts w:ascii="Open Sans" w:hAnsi="Open Sans" w:cs="Open Sans"/>
        </w:rPr>
        <w:tab/>
      </w:r>
      <w:r w:rsidRPr="00A34303">
        <w:rPr>
          <w:rFonts w:ascii="Open Sans" w:hAnsi="Open Sans" w:cs="Open Sans"/>
        </w:rPr>
        <w:t>V Kladně dne ________________</w:t>
      </w:r>
    </w:p>
    <w:p w14:paraId="59C465D1" w14:textId="152FC093" w:rsidR="000C3551" w:rsidRPr="00A34303" w:rsidRDefault="001805D1">
      <w:pPr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Objednatel:</w:t>
      </w:r>
      <w:r w:rsidRPr="00A34303">
        <w:rPr>
          <w:rFonts w:ascii="Open Sans" w:hAnsi="Open Sans" w:cs="Open Sans"/>
        </w:rPr>
        <w:tab/>
      </w:r>
      <w:r w:rsidRPr="00A34303">
        <w:rPr>
          <w:rFonts w:ascii="Open Sans" w:hAnsi="Open Sans" w:cs="Open Sans"/>
        </w:rPr>
        <w:tab/>
      </w:r>
      <w:r w:rsidRPr="00A34303">
        <w:rPr>
          <w:rFonts w:ascii="Open Sans" w:hAnsi="Open Sans" w:cs="Open Sans"/>
        </w:rPr>
        <w:tab/>
      </w:r>
      <w:r w:rsidRPr="00A34303">
        <w:rPr>
          <w:rFonts w:ascii="Open Sans" w:hAnsi="Open Sans" w:cs="Open Sans"/>
        </w:rPr>
        <w:tab/>
      </w:r>
      <w:r w:rsidRPr="00A34303">
        <w:rPr>
          <w:rFonts w:ascii="Open Sans" w:hAnsi="Open Sans" w:cs="Open Sans"/>
        </w:rPr>
        <w:tab/>
      </w:r>
      <w:r w:rsidRPr="00A34303">
        <w:rPr>
          <w:rFonts w:ascii="Open Sans" w:hAnsi="Open Sans" w:cs="Open Sans"/>
        </w:rPr>
        <w:tab/>
      </w:r>
      <w:r w:rsidRPr="00A34303">
        <w:rPr>
          <w:rFonts w:ascii="Open Sans" w:hAnsi="Open Sans" w:cs="Open Sans"/>
        </w:rPr>
        <w:tab/>
        <w:t>Zhotovitel:</w:t>
      </w:r>
    </w:p>
    <w:p w14:paraId="0F0904EB" w14:textId="77777777" w:rsidR="00AE245F" w:rsidRPr="00A34303" w:rsidRDefault="00AE245F">
      <w:pPr>
        <w:tabs>
          <w:tab w:val="center" w:pos="1418"/>
          <w:tab w:val="center" w:pos="7372"/>
        </w:tabs>
        <w:rPr>
          <w:rFonts w:ascii="Open Sans" w:hAnsi="Open Sans" w:cs="Open Sans"/>
        </w:rPr>
      </w:pPr>
    </w:p>
    <w:p w14:paraId="680E691C" w14:textId="77777777" w:rsidR="00AE245F" w:rsidRPr="00A34303" w:rsidRDefault="00AE245F">
      <w:pPr>
        <w:tabs>
          <w:tab w:val="center" w:pos="1418"/>
          <w:tab w:val="center" w:pos="7372"/>
        </w:tabs>
        <w:rPr>
          <w:rFonts w:ascii="Open Sans" w:hAnsi="Open Sans" w:cs="Open Sans"/>
        </w:rPr>
      </w:pPr>
    </w:p>
    <w:p w14:paraId="5E82F7AA" w14:textId="79382B4F" w:rsidR="00A60A6E" w:rsidRPr="00A34303" w:rsidRDefault="00F96A17">
      <w:pPr>
        <w:tabs>
          <w:tab w:val="center" w:pos="1418"/>
          <w:tab w:val="center" w:pos="7372"/>
        </w:tabs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ab/>
      </w:r>
      <w:r w:rsidRPr="00A34303">
        <w:rPr>
          <w:rFonts w:ascii="Open Sans" w:hAnsi="Open Sans" w:cs="Open Sans"/>
        </w:rPr>
        <w:tab/>
      </w:r>
      <w:r w:rsidRPr="00A34303">
        <w:rPr>
          <w:rFonts w:ascii="Open Sans" w:hAnsi="Open Sans" w:cs="Open Sans"/>
        </w:rPr>
        <w:tab/>
      </w:r>
      <w:r w:rsidRPr="00A34303">
        <w:rPr>
          <w:rFonts w:ascii="Open Sans" w:hAnsi="Open Sans" w:cs="Open Sans"/>
        </w:rPr>
        <w:tab/>
      </w:r>
    </w:p>
    <w:p w14:paraId="61640E72" w14:textId="0F6763F2" w:rsidR="00A60A6E" w:rsidRPr="00A34303" w:rsidRDefault="00271D25" w:rsidP="00AE245F">
      <w:pPr>
        <w:tabs>
          <w:tab w:val="center" w:pos="1418"/>
          <w:tab w:val="center" w:pos="7372"/>
        </w:tabs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________________________</w:t>
      </w:r>
      <w:r w:rsidR="00A34303">
        <w:rPr>
          <w:rFonts w:ascii="Open Sans" w:hAnsi="Open Sans" w:cs="Open Sans"/>
        </w:rPr>
        <w:t xml:space="preserve">_______________                                           </w:t>
      </w:r>
      <w:r w:rsidR="00A60A6E" w:rsidRPr="00A34303">
        <w:rPr>
          <w:rFonts w:ascii="Open Sans" w:hAnsi="Open Sans" w:cs="Open Sans"/>
        </w:rPr>
        <w:t>_____________________</w:t>
      </w:r>
    </w:p>
    <w:p w14:paraId="568B1583" w14:textId="3E118BBE" w:rsidR="00EB5A66" w:rsidRPr="00A34303" w:rsidRDefault="00A60A6E" w:rsidP="00AE245F">
      <w:pPr>
        <w:tabs>
          <w:tab w:val="center" w:pos="1418"/>
          <w:tab w:val="center" w:pos="7372"/>
        </w:tabs>
        <w:rPr>
          <w:rFonts w:ascii="Open Sans" w:hAnsi="Open Sans" w:cs="Open Sans"/>
          <w:b/>
        </w:rPr>
      </w:pPr>
      <w:r w:rsidRPr="00A34303">
        <w:rPr>
          <w:rFonts w:ascii="Open Sans" w:hAnsi="Open Sans" w:cs="Open Sans"/>
        </w:rPr>
        <w:tab/>
      </w:r>
      <w:r w:rsidR="00CD7014" w:rsidRPr="00A34303">
        <w:rPr>
          <w:rFonts w:ascii="Open Sans" w:hAnsi="Open Sans" w:cs="Open Sans"/>
          <w:b/>
          <w:bCs/>
        </w:rPr>
        <w:t xml:space="preserve">Národní zemědělské muzeum, </w:t>
      </w:r>
      <w:proofErr w:type="spellStart"/>
      <w:r w:rsidR="00CD7014" w:rsidRPr="00A34303">
        <w:rPr>
          <w:rFonts w:ascii="Open Sans" w:hAnsi="Open Sans" w:cs="Open Sans"/>
          <w:b/>
          <w:bCs/>
        </w:rPr>
        <w:t>s.p.o</w:t>
      </w:r>
      <w:proofErr w:type="spellEnd"/>
      <w:r w:rsidR="00CD7014" w:rsidRPr="00A34303">
        <w:rPr>
          <w:rFonts w:ascii="Open Sans" w:hAnsi="Open Sans" w:cs="Open Sans"/>
          <w:b/>
          <w:bCs/>
        </w:rPr>
        <w:t>.</w:t>
      </w:r>
      <w:r w:rsidR="00A34303">
        <w:rPr>
          <w:rFonts w:ascii="Open Sans" w:hAnsi="Open Sans" w:cs="Open Sans"/>
          <w:b/>
          <w:bCs/>
        </w:rPr>
        <w:t xml:space="preserve">                                        </w:t>
      </w:r>
      <w:r w:rsidR="00271D25" w:rsidRPr="00A34303">
        <w:rPr>
          <w:rFonts w:ascii="Open Sans" w:hAnsi="Open Sans" w:cs="Open Sans"/>
          <w:b/>
          <w:bCs/>
        </w:rPr>
        <w:t xml:space="preserve"> </w:t>
      </w:r>
      <w:r w:rsidR="000C3551" w:rsidRPr="00A34303">
        <w:rPr>
          <w:rFonts w:ascii="Open Sans" w:hAnsi="Open Sans" w:cs="Open Sans"/>
          <w:b/>
        </w:rPr>
        <w:t>Colsys s.r.o.</w:t>
      </w:r>
    </w:p>
    <w:p w14:paraId="7AE25CCC" w14:textId="452A1DE6" w:rsidR="00F96A17" w:rsidRPr="00A34303" w:rsidRDefault="00CD7014" w:rsidP="00AE245F">
      <w:pPr>
        <w:tabs>
          <w:tab w:val="center" w:pos="1418"/>
          <w:tab w:val="center" w:pos="7372"/>
        </w:tabs>
        <w:rPr>
          <w:rFonts w:ascii="Open Sans" w:hAnsi="Open Sans" w:cs="Open Sans"/>
          <w:b/>
        </w:rPr>
      </w:pPr>
      <w:r w:rsidRPr="00A34303">
        <w:rPr>
          <w:rFonts w:ascii="Open Sans" w:hAnsi="Open Sans" w:cs="Open Sans"/>
        </w:rPr>
        <w:t xml:space="preserve"> </w:t>
      </w:r>
      <w:r w:rsidRPr="00A34303">
        <w:rPr>
          <w:rFonts w:ascii="Open Sans" w:hAnsi="Open Sans" w:cs="Open Sans"/>
        </w:rPr>
        <w:tab/>
      </w:r>
      <w:r w:rsidRPr="00A34303">
        <w:rPr>
          <w:rFonts w:ascii="Open Sans" w:hAnsi="Open Sans" w:cs="Open Sans"/>
          <w:b/>
        </w:rPr>
        <w:t>IČO: 75075741</w:t>
      </w:r>
      <w:r w:rsidR="00A34303">
        <w:rPr>
          <w:rFonts w:ascii="Open Sans" w:hAnsi="Open Sans" w:cs="Open Sans"/>
          <w:b/>
        </w:rPr>
        <w:t xml:space="preserve">                                                                                   </w:t>
      </w:r>
      <w:r w:rsidR="00F96A17" w:rsidRPr="00A34303">
        <w:rPr>
          <w:rFonts w:ascii="Open Sans" w:hAnsi="Open Sans" w:cs="Open Sans"/>
          <w:b/>
        </w:rPr>
        <w:t>IČO: 147 99 634</w:t>
      </w:r>
    </w:p>
    <w:p w14:paraId="62302DFD" w14:textId="7BFC3353" w:rsidR="005B0925" w:rsidRPr="00A34303" w:rsidRDefault="005B0925">
      <w:pPr>
        <w:rPr>
          <w:rFonts w:ascii="Open Sans" w:hAnsi="Open Sans" w:cs="Open Sans"/>
          <w:b/>
        </w:rPr>
      </w:pPr>
      <w:r w:rsidRPr="00A34303">
        <w:rPr>
          <w:rFonts w:ascii="Open Sans" w:hAnsi="Open Sans" w:cs="Open Sans"/>
          <w:b/>
        </w:rPr>
        <w:br w:type="page"/>
      </w:r>
    </w:p>
    <w:p w14:paraId="635CB011" w14:textId="77777777" w:rsidR="0050298C" w:rsidRPr="00A34303" w:rsidRDefault="00330E2F" w:rsidP="00D52BF9">
      <w:pPr>
        <w:tabs>
          <w:tab w:val="center" w:pos="1418"/>
          <w:tab w:val="center" w:pos="7372"/>
        </w:tabs>
        <w:rPr>
          <w:rFonts w:ascii="Open Sans" w:hAnsi="Open Sans" w:cs="Open Sans"/>
          <w:b/>
        </w:rPr>
      </w:pPr>
      <w:r w:rsidRPr="00A34303">
        <w:rPr>
          <w:rFonts w:ascii="Open Sans" w:hAnsi="Open Sans" w:cs="Open Sans"/>
          <w:b/>
        </w:rPr>
        <w:lastRenderedPageBreak/>
        <w:t>P</w:t>
      </w:r>
      <w:r w:rsidR="0050298C" w:rsidRPr="00A34303">
        <w:rPr>
          <w:rFonts w:ascii="Open Sans" w:hAnsi="Open Sans" w:cs="Open Sans"/>
          <w:b/>
        </w:rPr>
        <w:t>říloha číslo 1 Smlouvy:</w:t>
      </w:r>
    </w:p>
    <w:p w14:paraId="4E5D62E1" w14:textId="77777777" w:rsidR="00B950A1" w:rsidRPr="00A34303" w:rsidRDefault="00B950A1" w:rsidP="00D52BF9">
      <w:pPr>
        <w:tabs>
          <w:tab w:val="center" w:pos="1418"/>
          <w:tab w:val="center" w:pos="7372"/>
        </w:tabs>
        <w:rPr>
          <w:rFonts w:ascii="Open Sans" w:hAnsi="Open Sans" w:cs="Open Sans"/>
        </w:rPr>
      </w:pPr>
    </w:p>
    <w:p w14:paraId="75DB782E" w14:textId="7452D8A5" w:rsidR="0050298C" w:rsidRPr="002328D7" w:rsidRDefault="009217F4" w:rsidP="002328D7">
      <w:pPr>
        <w:pStyle w:val="Odstavecseseznamem"/>
        <w:numPr>
          <w:ilvl w:val="0"/>
          <w:numId w:val="46"/>
        </w:numPr>
        <w:tabs>
          <w:tab w:val="center" w:pos="1418"/>
          <w:tab w:val="center" w:pos="7372"/>
        </w:tabs>
        <w:jc w:val="both"/>
        <w:rPr>
          <w:rFonts w:ascii="Open Sans" w:hAnsi="Open Sans" w:cs="Open Sans"/>
          <w:b/>
          <w:bCs/>
        </w:rPr>
      </w:pPr>
      <w:r w:rsidRPr="002328D7">
        <w:rPr>
          <w:rFonts w:ascii="Open Sans" w:hAnsi="Open Sans" w:cs="Open Sans"/>
          <w:b/>
          <w:bCs/>
        </w:rPr>
        <w:t xml:space="preserve">Cenové kalkulace servisních </w:t>
      </w:r>
      <w:r w:rsidR="001254B2" w:rsidRPr="002328D7">
        <w:rPr>
          <w:rFonts w:ascii="Open Sans" w:hAnsi="Open Sans" w:cs="Open Sans"/>
          <w:b/>
          <w:bCs/>
        </w:rPr>
        <w:t>prací</w:t>
      </w:r>
      <w:r w:rsidR="005F4972">
        <w:rPr>
          <w:rFonts w:ascii="Open Sans" w:hAnsi="Open Sans" w:cs="Open Sans"/>
          <w:b/>
          <w:bCs/>
        </w:rPr>
        <w:t xml:space="preserve"> </w:t>
      </w:r>
    </w:p>
    <w:p w14:paraId="7C4F0912" w14:textId="7F1BEB86" w:rsidR="00247236" w:rsidRPr="00A34303" w:rsidRDefault="00247236">
      <w:pPr>
        <w:rPr>
          <w:rFonts w:ascii="Open Sans" w:hAnsi="Open Sans" w:cs="Open Sans"/>
          <w:b/>
        </w:rPr>
      </w:pPr>
    </w:p>
    <w:tbl>
      <w:tblPr>
        <w:tblStyle w:val="Barevntabulkasmkou6zvraznn1"/>
        <w:tblW w:w="8897" w:type="dxa"/>
        <w:tblLook w:val="04A0" w:firstRow="1" w:lastRow="0" w:firstColumn="1" w:lastColumn="0" w:noHBand="0" w:noVBand="1"/>
      </w:tblPr>
      <w:tblGrid>
        <w:gridCol w:w="1809"/>
        <w:gridCol w:w="1996"/>
        <w:gridCol w:w="1002"/>
        <w:gridCol w:w="1002"/>
        <w:gridCol w:w="1518"/>
        <w:gridCol w:w="1701"/>
      </w:tblGrid>
      <w:tr w:rsidR="0041094D" w:rsidRPr="00A34303" w14:paraId="378F4332" w14:textId="77777777" w:rsidTr="00873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47B46173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Systém</w:t>
            </w:r>
          </w:p>
        </w:tc>
        <w:tc>
          <w:tcPr>
            <w:tcW w:w="0" w:type="dxa"/>
            <w:noWrap/>
            <w:hideMark/>
          </w:tcPr>
          <w:p w14:paraId="6E0B4966" w14:textId="77777777" w:rsidR="0041094D" w:rsidRPr="00A34303" w:rsidRDefault="0041094D" w:rsidP="00873D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periodicita kontroly</w:t>
            </w:r>
          </w:p>
        </w:tc>
        <w:tc>
          <w:tcPr>
            <w:tcW w:w="1002" w:type="dxa"/>
            <w:noWrap/>
            <w:hideMark/>
          </w:tcPr>
          <w:p w14:paraId="420BB8FA" w14:textId="77777777" w:rsidR="0041094D" w:rsidRPr="00A34303" w:rsidRDefault="0041094D" w:rsidP="00873D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 xml:space="preserve">četnost za rok  </w:t>
            </w:r>
          </w:p>
        </w:tc>
        <w:tc>
          <w:tcPr>
            <w:tcW w:w="1525" w:type="dxa"/>
            <w:gridSpan w:val="2"/>
            <w:noWrap/>
            <w:hideMark/>
          </w:tcPr>
          <w:p w14:paraId="56C43073" w14:textId="77777777" w:rsidR="0041094D" w:rsidRPr="00A34303" w:rsidRDefault="0041094D" w:rsidP="00873D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cena za jednotku</w:t>
            </w:r>
          </w:p>
        </w:tc>
        <w:tc>
          <w:tcPr>
            <w:tcW w:w="1701" w:type="dxa"/>
            <w:noWrap/>
            <w:hideMark/>
          </w:tcPr>
          <w:p w14:paraId="3F839F9E" w14:textId="77777777" w:rsidR="0041094D" w:rsidRPr="00A34303" w:rsidRDefault="0041094D" w:rsidP="00873D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cena za rok bez DPH</w:t>
            </w:r>
          </w:p>
        </w:tc>
      </w:tr>
      <w:tr w:rsidR="0041094D" w:rsidRPr="00A34303" w14:paraId="013549B0" w14:textId="77777777" w:rsidTr="00042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E11A3FE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EPS</w:t>
            </w:r>
          </w:p>
        </w:tc>
        <w:tc>
          <w:tcPr>
            <w:tcW w:w="0" w:type="dxa"/>
            <w:noWrap/>
            <w:hideMark/>
          </w:tcPr>
          <w:p w14:paraId="55CCFE0C" w14:textId="77777777" w:rsidR="0041094D" w:rsidRPr="00A34303" w:rsidRDefault="0041094D" w:rsidP="0087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Půlroční zkouška činnosti EPS</w:t>
            </w:r>
          </w:p>
        </w:tc>
        <w:tc>
          <w:tcPr>
            <w:tcW w:w="0" w:type="dxa"/>
            <w:noWrap/>
            <w:hideMark/>
          </w:tcPr>
          <w:p w14:paraId="343AE3BC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1</w:t>
            </w:r>
          </w:p>
        </w:tc>
        <w:tc>
          <w:tcPr>
            <w:tcW w:w="0" w:type="dxa"/>
            <w:gridSpan w:val="2"/>
            <w:noWrap/>
          </w:tcPr>
          <w:p w14:paraId="523F60D0" w14:textId="7EBC321C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  <w:tc>
          <w:tcPr>
            <w:tcW w:w="0" w:type="dxa"/>
            <w:noWrap/>
          </w:tcPr>
          <w:p w14:paraId="6471EA45" w14:textId="14DB59FB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</w:tr>
      <w:tr w:rsidR="0041094D" w:rsidRPr="00A34303" w14:paraId="7DC23F5B" w14:textId="77777777" w:rsidTr="0004292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45898A3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5E48BCC" w14:textId="77777777" w:rsidR="0041094D" w:rsidRPr="00A34303" w:rsidRDefault="0041094D" w:rsidP="00873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Roční kontrola provozuschopnosti</w:t>
            </w:r>
          </w:p>
        </w:tc>
        <w:tc>
          <w:tcPr>
            <w:tcW w:w="0" w:type="dxa"/>
            <w:noWrap/>
            <w:hideMark/>
          </w:tcPr>
          <w:p w14:paraId="2BD3C363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1</w:t>
            </w:r>
          </w:p>
        </w:tc>
        <w:tc>
          <w:tcPr>
            <w:tcW w:w="0" w:type="dxa"/>
            <w:gridSpan w:val="2"/>
            <w:noWrap/>
          </w:tcPr>
          <w:p w14:paraId="75FB823B" w14:textId="3E17A4C3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  <w:tc>
          <w:tcPr>
            <w:tcW w:w="0" w:type="dxa"/>
            <w:noWrap/>
          </w:tcPr>
          <w:p w14:paraId="4CC00665" w14:textId="2C18979F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</w:tr>
      <w:tr w:rsidR="0041094D" w:rsidRPr="00A34303" w14:paraId="578B3A69" w14:textId="77777777" w:rsidTr="00042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0059121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PZTS</w:t>
            </w:r>
          </w:p>
        </w:tc>
        <w:tc>
          <w:tcPr>
            <w:tcW w:w="0" w:type="dxa"/>
            <w:noWrap/>
            <w:hideMark/>
          </w:tcPr>
          <w:p w14:paraId="109D5743" w14:textId="77777777" w:rsidR="0041094D" w:rsidRPr="00A34303" w:rsidRDefault="0041094D" w:rsidP="0087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Půlroční kontrola</w:t>
            </w:r>
          </w:p>
        </w:tc>
        <w:tc>
          <w:tcPr>
            <w:tcW w:w="0" w:type="dxa"/>
            <w:noWrap/>
            <w:hideMark/>
          </w:tcPr>
          <w:p w14:paraId="7F29689F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1</w:t>
            </w:r>
          </w:p>
        </w:tc>
        <w:tc>
          <w:tcPr>
            <w:tcW w:w="0" w:type="dxa"/>
            <w:gridSpan w:val="2"/>
            <w:noWrap/>
          </w:tcPr>
          <w:p w14:paraId="729FA04F" w14:textId="467D6CE1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  <w:tc>
          <w:tcPr>
            <w:tcW w:w="0" w:type="dxa"/>
            <w:noWrap/>
          </w:tcPr>
          <w:p w14:paraId="70D5DCF9" w14:textId="54C6BD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</w:tr>
      <w:tr w:rsidR="0041094D" w:rsidRPr="00A34303" w14:paraId="6731CF3C" w14:textId="77777777" w:rsidTr="0004292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34CB506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0C969B8" w14:textId="77777777" w:rsidR="0041094D" w:rsidRPr="00A34303" w:rsidRDefault="0041094D" w:rsidP="00873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 xml:space="preserve">Roční kontrola </w:t>
            </w:r>
          </w:p>
        </w:tc>
        <w:tc>
          <w:tcPr>
            <w:tcW w:w="0" w:type="dxa"/>
            <w:noWrap/>
            <w:hideMark/>
          </w:tcPr>
          <w:p w14:paraId="49E976B5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1</w:t>
            </w:r>
          </w:p>
        </w:tc>
        <w:tc>
          <w:tcPr>
            <w:tcW w:w="0" w:type="dxa"/>
            <w:gridSpan w:val="2"/>
            <w:noWrap/>
          </w:tcPr>
          <w:p w14:paraId="1C7BE6CF" w14:textId="675F743E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  <w:tc>
          <w:tcPr>
            <w:tcW w:w="0" w:type="dxa"/>
            <w:noWrap/>
          </w:tcPr>
          <w:p w14:paraId="5852451A" w14:textId="53FB4B95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</w:tr>
      <w:tr w:rsidR="0041094D" w:rsidRPr="00A34303" w14:paraId="5148E74E" w14:textId="77777777" w:rsidTr="00042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CE81400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CCTV</w:t>
            </w:r>
          </w:p>
        </w:tc>
        <w:tc>
          <w:tcPr>
            <w:tcW w:w="0" w:type="dxa"/>
            <w:noWrap/>
            <w:hideMark/>
          </w:tcPr>
          <w:p w14:paraId="6E5430B8" w14:textId="77777777" w:rsidR="0041094D" w:rsidRPr="00A34303" w:rsidRDefault="0041094D" w:rsidP="0087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Půlroční kontrola</w:t>
            </w:r>
          </w:p>
        </w:tc>
        <w:tc>
          <w:tcPr>
            <w:tcW w:w="0" w:type="dxa"/>
            <w:noWrap/>
            <w:hideMark/>
          </w:tcPr>
          <w:p w14:paraId="2EDDF243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1</w:t>
            </w:r>
          </w:p>
        </w:tc>
        <w:tc>
          <w:tcPr>
            <w:tcW w:w="0" w:type="dxa"/>
            <w:gridSpan w:val="2"/>
            <w:noWrap/>
          </w:tcPr>
          <w:p w14:paraId="13A3D214" w14:textId="6A8F83E5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  <w:tc>
          <w:tcPr>
            <w:tcW w:w="0" w:type="dxa"/>
            <w:noWrap/>
          </w:tcPr>
          <w:p w14:paraId="0EBF05A9" w14:textId="1EC3D032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</w:tr>
      <w:tr w:rsidR="0041094D" w:rsidRPr="00A34303" w14:paraId="342F3D1F" w14:textId="77777777" w:rsidTr="0004292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4DE7D0A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166FE371" w14:textId="77777777" w:rsidR="0041094D" w:rsidRPr="00A34303" w:rsidRDefault="0041094D" w:rsidP="00873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 xml:space="preserve">Roční kontrola </w:t>
            </w:r>
          </w:p>
        </w:tc>
        <w:tc>
          <w:tcPr>
            <w:tcW w:w="0" w:type="dxa"/>
            <w:noWrap/>
            <w:hideMark/>
          </w:tcPr>
          <w:p w14:paraId="5D7534CD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1</w:t>
            </w:r>
          </w:p>
        </w:tc>
        <w:tc>
          <w:tcPr>
            <w:tcW w:w="0" w:type="dxa"/>
            <w:gridSpan w:val="2"/>
            <w:noWrap/>
          </w:tcPr>
          <w:p w14:paraId="747772A3" w14:textId="5916C622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  <w:tc>
          <w:tcPr>
            <w:tcW w:w="0" w:type="dxa"/>
            <w:noWrap/>
          </w:tcPr>
          <w:p w14:paraId="2575D313" w14:textId="59BBFA7D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</w:tr>
      <w:tr w:rsidR="0041094D" w:rsidRPr="00A34303" w14:paraId="0A20235F" w14:textId="77777777" w:rsidTr="00873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1348911A" w14:textId="77777777" w:rsidR="0041094D" w:rsidRPr="00A34303" w:rsidRDefault="0041094D" w:rsidP="00873DA4">
            <w:pPr>
              <w:rPr>
                <w:rFonts w:ascii="Open Sans" w:hAnsi="Open Sans" w:cs="Open Sans"/>
                <w:b w:val="0"/>
                <w:bCs w:val="0"/>
                <w:color w:val="FF0000"/>
              </w:rPr>
            </w:pPr>
            <w:r w:rsidRPr="00A34303">
              <w:rPr>
                <w:rFonts w:ascii="Open Sans" w:hAnsi="Open Sans" w:cs="Open Sans"/>
                <w:color w:val="FF0000"/>
              </w:rPr>
              <w:t>Celkem Zámek</w:t>
            </w:r>
          </w:p>
          <w:p w14:paraId="61F346D2" w14:textId="77777777" w:rsidR="0041094D" w:rsidRPr="00A34303" w:rsidRDefault="0041094D" w:rsidP="00873DA4">
            <w:pPr>
              <w:rPr>
                <w:rFonts w:ascii="Open Sans" w:hAnsi="Open Sans" w:cs="Open Sans"/>
                <w:color w:val="FF0000"/>
              </w:rPr>
            </w:pPr>
            <w:proofErr w:type="spellStart"/>
            <w:r w:rsidRPr="00A34303">
              <w:rPr>
                <w:rFonts w:ascii="Open Sans" w:hAnsi="Open Sans" w:cs="Open Sans"/>
                <w:color w:val="FF0000"/>
              </w:rPr>
              <w:t>obj</w:t>
            </w:r>
            <w:proofErr w:type="spellEnd"/>
            <w:r w:rsidRPr="00A34303">
              <w:rPr>
                <w:rFonts w:ascii="Open Sans" w:hAnsi="Open Sans" w:cs="Open Sans"/>
                <w:color w:val="FF0000"/>
              </w:rPr>
              <w:t>. A-E</w:t>
            </w:r>
          </w:p>
        </w:tc>
        <w:tc>
          <w:tcPr>
            <w:tcW w:w="0" w:type="dxa"/>
            <w:noWrap/>
            <w:hideMark/>
          </w:tcPr>
          <w:p w14:paraId="4CF0BEDB" w14:textId="77777777" w:rsidR="0041094D" w:rsidRPr="00A34303" w:rsidRDefault="0041094D" w:rsidP="0087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333399"/>
              </w:rPr>
            </w:pPr>
            <w:r w:rsidRPr="00A34303">
              <w:rPr>
                <w:rFonts w:ascii="Open Sans" w:hAnsi="Open Sans" w:cs="Open Sans"/>
                <w:color w:val="333399"/>
              </w:rPr>
              <w:t> </w:t>
            </w:r>
          </w:p>
        </w:tc>
        <w:tc>
          <w:tcPr>
            <w:tcW w:w="1002" w:type="dxa"/>
            <w:noWrap/>
            <w:hideMark/>
          </w:tcPr>
          <w:p w14:paraId="4AD6A5DC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333399"/>
              </w:rPr>
            </w:pPr>
            <w:r w:rsidRPr="00A34303">
              <w:rPr>
                <w:rFonts w:ascii="Open Sans" w:hAnsi="Open Sans" w:cs="Open Sans"/>
                <w:color w:val="333399"/>
              </w:rPr>
              <w:t> </w:t>
            </w:r>
          </w:p>
        </w:tc>
        <w:tc>
          <w:tcPr>
            <w:tcW w:w="1525" w:type="dxa"/>
            <w:gridSpan w:val="2"/>
            <w:noWrap/>
            <w:hideMark/>
          </w:tcPr>
          <w:p w14:paraId="27A5BBA5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FF0000"/>
              </w:rPr>
            </w:pPr>
          </w:p>
        </w:tc>
        <w:tc>
          <w:tcPr>
            <w:tcW w:w="1701" w:type="dxa"/>
            <w:noWrap/>
            <w:hideMark/>
          </w:tcPr>
          <w:p w14:paraId="1C1C70CD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FF0000"/>
              </w:rPr>
            </w:pPr>
            <w:r w:rsidRPr="00A34303">
              <w:rPr>
                <w:rFonts w:ascii="Open Sans" w:hAnsi="Open Sans" w:cs="Open Sans"/>
                <w:b/>
                <w:bCs/>
                <w:color w:val="FF0000"/>
              </w:rPr>
              <w:t>73 368,00 Kč</w:t>
            </w:r>
          </w:p>
        </w:tc>
      </w:tr>
      <w:tr w:rsidR="0041094D" w:rsidRPr="00A34303" w14:paraId="035228B6" w14:textId="77777777" w:rsidTr="00873D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gridSpan w:val="3"/>
            <w:noWrap/>
            <w:hideMark/>
          </w:tcPr>
          <w:p w14:paraId="0DF99E26" w14:textId="77777777" w:rsidR="0041094D" w:rsidRPr="00A34303" w:rsidRDefault="0041094D" w:rsidP="00873DA4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 xml:space="preserve">Provádění pravidelných </w:t>
            </w:r>
            <w:proofErr w:type="gramStart"/>
            <w:r w:rsidRPr="00A34303">
              <w:rPr>
                <w:rFonts w:ascii="Open Sans" w:hAnsi="Open Sans" w:cs="Open Sans"/>
              </w:rPr>
              <w:t>kontrol - Kočárovna</w:t>
            </w:r>
            <w:proofErr w:type="gramEnd"/>
          </w:p>
        </w:tc>
        <w:tc>
          <w:tcPr>
            <w:tcW w:w="1002" w:type="dxa"/>
            <w:noWrap/>
            <w:hideMark/>
          </w:tcPr>
          <w:p w14:paraId="3C34D8D8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  <w:noWrap/>
            <w:hideMark/>
          </w:tcPr>
          <w:p w14:paraId="526FA36B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noWrap/>
            <w:hideMark/>
          </w:tcPr>
          <w:p w14:paraId="1FDD2E9E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41094D" w:rsidRPr="00A34303" w14:paraId="10DE4837" w14:textId="77777777" w:rsidTr="00873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1F08245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Systém</w:t>
            </w:r>
          </w:p>
        </w:tc>
        <w:tc>
          <w:tcPr>
            <w:tcW w:w="0" w:type="dxa"/>
            <w:noWrap/>
            <w:hideMark/>
          </w:tcPr>
          <w:p w14:paraId="02C254BC" w14:textId="77777777" w:rsidR="0041094D" w:rsidRPr="00A34303" w:rsidRDefault="0041094D" w:rsidP="0087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80"/>
              </w:rPr>
            </w:pPr>
            <w:r w:rsidRPr="00A34303">
              <w:rPr>
                <w:rFonts w:ascii="Open Sans" w:hAnsi="Open Sans" w:cs="Open Sans"/>
                <w:b/>
                <w:bCs/>
                <w:color w:val="000080"/>
              </w:rPr>
              <w:t>periodicita kontroly</w:t>
            </w:r>
          </w:p>
        </w:tc>
        <w:tc>
          <w:tcPr>
            <w:tcW w:w="1002" w:type="dxa"/>
            <w:noWrap/>
            <w:hideMark/>
          </w:tcPr>
          <w:p w14:paraId="7439553B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80"/>
              </w:rPr>
            </w:pPr>
            <w:r w:rsidRPr="00A34303">
              <w:rPr>
                <w:rFonts w:ascii="Open Sans" w:hAnsi="Open Sans" w:cs="Open Sans"/>
                <w:b/>
                <w:bCs/>
                <w:color w:val="000080"/>
              </w:rPr>
              <w:t xml:space="preserve">četnost za rok  </w:t>
            </w:r>
          </w:p>
        </w:tc>
        <w:tc>
          <w:tcPr>
            <w:tcW w:w="1525" w:type="dxa"/>
            <w:gridSpan w:val="2"/>
            <w:noWrap/>
            <w:hideMark/>
          </w:tcPr>
          <w:p w14:paraId="56879FB3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80"/>
              </w:rPr>
            </w:pPr>
            <w:r w:rsidRPr="00A34303">
              <w:rPr>
                <w:rFonts w:ascii="Open Sans" w:hAnsi="Open Sans" w:cs="Open Sans"/>
                <w:b/>
                <w:bCs/>
                <w:color w:val="000080"/>
              </w:rPr>
              <w:t>cena za jednotku</w:t>
            </w:r>
          </w:p>
        </w:tc>
        <w:tc>
          <w:tcPr>
            <w:tcW w:w="1701" w:type="dxa"/>
            <w:noWrap/>
            <w:hideMark/>
          </w:tcPr>
          <w:p w14:paraId="2C06830D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80"/>
              </w:rPr>
            </w:pPr>
            <w:r w:rsidRPr="00A34303">
              <w:rPr>
                <w:rFonts w:ascii="Open Sans" w:hAnsi="Open Sans" w:cs="Open Sans"/>
                <w:b/>
                <w:bCs/>
                <w:color w:val="000080"/>
              </w:rPr>
              <w:t>cena za rok bez DPH</w:t>
            </w:r>
          </w:p>
        </w:tc>
      </w:tr>
      <w:tr w:rsidR="0041094D" w:rsidRPr="00A34303" w14:paraId="7FA9C8ED" w14:textId="77777777" w:rsidTr="000429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A852C30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EPS</w:t>
            </w:r>
          </w:p>
        </w:tc>
        <w:tc>
          <w:tcPr>
            <w:tcW w:w="0" w:type="dxa"/>
            <w:noWrap/>
            <w:hideMark/>
          </w:tcPr>
          <w:p w14:paraId="21FD0ED9" w14:textId="77777777" w:rsidR="0041094D" w:rsidRPr="00A34303" w:rsidRDefault="0041094D" w:rsidP="00873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Půlroční zkouška činnosti EPS</w:t>
            </w:r>
          </w:p>
        </w:tc>
        <w:tc>
          <w:tcPr>
            <w:tcW w:w="0" w:type="dxa"/>
            <w:noWrap/>
            <w:hideMark/>
          </w:tcPr>
          <w:p w14:paraId="042F5368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1</w:t>
            </w:r>
          </w:p>
        </w:tc>
        <w:tc>
          <w:tcPr>
            <w:tcW w:w="0" w:type="dxa"/>
            <w:gridSpan w:val="2"/>
            <w:noWrap/>
          </w:tcPr>
          <w:p w14:paraId="269F7594" w14:textId="6AF5EFF8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  <w:tc>
          <w:tcPr>
            <w:tcW w:w="0" w:type="dxa"/>
            <w:noWrap/>
          </w:tcPr>
          <w:p w14:paraId="4E6E7C77" w14:textId="7803DBBA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</w:tr>
      <w:tr w:rsidR="0041094D" w:rsidRPr="00A34303" w14:paraId="68EB74E0" w14:textId="77777777" w:rsidTr="00042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F8E3B49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E853DDA" w14:textId="77777777" w:rsidR="0041094D" w:rsidRPr="00A34303" w:rsidRDefault="0041094D" w:rsidP="0087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Roční kontrola provozuschopnosti</w:t>
            </w:r>
          </w:p>
        </w:tc>
        <w:tc>
          <w:tcPr>
            <w:tcW w:w="0" w:type="dxa"/>
            <w:noWrap/>
            <w:hideMark/>
          </w:tcPr>
          <w:p w14:paraId="58A2C855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1</w:t>
            </w:r>
          </w:p>
        </w:tc>
        <w:tc>
          <w:tcPr>
            <w:tcW w:w="0" w:type="dxa"/>
            <w:gridSpan w:val="2"/>
            <w:noWrap/>
          </w:tcPr>
          <w:p w14:paraId="77EC53B2" w14:textId="4711584B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  <w:tc>
          <w:tcPr>
            <w:tcW w:w="0" w:type="dxa"/>
            <w:noWrap/>
          </w:tcPr>
          <w:p w14:paraId="4053C64E" w14:textId="7F751A78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</w:tr>
      <w:tr w:rsidR="0041094D" w:rsidRPr="00A34303" w14:paraId="60492DB7" w14:textId="77777777" w:rsidTr="000429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BEFADB6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PZTS</w:t>
            </w:r>
          </w:p>
        </w:tc>
        <w:tc>
          <w:tcPr>
            <w:tcW w:w="0" w:type="dxa"/>
            <w:noWrap/>
            <w:hideMark/>
          </w:tcPr>
          <w:p w14:paraId="24E7EE05" w14:textId="77777777" w:rsidR="0041094D" w:rsidRPr="00A34303" w:rsidRDefault="0041094D" w:rsidP="00873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Půlroční kontrola</w:t>
            </w:r>
          </w:p>
        </w:tc>
        <w:tc>
          <w:tcPr>
            <w:tcW w:w="0" w:type="dxa"/>
            <w:noWrap/>
            <w:hideMark/>
          </w:tcPr>
          <w:p w14:paraId="70A2F38E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1</w:t>
            </w:r>
          </w:p>
        </w:tc>
        <w:tc>
          <w:tcPr>
            <w:tcW w:w="0" w:type="dxa"/>
            <w:gridSpan w:val="2"/>
            <w:noWrap/>
          </w:tcPr>
          <w:p w14:paraId="36668234" w14:textId="4A857D02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  <w:tc>
          <w:tcPr>
            <w:tcW w:w="0" w:type="dxa"/>
            <w:noWrap/>
          </w:tcPr>
          <w:p w14:paraId="159DC2DC" w14:textId="7E1982AD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</w:tr>
      <w:tr w:rsidR="0041094D" w:rsidRPr="00A34303" w14:paraId="1557E06E" w14:textId="77777777" w:rsidTr="00042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26B9D5E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258121D3" w14:textId="77777777" w:rsidR="0041094D" w:rsidRPr="00A34303" w:rsidRDefault="0041094D" w:rsidP="0087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 xml:space="preserve">Roční kontrola </w:t>
            </w:r>
          </w:p>
        </w:tc>
        <w:tc>
          <w:tcPr>
            <w:tcW w:w="0" w:type="dxa"/>
            <w:noWrap/>
            <w:hideMark/>
          </w:tcPr>
          <w:p w14:paraId="65FB6D19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1</w:t>
            </w:r>
          </w:p>
        </w:tc>
        <w:tc>
          <w:tcPr>
            <w:tcW w:w="0" w:type="dxa"/>
            <w:gridSpan w:val="2"/>
            <w:noWrap/>
          </w:tcPr>
          <w:p w14:paraId="799542ED" w14:textId="33B71598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  <w:tc>
          <w:tcPr>
            <w:tcW w:w="0" w:type="dxa"/>
            <w:noWrap/>
          </w:tcPr>
          <w:p w14:paraId="6E357F0C" w14:textId="11C42DAE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</w:tr>
      <w:tr w:rsidR="0041094D" w:rsidRPr="00A34303" w14:paraId="325A45A2" w14:textId="77777777" w:rsidTr="00873D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749932E" w14:textId="77777777" w:rsidR="0041094D" w:rsidRPr="00A34303" w:rsidRDefault="0041094D" w:rsidP="00873DA4">
            <w:pPr>
              <w:rPr>
                <w:rFonts w:ascii="Open Sans" w:hAnsi="Open Sans" w:cs="Open Sans"/>
                <w:b w:val="0"/>
                <w:bCs w:val="0"/>
                <w:color w:val="FF0000"/>
              </w:rPr>
            </w:pPr>
            <w:r w:rsidRPr="00A34303">
              <w:rPr>
                <w:rFonts w:ascii="Open Sans" w:hAnsi="Open Sans" w:cs="Open Sans"/>
                <w:color w:val="FF0000"/>
              </w:rPr>
              <w:t>Celkem Kočárovna</w:t>
            </w:r>
          </w:p>
          <w:p w14:paraId="0CA046E6" w14:textId="77777777" w:rsidR="0041094D" w:rsidRPr="00A34303" w:rsidRDefault="0041094D" w:rsidP="00873DA4">
            <w:pPr>
              <w:rPr>
                <w:rFonts w:ascii="Open Sans" w:hAnsi="Open Sans" w:cs="Open Sans"/>
                <w:color w:val="FF0000"/>
              </w:rPr>
            </w:pPr>
            <w:proofErr w:type="spellStart"/>
            <w:r w:rsidRPr="00A34303">
              <w:rPr>
                <w:rFonts w:ascii="Open Sans" w:hAnsi="Open Sans" w:cs="Open Sans"/>
                <w:color w:val="FF0000"/>
              </w:rPr>
              <w:t>obj</w:t>
            </w:r>
            <w:proofErr w:type="spellEnd"/>
            <w:r w:rsidRPr="00A34303">
              <w:rPr>
                <w:rFonts w:ascii="Open Sans" w:hAnsi="Open Sans" w:cs="Open Sans"/>
                <w:color w:val="FF0000"/>
              </w:rPr>
              <w:t>. K</w:t>
            </w:r>
          </w:p>
        </w:tc>
        <w:tc>
          <w:tcPr>
            <w:tcW w:w="0" w:type="dxa"/>
            <w:noWrap/>
            <w:hideMark/>
          </w:tcPr>
          <w:p w14:paraId="7BCC8A57" w14:textId="77777777" w:rsidR="0041094D" w:rsidRPr="00A34303" w:rsidRDefault="0041094D" w:rsidP="00873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333399"/>
              </w:rPr>
            </w:pPr>
            <w:r w:rsidRPr="00A34303">
              <w:rPr>
                <w:rFonts w:ascii="Open Sans" w:hAnsi="Open Sans" w:cs="Open Sans"/>
                <w:color w:val="333399"/>
              </w:rPr>
              <w:t> </w:t>
            </w:r>
          </w:p>
        </w:tc>
        <w:tc>
          <w:tcPr>
            <w:tcW w:w="1002" w:type="dxa"/>
            <w:noWrap/>
            <w:hideMark/>
          </w:tcPr>
          <w:p w14:paraId="70E432EC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333399"/>
              </w:rPr>
            </w:pPr>
            <w:r w:rsidRPr="00A34303">
              <w:rPr>
                <w:rFonts w:ascii="Open Sans" w:hAnsi="Open Sans" w:cs="Open Sans"/>
                <w:color w:val="333399"/>
              </w:rPr>
              <w:t> </w:t>
            </w:r>
          </w:p>
        </w:tc>
        <w:tc>
          <w:tcPr>
            <w:tcW w:w="1525" w:type="dxa"/>
            <w:gridSpan w:val="2"/>
            <w:noWrap/>
            <w:hideMark/>
          </w:tcPr>
          <w:p w14:paraId="7D8289BB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FF0000"/>
              </w:rPr>
            </w:pPr>
          </w:p>
        </w:tc>
        <w:tc>
          <w:tcPr>
            <w:tcW w:w="1701" w:type="dxa"/>
            <w:noWrap/>
            <w:hideMark/>
          </w:tcPr>
          <w:p w14:paraId="13EAD0D5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FF0000"/>
              </w:rPr>
            </w:pPr>
            <w:r w:rsidRPr="00A34303">
              <w:rPr>
                <w:rFonts w:ascii="Open Sans" w:hAnsi="Open Sans" w:cs="Open Sans"/>
                <w:b/>
                <w:bCs/>
                <w:color w:val="FF0000"/>
              </w:rPr>
              <w:t>21 996,00 Kč</w:t>
            </w:r>
          </w:p>
        </w:tc>
      </w:tr>
      <w:tr w:rsidR="0041094D" w:rsidRPr="00A34303" w14:paraId="228B9D50" w14:textId="77777777" w:rsidTr="00873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gridSpan w:val="3"/>
            <w:noWrap/>
            <w:hideMark/>
          </w:tcPr>
          <w:p w14:paraId="4C2E31EA" w14:textId="77777777" w:rsidR="0041094D" w:rsidRPr="00A34303" w:rsidRDefault="0041094D" w:rsidP="00873DA4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 xml:space="preserve">Provádění pravidelných </w:t>
            </w:r>
            <w:proofErr w:type="gramStart"/>
            <w:r w:rsidRPr="00A34303">
              <w:rPr>
                <w:rFonts w:ascii="Open Sans" w:hAnsi="Open Sans" w:cs="Open Sans"/>
              </w:rPr>
              <w:t>kontrol  -</w:t>
            </w:r>
            <w:proofErr w:type="gramEnd"/>
            <w:r w:rsidRPr="00A34303">
              <w:rPr>
                <w:rFonts w:ascii="Open Sans" w:hAnsi="Open Sans" w:cs="Open Sans"/>
              </w:rPr>
              <w:t xml:space="preserve"> Dílny</w:t>
            </w:r>
          </w:p>
        </w:tc>
        <w:tc>
          <w:tcPr>
            <w:tcW w:w="1002" w:type="dxa"/>
            <w:noWrap/>
            <w:hideMark/>
          </w:tcPr>
          <w:p w14:paraId="233DC496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  <w:noWrap/>
            <w:hideMark/>
          </w:tcPr>
          <w:p w14:paraId="13AB7B86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noWrap/>
            <w:hideMark/>
          </w:tcPr>
          <w:p w14:paraId="34AE6CAB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41094D" w:rsidRPr="00A34303" w14:paraId="60BC0436" w14:textId="77777777" w:rsidTr="00873D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11EBA96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Systém</w:t>
            </w:r>
          </w:p>
        </w:tc>
        <w:tc>
          <w:tcPr>
            <w:tcW w:w="0" w:type="dxa"/>
            <w:noWrap/>
            <w:hideMark/>
          </w:tcPr>
          <w:p w14:paraId="72E8F2FE" w14:textId="77777777" w:rsidR="0041094D" w:rsidRPr="00A34303" w:rsidRDefault="0041094D" w:rsidP="00873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80"/>
              </w:rPr>
            </w:pPr>
            <w:r w:rsidRPr="00A34303">
              <w:rPr>
                <w:rFonts w:ascii="Open Sans" w:hAnsi="Open Sans" w:cs="Open Sans"/>
                <w:b/>
                <w:bCs/>
                <w:color w:val="000080"/>
              </w:rPr>
              <w:t>periodicita kontroly</w:t>
            </w:r>
          </w:p>
        </w:tc>
        <w:tc>
          <w:tcPr>
            <w:tcW w:w="1002" w:type="dxa"/>
            <w:noWrap/>
            <w:hideMark/>
          </w:tcPr>
          <w:p w14:paraId="6DBEE6B1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80"/>
              </w:rPr>
            </w:pPr>
            <w:r w:rsidRPr="00A34303">
              <w:rPr>
                <w:rFonts w:ascii="Open Sans" w:hAnsi="Open Sans" w:cs="Open Sans"/>
                <w:b/>
                <w:bCs/>
                <w:color w:val="000080"/>
              </w:rPr>
              <w:t xml:space="preserve">četnost za rok  </w:t>
            </w:r>
          </w:p>
        </w:tc>
        <w:tc>
          <w:tcPr>
            <w:tcW w:w="1525" w:type="dxa"/>
            <w:gridSpan w:val="2"/>
            <w:noWrap/>
            <w:hideMark/>
          </w:tcPr>
          <w:p w14:paraId="4FA50E35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80"/>
              </w:rPr>
            </w:pPr>
            <w:r w:rsidRPr="00A34303">
              <w:rPr>
                <w:rFonts w:ascii="Open Sans" w:hAnsi="Open Sans" w:cs="Open Sans"/>
                <w:b/>
                <w:bCs/>
                <w:color w:val="000080"/>
              </w:rPr>
              <w:t>cena za jednotku</w:t>
            </w:r>
          </w:p>
        </w:tc>
        <w:tc>
          <w:tcPr>
            <w:tcW w:w="1701" w:type="dxa"/>
            <w:noWrap/>
            <w:hideMark/>
          </w:tcPr>
          <w:p w14:paraId="0A1EF57A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80"/>
              </w:rPr>
            </w:pPr>
            <w:r w:rsidRPr="00A34303">
              <w:rPr>
                <w:rFonts w:ascii="Open Sans" w:hAnsi="Open Sans" w:cs="Open Sans"/>
                <w:b/>
                <w:bCs/>
                <w:color w:val="000080"/>
              </w:rPr>
              <w:t>cena za rok bez DPH</w:t>
            </w:r>
          </w:p>
        </w:tc>
      </w:tr>
      <w:tr w:rsidR="0041094D" w:rsidRPr="00A34303" w14:paraId="5A96C788" w14:textId="77777777" w:rsidTr="00042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7FA82FB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PZTS</w:t>
            </w:r>
          </w:p>
        </w:tc>
        <w:tc>
          <w:tcPr>
            <w:tcW w:w="0" w:type="dxa"/>
            <w:noWrap/>
            <w:hideMark/>
          </w:tcPr>
          <w:p w14:paraId="507F9838" w14:textId="77777777" w:rsidR="0041094D" w:rsidRPr="00A34303" w:rsidRDefault="0041094D" w:rsidP="0087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Půlroční kontrola</w:t>
            </w:r>
          </w:p>
        </w:tc>
        <w:tc>
          <w:tcPr>
            <w:tcW w:w="0" w:type="dxa"/>
            <w:noWrap/>
            <w:hideMark/>
          </w:tcPr>
          <w:p w14:paraId="49FF8FA8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1</w:t>
            </w:r>
          </w:p>
        </w:tc>
        <w:tc>
          <w:tcPr>
            <w:tcW w:w="0" w:type="dxa"/>
            <w:gridSpan w:val="2"/>
            <w:noWrap/>
          </w:tcPr>
          <w:p w14:paraId="6C370EC6" w14:textId="2E192E4D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  <w:tc>
          <w:tcPr>
            <w:tcW w:w="0" w:type="dxa"/>
            <w:noWrap/>
          </w:tcPr>
          <w:p w14:paraId="173EAD9B" w14:textId="1711FB65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</w:tr>
      <w:tr w:rsidR="0041094D" w:rsidRPr="00A34303" w14:paraId="474C436B" w14:textId="77777777" w:rsidTr="0004292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5719D65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2B02899" w14:textId="77777777" w:rsidR="0041094D" w:rsidRPr="00A34303" w:rsidRDefault="0041094D" w:rsidP="00873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 xml:space="preserve">Roční kontrola </w:t>
            </w:r>
          </w:p>
        </w:tc>
        <w:tc>
          <w:tcPr>
            <w:tcW w:w="0" w:type="dxa"/>
            <w:noWrap/>
            <w:hideMark/>
          </w:tcPr>
          <w:p w14:paraId="4B12478E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1</w:t>
            </w:r>
          </w:p>
        </w:tc>
        <w:tc>
          <w:tcPr>
            <w:tcW w:w="0" w:type="dxa"/>
            <w:gridSpan w:val="2"/>
            <w:noWrap/>
          </w:tcPr>
          <w:p w14:paraId="174FE17D" w14:textId="27E606BE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  <w:tc>
          <w:tcPr>
            <w:tcW w:w="0" w:type="dxa"/>
            <w:noWrap/>
          </w:tcPr>
          <w:p w14:paraId="6E8A3626" w14:textId="3E9D7194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</w:tr>
      <w:tr w:rsidR="0041094D" w:rsidRPr="00A34303" w14:paraId="4F1AA166" w14:textId="77777777" w:rsidTr="00042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53C34433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CCTV</w:t>
            </w:r>
          </w:p>
        </w:tc>
        <w:tc>
          <w:tcPr>
            <w:tcW w:w="0" w:type="dxa"/>
            <w:noWrap/>
            <w:hideMark/>
          </w:tcPr>
          <w:p w14:paraId="051C3AB0" w14:textId="77777777" w:rsidR="0041094D" w:rsidRPr="00A34303" w:rsidRDefault="0041094D" w:rsidP="0087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Půlroční kontrola</w:t>
            </w:r>
          </w:p>
        </w:tc>
        <w:tc>
          <w:tcPr>
            <w:tcW w:w="0" w:type="dxa"/>
            <w:noWrap/>
            <w:hideMark/>
          </w:tcPr>
          <w:p w14:paraId="27042378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1</w:t>
            </w:r>
          </w:p>
        </w:tc>
        <w:tc>
          <w:tcPr>
            <w:tcW w:w="0" w:type="dxa"/>
            <w:gridSpan w:val="2"/>
            <w:noWrap/>
          </w:tcPr>
          <w:p w14:paraId="64D1688A" w14:textId="5D6881B2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  <w:tc>
          <w:tcPr>
            <w:tcW w:w="0" w:type="dxa"/>
            <w:noWrap/>
          </w:tcPr>
          <w:p w14:paraId="50A46DF1" w14:textId="0D447E8E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</w:tr>
      <w:tr w:rsidR="0041094D" w:rsidRPr="00A34303" w14:paraId="5216C512" w14:textId="77777777" w:rsidTr="0004292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BAEA0A5" w14:textId="77777777" w:rsidR="0041094D" w:rsidRPr="00A34303" w:rsidRDefault="0041094D" w:rsidP="00873DA4">
            <w:pPr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555A493" w14:textId="77777777" w:rsidR="0041094D" w:rsidRPr="00A34303" w:rsidRDefault="0041094D" w:rsidP="00873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 xml:space="preserve">Roční kontrola </w:t>
            </w:r>
          </w:p>
        </w:tc>
        <w:tc>
          <w:tcPr>
            <w:tcW w:w="0" w:type="dxa"/>
            <w:noWrap/>
            <w:hideMark/>
          </w:tcPr>
          <w:p w14:paraId="41974B95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  <w:r w:rsidRPr="00A34303">
              <w:rPr>
                <w:rFonts w:ascii="Open Sans" w:hAnsi="Open Sans" w:cs="Open Sans"/>
                <w:color w:val="000080"/>
              </w:rPr>
              <w:t>1</w:t>
            </w:r>
          </w:p>
        </w:tc>
        <w:tc>
          <w:tcPr>
            <w:tcW w:w="0" w:type="dxa"/>
            <w:gridSpan w:val="2"/>
            <w:noWrap/>
          </w:tcPr>
          <w:p w14:paraId="643B6519" w14:textId="17B7CEDA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  <w:tc>
          <w:tcPr>
            <w:tcW w:w="0" w:type="dxa"/>
            <w:noWrap/>
          </w:tcPr>
          <w:p w14:paraId="55A26558" w14:textId="01873CB1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80"/>
              </w:rPr>
            </w:pPr>
          </w:p>
        </w:tc>
      </w:tr>
      <w:tr w:rsidR="0041094D" w:rsidRPr="00A34303" w14:paraId="7293B9DF" w14:textId="77777777" w:rsidTr="00873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4E933727" w14:textId="77777777" w:rsidR="0041094D" w:rsidRPr="00A34303" w:rsidRDefault="0041094D" w:rsidP="00873DA4">
            <w:pPr>
              <w:rPr>
                <w:rFonts w:ascii="Open Sans" w:hAnsi="Open Sans" w:cs="Open Sans"/>
                <w:b w:val="0"/>
                <w:bCs w:val="0"/>
                <w:color w:val="FF0000"/>
              </w:rPr>
            </w:pPr>
            <w:r w:rsidRPr="00A34303">
              <w:rPr>
                <w:rFonts w:ascii="Open Sans" w:hAnsi="Open Sans" w:cs="Open Sans"/>
                <w:color w:val="FF0000"/>
              </w:rPr>
              <w:t>Celkem Dílny</w:t>
            </w:r>
          </w:p>
          <w:p w14:paraId="00B7B76D" w14:textId="77777777" w:rsidR="0041094D" w:rsidRPr="00A34303" w:rsidRDefault="0041094D" w:rsidP="00873DA4">
            <w:pPr>
              <w:rPr>
                <w:rFonts w:ascii="Open Sans" w:hAnsi="Open Sans" w:cs="Open Sans"/>
                <w:color w:val="FF0000"/>
              </w:rPr>
            </w:pPr>
            <w:proofErr w:type="spellStart"/>
            <w:r w:rsidRPr="00A34303">
              <w:rPr>
                <w:rFonts w:ascii="Open Sans" w:hAnsi="Open Sans" w:cs="Open Sans"/>
                <w:color w:val="FF0000"/>
              </w:rPr>
              <w:t>Obj</w:t>
            </w:r>
            <w:proofErr w:type="spellEnd"/>
            <w:r w:rsidRPr="00A34303">
              <w:rPr>
                <w:rFonts w:ascii="Open Sans" w:hAnsi="Open Sans" w:cs="Open Sans"/>
                <w:color w:val="FF0000"/>
              </w:rPr>
              <w:t>. L</w:t>
            </w:r>
          </w:p>
        </w:tc>
        <w:tc>
          <w:tcPr>
            <w:tcW w:w="0" w:type="dxa"/>
            <w:noWrap/>
            <w:hideMark/>
          </w:tcPr>
          <w:p w14:paraId="2304856D" w14:textId="77777777" w:rsidR="0041094D" w:rsidRPr="00A34303" w:rsidRDefault="0041094D" w:rsidP="00873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333399"/>
              </w:rPr>
            </w:pPr>
            <w:r w:rsidRPr="00A34303">
              <w:rPr>
                <w:rFonts w:ascii="Open Sans" w:hAnsi="Open Sans" w:cs="Open Sans"/>
                <w:color w:val="333399"/>
              </w:rPr>
              <w:t> </w:t>
            </w:r>
          </w:p>
        </w:tc>
        <w:tc>
          <w:tcPr>
            <w:tcW w:w="1002" w:type="dxa"/>
            <w:noWrap/>
            <w:hideMark/>
          </w:tcPr>
          <w:p w14:paraId="7F7F5C3E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333399"/>
              </w:rPr>
            </w:pPr>
            <w:r w:rsidRPr="00A34303">
              <w:rPr>
                <w:rFonts w:ascii="Open Sans" w:hAnsi="Open Sans" w:cs="Open Sans"/>
                <w:color w:val="333399"/>
              </w:rPr>
              <w:t> </w:t>
            </w:r>
          </w:p>
        </w:tc>
        <w:tc>
          <w:tcPr>
            <w:tcW w:w="1525" w:type="dxa"/>
            <w:gridSpan w:val="2"/>
            <w:noWrap/>
            <w:hideMark/>
          </w:tcPr>
          <w:p w14:paraId="5402C453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FF0000"/>
              </w:rPr>
            </w:pPr>
          </w:p>
        </w:tc>
        <w:tc>
          <w:tcPr>
            <w:tcW w:w="1701" w:type="dxa"/>
            <w:noWrap/>
            <w:hideMark/>
          </w:tcPr>
          <w:p w14:paraId="093287E3" w14:textId="77777777" w:rsidR="0041094D" w:rsidRPr="00A34303" w:rsidRDefault="0041094D" w:rsidP="00873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FF0000"/>
              </w:rPr>
            </w:pPr>
            <w:r w:rsidRPr="00A34303">
              <w:rPr>
                <w:rFonts w:ascii="Open Sans" w:hAnsi="Open Sans" w:cs="Open Sans"/>
                <w:b/>
                <w:bCs/>
                <w:color w:val="FF0000"/>
              </w:rPr>
              <w:t>14 496,00 Kč</w:t>
            </w:r>
          </w:p>
        </w:tc>
      </w:tr>
      <w:tr w:rsidR="0041094D" w:rsidRPr="00A34303" w14:paraId="17AEC655" w14:textId="77777777" w:rsidTr="00873DA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284E98DF" w14:textId="77777777" w:rsidR="0041094D" w:rsidRPr="00A34303" w:rsidRDefault="0041094D" w:rsidP="00873DA4">
            <w:pPr>
              <w:rPr>
                <w:rFonts w:ascii="Open Sans" w:hAnsi="Open Sans" w:cs="Open Sans"/>
                <w:color w:val="FF0000"/>
              </w:rPr>
            </w:pPr>
            <w:r w:rsidRPr="00A34303">
              <w:rPr>
                <w:rFonts w:ascii="Open Sans" w:hAnsi="Open Sans" w:cs="Open Sans"/>
                <w:color w:val="FF0000"/>
              </w:rPr>
              <w:t xml:space="preserve">Celkem za rok bez DPH </w:t>
            </w:r>
          </w:p>
        </w:tc>
        <w:tc>
          <w:tcPr>
            <w:tcW w:w="0" w:type="dxa"/>
            <w:noWrap/>
            <w:hideMark/>
          </w:tcPr>
          <w:p w14:paraId="6A4B7C66" w14:textId="77777777" w:rsidR="0041094D" w:rsidRPr="00A34303" w:rsidRDefault="0041094D" w:rsidP="00873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333399"/>
              </w:rPr>
            </w:pPr>
            <w:r w:rsidRPr="00A34303">
              <w:rPr>
                <w:rFonts w:ascii="Open Sans" w:hAnsi="Open Sans" w:cs="Open Sans"/>
                <w:color w:val="333399"/>
              </w:rPr>
              <w:t> </w:t>
            </w:r>
          </w:p>
        </w:tc>
        <w:tc>
          <w:tcPr>
            <w:tcW w:w="1002" w:type="dxa"/>
            <w:noWrap/>
            <w:hideMark/>
          </w:tcPr>
          <w:p w14:paraId="6CF049A4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333399"/>
              </w:rPr>
            </w:pPr>
            <w:r w:rsidRPr="00A34303">
              <w:rPr>
                <w:rFonts w:ascii="Open Sans" w:hAnsi="Open Sans" w:cs="Open Sans"/>
                <w:color w:val="333399"/>
              </w:rPr>
              <w:t> </w:t>
            </w:r>
          </w:p>
        </w:tc>
        <w:tc>
          <w:tcPr>
            <w:tcW w:w="1525" w:type="dxa"/>
            <w:gridSpan w:val="2"/>
            <w:noWrap/>
            <w:hideMark/>
          </w:tcPr>
          <w:p w14:paraId="59460AB1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FF0000"/>
              </w:rPr>
            </w:pPr>
          </w:p>
        </w:tc>
        <w:tc>
          <w:tcPr>
            <w:tcW w:w="1701" w:type="dxa"/>
            <w:noWrap/>
            <w:hideMark/>
          </w:tcPr>
          <w:p w14:paraId="6F151AB7" w14:textId="77777777" w:rsidR="0041094D" w:rsidRPr="00A34303" w:rsidRDefault="0041094D" w:rsidP="00873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FF0000"/>
              </w:rPr>
            </w:pPr>
            <w:r w:rsidRPr="00A34303">
              <w:rPr>
                <w:rFonts w:ascii="Open Sans" w:hAnsi="Open Sans" w:cs="Open Sans"/>
                <w:b/>
                <w:bCs/>
                <w:color w:val="FF0000"/>
              </w:rPr>
              <w:t>109 860,00 Kč</w:t>
            </w:r>
          </w:p>
        </w:tc>
      </w:tr>
    </w:tbl>
    <w:p w14:paraId="4BAB36A8" w14:textId="68BC78E4" w:rsidR="00C373A2" w:rsidRPr="00A34303" w:rsidRDefault="00C373A2">
      <w:pPr>
        <w:rPr>
          <w:rFonts w:ascii="Open Sans" w:hAnsi="Open Sans" w:cs="Open Sans"/>
          <w:b/>
        </w:rPr>
      </w:pPr>
      <w:r w:rsidRPr="00A34303">
        <w:rPr>
          <w:rFonts w:ascii="Open Sans" w:hAnsi="Open Sans" w:cs="Open Sans"/>
          <w:b/>
        </w:rPr>
        <w:br w:type="page"/>
      </w:r>
    </w:p>
    <w:p w14:paraId="39B1333E" w14:textId="77777777" w:rsidR="003B27D2" w:rsidRPr="00A34303" w:rsidRDefault="003B27D2">
      <w:pPr>
        <w:rPr>
          <w:rFonts w:ascii="Open Sans" w:hAnsi="Open Sans" w:cs="Open Sans"/>
          <w:b/>
        </w:rPr>
      </w:pPr>
    </w:p>
    <w:p w14:paraId="5E95E3FC" w14:textId="1AA2263A" w:rsidR="00247236" w:rsidRPr="005F4972" w:rsidRDefault="00247236" w:rsidP="007D0C24">
      <w:pPr>
        <w:tabs>
          <w:tab w:val="center" w:pos="1418"/>
          <w:tab w:val="center" w:pos="7372"/>
        </w:tabs>
        <w:rPr>
          <w:rFonts w:ascii="Open Sans" w:hAnsi="Open Sans" w:cs="Open Sans"/>
          <w:b/>
        </w:rPr>
      </w:pPr>
      <w:r w:rsidRPr="002328D7">
        <w:rPr>
          <w:rFonts w:ascii="Open Sans" w:hAnsi="Open Sans" w:cs="Open Sans"/>
          <w:bCs/>
        </w:rPr>
        <w:t>Cen</w:t>
      </w:r>
      <w:r w:rsidR="002328D7">
        <w:rPr>
          <w:rFonts w:ascii="Open Sans" w:hAnsi="Open Sans" w:cs="Open Sans"/>
          <w:bCs/>
        </w:rPr>
        <w:t>a</w:t>
      </w:r>
      <w:r w:rsidRPr="00042929">
        <w:rPr>
          <w:rFonts w:ascii="Open Sans" w:hAnsi="Open Sans" w:cs="Open Sans"/>
          <w:bCs/>
        </w:rPr>
        <w:t xml:space="preserve"> mimozáručních a pozáručních oprav je stanovena na základě hodinových sazeb, ceny použitého materiálu a dopravného.</w:t>
      </w:r>
      <w:r w:rsidR="005F4972" w:rsidRPr="005F4972">
        <w:rPr>
          <w:rFonts w:ascii="Open Sans" w:hAnsi="Open Sans" w:cs="Open Sans"/>
          <w:bCs/>
        </w:rPr>
        <w:t xml:space="preserve"> Pozn.: Níže uvedené opravy se po dobu záruční doby zavazuje zhotovitel provádět pro objednatele bezplatně</w:t>
      </w:r>
      <w:r w:rsidR="002328D7">
        <w:rPr>
          <w:rFonts w:ascii="Open Sans" w:hAnsi="Open Sans" w:cs="Open Sans"/>
          <w:bCs/>
        </w:rPr>
        <w:t xml:space="preserve">, </w:t>
      </w:r>
      <w:proofErr w:type="spellStart"/>
      <w:proofErr w:type="gramStart"/>
      <w:r w:rsidR="002328D7">
        <w:rPr>
          <w:rFonts w:ascii="Open Sans" w:hAnsi="Open Sans" w:cs="Open Sans"/>
          <w:bCs/>
        </w:rPr>
        <w:t>nejdná</w:t>
      </w:r>
      <w:proofErr w:type="spellEnd"/>
      <w:r w:rsidR="002328D7">
        <w:rPr>
          <w:rFonts w:ascii="Open Sans" w:hAnsi="Open Sans" w:cs="Open Sans"/>
          <w:bCs/>
        </w:rPr>
        <w:t xml:space="preserve"> </w:t>
      </w:r>
      <w:proofErr w:type="spellStart"/>
      <w:r w:rsidR="002328D7">
        <w:rPr>
          <w:rFonts w:ascii="Open Sans" w:hAnsi="Open Sans" w:cs="Open Sans"/>
          <w:bCs/>
        </w:rPr>
        <w:t>-li</w:t>
      </w:r>
      <w:proofErr w:type="spellEnd"/>
      <w:proofErr w:type="gramEnd"/>
      <w:r w:rsidR="002328D7">
        <w:rPr>
          <w:rFonts w:ascii="Open Sans" w:hAnsi="Open Sans" w:cs="Open Sans"/>
          <w:bCs/>
        </w:rPr>
        <w:t xml:space="preserve"> se o opravu mimozáruční.</w:t>
      </w:r>
    </w:p>
    <w:tbl>
      <w:tblPr>
        <w:tblStyle w:val="Mkatabulky"/>
        <w:tblW w:w="9087" w:type="dxa"/>
        <w:tblLook w:val="04A0" w:firstRow="1" w:lastRow="0" w:firstColumn="1" w:lastColumn="0" w:noHBand="0" w:noVBand="1"/>
      </w:tblPr>
      <w:tblGrid>
        <w:gridCol w:w="7528"/>
        <w:gridCol w:w="1559"/>
      </w:tblGrid>
      <w:tr w:rsidR="0041094D" w:rsidRPr="00A34303" w14:paraId="38EC53EE" w14:textId="77777777" w:rsidTr="00042929">
        <w:trPr>
          <w:trHeight w:val="418"/>
        </w:trPr>
        <w:tc>
          <w:tcPr>
            <w:tcW w:w="7528" w:type="dxa"/>
            <w:noWrap/>
            <w:hideMark/>
          </w:tcPr>
          <w:p w14:paraId="0B9BE325" w14:textId="77777777" w:rsidR="0041094D" w:rsidRPr="00A34303" w:rsidRDefault="0041094D" w:rsidP="00873DA4">
            <w:pPr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Práce technika (vč. vzdálené podpory) pracovní dny, v pracovní době od 07:00 do 15:30</w:t>
            </w:r>
          </w:p>
        </w:tc>
        <w:tc>
          <w:tcPr>
            <w:tcW w:w="1559" w:type="dxa"/>
            <w:noWrap/>
          </w:tcPr>
          <w:p w14:paraId="7665C2BA" w14:textId="59A1341E" w:rsidR="0041094D" w:rsidRPr="00A34303" w:rsidRDefault="0041094D" w:rsidP="00873DA4">
            <w:pPr>
              <w:jc w:val="right"/>
              <w:rPr>
                <w:rFonts w:ascii="Open Sans" w:hAnsi="Open Sans" w:cs="Open Sans"/>
                <w:color w:val="000000"/>
              </w:rPr>
            </w:pPr>
          </w:p>
        </w:tc>
      </w:tr>
      <w:tr w:rsidR="0041094D" w:rsidRPr="00A34303" w14:paraId="4C25A68B" w14:textId="77777777" w:rsidTr="00042929">
        <w:trPr>
          <w:trHeight w:val="418"/>
        </w:trPr>
        <w:tc>
          <w:tcPr>
            <w:tcW w:w="7528" w:type="dxa"/>
            <w:noWrap/>
            <w:hideMark/>
          </w:tcPr>
          <w:p w14:paraId="5D5C9CC3" w14:textId="77777777" w:rsidR="0041094D" w:rsidRPr="00A34303" w:rsidRDefault="0041094D" w:rsidP="00873DA4">
            <w:pPr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Práce technika (vč. vzdálené podpory) pracovní dny, v mimopracovní době od 15:30 do 07:00</w:t>
            </w:r>
          </w:p>
        </w:tc>
        <w:tc>
          <w:tcPr>
            <w:tcW w:w="1559" w:type="dxa"/>
            <w:noWrap/>
          </w:tcPr>
          <w:p w14:paraId="44F6D3BC" w14:textId="185953D1" w:rsidR="0041094D" w:rsidRPr="00A34303" w:rsidRDefault="0041094D" w:rsidP="00873DA4">
            <w:pPr>
              <w:jc w:val="right"/>
              <w:rPr>
                <w:rFonts w:ascii="Open Sans" w:hAnsi="Open Sans" w:cs="Open Sans"/>
                <w:color w:val="000000"/>
              </w:rPr>
            </w:pPr>
          </w:p>
        </w:tc>
      </w:tr>
      <w:tr w:rsidR="0041094D" w:rsidRPr="00A34303" w14:paraId="77CA6370" w14:textId="77777777" w:rsidTr="00042929">
        <w:trPr>
          <w:trHeight w:val="418"/>
        </w:trPr>
        <w:tc>
          <w:tcPr>
            <w:tcW w:w="7528" w:type="dxa"/>
            <w:noWrap/>
            <w:hideMark/>
          </w:tcPr>
          <w:p w14:paraId="5B72F4C4" w14:textId="77777777" w:rsidR="0041094D" w:rsidRPr="00A34303" w:rsidRDefault="0041094D" w:rsidP="00873DA4">
            <w:pPr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Práce technika (vč. vzdálené podpory) ve státem uznaný svátek a víkend</w:t>
            </w:r>
          </w:p>
        </w:tc>
        <w:tc>
          <w:tcPr>
            <w:tcW w:w="1559" w:type="dxa"/>
            <w:noWrap/>
          </w:tcPr>
          <w:p w14:paraId="6424EDF9" w14:textId="35F14880" w:rsidR="0041094D" w:rsidRPr="00A34303" w:rsidRDefault="0041094D" w:rsidP="00873DA4">
            <w:pPr>
              <w:jc w:val="right"/>
              <w:rPr>
                <w:rFonts w:ascii="Open Sans" w:hAnsi="Open Sans" w:cs="Open Sans"/>
                <w:color w:val="000000"/>
              </w:rPr>
            </w:pPr>
          </w:p>
        </w:tc>
      </w:tr>
      <w:tr w:rsidR="0041094D" w:rsidRPr="00A34303" w14:paraId="403D32F1" w14:textId="77777777" w:rsidTr="00042929">
        <w:trPr>
          <w:trHeight w:val="418"/>
        </w:trPr>
        <w:tc>
          <w:tcPr>
            <w:tcW w:w="7528" w:type="dxa"/>
            <w:noWrap/>
            <w:hideMark/>
          </w:tcPr>
          <w:p w14:paraId="2A55B4CD" w14:textId="77777777" w:rsidR="0041094D" w:rsidRPr="00A34303" w:rsidRDefault="0041094D" w:rsidP="00873DA4">
            <w:pPr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Práce specialisty (vč. vzdálené podpory) pracovní dny, v pracovní době od 07:00 do 15:30</w:t>
            </w:r>
          </w:p>
        </w:tc>
        <w:tc>
          <w:tcPr>
            <w:tcW w:w="1559" w:type="dxa"/>
            <w:noWrap/>
          </w:tcPr>
          <w:p w14:paraId="3505F2B7" w14:textId="04772C99" w:rsidR="0041094D" w:rsidRPr="00A34303" w:rsidRDefault="0041094D" w:rsidP="00873DA4">
            <w:pPr>
              <w:jc w:val="right"/>
              <w:rPr>
                <w:rFonts w:ascii="Open Sans" w:hAnsi="Open Sans" w:cs="Open Sans"/>
                <w:color w:val="000000"/>
              </w:rPr>
            </w:pPr>
          </w:p>
        </w:tc>
      </w:tr>
      <w:tr w:rsidR="0041094D" w:rsidRPr="00A34303" w14:paraId="0424344D" w14:textId="77777777" w:rsidTr="00042929">
        <w:trPr>
          <w:trHeight w:val="418"/>
        </w:trPr>
        <w:tc>
          <w:tcPr>
            <w:tcW w:w="7528" w:type="dxa"/>
            <w:noWrap/>
            <w:hideMark/>
          </w:tcPr>
          <w:p w14:paraId="06D826F0" w14:textId="77777777" w:rsidR="0041094D" w:rsidRPr="00A34303" w:rsidRDefault="0041094D" w:rsidP="00873DA4">
            <w:pPr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Práce specialisty v době od 15:30 do 07:00 v pracovní době</w:t>
            </w:r>
          </w:p>
        </w:tc>
        <w:tc>
          <w:tcPr>
            <w:tcW w:w="1559" w:type="dxa"/>
            <w:noWrap/>
          </w:tcPr>
          <w:p w14:paraId="2D5A816E" w14:textId="6AF691BE" w:rsidR="0041094D" w:rsidRPr="00A34303" w:rsidRDefault="0041094D" w:rsidP="00873DA4">
            <w:pPr>
              <w:jc w:val="right"/>
              <w:rPr>
                <w:rFonts w:ascii="Open Sans" w:hAnsi="Open Sans" w:cs="Open Sans"/>
                <w:color w:val="000000"/>
              </w:rPr>
            </w:pPr>
          </w:p>
        </w:tc>
      </w:tr>
      <w:tr w:rsidR="0041094D" w:rsidRPr="00A34303" w14:paraId="6F7FA5BB" w14:textId="77777777" w:rsidTr="00042929">
        <w:trPr>
          <w:trHeight w:val="418"/>
        </w:trPr>
        <w:tc>
          <w:tcPr>
            <w:tcW w:w="7528" w:type="dxa"/>
            <w:noWrap/>
            <w:hideMark/>
          </w:tcPr>
          <w:p w14:paraId="7BF7318E" w14:textId="77777777" w:rsidR="0041094D" w:rsidRPr="00A34303" w:rsidRDefault="0041094D" w:rsidP="00873DA4">
            <w:pPr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Práce specialisty ve státem uznaný svátek a víkend</w:t>
            </w:r>
          </w:p>
        </w:tc>
        <w:tc>
          <w:tcPr>
            <w:tcW w:w="1559" w:type="dxa"/>
            <w:noWrap/>
          </w:tcPr>
          <w:p w14:paraId="55350EA5" w14:textId="10420DA7" w:rsidR="0041094D" w:rsidRPr="00A34303" w:rsidRDefault="0041094D" w:rsidP="00873DA4">
            <w:pPr>
              <w:jc w:val="right"/>
              <w:rPr>
                <w:rFonts w:ascii="Open Sans" w:hAnsi="Open Sans" w:cs="Open Sans"/>
                <w:color w:val="000000"/>
              </w:rPr>
            </w:pPr>
          </w:p>
        </w:tc>
      </w:tr>
      <w:tr w:rsidR="0041094D" w:rsidRPr="00A34303" w14:paraId="5E0EE18E" w14:textId="77777777" w:rsidTr="00042929">
        <w:trPr>
          <w:trHeight w:val="418"/>
        </w:trPr>
        <w:tc>
          <w:tcPr>
            <w:tcW w:w="7528" w:type="dxa"/>
            <w:noWrap/>
            <w:hideMark/>
          </w:tcPr>
          <w:p w14:paraId="0F05F651" w14:textId="77777777" w:rsidR="0041094D" w:rsidRPr="00A34303" w:rsidRDefault="0041094D" w:rsidP="00873DA4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Nemožnost provádět práce kontinuálně (prostoje)</w:t>
            </w:r>
          </w:p>
        </w:tc>
        <w:tc>
          <w:tcPr>
            <w:tcW w:w="1559" w:type="dxa"/>
            <w:noWrap/>
          </w:tcPr>
          <w:p w14:paraId="72C72CCE" w14:textId="51127B3C" w:rsidR="0041094D" w:rsidRPr="00A34303" w:rsidRDefault="0041094D" w:rsidP="00873DA4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1094D" w:rsidRPr="00A34303" w14:paraId="4451685E" w14:textId="77777777" w:rsidTr="00042929">
        <w:trPr>
          <w:trHeight w:val="418"/>
        </w:trPr>
        <w:tc>
          <w:tcPr>
            <w:tcW w:w="7528" w:type="dxa"/>
            <w:noWrap/>
            <w:hideMark/>
          </w:tcPr>
          <w:p w14:paraId="7BEFF533" w14:textId="77777777" w:rsidR="0041094D" w:rsidRPr="00A34303" w:rsidRDefault="0041094D" w:rsidP="00873DA4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Cena za dopravu (Čáslav – Svatý Mikuláš)</w:t>
            </w:r>
          </w:p>
        </w:tc>
        <w:tc>
          <w:tcPr>
            <w:tcW w:w="1559" w:type="dxa"/>
            <w:noWrap/>
          </w:tcPr>
          <w:p w14:paraId="3F9EA5F4" w14:textId="4D0E9625" w:rsidR="0041094D" w:rsidRPr="00A34303" w:rsidRDefault="0041094D" w:rsidP="00873DA4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1094D" w:rsidRPr="00A34303" w14:paraId="1CE2FFE2" w14:textId="77777777" w:rsidTr="00042929">
        <w:trPr>
          <w:trHeight w:val="418"/>
        </w:trPr>
        <w:tc>
          <w:tcPr>
            <w:tcW w:w="7528" w:type="dxa"/>
            <w:noWrap/>
            <w:hideMark/>
          </w:tcPr>
          <w:p w14:paraId="021DB91E" w14:textId="77777777" w:rsidR="0041094D" w:rsidRPr="00A34303" w:rsidRDefault="0041094D" w:rsidP="00873DA4">
            <w:pPr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Strávený čas na cestě</w:t>
            </w:r>
          </w:p>
        </w:tc>
        <w:tc>
          <w:tcPr>
            <w:tcW w:w="1559" w:type="dxa"/>
            <w:noWrap/>
          </w:tcPr>
          <w:p w14:paraId="495354A4" w14:textId="43A2F21E" w:rsidR="0041094D" w:rsidRPr="00A34303" w:rsidRDefault="0041094D" w:rsidP="00873DA4">
            <w:pPr>
              <w:jc w:val="right"/>
              <w:rPr>
                <w:rFonts w:ascii="Open Sans" w:hAnsi="Open Sans" w:cs="Open Sans"/>
                <w:color w:val="000000"/>
              </w:rPr>
            </w:pPr>
          </w:p>
        </w:tc>
      </w:tr>
    </w:tbl>
    <w:p w14:paraId="466623D3" w14:textId="77777777" w:rsidR="0041094D" w:rsidRPr="00A34303" w:rsidRDefault="0041094D" w:rsidP="0041094D">
      <w:pPr>
        <w:tabs>
          <w:tab w:val="center" w:pos="1418"/>
          <w:tab w:val="center" w:pos="7372"/>
        </w:tabs>
        <w:rPr>
          <w:rFonts w:ascii="Open Sans" w:hAnsi="Open Sans" w:cs="Open Sans"/>
          <w:b/>
        </w:rPr>
      </w:pPr>
    </w:p>
    <w:p w14:paraId="7AD153DD" w14:textId="2E1067AD" w:rsidR="00247236" w:rsidRPr="00A34303" w:rsidRDefault="00247236" w:rsidP="00247236">
      <w:pPr>
        <w:pStyle w:val="slodstavec"/>
        <w:rPr>
          <w:rFonts w:ascii="Open Sans" w:hAnsi="Open Sans" w:cs="Open Sans"/>
        </w:rPr>
      </w:pPr>
      <w:r w:rsidRPr="00A34303">
        <w:rPr>
          <w:rFonts w:ascii="Open Sans" w:hAnsi="Open Sans" w:cs="Open Sans"/>
        </w:rPr>
        <w:t>Započítává se každá započatá půlhodina práce technika nebo specialisty.</w:t>
      </w:r>
    </w:p>
    <w:p w14:paraId="4B8B2E7C" w14:textId="77777777" w:rsidR="00247236" w:rsidRPr="00A34303" w:rsidRDefault="00247236" w:rsidP="00247236">
      <w:pPr>
        <w:pStyle w:val="slodstavec"/>
        <w:ind w:left="0" w:firstLine="0"/>
        <w:rPr>
          <w:rFonts w:ascii="Open Sans" w:hAnsi="Open Sans" w:cs="Open Sans"/>
          <w:b/>
        </w:rPr>
      </w:pPr>
      <w:r w:rsidRPr="00A34303">
        <w:rPr>
          <w:rFonts w:ascii="Open Sans" w:hAnsi="Open Sans" w:cs="Open Sans"/>
        </w:rPr>
        <w:t>Uvedené ceny jsou bez DPH.</w:t>
      </w:r>
    </w:p>
    <w:p w14:paraId="6C92E96D" w14:textId="77777777" w:rsidR="000E33D8" w:rsidRPr="00A34303" w:rsidRDefault="000E33D8">
      <w:pPr>
        <w:rPr>
          <w:rFonts w:ascii="Open Sans" w:hAnsi="Open Sans" w:cs="Open Sans"/>
          <w:b/>
        </w:rPr>
      </w:pPr>
      <w:r w:rsidRPr="00A34303">
        <w:rPr>
          <w:rFonts w:ascii="Open Sans" w:hAnsi="Open Sans" w:cs="Open Sans"/>
          <w:b/>
        </w:rPr>
        <w:br w:type="page"/>
      </w:r>
    </w:p>
    <w:p w14:paraId="0BBFEA48" w14:textId="6C9E3330" w:rsidR="00FC2E31" w:rsidRPr="00A34303" w:rsidRDefault="00247236">
      <w:pPr>
        <w:rPr>
          <w:rFonts w:ascii="Open Sans" w:hAnsi="Open Sans" w:cs="Open Sans"/>
          <w:b/>
        </w:rPr>
      </w:pPr>
      <w:r w:rsidRPr="00A34303">
        <w:rPr>
          <w:rFonts w:ascii="Open Sans" w:hAnsi="Open Sans" w:cs="Open Sans"/>
          <w:b/>
        </w:rPr>
        <w:lastRenderedPageBreak/>
        <w:t xml:space="preserve">Příloha č. 2 </w:t>
      </w:r>
      <w:r w:rsidR="00FC2E31" w:rsidRPr="00A34303">
        <w:rPr>
          <w:rFonts w:ascii="Open Sans" w:hAnsi="Open Sans" w:cs="Open Sans"/>
          <w:b/>
        </w:rPr>
        <w:t>Smlouvy</w:t>
      </w:r>
    </w:p>
    <w:p w14:paraId="0F95F4D0" w14:textId="77777777" w:rsidR="00FC2E31" w:rsidRPr="00A34303" w:rsidRDefault="00FC2E31">
      <w:pPr>
        <w:rPr>
          <w:rFonts w:ascii="Open Sans" w:hAnsi="Open Sans" w:cs="Open Sans"/>
          <w:b/>
        </w:rPr>
      </w:pPr>
    </w:p>
    <w:p w14:paraId="1DC3328B" w14:textId="0C1EAB15" w:rsidR="00247236" w:rsidRPr="00A34303" w:rsidRDefault="00247236">
      <w:pPr>
        <w:rPr>
          <w:rFonts w:ascii="Open Sans" w:hAnsi="Open Sans" w:cs="Open Sans"/>
          <w:b/>
        </w:rPr>
      </w:pPr>
      <w:r w:rsidRPr="00A34303">
        <w:rPr>
          <w:rFonts w:ascii="Open Sans" w:hAnsi="Open Sans" w:cs="Open Sans"/>
          <w:b/>
        </w:rPr>
        <w:t>Rozsah pravidelné technické údržby</w:t>
      </w:r>
    </w:p>
    <w:p w14:paraId="4ED98E23" w14:textId="77777777" w:rsidR="000E33D8" w:rsidRPr="00A34303" w:rsidRDefault="000E33D8">
      <w:pPr>
        <w:rPr>
          <w:rFonts w:ascii="Open Sans" w:hAnsi="Open Sans" w:cs="Open Sans"/>
          <w:b/>
        </w:rPr>
      </w:pPr>
    </w:p>
    <w:tbl>
      <w:tblPr>
        <w:tblStyle w:val="Barevntabulkasmkou6zvraznn1"/>
        <w:tblW w:w="9659" w:type="dxa"/>
        <w:tblLook w:val="04A0" w:firstRow="1" w:lastRow="0" w:firstColumn="1" w:lastColumn="0" w:noHBand="0" w:noVBand="1"/>
      </w:tblPr>
      <w:tblGrid>
        <w:gridCol w:w="6621"/>
        <w:gridCol w:w="1038"/>
        <w:gridCol w:w="1000"/>
        <w:gridCol w:w="1000"/>
      </w:tblGrid>
      <w:tr w:rsidR="004E1A33" w:rsidRPr="00A34303" w14:paraId="23FE4F9B" w14:textId="77777777" w:rsidTr="00FB2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02C8AFA" w14:textId="03A015BB" w:rsidR="004E1A33" w:rsidRPr="00A34303" w:rsidRDefault="004E1A33" w:rsidP="00247236">
            <w:pPr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EPS</w:t>
            </w:r>
          </w:p>
        </w:tc>
        <w:tc>
          <w:tcPr>
            <w:tcW w:w="0" w:type="dxa"/>
            <w:shd w:val="clear" w:color="auto" w:fill="auto"/>
          </w:tcPr>
          <w:p w14:paraId="77DC8C22" w14:textId="77777777" w:rsidR="004E1A33" w:rsidRPr="00A34303" w:rsidRDefault="004E1A33" w:rsidP="00247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0" w:type="dxa"/>
            <w:shd w:val="clear" w:color="auto" w:fill="auto"/>
          </w:tcPr>
          <w:p w14:paraId="62F8E32B" w14:textId="77777777" w:rsidR="004E1A33" w:rsidRPr="00A34303" w:rsidRDefault="004E1A33" w:rsidP="00247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0" w:type="dxa"/>
            <w:shd w:val="clear" w:color="auto" w:fill="auto"/>
          </w:tcPr>
          <w:p w14:paraId="012FDB57" w14:textId="77777777" w:rsidR="004E1A33" w:rsidRPr="00A34303" w:rsidRDefault="004E1A33" w:rsidP="00247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</w:p>
        </w:tc>
      </w:tr>
      <w:tr w:rsidR="00247236" w:rsidRPr="00A34303" w14:paraId="7EC8786E" w14:textId="77777777" w:rsidTr="00FB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  <w:hideMark/>
          </w:tcPr>
          <w:p w14:paraId="5966AEA3" w14:textId="77777777" w:rsidR="00247236" w:rsidRPr="00A34303" w:rsidRDefault="00247236" w:rsidP="00247236">
            <w:pPr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ČINNOST </w:t>
            </w:r>
          </w:p>
        </w:tc>
        <w:tc>
          <w:tcPr>
            <w:tcW w:w="0" w:type="dxa"/>
            <w:shd w:val="clear" w:color="auto" w:fill="auto"/>
            <w:hideMark/>
          </w:tcPr>
          <w:p w14:paraId="53468153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pololetní kontrola </w:t>
            </w:r>
          </w:p>
        </w:tc>
        <w:tc>
          <w:tcPr>
            <w:tcW w:w="0" w:type="dxa"/>
            <w:shd w:val="clear" w:color="auto" w:fill="auto"/>
            <w:hideMark/>
          </w:tcPr>
          <w:p w14:paraId="52DC2C63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roční kontrola </w:t>
            </w:r>
          </w:p>
        </w:tc>
        <w:tc>
          <w:tcPr>
            <w:tcW w:w="0" w:type="dxa"/>
            <w:shd w:val="clear" w:color="auto" w:fill="auto"/>
            <w:hideMark/>
          </w:tcPr>
          <w:p w14:paraId="639FA6A2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revize systému </w:t>
            </w:r>
          </w:p>
        </w:tc>
      </w:tr>
      <w:tr w:rsidR="00247236" w:rsidRPr="00A34303" w14:paraId="196A42F9" w14:textId="77777777" w:rsidTr="002C50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7" w:type="dxa"/>
            <w:hideMark/>
          </w:tcPr>
          <w:p w14:paraId="6BC0FD28" w14:textId="2B9F7CB2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b w:val="0"/>
                <w:bCs w:val="0"/>
                <w:color w:val="000000"/>
              </w:rPr>
              <w:t xml:space="preserve">ČINNOST </w:t>
            </w:r>
          </w:p>
        </w:tc>
        <w:tc>
          <w:tcPr>
            <w:tcW w:w="1038" w:type="dxa"/>
            <w:noWrap/>
            <w:hideMark/>
          </w:tcPr>
          <w:p w14:paraId="65BCE8A1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B35677F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AD0220A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17C94B66" w14:textId="77777777" w:rsidTr="002C5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7" w:type="dxa"/>
            <w:hideMark/>
          </w:tcPr>
          <w:p w14:paraId="79208BE2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Kontrola provozní knihy EPS, rozbor poruch za uplynulé období</w:t>
            </w:r>
          </w:p>
        </w:tc>
        <w:tc>
          <w:tcPr>
            <w:tcW w:w="1038" w:type="dxa"/>
            <w:noWrap/>
            <w:hideMark/>
          </w:tcPr>
          <w:p w14:paraId="70A3682A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47E01841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7B0F5F55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5294DA0E" w14:textId="77777777" w:rsidTr="002C50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7" w:type="dxa"/>
            <w:hideMark/>
          </w:tcPr>
          <w:p w14:paraId="205E43ED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Funkční zkouška všech hlásičů požáru</w:t>
            </w:r>
          </w:p>
        </w:tc>
        <w:tc>
          <w:tcPr>
            <w:tcW w:w="1038" w:type="dxa"/>
            <w:noWrap/>
            <w:hideMark/>
          </w:tcPr>
          <w:p w14:paraId="5B609398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230B0669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7901BBF7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231C72B3" w14:textId="77777777" w:rsidTr="002C5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7" w:type="dxa"/>
            <w:hideMark/>
          </w:tcPr>
          <w:p w14:paraId="337E3782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Vizuální kontrola ostatních částí systému</w:t>
            </w:r>
          </w:p>
        </w:tc>
        <w:tc>
          <w:tcPr>
            <w:tcW w:w="1038" w:type="dxa"/>
            <w:noWrap/>
            <w:hideMark/>
          </w:tcPr>
          <w:p w14:paraId="0C2449B3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672C18D7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21C1CE84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02802A4E" w14:textId="77777777" w:rsidTr="002C50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7" w:type="dxa"/>
            <w:hideMark/>
          </w:tcPr>
          <w:p w14:paraId="15690137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Kontrola reakce ústředny na všechny povolené vzruchy</w:t>
            </w:r>
          </w:p>
        </w:tc>
        <w:tc>
          <w:tcPr>
            <w:tcW w:w="1038" w:type="dxa"/>
            <w:noWrap/>
            <w:hideMark/>
          </w:tcPr>
          <w:p w14:paraId="786059B1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235DDCC7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62EB9356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4D9754AB" w14:textId="77777777" w:rsidTr="002C5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7" w:type="dxa"/>
            <w:hideMark/>
          </w:tcPr>
          <w:p w14:paraId="09E3A092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Test přenosu požárních poplachů a techn. poruch na místa určení</w:t>
            </w:r>
          </w:p>
        </w:tc>
        <w:tc>
          <w:tcPr>
            <w:tcW w:w="1038" w:type="dxa"/>
            <w:noWrap/>
            <w:hideMark/>
          </w:tcPr>
          <w:p w14:paraId="7C93B749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49EB6FD5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682E26E7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3CFEE3DC" w14:textId="77777777" w:rsidTr="002C50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7" w:type="dxa"/>
            <w:hideMark/>
          </w:tcPr>
          <w:p w14:paraId="4197FB6A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Zápis do provozní knihy, vystavení protokolu a zakázkového listu </w:t>
            </w:r>
          </w:p>
        </w:tc>
        <w:tc>
          <w:tcPr>
            <w:tcW w:w="1038" w:type="dxa"/>
            <w:noWrap/>
            <w:hideMark/>
          </w:tcPr>
          <w:p w14:paraId="7E94DC6F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2FD980BE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462CBA96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</w:tr>
      <w:tr w:rsidR="00247236" w:rsidRPr="00A34303" w14:paraId="5414FDC8" w14:textId="77777777" w:rsidTr="002C5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7" w:type="dxa"/>
            <w:hideMark/>
          </w:tcPr>
          <w:p w14:paraId="197840D2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Kontrola programového nastavení ústředny</w:t>
            </w:r>
          </w:p>
        </w:tc>
        <w:tc>
          <w:tcPr>
            <w:tcW w:w="1038" w:type="dxa"/>
            <w:noWrap/>
            <w:hideMark/>
          </w:tcPr>
          <w:p w14:paraId="355B8039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252CC92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0D7EC9EB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4DABF97F" w14:textId="77777777" w:rsidTr="002C50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7" w:type="dxa"/>
            <w:hideMark/>
          </w:tcPr>
          <w:p w14:paraId="4458D173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Zátěžové zkoušky všech instalovaných akumulátorů</w:t>
            </w:r>
          </w:p>
        </w:tc>
        <w:tc>
          <w:tcPr>
            <w:tcW w:w="1038" w:type="dxa"/>
            <w:noWrap/>
            <w:hideMark/>
          </w:tcPr>
          <w:p w14:paraId="1E6802EB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744B88E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4268E87E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</w:tbl>
    <w:p w14:paraId="0926B5AB" w14:textId="744FDD85" w:rsidR="00C63C52" w:rsidRPr="00A34303" w:rsidRDefault="00C63C52">
      <w:pPr>
        <w:rPr>
          <w:rFonts w:ascii="Open Sans" w:hAnsi="Open Sans" w:cs="Open Sans"/>
          <w:b/>
        </w:rPr>
      </w:pPr>
    </w:p>
    <w:tbl>
      <w:tblPr>
        <w:tblStyle w:val="Barevntabulkasmkou6zvraznn1"/>
        <w:tblW w:w="9670" w:type="dxa"/>
        <w:tblLook w:val="04A0" w:firstRow="1" w:lastRow="0" w:firstColumn="1" w:lastColumn="0" w:noHBand="0" w:noVBand="1"/>
      </w:tblPr>
      <w:tblGrid>
        <w:gridCol w:w="6658"/>
        <w:gridCol w:w="1038"/>
        <w:gridCol w:w="1000"/>
        <w:gridCol w:w="1000"/>
      </w:tblGrid>
      <w:tr w:rsidR="00247236" w:rsidRPr="00A34303" w14:paraId="77901824" w14:textId="77777777" w:rsidTr="00981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14:paraId="6FF2F49A" w14:textId="77777777" w:rsidR="00247236" w:rsidRPr="00A34303" w:rsidRDefault="00247236" w:rsidP="00247236">
            <w:pPr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PZTS </w:t>
            </w:r>
          </w:p>
        </w:tc>
        <w:tc>
          <w:tcPr>
            <w:tcW w:w="1038" w:type="dxa"/>
            <w:noWrap/>
            <w:hideMark/>
          </w:tcPr>
          <w:p w14:paraId="569EBE11" w14:textId="77777777" w:rsidR="00247236" w:rsidRPr="00A34303" w:rsidRDefault="00247236" w:rsidP="00981A92">
            <w:pPr>
              <w:ind w:hanging="2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994" w:type="dxa"/>
            <w:noWrap/>
            <w:hideMark/>
          </w:tcPr>
          <w:p w14:paraId="22EE7169" w14:textId="77777777" w:rsidR="00247236" w:rsidRPr="00A34303" w:rsidRDefault="00247236" w:rsidP="00981A92">
            <w:pPr>
              <w:ind w:hanging="23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980" w:type="dxa"/>
            <w:noWrap/>
            <w:hideMark/>
          </w:tcPr>
          <w:p w14:paraId="30819DD1" w14:textId="77777777" w:rsidR="00247236" w:rsidRPr="00A34303" w:rsidRDefault="00247236" w:rsidP="00981A92">
            <w:pPr>
              <w:ind w:hanging="23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247236" w:rsidRPr="00A34303" w14:paraId="7B835216" w14:textId="77777777" w:rsidTr="0098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DFB0646" w14:textId="77777777" w:rsidR="00247236" w:rsidRPr="00A34303" w:rsidRDefault="00247236" w:rsidP="00247236">
            <w:pPr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ČINNOST </w:t>
            </w:r>
          </w:p>
        </w:tc>
        <w:tc>
          <w:tcPr>
            <w:tcW w:w="1038" w:type="dxa"/>
            <w:hideMark/>
          </w:tcPr>
          <w:p w14:paraId="522CAC88" w14:textId="77777777" w:rsidR="00247236" w:rsidRPr="00A34303" w:rsidRDefault="00247236" w:rsidP="00981A92">
            <w:pPr>
              <w:ind w:hanging="2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pololetní kontrola </w:t>
            </w:r>
          </w:p>
        </w:tc>
        <w:tc>
          <w:tcPr>
            <w:tcW w:w="994" w:type="dxa"/>
            <w:hideMark/>
          </w:tcPr>
          <w:p w14:paraId="16E3B60D" w14:textId="77777777" w:rsidR="00247236" w:rsidRPr="00A34303" w:rsidRDefault="00247236" w:rsidP="00981A92">
            <w:pPr>
              <w:ind w:hanging="2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roční kontrola </w:t>
            </w:r>
          </w:p>
        </w:tc>
        <w:tc>
          <w:tcPr>
            <w:tcW w:w="980" w:type="dxa"/>
            <w:hideMark/>
          </w:tcPr>
          <w:p w14:paraId="38CBBFA1" w14:textId="77777777" w:rsidR="00247236" w:rsidRPr="00A34303" w:rsidRDefault="00247236" w:rsidP="00981A92">
            <w:pPr>
              <w:ind w:hanging="2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revize systému </w:t>
            </w:r>
          </w:p>
        </w:tc>
      </w:tr>
      <w:tr w:rsidR="00247236" w:rsidRPr="00A34303" w14:paraId="73F92190" w14:textId="77777777" w:rsidTr="00981A9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77F10495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Kontrola provozní knihy PZTS, rozbor poruch za uplynulé období</w:t>
            </w:r>
          </w:p>
        </w:tc>
        <w:tc>
          <w:tcPr>
            <w:tcW w:w="1038" w:type="dxa"/>
            <w:noWrap/>
            <w:hideMark/>
          </w:tcPr>
          <w:p w14:paraId="7449CC3A" w14:textId="77777777" w:rsidR="00247236" w:rsidRPr="00A34303" w:rsidRDefault="00247236" w:rsidP="00981A92">
            <w:pPr>
              <w:ind w:hanging="2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4E2CAFE6" w14:textId="77777777" w:rsidR="00247236" w:rsidRPr="00A34303" w:rsidRDefault="00247236" w:rsidP="00981A92">
            <w:pPr>
              <w:ind w:hanging="2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2364FAE0" w14:textId="77777777" w:rsidR="00247236" w:rsidRPr="00A34303" w:rsidRDefault="00247236" w:rsidP="00981A92">
            <w:pPr>
              <w:ind w:hanging="2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C5067" w:rsidRPr="00A34303" w14:paraId="7E55E4A5" w14:textId="77777777" w:rsidTr="0098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37898860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Funkční zkouška všech detektorů</w:t>
            </w:r>
          </w:p>
        </w:tc>
        <w:tc>
          <w:tcPr>
            <w:tcW w:w="1038" w:type="dxa"/>
            <w:noWrap/>
            <w:hideMark/>
          </w:tcPr>
          <w:p w14:paraId="3241967B" w14:textId="77777777" w:rsidR="00247236" w:rsidRPr="00A34303" w:rsidRDefault="00247236" w:rsidP="00981A92">
            <w:pPr>
              <w:ind w:hanging="2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1936AABA" w14:textId="77777777" w:rsidR="00247236" w:rsidRPr="00A34303" w:rsidRDefault="00247236" w:rsidP="00981A92">
            <w:pPr>
              <w:ind w:hanging="2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61406454" w14:textId="77777777" w:rsidR="00247236" w:rsidRPr="00A34303" w:rsidRDefault="00247236" w:rsidP="00981A92">
            <w:pPr>
              <w:ind w:hanging="2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47468634" w14:textId="77777777" w:rsidTr="00981A9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03190FE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Vizuální kontrola ostatních částí systému</w:t>
            </w:r>
          </w:p>
        </w:tc>
        <w:tc>
          <w:tcPr>
            <w:tcW w:w="1038" w:type="dxa"/>
            <w:noWrap/>
            <w:hideMark/>
          </w:tcPr>
          <w:p w14:paraId="48942E46" w14:textId="77777777" w:rsidR="00247236" w:rsidRPr="00A34303" w:rsidRDefault="00247236" w:rsidP="00981A92">
            <w:pPr>
              <w:ind w:hanging="2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77C010A3" w14:textId="77777777" w:rsidR="00247236" w:rsidRPr="00A34303" w:rsidRDefault="00247236" w:rsidP="00981A92">
            <w:pPr>
              <w:ind w:hanging="2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1E4B3BEC" w14:textId="77777777" w:rsidR="00247236" w:rsidRPr="00A34303" w:rsidRDefault="00247236" w:rsidP="00981A92">
            <w:pPr>
              <w:ind w:hanging="2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C5067" w:rsidRPr="00A34303" w14:paraId="08B7A168" w14:textId="77777777" w:rsidTr="0098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77975EF1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Kontrola reakce ústředny na všechny povolené vzruchy</w:t>
            </w:r>
          </w:p>
        </w:tc>
        <w:tc>
          <w:tcPr>
            <w:tcW w:w="1038" w:type="dxa"/>
            <w:noWrap/>
            <w:hideMark/>
          </w:tcPr>
          <w:p w14:paraId="05222C87" w14:textId="77777777" w:rsidR="00247236" w:rsidRPr="00A34303" w:rsidRDefault="00247236" w:rsidP="00981A92">
            <w:pPr>
              <w:ind w:hanging="2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0B12FCF4" w14:textId="77777777" w:rsidR="00247236" w:rsidRPr="00A34303" w:rsidRDefault="00247236" w:rsidP="00981A92">
            <w:pPr>
              <w:ind w:hanging="2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727EE22C" w14:textId="77777777" w:rsidR="00247236" w:rsidRPr="00A34303" w:rsidRDefault="00247236" w:rsidP="00981A92">
            <w:pPr>
              <w:ind w:hanging="2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500D77C5" w14:textId="77777777" w:rsidTr="00981A9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14:paraId="07B7CA28" w14:textId="77777777" w:rsidR="00247236" w:rsidRPr="00A34303" w:rsidRDefault="00247236" w:rsidP="00247236">
            <w:pPr>
              <w:rPr>
                <w:rFonts w:ascii="Open Sans" w:hAnsi="Open Sans" w:cs="Open Sans"/>
              </w:rPr>
            </w:pPr>
            <w:r w:rsidRPr="00A34303">
              <w:rPr>
                <w:rFonts w:ascii="Open Sans" w:hAnsi="Open Sans" w:cs="Open Sans"/>
              </w:rPr>
              <w:t>Test přenosu na místa určení</w:t>
            </w:r>
          </w:p>
        </w:tc>
        <w:tc>
          <w:tcPr>
            <w:tcW w:w="1038" w:type="dxa"/>
            <w:noWrap/>
            <w:hideMark/>
          </w:tcPr>
          <w:p w14:paraId="30D31CED" w14:textId="77777777" w:rsidR="00247236" w:rsidRPr="00A34303" w:rsidRDefault="00247236" w:rsidP="00981A92">
            <w:pPr>
              <w:ind w:hanging="2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2E097303" w14:textId="77777777" w:rsidR="00247236" w:rsidRPr="00A34303" w:rsidRDefault="00247236" w:rsidP="00981A92">
            <w:pPr>
              <w:ind w:hanging="2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3B8DF56F" w14:textId="77777777" w:rsidR="00247236" w:rsidRPr="00A34303" w:rsidRDefault="00247236" w:rsidP="00981A92">
            <w:pPr>
              <w:ind w:hanging="2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C5067" w:rsidRPr="00A34303" w14:paraId="418CDBA0" w14:textId="77777777" w:rsidTr="0098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2FB88F3E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1038" w:type="dxa"/>
            <w:noWrap/>
            <w:hideMark/>
          </w:tcPr>
          <w:p w14:paraId="565C0CB9" w14:textId="77777777" w:rsidR="00247236" w:rsidRPr="00A34303" w:rsidRDefault="00247236" w:rsidP="00981A92">
            <w:pPr>
              <w:ind w:hanging="2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2460EED3" w14:textId="77777777" w:rsidR="00247236" w:rsidRPr="00A34303" w:rsidRDefault="00247236" w:rsidP="00981A92">
            <w:pPr>
              <w:ind w:hanging="2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35B6D16C" w14:textId="77777777" w:rsidR="00247236" w:rsidRPr="00A34303" w:rsidRDefault="00247236" w:rsidP="00981A92">
            <w:pPr>
              <w:ind w:hanging="2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</w:tr>
    </w:tbl>
    <w:p w14:paraId="01889C90" w14:textId="77777777" w:rsidR="00247236" w:rsidRPr="00A34303" w:rsidRDefault="00247236">
      <w:pPr>
        <w:rPr>
          <w:rFonts w:ascii="Open Sans" w:hAnsi="Open Sans" w:cs="Open Sans"/>
          <w:b/>
        </w:rPr>
      </w:pPr>
    </w:p>
    <w:tbl>
      <w:tblPr>
        <w:tblStyle w:val="Barevntabulkasmkou6zvraznn1"/>
        <w:tblW w:w="9670" w:type="dxa"/>
        <w:tblLook w:val="04A0" w:firstRow="1" w:lastRow="0" w:firstColumn="1" w:lastColumn="0" w:noHBand="0" w:noVBand="1"/>
      </w:tblPr>
      <w:tblGrid>
        <w:gridCol w:w="6658"/>
        <w:gridCol w:w="1038"/>
        <w:gridCol w:w="1000"/>
        <w:gridCol w:w="1000"/>
      </w:tblGrid>
      <w:tr w:rsidR="00247236" w:rsidRPr="00A34303" w14:paraId="323969A6" w14:textId="77777777" w:rsidTr="00981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14:paraId="3CAC5EBB" w14:textId="77777777" w:rsidR="00247236" w:rsidRPr="00A34303" w:rsidRDefault="00247236" w:rsidP="00247236">
            <w:pPr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CCTV</w:t>
            </w:r>
          </w:p>
        </w:tc>
        <w:tc>
          <w:tcPr>
            <w:tcW w:w="1038" w:type="dxa"/>
            <w:noWrap/>
            <w:hideMark/>
          </w:tcPr>
          <w:p w14:paraId="3BBAFA62" w14:textId="77777777" w:rsidR="00247236" w:rsidRPr="00A34303" w:rsidRDefault="00247236" w:rsidP="00247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994" w:type="dxa"/>
            <w:noWrap/>
            <w:hideMark/>
          </w:tcPr>
          <w:p w14:paraId="0F246243" w14:textId="77777777" w:rsidR="00247236" w:rsidRPr="00A34303" w:rsidRDefault="00247236" w:rsidP="00247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980" w:type="dxa"/>
            <w:noWrap/>
            <w:hideMark/>
          </w:tcPr>
          <w:p w14:paraId="01DA63F5" w14:textId="77777777" w:rsidR="00247236" w:rsidRPr="00A34303" w:rsidRDefault="00247236" w:rsidP="00247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247236" w:rsidRPr="00A34303" w14:paraId="44BA32ED" w14:textId="77777777" w:rsidTr="0098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5F96CF42" w14:textId="77777777" w:rsidR="00247236" w:rsidRPr="00A34303" w:rsidRDefault="00247236" w:rsidP="00247236">
            <w:pPr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ČINNOST </w:t>
            </w:r>
          </w:p>
        </w:tc>
        <w:tc>
          <w:tcPr>
            <w:tcW w:w="1038" w:type="dxa"/>
            <w:hideMark/>
          </w:tcPr>
          <w:p w14:paraId="379A1289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pololetní kontrola </w:t>
            </w:r>
          </w:p>
        </w:tc>
        <w:tc>
          <w:tcPr>
            <w:tcW w:w="994" w:type="dxa"/>
            <w:hideMark/>
          </w:tcPr>
          <w:p w14:paraId="2CC5D967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roční kontrola </w:t>
            </w:r>
          </w:p>
        </w:tc>
        <w:tc>
          <w:tcPr>
            <w:tcW w:w="980" w:type="dxa"/>
            <w:hideMark/>
          </w:tcPr>
          <w:p w14:paraId="3D3210C5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revize systému </w:t>
            </w:r>
          </w:p>
        </w:tc>
      </w:tr>
      <w:tr w:rsidR="00247236" w:rsidRPr="00A34303" w14:paraId="240080E4" w14:textId="77777777" w:rsidTr="00981A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36409460" w14:textId="0D54533A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Kontrola provozní knihy CCTV, rozbor poruch za uplynulé období</w:t>
            </w:r>
          </w:p>
        </w:tc>
        <w:tc>
          <w:tcPr>
            <w:tcW w:w="1038" w:type="dxa"/>
            <w:noWrap/>
            <w:hideMark/>
          </w:tcPr>
          <w:p w14:paraId="6688FE64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3094222A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3DEF64F3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782DCBC7" w14:textId="77777777" w:rsidTr="0098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25D70A9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Vizuální kontrola obrazu ze všech kamer</w:t>
            </w:r>
          </w:p>
        </w:tc>
        <w:tc>
          <w:tcPr>
            <w:tcW w:w="1038" w:type="dxa"/>
            <w:noWrap/>
            <w:hideMark/>
          </w:tcPr>
          <w:p w14:paraId="15B7E853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4B588554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1DFFC4CE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003A7130" w14:textId="77777777" w:rsidTr="00981A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0FEF934C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Kontrola funkce záznamových zařízení</w:t>
            </w:r>
          </w:p>
        </w:tc>
        <w:tc>
          <w:tcPr>
            <w:tcW w:w="1038" w:type="dxa"/>
            <w:noWrap/>
            <w:hideMark/>
          </w:tcPr>
          <w:p w14:paraId="74F283C7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16B659D7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6CA139FC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086372F4" w14:textId="77777777" w:rsidTr="0098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5D14DCA2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Kontrola funkce navazujících zařízení</w:t>
            </w:r>
          </w:p>
        </w:tc>
        <w:tc>
          <w:tcPr>
            <w:tcW w:w="1038" w:type="dxa"/>
            <w:noWrap/>
            <w:hideMark/>
          </w:tcPr>
          <w:p w14:paraId="0461146A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1B58D50A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39F1B2C1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03743E28" w14:textId="77777777" w:rsidTr="00981A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A3DB023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Kontrola programového nastavení navazujících a záznamových zařízení</w:t>
            </w:r>
          </w:p>
        </w:tc>
        <w:tc>
          <w:tcPr>
            <w:tcW w:w="1038" w:type="dxa"/>
            <w:noWrap/>
            <w:hideMark/>
          </w:tcPr>
          <w:p w14:paraId="5B9B2314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699D9379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5D2F87A9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3596D12A" w14:textId="77777777" w:rsidTr="0098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1D813D41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Údržba kamer a jejich optiky, seřízení obrazu</w:t>
            </w:r>
          </w:p>
        </w:tc>
        <w:tc>
          <w:tcPr>
            <w:tcW w:w="1038" w:type="dxa"/>
            <w:noWrap/>
            <w:hideMark/>
          </w:tcPr>
          <w:p w14:paraId="0217AD5A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6161F4CA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5F8D1D7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2856D724" w14:textId="77777777" w:rsidTr="00981A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75E30A9A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Údržba venkovních krytů a vyhříváním</w:t>
            </w:r>
          </w:p>
        </w:tc>
        <w:tc>
          <w:tcPr>
            <w:tcW w:w="1038" w:type="dxa"/>
            <w:noWrap/>
            <w:hideMark/>
          </w:tcPr>
          <w:p w14:paraId="221AA7B0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739FDA95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5691898D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20A00314" w14:textId="77777777" w:rsidTr="0098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26884FA7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Údržba navazujících zařízení a monitorů</w:t>
            </w:r>
          </w:p>
        </w:tc>
        <w:tc>
          <w:tcPr>
            <w:tcW w:w="1038" w:type="dxa"/>
            <w:noWrap/>
            <w:hideMark/>
          </w:tcPr>
          <w:p w14:paraId="56648FC2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6AEBFA5D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79F0A968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32D57191" w14:textId="77777777" w:rsidTr="00981A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35A2D954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Údržba a seřízení přísvitů, údržba ovládací klávesnice kamer</w:t>
            </w:r>
          </w:p>
        </w:tc>
        <w:tc>
          <w:tcPr>
            <w:tcW w:w="1038" w:type="dxa"/>
            <w:noWrap/>
            <w:hideMark/>
          </w:tcPr>
          <w:p w14:paraId="437834CC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758E424F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6D92C67C" w14:textId="77777777" w:rsidR="00247236" w:rsidRPr="00A34303" w:rsidRDefault="00247236" w:rsidP="00247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47236" w:rsidRPr="00A34303" w14:paraId="7744A0B3" w14:textId="77777777" w:rsidTr="0098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1729E85" w14:textId="77777777" w:rsidR="00247236" w:rsidRPr="00A34303" w:rsidRDefault="00247236" w:rsidP="00247236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1038" w:type="dxa"/>
            <w:noWrap/>
            <w:hideMark/>
          </w:tcPr>
          <w:p w14:paraId="65381BCC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94" w:type="dxa"/>
            <w:noWrap/>
            <w:hideMark/>
          </w:tcPr>
          <w:p w14:paraId="348F45E4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  <w:tc>
          <w:tcPr>
            <w:tcW w:w="980" w:type="dxa"/>
            <w:noWrap/>
            <w:hideMark/>
          </w:tcPr>
          <w:p w14:paraId="7778FB11" w14:textId="77777777" w:rsidR="00247236" w:rsidRPr="00A34303" w:rsidRDefault="00247236" w:rsidP="00247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</w:rPr>
            </w:pPr>
            <w:r w:rsidRPr="00A34303">
              <w:rPr>
                <w:rFonts w:ascii="Open Sans" w:hAnsi="Open Sans" w:cs="Open Sans"/>
                <w:color w:val="000000"/>
              </w:rPr>
              <w:t>x</w:t>
            </w:r>
          </w:p>
        </w:tc>
      </w:tr>
    </w:tbl>
    <w:p w14:paraId="5884748C" w14:textId="77777777" w:rsidR="003C3BD3" w:rsidRPr="00A34303" w:rsidRDefault="003C3BD3" w:rsidP="00FB2548">
      <w:pPr>
        <w:pStyle w:val="slodstavec"/>
        <w:ind w:left="0" w:firstLine="0"/>
        <w:rPr>
          <w:rFonts w:ascii="Open Sans" w:hAnsi="Open Sans" w:cs="Open Sans"/>
          <w:b/>
          <w:noProof/>
          <w:u w:val="single"/>
        </w:rPr>
      </w:pPr>
    </w:p>
    <w:sectPr w:rsidR="003C3BD3" w:rsidRPr="00A34303" w:rsidSect="003D5972">
      <w:headerReference w:type="default" r:id="rId9"/>
      <w:footerReference w:type="default" r:id="rId10"/>
      <w:pgSz w:w="11906" w:h="16838"/>
      <w:pgMar w:top="1705" w:right="1417" w:bottom="1719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FD9D" w14:textId="77777777" w:rsidR="007D6AD2" w:rsidRDefault="007D6AD2">
      <w:r>
        <w:separator/>
      </w:r>
    </w:p>
  </w:endnote>
  <w:endnote w:type="continuationSeparator" w:id="0">
    <w:p w14:paraId="3EEF1ABE" w14:textId="77777777" w:rsidR="007D6AD2" w:rsidRDefault="007D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784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300B6490" w14:textId="77777777" w:rsidR="00194FF4" w:rsidRDefault="00194FF4" w:rsidP="00BC25EF">
        <w:pPr>
          <w:pStyle w:val="Zpat"/>
          <w:jc w:val="center"/>
          <w:rPr>
            <w:rFonts w:ascii="Arial Narrow" w:hAnsi="Arial Narrow"/>
            <w:noProof/>
          </w:rPr>
        </w:pPr>
        <w:r w:rsidRPr="00A645E1">
          <w:rPr>
            <w:rFonts w:ascii="Arial Narrow" w:hAnsi="Arial Narrow"/>
          </w:rPr>
          <w:fldChar w:fldCharType="begin"/>
        </w:r>
        <w:r w:rsidRPr="00A645E1">
          <w:rPr>
            <w:rFonts w:ascii="Arial Narrow" w:hAnsi="Arial Narrow"/>
          </w:rPr>
          <w:instrText xml:space="preserve"> PAGE   \* MERGEFORMAT </w:instrText>
        </w:r>
        <w:r w:rsidRPr="00A645E1">
          <w:rPr>
            <w:rFonts w:ascii="Arial Narrow" w:hAnsi="Arial Narrow"/>
          </w:rPr>
          <w:fldChar w:fldCharType="separate"/>
        </w:r>
        <w:r w:rsidR="00AD6909">
          <w:rPr>
            <w:rFonts w:ascii="Arial Narrow" w:hAnsi="Arial Narrow"/>
            <w:noProof/>
          </w:rPr>
          <w:t>10</w:t>
        </w:r>
        <w:r w:rsidRPr="00A645E1">
          <w:rPr>
            <w:rFonts w:ascii="Arial Narrow" w:hAnsi="Arial Narrow"/>
            <w:noProof/>
          </w:rPr>
          <w:fldChar w:fldCharType="end"/>
        </w:r>
        <w:r w:rsidRPr="00A645E1">
          <w:rPr>
            <w:rFonts w:ascii="Arial Narrow" w:hAnsi="Arial Narrow"/>
            <w:noProof/>
          </w:rPr>
          <w:t>/</w:t>
        </w:r>
        <w:fldSimple w:instr=" NUMPAGES   \* MERGEFORMAT ">
          <w:r w:rsidR="00AD6909" w:rsidRPr="00AD6909">
            <w:rPr>
              <w:rFonts w:ascii="Arial Narrow" w:hAnsi="Arial Narrow"/>
              <w:noProof/>
            </w:rPr>
            <w:t>10</w:t>
          </w:r>
        </w:fldSimple>
      </w:p>
      <w:p w14:paraId="67D1E4FE" w14:textId="401DB8B6" w:rsidR="00194FF4" w:rsidRPr="00A645E1" w:rsidRDefault="007D6AD2" w:rsidP="00BC25EF">
        <w:pPr>
          <w:pStyle w:val="Zpat"/>
          <w:jc w:val="center"/>
          <w:rPr>
            <w:rFonts w:ascii="Arial Narrow" w:hAnsi="Arial Narrow"/>
          </w:rPr>
        </w:pPr>
      </w:p>
    </w:sdtContent>
  </w:sdt>
  <w:p w14:paraId="7A4AE572" w14:textId="77777777" w:rsidR="00194FF4" w:rsidRDefault="00194F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AD77" w14:textId="77777777" w:rsidR="007D6AD2" w:rsidRDefault="007D6AD2">
      <w:r>
        <w:separator/>
      </w:r>
    </w:p>
  </w:footnote>
  <w:footnote w:type="continuationSeparator" w:id="0">
    <w:p w14:paraId="5F488EDE" w14:textId="77777777" w:rsidR="007D6AD2" w:rsidRDefault="007D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0906" w14:textId="77777777" w:rsidR="00194FF4" w:rsidRDefault="00194FF4">
    <w:pPr>
      <w:pStyle w:val="Zhlav"/>
    </w:pPr>
  </w:p>
  <w:tbl>
    <w:tblPr>
      <w:tblW w:w="500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5811"/>
    </w:tblGrid>
    <w:tr w:rsidR="00194FF4" w:rsidRPr="00177AD3" w14:paraId="5B8B7A4C" w14:textId="77777777" w:rsidTr="008A60CB">
      <w:trPr>
        <w:trHeight w:val="535"/>
        <w:jc w:val="center"/>
      </w:trPr>
      <w:tc>
        <w:tcPr>
          <w:tcW w:w="3261" w:type="dxa"/>
          <w:tcMar>
            <w:left w:w="0" w:type="dxa"/>
            <w:right w:w="0" w:type="dxa"/>
          </w:tcMar>
        </w:tcPr>
        <w:p w14:paraId="00E303C0" w14:textId="1A65E40B" w:rsidR="00194FF4" w:rsidRPr="00177AD3" w:rsidRDefault="00A34303" w:rsidP="00CF0DD8">
          <w:pPr>
            <w:pStyle w:val="Zhlav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51EA33C4" wp14:editId="20D0C1C5">
                <wp:extent cx="1504950" cy="257175"/>
                <wp:effectExtent l="0" t="0" r="0" b="9525"/>
                <wp:docPr id="1" name="obrázek 1" descr="Obsah obrázku Písmo, logo, symbol, Elektricky modrá&#10;&#10;Popis byl vytvořen automaticky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Písmo, logo, symbol, Elektricky modrá&#10;&#10;Popis byl vytvořen automaticky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60B5367" w14:textId="320489CD" w:rsidR="00194FF4" w:rsidRPr="00177AD3" w:rsidRDefault="00194FF4" w:rsidP="00092643">
          <w:pPr>
            <w:rPr>
              <w:rFonts w:cs="Arial"/>
            </w:rPr>
          </w:pPr>
        </w:p>
      </w:tc>
    </w:tr>
  </w:tbl>
  <w:p w14:paraId="784C1F4F" w14:textId="77777777" w:rsidR="00194FF4" w:rsidRDefault="00194FF4" w:rsidP="00092643">
    <w:pPr>
      <w:pStyle w:val="Zhlav"/>
      <w:rPr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9D6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1345049"/>
    <w:multiLevelType w:val="hybridMultilevel"/>
    <w:tmpl w:val="859E7F1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65659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4D46C71"/>
    <w:multiLevelType w:val="hybridMultilevel"/>
    <w:tmpl w:val="FAD4266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D65CD"/>
    <w:multiLevelType w:val="hybridMultilevel"/>
    <w:tmpl w:val="70AA8F7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F276B"/>
    <w:multiLevelType w:val="hybridMultilevel"/>
    <w:tmpl w:val="6BF04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40064"/>
    <w:multiLevelType w:val="hybridMultilevel"/>
    <w:tmpl w:val="68EEFE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372BB3"/>
    <w:multiLevelType w:val="hybridMultilevel"/>
    <w:tmpl w:val="B61A983E"/>
    <w:lvl w:ilvl="0" w:tplc="9ED4D0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F2FF5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0221C05"/>
    <w:multiLevelType w:val="hybridMultilevel"/>
    <w:tmpl w:val="EA4C17DE"/>
    <w:lvl w:ilvl="0" w:tplc="040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8A34CB0"/>
    <w:multiLevelType w:val="hybridMultilevel"/>
    <w:tmpl w:val="68EEFE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080D86"/>
    <w:multiLevelType w:val="hybridMultilevel"/>
    <w:tmpl w:val="68EEFE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0E4923"/>
    <w:multiLevelType w:val="hybridMultilevel"/>
    <w:tmpl w:val="7FE63096"/>
    <w:lvl w:ilvl="0" w:tplc="CE3434E0">
      <w:start w:val="1"/>
      <w:numFmt w:val="decimal"/>
      <w:lvlText w:val="%1)"/>
      <w:lvlJc w:val="left"/>
      <w:pPr>
        <w:tabs>
          <w:tab w:val="num" w:pos="408"/>
        </w:tabs>
        <w:ind w:left="405" w:hanging="357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1A8765B3"/>
    <w:multiLevelType w:val="hybridMultilevel"/>
    <w:tmpl w:val="9B6C2C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F0866"/>
    <w:multiLevelType w:val="hybridMultilevel"/>
    <w:tmpl w:val="B330D9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85A8B"/>
    <w:multiLevelType w:val="hybridMultilevel"/>
    <w:tmpl w:val="875C7B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F424A"/>
    <w:multiLevelType w:val="hybridMultilevel"/>
    <w:tmpl w:val="885E04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EE4976"/>
    <w:multiLevelType w:val="singleLevel"/>
    <w:tmpl w:val="847C04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14C18DA"/>
    <w:multiLevelType w:val="hybridMultilevel"/>
    <w:tmpl w:val="134A4FC0"/>
    <w:lvl w:ilvl="0" w:tplc="847C04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D4992"/>
    <w:multiLevelType w:val="hybridMultilevel"/>
    <w:tmpl w:val="706C54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D77D6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F66251D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 w15:restartNumberingAfterBreak="0">
    <w:nsid w:val="330B5E94"/>
    <w:multiLevelType w:val="hybridMultilevel"/>
    <w:tmpl w:val="31EECE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AA7D09"/>
    <w:multiLevelType w:val="hybridMultilevel"/>
    <w:tmpl w:val="BDF60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17F33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 w15:restartNumberingAfterBreak="0">
    <w:nsid w:val="383510F6"/>
    <w:multiLevelType w:val="hybridMultilevel"/>
    <w:tmpl w:val="DC8459D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55FFD"/>
    <w:multiLevelType w:val="hybridMultilevel"/>
    <w:tmpl w:val="847CE93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1665D"/>
    <w:multiLevelType w:val="hybridMultilevel"/>
    <w:tmpl w:val="8B2EEA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90044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9" w15:restartNumberingAfterBreak="0">
    <w:nsid w:val="40CB71DB"/>
    <w:multiLevelType w:val="hybridMultilevel"/>
    <w:tmpl w:val="74A8BB46"/>
    <w:lvl w:ilvl="0" w:tplc="847C04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1579DF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417847AE"/>
    <w:multiLevelType w:val="hybridMultilevel"/>
    <w:tmpl w:val="5B2297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1238B"/>
    <w:multiLevelType w:val="hybridMultilevel"/>
    <w:tmpl w:val="16F4D6CC"/>
    <w:lvl w:ilvl="0" w:tplc="0F28F120">
      <w:numFmt w:val="bullet"/>
      <w:lvlText w:val="-"/>
      <w:lvlJc w:val="left"/>
      <w:pPr>
        <w:ind w:left="705" w:hanging="42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3" w15:restartNumberingAfterBreak="0">
    <w:nsid w:val="4D9E61F8"/>
    <w:multiLevelType w:val="hybridMultilevel"/>
    <w:tmpl w:val="7138CD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A0E21"/>
    <w:multiLevelType w:val="hybridMultilevel"/>
    <w:tmpl w:val="96885AE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907C4C"/>
    <w:multiLevelType w:val="hybridMultilevel"/>
    <w:tmpl w:val="E9DAEE46"/>
    <w:lvl w:ilvl="0" w:tplc="CE3434E0">
      <w:start w:val="1"/>
      <w:numFmt w:val="decimal"/>
      <w:lvlText w:val="%1)"/>
      <w:lvlJc w:val="left"/>
      <w:pPr>
        <w:tabs>
          <w:tab w:val="num" w:pos="408"/>
        </w:tabs>
        <w:ind w:left="405" w:hanging="357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6" w15:restartNumberingAfterBreak="0">
    <w:nsid w:val="54865737"/>
    <w:multiLevelType w:val="hybridMultilevel"/>
    <w:tmpl w:val="4AAAEE2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697305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38" w15:restartNumberingAfterBreak="0">
    <w:nsid w:val="561F36F2"/>
    <w:multiLevelType w:val="hybridMultilevel"/>
    <w:tmpl w:val="558C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02ABC"/>
    <w:multiLevelType w:val="hybridMultilevel"/>
    <w:tmpl w:val="78B43718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D205DB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1" w15:restartNumberingAfterBreak="0">
    <w:nsid w:val="5A357B11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5ECE62A4"/>
    <w:multiLevelType w:val="hybridMultilevel"/>
    <w:tmpl w:val="EFDEA9D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FC7935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4" w15:restartNumberingAfterBreak="0">
    <w:nsid w:val="735726CD"/>
    <w:multiLevelType w:val="hybridMultilevel"/>
    <w:tmpl w:val="68EEFE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7F1AD1"/>
    <w:multiLevelType w:val="hybridMultilevel"/>
    <w:tmpl w:val="F11412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0"/>
  </w:num>
  <w:num w:numId="3">
    <w:abstractNumId w:val="2"/>
  </w:num>
  <w:num w:numId="4">
    <w:abstractNumId w:val="17"/>
  </w:num>
  <w:num w:numId="5">
    <w:abstractNumId w:val="21"/>
  </w:num>
  <w:num w:numId="6">
    <w:abstractNumId w:val="23"/>
  </w:num>
  <w:num w:numId="7">
    <w:abstractNumId w:val="35"/>
  </w:num>
  <w:num w:numId="8">
    <w:abstractNumId w:val="29"/>
  </w:num>
  <w:num w:numId="9">
    <w:abstractNumId w:val="18"/>
  </w:num>
  <w:num w:numId="10">
    <w:abstractNumId w:val="1"/>
  </w:num>
  <w:num w:numId="11">
    <w:abstractNumId w:val="27"/>
  </w:num>
  <w:num w:numId="12">
    <w:abstractNumId w:val="19"/>
  </w:num>
  <w:num w:numId="13">
    <w:abstractNumId w:val="22"/>
  </w:num>
  <w:num w:numId="14">
    <w:abstractNumId w:val="9"/>
  </w:num>
  <w:num w:numId="15">
    <w:abstractNumId w:val="15"/>
  </w:num>
  <w:num w:numId="16">
    <w:abstractNumId w:val="26"/>
  </w:num>
  <w:num w:numId="17">
    <w:abstractNumId w:val="33"/>
  </w:num>
  <w:num w:numId="18">
    <w:abstractNumId w:val="3"/>
  </w:num>
  <w:num w:numId="19">
    <w:abstractNumId w:val="14"/>
  </w:num>
  <w:num w:numId="20">
    <w:abstractNumId w:val="42"/>
  </w:num>
  <w:num w:numId="21">
    <w:abstractNumId w:val="25"/>
  </w:num>
  <w:num w:numId="22">
    <w:abstractNumId w:val="45"/>
  </w:num>
  <w:num w:numId="23">
    <w:abstractNumId w:val="4"/>
  </w:num>
  <w:num w:numId="24">
    <w:abstractNumId w:val="31"/>
  </w:num>
  <w:num w:numId="25">
    <w:abstractNumId w:val="34"/>
  </w:num>
  <w:num w:numId="26">
    <w:abstractNumId w:val="38"/>
  </w:num>
  <w:num w:numId="27">
    <w:abstractNumId w:val="32"/>
  </w:num>
  <w:num w:numId="28">
    <w:abstractNumId w:val="10"/>
  </w:num>
  <w:num w:numId="29">
    <w:abstractNumId w:val="13"/>
  </w:num>
  <w:num w:numId="30">
    <w:abstractNumId w:val="36"/>
  </w:num>
  <w:num w:numId="31">
    <w:abstractNumId w:val="39"/>
  </w:num>
  <w:num w:numId="32">
    <w:abstractNumId w:val="20"/>
  </w:num>
  <w:num w:numId="33">
    <w:abstractNumId w:val="40"/>
  </w:num>
  <w:num w:numId="34">
    <w:abstractNumId w:val="41"/>
  </w:num>
  <w:num w:numId="35">
    <w:abstractNumId w:val="8"/>
  </w:num>
  <w:num w:numId="36">
    <w:abstractNumId w:val="12"/>
  </w:num>
  <w:num w:numId="37">
    <w:abstractNumId w:val="11"/>
  </w:num>
  <w:num w:numId="38">
    <w:abstractNumId w:val="6"/>
  </w:num>
  <w:num w:numId="39">
    <w:abstractNumId w:val="5"/>
  </w:num>
  <w:num w:numId="40">
    <w:abstractNumId w:val="16"/>
  </w:num>
  <w:num w:numId="41">
    <w:abstractNumId w:val="44"/>
  </w:num>
  <w:num w:numId="42">
    <w:abstractNumId w:val="43"/>
  </w:num>
  <w:num w:numId="43">
    <w:abstractNumId w:val="0"/>
  </w:num>
  <w:num w:numId="44">
    <w:abstractNumId w:val="28"/>
  </w:num>
  <w:num w:numId="45">
    <w:abstractNumId w:val="24"/>
  </w:num>
  <w:num w:numId="46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D5"/>
    <w:rsid w:val="000000F3"/>
    <w:rsid w:val="0000204B"/>
    <w:rsid w:val="00003264"/>
    <w:rsid w:val="00004178"/>
    <w:rsid w:val="00014720"/>
    <w:rsid w:val="00015C71"/>
    <w:rsid w:val="0001778D"/>
    <w:rsid w:val="0004222B"/>
    <w:rsid w:val="00042929"/>
    <w:rsid w:val="00050541"/>
    <w:rsid w:val="00053C0D"/>
    <w:rsid w:val="00054428"/>
    <w:rsid w:val="00070946"/>
    <w:rsid w:val="00071A2D"/>
    <w:rsid w:val="000739CE"/>
    <w:rsid w:val="000767DD"/>
    <w:rsid w:val="000778E4"/>
    <w:rsid w:val="00085058"/>
    <w:rsid w:val="00092643"/>
    <w:rsid w:val="000A084B"/>
    <w:rsid w:val="000A7918"/>
    <w:rsid w:val="000B2293"/>
    <w:rsid w:val="000C06DA"/>
    <w:rsid w:val="000C2905"/>
    <w:rsid w:val="000C3551"/>
    <w:rsid w:val="000E0C19"/>
    <w:rsid w:val="000E28DD"/>
    <w:rsid w:val="000E33D8"/>
    <w:rsid w:val="000E400E"/>
    <w:rsid w:val="000E5A81"/>
    <w:rsid w:val="000F2753"/>
    <w:rsid w:val="000F3F53"/>
    <w:rsid w:val="00107265"/>
    <w:rsid w:val="001254B2"/>
    <w:rsid w:val="00125761"/>
    <w:rsid w:val="00130325"/>
    <w:rsid w:val="0013494B"/>
    <w:rsid w:val="0013535D"/>
    <w:rsid w:val="00136B58"/>
    <w:rsid w:val="001406DD"/>
    <w:rsid w:val="00141845"/>
    <w:rsid w:val="00142502"/>
    <w:rsid w:val="00157C73"/>
    <w:rsid w:val="001623F3"/>
    <w:rsid w:val="001626B7"/>
    <w:rsid w:val="001755BF"/>
    <w:rsid w:val="001805D1"/>
    <w:rsid w:val="00183602"/>
    <w:rsid w:val="00183F88"/>
    <w:rsid w:val="00186097"/>
    <w:rsid w:val="00194FF4"/>
    <w:rsid w:val="001B74A1"/>
    <w:rsid w:val="001C2721"/>
    <w:rsid w:val="001C3C1C"/>
    <w:rsid w:val="001C5F81"/>
    <w:rsid w:val="001D2C75"/>
    <w:rsid w:val="001E5506"/>
    <w:rsid w:val="001F0EB2"/>
    <w:rsid w:val="00204BAF"/>
    <w:rsid w:val="00210C8C"/>
    <w:rsid w:val="00217B7B"/>
    <w:rsid w:val="0022208D"/>
    <w:rsid w:val="002328D7"/>
    <w:rsid w:val="002417F3"/>
    <w:rsid w:val="00247236"/>
    <w:rsid w:val="00267E03"/>
    <w:rsid w:val="00271D25"/>
    <w:rsid w:val="00272E49"/>
    <w:rsid w:val="00273204"/>
    <w:rsid w:val="00277735"/>
    <w:rsid w:val="002810FF"/>
    <w:rsid w:val="002912F9"/>
    <w:rsid w:val="00296A5E"/>
    <w:rsid w:val="002B6BE4"/>
    <w:rsid w:val="002C0310"/>
    <w:rsid w:val="002C28E2"/>
    <w:rsid w:val="002C5067"/>
    <w:rsid w:val="002D0F40"/>
    <w:rsid w:val="002D67CB"/>
    <w:rsid w:val="002E2927"/>
    <w:rsid w:val="002E2CB3"/>
    <w:rsid w:val="002F0366"/>
    <w:rsid w:val="002F1CD8"/>
    <w:rsid w:val="002F1EC3"/>
    <w:rsid w:val="002F34DC"/>
    <w:rsid w:val="002F45BD"/>
    <w:rsid w:val="002F4F72"/>
    <w:rsid w:val="002F771E"/>
    <w:rsid w:val="00301534"/>
    <w:rsid w:val="00310987"/>
    <w:rsid w:val="00313AA0"/>
    <w:rsid w:val="00316A1B"/>
    <w:rsid w:val="00320A61"/>
    <w:rsid w:val="00322360"/>
    <w:rsid w:val="003225C4"/>
    <w:rsid w:val="0032372E"/>
    <w:rsid w:val="00324611"/>
    <w:rsid w:val="00326454"/>
    <w:rsid w:val="00327FBF"/>
    <w:rsid w:val="00330B74"/>
    <w:rsid w:val="00330E2F"/>
    <w:rsid w:val="00334924"/>
    <w:rsid w:val="00336A55"/>
    <w:rsid w:val="0034725A"/>
    <w:rsid w:val="00353D6F"/>
    <w:rsid w:val="00366D20"/>
    <w:rsid w:val="00367FFB"/>
    <w:rsid w:val="00383DA9"/>
    <w:rsid w:val="00385D06"/>
    <w:rsid w:val="0039103D"/>
    <w:rsid w:val="00391CBB"/>
    <w:rsid w:val="003A32B4"/>
    <w:rsid w:val="003A5DB7"/>
    <w:rsid w:val="003A7667"/>
    <w:rsid w:val="003B1396"/>
    <w:rsid w:val="003B27D2"/>
    <w:rsid w:val="003B534A"/>
    <w:rsid w:val="003C3BD3"/>
    <w:rsid w:val="003D2D0E"/>
    <w:rsid w:val="003D4B1A"/>
    <w:rsid w:val="003D5063"/>
    <w:rsid w:val="003D5972"/>
    <w:rsid w:val="003E58B2"/>
    <w:rsid w:val="003E64B1"/>
    <w:rsid w:val="003F11A7"/>
    <w:rsid w:val="003F32F7"/>
    <w:rsid w:val="00400FE9"/>
    <w:rsid w:val="00402BB6"/>
    <w:rsid w:val="0041094D"/>
    <w:rsid w:val="00411C15"/>
    <w:rsid w:val="00414832"/>
    <w:rsid w:val="00420DB8"/>
    <w:rsid w:val="004215B2"/>
    <w:rsid w:val="00431B1F"/>
    <w:rsid w:val="004325AB"/>
    <w:rsid w:val="004332E5"/>
    <w:rsid w:val="00433BBA"/>
    <w:rsid w:val="00444F56"/>
    <w:rsid w:val="00456C50"/>
    <w:rsid w:val="00456C92"/>
    <w:rsid w:val="00464EEB"/>
    <w:rsid w:val="00472DC0"/>
    <w:rsid w:val="00476DB4"/>
    <w:rsid w:val="004921D9"/>
    <w:rsid w:val="0049750B"/>
    <w:rsid w:val="004A6C2D"/>
    <w:rsid w:val="004B0409"/>
    <w:rsid w:val="004B2829"/>
    <w:rsid w:val="004C0A4E"/>
    <w:rsid w:val="004E1A33"/>
    <w:rsid w:val="004E60FE"/>
    <w:rsid w:val="004E7973"/>
    <w:rsid w:val="004F1F96"/>
    <w:rsid w:val="004F5765"/>
    <w:rsid w:val="004F63DD"/>
    <w:rsid w:val="004F6DDA"/>
    <w:rsid w:val="004F7661"/>
    <w:rsid w:val="0050298C"/>
    <w:rsid w:val="005070E1"/>
    <w:rsid w:val="0051600B"/>
    <w:rsid w:val="00516D8D"/>
    <w:rsid w:val="00520548"/>
    <w:rsid w:val="00524342"/>
    <w:rsid w:val="005267B6"/>
    <w:rsid w:val="00534D91"/>
    <w:rsid w:val="00545EFD"/>
    <w:rsid w:val="005546FA"/>
    <w:rsid w:val="00557268"/>
    <w:rsid w:val="00561C55"/>
    <w:rsid w:val="0056286B"/>
    <w:rsid w:val="00567ABB"/>
    <w:rsid w:val="00575FB2"/>
    <w:rsid w:val="0057628C"/>
    <w:rsid w:val="00583ABC"/>
    <w:rsid w:val="005873DE"/>
    <w:rsid w:val="005901AC"/>
    <w:rsid w:val="00592535"/>
    <w:rsid w:val="00592684"/>
    <w:rsid w:val="00593B66"/>
    <w:rsid w:val="005A4DB1"/>
    <w:rsid w:val="005A4DF6"/>
    <w:rsid w:val="005B0925"/>
    <w:rsid w:val="005B391D"/>
    <w:rsid w:val="005C161B"/>
    <w:rsid w:val="005C5605"/>
    <w:rsid w:val="005D01BC"/>
    <w:rsid w:val="005D0751"/>
    <w:rsid w:val="005D0DFD"/>
    <w:rsid w:val="005D19F6"/>
    <w:rsid w:val="005D254D"/>
    <w:rsid w:val="005D57D8"/>
    <w:rsid w:val="005F0AED"/>
    <w:rsid w:val="005F2540"/>
    <w:rsid w:val="005F4972"/>
    <w:rsid w:val="0060439A"/>
    <w:rsid w:val="0061145A"/>
    <w:rsid w:val="00622511"/>
    <w:rsid w:val="00632F61"/>
    <w:rsid w:val="00640701"/>
    <w:rsid w:val="00640F7D"/>
    <w:rsid w:val="00644A72"/>
    <w:rsid w:val="006633CA"/>
    <w:rsid w:val="00663B63"/>
    <w:rsid w:val="00666ACC"/>
    <w:rsid w:val="00675434"/>
    <w:rsid w:val="006A08AC"/>
    <w:rsid w:val="006A4161"/>
    <w:rsid w:val="006A5D94"/>
    <w:rsid w:val="006A6F35"/>
    <w:rsid w:val="006B000D"/>
    <w:rsid w:val="006B05DB"/>
    <w:rsid w:val="006B5959"/>
    <w:rsid w:val="006B777B"/>
    <w:rsid w:val="006B77CA"/>
    <w:rsid w:val="006C0914"/>
    <w:rsid w:val="006D0A42"/>
    <w:rsid w:val="006D6213"/>
    <w:rsid w:val="006F0A22"/>
    <w:rsid w:val="006F0A6D"/>
    <w:rsid w:val="006F187C"/>
    <w:rsid w:val="006F2959"/>
    <w:rsid w:val="006F3563"/>
    <w:rsid w:val="007002EC"/>
    <w:rsid w:val="00701A07"/>
    <w:rsid w:val="00706D4F"/>
    <w:rsid w:val="0071094A"/>
    <w:rsid w:val="00712129"/>
    <w:rsid w:val="00714A3A"/>
    <w:rsid w:val="00720310"/>
    <w:rsid w:val="007209E6"/>
    <w:rsid w:val="00720A70"/>
    <w:rsid w:val="00724F84"/>
    <w:rsid w:val="007264F5"/>
    <w:rsid w:val="0073474D"/>
    <w:rsid w:val="0074658F"/>
    <w:rsid w:val="00753BC2"/>
    <w:rsid w:val="0075748D"/>
    <w:rsid w:val="00771A51"/>
    <w:rsid w:val="00771AC6"/>
    <w:rsid w:val="00776A3A"/>
    <w:rsid w:val="0078056A"/>
    <w:rsid w:val="00786E97"/>
    <w:rsid w:val="00795F50"/>
    <w:rsid w:val="00797D1C"/>
    <w:rsid w:val="007A0102"/>
    <w:rsid w:val="007A1C2A"/>
    <w:rsid w:val="007A3669"/>
    <w:rsid w:val="007A400B"/>
    <w:rsid w:val="007A4A95"/>
    <w:rsid w:val="007B395E"/>
    <w:rsid w:val="007B7B55"/>
    <w:rsid w:val="007D6AD2"/>
    <w:rsid w:val="007E20C5"/>
    <w:rsid w:val="007E2D66"/>
    <w:rsid w:val="0081221C"/>
    <w:rsid w:val="008122B4"/>
    <w:rsid w:val="00817DFB"/>
    <w:rsid w:val="00821D91"/>
    <w:rsid w:val="0082516D"/>
    <w:rsid w:val="0082730D"/>
    <w:rsid w:val="008303D3"/>
    <w:rsid w:val="0083664D"/>
    <w:rsid w:val="008368ED"/>
    <w:rsid w:val="00846EB2"/>
    <w:rsid w:val="008552EB"/>
    <w:rsid w:val="00857DEF"/>
    <w:rsid w:val="00861C88"/>
    <w:rsid w:val="00865842"/>
    <w:rsid w:val="0086711A"/>
    <w:rsid w:val="008672BE"/>
    <w:rsid w:val="0087212B"/>
    <w:rsid w:val="008776C2"/>
    <w:rsid w:val="00877B8C"/>
    <w:rsid w:val="00884487"/>
    <w:rsid w:val="00890FB9"/>
    <w:rsid w:val="00892D51"/>
    <w:rsid w:val="00894C83"/>
    <w:rsid w:val="0089634A"/>
    <w:rsid w:val="008973EA"/>
    <w:rsid w:val="008A1DC1"/>
    <w:rsid w:val="008A42AE"/>
    <w:rsid w:val="008A60CB"/>
    <w:rsid w:val="008B1240"/>
    <w:rsid w:val="008B13D5"/>
    <w:rsid w:val="008B4F02"/>
    <w:rsid w:val="008C1957"/>
    <w:rsid w:val="008C4A30"/>
    <w:rsid w:val="008D2FB2"/>
    <w:rsid w:val="008D3480"/>
    <w:rsid w:val="008D4886"/>
    <w:rsid w:val="008E5AE4"/>
    <w:rsid w:val="008F27D2"/>
    <w:rsid w:val="009053A3"/>
    <w:rsid w:val="00916194"/>
    <w:rsid w:val="009217F4"/>
    <w:rsid w:val="009234A5"/>
    <w:rsid w:val="0092585A"/>
    <w:rsid w:val="009260D5"/>
    <w:rsid w:val="00932B45"/>
    <w:rsid w:val="00937659"/>
    <w:rsid w:val="00941578"/>
    <w:rsid w:val="00953BA2"/>
    <w:rsid w:val="009577BC"/>
    <w:rsid w:val="009631C2"/>
    <w:rsid w:val="00965F3A"/>
    <w:rsid w:val="009735BF"/>
    <w:rsid w:val="00977B9D"/>
    <w:rsid w:val="00981A92"/>
    <w:rsid w:val="00985F2B"/>
    <w:rsid w:val="0098622C"/>
    <w:rsid w:val="00996095"/>
    <w:rsid w:val="009A254D"/>
    <w:rsid w:val="009A5A63"/>
    <w:rsid w:val="009A67E4"/>
    <w:rsid w:val="009A6CB4"/>
    <w:rsid w:val="009B0AAC"/>
    <w:rsid w:val="009C16BA"/>
    <w:rsid w:val="009C16F5"/>
    <w:rsid w:val="009C22A0"/>
    <w:rsid w:val="009C2C68"/>
    <w:rsid w:val="009C61C9"/>
    <w:rsid w:val="009D2D04"/>
    <w:rsid w:val="009E6D12"/>
    <w:rsid w:val="009F073F"/>
    <w:rsid w:val="00A00AD3"/>
    <w:rsid w:val="00A02829"/>
    <w:rsid w:val="00A205CC"/>
    <w:rsid w:val="00A225AC"/>
    <w:rsid w:val="00A2704D"/>
    <w:rsid w:val="00A32D3C"/>
    <w:rsid w:val="00A34303"/>
    <w:rsid w:val="00A34F29"/>
    <w:rsid w:val="00A37203"/>
    <w:rsid w:val="00A41865"/>
    <w:rsid w:val="00A43685"/>
    <w:rsid w:val="00A44B1B"/>
    <w:rsid w:val="00A44DCC"/>
    <w:rsid w:val="00A60A6E"/>
    <w:rsid w:val="00A645E1"/>
    <w:rsid w:val="00A7088F"/>
    <w:rsid w:val="00A81975"/>
    <w:rsid w:val="00A83BC9"/>
    <w:rsid w:val="00A85BF5"/>
    <w:rsid w:val="00A92D76"/>
    <w:rsid w:val="00A96D00"/>
    <w:rsid w:val="00AA0340"/>
    <w:rsid w:val="00AA3E36"/>
    <w:rsid w:val="00AA66D8"/>
    <w:rsid w:val="00AB0AF5"/>
    <w:rsid w:val="00AC51BF"/>
    <w:rsid w:val="00AD0A11"/>
    <w:rsid w:val="00AD6909"/>
    <w:rsid w:val="00AE0C59"/>
    <w:rsid w:val="00AE245F"/>
    <w:rsid w:val="00AE2765"/>
    <w:rsid w:val="00AE5B27"/>
    <w:rsid w:val="00AE5BA1"/>
    <w:rsid w:val="00AF5A5E"/>
    <w:rsid w:val="00AF62F5"/>
    <w:rsid w:val="00B00326"/>
    <w:rsid w:val="00B0037B"/>
    <w:rsid w:val="00B014F5"/>
    <w:rsid w:val="00B05241"/>
    <w:rsid w:val="00B06504"/>
    <w:rsid w:val="00B117F9"/>
    <w:rsid w:val="00B12491"/>
    <w:rsid w:val="00B13E37"/>
    <w:rsid w:val="00B203A3"/>
    <w:rsid w:val="00B27D53"/>
    <w:rsid w:val="00B43576"/>
    <w:rsid w:val="00B4500A"/>
    <w:rsid w:val="00B45A7F"/>
    <w:rsid w:val="00B46A0D"/>
    <w:rsid w:val="00B470A7"/>
    <w:rsid w:val="00B55CFD"/>
    <w:rsid w:val="00B57FC9"/>
    <w:rsid w:val="00B636F7"/>
    <w:rsid w:val="00B67B41"/>
    <w:rsid w:val="00B72D7E"/>
    <w:rsid w:val="00B74C87"/>
    <w:rsid w:val="00B74D4C"/>
    <w:rsid w:val="00B76FED"/>
    <w:rsid w:val="00B82298"/>
    <w:rsid w:val="00B85186"/>
    <w:rsid w:val="00B943B0"/>
    <w:rsid w:val="00B950A1"/>
    <w:rsid w:val="00BA1C65"/>
    <w:rsid w:val="00BA2E59"/>
    <w:rsid w:val="00BB20F7"/>
    <w:rsid w:val="00BB2FE0"/>
    <w:rsid w:val="00BB3BE0"/>
    <w:rsid w:val="00BB612E"/>
    <w:rsid w:val="00BC25EF"/>
    <w:rsid w:val="00BC2F18"/>
    <w:rsid w:val="00BD0CA7"/>
    <w:rsid w:val="00BD2E3C"/>
    <w:rsid w:val="00BD7712"/>
    <w:rsid w:val="00BD77F4"/>
    <w:rsid w:val="00BE0DEE"/>
    <w:rsid w:val="00BE2150"/>
    <w:rsid w:val="00BE314B"/>
    <w:rsid w:val="00BE6A38"/>
    <w:rsid w:val="00BE7308"/>
    <w:rsid w:val="00BF45D9"/>
    <w:rsid w:val="00BF5FBB"/>
    <w:rsid w:val="00C0664D"/>
    <w:rsid w:val="00C14156"/>
    <w:rsid w:val="00C22189"/>
    <w:rsid w:val="00C23481"/>
    <w:rsid w:val="00C25ED1"/>
    <w:rsid w:val="00C26A87"/>
    <w:rsid w:val="00C33029"/>
    <w:rsid w:val="00C3303B"/>
    <w:rsid w:val="00C373A2"/>
    <w:rsid w:val="00C50273"/>
    <w:rsid w:val="00C5456F"/>
    <w:rsid w:val="00C55104"/>
    <w:rsid w:val="00C559AE"/>
    <w:rsid w:val="00C622F4"/>
    <w:rsid w:val="00C63C52"/>
    <w:rsid w:val="00C653D3"/>
    <w:rsid w:val="00C664D9"/>
    <w:rsid w:val="00C6663F"/>
    <w:rsid w:val="00C73B90"/>
    <w:rsid w:val="00C74DB8"/>
    <w:rsid w:val="00C77653"/>
    <w:rsid w:val="00C77AB8"/>
    <w:rsid w:val="00C845E6"/>
    <w:rsid w:val="00C87903"/>
    <w:rsid w:val="00C90271"/>
    <w:rsid w:val="00C91CDE"/>
    <w:rsid w:val="00CA2A91"/>
    <w:rsid w:val="00CA5417"/>
    <w:rsid w:val="00CB7A73"/>
    <w:rsid w:val="00CC2DAB"/>
    <w:rsid w:val="00CC5007"/>
    <w:rsid w:val="00CD7014"/>
    <w:rsid w:val="00CE39A8"/>
    <w:rsid w:val="00CE6188"/>
    <w:rsid w:val="00CF0DD8"/>
    <w:rsid w:val="00CF17A0"/>
    <w:rsid w:val="00CF5A31"/>
    <w:rsid w:val="00CF6EBC"/>
    <w:rsid w:val="00D04DB7"/>
    <w:rsid w:val="00D135B2"/>
    <w:rsid w:val="00D16F08"/>
    <w:rsid w:val="00D20BFC"/>
    <w:rsid w:val="00D30883"/>
    <w:rsid w:val="00D33493"/>
    <w:rsid w:val="00D34AE6"/>
    <w:rsid w:val="00D360E9"/>
    <w:rsid w:val="00D40AED"/>
    <w:rsid w:val="00D444C8"/>
    <w:rsid w:val="00D45101"/>
    <w:rsid w:val="00D52171"/>
    <w:rsid w:val="00D52BF9"/>
    <w:rsid w:val="00D56E05"/>
    <w:rsid w:val="00D65139"/>
    <w:rsid w:val="00D71BE0"/>
    <w:rsid w:val="00D80481"/>
    <w:rsid w:val="00D8577F"/>
    <w:rsid w:val="00D90753"/>
    <w:rsid w:val="00D935E8"/>
    <w:rsid w:val="00D954E8"/>
    <w:rsid w:val="00DC657C"/>
    <w:rsid w:val="00DD42F9"/>
    <w:rsid w:val="00DD545E"/>
    <w:rsid w:val="00DD61EE"/>
    <w:rsid w:val="00DF3A99"/>
    <w:rsid w:val="00E0011F"/>
    <w:rsid w:val="00E01A2B"/>
    <w:rsid w:val="00E10230"/>
    <w:rsid w:val="00E10F9A"/>
    <w:rsid w:val="00E12502"/>
    <w:rsid w:val="00E12A8B"/>
    <w:rsid w:val="00E13078"/>
    <w:rsid w:val="00E13FD6"/>
    <w:rsid w:val="00E16AAD"/>
    <w:rsid w:val="00E17360"/>
    <w:rsid w:val="00E211FA"/>
    <w:rsid w:val="00E2279B"/>
    <w:rsid w:val="00E2342A"/>
    <w:rsid w:val="00E35FA1"/>
    <w:rsid w:val="00E36B81"/>
    <w:rsid w:val="00E41E6F"/>
    <w:rsid w:val="00E549D5"/>
    <w:rsid w:val="00E5638D"/>
    <w:rsid w:val="00E57B2F"/>
    <w:rsid w:val="00E6727F"/>
    <w:rsid w:val="00E75624"/>
    <w:rsid w:val="00E758FA"/>
    <w:rsid w:val="00E76B70"/>
    <w:rsid w:val="00E831CB"/>
    <w:rsid w:val="00E848F0"/>
    <w:rsid w:val="00E923DD"/>
    <w:rsid w:val="00E94E7D"/>
    <w:rsid w:val="00E960F3"/>
    <w:rsid w:val="00E9705B"/>
    <w:rsid w:val="00EA0393"/>
    <w:rsid w:val="00EA0D92"/>
    <w:rsid w:val="00EA1C26"/>
    <w:rsid w:val="00EA5C2E"/>
    <w:rsid w:val="00EB5A66"/>
    <w:rsid w:val="00EB6ED2"/>
    <w:rsid w:val="00EB7944"/>
    <w:rsid w:val="00EC15C2"/>
    <w:rsid w:val="00EC2E3F"/>
    <w:rsid w:val="00EC3387"/>
    <w:rsid w:val="00EC6C5D"/>
    <w:rsid w:val="00ED0524"/>
    <w:rsid w:val="00ED0582"/>
    <w:rsid w:val="00ED3DC5"/>
    <w:rsid w:val="00ED486A"/>
    <w:rsid w:val="00ED4A35"/>
    <w:rsid w:val="00ED7AEB"/>
    <w:rsid w:val="00EE11CF"/>
    <w:rsid w:val="00EE2283"/>
    <w:rsid w:val="00EF0A9B"/>
    <w:rsid w:val="00EF1AA6"/>
    <w:rsid w:val="00EF4E27"/>
    <w:rsid w:val="00EF56A5"/>
    <w:rsid w:val="00F01183"/>
    <w:rsid w:val="00F07459"/>
    <w:rsid w:val="00F1154E"/>
    <w:rsid w:val="00F17536"/>
    <w:rsid w:val="00F24E81"/>
    <w:rsid w:val="00F31BC7"/>
    <w:rsid w:val="00F345E5"/>
    <w:rsid w:val="00F36AC2"/>
    <w:rsid w:val="00F43092"/>
    <w:rsid w:val="00F5246C"/>
    <w:rsid w:val="00F52811"/>
    <w:rsid w:val="00F63024"/>
    <w:rsid w:val="00F85A8D"/>
    <w:rsid w:val="00F9220D"/>
    <w:rsid w:val="00F96A17"/>
    <w:rsid w:val="00FA1280"/>
    <w:rsid w:val="00FB1642"/>
    <w:rsid w:val="00FB2548"/>
    <w:rsid w:val="00FB34D7"/>
    <w:rsid w:val="00FC2E31"/>
    <w:rsid w:val="00FC425A"/>
    <w:rsid w:val="00FC45C4"/>
    <w:rsid w:val="00FC5494"/>
    <w:rsid w:val="00FD1963"/>
    <w:rsid w:val="00FE0880"/>
    <w:rsid w:val="00FE2B1E"/>
    <w:rsid w:val="00FE66BE"/>
    <w:rsid w:val="00FF1498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6E20E0"/>
  <w15:docId w15:val="{87662D40-4516-40FE-BB18-1CB8B6B0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color w:val="00000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odstavec">
    <w:name w:val="Norm odstavec"/>
    <w:basedOn w:val="Normln"/>
    <w:pPr>
      <w:tabs>
        <w:tab w:val="left" w:pos="851"/>
      </w:tabs>
      <w:spacing w:before="120"/>
      <w:ind w:firstLine="567"/>
      <w:jc w:val="both"/>
    </w:pPr>
  </w:style>
  <w:style w:type="paragraph" w:customStyle="1" w:styleId="slodstavec">
    <w:name w:val="Čísl.odstavec"/>
    <w:basedOn w:val="Normln"/>
    <w:pPr>
      <w:spacing w:before="120"/>
      <w:ind w:left="273" w:hanging="273"/>
      <w:jc w:val="both"/>
    </w:pPr>
  </w:style>
  <w:style w:type="paragraph" w:customStyle="1" w:styleId="Odstavec">
    <w:name w:val="Odstavec"/>
    <w:basedOn w:val="Normln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Zkladntext">
    <w:name w:val="Body Text"/>
    <w:basedOn w:val="Normln"/>
    <w:pPr>
      <w:jc w:val="both"/>
    </w:pPr>
    <w:rPr>
      <w:color w:val="FF0000"/>
    </w:rPr>
  </w:style>
  <w:style w:type="character" w:customStyle="1" w:styleId="ZhlavChar">
    <w:name w:val="Záhlaví Char"/>
    <w:basedOn w:val="Standardnpsmoodstavce"/>
    <w:link w:val="Zhlav"/>
    <w:uiPriority w:val="99"/>
    <w:rsid w:val="00CF0DD8"/>
  </w:style>
  <w:style w:type="paragraph" w:styleId="Textbubliny">
    <w:name w:val="Balloon Text"/>
    <w:basedOn w:val="Normln"/>
    <w:link w:val="TextbublinyChar"/>
    <w:uiPriority w:val="99"/>
    <w:semiHidden/>
    <w:unhideWhenUsed/>
    <w:rsid w:val="00CF0D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D8"/>
    <w:rPr>
      <w:rFonts w:ascii="Tahoma" w:hAnsi="Tahoma" w:cs="Tahoma"/>
      <w:sz w:val="16"/>
      <w:szCs w:val="16"/>
    </w:rPr>
  </w:style>
  <w:style w:type="character" w:styleId="Hypertextovodkaz">
    <w:name w:val="Hyperlink"/>
    <w:rsid w:val="00CF0DD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F0DD8"/>
  </w:style>
  <w:style w:type="character" w:styleId="Odkaznakoment">
    <w:name w:val="annotation reference"/>
    <w:semiHidden/>
    <w:unhideWhenUsed/>
    <w:rsid w:val="00B27D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27D53"/>
  </w:style>
  <w:style w:type="character" w:customStyle="1" w:styleId="TextkomenteChar">
    <w:name w:val="Text komentáře Char"/>
    <w:basedOn w:val="Standardnpsmoodstavce"/>
    <w:link w:val="Textkomente"/>
    <w:rsid w:val="00B27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7D53"/>
    <w:rPr>
      <w:b/>
      <w:bCs/>
    </w:rPr>
  </w:style>
  <w:style w:type="paragraph" w:customStyle="1" w:styleId="Standardntext">
    <w:name w:val="Standardní text"/>
    <w:basedOn w:val="Normln"/>
    <w:rsid w:val="009631C2"/>
    <w:rPr>
      <w:noProof/>
      <w:sz w:val="24"/>
    </w:rPr>
  </w:style>
  <w:style w:type="paragraph" w:customStyle="1" w:styleId="Odrka2">
    <w:name w:val="Odráka 2"/>
    <w:basedOn w:val="Normln"/>
    <w:rsid w:val="00367FFB"/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C90271"/>
    <w:pPr>
      <w:ind w:left="708"/>
    </w:pPr>
  </w:style>
  <w:style w:type="character" w:customStyle="1" w:styleId="Nadpis3Char">
    <w:name w:val="Nadpis 3 Char"/>
    <w:basedOn w:val="Standardnpsmoodstavce"/>
    <w:link w:val="Nadpis3"/>
    <w:rsid w:val="000E5A81"/>
    <w:rPr>
      <w:b/>
      <w:color w:val="000000"/>
      <w:u w:val="single"/>
    </w:rPr>
  </w:style>
  <w:style w:type="character" w:customStyle="1" w:styleId="JKNadpis2Char">
    <w:name w:val="JK_Nadpis 2 Char"/>
    <w:link w:val="JKNadpis2"/>
    <w:locked/>
    <w:rsid w:val="006C0914"/>
    <w:rPr>
      <w:rFonts w:ascii="Arial" w:hAnsi="Arial" w:cs="Arial"/>
      <w:sz w:val="22"/>
      <w:lang w:val="en-US"/>
    </w:rPr>
  </w:style>
  <w:style w:type="paragraph" w:customStyle="1" w:styleId="JKNadpis2">
    <w:name w:val="JK_Nadpis 2"/>
    <w:basedOn w:val="Nadpis2"/>
    <w:link w:val="JKNadpis2Char"/>
    <w:rsid w:val="006C0914"/>
    <w:pPr>
      <w:keepNext w:val="0"/>
      <w:spacing w:before="120"/>
    </w:pPr>
    <w:rPr>
      <w:rFonts w:ascii="Arial" w:hAnsi="Arial" w:cs="Arial"/>
      <w:b w:val="0"/>
      <w:sz w:val="22"/>
      <w:u w:val="none"/>
      <w:lang w:val="en-US"/>
    </w:rPr>
  </w:style>
  <w:style w:type="table" w:styleId="Stednseznam1zvraznn1">
    <w:name w:val="Medium List 1 Accent 1"/>
    <w:basedOn w:val="Normlntabulka"/>
    <w:uiPriority w:val="65"/>
    <w:rsid w:val="00FA128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mka3zvraznn1">
    <w:name w:val="Medium Grid 3 Accent 1"/>
    <w:basedOn w:val="Normlntabulka"/>
    <w:uiPriority w:val="69"/>
    <w:rsid w:val="00CE39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stnovn1zvraznn1">
    <w:name w:val="Medium Shading 1 Accent 1"/>
    <w:basedOn w:val="Normlntabulka"/>
    <w:uiPriority w:val="63"/>
    <w:rsid w:val="00313AA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2585A"/>
    <w:rPr>
      <w:color w:val="605E5C"/>
      <w:shd w:val="clear" w:color="auto" w:fill="E1DFDD"/>
    </w:rPr>
  </w:style>
  <w:style w:type="table" w:styleId="Svtlmkazvraznn1">
    <w:name w:val="Light Grid Accent 1"/>
    <w:basedOn w:val="Normlntabulka"/>
    <w:uiPriority w:val="62"/>
    <w:rsid w:val="000000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katabulky">
    <w:name w:val="Table Grid"/>
    <w:basedOn w:val="Normlntabulka"/>
    <w:uiPriority w:val="59"/>
    <w:rsid w:val="00B00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B003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vyeenzmnka">
    <w:name w:val="Unresolved Mention"/>
    <w:basedOn w:val="Standardnpsmoodstavce"/>
    <w:uiPriority w:val="99"/>
    <w:semiHidden/>
    <w:unhideWhenUsed/>
    <w:rsid w:val="00B00326"/>
    <w:rPr>
      <w:color w:val="605E5C"/>
      <w:shd w:val="clear" w:color="auto" w:fill="E1DFDD"/>
    </w:rPr>
  </w:style>
  <w:style w:type="table" w:styleId="Tmavtabulkasmkou5zvraznn1">
    <w:name w:val="Grid Table 5 Dark Accent 1"/>
    <w:basedOn w:val="Normlntabulka"/>
    <w:uiPriority w:val="50"/>
    <w:rsid w:val="00D135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ulkasmkou4zvraznn1">
    <w:name w:val="Grid Table 4 Accent 1"/>
    <w:basedOn w:val="Normlntabulka"/>
    <w:uiPriority w:val="49"/>
    <w:rsid w:val="00D135B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B8229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ze">
    <w:name w:val="Revision"/>
    <w:hidden/>
    <w:uiPriority w:val="99"/>
    <w:semiHidden/>
    <w:rsid w:val="0049750B"/>
  </w:style>
  <w:style w:type="paragraph" w:customStyle="1" w:styleId="lnek">
    <w:name w:val="‰l‡nek"/>
    <w:basedOn w:val="Normln"/>
    <w:rsid w:val="00FC2E31"/>
    <w:pPr>
      <w:spacing w:before="65" w:after="170" w:line="220" w:lineRule="exact"/>
      <w:jc w:val="center"/>
    </w:pPr>
    <w:rPr>
      <w:rFonts w:ascii="Book Antiqua" w:eastAsia="SimSun" w:hAnsi="Book Antiqua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colsy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olsys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3ECBE-41D8-4CF3-A76F-8048A45D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3074</Words>
  <Characters>18137</Characters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21169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mailto:servis@colsys.cz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mailto:kladno@colsys.cz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2023-12-27T10:15:00Z</cp:lastPrinted>
  <dcterms:created xsi:type="dcterms:W3CDTF">2025-03-17T14:32:00Z</dcterms:created>
  <dcterms:modified xsi:type="dcterms:W3CDTF">2025-03-17T14:34:00Z</dcterms:modified>
</cp:coreProperties>
</file>