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F6955" w14:textId="14E4CECF" w:rsidR="00091E0A" w:rsidRPr="00A314A0" w:rsidRDefault="00796E28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A314A0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318134" wp14:editId="45E8F3FB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4898054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62AE1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0B77C44C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0CB240D3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STUDIO ERIGO, s.r.o.</w:t>
                            </w:r>
                          </w:p>
                          <w:p w14:paraId="2D6D8E62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Bohunická 54/795</w:t>
                            </w:r>
                          </w:p>
                          <w:p w14:paraId="5EFC1420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Brno</w:t>
                            </w:r>
                          </w:p>
                          <w:p w14:paraId="079CF741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619 00</w:t>
                            </w:r>
                          </w:p>
                          <w:p w14:paraId="2BC6341C" w14:textId="77777777" w:rsidR="00091E0A" w:rsidRDefault="00091E0A">
                            <w:pPr>
                              <w:ind w:left="284"/>
                            </w:pPr>
                          </w:p>
                          <w:p w14:paraId="6DC9D230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IČ:29197783 </w:t>
                            </w:r>
                          </w:p>
                          <w:p w14:paraId="7291683B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3181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36162AE1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0B77C44C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0CB240D3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STUDIO ERIGO, s.r.o.</w:t>
                      </w:r>
                    </w:p>
                    <w:p w14:paraId="2D6D8E62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Bohunická 54/795</w:t>
                      </w:r>
                    </w:p>
                    <w:p w14:paraId="5EFC1420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Brno</w:t>
                      </w:r>
                    </w:p>
                    <w:p w14:paraId="079CF741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619 00</w:t>
                      </w:r>
                    </w:p>
                    <w:p w14:paraId="2BC6341C" w14:textId="77777777" w:rsidR="00091E0A" w:rsidRDefault="00091E0A">
                      <w:pPr>
                        <w:ind w:left="284"/>
                      </w:pPr>
                    </w:p>
                    <w:p w14:paraId="6DC9D230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IČ:29197783 </w:t>
                      </w:r>
                    </w:p>
                    <w:p w14:paraId="7291683B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A314A0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5AE8E17B" w14:textId="77777777" w:rsidR="00091E0A" w:rsidRPr="00A314A0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331F1256" w14:textId="77777777" w:rsidR="00091E0A" w:rsidRPr="00A314A0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4A0F413D" w14:textId="77777777" w:rsidR="00091E0A" w:rsidRPr="00A314A0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46468C63" w14:textId="77777777" w:rsidR="00091E0A" w:rsidRPr="00A314A0" w:rsidRDefault="00091E0A">
      <w:pPr>
        <w:tabs>
          <w:tab w:val="left" w:pos="7330"/>
        </w:tabs>
        <w:rPr>
          <w:b/>
        </w:rPr>
      </w:pPr>
      <w:proofErr w:type="spellStart"/>
      <w:r w:rsidRPr="00A314A0">
        <w:rPr>
          <w:b/>
        </w:rPr>
        <w:t>Spr</w:t>
      </w:r>
      <w:proofErr w:type="spellEnd"/>
      <w:r w:rsidRPr="00A314A0">
        <w:rPr>
          <w:b/>
        </w:rPr>
        <w:t xml:space="preserve">. č.: </w:t>
      </w:r>
    </w:p>
    <w:p w14:paraId="1B8499E5" w14:textId="77777777" w:rsidR="00091E0A" w:rsidRPr="00A314A0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49109732" w14:textId="77777777" w:rsidR="00091E0A" w:rsidRPr="00A314A0" w:rsidRDefault="00091E0A">
      <w:pPr>
        <w:tabs>
          <w:tab w:val="left" w:pos="7330"/>
        </w:tabs>
        <w:rPr>
          <w:b/>
        </w:rPr>
      </w:pPr>
      <w:r w:rsidRPr="00A314A0">
        <w:rPr>
          <w:b/>
        </w:rPr>
        <w:t>Č.j.: 2025 / OBJ / 120</w:t>
      </w:r>
    </w:p>
    <w:p w14:paraId="1C852B10" w14:textId="77777777" w:rsidR="00091E0A" w:rsidRPr="00A314A0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A314A0">
        <w:rPr>
          <w:rStyle w:val="Siln"/>
          <w:b w:val="0"/>
          <w:sz w:val="16"/>
          <w:szCs w:val="16"/>
        </w:rPr>
        <w:t>PŘI FAKTURACI VŽDY UVÁDĚJTE</w:t>
      </w:r>
    </w:p>
    <w:p w14:paraId="3BD1CCBF" w14:textId="77777777" w:rsidR="00091E0A" w:rsidRPr="00A314A0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A314A0">
        <w:rPr>
          <w:rStyle w:val="Siln"/>
          <w:b w:val="0"/>
          <w:sz w:val="16"/>
          <w:szCs w:val="16"/>
        </w:rPr>
        <w:t xml:space="preserve"> ČÍSLO NAŠÍ OBJEDNÁVKY</w:t>
      </w:r>
    </w:p>
    <w:p w14:paraId="7AA87D3F" w14:textId="77777777" w:rsidR="00091E0A" w:rsidRPr="00A314A0" w:rsidRDefault="00091E0A">
      <w:pPr>
        <w:tabs>
          <w:tab w:val="center" w:pos="4989"/>
          <w:tab w:val="left" w:pos="6660"/>
        </w:tabs>
      </w:pPr>
    </w:p>
    <w:p w14:paraId="2CD9CD21" w14:textId="6791D45A" w:rsidR="002C70C2" w:rsidRPr="00A314A0" w:rsidRDefault="002C70C2">
      <w:pPr>
        <w:tabs>
          <w:tab w:val="center" w:pos="4989"/>
          <w:tab w:val="left" w:pos="6660"/>
        </w:tabs>
      </w:pPr>
      <w:r w:rsidRPr="00A314A0">
        <w:t xml:space="preserve">Vyřizuje: </w:t>
      </w:r>
      <w:r w:rsidR="00796E28" w:rsidRPr="00A314A0">
        <w:rPr>
          <w:highlight w:val="black"/>
        </w:rPr>
        <w:t>XXXXXXXXXXX</w:t>
      </w:r>
    </w:p>
    <w:p w14:paraId="3A9F2C8D" w14:textId="77777777" w:rsidR="00091E0A" w:rsidRPr="00A314A0" w:rsidRDefault="00091E0A">
      <w:pPr>
        <w:tabs>
          <w:tab w:val="center" w:pos="4989"/>
          <w:tab w:val="left" w:pos="6660"/>
        </w:tabs>
      </w:pPr>
    </w:p>
    <w:p w14:paraId="077CF498" w14:textId="77777777" w:rsidR="00091E0A" w:rsidRPr="00A314A0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5FC016C0" w14:textId="77777777" w:rsidR="00091E0A" w:rsidRPr="00A314A0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6735B20B" w14:textId="77777777" w:rsidR="00091E0A" w:rsidRPr="00A314A0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11FC3839" w14:textId="77777777" w:rsidR="00091E0A" w:rsidRPr="00A314A0" w:rsidRDefault="00215F0E" w:rsidP="00215F0E">
      <w:pPr>
        <w:tabs>
          <w:tab w:val="center" w:pos="4989"/>
          <w:tab w:val="left" w:pos="6660"/>
        </w:tabs>
      </w:pPr>
      <w:r w:rsidRPr="00A314A0">
        <w:tab/>
        <w:t xml:space="preserve">                                      </w:t>
      </w:r>
    </w:p>
    <w:p w14:paraId="1405AF96" w14:textId="003C7877" w:rsidR="00091E0A" w:rsidRPr="00A314A0" w:rsidRDefault="00215F0E">
      <w:r w:rsidRPr="00A314A0">
        <w:tab/>
      </w:r>
      <w:r w:rsidRPr="00A314A0">
        <w:tab/>
      </w:r>
      <w:r w:rsidRPr="00A314A0">
        <w:tab/>
      </w:r>
      <w:r w:rsidRPr="00A314A0">
        <w:tab/>
      </w:r>
      <w:r w:rsidRPr="00A314A0">
        <w:tab/>
      </w:r>
      <w:r w:rsidRPr="00A314A0">
        <w:tab/>
      </w:r>
      <w:r w:rsidRPr="00A314A0">
        <w:tab/>
      </w:r>
      <w:r w:rsidRPr="00A314A0">
        <w:tab/>
      </w:r>
      <w:r w:rsidRPr="00A314A0">
        <w:tab/>
      </w:r>
      <w:r w:rsidRPr="00A314A0">
        <w:tab/>
        <w:t xml:space="preserve">      Brno </w:t>
      </w:r>
      <w:r w:rsidR="00796E28" w:rsidRPr="00A314A0">
        <w:t>17. 3. 2025</w:t>
      </w:r>
    </w:p>
    <w:p w14:paraId="392DCEE8" w14:textId="77777777" w:rsidR="00091E0A" w:rsidRPr="00A314A0" w:rsidRDefault="00091E0A"/>
    <w:p w14:paraId="2D6763B6" w14:textId="77777777" w:rsidR="00091E0A" w:rsidRPr="00A314A0" w:rsidRDefault="00091E0A">
      <w:pPr>
        <w:pStyle w:val="Zhlav"/>
        <w:jc w:val="center"/>
        <w:rPr>
          <w:b/>
          <w:bCs/>
          <w:iCs/>
        </w:rPr>
      </w:pPr>
      <w:r w:rsidRPr="00A314A0">
        <w:rPr>
          <w:b/>
          <w:bCs/>
          <w:iCs/>
          <w:sz w:val="36"/>
          <w:szCs w:val="36"/>
        </w:rPr>
        <w:t>Objednávka</w:t>
      </w:r>
      <w:r w:rsidRPr="00A314A0">
        <w:rPr>
          <w:b/>
          <w:bCs/>
          <w:iCs/>
        </w:rPr>
        <w:t xml:space="preserve"> </w:t>
      </w:r>
    </w:p>
    <w:p w14:paraId="72691741" w14:textId="77777777" w:rsidR="00091E0A" w:rsidRPr="00A314A0" w:rsidRDefault="00091E0A"/>
    <w:p w14:paraId="44AE0629" w14:textId="77777777" w:rsidR="00091E0A" w:rsidRPr="00A314A0" w:rsidRDefault="00091E0A">
      <w:r w:rsidRPr="00A314A0">
        <w:t>Objednáváme u Vás zpracování nového grafického manuálu Nejvyššího soudu včetně následujících položek: definice jednotného vizuálního stylu, vizitka, hlavičkový papír, desky s chlopněmi, obálka, blok trhací, popisovací potřeby, PowerPoint prezentace, podpis do e-mailu, navigace (jmenovka ke dveřím, jmenovka konferenční, jmenovka na jednací stůl a jmenovka na stůl), menu na stůl, plakát s upozorněním, interní pozvánka.</w:t>
      </w:r>
    </w:p>
    <w:p w14:paraId="632F1BF3" w14:textId="77777777" w:rsidR="00091E0A" w:rsidRPr="00A314A0" w:rsidRDefault="00091E0A">
      <w:r w:rsidRPr="00A314A0">
        <w:t>Splatnost faktury min. 14 dní.</w:t>
      </w:r>
    </w:p>
    <w:p w14:paraId="215016F1" w14:textId="77777777" w:rsidR="00091E0A" w:rsidRPr="00A314A0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A314A0" w14:paraId="0B4DE3E1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88CD0FA" w14:textId="77777777" w:rsidR="003938BE" w:rsidRPr="00A314A0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A314A0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D39CDDA" w14:textId="77777777" w:rsidR="003938BE" w:rsidRPr="00A314A0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A314A0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5D9B0587" w14:textId="77777777" w:rsidR="003938BE" w:rsidRPr="00A314A0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A314A0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F2FE416" w14:textId="77777777" w:rsidR="003938BE" w:rsidRPr="00A314A0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A314A0">
              <w:rPr>
                <w:b/>
                <w:bCs/>
              </w:rPr>
              <w:t>Maximální cena</w:t>
            </w:r>
          </w:p>
        </w:tc>
      </w:tr>
      <w:tr w:rsidR="003938BE" w:rsidRPr="00A314A0" w14:paraId="1EC0179C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62BF7F1" w14:textId="77777777" w:rsidR="003938BE" w:rsidRPr="00A314A0" w:rsidRDefault="003938BE" w:rsidP="006455DB">
            <w:pPr>
              <w:tabs>
                <w:tab w:val="left" w:pos="6290"/>
              </w:tabs>
              <w:jc w:val="center"/>
            </w:pPr>
            <w:r w:rsidRPr="00A314A0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FD3C426" w14:textId="77777777" w:rsidR="003938BE" w:rsidRPr="00A314A0" w:rsidRDefault="003938BE" w:rsidP="006455DB">
            <w:pPr>
              <w:tabs>
                <w:tab w:val="left" w:pos="6290"/>
              </w:tabs>
            </w:pPr>
            <w:r w:rsidRPr="00A314A0">
              <w:t>nový grafický manuál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A18B95A" w14:textId="77777777" w:rsidR="003938BE" w:rsidRPr="00A314A0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18B797A" w14:textId="77777777" w:rsidR="003938BE" w:rsidRPr="00A314A0" w:rsidRDefault="003938BE" w:rsidP="006455DB">
            <w:pPr>
              <w:jc w:val="center"/>
            </w:pPr>
            <w:r w:rsidRPr="00A314A0">
              <w:t>86000,00</w:t>
            </w:r>
          </w:p>
        </w:tc>
      </w:tr>
    </w:tbl>
    <w:p w14:paraId="4A5690CA" w14:textId="77777777" w:rsidR="003938BE" w:rsidRPr="00A314A0" w:rsidRDefault="003938BE" w:rsidP="006455DB">
      <w:pPr>
        <w:tabs>
          <w:tab w:val="left" w:pos="6290"/>
        </w:tabs>
      </w:pPr>
    </w:p>
    <w:p w14:paraId="75FD7C68" w14:textId="77777777" w:rsidR="00091E0A" w:rsidRPr="00A314A0" w:rsidRDefault="00091E0A" w:rsidP="006455DB">
      <w:pPr>
        <w:tabs>
          <w:tab w:val="left" w:pos="6290"/>
        </w:tabs>
      </w:pPr>
    </w:p>
    <w:p w14:paraId="189A989F" w14:textId="77777777" w:rsidR="00091E0A" w:rsidRPr="00A314A0" w:rsidRDefault="00091E0A" w:rsidP="006455DB">
      <w:pPr>
        <w:tabs>
          <w:tab w:val="left" w:pos="6290"/>
        </w:tabs>
      </w:pPr>
    </w:p>
    <w:p w14:paraId="7DDDC288" w14:textId="77777777" w:rsidR="00091E0A" w:rsidRPr="00A314A0" w:rsidRDefault="00091E0A" w:rsidP="006455DB">
      <w:pPr>
        <w:tabs>
          <w:tab w:val="left" w:pos="6290"/>
        </w:tabs>
      </w:pPr>
    </w:p>
    <w:p w14:paraId="3F7CD324" w14:textId="77777777" w:rsidR="00091E0A" w:rsidRPr="00A314A0" w:rsidRDefault="00091E0A" w:rsidP="006455DB">
      <w:pPr>
        <w:tabs>
          <w:tab w:val="left" w:pos="6290"/>
        </w:tabs>
      </w:pPr>
    </w:p>
    <w:p w14:paraId="32BCF01C" w14:textId="77777777" w:rsidR="00091E0A" w:rsidRPr="00A314A0" w:rsidRDefault="00091E0A" w:rsidP="006455DB">
      <w:pPr>
        <w:tabs>
          <w:tab w:val="left" w:pos="6290"/>
        </w:tabs>
      </w:pPr>
      <w:r w:rsidRPr="00A314A0">
        <w:tab/>
      </w:r>
    </w:p>
    <w:p w14:paraId="15542875" w14:textId="77777777" w:rsidR="00091E0A" w:rsidRPr="00A314A0" w:rsidRDefault="00087E31" w:rsidP="006455DB">
      <w:pPr>
        <w:tabs>
          <w:tab w:val="left" w:pos="6290"/>
        </w:tabs>
        <w:rPr>
          <w:snapToGrid w:val="0"/>
        </w:rPr>
      </w:pPr>
      <w:r w:rsidRPr="00A314A0">
        <w:rPr>
          <w:snapToGrid w:val="0"/>
        </w:rPr>
        <w:t>Termín dodání do</w:t>
      </w:r>
      <w:r w:rsidR="00091E0A" w:rsidRPr="00A314A0">
        <w:rPr>
          <w:snapToGrid w:val="0"/>
        </w:rPr>
        <w:t>: 30.04.2025</w:t>
      </w:r>
    </w:p>
    <w:p w14:paraId="58A0D284" w14:textId="77777777" w:rsidR="00091E0A" w:rsidRPr="00A314A0" w:rsidRDefault="00091E0A" w:rsidP="006455DB">
      <w:pPr>
        <w:tabs>
          <w:tab w:val="left" w:pos="6290"/>
        </w:tabs>
      </w:pPr>
    </w:p>
    <w:p w14:paraId="2CB8ECC5" w14:textId="77777777" w:rsidR="00091E0A" w:rsidRPr="00A314A0" w:rsidRDefault="00812490">
      <w:pPr>
        <w:ind w:left="5664" w:firstLine="708"/>
      </w:pPr>
      <w:r w:rsidRPr="00A314A0">
        <w:t xml:space="preserve">        Ing. Roman Krupica</w:t>
      </w:r>
    </w:p>
    <w:p w14:paraId="4D5FFABC" w14:textId="77777777" w:rsidR="00091E0A" w:rsidRPr="00A314A0" w:rsidRDefault="00812490" w:rsidP="00812490">
      <w:pPr>
        <w:ind w:left="4956" w:firstLine="708"/>
      </w:pPr>
      <w:r w:rsidRPr="00A314A0">
        <w:t xml:space="preserve">                      </w:t>
      </w:r>
      <w:r w:rsidR="00091E0A" w:rsidRPr="00A314A0">
        <w:t xml:space="preserve">ředitel správy NS </w:t>
      </w:r>
    </w:p>
    <w:p w14:paraId="7622EED6" w14:textId="77777777" w:rsidR="0053560B" w:rsidRPr="00A314A0" w:rsidRDefault="0053560B"/>
    <w:sectPr w:rsidR="0053560B" w:rsidRPr="00A314A0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4A4E7" w14:textId="77777777" w:rsidR="00091E0A" w:rsidRDefault="00091E0A">
      <w:r>
        <w:separator/>
      </w:r>
    </w:p>
  </w:endnote>
  <w:endnote w:type="continuationSeparator" w:id="0">
    <w:p w14:paraId="434969C3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EE9B5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 xml:space="preserve">Nejvyšší soud, Burešova 20, 657 37 Brno, Česká republika, tel.: +420 541 593 111, fax: +420 541 213 493,   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C1D35" w14:textId="77777777" w:rsidR="00091E0A" w:rsidRDefault="00091E0A">
      <w:r>
        <w:separator/>
      </w:r>
    </w:p>
  </w:footnote>
  <w:footnote w:type="continuationSeparator" w:id="0">
    <w:p w14:paraId="0C2ABFB9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2F7AF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02549EC3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035B5C6F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896263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796E28"/>
    <w:rsid w:val="00812490"/>
    <w:rsid w:val="008D0AB3"/>
    <w:rsid w:val="009B4AA6"/>
    <w:rsid w:val="00A03D50"/>
    <w:rsid w:val="00A314A0"/>
    <w:rsid w:val="00A41DE5"/>
    <w:rsid w:val="00A76C40"/>
    <w:rsid w:val="00AC6E0B"/>
    <w:rsid w:val="00B569B3"/>
    <w:rsid w:val="00BB3FDD"/>
    <w:rsid w:val="00CA7389"/>
    <w:rsid w:val="00CE3DFD"/>
    <w:rsid w:val="00D430CE"/>
    <w:rsid w:val="00D96BDD"/>
    <w:rsid w:val="00DB14E5"/>
    <w:rsid w:val="00E055F2"/>
    <w:rsid w:val="00E344E7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9185C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65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790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2025-03-17T11:25:00Z</dcterms:created>
  <dcterms:modified xsi:type="dcterms:W3CDTF">2025-03-17T11:25:00Z</dcterms:modified>
</cp:coreProperties>
</file>