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7.xml" ContentType="application/vnd.openxmlformats-officedocument.wordprocessingml.header+xml"/>
  <Override PartName="/word/footer2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footer2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5.xml" ContentType="application/vnd.openxmlformats-officedocument.wordprocessingml.header+xml"/>
  <Override PartName="/word/footer3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8.xml" ContentType="application/vnd.openxmlformats-officedocument.wordprocessingml.header+xml"/>
  <Override PartName="/word/footer3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1.xml" ContentType="application/vnd.openxmlformats-officedocument.wordprocessingml.header+xml"/>
  <Override PartName="/word/footer39.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6BC" w:rsidRDefault="00556BFF">
      <w:pPr>
        <w:spacing w:line="360" w:lineRule="exact"/>
      </w:pPr>
      <w:r>
        <w:pict>
          <v:shapetype id="_x0000_t202" coordsize="21600,21600" o:spt="202" path="m,l,21600r21600,l21600,xe">
            <v:stroke joinstyle="miter"/>
            <v:path gradientshapeok="t" o:connecttype="rect"/>
          </v:shapetype>
          <v:shape id="_x0000_s1026" type="#_x0000_t202" style="position:absolute;margin-left:.05pt;margin-top:.1pt;width:183.85pt;height:71.6pt;z-index:251635712;mso-wrap-distance-left:5pt;mso-wrap-distance-right:5pt;mso-position-horizontal-relative:margin" filled="f" stroked="f">
            <v:textbox style="mso-fit-shape-to-text:t" inset="0,0,0,0">
              <w:txbxContent>
                <w:p w:rsidR="00E756BC" w:rsidRDefault="00351E57">
                  <w:pPr>
                    <w:pStyle w:val="Nadpis32"/>
                    <w:keepNext/>
                    <w:keepLines/>
                    <w:shd w:val="clear" w:color="auto" w:fill="auto"/>
                    <w:spacing w:after="350"/>
                  </w:pPr>
                  <w:r>
                    <w:rPr>
                      <w:rStyle w:val="Nadpis32Exact0"/>
                      <w:b/>
                      <w:bCs/>
                    </w:rPr>
                    <w:t xml:space="preserve">Krajská </w:t>
                  </w:r>
                  <w:r>
                    <w:rPr>
                      <w:rStyle w:val="Nadpis32Candara18ptNetunKurzvaExact"/>
                    </w:rPr>
                    <w:t>správa</w:t>
                  </w:r>
                </w:p>
                <w:p w:rsidR="00E756BC" w:rsidRDefault="00351E57">
                  <w:pPr>
                    <w:pStyle w:val="Nadpis32"/>
                    <w:keepNext/>
                    <w:keepLines/>
                    <w:shd w:val="clear" w:color="auto" w:fill="auto"/>
                  </w:pPr>
                  <w:bookmarkStart w:id="0" w:name="bookmark0"/>
                  <w:r>
                    <w:rPr>
                      <w:rStyle w:val="Nadpis32Candara18ptNetunKurzvaExact"/>
                    </w:rPr>
                    <w:t>a</w:t>
                  </w:r>
                  <w:r>
                    <w:rPr>
                      <w:rStyle w:val="Nadpis32Exact0"/>
                      <w:b/>
                      <w:bCs/>
                    </w:rPr>
                    <w:t xml:space="preserve"> údržba silnic </w:t>
                  </w:r>
                  <w:r>
                    <w:rPr>
                      <w:rStyle w:val="Nadpis32Candara18ptNetunKurzvaExact"/>
                    </w:rPr>
                    <w:t>Vysočiny</w:t>
                  </w:r>
                  <w:bookmarkEnd w:id="0"/>
                </w:p>
                <w:p w:rsidR="00E756BC" w:rsidRDefault="00351E57">
                  <w:pPr>
                    <w:pStyle w:val="Zkladntext30"/>
                    <w:shd w:val="clear" w:color="auto" w:fill="auto"/>
                    <w:spacing w:after="0" w:line="150" w:lineRule="exact"/>
                  </w:pPr>
                  <w:r>
                    <w:rPr>
                      <w:rStyle w:val="Zkladntext3Exact"/>
                      <w:b/>
                      <w:bCs/>
                    </w:rPr>
                    <w:t>11/360 Bobrová - most ev. č. 360-035</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2.5pt;margin-top:4.8pt;width:109.45pt;height:30.7pt;z-index:-251679744;mso-wrap-distance-left:5pt;mso-wrap-distance-right:5pt;mso-position-horizontal-relative:margin" wrapcoords="0 0">
            <v:imagedata r:id="rId7" o:title="image1"/>
            <w10:wrap anchorx="margin"/>
          </v:shape>
        </w:pict>
      </w:r>
      <w:r>
        <w:pict>
          <v:shape id="_x0000_s1028" type="#_x0000_t202" style="position:absolute;margin-left:250.55pt;margin-top:1.85pt;width:42.7pt;height:26.3pt;z-index:251637760;mso-wrap-distance-left:5pt;mso-wrap-distance-right:5pt;mso-position-horizontal-relative:margin" filled="f" stroked="f">
            <v:textbox style="mso-fit-shape-to-text:t" inset="0,0,0,0">
              <w:txbxContent>
                <w:p w:rsidR="00E756BC" w:rsidRDefault="00351E57">
                  <w:pPr>
                    <w:pStyle w:val="Nadpis12"/>
                    <w:keepNext/>
                    <w:keepLines/>
                    <w:shd w:val="clear" w:color="auto" w:fill="auto"/>
                    <w:spacing w:line="440" w:lineRule="exact"/>
                  </w:pPr>
                  <w:bookmarkStart w:id="1" w:name="bookmark1"/>
                  <w:r>
                    <w:rPr>
                      <w:rStyle w:val="Nadpis12Exact0"/>
                      <w:b/>
                      <w:bCs/>
                    </w:rPr>
                    <w:t>sfdi</w:t>
                  </w:r>
                  <w:bookmarkEnd w:id="1"/>
                </w:p>
              </w:txbxContent>
            </v:textbox>
            <w10:wrap anchorx="margin"/>
          </v:shape>
        </w:pict>
      </w:r>
      <w:r>
        <w:pict>
          <v:shape id="_x0000_s1029" type="#_x0000_t202" style="position:absolute;margin-left:252pt;margin-top:51.85pt;width:171.35pt;height:20.25pt;z-index:251638784;mso-wrap-distance-left:5pt;mso-wrap-distance-right:5pt;mso-position-horizontal-relative:margin" filled="f" stroked="f">
            <v:textbox style="mso-fit-shape-to-text:t" inset="0,0,0,0">
              <w:txbxContent>
                <w:p w:rsidR="00E756BC" w:rsidRDefault="00351E57">
                  <w:pPr>
                    <w:pStyle w:val="Zkladntext30"/>
                    <w:shd w:val="clear" w:color="auto" w:fill="auto"/>
                    <w:spacing w:after="0"/>
                  </w:pPr>
                  <w:r>
                    <w:rPr>
                      <w:rStyle w:val="Zkladntext3Exact"/>
                      <w:b/>
                      <w:bCs/>
                    </w:rPr>
                    <w:t>Číslo smlouvy objednatele: P-ST-1-2025</w:t>
                  </w:r>
                  <w:r>
                    <w:rPr>
                      <w:rStyle w:val="Zkladntext3Exact"/>
                      <w:b/>
                      <w:bCs/>
                    </w:rPr>
                    <w:br/>
                    <w:t>Číslo smlouvy zhotovitele: CZ550.25.0068.1</w:t>
                  </w:r>
                </w:p>
              </w:txbxContent>
            </v:textbox>
            <w10:wrap anchorx="margin"/>
          </v:shape>
        </w:pict>
      </w:r>
    </w:p>
    <w:p w:rsidR="00E756BC" w:rsidRDefault="00E756BC">
      <w:pPr>
        <w:spacing w:line="360" w:lineRule="exact"/>
      </w:pPr>
    </w:p>
    <w:p w:rsidR="00E756BC" w:rsidRDefault="00E756BC">
      <w:pPr>
        <w:spacing w:line="712" w:lineRule="exact"/>
      </w:pPr>
    </w:p>
    <w:p w:rsidR="00E756BC" w:rsidRDefault="00E756BC">
      <w:pPr>
        <w:rPr>
          <w:sz w:val="2"/>
          <w:szCs w:val="2"/>
        </w:rPr>
        <w:sectPr w:rsidR="00E756BC">
          <w:footerReference w:type="even" r:id="rId8"/>
          <w:footerReference w:type="default" r:id="rId9"/>
          <w:type w:val="continuous"/>
          <w:pgSz w:w="11900" w:h="16840"/>
          <w:pgMar w:top="168" w:right="1406" w:bottom="863" w:left="1368" w:header="0" w:footer="3" w:gutter="0"/>
          <w:cols w:space="720"/>
          <w:noEndnote/>
          <w:docGrid w:linePitch="360"/>
        </w:sectPr>
      </w:pPr>
    </w:p>
    <w:p w:rsidR="00E756BC" w:rsidRDefault="00E756BC">
      <w:pPr>
        <w:spacing w:before="84" w:after="84" w:line="240" w:lineRule="exact"/>
        <w:rPr>
          <w:sz w:val="19"/>
          <w:szCs w:val="19"/>
        </w:rPr>
      </w:pPr>
    </w:p>
    <w:p w:rsidR="00E756BC" w:rsidRDefault="00E756BC">
      <w:pPr>
        <w:rPr>
          <w:sz w:val="2"/>
          <w:szCs w:val="2"/>
        </w:rPr>
        <w:sectPr w:rsidR="00E756BC">
          <w:type w:val="continuous"/>
          <w:pgSz w:w="11900" w:h="16840"/>
          <w:pgMar w:top="65" w:right="0" w:bottom="953" w:left="0" w:header="0" w:footer="3" w:gutter="0"/>
          <w:cols w:space="720"/>
          <w:noEndnote/>
          <w:docGrid w:linePitch="360"/>
        </w:sectPr>
      </w:pPr>
    </w:p>
    <w:p w:rsidR="00E756BC" w:rsidRDefault="00351E57">
      <w:pPr>
        <w:pStyle w:val="Zkladntext140"/>
        <w:shd w:val="clear" w:color="auto" w:fill="auto"/>
        <w:spacing w:after="247" w:line="400" w:lineRule="exact"/>
      </w:pPr>
      <w:r>
        <w:lastRenderedPageBreak/>
        <w:t>SMLOUVA O DÍLO</w:t>
      </w:r>
      <w:r>
        <w:br/>
      </w:r>
      <w:r>
        <w:rPr>
          <w:rStyle w:val="Zkladntext5"/>
          <w:b w:val="0"/>
          <w:bCs w:val="0"/>
        </w:rPr>
        <w:t>uzavřená podle ustanovení § 2586 a následujících zákona č. 89/2012 Sb., občanského zákoníku</w:t>
      </w:r>
      <w:r>
        <w:rPr>
          <w:rStyle w:val="Zkladntext5"/>
          <w:b w:val="0"/>
          <w:bCs w:val="0"/>
        </w:rPr>
        <w:br/>
        <w:t>(dále jen „OZ‘j, ve znění pozdějších předpisů (dále také jako „smlouva“)</w:t>
      </w:r>
    </w:p>
    <w:p w:rsidR="00E756BC" w:rsidRDefault="00351E57">
      <w:pPr>
        <w:pStyle w:val="Nadpis60"/>
        <w:keepNext/>
        <w:keepLines/>
        <w:shd w:val="clear" w:color="auto" w:fill="auto"/>
        <w:spacing w:before="0"/>
      </w:pPr>
      <w:bookmarkStart w:id="2" w:name="bookmark6"/>
      <w:r>
        <w:t>Článek I.</w:t>
      </w:r>
      <w:bookmarkEnd w:id="2"/>
    </w:p>
    <w:p w:rsidR="00E756BC" w:rsidRDefault="00351E57">
      <w:pPr>
        <w:pStyle w:val="Zkladntext20"/>
        <w:shd w:val="clear" w:color="auto" w:fill="auto"/>
        <w:ind w:firstLine="0"/>
      </w:pPr>
      <w:r>
        <w:t>Smluvní strany</w:t>
      </w:r>
    </w:p>
    <w:p w:rsidR="00E756BC" w:rsidRDefault="00351E57">
      <w:pPr>
        <w:pStyle w:val="Zkladntext20"/>
        <w:shd w:val="clear" w:color="auto" w:fill="auto"/>
        <w:tabs>
          <w:tab w:val="left" w:pos="2084"/>
        </w:tabs>
        <w:ind w:firstLine="0"/>
        <w:jc w:val="both"/>
      </w:pPr>
      <w:r>
        <w:t>Objednatel:</w:t>
      </w:r>
      <w:r>
        <w:tab/>
        <w:t>Krajská správa a údržba silnic Vysočiny, příspěvková organizace</w:t>
      </w:r>
    </w:p>
    <w:p w:rsidR="00E756BC" w:rsidRDefault="00351E57">
      <w:pPr>
        <w:pStyle w:val="Zkladntext20"/>
        <w:shd w:val="clear" w:color="auto" w:fill="auto"/>
        <w:tabs>
          <w:tab w:val="left" w:pos="2084"/>
          <w:tab w:val="center" w:pos="4051"/>
          <w:tab w:val="left" w:pos="4381"/>
          <w:tab w:val="right" w:pos="5150"/>
        </w:tabs>
        <w:ind w:firstLine="0"/>
        <w:jc w:val="both"/>
      </w:pPr>
      <w:r>
        <w:t>se sídlem:</w:t>
      </w:r>
      <w:r>
        <w:tab/>
        <w:t>Kosovská 1122/16,</w:t>
      </w:r>
      <w:r>
        <w:tab/>
        <w:t>586</w:t>
      </w:r>
      <w:r>
        <w:tab/>
        <w:t>01</w:t>
      </w:r>
      <w:r>
        <w:tab/>
        <w:t>Jihlava</w:t>
      </w:r>
    </w:p>
    <w:p w:rsidR="00E756BC" w:rsidRDefault="00351E57">
      <w:pPr>
        <w:pStyle w:val="Zkladntext20"/>
        <w:shd w:val="clear" w:color="auto" w:fill="auto"/>
        <w:tabs>
          <w:tab w:val="left" w:pos="2084"/>
        </w:tabs>
        <w:ind w:firstLine="0"/>
        <w:jc w:val="both"/>
      </w:pPr>
      <w:r>
        <w:t>zastoupený:</w:t>
      </w:r>
      <w:r>
        <w:tab/>
        <w:t>Ing. Radovanem Necidem, ředitelem organizace</w:t>
      </w:r>
    </w:p>
    <w:p w:rsidR="00E756BC" w:rsidRDefault="00351E57">
      <w:pPr>
        <w:pStyle w:val="Zkladntext20"/>
        <w:shd w:val="clear" w:color="auto" w:fill="auto"/>
        <w:ind w:right="4180" w:firstLine="0"/>
        <w:jc w:val="left"/>
      </w:pPr>
      <w:r>
        <w:t>Osoba pověřená jednat jménem objednatele ve věcech smluvních:</w:t>
      </w:r>
    </w:p>
    <w:p w:rsidR="00E756BC" w:rsidRDefault="00351E57">
      <w:pPr>
        <w:pStyle w:val="Zkladntext20"/>
        <w:shd w:val="clear" w:color="auto" w:fill="auto"/>
        <w:tabs>
          <w:tab w:val="left" w:pos="2084"/>
        </w:tabs>
        <w:ind w:firstLine="0"/>
        <w:jc w:val="both"/>
      </w:pPr>
      <w:r>
        <w:t>IČO:</w:t>
      </w:r>
      <w:r>
        <w:tab/>
        <w:t>00090450</w:t>
      </w:r>
    </w:p>
    <w:p w:rsidR="00E756BC" w:rsidRDefault="00351E57">
      <w:pPr>
        <w:pStyle w:val="Zkladntext20"/>
        <w:shd w:val="clear" w:color="auto" w:fill="auto"/>
        <w:tabs>
          <w:tab w:val="left" w:pos="2084"/>
        </w:tabs>
        <w:ind w:firstLine="0"/>
        <w:jc w:val="both"/>
      </w:pPr>
      <w:r>
        <w:t>DIČ:</w:t>
      </w:r>
      <w:r>
        <w:tab/>
        <w:t>CZ00090450</w:t>
      </w:r>
    </w:p>
    <w:p w:rsidR="00E756BC" w:rsidRDefault="00351E57">
      <w:pPr>
        <w:pStyle w:val="Zkladntext20"/>
        <w:shd w:val="clear" w:color="auto" w:fill="auto"/>
        <w:tabs>
          <w:tab w:val="left" w:pos="2084"/>
        </w:tabs>
        <w:ind w:firstLine="0"/>
        <w:jc w:val="both"/>
      </w:pPr>
      <w:r>
        <w:t>Zřizovatel:</w:t>
      </w:r>
      <w:r>
        <w:tab/>
        <w:t>Kraj Vysočina</w:t>
      </w:r>
    </w:p>
    <w:p w:rsidR="00E756BC" w:rsidRDefault="00351E57">
      <w:pPr>
        <w:pStyle w:val="Zkladntext20"/>
        <w:shd w:val="clear" w:color="auto" w:fill="auto"/>
        <w:spacing w:after="428"/>
        <w:ind w:firstLine="0"/>
        <w:jc w:val="both"/>
      </w:pPr>
      <w:r>
        <w:t>(dále jen „Objednatel“)</w:t>
      </w:r>
    </w:p>
    <w:p w:rsidR="00E756BC" w:rsidRDefault="00351E57">
      <w:pPr>
        <w:pStyle w:val="Nadpis60"/>
        <w:keepNext/>
        <w:keepLines/>
        <w:shd w:val="clear" w:color="auto" w:fill="auto"/>
        <w:spacing w:before="0" w:after="434" w:line="190" w:lineRule="exact"/>
        <w:jc w:val="both"/>
      </w:pPr>
      <w:bookmarkStart w:id="3" w:name="bookmark7"/>
      <w:r>
        <w:t>a</w:t>
      </w:r>
      <w:bookmarkEnd w:id="3"/>
    </w:p>
    <w:p w:rsidR="00E756BC" w:rsidRDefault="00351E57">
      <w:pPr>
        <w:pStyle w:val="Nadpis60"/>
        <w:keepNext/>
        <w:keepLines/>
        <w:shd w:val="clear" w:color="auto" w:fill="auto"/>
        <w:tabs>
          <w:tab w:val="left" w:pos="2084"/>
        </w:tabs>
        <w:spacing w:before="0" w:after="139" w:line="190" w:lineRule="exact"/>
        <w:jc w:val="both"/>
      </w:pPr>
      <w:bookmarkStart w:id="4" w:name="bookmark8"/>
      <w:r>
        <w:t>Zhotovitel:</w:t>
      </w:r>
      <w:r>
        <w:tab/>
        <w:t>PORR a.s.</w:t>
      </w:r>
      <w:bookmarkEnd w:id="4"/>
    </w:p>
    <w:p w:rsidR="00E756BC" w:rsidRDefault="00351E57">
      <w:pPr>
        <w:pStyle w:val="Zkladntext20"/>
        <w:shd w:val="clear" w:color="auto" w:fill="auto"/>
        <w:tabs>
          <w:tab w:val="left" w:pos="2084"/>
          <w:tab w:val="center" w:pos="4051"/>
          <w:tab w:val="left" w:pos="4381"/>
          <w:tab w:val="right" w:pos="5362"/>
        </w:tabs>
        <w:spacing w:after="107" w:line="190" w:lineRule="exact"/>
        <w:ind w:firstLine="0"/>
        <w:jc w:val="both"/>
      </w:pPr>
      <w:r>
        <w:t>se sídlem:</w:t>
      </w:r>
      <w:r>
        <w:tab/>
        <w:t>Dubečská 3238/36,</w:t>
      </w:r>
      <w:r>
        <w:tab/>
        <w:t>100</w:t>
      </w:r>
      <w:r>
        <w:tab/>
        <w:t>00</w:t>
      </w:r>
      <w:r>
        <w:tab/>
        <w:t>Praha 10</w:t>
      </w:r>
    </w:p>
    <w:p w:rsidR="00E756BC" w:rsidRDefault="00351E57">
      <w:pPr>
        <w:pStyle w:val="Zkladntext20"/>
        <w:shd w:val="clear" w:color="auto" w:fill="auto"/>
        <w:tabs>
          <w:tab w:val="left" w:pos="2084"/>
        </w:tabs>
        <w:spacing w:line="230" w:lineRule="exact"/>
        <w:ind w:firstLine="0"/>
        <w:jc w:val="both"/>
      </w:pPr>
      <w:r>
        <w:t>zastoupený:</w:t>
      </w:r>
      <w:r>
        <w:tab/>
        <w:t>Bc. Petrem Matuškou, vedoucím provozu Mosty, úsek Dopravní stavby</w:t>
      </w:r>
    </w:p>
    <w:p w:rsidR="00E756BC" w:rsidRDefault="00351E57">
      <w:pPr>
        <w:pStyle w:val="Zkladntext20"/>
        <w:shd w:val="clear" w:color="auto" w:fill="auto"/>
        <w:spacing w:line="230" w:lineRule="exact"/>
        <w:ind w:left="2160" w:firstLine="0"/>
        <w:jc w:val="left"/>
      </w:pPr>
      <w:r>
        <w:t>PORR a.s., Oblast Morava a</w:t>
      </w:r>
    </w:p>
    <w:p w:rsidR="00E756BC" w:rsidRDefault="00351E57">
      <w:pPr>
        <w:pStyle w:val="Zkladntext20"/>
        <w:shd w:val="clear" w:color="auto" w:fill="auto"/>
        <w:spacing w:line="230" w:lineRule="exact"/>
        <w:ind w:left="2160" w:firstLine="0"/>
        <w:jc w:val="left"/>
      </w:pPr>
      <w:r>
        <w:t>Ing. Janem Bezroukem ekonomem provozu Mosty, úsek Dopravní stavby PORR a.s., Oblast Morava (společně na základě plných mocí)</w:t>
      </w:r>
    </w:p>
    <w:p w:rsidR="00E756BC" w:rsidRDefault="00351E57">
      <w:pPr>
        <w:pStyle w:val="Zkladntext20"/>
        <w:shd w:val="clear" w:color="auto" w:fill="auto"/>
        <w:ind w:firstLine="0"/>
        <w:jc w:val="both"/>
      </w:pPr>
      <w:r>
        <w:t>zapsán v obchodním rejstříku u Městského soudu v Praze, oddíl B, vložka 1006</w:t>
      </w:r>
    </w:p>
    <w:p w:rsidR="00E756BC" w:rsidRDefault="00351E57">
      <w:pPr>
        <w:pStyle w:val="Zkladntext20"/>
        <w:shd w:val="clear" w:color="auto" w:fill="auto"/>
        <w:ind w:firstLine="0"/>
        <w:jc w:val="both"/>
      </w:pPr>
      <w:r>
        <w:t>Osoba pověřená jednat jménem zhotovitele ve věcech</w:t>
      </w:r>
    </w:p>
    <w:p w:rsidR="00E756BC" w:rsidRDefault="00351E57">
      <w:pPr>
        <w:pStyle w:val="Zkladntext20"/>
        <w:shd w:val="clear" w:color="auto" w:fill="auto"/>
        <w:spacing w:after="664"/>
        <w:ind w:firstLine="0"/>
        <w:jc w:val="both"/>
      </w:pPr>
      <w:r>
        <w:t>smluvních:</w:t>
      </w:r>
    </w:p>
    <w:p w:rsidR="00E756BC" w:rsidRDefault="00351E57">
      <w:pPr>
        <w:pStyle w:val="Zkladntext20"/>
        <w:shd w:val="clear" w:color="auto" w:fill="auto"/>
        <w:tabs>
          <w:tab w:val="left" w:pos="2084"/>
        </w:tabs>
        <w:spacing w:line="346" w:lineRule="exact"/>
        <w:ind w:firstLine="0"/>
        <w:jc w:val="both"/>
      </w:pPr>
      <w:r>
        <w:t>IČO:</w:t>
      </w:r>
      <w:r>
        <w:tab/>
        <w:t>43005560</w:t>
      </w:r>
    </w:p>
    <w:p w:rsidR="00E756BC" w:rsidRDefault="00351E57">
      <w:pPr>
        <w:pStyle w:val="Zkladntext20"/>
        <w:shd w:val="clear" w:color="auto" w:fill="auto"/>
        <w:tabs>
          <w:tab w:val="left" w:pos="2084"/>
        </w:tabs>
        <w:spacing w:line="346" w:lineRule="exact"/>
        <w:ind w:firstLine="0"/>
        <w:jc w:val="both"/>
      </w:pPr>
      <w:r>
        <w:t>DIČ:</w:t>
      </w:r>
      <w:r>
        <w:tab/>
        <w:t>CZ43005560</w:t>
      </w:r>
    </w:p>
    <w:p w:rsidR="00E756BC" w:rsidRDefault="00351E57">
      <w:pPr>
        <w:pStyle w:val="Zkladntext20"/>
        <w:shd w:val="clear" w:color="auto" w:fill="auto"/>
        <w:spacing w:line="346" w:lineRule="exact"/>
        <w:ind w:firstLine="0"/>
        <w:jc w:val="both"/>
      </w:pPr>
      <w:r>
        <w:t>(dále jen jako „Zhotovitel“)</w:t>
      </w:r>
    </w:p>
    <w:p w:rsidR="00E756BC" w:rsidRDefault="00351E57">
      <w:pPr>
        <w:pStyle w:val="Zkladntext20"/>
        <w:shd w:val="clear" w:color="auto" w:fill="auto"/>
        <w:spacing w:line="701" w:lineRule="exact"/>
        <w:ind w:right="2660" w:firstLine="0"/>
        <w:jc w:val="left"/>
      </w:pPr>
      <w:r>
        <w:t>(společně také jako „Smluvní strany“ nebo jednotlivě „Smluvní strana“) se dohodly na následujících ustanoveních:</w:t>
      </w:r>
      <w:r>
        <w:br w:type="page"/>
      </w:r>
    </w:p>
    <w:p w:rsidR="00E756BC" w:rsidRDefault="00556BFF">
      <w:pPr>
        <w:pStyle w:val="Zkladntext30"/>
        <w:shd w:val="clear" w:color="auto" w:fill="auto"/>
        <w:spacing w:after="286"/>
      </w:pPr>
      <w:r>
        <w:lastRenderedPageBreak/>
        <w:pict>
          <v:shape id="_x0000_s1034" type="#_x0000_t202" style="position:absolute;margin-left:161.15pt;margin-top:.45pt;width:113.05pt;height:18pt;z-index:-251670528;mso-wrap-distance-left:5pt;mso-wrap-distance-right:12.95pt;mso-position-horizontal-relative:margin" filled="f" stroked="f">
            <v:textbox style="mso-fit-shape-to-text:t" inset="0,0,0,0">
              <w:txbxContent>
                <w:p w:rsidR="00E756BC" w:rsidRDefault="00351E57">
                  <w:pPr>
                    <w:pStyle w:val="Nadpis33"/>
                    <w:keepNext/>
                    <w:keepLines/>
                    <w:shd w:val="clear" w:color="auto" w:fill="auto"/>
                    <w:spacing w:line="360" w:lineRule="exact"/>
                  </w:pPr>
                  <w:bookmarkStart w:id="5" w:name="bookmark2"/>
                  <w:r>
                    <w:rPr>
                      <w:rStyle w:val="Nadpis33Exact0"/>
                      <w:b/>
                      <w:bCs/>
                    </w:rPr>
                    <w:t xml:space="preserve">Krajská </w:t>
                  </w:r>
                  <w:r>
                    <w:rPr>
                      <w:rStyle w:val="Nadpis3317ptKurzvaExact"/>
                      <w:b/>
                      <w:bCs/>
                    </w:rPr>
                    <w:t>správa</w:t>
                  </w:r>
                  <w:bookmarkEnd w:id="5"/>
                </w:p>
              </w:txbxContent>
            </v:textbox>
            <w10:wrap type="topAndBottom" anchorx="margin"/>
          </v:shape>
        </w:pict>
      </w:r>
      <w:r>
        <w:pict>
          <v:shape id="_x0000_s1035" type="#_x0000_t202" style="position:absolute;margin-left:13.3pt;margin-top:25.5pt;width:182.15pt;height:17pt;z-index:-251669504;mso-wrap-distance-left:5pt;mso-wrap-distance-right:5pt;mso-position-horizontal-relative:margin" filled="f" stroked="f">
            <v:textbox style="mso-fit-shape-to-text:t" inset="0,0,0,0">
              <w:txbxContent>
                <w:p w:rsidR="00E756BC" w:rsidRDefault="00351E57">
                  <w:pPr>
                    <w:pStyle w:val="Nadpis220"/>
                    <w:keepNext/>
                    <w:keepLines/>
                    <w:shd w:val="clear" w:color="auto" w:fill="auto"/>
                    <w:spacing w:line="340" w:lineRule="exact"/>
                  </w:pPr>
                  <w:bookmarkStart w:id="6" w:name="bookmark3"/>
                  <w:r>
                    <w:rPr>
                      <w:rStyle w:val="Nadpis22Exact0"/>
                      <w:b/>
                      <w:bCs/>
                      <w:i/>
                      <w:iCs/>
                    </w:rPr>
                    <w:t xml:space="preserve">a údržba </w:t>
                  </w:r>
                  <w:r>
                    <w:rPr>
                      <w:rStyle w:val="Nadpis2216ptExact"/>
                      <w:b/>
                      <w:bCs/>
                      <w:i/>
                      <w:iCs/>
                    </w:rPr>
                    <w:t xml:space="preserve">Silnic </w:t>
                  </w:r>
                  <w:r>
                    <w:rPr>
                      <w:rStyle w:val="Nadpis22Exact0"/>
                      <w:b/>
                      <w:bCs/>
                      <w:i/>
                      <w:iCs/>
                    </w:rPr>
                    <w:t>Vysočiny</w:t>
                  </w:r>
                  <w:bookmarkEnd w:id="6"/>
                </w:p>
              </w:txbxContent>
            </v:textbox>
            <w10:wrap type="topAndBottom" anchorx="margin"/>
          </v:shape>
        </w:pict>
      </w:r>
      <w:r>
        <w:pict>
          <v:shape id="_x0000_s1036" type="#_x0000_t75" style="position:absolute;margin-left:328.4pt;margin-top:3.2pt;width:159.35pt;height:31.2pt;z-index:-251668480;mso-wrap-distance-left:130.55pt;mso-wrap-distance-top:1.45pt;mso-wrap-distance-right:166.8pt;mso-position-horizontal-relative:margin" wrapcoords="0 0 21600 0 21600 21600 0 21600 0 0">
            <v:imagedata r:id="rId10" o:title="image2"/>
            <w10:wrap type="topAndBottom" anchorx="margin"/>
          </v:shape>
        </w:pict>
      </w:r>
      <w:r>
        <w:pict>
          <v:shape id="_x0000_s1032" type="#_x0000_t202" style="position:absolute;margin-left:21.6pt;margin-top:8.9pt;width:136.8pt;height:10.6pt;z-index:-251672576;mso-wrap-distance-left:5pt;mso-wrap-distance-top:4.55pt;mso-wrap-distance-right:112.3pt;mso-position-horizontal-relative:margin" filled="f" stroked="f">
            <v:textbox style="mso-fit-shape-to-text:t" inset="0,0,0,0">
              <w:txbxContent>
                <w:p w:rsidR="00E756BC" w:rsidRDefault="00351E57">
                  <w:pPr>
                    <w:pStyle w:val="Zkladntext30"/>
                    <w:shd w:val="clear" w:color="auto" w:fill="auto"/>
                    <w:spacing w:after="0" w:line="150" w:lineRule="exact"/>
                  </w:pPr>
                  <w:r>
                    <w:rPr>
                      <w:rStyle w:val="Zkladntext3Exact"/>
                      <w:b/>
                      <w:bCs/>
                    </w:rPr>
                    <w:t>11/360 Bobrová - most ev. č. 360-035</w:t>
                  </w:r>
                </w:p>
              </w:txbxContent>
            </v:textbox>
            <w10:wrap type="square" side="right" anchorx="margin"/>
          </v:shape>
        </w:pict>
      </w:r>
      <w:r w:rsidR="00351E57">
        <w:t>Číslo smlouvy objednatele: P-ST-1-2025 Číslo smlouvy zhotovitele: CZ550.25.0068.1</w:t>
      </w:r>
    </w:p>
    <w:p w:rsidR="00E756BC" w:rsidRDefault="00351E57">
      <w:pPr>
        <w:pStyle w:val="Nadpis60"/>
        <w:keepNext/>
        <w:keepLines/>
        <w:shd w:val="clear" w:color="auto" w:fill="auto"/>
        <w:spacing w:before="0"/>
      </w:pPr>
      <w:bookmarkStart w:id="7" w:name="bookmark9"/>
      <w:r>
        <w:t>Článek II.</w:t>
      </w:r>
      <w:r>
        <w:br/>
        <w:t>Předmět smlouvy</w:t>
      </w:r>
      <w:bookmarkEnd w:id="7"/>
    </w:p>
    <w:p w:rsidR="00E756BC" w:rsidRDefault="00351E57">
      <w:pPr>
        <w:pStyle w:val="Zkladntext20"/>
        <w:numPr>
          <w:ilvl w:val="0"/>
          <w:numId w:val="1"/>
        </w:numPr>
        <w:shd w:val="clear" w:color="auto" w:fill="auto"/>
        <w:tabs>
          <w:tab w:val="left" w:pos="572"/>
        </w:tabs>
        <w:spacing w:after="64" w:line="230" w:lineRule="exact"/>
        <w:ind w:firstLine="0"/>
        <w:jc w:val="both"/>
      </w:pPr>
      <w: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rsidR="00E756BC" w:rsidRDefault="00351E57">
      <w:pPr>
        <w:pStyle w:val="Zkladntext20"/>
        <w:numPr>
          <w:ilvl w:val="0"/>
          <w:numId w:val="1"/>
        </w:numPr>
        <w:shd w:val="clear" w:color="auto" w:fill="auto"/>
        <w:tabs>
          <w:tab w:val="left" w:pos="572"/>
        </w:tabs>
        <w:spacing w:line="226" w:lineRule="exact"/>
        <w:ind w:firstLine="0"/>
        <w:jc w:val="both"/>
      </w:pPr>
      <w:r>
        <w:t>Podkladem pro uzavření Smlouvy je nabídka Zhotovitele předložená na veřejnou zakázku s názvem „II/360 Bobrová - most ev. č. 360-035“ zadávanou ve zjednodušeném podlimitním řízení dle zákona č. 134/2016 Sb., o zadávání veřejných zakázek, v platném znění (dále jen „ZZVZ“) a dále Obchodní podmínky zadavatele pro veřejné zakázky na stavební práce dle § 37 odst. 1 písm. c) ZZVZ, vydané dle § 1751 a násl. OZ (dále také jen „OP“).</w:t>
      </w:r>
    </w:p>
    <w:p w:rsidR="00E756BC" w:rsidRDefault="00351E57">
      <w:pPr>
        <w:pStyle w:val="Nadpis60"/>
        <w:keepNext/>
        <w:keepLines/>
        <w:shd w:val="clear" w:color="auto" w:fill="auto"/>
        <w:spacing w:before="0"/>
      </w:pPr>
      <w:bookmarkStart w:id="8" w:name="bookmark10"/>
      <w:r>
        <w:t>Článek III.</w:t>
      </w:r>
      <w:r>
        <w:br/>
        <w:t>Specifikace díla</w:t>
      </w:r>
      <w:bookmarkEnd w:id="8"/>
    </w:p>
    <w:p w:rsidR="00E756BC" w:rsidRDefault="00351E57">
      <w:pPr>
        <w:pStyle w:val="Zkladntext20"/>
        <w:numPr>
          <w:ilvl w:val="0"/>
          <w:numId w:val="2"/>
        </w:numPr>
        <w:shd w:val="clear" w:color="auto" w:fill="auto"/>
        <w:tabs>
          <w:tab w:val="left" w:pos="572"/>
        </w:tabs>
        <w:spacing w:after="60" w:line="230" w:lineRule="exact"/>
        <w:ind w:firstLine="0"/>
        <w:jc w:val="both"/>
      </w:pPr>
      <w:r>
        <w:t>Předmětem stavby je rekonstrukce mostu ev. č. 360-035 v obci Bobrová, okres Žďár nad Sázavou, Kraj Vysočina, převádějícího v km 85,726 silnici II/360 přes Luční potok. Dojde k odstranění stávajícího mostu, který je ve špatném technickém stavu a výstavbě mostu nového. Součástí stavby je také odvodnění komunikace II/360 u domu č. p. 99.</w:t>
      </w:r>
    </w:p>
    <w:p w:rsidR="00E756BC" w:rsidRDefault="00351E57">
      <w:pPr>
        <w:pStyle w:val="Zkladntext20"/>
        <w:numPr>
          <w:ilvl w:val="0"/>
          <w:numId w:val="2"/>
        </w:numPr>
        <w:shd w:val="clear" w:color="auto" w:fill="auto"/>
        <w:tabs>
          <w:tab w:val="left" w:pos="572"/>
        </w:tabs>
        <w:spacing w:line="230" w:lineRule="exact"/>
        <w:ind w:firstLine="0"/>
        <w:jc w:val="both"/>
      </w:pPr>
      <w:r>
        <w:t>Předmětem díla je provedení všech činností, prací a dodávek obsažených v projektové dokumentaci pro provádění stavby „II/360 Bobrová - most ev. č. 360-035, odvodnění komunikace u domu č. p. 99“ (dále projektová dokumentace), kterou vypracovala společnost</w:t>
      </w:r>
    </w:p>
    <w:p w:rsidR="00E756BC" w:rsidRDefault="00351E57">
      <w:pPr>
        <w:pStyle w:val="Zkladntext20"/>
        <w:shd w:val="clear" w:color="auto" w:fill="auto"/>
        <w:tabs>
          <w:tab w:val="left" w:pos="1354"/>
          <w:tab w:val="left" w:pos="5539"/>
        </w:tabs>
        <w:spacing w:line="230" w:lineRule="exact"/>
        <w:ind w:firstLine="0"/>
        <w:jc w:val="both"/>
      </w:pPr>
      <w:r>
        <w:t>IČO:</w:t>
      </w:r>
      <w:r>
        <w:tab/>
        <w:t>, se sídlem</w:t>
      </w:r>
      <w:r>
        <w:tab/>
        <w:t>, v soupise stavebních prací, dodávek a</w:t>
      </w:r>
    </w:p>
    <w:p w:rsidR="00E756BC" w:rsidRDefault="00351E57">
      <w:pPr>
        <w:pStyle w:val="Zkladntext20"/>
        <w:shd w:val="clear" w:color="auto" w:fill="auto"/>
        <w:spacing w:after="64" w:line="230" w:lineRule="exact"/>
        <w:ind w:firstLine="0"/>
        <w:jc w:val="both"/>
      </w:pPr>
      <w:r>
        <w:t>služeb s výkazem výměr k této projektové dokumentaci, který tvoří přílohu této Smlouvy.</w:t>
      </w:r>
    </w:p>
    <w:p w:rsidR="00E756BC" w:rsidRDefault="00351E57">
      <w:pPr>
        <w:pStyle w:val="Zkladntext20"/>
        <w:numPr>
          <w:ilvl w:val="0"/>
          <w:numId w:val="2"/>
        </w:numPr>
        <w:shd w:val="clear" w:color="auto" w:fill="auto"/>
        <w:tabs>
          <w:tab w:val="left" w:pos="572"/>
        </w:tabs>
        <w:spacing w:after="56" w:line="226" w:lineRule="exact"/>
        <w:ind w:firstLine="0"/>
        <w:jc w:val="both"/>
      </w:pPr>
      <w: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rsidR="00E756BC" w:rsidRDefault="00351E57">
      <w:pPr>
        <w:pStyle w:val="Zkladntext20"/>
        <w:numPr>
          <w:ilvl w:val="0"/>
          <w:numId w:val="2"/>
        </w:numPr>
        <w:shd w:val="clear" w:color="auto" w:fill="auto"/>
        <w:tabs>
          <w:tab w:val="left" w:pos="572"/>
        </w:tabs>
        <w:spacing w:after="60" w:line="230" w:lineRule="exact"/>
        <w:ind w:firstLine="0"/>
        <w:jc w:val="both"/>
      </w:pPr>
      <w: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rsidR="00E756BC" w:rsidRDefault="00351E57">
      <w:pPr>
        <w:pStyle w:val="Zkladntext20"/>
        <w:numPr>
          <w:ilvl w:val="0"/>
          <w:numId w:val="2"/>
        </w:numPr>
        <w:shd w:val="clear" w:color="auto" w:fill="auto"/>
        <w:tabs>
          <w:tab w:val="left" w:pos="572"/>
        </w:tabs>
        <w:spacing w:after="324" w:line="230" w:lineRule="exact"/>
        <w:ind w:firstLine="0"/>
        <w:jc w:val="both"/>
      </w:pPr>
      <w:r>
        <w:t>Všechny povrchy, konstrukce, venkovní plochy apod. poškozené v důsledku stavební činnosti budou po provedení prací uvedeny Zhotovitelem do původního stavu, v případě zničení budou Zhotovitelem nahrazeny novými.</w:t>
      </w:r>
    </w:p>
    <w:p w:rsidR="00E756BC" w:rsidRDefault="00351E57">
      <w:pPr>
        <w:pStyle w:val="Nadpis60"/>
        <w:keepNext/>
        <w:keepLines/>
        <w:shd w:val="clear" w:color="auto" w:fill="auto"/>
        <w:spacing w:before="0"/>
      </w:pPr>
      <w:bookmarkStart w:id="9" w:name="bookmark11"/>
      <w:r>
        <w:t>Článek IV.</w:t>
      </w:r>
      <w:r>
        <w:br/>
        <w:t>Doba plnění</w:t>
      </w:r>
      <w:bookmarkEnd w:id="9"/>
    </w:p>
    <w:p w:rsidR="00E756BC" w:rsidRDefault="00351E57">
      <w:pPr>
        <w:pStyle w:val="Zkladntext20"/>
        <w:numPr>
          <w:ilvl w:val="0"/>
          <w:numId w:val="3"/>
        </w:numPr>
        <w:shd w:val="clear" w:color="auto" w:fill="auto"/>
        <w:tabs>
          <w:tab w:val="left" w:pos="572"/>
        </w:tabs>
        <w:ind w:firstLine="0"/>
        <w:jc w:val="both"/>
      </w:pPr>
      <w:r>
        <w:t>Zhotovitel se zavazuje řádně a včas provést dílo v těchto termínech plnění:</w:t>
      </w:r>
    </w:p>
    <w:p w:rsidR="00E756BC" w:rsidRDefault="00351E57">
      <w:pPr>
        <w:pStyle w:val="Zkladntext20"/>
        <w:numPr>
          <w:ilvl w:val="0"/>
          <w:numId w:val="4"/>
        </w:numPr>
        <w:shd w:val="clear" w:color="auto" w:fill="auto"/>
        <w:tabs>
          <w:tab w:val="left" w:pos="962"/>
        </w:tabs>
        <w:ind w:left="600" w:firstLine="0"/>
        <w:jc w:val="both"/>
      </w:pPr>
      <w:r>
        <w:t>zahájení realizace stavby: dnem předání a převzetí staveniště</w:t>
      </w:r>
    </w:p>
    <w:p w:rsidR="00E756BC" w:rsidRDefault="00351E57">
      <w:pPr>
        <w:pStyle w:val="Zkladntext20"/>
        <w:numPr>
          <w:ilvl w:val="0"/>
          <w:numId w:val="4"/>
        </w:numPr>
        <w:shd w:val="clear" w:color="auto" w:fill="auto"/>
        <w:tabs>
          <w:tab w:val="left" w:pos="962"/>
        </w:tabs>
        <w:ind w:left="600" w:firstLine="0"/>
        <w:jc w:val="both"/>
      </w:pPr>
      <w:r>
        <w:t>úplná uzavírka nebude v souladu s PDPS delší než 15 týdnů</w:t>
      </w:r>
    </w:p>
    <w:p w:rsidR="00E756BC" w:rsidRDefault="00351E57">
      <w:pPr>
        <w:pStyle w:val="Zkladntext20"/>
        <w:numPr>
          <w:ilvl w:val="0"/>
          <w:numId w:val="4"/>
        </w:numPr>
        <w:shd w:val="clear" w:color="auto" w:fill="auto"/>
        <w:tabs>
          <w:tab w:val="left" w:pos="962"/>
        </w:tabs>
        <w:spacing w:after="56" w:line="230" w:lineRule="exact"/>
        <w:ind w:left="960"/>
        <w:jc w:val="left"/>
      </w:pPr>
      <w:r>
        <w:t>uvedení celé stavby do užívání ve smyslu čl. XII. obchodních podmínek (dále i „OP“): do 5 měsíců od předání a převzetí staveniště po podpisu smlouvy</w:t>
      </w:r>
    </w:p>
    <w:p w:rsidR="00E756BC" w:rsidRDefault="00351E57">
      <w:pPr>
        <w:pStyle w:val="Zkladntext20"/>
        <w:numPr>
          <w:ilvl w:val="0"/>
          <w:numId w:val="4"/>
        </w:numPr>
        <w:shd w:val="clear" w:color="auto" w:fill="auto"/>
        <w:tabs>
          <w:tab w:val="left" w:pos="962"/>
        </w:tabs>
        <w:spacing w:after="96" w:line="235" w:lineRule="exact"/>
        <w:ind w:left="960"/>
        <w:jc w:val="left"/>
      </w:pPr>
      <w:r>
        <w:t>dokončení díla vč. předání kompletní dokladové části Objednateli: do 1 měsíce od uvedení celé stavby do užívání dle bodu c), (vyjma geometrického plánu),</w:t>
      </w:r>
    </w:p>
    <w:p w:rsidR="00E756BC" w:rsidRDefault="00351E57">
      <w:pPr>
        <w:pStyle w:val="Zkladntext20"/>
        <w:numPr>
          <w:ilvl w:val="0"/>
          <w:numId w:val="4"/>
        </w:numPr>
        <w:shd w:val="clear" w:color="auto" w:fill="auto"/>
        <w:tabs>
          <w:tab w:val="left" w:pos="962"/>
        </w:tabs>
        <w:spacing w:after="20" w:line="190" w:lineRule="exact"/>
        <w:ind w:left="600" w:firstLine="0"/>
        <w:jc w:val="both"/>
      </w:pPr>
      <w:r>
        <w:t>předání a převzetí ověřeného geometrického plánu: do 3 měsíců od uvedení celé stavby do</w:t>
      </w:r>
    </w:p>
    <w:p w:rsidR="00E756BC" w:rsidRDefault="00556BFF">
      <w:pPr>
        <w:pStyle w:val="Zkladntext20"/>
        <w:numPr>
          <w:ilvl w:val="0"/>
          <w:numId w:val="3"/>
        </w:numPr>
        <w:shd w:val="clear" w:color="auto" w:fill="auto"/>
        <w:tabs>
          <w:tab w:val="left" w:pos="572"/>
        </w:tabs>
        <w:spacing w:line="230" w:lineRule="exact"/>
        <w:ind w:firstLine="0"/>
        <w:jc w:val="both"/>
        <w:sectPr w:rsidR="00E756BC">
          <w:type w:val="continuous"/>
          <w:pgSz w:w="11900" w:h="16840"/>
          <w:pgMar w:top="65" w:right="1085" w:bottom="953" w:left="1061" w:header="0" w:footer="3" w:gutter="0"/>
          <w:cols w:space="720"/>
          <w:noEndnote/>
          <w:docGrid w:linePitch="360"/>
        </w:sectPr>
      </w:pPr>
      <w:r>
        <w:pict>
          <v:shape id="_x0000_s1033" type="#_x0000_t202" style="position:absolute;left:0;text-align:left;margin-left:62.9pt;margin-top:-17.45pt;width:88.55pt;height:12.4pt;z-index:-251671552;mso-wrap-distance-left:47.3pt;mso-wrap-distance-right:5pt;mso-position-horizontal-relative:margin" filled="f" stroked="f">
            <v:textbox style="mso-fit-shape-to-text:t" inset="0,0,0,0">
              <w:txbxContent>
                <w:p w:rsidR="00E756BC" w:rsidRDefault="00351E57">
                  <w:pPr>
                    <w:pStyle w:val="Zkladntext20"/>
                    <w:shd w:val="clear" w:color="auto" w:fill="auto"/>
                    <w:spacing w:line="190" w:lineRule="exact"/>
                    <w:ind w:firstLine="0"/>
                    <w:jc w:val="left"/>
                  </w:pPr>
                  <w:r>
                    <w:rPr>
                      <w:rStyle w:val="Zkladntext2Exact"/>
                    </w:rPr>
                    <w:t>užívání dle bodu c).</w:t>
                  </w:r>
                </w:p>
              </w:txbxContent>
            </v:textbox>
            <w10:wrap type="topAndBottom" anchorx="margin"/>
          </v:shape>
        </w:pict>
      </w:r>
      <w:r>
        <w:pict>
          <v:shape id="_x0000_s1037" type="#_x0000_t202" style="position:absolute;left:0;text-align:left;margin-left:233.75pt;margin-top:-728.4pt;width:70.8pt;height:12.9pt;z-index:-251667456;mso-wrap-distance-left:5pt;mso-wrap-distance-right:5pt;mso-position-horizontal-relative:margin" filled="f" stroked="f">
            <v:textbox style="mso-fit-shape-to-text:t" inset="0,0,0,0">
              <w:txbxContent>
                <w:p w:rsidR="00E756BC" w:rsidRDefault="00351E57">
                  <w:pPr>
                    <w:pStyle w:val="Zkladntext15"/>
                    <w:shd w:val="clear" w:color="auto" w:fill="auto"/>
                    <w:spacing w:line="91" w:lineRule="atLeast"/>
                    <w:ind w:left="680"/>
                  </w:pPr>
                  <w:r>
                    <w:rPr>
                      <w:rStyle w:val="Zkladntext15Exact0"/>
                    </w:rPr>
                    <w:t xml:space="preserve"> </w:t>
                  </w:r>
                  <w:r>
                    <w:rPr>
                      <w:rStyle w:val="Zkladntext15Exact1"/>
                    </w:rPr>
                    <w:t>STATNI FOND DO*»f INFRASTRUKTURY</w:t>
                  </w:r>
                </w:p>
              </w:txbxContent>
            </v:textbox>
            <w10:wrap type="topAndBottom" anchorx="margin"/>
          </v:shape>
        </w:pict>
      </w:r>
      <w:r w:rsidR="00351E57">
        <w:t>Zhotovitel je povinen realizovat práce dle předem odsouhlaseného Časového plánu (dále jen harmonogram) realizace díla. Zhotovitel se při realizaci díla zavazuje respektovat termíny dokončení</w:t>
      </w:r>
    </w:p>
    <w:p w:rsidR="00E756BC" w:rsidRDefault="00556BFF">
      <w:pPr>
        <w:pStyle w:val="Zkladntext30"/>
        <w:shd w:val="clear" w:color="auto" w:fill="auto"/>
        <w:spacing w:after="414"/>
        <w:ind w:left="740" w:right="760"/>
      </w:pPr>
      <w:r>
        <w:lastRenderedPageBreak/>
        <w:pict>
          <v:shape id="_x0000_s1038" type="#_x0000_t202" style="position:absolute;left:0;text-align:left;margin-left:17.65pt;margin-top:-52.55pt;width:204.5pt;height:46.1pt;z-index:-251666432;mso-wrap-distance-left:5pt;mso-wrap-distance-top:2.9pt;mso-wrap-distance-right:11.5pt;mso-position-horizontal-relative:margin" wrapcoords="0 0 21600 0 21600 14099 14907 18799 14907 21600 454 21600 454 18799 0 14099 0 0" filled="f" stroked="f">
            <v:textbox style="mso-fit-shape-to-text:t" inset="0,0,0,0">
              <w:txbxContent>
                <w:p w:rsidR="00E756BC" w:rsidRDefault="00351E57">
                  <w:pPr>
                    <w:jc w:val="center"/>
                    <w:rPr>
                      <w:sz w:val="2"/>
                      <w:szCs w:val="2"/>
                    </w:rPr>
                  </w:pPr>
                  <w:r>
                    <w:fldChar w:fldCharType="begin"/>
                  </w:r>
                  <w:r>
                    <w:instrText xml:space="preserve"> INCLUDEPICTURE  "G:\\Kraj\\TSU\\Správní oddělení\\2025\\Smlouvy_2025\\Nascanované_ smlouvy\\VZ_podlimitní_2025\\media\\image3.jpeg" \* MERGEFORMATINET </w:instrText>
                  </w:r>
                  <w:r>
                    <w:fldChar w:fldCharType="separate"/>
                  </w:r>
                  <w:r w:rsidR="00556BFF">
                    <w:fldChar w:fldCharType="begin"/>
                  </w:r>
                  <w:r w:rsidR="00556BFF">
                    <w:instrText xml:space="preserve"> </w:instrText>
                  </w:r>
                  <w:r w:rsidR="00556BFF">
                    <w:instrText xml:space="preserve">INCLUDEPICTURE  "G:\\Kraj\\TSU\\Správní oddělení\\2025\\Smlouvy_2025\\Nascanované_ smlouvy\\VZ_podlimitní_2025\\media\\image3.jpeg" </w:instrText>
                  </w:r>
                  <w:r w:rsidR="00556BFF">
                    <w:instrText>\* MERGEFORMATINET</w:instrText>
                  </w:r>
                  <w:r w:rsidR="00556BFF">
                    <w:instrText xml:space="preserve"> </w:instrText>
                  </w:r>
                  <w:r w:rsidR="00556BFF">
                    <w:fldChar w:fldCharType="separate"/>
                  </w:r>
                  <w:r w:rsidR="00556BFF">
                    <w:pict>
                      <v:shape id="_x0000_i1026" type="#_x0000_t75" style="width:204.8pt;height:45.8pt">
                        <v:imagedata r:id="rId11" r:href="rId12"/>
                      </v:shape>
                    </w:pict>
                  </w:r>
                  <w:r w:rsidR="00556BFF">
                    <w:fldChar w:fldCharType="end"/>
                  </w:r>
                  <w:r>
                    <w:fldChar w:fldCharType="end"/>
                  </w:r>
                </w:p>
                <w:p w:rsidR="00E756BC" w:rsidRDefault="00351E57">
                  <w:pPr>
                    <w:pStyle w:val="Titulekobrzku"/>
                    <w:shd w:val="clear" w:color="auto" w:fill="auto"/>
                    <w:spacing w:line="150" w:lineRule="exact"/>
                  </w:pPr>
                  <w:r>
                    <w:t>II/360 Bobrová - most ev. č. 360-035</w:t>
                  </w:r>
                </w:p>
              </w:txbxContent>
            </v:textbox>
            <w10:wrap type="topAndBottom" anchorx="margin"/>
          </v:shape>
        </w:pict>
      </w:r>
      <w:r>
        <w:pict>
          <v:shape id="_x0000_s1040" type="#_x0000_t75" style="position:absolute;left:0;text-align:left;margin-left:233.65pt;margin-top:-55.45pt;width:83.05pt;height:46.55pt;z-index:-251665408;mso-wrap-distance-left:5pt;mso-wrap-distance-right:155.5pt;mso-position-horizontal-relative:margin" wrapcoords="0 0 21600 0 21600 21600 0 21600 0 0">
            <v:imagedata r:id="rId13" o:title="image4"/>
            <w10:wrap type="topAndBottom" anchorx="margin"/>
          </v:shape>
        </w:pict>
      </w:r>
      <w:r w:rsidR="00351E57">
        <w:t>Číslo smlouvy objednatele: P-ST-1-2025 Číslo smlouvy zhotovitele: CZ550.25.0068.1</w:t>
      </w:r>
    </w:p>
    <w:p w:rsidR="00E756BC" w:rsidRDefault="00351E57">
      <w:pPr>
        <w:pStyle w:val="Zkladntext20"/>
        <w:shd w:val="clear" w:color="auto" w:fill="auto"/>
        <w:spacing w:after="47" w:line="190" w:lineRule="exact"/>
        <w:ind w:firstLine="0"/>
        <w:jc w:val="both"/>
      </w:pPr>
      <w:r>
        <w:t>jednotlivých částí díla dle tohoto časového plánu.</w:t>
      </w:r>
    </w:p>
    <w:p w:rsidR="00E756BC" w:rsidRDefault="00351E57">
      <w:pPr>
        <w:pStyle w:val="Zkladntext20"/>
        <w:numPr>
          <w:ilvl w:val="0"/>
          <w:numId w:val="5"/>
        </w:numPr>
        <w:shd w:val="clear" w:color="auto" w:fill="auto"/>
        <w:tabs>
          <w:tab w:val="left" w:pos="572"/>
        </w:tabs>
        <w:spacing w:after="420" w:line="230" w:lineRule="exact"/>
        <w:ind w:firstLine="0"/>
        <w:jc w:val="both"/>
      </w:pPr>
      <w:r>
        <w:t>Smluvní strany se odlišně od OP dohodly, že Harmonogram realizace díla netvoří 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rsidR="00E756BC" w:rsidRDefault="00351E57">
      <w:pPr>
        <w:pStyle w:val="Zkladntext20"/>
        <w:numPr>
          <w:ilvl w:val="0"/>
          <w:numId w:val="5"/>
        </w:numPr>
        <w:shd w:val="clear" w:color="auto" w:fill="auto"/>
        <w:tabs>
          <w:tab w:val="left" w:pos="572"/>
        </w:tabs>
        <w:spacing w:after="120" w:line="230" w:lineRule="exact"/>
        <w:ind w:firstLine="0"/>
        <w:jc w:val="both"/>
      </w:pPr>
      <w: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rsidR="00E756BC" w:rsidRDefault="00351E57">
      <w:pPr>
        <w:pStyle w:val="Zkladntext20"/>
        <w:numPr>
          <w:ilvl w:val="0"/>
          <w:numId w:val="5"/>
        </w:numPr>
        <w:shd w:val="clear" w:color="auto" w:fill="auto"/>
        <w:tabs>
          <w:tab w:val="left" w:pos="572"/>
        </w:tabs>
        <w:spacing w:after="120" w:line="230" w:lineRule="exact"/>
        <w:ind w:firstLine="0"/>
        <w:jc w:val="both"/>
      </w:pPr>
      <w:r>
        <w:t>Pokud Zhotovitel nezahájí realizaci díla do 15 kalendářních dnů ode dne předání a převzetí staveniště, ani v dodatečně přiměřené lhůtě stanovené Objednatelem, je Objednatel oprávněn odstoupit od této Smlouvy. Další důvody pro odstoupení od této Smlouvy jsou uvedeny v příslušné části OP.</w:t>
      </w:r>
    </w:p>
    <w:p w:rsidR="00E756BC" w:rsidRDefault="00351E57">
      <w:pPr>
        <w:pStyle w:val="Zkladntext20"/>
        <w:numPr>
          <w:ilvl w:val="0"/>
          <w:numId w:val="5"/>
        </w:numPr>
        <w:shd w:val="clear" w:color="auto" w:fill="auto"/>
        <w:tabs>
          <w:tab w:val="left" w:pos="572"/>
        </w:tabs>
        <w:spacing w:after="120" w:line="230" w:lineRule="exact"/>
        <w:ind w:firstLine="0"/>
        <w:jc w:val="both"/>
      </w:pPr>
      <w:r>
        <w:t>Zhotovitel je povinen vždy přikládat dílu nejvyšší prioritu; to znamená, že Zhotovitel nebude přikládat vyšší prioritu jinému dílu než dílu specifikovanému touto smlouvou tak, aby dodržel termín dokončení. Nesplní-li Zhotovitel svůj závazek spočívající v provedení díla v termínu dokončení, dostává se do prodlení.</w:t>
      </w:r>
    </w:p>
    <w:p w:rsidR="00E756BC" w:rsidRDefault="00351E57">
      <w:pPr>
        <w:pStyle w:val="Zkladntext20"/>
        <w:numPr>
          <w:ilvl w:val="0"/>
          <w:numId w:val="5"/>
        </w:numPr>
        <w:shd w:val="clear" w:color="auto" w:fill="auto"/>
        <w:tabs>
          <w:tab w:val="left" w:pos="572"/>
        </w:tabs>
        <w:spacing w:after="452" w:line="230" w:lineRule="exact"/>
        <w:ind w:firstLine="0"/>
        <w:jc w:val="both"/>
      </w:pPr>
      <w:r>
        <w:t>Zhotovitel se zavazuje, že stavbyvedoucí, odpovědný za realizaci stavby bude vždy autorizovanou osobou. Nedodrží-li zhotovitel tuto povinnost, je objednatel oprávněn odstoupit od této Smlouvy a zároveň dojde penalizaci zhotovitele dle OP.</w:t>
      </w:r>
    </w:p>
    <w:p w:rsidR="00E756BC" w:rsidRDefault="00351E57">
      <w:pPr>
        <w:pStyle w:val="Nadpis30"/>
        <w:keepNext/>
        <w:keepLines/>
        <w:shd w:val="clear" w:color="auto" w:fill="auto"/>
        <w:spacing w:before="0" w:after="79" w:line="190" w:lineRule="exact"/>
      </w:pPr>
      <w:bookmarkStart w:id="10" w:name="bookmark12"/>
      <w:r>
        <w:t>Článek V.</w:t>
      </w:r>
      <w:bookmarkEnd w:id="10"/>
    </w:p>
    <w:p w:rsidR="00E756BC" w:rsidRDefault="00351E57">
      <w:pPr>
        <w:pStyle w:val="Zkladntext20"/>
        <w:shd w:val="clear" w:color="auto" w:fill="auto"/>
        <w:spacing w:after="47" w:line="190" w:lineRule="exact"/>
        <w:ind w:firstLine="0"/>
      </w:pPr>
      <w:r>
        <w:t>Místo provádění díla</w:t>
      </w:r>
    </w:p>
    <w:p w:rsidR="00E756BC" w:rsidRDefault="00351E57">
      <w:pPr>
        <w:pStyle w:val="Zkladntext20"/>
        <w:numPr>
          <w:ilvl w:val="0"/>
          <w:numId w:val="6"/>
        </w:numPr>
        <w:shd w:val="clear" w:color="auto" w:fill="auto"/>
        <w:tabs>
          <w:tab w:val="left" w:pos="572"/>
        </w:tabs>
        <w:spacing w:after="452" w:line="230" w:lineRule="exact"/>
        <w:ind w:firstLine="0"/>
        <w:jc w:val="both"/>
      </w:pPr>
      <w:r>
        <w:t>Místo provádění díla jako prostor staveniště je blíže specifikováno v projektové dokumentaci, viz odst. 3.2. Smlouvy.</w:t>
      </w:r>
    </w:p>
    <w:p w:rsidR="00E756BC" w:rsidRDefault="00351E57">
      <w:pPr>
        <w:pStyle w:val="Nadpis30"/>
        <w:keepNext/>
        <w:keepLines/>
        <w:shd w:val="clear" w:color="auto" w:fill="auto"/>
        <w:spacing w:before="0" w:after="79" w:line="190" w:lineRule="exact"/>
      </w:pPr>
      <w:bookmarkStart w:id="11" w:name="bookmark13"/>
      <w:r>
        <w:t>Článek VI.</w:t>
      </w:r>
      <w:bookmarkEnd w:id="11"/>
    </w:p>
    <w:p w:rsidR="00E756BC" w:rsidRDefault="00351E57">
      <w:pPr>
        <w:pStyle w:val="Nadpis30"/>
        <w:keepNext/>
        <w:keepLines/>
        <w:shd w:val="clear" w:color="auto" w:fill="auto"/>
        <w:spacing w:before="0" w:after="47" w:line="190" w:lineRule="exact"/>
      </w:pPr>
      <w:bookmarkStart w:id="12" w:name="bookmark14"/>
      <w:r>
        <w:t>Cena díla</w:t>
      </w:r>
      <w:bookmarkEnd w:id="12"/>
    </w:p>
    <w:p w:rsidR="00E756BC" w:rsidRDefault="00351E57">
      <w:pPr>
        <w:pStyle w:val="Zkladntext20"/>
        <w:numPr>
          <w:ilvl w:val="0"/>
          <w:numId w:val="7"/>
        </w:numPr>
        <w:shd w:val="clear" w:color="auto" w:fill="auto"/>
        <w:tabs>
          <w:tab w:val="left" w:pos="572"/>
        </w:tabs>
        <w:spacing w:line="230" w:lineRule="exact"/>
        <w:ind w:firstLine="0"/>
        <w:jc w:val="both"/>
      </w:pPr>
      <w:r>
        <w:t>Celková cena díla dle této Smlouvy je stanovena na základě nabídky podané v rámci výše uvedeného zadávacího řízení ve výši: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81"/>
        <w:gridCol w:w="1762"/>
        <w:gridCol w:w="370"/>
      </w:tblGrid>
      <w:tr w:rsidR="00E756BC">
        <w:trPr>
          <w:trHeight w:hRule="exact" w:val="336"/>
          <w:jc w:val="center"/>
        </w:trPr>
        <w:tc>
          <w:tcPr>
            <w:tcW w:w="2981" w:type="dxa"/>
            <w:shd w:val="clear" w:color="auto" w:fill="FFFFFF"/>
          </w:tcPr>
          <w:p w:rsidR="00E756BC" w:rsidRDefault="00351E57">
            <w:pPr>
              <w:pStyle w:val="Zkladntext20"/>
              <w:framePr w:w="5112" w:hSpace="1670" w:wrap="notBeside" w:vAnchor="text" w:hAnchor="text" w:xAlign="center" w:y="1"/>
              <w:shd w:val="clear" w:color="auto" w:fill="auto"/>
              <w:spacing w:line="190" w:lineRule="exact"/>
              <w:ind w:right="480" w:firstLine="0"/>
              <w:jc w:val="right"/>
            </w:pPr>
            <w:r>
              <w:rPr>
                <w:rStyle w:val="Zkladntext21"/>
              </w:rPr>
              <w:t>Cena díla celkem bez DPH</w:t>
            </w:r>
          </w:p>
        </w:tc>
        <w:tc>
          <w:tcPr>
            <w:tcW w:w="1762" w:type="dxa"/>
            <w:shd w:val="clear" w:color="auto" w:fill="FFFFFF"/>
          </w:tcPr>
          <w:p w:rsidR="00E756BC" w:rsidRDefault="00351E57">
            <w:pPr>
              <w:pStyle w:val="Zkladntext20"/>
              <w:framePr w:w="5112" w:hSpace="1670" w:wrap="notBeside" w:vAnchor="text" w:hAnchor="text" w:xAlign="center" w:y="1"/>
              <w:shd w:val="clear" w:color="auto" w:fill="auto"/>
              <w:spacing w:line="190" w:lineRule="exact"/>
              <w:ind w:firstLine="0"/>
              <w:jc w:val="right"/>
            </w:pPr>
            <w:r>
              <w:rPr>
                <w:rStyle w:val="Zkladntext21"/>
              </w:rPr>
              <w:t>7 807 472,88</w:t>
            </w:r>
          </w:p>
        </w:tc>
        <w:tc>
          <w:tcPr>
            <w:tcW w:w="370" w:type="dxa"/>
            <w:shd w:val="clear" w:color="auto" w:fill="FFFFFF"/>
          </w:tcPr>
          <w:p w:rsidR="00E756BC" w:rsidRDefault="00351E57">
            <w:pPr>
              <w:pStyle w:val="Zkladntext20"/>
              <w:framePr w:w="5112" w:hSpace="1670" w:wrap="notBeside" w:vAnchor="text" w:hAnchor="text" w:xAlign="center" w:y="1"/>
              <w:shd w:val="clear" w:color="auto" w:fill="auto"/>
              <w:spacing w:line="190" w:lineRule="exact"/>
              <w:ind w:firstLine="0"/>
              <w:jc w:val="left"/>
            </w:pPr>
            <w:r>
              <w:rPr>
                <w:rStyle w:val="Zkladntext21"/>
              </w:rPr>
              <w:t>Kč</w:t>
            </w:r>
          </w:p>
        </w:tc>
      </w:tr>
      <w:tr w:rsidR="00E756BC">
        <w:trPr>
          <w:trHeight w:hRule="exact" w:val="350"/>
          <w:jc w:val="center"/>
        </w:trPr>
        <w:tc>
          <w:tcPr>
            <w:tcW w:w="2981" w:type="dxa"/>
            <w:shd w:val="clear" w:color="auto" w:fill="FFFFFF"/>
            <w:vAlign w:val="bottom"/>
          </w:tcPr>
          <w:p w:rsidR="00E756BC" w:rsidRDefault="00351E57">
            <w:pPr>
              <w:pStyle w:val="Zkladntext20"/>
              <w:framePr w:w="5112" w:hSpace="1670" w:wrap="notBeside" w:vAnchor="text" w:hAnchor="text" w:xAlign="center" w:y="1"/>
              <w:shd w:val="clear" w:color="auto" w:fill="auto"/>
              <w:spacing w:line="190" w:lineRule="exact"/>
              <w:ind w:right="480" w:firstLine="0"/>
              <w:jc w:val="right"/>
            </w:pPr>
            <w:r>
              <w:rPr>
                <w:rStyle w:val="Zkladntext21"/>
              </w:rPr>
              <w:t>DPH 21 %</w:t>
            </w:r>
          </w:p>
        </w:tc>
        <w:tc>
          <w:tcPr>
            <w:tcW w:w="1762" w:type="dxa"/>
            <w:shd w:val="clear" w:color="auto" w:fill="FFFFFF"/>
            <w:vAlign w:val="bottom"/>
          </w:tcPr>
          <w:p w:rsidR="00E756BC" w:rsidRDefault="00351E57">
            <w:pPr>
              <w:pStyle w:val="Zkladntext20"/>
              <w:framePr w:w="5112" w:hSpace="1670" w:wrap="notBeside" w:vAnchor="text" w:hAnchor="text" w:xAlign="center" w:y="1"/>
              <w:shd w:val="clear" w:color="auto" w:fill="auto"/>
              <w:spacing w:line="190" w:lineRule="exact"/>
              <w:ind w:firstLine="0"/>
              <w:jc w:val="right"/>
            </w:pPr>
            <w:r>
              <w:rPr>
                <w:rStyle w:val="Zkladntext21"/>
              </w:rPr>
              <w:t>1 639 569,30</w:t>
            </w:r>
          </w:p>
        </w:tc>
        <w:tc>
          <w:tcPr>
            <w:tcW w:w="370" w:type="dxa"/>
            <w:shd w:val="clear" w:color="auto" w:fill="FFFFFF"/>
            <w:vAlign w:val="bottom"/>
          </w:tcPr>
          <w:p w:rsidR="00E756BC" w:rsidRDefault="00351E57">
            <w:pPr>
              <w:pStyle w:val="Zkladntext20"/>
              <w:framePr w:w="5112" w:hSpace="1670" w:wrap="notBeside" w:vAnchor="text" w:hAnchor="text" w:xAlign="center" w:y="1"/>
              <w:shd w:val="clear" w:color="auto" w:fill="auto"/>
              <w:spacing w:line="190" w:lineRule="exact"/>
              <w:ind w:firstLine="0"/>
              <w:jc w:val="left"/>
            </w:pPr>
            <w:r>
              <w:rPr>
                <w:rStyle w:val="Zkladntext21"/>
              </w:rPr>
              <w:t>Kč</w:t>
            </w:r>
          </w:p>
        </w:tc>
      </w:tr>
      <w:tr w:rsidR="00E756BC">
        <w:trPr>
          <w:trHeight w:hRule="exact" w:val="312"/>
          <w:jc w:val="center"/>
        </w:trPr>
        <w:tc>
          <w:tcPr>
            <w:tcW w:w="2981" w:type="dxa"/>
            <w:shd w:val="clear" w:color="auto" w:fill="FFFFFF"/>
            <w:vAlign w:val="bottom"/>
          </w:tcPr>
          <w:p w:rsidR="00E756BC" w:rsidRDefault="00351E57">
            <w:pPr>
              <w:pStyle w:val="Zkladntext20"/>
              <w:framePr w:w="5112" w:hSpace="1670" w:wrap="notBeside" w:vAnchor="text" w:hAnchor="text" w:xAlign="center" w:y="1"/>
              <w:shd w:val="clear" w:color="auto" w:fill="auto"/>
              <w:spacing w:line="190" w:lineRule="exact"/>
              <w:ind w:right="480" w:firstLine="0"/>
              <w:jc w:val="right"/>
            </w:pPr>
            <w:r>
              <w:rPr>
                <w:rStyle w:val="Zkladntext21"/>
              </w:rPr>
              <w:t>Cena díla celkem vč. DPH</w:t>
            </w:r>
          </w:p>
        </w:tc>
        <w:tc>
          <w:tcPr>
            <w:tcW w:w="1762" w:type="dxa"/>
            <w:shd w:val="clear" w:color="auto" w:fill="FFFFFF"/>
            <w:vAlign w:val="bottom"/>
          </w:tcPr>
          <w:p w:rsidR="00E756BC" w:rsidRDefault="00351E57">
            <w:pPr>
              <w:pStyle w:val="Zkladntext20"/>
              <w:framePr w:w="5112" w:hSpace="1670" w:wrap="notBeside" w:vAnchor="text" w:hAnchor="text" w:xAlign="center" w:y="1"/>
              <w:shd w:val="clear" w:color="auto" w:fill="auto"/>
              <w:spacing w:line="190" w:lineRule="exact"/>
              <w:ind w:firstLine="0"/>
              <w:jc w:val="right"/>
            </w:pPr>
            <w:r>
              <w:rPr>
                <w:rStyle w:val="Zkladntext21"/>
              </w:rPr>
              <w:t>9 447 042,18</w:t>
            </w:r>
          </w:p>
        </w:tc>
        <w:tc>
          <w:tcPr>
            <w:tcW w:w="370" w:type="dxa"/>
            <w:shd w:val="clear" w:color="auto" w:fill="FFFFFF"/>
            <w:vAlign w:val="bottom"/>
          </w:tcPr>
          <w:p w:rsidR="00E756BC" w:rsidRDefault="00351E57">
            <w:pPr>
              <w:pStyle w:val="Zkladntext20"/>
              <w:framePr w:w="5112" w:hSpace="1670" w:wrap="notBeside" w:vAnchor="text" w:hAnchor="text" w:xAlign="center" w:y="1"/>
              <w:shd w:val="clear" w:color="auto" w:fill="auto"/>
              <w:spacing w:line="190" w:lineRule="exact"/>
              <w:ind w:firstLine="0"/>
              <w:jc w:val="left"/>
            </w:pPr>
            <w:r>
              <w:rPr>
                <w:rStyle w:val="Zkladntext21"/>
              </w:rPr>
              <w:t>Kč</w:t>
            </w:r>
          </w:p>
        </w:tc>
      </w:tr>
    </w:tbl>
    <w:p w:rsidR="00E756BC" w:rsidRDefault="00E756BC">
      <w:pPr>
        <w:framePr w:w="5112" w:hSpace="1670" w:wrap="notBeside" w:vAnchor="text" w:hAnchor="text" w:xAlign="center" w:y="1"/>
        <w:rPr>
          <w:sz w:val="2"/>
          <w:szCs w:val="2"/>
        </w:rPr>
      </w:pPr>
    </w:p>
    <w:p w:rsidR="00E756BC" w:rsidRDefault="00E756BC">
      <w:pPr>
        <w:rPr>
          <w:sz w:val="2"/>
          <w:szCs w:val="2"/>
        </w:rPr>
      </w:pPr>
    </w:p>
    <w:p w:rsidR="00E756BC" w:rsidRDefault="00351E57">
      <w:pPr>
        <w:pStyle w:val="Zkladntext20"/>
        <w:numPr>
          <w:ilvl w:val="0"/>
          <w:numId w:val="7"/>
        </w:numPr>
        <w:shd w:val="clear" w:color="auto" w:fill="auto"/>
        <w:tabs>
          <w:tab w:val="left" w:pos="572"/>
        </w:tabs>
        <w:spacing w:before="145" w:after="120" w:line="230" w:lineRule="exact"/>
        <w:ind w:firstLine="0"/>
        <w:jc w:val="both"/>
      </w:pPr>
      <w:r>
        <w:t>Podrobná kalkulace ceny díla včetně jednotkových cen je uvedena v soupisu stavebních prací, dodávek a služeb s výkazem výměr, který tvoří přílohu této Smlouvy.</w:t>
      </w:r>
    </w:p>
    <w:p w:rsidR="00E756BC" w:rsidRDefault="00351E57">
      <w:pPr>
        <w:pStyle w:val="Zkladntext20"/>
        <w:numPr>
          <w:ilvl w:val="0"/>
          <w:numId w:val="7"/>
        </w:numPr>
        <w:shd w:val="clear" w:color="auto" w:fill="auto"/>
        <w:tabs>
          <w:tab w:val="left" w:pos="572"/>
        </w:tabs>
        <w:spacing w:line="230" w:lineRule="exact"/>
        <w:ind w:firstLine="0"/>
        <w:jc w:val="both"/>
      </w:pPr>
      <w: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r>
        <w:br w:type="page"/>
      </w:r>
    </w:p>
    <w:p w:rsidR="00E756BC" w:rsidRDefault="00556BFF">
      <w:pPr>
        <w:pStyle w:val="Zkladntext30"/>
        <w:shd w:val="clear" w:color="auto" w:fill="auto"/>
        <w:spacing w:after="774"/>
        <w:ind w:left="700" w:right="760"/>
      </w:pPr>
      <w:r>
        <w:lastRenderedPageBreak/>
        <w:pict>
          <v:shape id="_x0000_s1041" type="#_x0000_t202" style="position:absolute;left:0;text-align:left;margin-left:17.05pt;margin-top:-52.55pt;width:204.5pt;height:46.1pt;z-index:-251664384;mso-wrap-distance-left:5pt;mso-wrap-distance-top:2.9pt;mso-wrap-distance-right:11.5pt;mso-position-horizontal-relative:margin" wrapcoords="0 0 21600 0 21600 14099 14907 18799 14907 21600 454 21600 454 18799 0 14099 0 0" filled="f" stroked="f">
            <v:textbox style="mso-fit-shape-to-text:t" inset="0,0,0,0">
              <w:txbxContent>
                <w:p w:rsidR="00E756BC" w:rsidRDefault="00351E57">
                  <w:pPr>
                    <w:jc w:val="center"/>
                    <w:rPr>
                      <w:sz w:val="2"/>
                      <w:szCs w:val="2"/>
                    </w:rPr>
                  </w:pPr>
                  <w:r>
                    <w:fldChar w:fldCharType="begin"/>
                  </w:r>
                  <w:r>
                    <w:instrText xml:space="preserve"> INCLUDEPICTURE  "G:\\Kraj\\TSU\\Správní oddělení\\2025\\Smlouvy_2025\\Nascanované_ smlouvy\\VZ_podlimitní_2025\\media\\image5.jpeg" \* MERGEFORMATINET </w:instrText>
                  </w:r>
                  <w:r>
                    <w:fldChar w:fldCharType="separate"/>
                  </w:r>
                  <w:r w:rsidR="00556BFF">
                    <w:fldChar w:fldCharType="begin"/>
                  </w:r>
                  <w:r w:rsidR="00556BFF">
                    <w:instrText xml:space="preserve"> </w:instrText>
                  </w:r>
                  <w:r w:rsidR="00556BFF">
                    <w:instrText>INCLUDEPICTURE  "G:\\Kraj\\TSU\\Správní odd</w:instrText>
                  </w:r>
                  <w:r w:rsidR="00556BFF">
                    <w:instrText>ělení\\2025\\Smlouvy_2025\\Nascanované_ smlouvy\\VZ_podlimitní_2025\\media\\image5.jpeg" \* MERGEFORMATINET</w:instrText>
                  </w:r>
                  <w:r w:rsidR="00556BFF">
                    <w:instrText xml:space="preserve"> </w:instrText>
                  </w:r>
                  <w:r w:rsidR="00556BFF">
                    <w:fldChar w:fldCharType="separate"/>
                  </w:r>
                  <w:r w:rsidR="00556BFF">
                    <w:pict>
                      <v:shape id="_x0000_i1028" type="#_x0000_t75" style="width:204.8pt;height:45.8pt">
                        <v:imagedata r:id="rId11" r:href="rId14"/>
                      </v:shape>
                    </w:pict>
                  </w:r>
                  <w:r w:rsidR="00556BFF">
                    <w:fldChar w:fldCharType="end"/>
                  </w:r>
                  <w:r>
                    <w:fldChar w:fldCharType="end"/>
                  </w:r>
                </w:p>
                <w:p w:rsidR="00E756BC" w:rsidRDefault="00351E57">
                  <w:pPr>
                    <w:pStyle w:val="Titulekobrzku"/>
                    <w:shd w:val="clear" w:color="auto" w:fill="auto"/>
                    <w:spacing w:line="150" w:lineRule="exact"/>
                  </w:pPr>
                  <w:r>
                    <w:t>11/360 Bobrová - most ev. č. 360-035</w:t>
                  </w:r>
                </w:p>
              </w:txbxContent>
            </v:textbox>
            <w10:wrap type="topAndBottom" anchorx="margin"/>
          </v:shape>
        </w:pict>
      </w:r>
      <w:r>
        <w:pict>
          <v:shape id="_x0000_s1043" type="#_x0000_t75" style="position:absolute;left:0;text-align:left;margin-left:233.05pt;margin-top:-55.45pt;width:83.05pt;height:46.55pt;z-index:-251663360;mso-wrap-distance-left:5pt;mso-wrap-distance-right:156pt;mso-position-horizontal-relative:margin" wrapcoords="0 0 21600 0 21600 21600 0 21600 0 0">
            <v:imagedata r:id="rId13" o:title="image6"/>
            <w10:wrap type="topAndBottom" anchorx="margin"/>
          </v:shape>
        </w:pict>
      </w:r>
      <w:r w:rsidR="00351E57">
        <w:t>Číslo smlouvy objednatele: P-ST-1-2025 Číslo smlouvy zhotovitele: CZ550.25.0068.1</w:t>
      </w:r>
    </w:p>
    <w:p w:rsidR="00E756BC" w:rsidRDefault="00351E57">
      <w:pPr>
        <w:pStyle w:val="Nadpis30"/>
        <w:keepNext/>
        <w:keepLines/>
        <w:shd w:val="clear" w:color="auto" w:fill="auto"/>
        <w:spacing w:before="0" w:after="139" w:line="190" w:lineRule="exact"/>
        <w:ind w:left="20"/>
      </w:pPr>
      <w:bookmarkStart w:id="13" w:name="bookmark15"/>
      <w:r>
        <w:t>Článek VII.</w:t>
      </w:r>
      <w:bookmarkEnd w:id="13"/>
    </w:p>
    <w:p w:rsidR="00E756BC" w:rsidRDefault="00351E57">
      <w:pPr>
        <w:pStyle w:val="Zkladntext20"/>
        <w:shd w:val="clear" w:color="auto" w:fill="auto"/>
        <w:spacing w:after="107" w:line="190" w:lineRule="exact"/>
        <w:ind w:left="20" w:firstLine="0"/>
      </w:pPr>
      <w:r>
        <w:t>Vyhrazená změna závazku</w:t>
      </w:r>
    </w:p>
    <w:p w:rsidR="00E756BC" w:rsidRDefault="00351E57">
      <w:pPr>
        <w:pStyle w:val="Zkladntext20"/>
        <w:numPr>
          <w:ilvl w:val="0"/>
          <w:numId w:val="8"/>
        </w:numPr>
        <w:shd w:val="clear" w:color="auto" w:fill="auto"/>
        <w:tabs>
          <w:tab w:val="left" w:pos="567"/>
        </w:tabs>
        <w:spacing w:after="120" w:line="230" w:lineRule="exact"/>
        <w:ind w:firstLine="0"/>
        <w:jc w:val="both"/>
      </w:pPr>
      <w:r>
        <w:t>Objednatel si v souladu s § 100 odst. 1 zákona vyhrazuje možnost změny závazku ze smlouvy o dílo, spočívající ve vyřazení SO 102, který je součástí soupisu prací (příloha A2-2) v případě, že investor městys Bobrová neprovede realizaci SO 101 (odvedení povrchových vod v prostoru koryta na pozemcích městyse, Kraje Vysočina a soukromého vlastníka).</w:t>
      </w:r>
    </w:p>
    <w:p w:rsidR="00E756BC" w:rsidRDefault="00351E57">
      <w:pPr>
        <w:pStyle w:val="Zkladntext20"/>
        <w:numPr>
          <w:ilvl w:val="0"/>
          <w:numId w:val="8"/>
        </w:numPr>
        <w:shd w:val="clear" w:color="auto" w:fill="auto"/>
        <w:tabs>
          <w:tab w:val="left" w:pos="567"/>
        </w:tabs>
        <w:spacing w:after="152" w:line="230" w:lineRule="exact"/>
        <w:ind w:firstLine="0"/>
        <w:jc w:val="both"/>
      </w:pPr>
      <w:r>
        <w:t>K aktivaci vyhrazené změny závazku ze smlouvy v souladu s odst. 7.1. může dojít v těchto případech:</w:t>
      </w:r>
    </w:p>
    <w:p w:rsidR="00E756BC" w:rsidRDefault="00351E57">
      <w:pPr>
        <w:pStyle w:val="Zkladntext20"/>
        <w:shd w:val="clear" w:color="auto" w:fill="auto"/>
        <w:spacing w:after="107" w:line="190" w:lineRule="exact"/>
        <w:ind w:left="700" w:firstLine="0"/>
        <w:jc w:val="left"/>
      </w:pPr>
      <w:r>
        <w:t>• obdrží-li objednatel oznámení o nerealizaci SO 101 městysem Bobrová</w:t>
      </w:r>
    </w:p>
    <w:p w:rsidR="00E756BC" w:rsidRDefault="00351E57">
      <w:pPr>
        <w:pStyle w:val="Zkladntext20"/>
        <w:numPr>
          <w:ilvl w:val="0"/>
          <w:numId w:val="8"/>
        </w:numPr>
        <w:shd w:val="clear" w:color="auto" w:fill="auto"/>
        <w:tabs>
          <w:tab w:val="left" w:pos="567"/>
        </w:tabs>
        <w:spacing w:after="120" w:line="230" w:lineRule="exact"/>
        <w:ind w:firstLine="0"/>
        <w:jc w:val="both"/>
      </w:pPr>
      <w:r>
        <w:t>Závazným termínem pro aktivaci změny závazku ze smlouvy dle odst. 7.1. a 7.2. je vyjádření městyse Bobrová nejpozději do 31.5. 2025.</w:t>
      </w:r>
    </w:p>
    <w:p w:rsidR="00E756BC" w:rsidRDefault="00351E57">
      <w:pPr>
        <w:pStyle w:val="Zkladntext20"/>
        <w:numPr>
          <w:ilvl w:val="0"/>
          <w:numId w:val="8"/>
        </w:numPr>
        <w:shd w:val="clear" w:color="auto" w:fill="auto"/>
        <w:tabs>
          <w:tab w:val="left" w:pos="567"/>
        </w:tabs>
        <w:spacing w:line="230" w:lineRule="exact"/>
        <w:ind w:firstLine="0"/>
        <w:jc w:val="both"/>
      </w:pPr>
      <w:r>
        <w:t>Objednatel je povinen zhotoviteli písemně oznámit aktivaci změny závazku ze smlouvy do 5 pracovních dnů od obdržení vyjádření městyse Bobrová, nejpozději však do</w:t>
      </w:r>
    </w:p>
    <w:p w:rsidR="00E756BC" w:rsidRDefault="00351E57">
      <w:pPr>
        <w:pStyle w:val="Zkladntext20"/>
        <w:shd w:val="clear" w:color="auto" w:fill="auto"/>
        <w:spacing w:after="671" w:line="190" w:lineRule="exact"/>
        <w:ind w:firstLine="0"/>
        <w:jc w:val="both"/>
      </w:pPr>
      <w:r>
        <w:t>15. 6. 2025. Po tomto datu již nebude možné změnu závazku ze smlouvy dle odst. 7.1. provést.</w:t>
      </w:r>
    </w:p>
    <w:p w:rsidR="00E756BC" w:rsidRDefault="00351E57">
      <w:pPr>
        <w:pStyle w:val="Nadpis30"/>
        <w:keepNext/>
        <w:keepLines/>
        <w:shd w:val="clear" w:color="auto" w:fill="auto"/>
        <w:spacing w:before="0"/>
        <w:ind w:left="20"/>
      </w:pPr>
      <w:bookmarkStart w:id="14" w:name="bookmark16"/>
      <w:r>
        <w:t>Článek VIII.</w:t>
      </w:r>
      <w:r>
        <w:br/>
        <w:t>Smluvní pokuty</w:t>
      </w:r>
      <w:bookmarkEnd w:id="14"/>
    </w:p>
    <w:p w:rsidR="00E756BC" w:rsidRDefault="00351E57">
      <w:pPr>
        <w:pStyle w:val="Zkladntext20"/>
        <w:numPr>
          <w:ilvl w:val="0"/>
          <w:numId w:val="9"/>
        </w:numPr>
        <w:shd w:val="clear" w:color="auto" w:fill="auto"/>
        <w:tabs>
          <w:tab w:val="left" w:pos="567"/>
        </w:tabs>
        <w:spacing w:after="428"/>
        <w:ind w:firstLine="0"/>
        <w:jc w:val="both"/>
      </w:pPr>
      <w:r>
        <w:t>Smluvní pokuty jsou upraveny v příslušné části OP.</w:t>
      </w:r>
    </w:p>
    <w:p w:rsidR="00E756BC" w:rsidRDefault="00351E57">
      <w:pPr>
        <w:pStyle w:val="Zkladntext20"/>
        <w:shd w:val="clear" w:color="auto" w:fill="auto"/>
        <w:spacing w:after="139" w:line="190" w:lineRule="exact"/>
        <w:ind w:left="20" w:firstLine="0"/>
      </w:pPr>
      <w:r>
        <w:t>Článek IX.</w:t>
      </w:r>
    </w:p>
    <w:p w:rsidR="00E756BC" w:rsidRDefault="00351E57">
      <w:pPr>
        <w:pStyle w:val="Zkladntext20"/>
        <w:shd w:val="clear" w:color="auto" w:fill="auto"/>
        <w:spacing w:after="107" w:line="190" w:lineRule="exact"/>
        <w:ind w:left="20" w:firstLine="0"/>
      </w:pPr>
      <w:r>
        <w:t>Další ujednání</w:t>
      </w:r>
    </w:p>
    <w:p w:rsidR="00E756BC" w:rsidRDefault="00351E57">
      <w:pPr>
        <w:pStyle w:val="Zkladntext20"/>
        <w:numPr>
          <w:ilvl w:val="0"/>
          <w:numId w:val="10"/>
        </w:numPr>
        <w:shd w:val="clear" w:color="auto" w:fill="auto"/>
        <w:tabs>
          <w:tab w:val="left" w:pos="567"/>
        </w:tabs>
        <w:spacing w:after="120" w:line="230" w:lineRule="exact"/>
        <w:ind w:firstLine="0"/>
        <w:jc w:val="both"/>
      </w:pPr>
      <w: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rsidR="00E756BC" w:rsidRDefault="00351E57">
      <w:pPr>
        <w:pStyle w:val="Zkladntext20"/>
        <w:numPr>
          <w:ilvl w:val="0"/>
          <w:numId w:val="10"/>
        </w:numPr>
        <w:shd w:val="clear" w:color="auto" w:fill="auto"/>
        <w:tabs>
          <w:tab w:val="left" w:pos="567"/>
        </w:tabs>
        <w:spacing w:after="120" w:line="230" w:lineRule="exact"/>
        <w:ind w:firstLine="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rsidR="00E756BC" w:rsidRDefault="00351E57">
      <w:pPr>
        <w:pStyle w:val="Zkladntext20"/>
        <w:numPr>
          <w:ilvl w:val="0"/>
          <w:numId w:val="10"/>
        </w:numPr>
        <w:shd w:val="clear" w:color="auto" w:fill="auto"/>
        <w:tabs>
          <w:tab w:val="left" w:pos="567"/>
        </w:tabs>
        <w:spacing w:after="152" w:line="230" w:lineRule="exact"/>
        <w:ind w:firstLine="0"/>
        <w:jc w:val="both"/>
      </w:pPr>
      <w:r>
        <w:t>Zhotovitel se zavazuje v rámci plnění této Smlouvy nevyužívat v rozsahu vyšším než 10% ceny poddodavatele, který je:</w:t>
      </w:r>
    </w:p>
    <w:p w:rsidR="00E756BC" w:rsidRDefault="00351E57">
      <w:pPr>
        <w:pStyle w:val="Zkladntext20"/>
        <w:numPr>
          <w:ilvl w:val="0"/>
          <w:numId w:val="11"/>
        </w:numPr>
        <w:shd w:val="clear" w:color="auto" w:fill="auto"/>
        <w:tabs>
          <w:tab w:val="left" w:pos="958"/>
        </w:tabs>
        <w:spacing w:after="107" w:line="190" w:lineRule="exact"/>
        <w:ind w:left="600" w:firstLine="0"/>
        <w:jc w:val="both"/>
      </w:pPr>
      <w:r>
        <w:t>fyzickou či právnickou osobou nebo subjektem či orgánem se sídlem v Rusku,</w:t>
      </w:r>
    </w:p>
    <w:p w:rsidR="00E756BC" w:rsidRDefault="00351E57">
      <w:pPr>
        <w:pStyle w:val="Zkladntext20"/>
        <w:numPr>
          <w:ilvl w:val="0"/>
          <w:numId w:val="11"/>
        </w:numPr>
        <w:shd w:val="clear" w:color="auto" w:fill="auto"/>
        <w:tabs>
          <w:tab w:val="left" w:pos="958"/>
        </w:tabs>
        <w:spacing w:after="120" w:line="230" w:lineRule="exact"/>
        <w:ind w:left="960"/>
        <w:jc w:val="left"/>
      </w:pPr>
      <w:r>
        <w:t>právnickou osobou, subjektem nebo orgánem, který je z více než 50 % přímo či nepřímo vlastněn některým ze subjektů uvedených v písmeni a) tohoto odstavce, nebo</w:t>
      </w:r>
    </w:p>
    <w:p w:rsidR="00E756BC" w:rsidRDefault="00351E57">
      <w:pPr>
        <w:pStyle w:val="Zkladntext20"/>
        <w:numPr>
          <w:ilvl w:val="0"/>
          <w:numId w:val="11"/>
        </w:numPr>
        <w:shd w:val="clear" w:color="auto" w:fill="auto"/>
        <w:tabs>
          <w:tab w:val="left" w:pos="958"/>
        </w:tabs>
        <w:spacing w:after="120" w:line="230" w:lineRule="exact"/>
        <w:ind w:left="960"/>
        <w:jc w:val="left"/>
      </w:pPr>
      <w:r>
        <w:t>fyzickou nebo právnickou osobou, subjektem nebo orgánem, který jedná jménem nebo na pokyn některého ze subjektů uvedených v písmeni a) nebo b) tohoto odstavce.</w:t>
      </w:r>
    </w:p>
    <w:p w:rsidR="00E756BC" w:rsidRDefault="00351E57">
      <w:pPr>
        <w:pStyle w:val="Zkladntext20"/>
        <w:numPr>
          <w:ilvl w:val="0"/>
          <w:numId w:val="10"/>
        </w:numPr>
        <w:shd w:val="clear" w:color="auto" w:fill="auto"/>
        <w:tabs>
          <w:tab w:val="left" w:pos="567"/>
        </w:tabs>
        <w:spacing w:after="120" w:line="230" w:lineRule="exact"/>
        <w:ind w:firstLine="0"/>
        <w:jc w:val="both"/>
      </w:pPr>
      <w: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rsidR="00E756BC" w:rsidRDefault="00351E57">
      <w:pPr>
        <w:pStyle w:val="Zkladntext20"/>
        <w:numPr>
          <w:ilvl w:val="0"/>
          <w:numId w:val="10"/>
        </w:numPr>
        <w:shd w:val="clear" w:color="auto" w:fill="auto"/>
        <w:tabs>
          <w:tab w:val="left" w:pos="567"/>
        </w:tabs>
        <w:spacing w:after="152" w:line="230" w:lineRule="exact"/>
        <w:ind w:firstLine="0"/>
        <w:jc w:val="both"/>
      </w:pPr>
      <w:r>
        <w:t>Dojde-li ze strany zhotovitele k porušení ustanovení dle odst. 8.2. a 8.3. má objednatel právo od Smlouvy odstoupit.</w:t>
      </w:r>
    </w:p>
    <w:p w:rsidR="00E756BC" w:rsidRDefault="00351E57">
      <w:pPr>
        <w:pStyle w:val="Zkladntext20"/>
        <w:numPr>
          <w:ilvl w:val="0"/>
          <w:numId w:val="10"/>
        </w:numPr>
        <w:shd w:val="clear" w:color="auto" w:fill="auto"/>
        <w:tabs>
          <w:tab w:val="left" w:pos="567"/>
        </w:tabs>
        <w:spacing w:line="190" w:lineRule="exact"/>
        <w:ind w:firstLine="0"/>
        <w:jc w:val="both"/>
      </w:pPr>
      <w:r>
        <w:t>Smluvní strany se dále dohodly, že § 1921, § 2112, § 2595, § 2605 odst. 1 první věta a odst. 2,</w:t>
      </w:r>
      <w:r>
        <w:br w:type="page"/>
      </w:r>
    </w:p>
    <w:p w:rsidR="00E756BC" w:rsidRDefault="00556BFF">
      <w:pPr>
        <w:pStyle w:val="Zkladntext30"/>
        <w:shd w:val="clear" w:color="auto" w:fill="auto"/>
        <w:spacing w:after="382"/>
        <w:ind w:left="740" w:right="760"/>
      </w:pPr>
      <w:r>
        <w:lastRenderedPageBreak/>
        <w:pict>
          <v:shape id="_x0000_s1044" type="#_x0000_t202" style="position:absolute;left:0;text-align:left;margin-left:17.3pt;margin-top:-52.55pt;width:204.5pt;height:46.1pt;z-index:-251662336;mso-wrap-distance-left:5pt;mso-wrap-distance-top:2.9pt;mso-wrap-distance-right:11.5pt;mso-position-horizontal-relative:margin" wrapcoords="0 0 21600 0 21600 14099 14907 18799 14907 21600 454 21600 454 18799 0 14099 0 0" filled="f" stroked="f">
            <v:textbox style="mso-fit-shape-to-text:t" inset="0,0,0,0">
              <w:txbxContent>
                <w:p w:rsidR="00E756BC" w:rsidRDefault="00351E57">
                  <w:pPr>
                    <w:jc w:val="center"/>
                    <w:rPr>
                      <w:sz w:val="2"/>
                      <w:szCs w:val="2"/>
                    </w:rPr>
                  </w:pPr>
                  <w:r>
                    <w:fldChar w:fldCharType="begin"/>
                  </w:r>
                  <w:r>
                    <w:instrText xml:space="preserve"> INCLUDEPICTURE  "G:\\Kraj\\TSU\\Správní oddělení\\2025\\Smlouvy_2025\\Nascanované_ smlouvy\\VZ_podlimitní_2025\\media\\image7.jpeg" \* MERGEFORMATINET </w:instrText>
                  </w:r>
                  <w:r>
                    <w:fldChar w:fldCharType="separate"/>
                  </w:r>
                  <w:r w:rsidR="00556BFF">
                    <w:fldChar w:fldCharType="begin"/>
                  </w:r>
                  <w:r w:rsidR="00556BFF">
                    <w:instrText xml:space="preserve"> </w:instrText>
                  </w:r>
                  <w:r w:rsidR="00556BFF">
                    <w:instrText>INCLUDEPICTURE  "G:\\Kraj\\TSU\\Správní oddělení\\2025\\Smlouvy_2025\\Nascanované_ smlouvy\\VZ_podlimitní_2025\\media\\image7.jpeg" \* MERGEFORMATINET</w:instrText>
                  </w:r>
                  <w:r w:rsidR="00556BFF">
                    <w:instrText xml:space="preserve"> </w:instrText>
                  </w:r>
                  <w:r w:rsidR="00556BFF">
                    <w:fldChar w:fldCharType="separate"/>
                  </w:r>
                  <w:r w:rsidR="00556BFF">
                    <w:pict>
                      <v:shape id="_x0000_i1030" type="#_x0000_t75" style="width:204.8pt;height:45.8pt">
                        <v:imagedata r:id="rId11" r:href="rId15"/>
                      </v:shape>
                    </w:pict>
                  </w:r>
                  <w:r w:rsidR="00556BFF">
                    <w:fldChar w:fldCharType="end"/>
                  </w:r>
                  <w:r>
                    <w:fldChar w:fldCharType="end"/>
                  </w:r>
                </w:p>
                <w:p w:rsidR="00E756BC" w:rsidRDefault="00351E57">
                  <w:pPr>
                    <w:pStyle w:val="Titulekobrzku"/>
                    <w:shd w:val="clear" w:color="auto" w:fill="auto"/>
                    <w:spacing w:line="150" w:lineRule="exact"/>
                  </w:pPr>
                  <w:r>
                    <w:t>II/360 Bobrová - most ev. č. 360-035</w:t>
                  </w:r>
                </w:p>
              </w:txbxContent>
            </v:textbox>
            <w10:wrap type="topAndBottom" anchorx="margin"/>
          </v:shape>
        </w:pict>
      </w:r>
      <w:r>
        <w:pict>
          <v:shape id="_x0000_s1046" type="#_x0000_t75" style="position:absolute;left:0;text-align:left;margin-left:233.3pt;margin-top:-55.45pt;width:83.05pt;height:46.55pt;z-index:-251661312;mso-wrap-distance-left:5pt;mso-wrap-distance-right:155.75pt;mso-position-horizontal-relative:margin" wrapcoords="0 0 21600 0 21600 21600 0 21600 0 0">
            <v:imagedata r:id="rId13" o:title="image8"/>
            <w10:wrap type="topAndBottom" anchorx="margin"/>
          </v:shape>
        </w:pict>
      </w:r>
      <w:r w:rsidR="00351E57">
        <w:t>Číslo smlouvy objednatele: P-ST-1-2025 Číslo smlouvy zhotovitele: CZ550.25.0068.1</w:t>
      </w:r>
    </w:p>
    <w:p w:rsidR="00E756BC" w:rsidRDefault="00351E57">
      <w:pPr>
        <w:pStyle w:val="Zkladntext20"/>
        <w:shd w:val="clear" w:color="auto" w:fill="auto"/>
        <w:spacing w:after="60" w:line="230" w:lineRule="exact"/>
        <w:ind w:firstLine="0"/>
        <w:jc w:val="both"/>
      </w:pPr>
      <w:r>
        <w:t>§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rsidR="00E756BC" w:rsidRDefault="00351E57">
      <w:pPr>
        <w:pStyle w:val="Zkladntext20"/>
        <w:numPr>
          <w:ilvl w:val="0"/>
          <w:numId w:val="10"/>
        </w:numPr>
        <w:shd w:val="clear" w:color="auto" w:fill="auto"/>
        <w:tabs>
          <w:tab w:val="left" w:pos="568"/>
        </w:tabs>
        <w:spacing w:after="60" w:line="230" w:lineRule="exact"/>
        <w:ind w:firstLine="0"/>
        <w:jc w:val="both"/>
      </w:pPr>
      <w:r>
        <w:t>Provedení stavebních prací dle Smlouvy, uvedených v číselníku klasifikace produkce CZ-CPA kód 41 až 43, dle této Smlouvy je pro Objednatele uskutečňováno v rámci jeho hlavní činnosti, která nepodléhá DPH. Režim přenesené daňové povinnosti se na stavební práce dle této Smlouvy nevztahuje.</w:t>
      </w:r>
    </w:p>
    <w:p w:rsidR="00E756BC" w:rsidRDefault="00351E57">
      <w:pPr>
        <w:pStyle w:val="Zkladntext20"/>
        <w:numPr>
          <w:ilvl w:val="0"/>
          <w:numId w:val="10"/>
        </w:numPr>
        <w:shd w:val="clear" w:color="auto" w:fill="auto"/>
        <w:tabs>
          <w:tab w:val="left" w:pos="568"/>
        </w:tabs>
        <w:spacing w:after="60" w:line="230" w:lineRule="exact"/>
        <w:ind w:firstLine="0"/>
        <w:jc w:val="both"/>
      </w:pPr>
      <w:r>
        <w:t>Zhotovitel je oprávněn fakturovat pouze v souladu s touto Smlouvou a OP skutečně provedené, dodané a poskytnuté stavební práce, dodávky a služby.</w:t>
      </w:r>
    </w:p>
    <w:p w:rsidR="00E756BC" w:rsidRDefault="00351E57">
      <w:pPr>
        <w:pStyle w:val="Zkladntext20"/>
        <w:numPr>
          <w:ilvl w:val="0"/>
          <w:numId w:val="10"/>
        </w:numPr>
        <w:shd w:val="clear" w:color="auto" w:fill="auto"/>
        <w:tabs>
          <w:tab w:val="left" w:pos="568"/>
        </w:tabs>
        <w:spacing w:after="92" w:line="230" w:lineRule="exact"/>
        <w:ind w:firstLine="0"/>
        <w:jc w:val="both"/>
      </w:pPr>
      <w:r>
        <w:t>Objednatel přijímá i elektronické faktury, a to ve formátu PDF. V takovém případě je Zhotovitel povinen elektronickou fakturu zaslat Objednateli na email</w:t>
      </w:r>
      <w:hyperlink r:id="rId16" w:history="1">
        <w:r>
          <w:rPr>
            <w:rStyle w:val="Hypertextovodkaz"/>
          </w:rPr>
          <w:t xml:space="preserve"> </w:t>
        </w:r>
        <w:r>
          <w:rPr>
            <w:rStyle w:val="Hypertextovodkaz"/>
            <w:lang w:val="en-US" w:eastAsia="en-US" w:bidi="en-US"/>
          </w:rPr>
          <w:t>ksusv@ksusv.cz.</w:t>
        </w:r>
      </w:hyperlink>
    </w:p>
    <w:p w:rsidR="00E756BC" w:rsidRDefault="00351E57">
      <w:pPr>
        <w:pStyle w:val="Zkladntext20"/>
        <w:numPr>
          <w:ilvl w:val="0"/>
          <w:numId w:val="10"/>
        </w:numPr>
        <w:shd w:val="clear" w:color="auto" w:fill="auto"/>
        <w:tabs>
          <w:tab w:val="left" w:pos="568"/>
        </w:tabs>
        <w:spacing w:after="107" w:line="190" w:lineRule="exact"/>
        <w:ind w:firstLine="0"/>
        <w:jc w:val="both"/>
      </w:pPr>
      <w:r>
        <w:t>Smluvní strany se v souladu s odst. 5.5. OP dohodly, že bude probíhat měsíční fakturace.</w:t>
      </w:r>
    </w:p>
    <w:p w:rsidR="00E756BC" w:rsidRDefault="00351E57">
      <w:pPr>
        <w:pStyle w:val="Zkladntext20"/>
        <w:numPr>
          <w:ilvl w:val="0"/>
          <w:numId w:val="10"/>
        </w:numPr>
        <w:shd w:val="clear" w:color="auto" w:fill="auto"/>
        <w:tabs>
          <w:tab w:val="left" w:pos="568"/>
        </w:tabs>
        <w:spacing w:after="64" w:line="230" w:lineRule="exact"/>
        <w:ind w:firstLine="0"/>
        <w:jc w:val="both"/>
      </w:pPr>
      <w:r>
        <w:t>Smluvní strany se dohodly, že Zhotovitel doloží splnění povinnosti dle odst. 19.1. a 19.2. předložením Pojistné smlouvy nebo Pojistného certifikátu se zaplaceným pojistným, ve kterém pojišťovna potvrzuje základní podmínky uzavřené pojistné smlouvy mezi pojišťovnou a Zhotovitelem, které odpovídají požadavkům Zadavatele na rozsah pojistného plnění uvedený v zadávací dokumentaci a OP. Ostatní ujednání odst. 19.1. a 19.2. OP se nemění.</w:t>
      </w:r>
    </w:p>
    <w:p w:rsidR="00E756BC" w:rsidRDefault="00351E57">
      <w:pPr>
        <w:pStyle w:val="Zkladntext20"/>
        <w:numPr>
          <w:ilvl w:val="0"/>
          <w:numId w:val="10"/>
        </w:numPr>
        <w:shd w:val="clear" w:color="auto" w:fill="auto"/>
        <w:tabs>
          <w:tab w:val="left" w:pos="572"/>
        </w:tabs>
        <w:spacing w:after="56" w:line="226" w:lineRule="exact"/>
        <w:ind w:firstLine="0"/>
        <w:jc w:val="both"/>
      </w:pPr>
      <w:r>
        <w:t>Dojde-li po předání a převzetí díla objednatelem k převodu vlastnických práv části dokončeného díla na třetí osobu, zhotovitel výslovně souhlasí se svým závazkem, poskytnout na převedenou část díla stejné plnění ve stejném rozsahu této třetí osobě, jaké vyplývají z této smlouvy a obecně závazných předpisů objednateli. Objednatel sdělí zhotoviteli převod vlastnických práv části dokončeného díla na třetí osobu prokazatelně a bez zbytečného odkladu.</w:t>
      </w:r>
    </w:p>
    <w:p w:rsidR="00E756BC" w:rsidRDefault="00351E57">
      <w:pPr>
        <w:pStyle w:val="Zkladntext20"/>
        <w:numPr>
          <w:ilvl w:val="0"/>
          <w:numId w:val="10"/>
        </w:numPr>
        <w:shd w:val="clear" w:color="auto" w:fill="auto"/>
        <w:tabs>
          <w:tab w:val="left" w:pos="568"/>
        </w:tabs>
        <w:spacing w:after="212" w:line="230" w:lineRule="exact"/>
        <w:ind w:firstLine="0"/>
        <w:jc w:val="both"/>
      </w:pPr>
      <w:r>
        <w:t>Objednatel nepožaduje, aby významné činnosti při plnění díla byly plněny přímo zhotovitelem, a zároveň si vyhrazuje požadavek, že zhotovitel nepředá předmět plnění díla jako celek jinému poddodavateli.</w:t>
      </w:r>
    </w:p>
    <w:p w:rsidR="00E756BC" w:rsidRDefault="00351E57">
      <w:pPr>
        <w:pStyle w:val="Zkladntext20"/>
        <w:shd w:val="clear" w:color="auto" w:fill="auto"/>
        <w:spacing w:after="139" w:line="190" w:lineRule="exact"/>
        <w:ind w:firstLine="0"/>
      </w:pPr>
      <w:r>
        <w:t>Článek X.</w:t>
      </w:r>
    </w:p>
    <w:p w:rsidR="00E756BC" w:rsidRDefault="00351E57">
      <w:pPr>
        <w:pStyle w:val="Zkladntext20"/>
        <w:shd w:val="clear" w:color="auto" w:fill="auto"/>
        <w:spacing w:after="107" w:line="190" w:lineRule="exact"/>
        <w:ind w:firstLine="0"/>
      </w:pPr>
      <w:r>
        <w:t>Obchodní podmínky</w:t>
      </w:r>
    </w:p>
    <w:p w:rsidR="00E756BC" w:rsidRDefault="00351E57">
      <w:pPr>
        <w:pStyle w:val="Zkladntext20"/>
        <w:numPr>
          <w:ilvl w:val="0"/>
          <w:numId w:val="12"/>
        </w:numPr>
        <w:shd w:val="clear" w:color="auto" w:fill="auto"/>
        <w:tabs>
          <w:tab w:val="left" w:pos="568"/>
        </w:tabs>
        <w:spacing w:after="60" w:line="230" w:lineRule="exact"/>
        <w:ind w:firstLine="0"/>
        <w:jc w:val="both"/>
      </w:pPr>
      <w:r>
        <w:t>Smluvní strany tímto při určení svých vzájemných práv a povinností odkazují na nedílnou součást této Smlouvy, a to na obchodní podmínky Objednatele, jakožto zadavatele výše uvedené veřejné zakázky.</w:t>
      </w:r>
    </w:p>
    <w:p w:rsidR="00E756BC" w:rsidRDefault="00351E57">
      <w:pPr>
        <w:pStyle w:val="Zkladntext20"/>
        <w:numPr>
          <w:ilvl w:val="0"/>
          <w:numId w:val="12"/>
        </w:numPr>
        <w:shd w:val="clear" w:color="auto" w:fill="auto"/>
        <w:tabs>
          <w:tab w:val="left" w:pos="568"/>
        </w:tabs>
        <w:spacing w:after="92" w:line="230" w:lineRule="exact"/>
        <w:ind w:firstLine="0"/>
        <w:jc w:val="both"/>
      </w:pPr>
      <w:r>
        <w:t>V případě rozporu obchodních podmínek a této Smlouvy mají přednost ustanovení uvedená ve Smlouvě.</w:t>
      </w:r>
    </w:p>
    <w:p w:rsidR="00E756BC" w:rsidRDefault="00351E57">
      <w:pPr>
        <w:pStyle w:val="Zkladntext20"/>
        <w:numPr>
          <w:ilvl w:val="0"/>
          <w:numId w:val="12"/>
        </w:numPr>
        <w:shd w:val="clear" w:color="auto" w:fill="auto"/>
        <w:tabs>
          <w:tab w:val="left" w:pos="568"/>
        </w:tabs>
        <w:spacing w:after="177" w:line="190" w:lineRule="exact"/>
        <w:ind w:firstLine="0"/>
        <w:jc w:val="both"/>
      </w:pPr>
      <w:r>
        <w:t>Zhotovitel tímto prohlašuje, že OP zadavatele zná, akceptuje je a rozumí jim.</w:t>
      </w:r>
    </w:p>
    <w:p w:rsidR="00E756BC" w:rsidRDefault="00351E57">
      <w:pPr>
        <w:pStyle w:val="Zkladntext20"/>
        <w:shd w:val="clear" w:color="auto" w:fill="auto"/>
        <w:spacing w:after="139" w:line="190" w:lineRule="exact"/>
        <w:ind w:firstLine="0"/>
      </w:pPr>
      <w:r>
        <w:t>Článek XI.</w:t>
      </w:r>
    </w:p>
    <w:p w:rsidR="00E756BC" w:rsidRDefault="00351E57">
      <w:pPr>
        <w:pStyle w:val="Zkladntext20"/>
        <w:shd w:val="clear" w:color="auto" w:fill="auto"/>
        <w:spacing w:after="107" w:line="190" w:lineRule="exact"/>
        <w:ind w:firstLine="0"/>
      </w:pPr>
      <w:r>
        <w:t>Odpovědnost za vady díla a záruka za jakost</w:t>
      </w:r>
    </w:p>
    <w:p w:rsidR="00E756BC" w:rsidRDefault="00351E57">
      <w:pPr>
        <w:pStyle w:val="Zkladntext20"/>
        <w:numPr>
          <w:ilvl w:val="0"/>
          <w:numId w:val="13"/>
        </w:numPr>
        <w:shd w:val="clear" w:color="auto" w:fill="auto"/>
        <w:tabs>
          <w:tab w:val="left" w:pos="568"/>
        </w:tabs>
        <w:spacing w:after="60" w:line="230" w:lineRule="exact"/>
        <w:ind w:firstLine="0"/>
        <w:jc w:val="both"/>
      </w:pPr>
      <w:r>
        <w:t>Zhotovitel poskytuje na dílo, které je předmětem této Smlouvy, záruku za jakost v délce trvání 60 měsíců, přičemž na izolace mostovky vč. detailů poskytuje Zhotovitel záruku v délce trvání 120 měsíců.</w:t>
      </w:r>
    </w:p>
    <w:p w:rsidR="00E756BC" w:rsidRDefault="00351E57">
      <w:pPr>
        <w:pStyle w:val="Zkladntext20"/>
        <w:numPr>
          <w:ilvl w:val="0"/>
          <w:numId w:val="13"/>
        </w:numPr>
        <w:shd w:val="clear" w:color="auto" w:fill="auto"/>
        <w:tabs>
          <w:tab w:val="left" w:pos="568"/>
        </w:tabs>
        <w:spacing w:after="60" w:line="230" w:lineRule="exact"/>
        <w:ind w:firstLine="0"/>
        <w:jc w:val="both"/>
      </w:pPr>
      <w:r>
        <w:t>Záruka za jakost počíná běžet ode dne podepsání písemného protokolu o předání a převzetí díla bez vad.</w:t>
      </w:r>
    </w:p>
    <w:p w:rsidR="00E756BC" w:rsidRDefault="00351E57">
      <w:pPr>
        <w:pStyle w:val="Zkladntext20"/>
        <w:numPr>
          <w:ilvl w:val="0"/>
          <w:numId w:val="13"/>
        </w:numPr>
        <w:shd w:val="clear" w:color="auto" w:fill="auto"/>
        <w:tabs>
          <w:tab w:val="left" w:pos="568"/>
        </w:tabs>
        <w:spacing w:line="230" w:lineRule="exact"/>
        <w:ind w:firstLine="0"/>
        <w:jc w:val="both"/>
      </w:pPr>
      <w:r>
        <w:t>Bližší podmínky upravující odpovědnost za vady díla a záruku za jakost jsou uvedeny v příslušné části OP.</w:t>
      </w:r>
      <w:r>
        <w:br w:type="page"/>
      </w:r>
    </w:p>
    <w:p w:rsidR="00E756BC" w:rsidRDefault="00556BFF">
      <w:pPr>
        <w:pStyle w:val="Zkladntext30"/>
        <w:shd w:val="clear" w:color="auto" w:fill="auto"/>
        <w:spacing w:after="894"/>
        <w:ind w:left="740" w:right="760"/>
      </w:pPr>
      <w:r>
        <w:lastRenderedPageBreak/>
        <w:pict>
          <v:shape id="_x0000_s1047" type="#_x0000_t202" style="position:absolute;left:0;text-align:left;margin-left:17.4pt;margin-top:-52.55pt;width:204.5pt;height:46.1pt;z-index:-251660288;mso-wrap-distance-left:5pt;mso-wrap-distance-top:2.9pt;mso-wrap-distance-right:11.5pt;mso-position-horizontal-relative:margin" wrapcoords="0 0 21600 0 21600 14099 14907 18799 14907 21600 454 21600 454 18799 0 14099 0 0" filled="f" stroked="f">
            <v:textbox style="mso-fit-shape-to-text:t" inset="0,0,0,0">
              <w:txbxContent>
                <w:p w:rsidR="00E756BC" w:rsidRDefault="00351E57">
                  <w:pPr>
                    <w:jc w:val="center"/>
                    <w:rPr>
                      <w:sz w:val="2"/>
                      <w:szCs w:val="2"/>
                    </w:rPr>
                  </w:pPr>
                  <w:r>
                    <w:fldChar w:fldCharType="begin"/>
                  </w:r>
                  <w:r>
                    <w:instrText xml:space="preserve"> INCLUDEPICTURE  "G:\\Kraj\\TSU\\Správní oddělení\\2025\\Smlouvy_2025\\Nascanované_ smlouvy\\VZ_podlimitní_2025\\media\\image9.jpeg" \* MERGEFORMATINET </w:instrText>
                  </w:r>
                  <w:r>
                    <w:fldChar w:fldCharType="separate"/>
                  </w:r>
                  <w:r w:rsidR="00556BFF">
                    <w:fldChar w:fldCharType="begin"/>
                  </w:r>
                  <w:r w:rsidR="00556BFF">
                    <w:instrText xml:space="preserve"> </w:instrText>
                  </w:r>
                  <w:r w:rsidR="00556BFF">
                    <w:instrText>INCLUDEPICTURE  "G:\\Kraj\\TSU\\Správní oddělení\\2025\\Smlouvy_2025\\Nascanované_ smlouvy\\VZ_podlimitní_2025\\</w:instrText>
                  </w:r>
                  <w:r w:rsidR="00556BFF">
                    <w:instrText>media\\image9.jpeg" \* MERGEFORMATINET</w:instrText>
                  </w:r>
                  <w:r w:rsidR="00556BFF">
                    <w:instrText xml:space="preserve"> </w:instrText>
                  </w:r>
                  <w:r w:rsidR="00556BFF">
                    <w:fldChar w:fldCharType="separate"/>
                  </w:r>
                  <w:r w:rsidR="00556BFF">
                    <w:pict>
                      <v:shape id="_x0000_i1032" type="#_x0000_t75" style="width:204.8pt;height:45.8pt">
                        <v:imagedata r:id="rId11" r:href="rId17"/>
                      </v:shape>
                    </w:pict>
                  </w:r>
                  <w:r w:rsidR="00556BFF">
                    <w:fldChar w:fldCharType="end"/>
                  </w:r>
                  <w:r>
                    <w:fldChar w:fldCharType="end"/>
                  </w:r>
                </w:p>
                <w:p w:rsidR="00E756BC" w:rsidRDefault="00351E57">
                  <w:pPr>
                    <w:pStyle w:val="Titulekobrzku"/>
                    <w:shd w:val="clear" w:color="auto" w:fill="auto"/>
                    <w:spacing w:line="150" w:lineRule="exact"/>
                  </w:pPr>
                  <w:r>
                    <w:t>II/360 Bobrová - most ev. č. 360-035</w:t>
                  </w:r>
                </w:p>
              </w:txbxContent>
            </v:textbox>
            <w10:wrap type="topAndBottom" anchorx="margin"/>
          </v:shape>
        </w:pict>
      </w:r>
      <w:r>
        <w:pict>
          <v:shape id="_x0000_s1049" type="#_x0000_t75" style="position:absolute;left:0;text-align:left;margin-left:233.4pt;margin-top:-55.45pt;width:83.05pt;height:46.55pt;z-index:-251659264;mso-wrap-distance-left:5pt;mso-wrap-distance-right:156pt;mso-position-horizontal-relative:margin" wrapcoords="0 0 21600 0 21600 21600 0 21600 0 0">
            <v:imagedata r:id="rId13" o:title="image10"/>
            <w10:wrap type="topAndBottom" anchorx="margin"/>
          </v:shape>
        </w:pict>
      </w:r>
      <w:r w:rsidR="00351E57">
        <w:t>Číslo smlouvy objednatele: P-ST-1-2025 Číslo smlouvy zhotovitele: CZ550.25.0068.1</w:t>
      </w:r>
    </w:p>
    <w:p w:rsidR="00E756BC" w:rsidRDefault="00351E57">
      <w:pPr>
        <w:pStyle w:val="Nadpis30"/>
        <w:keepNext/>
        <w:keepLines/>
        <w:shd w:val="clear" w:color="auto" w:fill="auto"/>
        <w:spacing w:before="0" w:after="139" w:line="190" w:lineRule="exact"/>
      </w:pPr>
      <w:bookmarkStart w:id="15" w:name="bookmark17"/>
      <w:r>
        <w:t>Článek XII.</w:t>
      </w:r>
      <w:bookmarkEnd w:id="15"/>
    </w:p>
    <w:p w:rsidR="00E756BC" w:rsidRDefault="00351E57">
      <w:pPr>
        <w:pStyle w:val="Nadpis30"/>
        <w:keepNext/>
        <w:keepLines/>
        <w:shd w:val="clear" w:color="auto" w:fill="auto"/>
        <w:spacing w:before="0" w:after="107" w:line="190" w:lineRule="exact"/>
      </w:pPr>
      <w:bookmarkStart w:id="16" w:name="bookmark18"/>
      <w:r>
        <w:t>Platnost a účinnost smlouvy</w:t>
      </w:r>
      <w:bookmarkEnd w:id="16"/>
    </w:p>
    <w:p w:rsidR="00E756BC" w:rsidRDefault="00351E57">
      <w:pPr>
        <w:pStyle w:val="Zkladntext20"/>
        <w:numPr>
          <w:ilvl w:val="0"/>
          <w:numId w:val="14"/>
        </w:numPr>
        <w:shd w:val="clear" w:color="auto" w:fill="auto"/>
        <w:tabs>
          <w:tab w:val="left" w:pos="725"/>
        </w:tabs>
        <w:spacing w:after="60" w:line="230" w:lineRule="exact"/>
        <w:ind w:firstLine="0"/>
        <w:jc w:val="both"/>
      </w:pPr>
      <w:r>
        <w:t>Tato Smlouva o dílo je vyhotovena v elektronické podobě, přičemž obě smluvní strany obdrží její elektronický originál.</w:t>
      </w:r>
    </w:p>
    <w:p w:rsidR="00E756BC" w:rsidRDefault="00351E57">
      <w:pPr>
        <w:pStyle w:val="Zkladntext20"/>
        <w:numPr>
          <w:ilvl w:val="0"/>
          <w:numId w:val="14"/>
        </w:numPr>
        <w:shd w:val="clear" w:color="auto" w:fill="auto"/>
        <w:tabs>
          <w:tab w:val="left" w:pos="567"/>
        </w:tabs>
        <w:spacing w:after="60" w:line="230" w:lineRule="exact"/>
        <w:ind w:firstLine="0"/>
        <w:jc w:val="both"/>
      </w:pPr>
      <w:r>
        <w:t xml:space="preserve">Smlouva je </w:t>
      </w:r>
      <w:r>
        <w:rPr>
          <w:rStyle w:val="Zkladntext22"/>
        </w:rPr>
        <w:t>platná</w:t>
      </w:r>
      <w: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rsidR="00E756BC" w:rsidRDefault="00351E57">
      <w:pPr>
        <w:pStyle w:val="Nadpis30"/>
        <w:keepNext/>
        <w:keepLines/>
        <w:numPr>
          <w:ilvl w:val="0"/>
          <w:numId w:val="14"/>
        </w:numPr>
        <w:shd w:val="clear" w:color="auto" w:fill="auto"/>
        <w:tabs>
          <w:tab w:val="left" w:pos="566"/>
        </w:tabs>
        <w:spacing w:before="0" w:after="60" w:line="230" w:lineRule="exact"/>
        <w:jc w:val="both"/>
      </w:pPr>
      <w:bookmarkStart w:id="17" w:name="bookmark19"/>
      <w:r>
        <w:t xml:space="preserve">Smlouva je uzavírána s odloženou účinností, přičemž tato Smlouva nabývá </w:t>
      </w:r>
      <w:r>
        <w:rPr>
          <w:rStyle w:val="Nadpis31"/>
        </w:rPr>
        <w:t>účinnosti</w:t>
      </w:r>
      <w:r>
        <w:t xml:space="preserve"> dnem odeslání písemné výzvy Zhotoviteli k převzetí staveniště Objednatelem.</w:t>
      </w:r>
      <w:bookmarkEnd w:id="17"/>
    </w:p>
    <w:p w:rsidR="00E756BC" w:rsidRDefault="00351E57">
      <w:pPr>
        <w:pStyle w:val="Zkladntext20"/>
        <w:numPr>
          <w:ilvl w:val="0"/>
          <w:numId w:val="14"/>
        </w:numPr>
        <w:shd w:val="clear" w:color="auto" w:fill="auto"/>
        <w:tabs>
          <w:tab w:val="left" w:pos="566"/>
        </w:tabs>
        <w:spacing w:after="60" w:line="230" w:lineRule="exact"/>
        <w:ind w:firstLine="0"/>
        <w:jc w:val="both"/>
      </w:pPr>
      <w:r>
        <w:t>Objednatel je povinen po rozhodnutí o finančním zajištění akce zaslat Zhotoviteli písemnou výzvu k převzetí staveniště.</w:t>
      </w:r>
    </w:p>
    <w:p w:rsidR="00E756BC" w:rsidRDefault="00351E57">
      <w:pPr>
        <w:pStyle w:val="Zkladntext20"/>
        <w:numPr>
          <w:ilvl w:val="0"/>
          <w:numId w:val="14"/>
        </w:numPr>
        <w:shd w:val="clear" w:color="auto" w:fill="auto"/>
        <w:tabs>
          <w:tab w:val="left" w:pos="572"/>
        </w:tabs>
        <w:spacing w:after="212" w:line="230" w:lineRule="exact"/>
        <w:ind w:firstLine="0"/>
        <w:jc w:val="both"/>
      </w:pPr>
      <w:r>
        <w:t>Pokud Objednatel Zhotoviteli neodešle písemnou výzvu k převzetí staveniště dle této Smlouvy ani do 31. 05. 2025, nenabude Smlouva účinnosti a bez dalšího tímto dnem pozbude i své platnosti. V takovém případě nevzniká Zhotoviteli nárok na náhradu škody nebo ušlého zisku a s tímto vědomím Zhotovitel Smlouvu podepisuje.</w:t>
      </w:r>
    </w:p>
    <w:p w:rsidR="00E756BC" w:rsidRDefault="00351E57">
      <w:pPr>
        <w:pStyle w:val="Nadpis30"/>
        <w:keepNext/>
        <w:keepLines/>
        <w:shd w:val="clear" w:color="auto" w:fill="auto"/>
        <w:spacing w:before="0" w:after="139" w:line="190" w:lineRule="exact"/>
      </w:pPr>
      <w:bookmarkStart w:id="18" w:name="bookmark20"/>
      <w:r>
        <w:t>Článek XIII.</w:t>
      </w:r>
      <w:bookmarkEnd w:id="18"/>
    </w:p>
    <w:p w:rsidR="00E756BC" w:rsidRDefault="00351E57">
      <w:pPr>
        <w:pStyle w:val="Nadpis30"/>
        <w:keepNext/>
        <w:keepLines/>
        <w:shd w:val="clear" w:color="auto" w:fill="auto"/>
        <w:spacing w:before="0" w:after="107" w:line="190" w:lineRule="exact"/>
      </w:pPr>
      <w:bookmarkStart w:id="19" w:name="bookmark21"/>
      <w:r>
        <w:t>Závěrečná ustanovení</w:t>
      </w:r>
      <w:bookmarkEnd w:id="19"/>
    </w:p>
    <w:p w:rsidR="00E756BC" w:rsidRDefault="00351E57">
      <w:pPr>
        <w:pStyle w:val="Zkladntext20"/>
        <w:numPr>
          <w:ilvl w:val="0"/>
          <w:numId w:val="15"/>
        </w:numPr>
        <w:shd w:val="clear" w:color="auto" w:fill="auto"/>
        <w:tabs>
          <w:tab w:val="left" w:pos="566"/>
        </w:tabs>
        <w:spacing w:after="60" w:line="230" w:lineRule="exact"/>
        <w:ind w:firstLine="0"/>
        <w:jc w:val="both"/>
      </w:pPr>
      <w:r>
        <w:t>Tato Smlouva podléhá zveřejnění dle zákona č. 340/2015 Sb. o zvláštních podmínkách účinnosti některých smluv, uveřejňování těchto smluv a o registru smluv (zákon o registru smluv), v platném a účinném znění.</w:t>
      </w:r>
    </w:p>
    <w:p w:rsidR="00E756BC" w:rsidRDefault="00351E57">
      <w:pPr>
        <w:pStyle w:val="Zkladntext20"/>
        <w:numPr>
          <w:ilvl w:val="0"/>
          <w:numId w:val="15"/>
        </w:numPr>
        <w:shd w:val="clear" w:color="auto" w:fill="auto"/>
        <w:tabs>
          <w:tab w:val="left" w:pos="567"/>
        </w:tabs>
        <w:spacing w:after="64" w:line="230" w:lineRule="exact"/>
        <w:ind w:firstLine="0"/>
        <w:jc w:val="both"/>
      </w:pP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rsidR="00E756BC" w:rsidRDefault="00351E57">
      <w:pPr>
        <w:pStyle w:val="Zkladntext20"/>
        <w:numPr>
          <w:ilvl w:val="0"/>
          <w:numId w:val="15"/>
        </w:numPr>
        <w:shd w:val="clear" w:color="auto" w:fill="auto"/>
        <w:tabs>
          <w:tab w:val="left" w:pos="567"/>
        </w:tabs>
        <w:spacing w:line="226" w:lineRule="exact"/>
        <w:ind w:firstLine="0"/>
        <w:jc w:val="both"/>
        <w:sectPr w:rsidR="00E756BC">
          <w:footerReference w:type="even" r:id="rId18"/>
          <w:footerReference w:type="default" r:id="rId19"/>
          <w:pgSz w:w="11900" w:h="16840"/>
          <w:pgMar w:top="65" w:right="1085" w:bottom="953" w:left="1061" w:header="0" w:footer="3" w:gutter="0"/>
          <w:cols w:space="720"/>
          <w:noEndnote/>
          <w:docGrid w:linePitch="360"/>
        </w:sectPr>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w:t>
      </w:r>
    </w:p>
    <w:p w:rsidR="00E756BC" w:rsidRDefault="00556BFF">
      <w:pPr>
        <w:pStyle w:val="Zkladntext30"/>
        <w:shd w:val="clear" w:color="auto" w:fill="auto"/>
        <w:spacing w:after="382"/>
      </w:pPr>
      <w:r>
        <w:lastRenderedPageBreak/>
        <w:pict>
          <v:shape id="_x0000_s1052" type="#_x0000_t202" style="position:absolute;margin-left:21.35pt;margin-top:8.9pt;width:136.8pt;height:10.6pt;z-index:-251658240;mso-wrap-distance-left:5pt;mso-wrap-distance-top:5.75pt;mso-wrap-distance-right:112.3pt;mso-position-horizontal-relative:margin" filled="f" stroked="f">
            <v:textbox style="mso-fit-shape-to-text:t" inset="0,0,0,0">
              <w:txbxContent>
                <w:p w:rsidR="00E756BC" w:rsidRDefault="00351E57">
                  <w:pPr>
                    <w:pStyle w:val="Zkladntext30"/>
                    <w:shd w:val="clear" w:color="auto" w:fill="auto"/>
                    <w:spacing w:after="0" w:line="150" w:lineRule="exact"/>
                  </w:pPr>
                  <w:r>
                    <w:rPr>
                      <w:rStyle w:val="Zkladntext3Exact"/>
                      <w:b/>
                      <w:bCs/>
                    </w:rPr>
                    <w:t>11/360 Bobrová - most ev. č. 360-035</w:t>
                  </w:r>
                </w:p>
              </w:txbxContent>
            </v:textbox>
            <w10:wrap type="square" side="right" anchorx="margin"/>
          </v:shape>
        </w:pict>
      </w:r>
      <w:r w:rsidR="00351E57">
        <w:t>Číslo smlouvy objednatele: P-ST-1-2025 Číslo smlouvy zhotovitele: CZ550.25.0068.1</w:t>
      </w:r>
    </w:p>
    <w:p w:rsidR="00E756BC" w:rsidRDefault="00351E57">
      <w:pPr>
        <w:pStyle w:val="Zkladntext20"/>
        <w:shd w:val="clear" w:color="auto" w:fill="auto"/>
        <w:spacing w:after="60" w:line="230" w:lineRule="exact"/>
        <w:ind w:firstLine="0"/>
        <w:jc w:val="both"/>
      </w:pPr>
      <w:r>
        <w:t>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rsidR="00E756BC" w:rsidRDefault="00351E57">
      <w:pPr>
        <w:pStyle w:val="Zkladntext20"/>
        <w:numPr>
          <w:ilvl w:val="0"/>
          <w:numId w:val="16"/>
        </w:numPr>
        <w:shd w:val="clear" w:color="auto" w:fill="auto"/>
        <w:tabs>
          <w:tab w:val="left" w:pos="580"/>
        </w:tabs>
        <w:spacing w:after="60" w:line="230" w:lineRule="exact"/>
        <w:ind w:firstLine="0"/>
        <w:jc w:val="both"/>
      </w:pPr>
      <w:r>
        <w:t>Smluvní strany se dohodly, že případné spory vzniklé z této Smlouvy budou přednostně řešit smírnou cestou. Bližší podmínky týkající se řešení sporů jsou uvedeny v příslušné části OP.</w:t>
      </w:r>
    </w:p>
    <w:p w:rsidR="00E756BC" w:rsidRDefault="00351E57">
      <w:pPr>
        <w:pStyle w:val="Zkladntext20"/>
        <w:numPr>
          <w:ilvl w:val="0"/>
          <w:numId w:val="16"/>
        </w:numPr>
        <w:shd w:val="clear" w:color="auto" w:fill="auto"/>
        <w:tabs>
          <w:tab w:val="left" w:pos="580"/>
        </w:tabs>
        <w:spacing w:after="60" w:line="230" w:lineRule="exact"/>
        <w:ind w:firstLine="0"/>
        <w:jc w:val="both"/>
      </w:pPr>
      <w: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rsidR="00E756BC" w:rsidRDefault="00351E57">
      <w:pPr>
        <w:pStyle w:val="Zkladntext20"/>
        <w:numPr>
          <w:ilvl w:val="0"/>
          <w:numId w:val="16"/>
        </w:numPr>
        <w:shd w:val="clear" w:color="auto" w:fill="auto"/>
        <w:tabs>
          <w:tab w:val="left" w:pos="580"/>
        </w:tabs>
        <w:spacing w:after="92" w:line="230" w:lineRule="exact"/>
        <w:ind w:firstLine="0"/>
        <w:jc w:val="both"/>
      </w:pPr>
      <w:r>
        <w:t>Změny a doplňky této Smlouvy lze provádět pouze vzestupně číslovanými, písemnými, oběma Smluvními stranami podepsanými dodatky, které se stanou nedílnou součástí této Smlouvy.</w:t>
      </w:r>
    </w:p>
    <w:p w:rsidR="00E756BC" w:rsidRDefault="00351E57">
      <w:pPr>
        <w:pStyle w:val="Zkladntext20"/>
        <w:numPr>
          <w:ilvl w:val="0"/>
          <w:numId w:val="16"/>
        </w:numPr>
        <w:shd w:val="clear" w:color="auto" w:fill="auto"/>
        <w:tabs>
          <w:tab w:val="left" w:pos="580"/>
        </w:tabs>
        <w:spacing w:after="107" w:line="190" w:lineRule="exact"/>
        <w:ind w:firstLine="0"/>
        <w:jc w:val="both"/>
      </w:pPr>
      <w:r>
        <w:t>V ostatním se řídí práva a povinnosti smluvních stran ustanoveními OZ.</w:t>
      </w:r>
    </w:p>
    <w:p w:rsidR="00E756BC" w:rsidRDefault="00351E57">
      <w:pPr>
        <w:pStyle w:val="Zkladntext20"/>
        <w:numPr>
          <w:ilvl w:val="0"/>
          <w:numId w:val="16"/>
        </w:numPr>
        <w:shd w:val="clear" w:color="auto" w:fill="auto"/>
        <w:tabs>
          <w:tab w:val="left" w:pos="580"/>
        </w:tabs>
        <w:spacing w:after="64" w:line="230" w:lineRule="exact"/>
        <w:ind w:firstLine="0"/>
        <w:jc w:val="both"/>
      </w:pPr>
      <w: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rsidR="00E756BC" w:rsidRDefault="00351E57">
      <w:pPr>
        <w:pStyle w:val="Zkladntext20"/>
        <w:numPr>
          <w:ilvl w:val="0"/>
          <w:numId w:val="16"/>
        </w:numPr>
        <w:shd w:val="clear" w:color="auto" w:fill="auto"/>
        <w:tabs>
          <w:tab w:val="left" w:pos="580"/>
        </w:tabs>
        <w:spacing w:after="80" w:line="226" w:lineRule="exact"/>
        <w:ind w:firstLine="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rsidR="00E756BC" w:rsidRDefault="00351E57">
      <w:pPr>
        <w:pStyle w:val="Zkladntext20"/>
        <w:shd w:val="clear" w:color="auto" w:fill="auto"/>
        <w:ind w:firstLine="0"/>
        <w:jc w:val="both"/>
      </w:pPr>
      <w:r>
        <w:t>Nedílnou součástí Smlouvy jsou následující přílohy:</w:t>
      </w:r>
    </w:p>
    <w:p w:rsidR="00E756BC" w:rsidRDefault="00351E57">
      <w:pPr>
        <w:pStyle w:val="Zkladntext20"/>
        <w:numPr>
          <w:ilvl w:val="0"/>
          <w:numId w:val="17"/>
        </w:numPr>
        <w:shd w:val="clear" w:color="auto" w:fill="auto"/>
        <w:tabs>
          <w:tab w:val="left" w:pos="593"/>
        </w:tabs>
        <w:ind w:left="400" w:firstLine="0"/>
        <w:jc w:val="both"/>
      </w:pPr>
      <w:r>
        <w:t>Oceněný soupis stavebních prací, dodávek a služeb s W</w:t>
      </w:r>
    </w:p>
    <w:p w:rsidR="00E756BC" w:rsidRDefault="00351E57">
      <w:pPr>
        <w:pStyle w:val="Zkladntext20"/>
        <w:numPr>
          <w:ilvl w:val="0"/>
          <w:numId w:val="17"/>
        </w:numPr>
        <w:shd w:val="clear" w:color="auto" w:fill="auto"/>
        <w:tabs>
          <w:tab w:val="left" w:pos="593"/>
        </w:tabs>
        <w:ind w:left="400" w:firstLine="0"/>
        <w:jc w:val="both"/>
      </w:pPr>
      <w:r>
        <w:t>Obchodní podmínky zadavatele pro veřejné zakázky na stavební práce</w:t>
      </w:r>
    </w:p>
    <w:p w:rsidR="00E756BC" w:rsidRDefault="00351E57">
      <w:pPr>
        <w:pStyle w:val="Zkladntext20"/>
        <w:numPr>
          <w:ilvl w:val="0"/>
          <w:numId w:val="17"/>
        </w:numPr>
        <w:shd w:val="clear" w:color="auto" w:fill="auto"/>
        <w:tabs>
          <w:tab w:val="left" w:pos="593"/>
        </w:tabs>
        <w:spacing w:after="145"/>
        <w:ind w:left="400" w:firstLine="0"/>
        <w:jc w:val="both"/>
      </w:pPr>
      <w:r>
        <w:t>Údaje, které jsou součástí ujednání a nebudou zveřejněny v Registru smluv</w:t>
      </w:r>
    </w:p>
    <w:p w:rsidR="00E756BC" w:rsidRDefault="00351E57">
      <w:pPr>
        <w:pStyle w:val="Zkladntext20"/>
        <w:shd w:val="clear" w:color="auto" w:fill="auto"/>
        <w:spacing w:after="224" w:line="245" w:lineRule="exact"/>
        <w:ind w:firstLine="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rsidR="00E756BC" w:rsidRDefault="00556BFF">
      <w:pPr>
        <w:pStyle w:val="Zkladntext20"/>
        <w:shd w:val="clear" w:color="auto" w:fill="auto"/>
        <w:spacing w:after="145" w:line="190" w:lineRule="exact"/>
        <w:ind w:firstLine="0"/>
        <w:jc w:val="both"/>
      </w:pPr>
      <w:r>
        <w:pict>
          <v:shape id="_x0000_s1053" type="#_x0000_t202" style="position:absolute;left:0;text-align:left;margin-left:21.1pt;margin-top:-.15pt;width:104.65pt;height:12.4pt;z-index:-251657216;mso-wrap-distance-left:5pt;mso-wrap-distance-right:173.3pt;mso-position-horizontal-relative:margin" filled="f" stroked="f">
            <v:textbox style="mso-fit-shape-to-text:t" inset="0,0,0,0">
              <w:txbxContent>
                <w:p w:rsidR="00E756BC" w:rsidRDefault="00351E57">
                  <w:pPr>
                    <w:pStyle w:val="Zkladntext20"/>
                    <w:shd w:val="clear" w:color="auto" w:fill="auto"/>
                    <w:spacing w:line="190" w:lineRule="exact"/>
                    <w:ind w:firstLine="0"/>
                    <w:jc w:val="left"/>
                  </w:pPr>
                  <w:r>
                    <w:rPr>
                      <w:rStyle w:val="Zkladntext2Exact"/>
                    </w:rPr>
                    <w:t>V Brně, dne: viz podpis</w:t>
                  </w:r>
                </w:p>
              </w:txbxContent>
            </v:textbox>
            <w10:wrap type="square" side="right" anchorx="margin"/>
          </v:shape>
        </w:pict>
      </w:r>
      <w:r w:rsidR="00351E57">
        <w:t>V Jihlavě, dne: viz podpis</w:t>
      </w:r>
    </w:p>
    <w:p w:rsidR="00E756BC" w:rsidRDefault="00556BFF">
      <w:pPr>
        <w:pStyle w:val="Zkladntext160"/>
        <w:shd w:val="clear" w:color="auto" w:fill="auto"/>
        <w:spacing w:before="0" w:after="259" w:line="200" w:lineRule="exact"/>
        <w:ind w:left="2480"/>
      </w:pPr>
      <w:r>
        <w:pict>
          <v:shape id="_x0000_s1054" type="#_x0000_t202" style="position:absolute;left:0;text-align:left;margin-left:377.75pt;margin-top:.7pt;width:79.45pt;height:48.2pt;z-index:-251656192;mso-wrap-distance-left:126.7pt;mso-wrap-distance-right:5pt;mso-wrap-distance-bottom:35.8pt;mso-position-horizontal-relative:margin" filled="f" stroked="f">
            <v:textbox style="mso-fit-shape-to-text:t" inset="0,0,0,0">
              <w:txbxContent>
                <w:p w:rsidR="00E756BC" w:rsidRDefault="00351E57">
                  <w:pPr>
                    <w:pStyle w:val="Zkladntext18"/>
                    <w:shd w:val="clear" w:color="auto" w:fill="auto"/>
                    <w:spacing w:after="212" w:line="170" w:lineRule="exact"/>
                  </w:pPr>
                  <w:r>
                    <w:t>Digitálně podepsal</w:t>
                  </w:r>
                </w:p>
                <w:p w:rsidR="00E756BC" w:rsidRDefault="00351E57">
                  <w:pPr>
                    <w:pStyle w:val="Zkladntext18"/>
                    <w:shd w:val="clear" w:color="auto" w:fill="auto"/>
                    <w:spacing w:after="0" w:line="235" w:lineRule="exact"/>
                  </w:pPr>
                  <w:r>
                    <w:t>Datum: 2025.03.14 09:52:46 +01 '00'</w:t>
                  </w:r>
                </w:p>
              </w:txbxContent>
            </v:textbox>
            <w10:wrap type="square" side="left" anchorx="margin"/>
          </v:shape>
        </w:pict>
      </w:r>
      <w:r>
        <w:pict>
          <v:shape id="_x0000_s1055" type="#_x0000_t202" style="position:absolute;left:0;text-align:left;margin-left:297.35pt;margin-top:54.4pt;width:140.15pt;height:30.45pt;z-index:-251655168;mso-wrap-distance-left:46.3pt;mso-wrap-distance-top:53.65pt;mso-wrap-distance-right:19.7pt;mso-position-horizontal-relative:margin" filled="f" stroked="f">
            <v:textbox style="mso-fit-shape-to-text:t" inset="0,0,0,0">
              <w:txbxContent>
                <w:p w:rsidR="00E756BC" w:rsidRDefault="00351E57">
                  <w:pPr>
                    <w:pStyle w:val="Zkladntext60"/>
                    <w:shd w:val="clear" w:color="auto" w:fill="auto"/>
                    <w:spacing w:before="0"/>
                  </w:pPr>
                  <w:r>
                    <w:rPr>
                      <w:rStyle w:val="Zkladntext6Exact"/>
                    </w:rPr>
                    <w:t>Ing. Radovan Necid, ředitel organizace Krajská správa a údržba silnic Vysočiny, příspěvková organizace</w:t>
                  </w:r>
                </w:p>
              </w:txbxContent>
            </v:textbox>
            <w10:wrap type="square" side="left" anchorx="margin"/>
          </v:shape>
        </w:pict>
      </w:r>
      <w:r>
        <w:pict>
          <v:shape id="_x0000_s1056" type="#_x0000_t202" style="position:absolute;left:0;text-align:left;margin-left:14.65pt;margin-top:-577.65pt;width:183.85pt;height:48.45pt;z-index:-251654144;mso-wrap-distance-left:5pt;mso-wrap-distance-right:5pt;mso-position-horizontal-relative:margin" filled="f" stroked="f">
            <v:textbox style="mso-fit-shape-to-text:t" inset="0,0,0,0">
              <w:txbxContent>
                <w:p w:rsidR="00E756BC" w:rsidRDefault="00351E57">
                  <w:pPr>
                    <w:pStyle w:val="Nadpis32"/>
                    <w:keepNext/>
                    <w:keepLines/>
                    <w:shd w:val="clear" w:color="auto" w:fill="auto"/>
                    <w:spacing w:after="0"/>
                  </w:pPr>
                  <w:bookmarkStart w:id="20" w:name="bookmark4"/>
                  <w:r>
                    <w:rPr>
                      <w:rStyle w:val="Nadpis32Exact0"/>
                      <w:b/>
                      <w:bCs/>
                    </w:rPr>
                    <w:t xml:space="preserve">Krajská </w:t>
                  </w:r>
                  <w:r>
                    <w:rPr>
                      <w:rStyle w:val="Nadpis32Candara18ptNetunKurzvaExact"/>
                    </w:rPr>
                    <w:t>správa a</w:t>
                  </w:r>
                  <w:r>
                    <w:rPr>
                      <w:rStyle w:val="Nadpis32Exact0"/>
                      <w:b/>
                      <w:bCs/>
                    </w:rPr>
                    <w:t xml:space="preserve"> údržbo silnic </w:t>
                  </w:r>
                  <w:r>
                    <w:rPr>
                      <w:rStyle w:val="Nadpis32Candara18ptNetunKurzvaExact"/>
                    </w:rPr>
                    <w:t>Vysočiny</w:t>
                  </w:r>
                  <w:bookmarkEnd w:id="20"/>
                </w:p>
              </w:txbxContent>
            </v:textbox>
            <w10:wrap type="topAndBottom" anchorx="margin"/>
          </v:shape>
        </w:pict>
      </w:r>
      <w:r>
        <w:pict>
          <v:shape id="_x0000_s1057" type="#_x0000_t75" style="position:absolute;left:0;text-align:left;margin-left:147.1pt;margin-top:-568.1pt;width:109.45pt;height:30.7pt;z-index:-251653120;mso-wrap-distance-left:131.5pt;mso-wrap-distance-right:6.7pt;mso-position-horizontal-relative:margin" wrapcoords="0 0 21600 0 21600 21600 0 21600 0 0">
            <v:imagedata r:id="rId20" o:title="image11"/>
            <w10:wrap type="topAndBottom" anchorx="margin"/>
          </v:shape>
        </w:pict>
      </w:r>
      <w:r>
        <w:pict>
          <v:shape id="_x0000_s1058" type="#_x0000_t202" style="position:absolute;left:0;text-align:left;margin-left:263.3pt;margin-top:-571.55pt;width:44.65pt;height:26.8pt;z-index:-251652096;mso-wrap-distance-left:5pt;mso-wrap-distance-top:1.35pt;mso-wrap-distance-right:164.15pt;mso-position-horizontal-relative:margin" filled="f" stroked="f">
            <v:textbox style="mso-fit-shape-to-text:t" inset="0,0,0,0">
              <w:txbxContent>
                <w:p w:rsidR="00E756BC" w:rsidRDefault="00351E57">
                  <w:pPr>
                    <w:pStyle w:val="Nadpis12"/>
                    <w:keepNext/>
                    <w:keepLines/>
                    <w:shd w:val="clear" w:color="auto" w:fill="auto"/>
                    <w:spacing w:line="440" w:lineRule="exact"/>
                  </w:pPr>
                  <w:bookmarkStart w:id="21" w:name="bookmark5"/>
                  <w:r>
                    <w:rPr>
                      <w:rStyle w:val="Nadpis12Exact0"/>
                      <w:b/>
                      <w:bCs/>
                    </w:rPr>
                    <w:t>sfdi</w:t>
                  </w:r>
                  <w:bookmarkEnd w:id="21"/>
                </w:p>
              </w:txbxContent>
            </v:textbox>
            <w10:wrap type="topAndBottom" anchorx="margin"/>
          </v:shape>
        </w:pict>
      </w:r>
      <w:r w:rsidR="00351E57">
        <w:t>Digitálně podepsal</w:t>
      </w:r>
    </w:p>
    <w:p w:rsidR="00E756BC" w:rsidRDefault="00351E57">
      <w:pPr>
        <w:pStyle w:val="Zkladntext160"/>
        <w:shd w:val="clear" w:color="auto" w:fill="auto"/>
        <w:spacing w:before="0" w:after="0" w:line="269" w:lineRule="exact"/>
        <w:ind w:left="2480"/>
      </w:pPr>
      <w:r>
        <w:t>Datum: 2025.03.10 10:17:41 +0T00'</w:t>
      </w:r>
    </w:p>
    <w:p w:rsidR="00E756BC" w:rsidRDefault="00351E57">
      <w:pPr>
        <w:pStyle w:val="Zkladntext60"/>
        <w:shd w:val="clear" w:color="auto" w:fill="auto"/>
        <w:spacing w:before="0" w:after="394"/>
        <w:ind w:left="140"/>
      </w:pPr>
      <w:r>
        <w:t>Bc. Petr Matuška, vedoucí provozu Mosty, úsek Dopravní stavby PORR a.s., Oblast Morava a (na základě plné moci)</w:t>
      </w:r>
    </w:p>
    <w:p w:rsidR="00E756BC" w:rsidRDefault="00351E57">
      <w:pPr>
        <w:pStyle w:val="Zkladntext170"/>
        <w:shd w:val="clear" w:color="auto" w:fill="auto"/>
        <w:spacing w:before="0" w:after="112" w:line="140" w:lineRule="exact"/>
        <w:ind w:left="1460"/>
      </w:pPr>
      <w:r>
        <w:t>Digitálně podepsal</w:t>
      </w:r>
    </w:p>
    <w:p w:rsidR="00E756BC" w:rsidRDefault="00351E57">
      <w:pPr>
        <w:pStyle w:val="Zkladntext170"/>
        <w:shd w:val="clear" w:color="auto" w:fill="auto"/>
        <w:spacing w:before="0" w:after="60" w:line="182" w:lineRule="exact"/>
        <w:ind w:left="1460" w:right="6480"/>
      </w:pPr>
      <w:r>
        <w:t>Datum: 2025.03.10 10:23:42 +01'00'</w:t>
      </w:r>
    </w:p>
    <w:p w:rsidR="00E756BC" w:rsidRDefault="00351E57">
      <w:pPr>
        <w:pStyle w:val="Zkladntext60"/>
        <w:shd w:val="clear" w:color="auto" w:fill="auto"/>
        <w:spacing w:before="0"/>
        <w:ind w:left="140" w:right="4440"/>
        <w:sectPr w:rsidR="00E756BC">
          <w:footerReference w:type="even" r:id="rId21"/>
          <w:footerReference w:type="default" r:id="rId22"/>
          <w:pgSz w:w="11900" w:h="16840"/>
          <w:pgMar w:top="65" w:right="1085" w:bottom="953" w:left="1061" w:header="0" w:footer="3" w:gutter="0"/>
          <w:cols w:space="720"/>
          <w:noEndnote/>
          <w:docGrid w:linePitch="360"/>
        </w:sectPr>
      </w:pPr>
      <w:r>
        <w:t>Ing. Jan Bezrouk, ekonom provozu Mosty, úsek Dopravní stavby PORR a.s., Oblast Morava (na základě plné moci)</w:t>
      </w:r>
    </w:p>
    <w:p w:rsidR="00E756BC" w:rsidRDefault="00351E57">
      <w:pPr>
        <w:pStyle w:val="Zkladntext70"/>
        <w:shd w:val="clear" w:color="auto" w:fill="auto"/>
        <w:spacing w:after="81" w:line="130" w:lineRule="exact"/>
      </w:pPr>
      <w:r>
        <w:rPr>
          <w:lang w:val="de-DE" w:eastAsia="de-DE" w:bidi="de-DE"/>
        </w:rPr>
        <w:lastRenderedPageBreak/>
        <w:t>Firma:</w:t>
      </w:r>
    </w:p>
    <w:p w:rsidR="00E756BC" w:rsidRDefault="00556BFF">
      <w:pPr>
        <w:pStyle w:val="Nadpis20"/>
        <w:keepNext/>
        <w:keepLines/>
        <w:shd w:val="clear" w:color="auto" w:fill="auto"/>
        <w:spacing w:before="0" w:after="68" w:line="220" w:lineRule="exact"/>
      </w:pPr>
      <w:r>
        <w:pict>
          <v:shape id="_x0000_s1061" type="#_x0000_t75" style="position:absolute;margin-left:1.9pt;margin-top:-16.8pt;width:15.85pt;height:21.1pt;z-index:-251651072;mso-wrap-distance-left:5pt;mso-wrap-distance-right:112.8pt;mso-wrap-distance-bottom:48.1pt;mso-position-horizontal-relative:margin" wrapcoords="0 0 21600 0 21600 21600 0 21600 0 0">
            <v:imagedata r:id="rId23" o:title="image12"/>
            <w10:wrap type="square" side="right" anchorx="margin"/>
          </v:shape>
        </w:pict>
      </w:r>
      <w:bookmarkStart w:id="22" w:name="bookmark22"/>
      <w:r w:rsidR="00351E57">
        <w:t>Rekapitulace ceny</w:t>
      </w:r>
      <w:bookmarkEnd w:id="22"/>
    </w:p>
    <w:p w:rsidR="00E756BC" w:rsidRDefault="00351E57">
      <w:pPr>
        <w:pStyle w:val="Nadpis20"/>
        <w:keepNext/>
        <w:keepLines/>
        <w:shd w:val="clear" w:color="auto" w:fill="auto"/>
        <w:spacing w:before="0" w:after="137" w:line="220" w:lineRule="exact"/>
      </w:pPr>
      <w:bookmarkStart w:id="23" w:name="bookmark23"/>
      <w:r>
        <w:t>Stavba: 108425 PORR - Bobrová - most ev.č. 360-035</w:t>
      </w:r>
      <w:bookmarkEnd w:id="23"/>
    </w:p>
    <w:p w:rsidR="00E756BC" w:rsidRDefault="00351E57">
      <w:pPr>
        <w:pStyle w:val="Zkladntext70"/>
        <w:shd w:val="clear" w:color="auto" w:fill="auto"/>
        <w:tabs>
          <w:tab w:val="left" w:pos="3157"/>
        </w:tabs>
        <w:spacing w:after="0" w:line="206" w:lineRule="exact"/>
        <w:ind w:left="980"/>
        <w:jc w:val="both"/>
      </w:pPr>
      <w:r>
        <w:t>Celková cena bez DPH:</w:t>
      </w:r>
      <w:r>
        <w:tab/>
      </w:r>
    </w:p>
    <w:p w:rsidR="00E756BC" w:rsidRDefault="00351E57">
      <w:pPr>
        <w:pStyle w:val="Zkladntext70"/>
        <w:shd w:val="clear" w:color="auto" w:fill="auto"/>
        <w:tabs>
          <w:tab w:val="left" w:pos="3157"/>
        </w:tabs>
        <w:spacing w:after="0" w:line="206" w:lineRule="exact"/>
        <w:ind w:left="1120"/>
        <w:jc w:val="both"/>
      </w:pPr>
      <w:r>
        <w:t>Celková cena s DPH:</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573"/>
        <w:gridCol w:w="2563"/>
        <w:gridCol w:w="1536"/>
        <w:gridCol w:w="1536"/>
        <w:gridCol w:w="1546"/>
      </w:tblGrid>
      <w:tr w:rsidR="00E756BC">
        <w:trPr>
          <w:trHeight w:hRule="exact" w:val="168"/>
          <w:jc w:val="center"/>
        </w:trPr>
        <w:tc>
          <w:tcPr>
            <w:tcW w:w="2573" w:type="dxa"/>
            <w:shd w:val="clear" w:color="auto" w:fill="000000"/>
          </w:tcPr>
          <w:p w:rsidR="00E756BC" w:rsidRDefault="00351E57">
            <w:pPr>
              <w:pStyle w:val="Zkladntext20"/>
              <w:framePr w:w="9754" w:wrap="notBeside" w:vAnchor="text" w:hAnchor="text" w:xAlign="center" w:y="1"/>
              <w:shd w:val="clear" w:color="auto" w:fill="auto"/>
              <w:spacing w:line="130" w:lineRule="exact"/>
              <w:ind w:firstLine="0"/>
            </w:pPr>
            <w:r>
              <w:rPr>
                <w:rStyle w:val="Zkladntext265pt"/>
              </w:rPr>
              <w:t>Objekt</w:t>
            </w:r>
          </w:p>
        </w:tc>
        <w:tc>
          <w:tcPr>
            <w:tcW w:w="2563" w:type="dxa"/>
            <w:shd w:val="clear" w:color="auto" w:fill="000000"/>
          </w:tcPr>
          <w:p w:rsidR="00E756BC" w:rsidRDefault="00351E57">
            <w:pPr>
              <w:pStyle w:val="Zkladntext20"/>
              <w:framePr w:w="9754" w:wrap="notBeside" w:vAnchor="text" w:hAnchor="text" w:xAlign="center" w:y="1"/>
              <w:shd w:val="clear" w:color="auto" w:fill="auto"/>
              <w:spacing w:line="130" w:lineRule="exact"/>
              <w:ind w:firstLine="0"/>
            </w:pPr>
            <w:r>
              <w:rPr>
                <w:rStyle w:val="Zkladntext265pt"/>
              </w:rPr>
              <w:t>Popis</w:t>
            </w:r>
          </w:p>
        </w:tc>
        <w:tc>
          <w:tcPr>
            <w:tcW w:w="1536" w:type="dxa"/>
            <w:shd w:val="clear" w:color="auto" w:fill="000000"/>
          </w:tcPr>
          <w:p w:rsidR="00E756BC" w:rsidRDefault="00351E57">
            <w:pPr>
              <w:pStyle w:val="Zkladntext20"/>
              <w:framePr w:w="9754" w:wrap="notBeside" w:vAnchor="text" w:hAnchor="text" w:xAlign="center" w:y="1"/>
              <w:shd w:val="clear" w:color="auto" w:fill="auto"/>
              <w:spacing w:line="130" w:lineRule="exact"/>
              <w:ind w:firstLine="0"/>
            </w:pPr>
            <w:r>
              <w:rPr>
                <w:rStyle w:val="Zkladntext265pt"/>
              </w:rPr>
              <w:t>Cena bez DPH</w:t>
            </w:r>
          </w:p>
        </w:tc>
        <w:tc>
          <w:tcPr>
            <w:tcW w:w="1536" w:type="dxa"/>
            <w:shd w:val="clear" w:color="auto" w:fill="000000"/>
          </w:tcPr>
          <w:p w:rsidR="00E756BC" w:rsidRDefault="00351E57">
            <w:pPr>
              <w:pStyle w:val="Zkladntext20"/>
              <w:framePr w:w="9754" w:wrap="notBeside" w:vAnchor="text" w:hAnchor="text" w:xAlign="center" w:y="1"/>
              <w:shd w:val="clear" w:color="auto" w:fill="auto"/>
              <w:spacing w:line="130" w:lineRule="exact"/>
              <w:ind w:firstLine="0"/>
            </w:pPr>
            <w:r>
              <w:rPr>
                <w:rStyle w:val="Zkladntext265pt"/>
              </w:rPr>
              <w:t>DPH</w:t>
            </w:r>
          </w:p>
        </w:tc>
        <w:tc>
          <w:tcPr>
            <w:tcW w:w="1546" w:type="dxa"/>
            <w:shd w:val="clear" w:color="auto" w:fill="000000"/>
          </w:tcPr>
          <w:p w:rsidR="00E756BC" w:rsidRDefault="00351E57">
            <w:pPr>
              <w:pStyle w:val="Zkladntext20"/>
              <w:framePr w:w="9754" w:wrap="notBeside" w:vAnchor="text" w:hAnchor="text" w:xAlign="center" w:y="1"/>
              <w:shd w:val="clear" w:color="auto" w:fill="auto"/>
              <w:spacing w:line="130" w:lineRule="exact"/>
              <w:ind w:firstLine="0"/>
            </w:pPr>
            <w:r>
              <w:rPr>
                <w:rStyle w:val="Zkladntext265pt"/>
              </w:rPr>
              <w:t>Cena s DPH</w:t>
            </w:r>
          </w:p>
        </w:tc>
      </w:tr>
      <w:tr w:rsidR="00E756BC">
        <w:trPr>
          <w:trHeight w:hRule="exact" w:val="211"/>
          <w:jc w:val="center"/>
        </w:trPr>
        <w:tc>
          <w:tcPr>
            <w:tcW w:w="2573" w:type="dxa"/>
            <w:tcBorders>
              <w:left w:val="single" w:sz="4" w:space="0" w:color="auto"/>
            </w:tcBorders>
            <w:shd w:val="clear" w:color="auto" w:fill="FFFFFF"/>
            <w:vAlign w:val="bottom"/>
          </w:tcPr>
          <w:p w:rsidR="00E756BC" w:rsidRDefault="00351E57">
            <w:pPr>
              <w:pStyle w:val="Zkladntext20"/>
              <w:framePr w:w="9754" w:wrap="notBeside" w:vAnchor="text" w:hAnchor="text" w:xAlign="center" w:y="1"/>
              <w:shd w:val="clear" w:color="auto" w:fill="auto"/>
              <w:spacing w:line="130" w:lineRule="exact"/>
              <w:ind w:firstLine="0"/>
              <w:jc w:val="left"/>
            </w:pPr>
            <w:r>
              <w:rPr>
                <w:rStyle w:val="Zkladntext265pt0"/>
              </w:rPr>
              <w:t>i</w:t>
            </w:r>
          </w:p>
        </w:tc>
        <w:tc>
          <w:tcPr>
            <w:tcW w:w="2563" w:type="dxa"/>
            <w:tcBorders>
              <w:left w:val="single" w:sz="4" w:space="0" w:color="auto"/>
            </w:tcBorders>
            <w:shd w:val="clear" w:color="auto" w:fill="FFFFFF"/>
            <w:vAlign w:val="bottom"/>
          </w:tcPr>
          <w:p w:rsidR="00E756BC" w:rsidRDefault="00351E57">
            <w:pPr>
              <w:pStyle w:val="Zkladntext20"/>
              <w:framePr w:w="9754" w:wrap="notBeside" w:vAnchor="text" w:hAnchor="text" w:xAlign="center" w:y="1"/>
              <w:shd w:val="clear" w:color="auto" w:fill="auto"/>
              <w:spacing w:line="130" w:lineRule="exact"/>
              <w:ind w:firstLine="0"/>
              <w:jc w:val="left"/>
            </w:pPr>
            <w:r>
              <w:rPr>
                <w:rStyle w:val="Zkladntext265pt0"/>
              </w:rPr>
              <w:t>Základní rozpočet CÚ 2024</w:t>
            </w:r>
          </w:p>
        </w:tc>
        <w:tc>
          <w:tcPr>
            <w:tcW w:w="1536" w:type="dxa"/>
            <w:tcBorders>
              <w:left w:val="single" w:sz="4" w:space="0" w:color="auto"/>
            </w:tcBorders>
            <w:shd w:val="clear" w:color="auto" w:fill="FFFFFF"/>
            <w:vAlign w:val="bottom"/>
          </w:tcPr>
          <w:p w:rsidR="00E756BC" w:rsidRDefault="00E756BC">
            <w:pPr>
              <w:pStyle w:val="Zkladntext20"/>
              <w:framePr w:w="9754" w:wrap="notBeside" w:vAnchor="text" w:hAnchor="text" w:xAlign="center" w:y="1"/>
              <w:shd w:val="clear" w:color="auto" w:fill="auto"/>
              <w:spacing w:line="130" w:lineRule="exact"/>
              <w:ind w:left="140" w:firstLine="0"/>
              <w:jc w:val="left"/>
            </w:pPr>
          </w:p>
        </w:tc>
        <w:tc>
          <w:tcPr>
            <w:tcW w:w="1536" w:type="dxa"/>
            <w:tcBorders>
              <w:left w:val="single" w:sz="4" w:space="0" w:color="auto"/>
            </w:tcBorders>
            <w:shd w:val="clear" w:color="auto" w:fill="FFFFFF"/>
            <w:vAlign w:val="bottom"/>
          </w:tcPr>
          <w:p w:rsidR="00E756BC" w:rsidRDefault="00E756BC">
            <w:pPr>
              <w:pStyle w:val="Zkladntext20"/>
              <w:framePr w:w="9754" w:wrap="notBeside" w:vAnchor="text" w:hAnchor="text" w:xAlign="center" w:y="1"/>
              <w:shd w:val="clear" w:color="auto" w:fill="auto"/>
              <w:spacing w:line="130" w:lineRule="exact"/>
              <w:ind w:left="140" w:firstLine="0"/>
              <w:jc w:val="left"/>
            </w:pPr>
          </w:p>
        </w:tc>
        <w:tc>
          <w:tcPr>
            <w:tcW w:w="1546" w:type="dxa"/>
            <w:tcBorders>
              <w:left w:val="single" w:sz="4" w:space="0" w:color="auto"/>
              <w:right w:val="single" w:sz="4" w:space="0" w:color="auto"/>
            </w:tcBorders>
            <w:shd w:val="clear" w:color="auto" w:fill="FFFFFF"/>
            <w:vAlign w:val="bottom"/>
          </w:tcPr>
          <w:p w:rsidR="00E756BC" w:rsidRDefault="00E756BC">
            <w:pPr>
              <w:pStyle w:val="Zkladntext20"/>
              <w:framePr w:w="9754" w:wrap="notBeside" w:vAnchor="text" w:hAnchor="text" w:xAlign="center" w:y="1"/>
              <w:shd w:val="clear" w:color="auto" w:fill="auto"/>
              <w:spacing w:line="130" w:lineRule="exact"/>
              <w:ind w:firstLine="0"/>
              <w:jc w:val="left"/>
            </w:pPr>
          </w:p>
        </w:tc>
      </w:tr>
      <w:tr w:rsidR="00E756BC">
        <w:trPr>
          <w:trHeight w:hRule="exact" w:val="202"/>
          <w:jc w:val="center"/>
        </w:trPr>
        <w:tc>
          <w:tcPr>
            <w:tcW w:w="2573" w:type="dxa"/>
            <w:tcBorders>
              <w:top w:val="single" w:sz="4" w:space="0" w:color="auto"/>
              <w:left w:val="single" w:sz="4" w:space="0" w:color="auto"/>
            </w:tcBorders>
            <w:shd w:val="clear" w:color="auto" w:fill="FFFFFF"/>
            <w:vAlign w:val="bottom"/>
          </w:tcPr>
          <w:p w:rsidR="00E756BC" w:rsidRDefault="00351E57">
            <w:pPr>
              <w:pStyle w:val="Zkladntext20"/>
              <w:framePr w:w="9754" w:wrap="notBeside" w:vAnchor="text" w:hAnchor="text" w:xAlign="center" w:y="1"/>
              <w:shd w:val="clear" w:color="auto" w:fill="auto"/>
              <w:spacing w:line="130" w:lineRule="exact"/>
              <w:ind w:firstLine="0"/>
              <w:jc w:val="left"/>
            </w:pPr>
            <w:r>
              <w:rPr>
                <w:rStyle w:val="Zkladntext265pt0"/>
              </w:rPr>
              <w:t>i</w:t>
            </w:r>
          </w:p>
        </w:tc>
        <w:tc>
          <w:tcPr>
            <w:tcW w:w="2563" w:type="dxa"/>
            <w:tcBorders>
              <w:top w:val="single" w:sz="4" w:space="0" w:color="auto"/>
              <w:left w:val="single" w:sz="4" w:space="0" w:color="auto"/>
            </w:tcBorders>
            <w:shd w:val="clear" w:color="auto" w:fill="FFFFFF"/>
            <w:vAlign w:val="bottom"/>
          </w:tcPr>
          <w:p w:rsidR="00E756BC" w:rsidRDefault="00351E57">
            <w:pPr>
              <w:pStyle w:val="Zkladntext20"/>
              <w:framePr w:w="9754" w:wrap="notBeside" w:vAnchor="text" w:hAnchor="text" w:xAlign="center" w:y="1"/>
              <w:shd w:val="clear" w:color="auto" w:fill="auto"/>
              <w:spacing w:line="130" w:lineRule="exact"/>
              <w:ind w:firstLine="0"/>
              <w:jc w:val="left"/>
            </w:pPr>
            <w:r>
              <w:rPr>
                <w:rStyle w:val="Zkladntext265pt0"/>
              </w:rPr>
              <w:t>Základní rozpočet CÚ 2024</w:t>
            </w:r>
          </w:p>
        </w:tc>
        <w:tc>
          <w:tcPr>
            <w:tcW w:w="1536" w:type="dxa"/>
            <w:tcBorders>
              <w:top w:val="single" w:sz="4" w:space="0" w:color="auto"/>
              <w:left w:val="single" w:sz="4" w:space="0" w:color="auto"/>
            </w:tcBorders>
            <w:shd w:val="clear" w:color="auto" w:fill="FFFFFF"/>
            <w:vAlign w:val="bottom"/>
          </w:tcPr>
          <w:p w:rsidR="00E756BC" w:rsidRDefault="00E756BC">
            <w:pPr>
              <w:pStyle w:val="Zkladntext20"/>
              <w:framePr w:w="9754" w:wrap="notBeside" w:vAnchor="text" w:hAnchor="text" w:xAlign="center" w:y="1"/>
              <w:shd w:val="clear" w:color="auto" w:fill="auto"/>
              <w:spacing w:line="130" w:lineRule="exact"/>
              <w:ind w:left="140" w:firstLine="0"/>
              <w:jc w:val="left"/>
            </w:pPr>
          </w:p>
        </w:tc>
        <w:tc>
          <w:tcPr>
            <w:tcW w:w="1536" w:type="dxa"/>
            <w:tcBorders>
              <w:top w:val="single" w:sz="4" w:space="0" w:color="auto"/>
              <w:left w:val="single" w:sz="4" w:space="0" w:color="auto"/>
            </w:tcBorders>
            <w:shd w:val="clear" w:color="auto" w:fill="FFFFFF"/>
            <w:vAlign w:val="bottom"/>
          </w:tcPr>
          <w:p w:rsidR="00E756BC" w:rsidRDefault="00E756BC">
            <w:pPr>
              <w:pStyle w:val="Zkladntext20"/>
              <w:framePr w:w="9754" w:wrap="notBeside" w:vAnchor="text" w:hAnchor="text" w:xAlign="center" w:y="1"/>
              <w:shd w:val="clear" w:color="auto" w:fill="auto"/>
              <w:spacing w:line="130" w:lineRule="exact"/>
              <w:ind w:left="140" w:firstLine="0"/>
              <w:jc w:val="left"/>
            </w:pPr>
          </w:p>
        </w:tc>
        <w:tc>
          <w:tcPr>
            <w:tcW w:w="1546" w:type="dxa"/>
            <w:tcBorders>
              <w:top w:val="single" w:sz="4" w:space="0" w:color="auto"/>
              <w:left w:val="single" w:sz="4" w:space="0" w:color="auto"/>
              <w:right w:val="single" w:sz="4" w:space="0" w:color="auto"/>
            </w:tcBorders>
            <w:shd w:val="clear" w:color="auto" w:fill="FFFFFF"/>
            <w:vAlign w:val="bottom"/>
          </w:tcPr>
          <w:p w:rsidR="00E756BC" w:rsidRDefault="00E756BC">
            <w:pPr>
              <w:pStyle w:val="Zkladntext20"/>
              <w:framePr w:w="9754" w:wrap="notBeside" w:vAnchor="text" w:hAnchor="text" w:xAlign="center" w:y="1"/>
              <w:shd w:val="clear" w:color="auto" w:fill="auto"/>
              <w:spacing w:line="130" w:lineRule="exact"/>
              <w:ind w:firstLine="0"/>
              <w:jc w:val="left"/>
            </w:pPr>
          </w:p>
        </w:tc>
      </w:tr>
      <w:tr w:rsidR="00E756BC">
        <w:trPr>
          <w:trHeight w:hRule="exact" w:val="202"/>
          <w:jc w:val="center"/>
        </w:trPr>
        <w:tc>
          <w:tcPr>
            <w:tcW w:w="2573" w:type="dxa"/>
            <w:tcBorders>
              <w:top w:val="single" w:sz="4" w:space="0" w:color="auto"/>
              <w:left w:val="single" w:sz="4" w:space="0" w:color="auto"/>
            </w:tcBorders>
            <w:shd w:val="clear" w:color="auto" w:fill="FFFFFF"/>
            <w:vAlign w:val="bottom"/>
          </w:tcPr>
          <w:p w:rsidR="00E756BC" w:rsidRDefault="00351E57">
            <w:pPr>
              <w:pStyle w:val="Zkladntext20"/>
              <w:framePr w:w="9754" w:wrap="notBeside" w:vAnchor="text" w:hAnchor="text" w:xAlign="center" w:y="1"/>
              <w:shd w:val="clear" w:color="auto" w:fill="auto"/>
              <w:spacing w:line="130" w:lineRule="exact"/>
              <w:ind w:firstLine="0"/>
              <w:jc w:val="left"/>
            </w:pPr>
            <w:r>
              <w:rPr>
                <w:rStyle w:val="Zkladntext265pt0"/>
              </w:rPr>
              <w:t>i</w:t>
            </w:r>
          </w:p>
        </w:tc>
        <w:tc>
          <w:tcPr>
            <w:tcW w:w="2563" w:type="dxa"/>
            <w:tcBorders>
              <w:top w:val="single" w:sz="4" w:space="0" w:color="auto"/>
              <w:left w:val="single" w:sz="4" w:space="0" w:color="auto"/>
            </w:tcBorders>
            <w:shd w:val="clear" w:color="auto" w:fill="FFFFFF"/>
            <w:vAlign w:val="bottom"/>
          </w:tcPr>
          <w:p w:rsidR="00E756BC" w:rsidRDefault="00351E57">
            <w:pPr>
              <w:pStyle w:val="Zkladntext20"/>
              <w:framePr w:w="9754" w:wrap="notBeside" w:vAnchor="text" w:hAnchor="text" w:xAlign="center" w:y="1"/>
              <w:shd w:val="clear" w:color="auto" w:fill="auto"/>
              <w:spacing w:line="130" w:lineRule="exact"/>
              <w:ind w:firstLine="0"/>
              <w:jc w:val="left"/>
            </w:pPr>
            <w:r>
              <w:rPr>
                <w:rStyle w:val="Zkladntext265pt0"/>
              </w:rPr>
              <w:t>Základní rozpočet CÚ 2024</w:t>
            </w:r>
          </w:p>
        </w:tc>
        <w:tc>
          <w:tcPr>
            <w:tcW w:w="1536" w:type="dxa"/>
            <w:tcBorders>
              <w:top w:val="single" w:sz="4" w:space="0" w:color="auto"/>
              <w:left w:val="single" w:sz="4" w:space="0" w:color="auto"/>
            </w:tcBorders>
            <w:shd w:val="clear" w:color="auto" w:fill="FFFFFF"/>
            <w:vAlign w:val="bottom"/>
          </w:tcPr>
          <w:p w:rsidR="00E756BC" w:rsidRDefault="00E756BC">
            <w:pPr>
              <w:pStyle w:val="Zkladntext20"/>
              <w:framePr w:w="9754" w:wrap="notBeside" w:vAnchor="text" w:hAnchor="text" w:xAlign="center" w:y="1"/>
              <w:shd w:val="clear" w:color="auto" w:fill="auto"/>
              <w:spacing w:line="130" w:lineRule="exact"/>
              <w:ind w:left="140" w:firstLine="0"/>
              <w:jc w:val="left"/>
            </w:pPr>
          </w:p>
        </w:tc>
        <w:tc>
          <w:tcPr>
            <w:tcW w:w="1536" w:type="dxa"/>
            <w:tcBorders>
              <w:top w:val="single" w:sz="4" w:space="0" w:color="auto"/>
              <w:left w:val="single" w:sz="4" w:space="0" w:color="auto"/>
            </w:tcBorders>
            <w:shd w:val="clear" w:color="auto" w:fill="FFFFFF"/>
            <w:vAlign w:val="bottom"/>
          </w:tcPr>
          <w:p w:rsidR="00E756BC" w:rsidRDefault="00E756BC">
            <w:pPr>
              <w:pStyle w:val="Zkladntext20"/>
              <w:framePr w:w="9754" w:wrap="notBeside" w:vAnchor="text" w:hAnchor="text" w:xAlign="center" w:y="1"/>
              <w:shd w:val="clear" w:color="auto" w:fill="auto"/>
              <w:spacing w:line="130" w:lineRule="exact"/>
              <w:ind w:left="140" w:firstLine="0"/>
              <w:jc w:val="left"/>
            </w:pPr>
          </w:p>
        </w:tc>
        <w:tc>
          <w:tcPr>
            <w:tcW w:w="1546" w:type="dxa"/>
            <w:tcBorders>
              <w:top w:val="single" w:sz="4" w:space="0" w:color="auto"/>
              <w:left w:val="single" w:sz="4" w:space="0" w:color="auto"/>
              <w:right w:val="single" w:sz="4" w:space="0" w:color="auto"/>
            </w:tcBorders>
            <w:shd w:val="clear" w:color="auto" w:fill="FFFFFF"/>
            <w:vAlign w:val="bottom"/>
          </w:tcPr>
          <w:p w:rsidR="00E756BC" w:rsidRDefault="00E756BC">
            <w:pPr>
              <w:pStyle w:val="Zkladntext20"/>
              <w:framePr w:w="9754" w:wrap="notBeside" w:vAnchor="text" w:hAnchor="text" w:xAlign="center" w:y="1"/>
              <w:shd w:val="clear" w:color="auto" w:fill="auto"/>
              <w:spacing w:line="130" w:lineRule="exact"/>
              <w:ind w:firstLine="0"/>
              <w:jc w:val="left"/>
            </w:pPr>
          </w:p>
        </w:tc>
      </w:tr>
      <w:tr w:rsidR="00E756BC">
        <w:trPr>
          <w:trHeight w:hRule="exact" w:val="216"/>
          <w:jc w:val="center"/>
        </w:trPr>
        <w:tc>
          <w:tcPr>
            <w:tcW w:w="2573"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9754" w:wrap="notBeside" w:vAnchor="text" w:hAnchor="text" w:xAlign="center" w:y="1"/>
              <w:shd w:val="clear" w:color="auto" w:fill="auto"/>
              <w:spacing w:line="130" w:lineRule="exact"/>
              <w:ind w:firstLine="0"/>
              <w:jc w:val="left"/>
            </w:pPr>
            <w:r>
              <w:rPr>
                <w:rStyle w:val="Zkladntext265pt0"/>
              </w:rPr>
              <w:t>i</w:t>
            </w:r>
          </w:p>
        </w:tc>
        <w:tc>
          <w:tcPr>
            <w:tcW w:w="2563"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9754" w:wrap="notBeside" w:vAnchor="text" w:hAnchor="text" w:xAlign="center" w:y="1"/>
              <w:shd w:val="clear" w:color="auto" w:fill="auto"/>
              <w:spacing w:line="130" w:lineRule="exact"/>
              <w:ind w:firstLine="0"/>
              <w:jc w:val="left"/>
            </w:pPr>
            <w:r>
              <w:rPr>
                <w:rStyle w:val="Zkladntext265pt0"/>
              </w:rPr>
              <w:t>Základní rozpočet CÚ 2024</w:t>
            </w:r>
          </w:p>
        </w:tc>
        <w:tc>
          <w:tcPr>
            <w:tcW w:w="1536" w:type="dxa"/>
            <w:tcBorders>
              <w:top w:val="single" w:sz="4" w:space="0" w:color="auto"/>
              <w:left w:val="single" w:sz="4" w:space="0" w:color="auto"/>
              <w:bottom w:val="single" w:sz="4" w:space="0" w:color="auto"/>
            </w:tcBorders>
            <w:shd w:val="clear" w:color="auto" w:fill="FFFFFF"/>
            <w:vAlign w:val="bottom"/>
          </w:tcPr>
          <w:p w:rsidR="00E756BC" w:rsidRDefault="00E756BC">
            <w:pPr>
              <w:pStyle w:val="Zkladntext20"/>
              <w:framePr w:w="9754" w:wrap="notBeside" w:vAnchor="text" w:hAnchor="text" w:xAlign="center" w:y="1"/>
              <w:shd w:val="clear" w:color="auto" w:fill="auto"/>
              <w:spacing w:line="130" w:lineRule="exact"/>
              <w:ind w:left="140" w:firstLine="0"/>
              <w:jc w:val="left"/>
            </w:pPr>
          </w:p>
        </w:tc>
        <w:tc>
          <w:tcPr>
            <w:tcW w:w="1536" w:type="dxa"/>
            <w:tcBorders>
              <w:top w:val="single" w:sz="4" w:space="0" w:color="auto"/>
              <w:left w:val="single" w:sz="4" w:space="0" w:color="auto"/>
              <w:bottom w:val="single" w:sz="4" w:space="0" w:color="auto"/>
            </w:tcBorders>
            <w:shd w:val="clear" w:color="auto" w:fill="FFFFFF"/>
            <w:vAlign w:val="bottom"/>
          </w:tcPr>
          <w:p w:rsidR="00E756BC" w:rsidRDefault="00E756BC">
            <w:pPr>
              <w:pStyle w:val="Zkladntext20"/>
              <w:framePr w:w="9754" w:wrap="notBeside" w:vAnchor="text" w:hAnchor="text" w:xAlign="center" w:y="1"/>
              <w:shd w:val="clear" w:color="auto" w:fill="auto"/>
              <w:spacing w:line="130" w:lineRule="exact"/>
              <w:ind w:left="140" w:firstLine="0"/>
              <w:jc w:val="left"/>
            </w:pPr>
          </w:p>
        </w:tc>
        <w:tc>
          <w:tcPr>
            <w:tcW w:w="1546" w:type="dxa"/>
            <w:tcBorders>
              <w:top w:val="single" w:sz="4" w:space="0" w:color="auto"/>
              <w:left w:val="single" w:sz="4" w:space="0" w:color="auto"/>
              <w:bottom w:val="single" w:sz="4" w:space="0" w:color="auto"/>
              <w:right w:val="single" w:sz="4" w:space="0" w:color="auto"/>
            </w:tcBorders>
            <w:shd w:val="clear" w:color="auto" w:fill="FFFFFF"/>
            <w:vAlign w:val="bottom"/>
          </w:tcPr>
          <w:p w:rsidR="00E756BC" w:rsidRDefault="00E756BC">
            <w:pPr>
              <w:pStyle w:val="Zkladntext20"/>
              <w:framePr w:w="9754" w:wrap="notBeside" w:vAnchor="text" w:hAnchor="text" w:xAlign="center" w:y="1"/>
              <w:shd w:val="clear" w:color="auto" w:fill="auto"/>
              <w:spacing w:line="130" w:lineRule="exact"/>
              <w:ind w:firstLine="0"/>
              <w:jc w:val="left"/>
            </w:pPr>
          </w:p>
        </w:tc>
      </w:tr>
    </w:tbl>
    <w:p w:rsidR="00E756BC" w:rsidRDefault="00E756BC">
      <w:pPr>
        <w:framePr w:w="9754" w:wrap="notBeside" w:vAnchor="text" w:hAnchor="text" w:xAlign="center" w:y="1"/>
        <w:rPr>
          <w:sz w:val="2"/>
          <w:szCs w:val="2"/>
        </w:rPr>
      </w:pPr>
    </w:p>
    <w:p w:rsidR="00E756BC" w:rsidRDefault="00E756BC">
      <w:pPr>
        <w:rPr>
          <w:sz w:val="2"/>
          <w:szCs w:val="2"/>
        </w:rPr>
      </w:pPr>
    </w:p>
    <w:p w:rsidR="00E756BC" w:rsidRDefault="00E756BC">
      <w:pPr>
        <w:rPr>
          <w:sz w:val="2"/>
          <w:szCs w:val="2"/>
        </w:rPr>
        <w:sectPr w:rsidR="00E756BC">
          <w:footerReference w:type="even" r:id="rId24"/>
          <w:footerReference w:type="default" r:id="rId25"/>
          <w:pgSz w:w="11900" w:h="16840"/>
          <w:pgMar w:top="65" w:right="1085" w:bottom="953" w:left="106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523"/>
        <w:gridCol w:w="701"/>
        <w:gridCol w:w="3514"/>
        <w:gridCol w:w="3317"/>
        <w:gridCol w:w="816"/>
      </w:tblGrid>
      <w:tr w:rsidR="00E756BC">
        <w:trPr>
          <w:trHeight w:hRule="exact" w:val="763"/>
          <w:jc w:val="center"/>
        </w:trPr>
        <w:tc>
          <w:tcPr>
            <w:tcW w:w="9749" w:type="dxa"/>
            <w:gridSpan w:val="6"/>
            <w:tcBorders>
              <w:top w:val="single" w:sz="4" w:space="0" w:color="auto"/>
              <w:left w:val="single" w:sz="4" w:space="0" w:color="auto"/>
              <w:righ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left="2140" w:firstLine="0"/>
              <w:jc w:val="left"/>
            </w:pPr>
            <w:r>
              <w:rPr>
                <w:rStyle w:val="Zkladntext245pt"/>
              </w:rPr>
              <w:lastRenderedPageBreak/>
              <w:t>Firma:</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0"/>
              </w:rPr>
              <w:t xml:space="preserve">■ </w:t>
            </w:r>
            <w:r>
              <w:rPr>
                <w:rStyle w:val="Zkladntext28pt"/>
              </w:rPr>
              <w:t>Soupis prací objektu</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 xml:space="preserve">Stavba: 108425 PORR Bobrová - most ev.č. 360-035 </w:t>
            </w:r>
            <w:r>
              <w:rPr>
                <w:rStyle w:val="Zkladntext245pt"/>
              </w:rPr>
              <w:t xml:space="preserve">I </w:t>
            </w:r>
            <w:r>
              <w:rPr>
                <w:rStyle w:val="Zkladntext24pt"/>
              </w:rPr>
              <w:t xml:space="preserve">1 </w:t>
            </w:r>
            <w:r>
              <w:rPr>
                <w:rStyle w:val="Zkladntext245pt"/>
              </w:rPr>
              <w:t xml:space="preserve">| " | </w:t>
            </w:r>
            <w:r>
              <w:rPr>
                <w:rStyle w:val="Zkladntext24pt"/>
              </w:rPr>
              <w:t>Objekt: 000 Soupis vedlejších a ostatních nákladů Rozpočet: 1 Základní rozpočet CÚ 2024</w:t>
            </w:r>
          </w:p>
        </w:tc>
      </w:tr>
      <w:tr w:rsidR="00E756BC">
        <w:trPr>
          <w:trHeight w:hRule="exact" w:val="283"/>
          <w:jc w:val="center"/>
        </w:trPr>
        <w:tc>
          <w:tcPr>
            <w:tcW w:w="878" w:type="dxa"/>
            <w:tcBorders>
              <w:top w:val="single" w:sz="4" w:space="0" w:color="auto"/>
              <w:lef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80" w:lineRule="exact"/>
              <w:ind w:firstLine="0"/>
            </w:pPr>
            <w:r>
              <w:rPr>
                <w:rStyle w:val="Zkladntext24pt0"/>
              </w:rPr>
              <w:t>Poř. číslo</w:t>
            </w:r>
          </w:p>
        </w:tc>
        <w:tc>
          <w:tcPr>
            <w:tcW w:w="523"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80" w:lineRule="exact"/>
              <w:ind w:firstLine="0"/>
            </w:pPr>
            <w:r>
              <w:rPr>
                <w:rStyle w:val="Zkladntext24pt0"/>
              </w:rPr>
              <w:t>Kód</w:t>
            </w:r>
          </w:p>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0"/>
              </w:rPr>
              <w:t>položky</w:t>
            </w:r>
          </w:p>
        </w:tc>
        <w:tc>
          <w:tcPr>
            <w:tcW w:w="701" w:type="dxa"/>
            <w:tcBorders>
              <w:top w:val="single" w:sz="4" w:space="0" w:color="auto"/>
              <w:lef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80" w:lineRule="exact"/>
              <w:ind w:firstLine="0"/>
            </w:pPr>
            <w:r>
              <w:rPr>
                <w:rStyle w:val="Zkladntext24pt0"/>
              </w:rPr>
              <w:t>Varianta</w:t>
            </w:r>
          </w:p>
        </w:tc>
        <w:tc>
          <w:tcPr>
            <w:tcW w:w="3514" w:type="dxa"/>
            <w:tcBorders>
              <w:top w:val="single" w:sz="4" w:space="0" w:color="auto"/>
              <w:lef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80" w:lineRule="exact"/>
              <w:ind w:firstLine="0"/>
            </w:pPr>
            <w:r>
              <w:rPr>
                <w:rStyle w:val="Zkladntext24pt0"/>
              </w:rPr>
              <w:t>Název Položky</w:t>
            </w:r>
          </w:p>
        </w:tc>
        <w:tc>
          <w:tcPr>
            <w:tcW w:w="3317"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72" w:lineRule="exact"/>
              <w:ind w:left="2340" w:firstLine="0"/>
              <w:jc w:val="left"/>
            </w:pPr>
            <w:r>
              <w:rPr>
                <w:rStyle w:val="Zkladntext24pt0"/>
              </w:rPr>
              <w:t>Cena</w:t>
            </w:r>
          </w:p>
          <w:p w:rsidR="00E756BC" w:rsidRDefault="00351E57">
            <w:pPr>
              <w:pStyle w:val="Zkladntext20"/>
              <w:framePr w:w="9749" w:wrap="notBeside" w:vAnchor="text" w:hAnchor="text" w:xAlign="center" w:y="1"/>
              <w:shd w:val="clear" w:color="auto" w:fill="auto"/>
              <w:spacing w:line="72" w:lineRule="exact"/>
              <w:ind w:left="320" w:firstLine="0"/>
              <w:jc w:val="left"/>
            </w:pPr>
            <w:r>
              <w:rPr>
                <w:rStyle w:val="Zkladntext24pt0"/>
              </w:rPr>
              <w:t>MJ Množství</w:t>
            </w:r>
          </w:p>
          <w:p w:rsidR="00E756BC" w:rsidRDefault="00351E57">
            <w:pPr>
              <w:pStyle w:val="Zkladntext20"/>
              <w:framePr w:w="9749" w:wrap="notBeside" w:vAnchor="text" w:hAnchor="text" w:xAlign="center" w:y="1"/>
              <w:shd w:val="clear" w:color="auto" w:fill="auto"/>
              <w:spacing w:line="72" w:lineRule="exact"/>
              <w:ind w:left="1780" w:firstLine="0"/>
              <w:jc w:val="left"/>
            </w:pPr>
            <w:r>
              <w:rPr>
                <w:rStyle w:val="Zkladntext24pt0"/>
              </w:rPr>
              <w:t>Jednotková Celkem</w:t>
            </w:r>
          </w:p>
        </w:tc>
        <w:tc>
          <w:tcPr>
            <w:tcW w:w="816" w:type="dxa"/>
            <w:tcBorders>
              <w:top w:val="single" w:sz="4" w:space="0" w:color="auto"/>
              <w:left w:val="single" w:sz="4" w:space="0" w:color="auto"/>
              <w:righ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0"/>
              </w:rPr>
              <w:t>Cenová soustava</w:t>
            </w:r>
          </w:p>
        </w:tc>
      </w:tr>
      <w:tr w:rsidR="00E756BC">
        <w:trPr>
          <w:trHeight w:hRule="exact" w:val="134"/>
          <w:jc w:val="center"/>
        </w:trPr>
        <w:tc>
          <w:tcPr>
            <w:tcW w:w="878"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80" w:lineRule="exact"/>
              <w:ind w:firstLine="0"/>
            </w:pPr>
            <w:r>
              <w:rPr>
                <w:rStyle w:val="Zkladntext24pt0"/>
              </w:rPr>
              <w:t>1</w:t>
            </w:r>
          </w:p>
        </w:tc>
        <w:tc>
          <w:tcPr>
            <w:tcW w:w="523"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80" w:lineRule="exact"/>
              <w:ind w:firstLine="0"/>
            </w:pPr>
            <w:r>
              <w:rPr>
                <w:rStyle w:val="Zkladntext24pt0"/>
              </w:rPr>
              <w:t>2</w:t>
            </w:r>
          </w:p>
        </w:tc>
        <w:tc>
          <w:tcPr>
            <w:tcW w:w="701" w:type="dxa"/>
            <w:tcBorders>
              <w:top w:val="single" w:sz="4" w:space="0" w:color="auto"/>
              <w:left w:val="single" w:sz="4" w:space="0" w:color="auto"/>
            </w:tcBorders>
            <w:shd w:val="clear" w:color="auto" w:fill="000000"/>
          </w:tcPr>
          <w:p w:rsidR="00E756BC" w:rsidRDefault="00351E57">
            <w:pPr>
              <w:pStyle w:val="Zkladntext20"/>
              <w:framePr w:w="9749" w:wrap="notBeside" w:vAnchor="text" w:hAnchor="text" w:xAlign="center" w:y="1"/>
              <w:shd w:val="clear" w:color="auto" w:fill="auto"/>
              <w:spacing w:line="80" w:lineRule="exact"/>
              <w:ind w:firstLine="0"/>
            </w:pPr>
            <w:r>
              <w:rPr>
                <w:rStyle w:val="Zkladntext24pt0"/>
              </w:rPr>
              <w:t>3</w:t>
            </w:r>
          </w:p>
        </w:tc>
        <w:tc>
          <w:tcPr>
            <w:tcW w:w="3514" w:type="dxa"/>
            <w:tcBorders>
              <w:top w:val="single" w:sz="4" w:space="0" w:color="auto"/>
              <w:left w:val="single" w:sz="4" w:space="0" w:color="auto"/>
            </w:tcBorders>
            <w:shd w:val="clear" w:color="auto" w:fill="000000"/>
          </w:tcPr>
          <w:p w:rsidR="00E756BC" w:rsidRDefault="00351E57">
            <w:pPr>
              <w:pStyle w:val="Zkladntext20"/>
              <w:framePr w:w="9749" w:wrap="notBeside" w:vAnchor="text" w:hAnchor="text" w:xAlign="center" w:y="1"/>
              <w:shd w:val="clear" w:color="auto" w:fill="auto"/>
              <w:spacing w:line="80" w:lineRule="exact"/>
              <w:ind w:firstLine="0"/>
            </w:pPr>
            <w:r>
              <w:rPr>
                <w:rStyle w:val="Zkladntext24pt0"/>
              </w:rPr>
              <w:t>4</w:t>
            </w:r>
          </w:p>
        </w:tc>
        <w:tc>
          <w:tcPr>
            <w:tcW w:w="3317" w:type="dxa"/>
            <w:tcBorders>
              <w:top w:val="single" w:sz="4" w:space="0" w:color="auto"/>
              <w:left w:val="single" w:sz="4" w:space="0" w:color="auto"/>
            </w:tcBorders>
            <w:shd w:val="clear" w:color="auto" w:fill="000000"/>
          </w:tcPr>
          <w:p w:rsidR="00E756BC" w:rsidRDefault="00351E57">
            <w:pPr>
              <w:pStyle w:val="Zkladntext20"/>
              <w:framePr w:w="9749" w:wrap="notBeside" w:vAnchor="text" w:hAnchor="text" w:xAlign="center" w:y="1"/>
              <w:shd w:val="clear" w:color="auto" w:fill="auto"/>
              <w:spacing w:line="90" w:lineRule="exact"/>
              <w:ind w:left="320" w:firstLine="0"/>
              <w:jc w:val="left"/>
            </w:pPr>
            <w:r>
              <w:rPr>
                <w:rStyle w:val="Zkladntext24pt0"/>
              </w:rPr>
              <w:t xml:space="preserve">5 </w:t>
            </w:r>
            <w:r>
              <w:rPr>
                <w:rStyle w:val="Zkladntext245pt1"/>
              </w:rPr>
              <w:t>■■ ■ ■</w:t>
            </w:r>
          </w:p>
        </w:tc>
        <w:tc>
          <w:tcPr>
            <w:tcW w:w="816" w:type="dxa"/>
            <w:tcBorders>
              <w:top w:val="single" w:sz="4" w:space="0" w:color="auto"/>
              <w:left w:val="single" w:sz="4" w:space="0" w:color="auto"/>
              <w:right w:val="single" w:sz="4" w:space="0" w:color="auto"/>
            </w:tcBorders>
            <w:shd w:val="clear" w:color="auto" w:fill="000000"/>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9</w:t>
            </w:r>
          </w:p>
        </w:tc>
      </w:tr>
      <w:tr w:rsidR="00E756BC">
        <w:trPr>
          <w:trHeight w:hRule="exact" w:val="139"/>
          <w:jc w:val="center"/>
        </w:trPr>
        <w:tc>
          <w:tcPr>
            <w:tcW w:w="878"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right"/>
            </w:pPr>
            <w:r>
              <w:rPr>
                <w:rStyle w:val="Zkladntext24pt"/>
              </w:rPr>
              <w:t>01-ZS</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Zařízení staveniště</w:t>
            </w:r>
          </w:p>
        </w:tc>
        <w:tc>
          <w:tcPr>
            <w:tcW w:w="3317"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1</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03100</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ZAŘÍZENÍ STAVENIŠTĚ</w:t>
            </w:r>
          </w:p>
        </w:tc>
        <w:tc>
          <w:tcPr>
            <w:tcW w:w="3317"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tabs>
                <w:tab w:val="left" w:leader="underscore" w:pos="274"/>
                <w:tab w:val="left" w:leader="underscore" w:pos="677"/>
                <w:tab w:val="left" w:leader="underscore" w:pos="878"/>
              </w:tabs>
              <w:spacing w:line="90" w:lineRule="exact"/>
              <w:ind w:firstLine="0"/>
              <w:jc w:val="both"/>
            </w:pPr>
            <w:r>
              <w:rPr>
                <w:rStyle w:val="Zkladntext245pt"/>
              </w:rPr>
              <w:tab/>
              <w:t>KPL</w:t>
            </w:r>
            <w:r>
              <w:rPr>
                <w:rStyle w:val="Zkladntext245pt"/>
              </w:rPr>
              <w:tab/>
              <w:t>1</w:t>
            </w:r>
            <w:r>
              <w:rPr>
                <w:rStyle w:val="Zkladntext245pt"/>
              </w:rPr>
              <w:tab/>
            </w: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11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Náklady spojené s případným vypracováním projektové dokumentace, zřízením přípojek energií k objektům zařízení staveniště, vybudování případných měřících odběrných míst, případná příprava území pro objekty ZSa vlastní vybudování objektů ZS včetně oplocení a osvětlení, vč, případného nájemného, nákladů na provoz, úklid, nutnou údržbu a opravy na objektech ZSa přípojkách energií, vč, kompletního odstranění objektů ZS po stavbě a uvedení ploch pro ZS do původního stavu, součástí je rovněž zřízení, provoz, odstranění skládek a mezideponíí dle dispozic zhotovitele</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1.000000 =1,000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278"/>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zahrnuje objednatelem povolené náklady na pořízení (event, pronájem), provozování, udržování a likvidaci zhotovitelova zařízení</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878"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right"/>
            </w:pPr>
            <w:r>
              <w:rPr>
                <w:rStyle w:val="Zkladntext24pt"/>
              </w:rPr>
              <w:t>02-P</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Publicita</w:t>
            </w:r>
          </w:p>
        </w:tc>
        <w:tc>
          <w:tcPr>
            <w:tcW w:w="3317"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2</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02990</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OSTATNÍ POŽADAVKY - INFORMAČN í TA BULE</w:t>
            </w:r>
          </w:p>
        </w:tc>
        <w:tc>
          <w:tcPr>
            <w:tcW w:w="3317"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tabs>
                <w:tab w:val="left" w:leader="underscore" w:pos="274"/>
                <w:tab w:val="left" w:leader="underscore" w:pos="677"/>
                <w:tab w:val="left" w:leader="underscore" w:pos="878"/>
              </w:tabs>
              <w:spacing w:line="90" w:lineRule="exact"/>
              <w:ind w:firstLine="0"/>
              <w:jc w:val="both"/>
            </w:pPr>
            <w:r>
              <w:rPr>
                <w:rStyle w:val="Zkladntext245pt"/>
              </w:rPr>
              <w:tab/>
              <w:t>KPL</w:t>
            </w:r>
            <w:r>
              <w:rPr>
                <w:rStyle w:val="Zkladntext245pt"/>
              </w:rPr>
              <w:tab/>
              <w:t>1</w:t>
            </w:r>
            <w:r>
              <w:rPr>
                <w:rStyle w:val="Zkladntext245pt"/>
              </w:rPr>
              <w:tab/>
            </w: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557"/>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Publicita stavby dle požadavku objednatele, grafického manuálu a počtu dle SOD, OP objednatele. Informační tabule (dočasný billboard) o stavbě. Rozměr dle požadavku stavebníka.</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Komplet vč, zřízení, pronájmu po dobu stavby a odstranění po stavbě.</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1.000000 =1,000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974"/>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položka zahrnuje:</w:t>
            </w:r>
          </w:p>
          <w:p w:rsidR="00E756BC" w:rsidRDefault="00351E57">
            <w:pPr>
              <w:pStyle w:val="Zkladntext20"/>
              <w:framePr w:w="9749" w:wrap="notBeside" w:vAnchor="text" w:hAnchor="text" w:xAlign="center" w:y="1"/>
              <w:numPr>
                <w:ilvl w:val="0"/>
                <w:numId w:val="18"/>
              </w:numPr>
              <w:shd w:val="clear" w:color="auto" w:fill="auto"/>
              <w:tabs>
                <w:tab w:val="left" w:pos="53"/>
              </w:tabs>
              <w:spacing w:line="139" w:lineRule="exact"/>
              <w:ind w:firstLine="0"/>
              <w:jc w:val="left"/>
            </w:pPr>
            <w:r>
              <w:rPr>
                <w:rStyle w:val="Zkladntext245pt"/>
              </w:rPr>
              <w:t>dodání a osazení informačních tabulí v předepsaném provedení a množství s obsahem předepsaným zadavatelem</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-veškeré nosné a upevňovací konstrukce -základové konstrukce včetně nutných zemních prací</w:t>
            </w:r>
          </w:p>
          <w:p w:rsidR="00E756BC" w:rsidRDefault="00351E57">
            <w:pPr>
              <w:pStyle w:val="Zkladntext20"/>
              <w:framePr w:w="9749" w:wrap="notBeside" w:vAnchor="text" w:hAnchor="text" w:xAlign="center" w:y="1"/>
              <w:numPr>
                <w:ilvl w:val="0"/>
                <w:numId w:val="18"/>
              </w:numPr>
              <w:shd w:val="clear" w:color="auto" w:fill="auto"/>
              <w:tabs>
                <w:tab w:val="left" w:pos="53"/>
              </w:tabs>
              <w:spacing w:line="139" w:lineRule="exact"/>
              <w:ind w:firstLine="0"/>
              <w:jc w:val="both"/>
            </w:pPr>
            <w:r>
              <w:rPr>
                <w:rStyle w:val="Zkladntext245pt"/>
              </w:rPr>
              <w:t>demontáž a odvoz po skončení platností</w:t>
            </w:r>
          </w:p>
          <w:p w:rsidR="00E756BC" w:rsidRDefault="00351E57">
            <w:pPr>
              <w:pStyle w:val="Zkladntext20"/>
              <w:framePr w:w="9749" w:wrap="notBeside" w:vAnchor="text" w:hAnchor="text" w:xAlign="center" w:y="1"/>
              <w:numPr>
                <w:ilvl w:val="0"/>
                <w:numId w:val="18"/>
              </w:numPr>
              <w:shd w:val="clear" w:color="auto" w:fill="auto"/>
              <w:tabs>
                <w:tab w:val="left" w:pos="58"/>
              </w:tabs>
              <w:spacing w:line="139" w:lineRule="exact"/>
              <w:ind w:firstLine="0"/>
              <w:jc w:val="both"/>
            </w:pPr>
            <w:r>
              <w:rPr>
                <w:rStyle w:val="Zkladntext245pt"/>
              </w:rPr>
              <w:t>případně nutné opravy poškozených čátí během platnosti</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878"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right"/>
            </w:pPr>
            <w:r>
              <w:rPr>
                <w:rStyle w:val="Zkladntext24pt"/>
              </w:rPr>
              <w:t>03-R</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both"/>
            </w:pPr>
            <w:r>
              <w:rPr>
                <w:rStyle w:val="Zkladntext24pt"/>
              </w:rPr>
              <w:t>Různé</w:t>
            </w:r>
          </w:p>
        </w:tc>
        <w:tc>
          <w:tcPr>
            <w:tcW w:w="3317"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3</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02730</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POMOC PRÁCE ZŘÍZ NEBO ZAJIŠŤ OCHRANU INŽENÝRSKÝCH SÍTÍ</w:t>
            </w:r>
          </w:p>
        </w:tc>
        <w:tc>
          <w:tcPr>
            <w:tcW w:w="3317"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tabs>
                <w:tab w:val="left" w:leader="underscore" w:pos="274"/>
                <w:tab w:val="left" w:leader="underscore" w:pos="677"/>
                <w:tab w:val="left" w:leader="underscore" w:pos="878"/>
              </w:tabs>
              <w:spacing w:line="90" w:lineRule="exact"/>
              <w:ind w:firstLine="0"/>
              <w:jc w:val="both"/>
            </w:pPr>
            <w:r>
              <w:rPr>
                <w:rStyle w:val="Zkladntext245pt"/>
              </w:rPr>
              <w:tab/>
              <w:t>KPL</w:t>
            </w:r>
            <w:r>
              <w:rPr>
                <w:rStyle w:val="Zkladntext245pt"/>
              </w:rPr>
              <w:tab/>
              <w:t>1</w:t>
            </w:r>
            <w:r>
              <w:rPr>
                <w:rStyle w:val="Zkladntext245pt"/>
              </w:rPr>
              <w:tab/>
            </w: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557"/>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součinnost se všemi správci inženýrských sítí, vytýčení ISa vyznačení v terénu po celou dobu stavby, dodržení podmínek vyjádření, vč, ochrany po dobu stavby, vč, kontroly dodržení podmínek stanovených pro stavební činnosti, vč, nákladů na ztížené podmínky prací v ochranném pásmu inženýrských sítí</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1.000000 =1,000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zahrnuje veškeré náklady spojené s objednatelem požadovanými zařízeními</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4| 02S511|</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PASPORTIZACE OKOLNÍCH OBJEKTŮ PŘEDA PO STAVBĚ</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00" w:firstLine="0"/>
              <w:jc w:val="left"/>
            </w:pPr>
            <w:r>
              <w:rPr>
                <w:rStyle w:val="Zkladntext24pt"/>
              </w:rPr>
              <w:t xml:space="preserve">KPL </w:t>
            </w:r>
            <w:r>
              <w:rPr>
                <w:rStyle w:val="Zkladntext245pt"/>
              </w:rPr>
              <w:t>1 1</w:t>
            </w:r>
          </w:p>
        </w:tc>
      </w:tr>
      <w:tr w:rsidR="00E756BC">
        <w:trPr>
          <w:trHeight w:hRule="exact" w:val="139"/>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pasportizace objízdné trasy a okolních objektů před a po stavbě</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1.000000 =1,000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zahrnuje veškeré náklady spojené s objednatelem požadovanými pracemi</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5| 029113|</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OSTATNÍ POŽADAVKY - GEODETICKÉ ZAMĚŘENÍ - CELKY</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00" w:firstLine="0"/>
              <w:jc w:val="left"/>
            </w:pPr>
            <w:r>
              <w:rPr>
                <w:rStyle w:val="Zkladntext24pt"/>
              </w:rPr>
              <w:t xml:space="preserve">KUŠ </w:t>
            </w:r>
            <w:r>
              <w:rPr>
                <w:rStyle w:val="Zkladntext245pt"/>
              </w:rPr>
              <w:t>1 1</w:t>
            </w:r>
          </w:p>
        </w:tc>
      </w:tr>
      <w:tr w:rsidR="00E756BC">
        <w:trPr>
          <w:trHeight w:hRule="exact" w:val="41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Vytýčení stavby a obvodu staveniště, veškeré potřebné geodetické doměření během výstavby vč, protokolů, zaměření skutečného provedení stavby, na podkladu katastrální mapy, vč, zaměření a výkazu kubatur bouracích prací</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1.000000 =1,000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zahrnuje veškeré náklady spojené s objednatelem požadovanými pracemi</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6| 029412|</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OSTATNÍ POŽADAVKY - VYPRACOVÁNÍ MOSTNÍHO LISTU</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00" w:firstLine="0"/>
              <w:jc w:val="left"/>
            </w:pPr>
            <w:r>
              <w:rPr>
                <w:rStyle w:val="Zkladntext24pt"/>
              </w:rPr>
              <w:t xml:space="preserve">KUŠ </w:t>
            </w:r>
            <w:r>
              <w:rPr>
                <w:rStyle w:val="Zkladntext245pt"/>
              </w:rPr>
              <w:t>| 1</w:t>
            </w:r>
          </w:p>
        </w:tc>
      </w:tr>
      <w:tr w:rsidR="00E756BC">
        <w:trPr>
          <w:trHeight w:hRule="exact" w:val="139"/>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Zajištění mostního listu, 3ks, výpočet zatížitelností, vč zápisu do BMS</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1.000000 =1,000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zahrnuje veškeré náklady spojené s objednatelem požadovanými pracemi</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7| 02943|</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OSTATNÍ POŽADAVKY - VYPRACOVÁNÍ RDS</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00" w:firstLine="0"/>
              <w:jc w:val="left"/>
            </w:pPr>
            <w:r>
              <w:rPr>
                <w:rStyle w:val="Zkladntext24pt"/>
              </w:rPr>
              <w:t xml:space="preserve">KPL </w:t>
            </w:r>
            <w:r>
              <w:rPr>
                <w:rStyle w:val="Zkladntext245pt"/>
              </w:rPr>
              <w:t>| 1</w:t>
            </w:r>
          </w:p>
        </w:tc>
      </w:tr>
      <w:tr w:rsidR="00E756BC">
        <w:trPr>
          <w:trHeight w:hRule="exact" w:val="41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Vypracování dokumentace - realizační - RDS dokumentace objektu SO 201, počet paré 2 (lx investor + lx stavba), vč, TePř bourání mostu, vč,požadavků SOD</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1.000000 =1,000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zahrnuje veškeré náklady spojené s objednatelem požadovanými pracemi</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8| 02944|</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OSTAT POŽADAVKY - DOKUMENTACE SKUTEČ PROVEDENÍ V DIGIT FORMĚ</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00" w:firstLine="0"/>
              <w:jc w:val="left"/>
            </w:pPr>
            <w:r>
              <w:rPr>
                <w:rStyle w:val="Zkladntext24pt"/>
              </w:rPr>
              <w:t xml:space="preserve">KPL </w:t>
            </w:r>
            <w:r>
              <w:rPr>
                <w:rStyle w:val="Zkladntext245pt"/>
              </w:rPr>
              <w:t>| 1</w:t>
            </w:r>
          </w:p>
        </w:tc>
      </w:tr>
      <w:tr w:rsidR="00E756BC">
        <w:trPr>
          <w:trHeight w:hRule="exact" w:val="27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4" w:lineRule="exact"/>
              <w:ind w:firstLine="0"/>
              <w:jc w:val="left"/>
            </w:pPr>
            <w:r>
              <w:rPr>
                <w:rStyle w:val="Zkladntext245pt"/>
              </w:rPr>
              <w:t>Vypracování dokumentace - skutečného provedení stavby DSPS včetně digitální formy, vč, požadavků SOD</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1.000000 =1,000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zahrnuje veškeré náklady spojené s objednatelem požadovanými pracemi</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9| 02945</w:t>
            </w:r>
            <w:r>
              <w:rPr>
                <w:rStyle w:val="Zkladntext24pt"/>
              </w:rPr>
              <w:t>|</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OSTAT POŽADAVKY - GEOMETRICKÝ PLÁN</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left="300" w:firstLine="0"/>
              <w:jc w:val="left"/>
            </w:pPr>
            <w:r>
              <w:rPr>
                <w:rStyle w:val="Zkladntext24pt"/>
              </w:rPr>
              <w:t>KPL | 1</w:t>
            </w:r>
          </w:p>
        </w:tc>
      </w:tr>
      <w:tr w:rsidR="00E756BC">
        <w:trPr>
          <w:trHeight w:hRule="exact" w:val="27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44" w:lineRule="exact"/>
              <w:ind w:firstLine="0"/>
              <w:jc w:val="left"/>
            </w:pPr>
            <w:r>
              <w:rPr>
                <w:rStyle w:val="Zkladntext245pt"/>
              </w:rPr>
              <w:t>Geometrické plány stavby dle požadavku SOD, 12x v tištěné podobě vč, ověření KÚ</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1.000000 =1,000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97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39" w:lineRule="exact"/>
              <w:ind w:firstLine="0"/>
              <w:jc w:val="both"/>
            </w:pPr>
            <w:r>
              <w:rPr>
                <w:rStyle w:val="Zkladntext245pt"/>
              </w:rPr>
              <w:t>položka zahrnuje:</w:t>
            </w:r>
          </w:p>
          <w:p w:rsidR="00E756BC" w:rsidRDefault="00351E57">
            <w:pPr>
              <w:pStyle w:val="Zkladntext20"/>
              <w:framePr w:w="9749" w:wrap="notBeside" w:vAnchor="text" w:hAnchor="text" w:xAlign="center" w:y="1"/>
              <w:numPr>
                <w:ilvl w:val="0"/>
                <w:numId w:val="19"/>
              </w:numPr>
              <w:shd w:val="clear" w:color="auto" w:fill="auto"/>
              <w:tabs>
                <w:tab w:val="left" w:pos="58"/>
              </w:tabs>
              <w:spacing w:line="139" w:lineRule="exact"/>
              <w:ind w:firstLine="0"/>
              <w:jc w:val="both"/>
            </w:pPr>
            <w:r>
              <w:rPr>
                <w:rStyle w:val="Zkladntext245pt"/>
              </w:rPr>
              <w:t>přípravu podkladů, vyhotovení žádostí pro vklad na katastrální úřad</w:t>
            </w:r>
          </w:p>
          <w:p w:rsidR="00E756BC" w:rsidRDefault="00351E57">
            <w:pPr>
              <w:pStyle w:val="Zkladntext20"/>
              <w:framePr w:w="9749" w:wrap="notBeside" w:vAnchor="text" w:hAnchor="text" w:xAlign="center" w:y="1"/>
              <w:numPr>
                <w:ilvl w:val="0"/>
                <w:numId w:val="19"/>
              </w:numPr>
              <w:shd w:val="clear" w:color="auto" w:fill="auto"/>
              <w:tabs>
                <w:tab w:val="left" w:pos="58"/>
              </w:tabs>
              <w:spacing w:line="139" w:lineRule="exact"/>
              <w:ind w:firstLine="0"/>
              <w:jc w:val="left"/>
            </w:pPr>
            <w:r>
              <w:rPr>
                <w:rStyle w:val="Zkladntext245pt"/>
              </w:rPr>
              <w:t>polní práce spojené s vyhotovením geometrického plánu -výpočetní a grafické kancelářské práce</w:t>
            </w:r>
          </w:p>
          <w:p w:rsidR="00E756BC" w:rsidRDefault="00351E57">
            <w:pPr>
              <w:pStyle w:val="Zkladntext20"/>
              <w:framePr w:w="9749" w:wrap="notBeside" w:vAnchor="text" w:hAnchor="text" w:xAlign="center" w:y="1"/>
              <w:numPr>
                <w:ilvl w:val="0"/>
                <w:numId w:val="19"/>
              </w:numPr>
              <w:shd w:val="clear" w:color="auto" w:fill="auto"/>
              <w:tabs>
                <w:tab w:val="left" w:pos="58"/>
              </w:tabs>
              <w:spacing w:line="139" w:lineRule="exact"/>
              <w:ind w:firstLine="0"/>
              <w:jc w:val="both"/>
            </w:pPr>
            <w:r>
              <w:rPr>
                <w:rStyle w:val="Zkladntext245pt"/>
              </w:rPr>
              <w:t>úřední ověření výsledného elaborátu</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-schválení návrhu vkladu do katastru nemovitostí příslušným katastrálním úřadem</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10</w:t>
            </w:r>
            <w:r>
              <w:rPr>
                <w:rStyle w:val="Zkladntext24pt"/>
              </w:rPr>
              <w:t xml:space="preserve">| </w:t>
            </w:r>
            <w:r>
              <w:rPr>
                <w:rStyle w:val="Zkladntext245pt"/>
              </w:rPr>
              <w:t>02951</w:t>
            </w:r>
            <w:r>
              <w:rPr>
                <w:rStyle w:val="Zkladntext24pt"/>
              </w:rPr>
              <w:t>|</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OSTATNÍ POŽADAVKY - POVODŇOVÝ A HAVARIJNÍ PLÁN</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left="300" w:firstLine="0"/>
              <w:jc w:val="left"/>
            </w:pPr>
            <w:r>
              <w:rPr>
                <w:rStyle w:val="Zkladntext24pt"/>
              </w:rPr>
              <w:t>KPL | 1</w:t>
            </w:r>
          </w:p>
        </w:tc>
      </w:tr>
      <w:tr w:rsidR="00E756BC">
        <w:trPr>
          <w:trHeight w:hRule="exact" w:val="27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Aktualizace povodňového a havarijního plánu na základě požadavků správce toku a dle skutečností</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1.000000 =1,000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zahrnuje veškeré náklady spojené s objednatelem požadovanými pracemi</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11</w:t>
            </w:r>
            <w:r>
              <w:rPr>
                <w:rStyle w:val="Zkladntext24pt"/>
              </w:rPr>
              <w:t xml:space="preserve">1 </w:t>
            </w:r>
            <w:r>
              <w:rPr>
                <w:rStyle w:val="Zkladntext245pt"/>
              </w:rPr>
              <w:t>02953</w:t>
            </w:r>
            <w:r>
              <w:rPr>
                <w:rStyle w:val="Zkladntext24pt"/>
              </w:rPr>
              <w:t>1</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OSTATNÍ POŽADAVKY - HLAVNÍ MOSTNÍ PROHLÍDKA</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left="300" w:firstLine="0"/>
              <w:jc w:val="left"/>
            </w:pPr>
            <w:r>
              <w:rPr>
                <w:rStyle w:val="Zkladntext24ptMalpsmena"/>
              </w:rPr>
              <w:t>kUí | 1</w:t>
            </w:r>
          </w:p>
        </w:tc>
      </w:tr>
      <w:tr w:rsidR="00E756BC">
        <w:trPr>
          <w:trHeight w:hRule="exact" w:val="139"/>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Zajištění 1, hlavní prohlídky, vč zápisu do BMS</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1.000000 =1,000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696"/>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both"/>
            </w:pPr>
            <w:r>
              <w:rPr>
                <w:rStyle w:val="Zkladntext245pt"/>
              </w:rPr>
              <w:t xml:space="preserve">položka zahrnuje </w:t>
            </w:r>
            <w:r>
              <w:rPr>
                <w:rStyle w:val="Zkladntext24pt"/>
              </w:rPr>
              <w:t>:</w:t>
            </w:r>
          </w:p>
          <w:p w:rsidR="00E756BC" w:rsidRDefault="00351E57">
            <w:pPr>
              <w:pStyle w:val="Zkladntext20"/>
              <w:framePr w:w="9749" w:wrap="notBeside" w:vAnchor="text" w:hAnchor="text" w:xAlign="center" w:y="1"/>
              <w:shd w:val="clear" w:color="auto" w:fill="auto"/>
              <w:spacing w:line="139" w:lineRule="exact"/>
              <w:ind w:firstLine="0"/>
              <w:jc w:val="both"/>
            </w:pPr>
            <w:r>
              <w:rPr>
                <w:rStyle w:val="Zkladntext245pt"/>
              </w:rPr>
              <w:t>-úkony dle ČSN 73 6221</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 provedení hlavní mostní prohlídky oprávněnou fyzickou nebo právnickou osobou</w:t>
            </w:r>
          </w:p>
          <w:p w:rsidR="00E756BC" w:rsidRDefault="00351E57">
            <w:pPr>
              <w:pStyle w:val="Zkladntext20"/>
              <w:framePr w:w="9749" w:wrap="notBeside" w:vAnchor="text" w:hAnchor="text" w:xAlign="center" w:y="1"/>
              <w:shd w:val="clear" w:color="auto" w:fill="auto"/>
              <w:spacing w:line="139" w:lineRule="exact"/>
              <w:ind w:firstLine="0"/>
              <w:jc w:val="both"/>
            </w:pPr>
            <w:r>
              <w:rPr>
                <w:rStyle w:val="Zkladntext245pt"/>
              </w:rPr>
              <w:t>-vyhotovení záznamu (protokolu), který jednoznačně definuje stav mostu</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12</w:t>
            </w:r>
            <w:r>
              <w:rPr>
                <w:rStyle w:val="Zkladntext24pt"/>
              </w:rPr>
              <w:t xml:space="preserve">| </w:t>
            </w:r>
            <w:r>
              <w:rPr>
                <w:rStyle w:val="Zkladntext245pt"/>
              </w:rPr>
              <w:t>02960</w:t>
            </w:r>
            <w:r>
              <w:rPr>
                <w:rStyle w:val="Zkladntext24pt"/>
              </w:rPr>
              <w:t>|</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OSTATNÍ POŽADAVKY - PLÁN BOZP</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left="300" w:firstLine="0"/>
              <w:jc w:val="left"/>
            </w:pPr>
            <w:r>
              <w:rPr>
                <w:rStyle w:val="Zkladntext24pt"/>
              </w:rPr>
              <w:t>KPL | 1</w:t>
            </w:r>
          </w:p>
        </w:tc>
      </w:tr>
      <w:tr w:rsidR="00E756BC">
        <w:trPr>
          <w:trHeight w:hRule="exact" w:val="139"/>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Veškerá opatření pro zajištění plnění BOZP v průběhu výstavby</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1.000000 =1,000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zahrnuje veškeré náklady spojené s objednatelem požadovaným dozorem</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13</w:t>
            </w:r>
            <w:r>
              <w:rPr>
                <w:rStyle w:val="Zkladntext24pt"/>
              </w:rPr>
              <w:t xml:space="preserve">| </w:t>
            </w:r>
            <w:r>
              <w:rPr>
                <w:rStyle w:val="Zkladntext245pt"/>
              </w:rPr>
              <w:t>02971</w:t>
            </w:r>
            <w:r>
              <w:rPr>
                <w:rStyle w:val="Zkladntext24pt"/>
              </w:rPr>
              <w:t>|</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OSTAT POŽADAVKY - GEOTECHNICKÝ MONITORING NA POVRCHU</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left="300" w:firstLine="0"/>
              <w:jc w:val="left"/>
            </w:pPr>
            <w:r>
              <w:rPr>
                <w:rStyle w:val="Zkladntext24ptMalpsmena"/>
              </w:rPr>
              <w:t>kpl | 1</w:t>
            </w:r>
          </w:p>
        </w:tc>
      </w:tr>
      <w:tr w:rsidR="00E756BC">
        <w:trPr>
          <w:trHeight w:hRule="exact" w:val="27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přetřídění hornin, posudky dosažených vrstev, převzetí základové spáry, zatřízení zemin z hlediska vhodností pro násypová tělesa</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1.000000 =1,000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zahrnuje veškeré náklady spojené s objednatelem požadovanými pracemi</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44"/>
          <w:jc w:val="center"/>
        </w:trPr>
        <w:tc>
          <w:tcPr>
            <w:tcW w:w="2102" w:type="dxa"/>
            <w:gridSpan w:val="3"/>
            <w:tcBorders>
              <w:top w:val="single" w:sz="4" w:space="0" w:color="auto"/>
              <w:left w:val="single" w:sz="4" w:space="0" w:color="auto"/>
              <w:bottom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14</w:t>
            </w:r>
            <w:r>
              <w:rPr>
                <w:rStyle w:val="Zkladntext24pt"/>
              </w:rPr>
              <w:t xml:space="preserve">| </w:t>
            </w:r>
            <w:r>
              <w:rPr>
                <w:rStyle w:val="Zkladntext245pt"/>
              </w:rPr>
              <w:t>03720|A</w:t>
            </w:r>
          </w:p>
        </w:tc>
        <w:tc>
          <w:tcPr>
            <w:tcW w:w="3514"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POMOC PRÁCE ZAJIŠŤ NEBO ZŘÍZ REGULACI A OCHRANU DOPRAVY</w:t>
            </w:r>
          </w:p>
        </w:tc>
        <w:tc>
          <w:tcPr>
            <w:tcW w:w="4133" w:type="dxa"/>
            <w:gridSpan w:val="2"/>
            <w:tcBorders>
              <w:top w:val="single" w:sz="4" w:space="0" w:color="auto"/>
              <w:left w:val="single" w:sz="4" w:space="0" w:color="auto"/>
              <w:bottom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left="300" w:firstLine="0"/>
              <w:jc w:val="left"/>
            </w:pPr>
            <w:r>
              <w:rPr>
                <w:rStyle w:val="Zkladntext24pt"/>
              </w:rPr>
              <w:t>KPL 1 1</w:t>
            </w:r>
          </w:p>
        </w:tc>
      </w:tr>
    </w:tbl>
    <w:p w:rsidR="00E756BC" w:rsidRDefault="00E756BC">
      <w:pPr>
        <w:framePr w:w="9749" w:wrap="notBeside" w:vAnchor="text" w:hAnchor="text" w:xAlign="center" w:y="1"/>
        <w:rPr>
          <w:sz w:val="2"/>
          <w:szCs w:val="2"/>
        </w:rPr>
      </w:pPr>
    </w:p>
    <w:p w:rsidR="00E756BC" w:rsidRDefault="00E756B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523"/>
        <w:gridCol w:w="701"/>
        <w:gridCol w:w="3514"/>
        <w:gridCol w:w="706"/>
        <w:gridCol w:w="115"/>
      </w:tblGrid>
      <w:tr w:rsidR="00E756BC">
        <w:trPr>
          <w:trHeight w:hRule="exact" w:val="701"/>
        </w:trPr>
        <w:tc>
          <w:tcPr>
            <w:tcW w:w="2102" w:type="dxa"/>
            <w:gridSpan w:val="3"/>
            <w:vMerge w:val="restart"/>
            <w:tcBorders>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Schválení a projednání přechodného DZ po dobu výstavby, vč. zajištění rozhodnutí. Všechny související práce se zřízením objízdných tras.</w:t>
            </w:r>
          </w:p>
          <w:p w:rsidR="00E756BC" w:rsidRDefault="00351E57">
            <w:pPr>
              <w:pStyle w:val="Zkladntext20"/>
              <w:framePr w:w="6437" w:wrap="notBeside" w:vAnchor="text" w:hAnchor="text" w:y="1"/>
              <w:shd w:val="clear" w:color="auto" w:fill="auto"/>
              <w:spacing w:line="139" w:lineRule="exact"/>
              <w:ind w:firstLine="0"/>
              <w:jc w:val="left"/>
            </w:pPr>
            <w:r>
              <w:rPr>
                <w:rStyle w:val="Zkladntext24pt"/>
              </w:rPr>
              <w:t>Veškeré práce a činnosti spojené se zajištěním povolení a úhrada poplatků vzniklých na základě HMG zhotovitele v souladu s POV (zvláštní užívání silnice, poplatky za užívání veřejného prostranství apod.)</w:t>
            </w:r>
          </w:p>
        </w:tc>
        <w:tc>
          <w:tcPr>
            <w:tcW w:w="821" w:type="dxa"/>
            <w:gridSpan w:val="2"/>
            <w:vMerge w:val="restart"/>
            <w:tcBorders>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left"/>
            </w:pPr>
            <w:r>
              <w:rPr>
                <w:rStyle w:val="Zkladntext2CenturySchoolbook4ptKurzva"/>
              </w:rPr>
              <w:t>1.000000 = 1,000 [A]</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left"/>
            </w:pPr>
            <w:r>
              <w:rPr>
                <w:rStyle w:val="Zkladntext24pt"/>
              </w:rPr>
              <w:t>zahrnuje objednatelem povolené náklady na požadovaná zařízení zhotovitele</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80" w:lineRule="exact"/>
              <w:ind w:firstLine="0"/>
            </w:pPr>
            <w:r>
              <w:rPr>
                <w:rStyle w:val="Zkladntext24pt"/>
              </w:rPr>
              <w:t>15| 0B720|B</w:t>
            </w: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80" w:lineRule="exact"/>
              <w:ind w:firstLine="0"/>
              <w:jc w:val="left"/>
            </w:pPr>
            <w:r>
              <w:rPr>
                <w:rStyle w:val="Zkladntext24pt"/>
              </w:rPr>
              <w:t>POMOC PRÁCE ZAJIŠŤ NEBO ZŘÍZ REGULACI A OCHRANU DOPRAVY</w:t>
            </w:r>
          </w:p>
        </w:tc>
        <w:tc>
          <w:tcPr>
            <w:tcW w:w="821" w:type="dxa"/>
            <w:gridSpan w:val="2"/>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KPL |</w:t>
            </w:r>
          </w:p>
        </w:tc>
      </w:tr>
      <w:tr w:rsidR="00E756BC">
        <w:trPr>
          <w:trHeight w:hRule="exact" w:val="974"/>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Zajištění obslužnosti zástavek pro dotčené obce - dle vyjádření VLOD KV aktualizovaného k termínu stavby. Závoz občanů na obsluhované zastávky pro linkové autobusové spoje zhotovitelem stavby, např. mikrobusem. Bude upřesněno v době konání stavby a po dohodě s obcemi dle aktuální sítauce a počtu neobsluhovaných zastávek. Pro účely rozpočtu uvažováno z Mirošova přes Blažkova Zvolí do Bobrové, 3xdenně 17km tam a zpět, 5xtýdně po dobu 15 týdnů.</w:t>
            </w:r>
          </w:p>
        </w:tc>
        <w:tc>
          <w:tcPr>
            <w:tcW w:w="821" w:type="dxa"/>
            <w:gridSpan w:val="2"/>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left"/>
            </w:pPr>
            <w:r>
              <w:rPr>
                <w:rStyle w:val="Zkladntext2CenturySchoolbook4ptKurzva"/>
              </w:rPr>
              <w:t>1.000000 = 1,000 [A]</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left"/>
            </w:pPr>
            <w:r>
              <w:rPr>
                <w:rStyle w:val="Zkladntext24pt"/>
              </w:rPr>
              <w:t>zahrnuje objednatelem povolené náklady na požadovaná zařízení zhotovitele</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278"/>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16</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91412R</w:t>
            </w:r>
          </w:p>
        </w:tc>
        <w:tc>
          <w:tcPr>
            <w:tcW w:w="701"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DO PRÁVNÍ ZNAČKY ZÁKLADNÍ VELIKOSTI OCELOVÉ FÓLIE TŘ 1 - MONTÁŽ S PŘEMÍSTĚNÍM, NÁJEMNÉ, DEMONTÁŽ</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pPr>
            <w:r>
              <w:rPr>
                <w:rStyle w:val="Zkladntext24pt"/>
              </w:rPr>
              <w:t>KUS</w:t>
            </w:r>
          </w:p>
        </w:tc>
        <w:tc>
          <w:tcPr>
            <w:tcW w:w="115"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696"/>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přechodné DZ, montáž + nájem a údržba po celou dobu stavby + demontáž s</w:t>
            </w:r>
          </w:p>
          <w:p w:rsidR="00E756BC" w:rsidRDefault="00351E57">
            <w:pPr>
              <w:pStyle w:val="Zkladntext20"/>
              <w:framePr w:w="6437" w:wrap="notBeside" w:vAnchor="text" w:hAnchor="text" w:y="1"/>
              <w:shd w:val="clear" w:color="auto" w:fill="auto"/>
              <w:spacing w:line="139" w:lineRule="exact"/>
              <w:ind w:firstLine="0"/>
              <w:jc w:val="left"/>
            </w:pPr>
            <w:r>
              <w:rPr>
                <w:rStyle w:val="Zkladntext24pt"/>
              </w:rPr>
              <w:t>odvozem</w:t>
            </w:r>
          </w:p>
          <w:p w:rsidR="00E756BC" w:rsidRDefault="00351E57">
            <w:pPr>
              <w:pStyle w:val="Zkladntext20"/>
              <w:framePr w:w="6437" w:wrap="notBeside" w:vAnchor="text" w:hAnchor="text" w:y="1"/>
              <w:shd w:val="clear" w:color="auto" w:fill="auto"/>
              <w:spacing w:line="139" w:lineRule="exact"/>
              <w:ind w:firstLine="0"/>
              <w:jc w:val="left"/>
            </w:pPr>
            <w:r>
              <w:rPr>
                <w:rStyle w:val="Zkladntext24pt"/>
              </w:rPr>
              <w:t>A15: 2 ks</w:t>
            </w:r>
          </w:p>
          <w:p w:rsidR="00E756BC" w:rsidRDefault="00351E57">
            <w:pPr>
              <w:pStyle w:val="Zkladntext20"/>
              <w:framePr w:w="6437" w:wrap="notBeside" w:vAnchor="text" w:hAnchor="text" w:y="1"/>
              <w:shd w:val="clear" w:color="auto" w:fill="auto"/>
              <w:spacing w:line="139" w:lineRule="exact"/>
              <w:ind w:firstLine="0"/>
              <w:jc w:val="left"/>
            </w:pPr>
            <w:r>
              <w:rPr>
                <w:rStyle w:val="Zkladntext24pt"/>
              </w:rPr>
              <w:t>Bl: 2 ks</w:t>
            </w:r>
          </w:p>
          <w:p w:rsidR="00E756BC" w:rsidRDefault="00351E57">
            <w:pPr>
              <w:pStyle w:val="Zkladntext20"/>
              <w:framePr w:w="6437" w:wrap="notBeside" w:vAnchor="text" w:hAnchor="text" w:y="1"/>
              <w:shd w:val="clear" w:color="auto" w:fill="auto"/>
              <w:spacing w:line="139" w:lineRule="exact"/>
              <w:ind w:firstLine="0"/>
              <w:jc w:val="left"/>
            </w:pPr>
            <w:r>
              <w:rPr>
                <w:rStyle w:val="Zkladntext24pt"/>
              </w:rPr>
              <w:t>B20a: 2 ks</w:t>
            </w:r>
          </w:p>
        </w:tc>
        <w:tc>
          <w:tcPr>
            <w:tcW w:w="821" w:type="dxa"/>
            <w:gridSpan w:val="2"/>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left"/>
            </w:pPr>
            <w:r>
              <w:rPr>
                <w:rStyle w:val="Zkladntext2CenturySchoolbook4ptKurzva"/>
              </w:rPr>
              <w:t>6.000000 = 6,000 [A]</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696"/>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položka zahrnuje:</w:t>
            </w:r>
          </w:p>
          <w:p w:rsidR="00E756BC" w:rsidRDefault="00351E57">
            <w:pPr>
              <w:pStyle w:val="Zkladntext20"/>
              <w:framePr w:w="6437" w:wrap="notBeside" w:vAnchor="text" w:hAnchor="text" w:y="1"/>
              <w:numPr>
                <w:ilvl w:val="0"/>
                <w:numId w:val="20"/>
              </w:numPr>
              <w:shd w:val="clear" w:color="auto" w:fill="auto"/>
              <w:tabs>
                <w:tab w:val="left" w:pos="53"/>
              </w:tabs>
              <w:spacing w:line="139" w:lineRule="exact"/>
              <w:ind w:firstLine="0"/>
              <w:jc w:val="both"/>
            </w:pPr>
            <w:r>
              <w:rPr>
                <w:rStyle w:val="Zkladntext24pt"/>
              </w:rPr>
              <w:t>dopravu demontované značky z dočasné skládky</w:t>
            </w:r>
          </w:p>
          <w:p w:rsidR="00E756BC" w:rsidRDefault="00351E57">
            <w:pPr>
              <w:pStyle w:val="Zkladntext20"/>
              <w:framePr w:w="6437" w:wrap="notBeside" w:vAnchor="text" w:hAnchor="text" w:y="1"/>
              <w:numPr>
                <w:ilvl w:val="0"/>
                <w:numId w:val="20"/>
              </w:numPr>
              <w:shd w:val="clear" w:color="auto" w:fill="auto"/>
              <w:tabs>
                <w:tab w:val="left" w:pos="53"/>
              </w:tabs>
              <w:spacing w:line="139" w:lineRule="exact"/>
              <w:ind w:firstLine="0"/>
              <w:jc w:val="both"/>
            </w:pPr>
            <w:r>
              <w:rPr>
                <w:rStyle w:val="Zkladntext24pt"/>
              </w:rPr>
              <w:t>osazení a montáž značky na místě určeném projektem</w:t>
            </w:r>
          </w:p>
          <w:p w:rsidR="00E756BC" w:rsidRDefault="00351E57">
            <w:pPr>
              <w:pStyle w:val="Zkladntext20"/>
              <w:framePr w:w="6437" w:wrap="notBeside" w:vAnchor="text" w:hAnchor="text" w:y="1"/>
              <w:numPr>
                <w:ilvl w:val="0"/>
                <w:numId w:val="20"/>
              </w:numPr>
              <w:shd w:val="clear" w:color="auto" w:fill="auto"/>
              <w:tabs>
                <w:tab w:val="left" w:pos="58"/>
              </w:tabs>
              <w:spacing w:line="139" w:lineRule="exact"/>
              <w:ind w:firstLine="0"/>
              <w:jc w:val="left"/>
            </w:pPr>
            <w:r>
              <w:rPr>
                <w:rStyle w:val="Zkladntext24pt"/>
              </w:rPr>
              <w:t>nutnou opravu poškozených částí nezahrnuje dodávku značky</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278"/>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17</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91422R</w:t>
            </w:r>
          </w:p>
        </w:tc>
        <w:tc>
          <w:tcPr>
            <w:tcW w:w="701"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DOPRAVNÍ ZNAČKY ZVĚTŠENÉ VELIKOSTI OCELOVÉ FÓLIE TŘ 1 - MONTÁŽ S PŘEMÍSTĚNÍM</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pPr>
            <w:r>
              <w:rPr>
                <w:rStyle w:val="Zkladntext24pt"/>
              </w:rPr>
              <w:t>KUS</w:t>
            </w:r>
          </w:p>
        </w:tc>
        <w:tc>
          <w:tcPr>
            <w:tcW w:w="115"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557"/>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both"/>
            </w:pPr>
            <w:r>
              <w:rPr>
                <w:rStyle w:val="Zkladntext24pt"/>
              </w:rPr>
              <w:t>přechodné DZ, montáž + nájem a údržba po celou dobu stavby + demontáž s</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odvozem</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IS9b: 1 ks</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ISlla: 1 ks</w:t>
            </w:r>
          </w:p>
        </w:tc>
        <w:tc>
          <w:tcPr>
            <w:tcW w:w="821" w:type="dxa"/>
            <w:gridSpan w:val="2"/>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both"/>
            </w:pPr>
            <w:r>
              <w:rPr>
                <w:rStyle w:val="Zkladntext2CenturySchoolbook4ptKurzva"/>
              </w:rPr>
              <w:t>2.000000 = 2,000 [A]</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696"/>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437" w:wrap="notBeside" w:vAnchor="text" w:hAnchor="text" w:y="1"/>
              <w:numPr>
                <w:ilvl w:val="0"/>
                <w:numId w:val="21"/>
              </w:numPr>
              <w:shd w:val="clear" w:color="auto" w:fill="auto"/>
              <w:tabs>
                <w:tab w:val="left" w:pos="53"/>
              </w:tabs>
              <w:spacing w:line="139" w:lineRule="exact"/>
              <w:ind w:firstLine="0"/>
              <w:jc w:val="both"/>
            </w:pPr>
            <w:r>
              <w:rPr>
                <w:rStyle w:val="Zkladntext24pt"/>
              </w:rPr>
              <w:t>dopravu demontované značky z dočasné skládky</w:t>
            </w:r>
          </w:p>
          <w:p w:rsidR="00E756BC" w:rsidRDefault="00351E57">
            <w:pPr>
              <w:pStyle w:val="Zkladntext20"/>
              <w:framePr w:w="6437" w:wrap="notBeside" w:vAnchor="text" w:hAnchor="text" w:y="1"/>
              <w:numPr>
                <w:ilvl w:val="0"/>
                <w:numId w:val="21"/>
              </w:numPr>
              <w:shd w:val="clear" w:color="auto" w:fill="auto"/>
              <w:tabs>
                <w:tab w:val="left" w:pos="53"/>
              </w:tabs>
              <w:spacing w:line="139" w:lineRule="exact"/>
              <w:ind w:firstLine="0"/>
              <w:jc w:val="both"/>
            </w:pPr>
            <w:r>
              <w:rPr>
                <w:rStyle w:val="Zkladntext24pt"/>
              </w:rPr>
              <w:t>osazení a montáž značky na místě určeném projektem</w:t>
            </w:r>
          </w:p>
          <w:p w:rsidR="00E756BC" w:rsidRDefault="00351E57">
            <w:pPr>
              <w:pStyle w:val="Zkladntext20"/>
              <w:framePr w:w="6437" w:wrap="notBeside" w:vAnchor="text" w:hAnchor="text" w:y="1"/>
              <w:numPr>
                <w:ilvl w:val="0"/>
                <w:numId w:val="21"/>
              </w:numPr>
              <w:shd w:val="clear" w:color="auto" w:fill="auto"/>
              <w:tabs>
                <w:tab w:val="left" w:pos="58"/>
              </w:tabs>
              <w:spacing w:line="139" w:lineRule="exact"/>
              <w:ind w:firstLine="0"/>
              <w:jc w:val="left"/>
            </w:pPr>
            <w:r>
              <w:rPr>
                <w:rStyle w:val="Zkladntext24pt"/>
              </w:rPr>
              <w:t>nutnou opravu poškozených částí nezahrnuje dodávku značky</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278"/>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18</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91432R</w:t>
            </w:r>
          </w:p>
        </w:tc>
        <w:tc>
          <w:tcPr>
            <w:tcW w:w="701"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DOPRAV ZNAČKY ZM ENŠ VEL OCEL FÓLIE TŘ 1 - MONTÁŽ S PŘESU NEM, NÁJEMNÉ, DEMONTÁŽ</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pPr>
            <w:r>
              <w:rPr>
                <w:rStyle w:val="Zkladntext24pt"/>
              </w:rPr>
              <w:t>KUS</w:t>
            </w:r>
          </w:p>
        </w:tc>
        <w:tc>
          <w:tcPr>
            <w:tcW w:w="115"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979"/>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139" w:lineRule="exact"/>
              <w:ind w:firstLine="0"/>
              <w:jc w:val="both"/>
            </w:pPr>
            <w:r>
              <w:rPr>
                <w:rStyle w:val="Zkladntext24pt"/>
              </w:rPr>
              <w:t>přechodné DZ, montáž + nájem a údržba po celou dobu stavby + demontáž s</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odvozem</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E13: 2 ks</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E9: 2 ks</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E3a: 2 ks</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IPlOa: 2 ks</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ISllb: 13 ks</w:t>
            </w:r>
          </w:p>
        </w:tc>
        <w:tc>
          <w:tcPr>
            <w:tcW w:w="821" w:type="dxa"/>
            <w:gridSpan w:val="2"/>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both"/>
            </w:pPr>
            <w:r>
              <w:rPr>
                <w:rStyle w:val="Zkladntext2CenturySchoolbook4ptKurzva"/>
              </w:rPr>
              <w:t>21.000000 = 21,000 [A]</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696"/>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437" w:wrap="notBeside" w:vAnchor="text" w:hAnchor="text" w:y="1"/>
              <w:numPr>
                <w:ilvl w:val="0"/>
                <w:numId w:val="22"/>
              </w:numPr>
              <w:shd w:val="clear" w:color="auto" w:fill="auto"/>
              <w:tabs>
                <w:tab w:val="left" w:pos="53"/>
              </w:tabs>
              <w:spacing w:line="139" w:lineRule="exact"/>
              <w:ind w:firstLine="0"/>
              <w:jc w:val="both"/>
            </w:pPr>
            <w:r>
              <w:rPr>
                <w:rStyle w:val="Zkladntext24pt"/>
              </w:rPr>
              <w:t>dopravu demontované značky z dočasné skládky</w:t>
            </w:r>
          </w:p>
          <w:p w:rsidR="00E756BC" w:rsidRDefault="00351E57">
            <w:pPr>
              <w:pStyle w:val="Zkladntext20"/>
              <w:framePr w:w="6437" w:wrap="notBeside" w:vAnchor="text" w:hAnchor="text" w:y="1"/>
              <w:numPr>
                <w:ilvl w:val="0"/>
                <w:numId w:val="22"/>
              </w:numPr>
              <w:shd w:val="clear" w:color="auto" w:fill="auto"/>
              <w:tabs>
                <w:tab w:val="left" w:pos="53"/>
              </w:tabs>
              <w:spacing w:line="139" w:lineRule="exact"/>
              <w:ind w:firstLine="0"/>
              <w:jc w:val="both"/>
            </w:pPr>
            <w:r>
              <w:rPr>
                <w:rStyle w:val="Zkladntext24pt"/>
              </w:rPr>
              <w:t>osazení a montáž značky na místě určeném projektem</w:t>
            </w:r>
          </w:p>
          <w:p w:rsidR="00E756BC" w:rsidRDefault="00351E57">
            <w:pPr>
              <w:pStyle w:val="Zkladntext20"/>
              <w:framePr w:w="6437" w:wrap="notBeside" w:vAnchor="text" w:hAnchor="text" w:y="1"/>
              <w:numPr>
                <w:ilvl w:val="0"/>
                <w:numId w:val="22"/>
              </w:numPr>
              <w:shd w:val="clear" w:color="auto" w:fill="auto"/>
              <w:tabs>
                <w:tab w:val="left" w:pos="58"/>
              </w:tabs>
              <w:spacing w:line="139" w:lineRule="exact"/>
              <w:ind w:firstLine="0"/>
              <w:jc w:val="left"/>
            </w:pPr>
            <w:r>
              <w:rPr>
                <w:rStyle w:val="Zkladntext24pt"/>
              </w:rPr>
              <w:t>nutnou opravu poškozených částí nezahrnuje dodávku značky</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278"/>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19</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91612R</w:t>
            </w:r>
          </w:p>
        </w:tc>
        <w:tc>
          <w:tcPr>
            <w:tcW w:w="701"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DOPRAV SVĚTLO VÝSTRAŽ SOUPRAVA 3KS- MONTÁŽ S PŘESUNEM, NÁJEMNÉ, DEMONTÁŽ</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pPr>
            <w:r>
              <w:rPr>
                <w:rStyle w:val="Zkladntext24pt"/>
              </w:rPr>
              <w:t>KUS</w:t>
            </w:r>
          </w:p>
        </w:tc>
        <w:tc>
          <w:tcPr>
            <w:tcW w:w="115"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41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přechodné DZ, montáž + nájem a údržba po celou dobu stavby + demontáž s odvozem</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souprava 3x S7: 2 ks</w:t>
            </w:r>
          </w:p>
        </w:tc>
        <w:tc>
          <w:tcPr>
            <w:tcW w:w="821" w:type="dxa"/>
            <w:gridSpan w:val="2"/>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both"/>
            </w:pPr>
            <w:r>
              <w:rPr>
                <w:rStyle w:val="Zkladntext2CenturySchoolbook4ptKurzva"/>
              </w:rPr>
              <w:t>2.000000 = 2,000 [A]</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835"/>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437" w:wrap="notBeside" w:vAnchor="text" w:hAnchor="text" w:y="1"/>
              <w:numPr>
                <w:ilvl w:val="0"/>
                <w:numId w:val="23"/>
              </w:numPr>
              <w:shd w:val="clear" w:color="auto" w:fill="auto"/>
              <w:tabs>
                <w:tab w:val="left" w:pos="58"/>
              </w:tabs>
              <w:spacing w:line="139" w:lineRule="exact"/>
              <w:ind w:firstLine="0"/>
              <w:jc w:val="left"/>
            </w:pPr>
            <w:r>
              <w:rPr>
                <w:rStyle w:val="Zkladntext24pt"/>
              </w:rPr>
              <w:t>přemístění zařízení z dočasné skládky a jeho osazení a montáž na místě určeném projektem</w:t>
            </w:r>
          </w:p>
          <w:p w:rsidR="00E756BC" w:rsidRDefault="00351E57">
            <w:pPr>
              <w:pStyle w:val="Zkladntext20"/>
              <w:framePr w:w="6437" w:wrap="notBeside" w:vAnchor="text" w:hAnchor="text" w:y="1"/>
              <w:numPr>
                <w:ilvl w:val="0"/>
                <w:numId w:val="23"/>
              </w:numPr>
              <w:shd w:val="clear" w:color="auto" w:fill="auto"/>
              <w:tabs>
                <w:tab w:val="left" w:pos="58"/>
              </w:tabs>
              <w:spacing w:line="139" w:lineRule="exact"/>
              <w:ind w:firstLine="0"/>
              <w:jc w:val="left"/>
            </w:pPr>
            <w:r>
              <w:rPr>
                <w:rStyle w:val="Zkladntext24pt"/>
              </w:rPr>
              <w:t>údržbu po celou dobu trvání funkce, náhradu zničených nebo ztracených kusů, nutnou opravu poškozených částí</w:t>
            </w:r>
          </w:p>
          <w:p w:rsidR="00E756BC" w:rsidRDefault="00351E57">
            <w:pPr>
              <w:pStyle w:val="Zkladntext20"/>
              <w:framePr w:w="6437" w:wrap="notBeside" w:vAnchor="text" w:hAnchor="text" w:y="1"/>
              <w:numPr>
                <w:ilvl w:val="0"/>
                <w:numId w:val="23"/>
              </w:numPr>
              <w:shd w:val="clear" w:color="auto" w:fill="auto"/>
              <w:tabs>
                <w:tab w:val="left" w:pos="58"/>
              </w:tabs>
              <w:spacing w:line="139" w:lineRule="exact"/>
              <w:ind w:firstLine="0"/>
              <w:jc w:val="both"/>
            </w:pPr>
            <w:r>
              <w:rPr>
                <w:rStyle w:val="Zkladntext24pt"/>
              </w:rPr>
              <w:t>napájení z baterie včetně záložní baterie</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278"/>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20</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91631R</w:t>
            </w:r>
          </w:p>
        </w:tc>
        <w:tc>
          <w:tcPr>
            <w:tcW w:w="701"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DOPRAVNÍ ZÁBRANY Z2 S FÓLIÍTŘ 1 - MONTÁŽ S PŘESUNEM, NÁJEMNÉ, DEMONTÁŽ</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pPr>
            <w:r>
              <w:rPr>
                <w:rStyle w:val="Zkladntext24pt"/>
              </w:rPr>
              <w:t>KUS</w:t>
            </w:r>
          </w:p>
        </w:tc>
        <w:tc>
          <w:tcPr>
            <w:tcW w:w="115"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41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139" w:lineRule="exact"/>
              <w:ind w:firstLine="0"/>
              <w:jc w:val="both"/>
            </w:pPr>
            <w:r>
              <w:rPr>
                <w:rStyle w:val="Zkladntext24pt"/>
              </w:rPr>
              <w:t>přechodné DZ, montáž + nájem a údržba po celou dobu stavby + demontáž s</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odvozem</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Z2: 2 ks</w:t>
            </w:r>
          </w:p>
        </w:tc>
        <w:tc>
          <w:tcPr>
            <w:tcW w:w="821" w:type="dxa"/>
            <w:gridSpan w:val="2"/>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both"/>
            </w:pPr>
            <w:r>
              <w:rPr>
                <w:rStyle w:val="Zkladntext2CenturySchoolbook4ptKurzva"/>
              </w:rPr>
              <w:t>2.000000 = 2,000 [A]</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696"/>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437" w:wrap="notBeside" w:vAnchor="text" w:hAnchor="text" w:y="1"/>
              <w:numPr>
                <w:ilvl w:val="0"/>
                <w:numId w:val="24"/>
              </w:numPr>
              <w:shd w:val="clear" w:color="auto" w:fill="auto"/>
              <w:tabs>
                <w:tab w:val="left" w:pos="58"/>
              </w:tabs>
              <w:spacing w:line="139" w:lineRule="exact"/>
              <w:ind w:firstLine="0"/>
              <w:jc w:val="left"/>
            </w:pPr>
            <w:r>
              <w:rPr>
                <w:rStyle w:val="Zkladntext24pt"/>
              </w:rPr>
              <w:t>přemístění zařízení z dočasné skládky a jeho osazení a montáž na místě určeném projektem</w:t>
            </w:r>
          </w:p>
          <w:p w:rsidR="00E756BC" w:rsidRDefault="00351E57">
            <w:pPr>
              <w:pStyle w:val="Zkladntext20"/>
              <w:framePr w:w="6437" w:wrap="notBeside" w:vAnchor="text" w:hAnchor="text" w:y="1"/>
              <w:numPr>
                <w:ilvl w:val="0"/>
                <w:numId w:val="24"/>
              </w:numPr>
              <w:shd w:val="clear" w:color="auto" w:fill="auto"/>
              <w:tabs>
                <w:tab w:val="left" w:pos="58"/>
              </w:tabs>
              <w:spacing w:line="139" w:lineRule="exact"/>
              <w:ind w:firstLine="0"/>
              <w:jc w:val="left"/>
            </w:pPr>
            <w:r>
              <w:rPr>
                <w:rStyle w:val="Zkladntext24pt"/>
              </w:rPr>
              <w:t>údržbu po celou dobu trvání funkce, náhradu zničených nebo ztracených kusů, nutnou opravu poškozených částí</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278"/>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21</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91671R</w:t>
            </w:r>
          </w:p>
        </w:tc>
        <w:tc>
          <w:tcPr>
            <w:tcW w:w="701"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UPEVŇOVACÍ KONSTR - PODKLADNÍ DESKA POD 28KG - MONTÁŽ S PŘESUNEM, NÁJEMNÉ, DEMONTÁŽ</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pPr>
            <w:r>
              <w:rPr>
                <w:rStyle w:val="Zkladntext24pt"/>
              </w:rPr>
              <w:t>KUS</w:t>
            </w:r>
          </w:p>
        </w:tc>
        <w:tc>
          <w:tcPr>
            <w:tcW w:w="115"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přechodné DZ, vyznačení objízdné trasy, montáž + nájem a údržba po celou dobu stavby + demontáž s odvozem</w:t>
            </w:r>
          </w:p>
        </w:tc>
        <w:tc>
          <w:tcPr>
            <w:tcW w:w="821" w:type="dxa"/>
            <w:gridSpan w:val="2"/>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both"/>
            </w:pPr>
            <w:r>
              <w:rPr>
                <w:rStyle w:val="Zkladntext2CenturySchoolbook4ptKurzva"/>
              </w:rPr>
              <w:t>26.000000 = 26,000 [A]</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696"/>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437" w:wrap="notBeside" w:vAnchor="text" w:hAnchor="text" w:y="1"/>
              <w:numPr>
                <w:ilvl w:val="0"/>
                <w:numId w:val="25"/>
              </w:numPr>
              <w:shd w:val="clear" w:color="auto" w:fill="auto"/>
              <w:tabs>
                <w:tab w:val="left" w:pos="58"/>
              </w:tabs>
              <w:spacing w:line="139" w:lineRule="exact"/>
              <w:ind w:firstLine="0"/>
              <w:jc w:val="left"/>
            </w:pPr>
            <w:r>
              <w:rPr>
                <w:rStyle w:val="Zkladntext24pt"/>
              </w:rPr>
              <w:t>přemístění zařízení z dočasné skládky a jeho osazení a montáž na místě určeném projektem</w:t>
            </w:r>
          </w:p>
          <w:p w:rsidR="00E756BC" w:rsidRDefault="00351E57">
            <w:pPr>
              <w:pStyle w:val="Zkladntext20"/>
              <w:framePr w:w="6437" w:wrap="notBeside" w:vAnchor="text" w:hAnchor="text" w:y="1"/>
              <w:numPr>
                <w:ilvl w:val="0"/>
                <w:numId w:val="25"/>
              </w:numPr>
              <w:shd w:val="clear" w:color="auto" w:fill="auto"/>
              <w:tabs>
                <w:tab w:val="left" w:pos="58"/>
              </w:tabs>
              <w:spacing w:line="139" w:lineRule="exact"/>
              <w:ind w:firstLine="0"/>
              <w:jc w:val="left"/>
            </w:pPr>
            <w:r>
              <w:rPr>
                <w:rStyle w:val="Zkladntext24pt"/>
              </w:rPr>
              <w:t>údržbu po celou dobu trvání funkce, náhradu zničených nebo ztracených kusů, nutnou opravu poškozených částí</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278"/>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22</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91673R</w:t>
            </w:r>
          </w:p>
        </w:tc>
        <w:tc>
          <w:tcPr>
            <w:tcW w:w="701"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UPEVŇOVACÍ KONSTR-OCEL STOJAN - MONTÁŽ S PŘESUNEM, NÁJEMNÉ, DEMONTÁŽ</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pPr>
            <w:r>
              <w:rPr>
                <w:rStyle w:val="Zkladntext24pt"/>
              </w:rPr>
              <w:t>KUS</w:t>
            </w:r>
          </w:p>
        </w:tc>
        <w:tc>
          <w:tcPr>
            <w:tcW w:w="115"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sloupky dočasného DZ, montáž + nájem a údržba po celou dobu stavby + demontáž s odvozem</w:t>
            </w:r>
          </w:p>
        </w:tc>
        <w:tc>
          <w:tcPr>
            <w:tcW w:w="821" w:type="dxa"/>
            <w:gridSpan w:val="2"/>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both"/>
            </w:pPr>
            <w:r>
              <w:rPr>
                <w:rStyle w:val="Zkladntext2CenturySchoolbook4ptKurzva"/>
              </w:rPr>
              <w:t>37.000000 = 37,000 [A]</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696"/>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437" w:wrap="notBeside" w:vAnchor="text" w:hAnchor="text" w:y="1"/>
              <w:numPr>
                <w:ilvl w:val="0"/>
                <w:numId w:val="26"/>
              </w:numPr>
              <w:shd w:val="clear" w:color="auto" w:fill="auto"/>
              <w:tabs>
                <w:tab w:val="left" w:pos="58"/>
              </w:tabs>
              <w:spacing w:line="139" w:lineRule="exact"/>
              <w:ind w:firstLine="0"/>
              <w:jc w:val="left"/>
            </w:pPr>
            <w:r>
              <w:rPr>
                <w:rStyle w:val="Zkladntext24pt"/>
              </w:rPr>
              <w:t>přemístění zařízení z dočasné skládky a jeho osazení a montáž na místě určeném projektem</w:t>
            </w:r>
          </w:p>
          <w:p w:rsidR="00E756BC" w:rsidRDefault="00351E57">
            <w:pPr>
              <w:pStyle w:val="Zkladntext20"/>
              <w:framePr w:w="6437" w:wrap="notBeside" w:vAnchor="text" w:hAnchor="text" w:y="1"/>
              <w:numPr>
                <w:ilvl w:val="0"/>
                <w:numId w:val="26"/>
              </w:numPr>
              <w:shd w:val="clear" w:color="auto" w:fill="auto"/>
              <w:tabs>
                <w:tab w:val="left" w:pos="58"/>
              </w:tabs>
              <w:spacing w:line="139" w:lineRule="exact"/>
              <w:ind w:firstLine="0"/>
              <w:jc w:val="left"/>
            </w:pPr>
            <w:r>
              <w:rPr>
                <w:rStyle w:val="Zkladntext24pt"/>
              </w:rPr>
              <w:t>údržbu po celou dobu trvání funkce, náhradu zničených nebo ztracených kusů, nutnou opravu poškozených částí</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80" w:lineRule="exact"/>
              <w:ind w:firstLine="0"/>
            </w:pPr>
            <w:r>
              <w:rPr>
                <w:rStyle w:val="Zkladntext24pt"/>
              </w:rPr>
              <w:t>2B| 95324|</w:t>
            </w: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80" w:lineRule="exact"/>
              <w:ind w:firstLine="0"/>
              <w:jc w:val="both"/>
            </w:pPr>
            <w:r>
              <w:rPr>
                <w:rStyle w:val="Zkladntext24pt"/>
              </w:rPr>
              <w:t>BEZPEČNOST ZNAČKY RETROREFLEX SAMOLEPICÍ VÝSTRAŽNÁ PÁSKA</w:t>
            </w:r>
          </w:p>
        </w:tc>
        <w:tc>
          <w:tcPr>
            <w:tcW w:w="821" w:type="dxa"/>
            <w:gridSpan w:val="2"/>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M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both"/>
            </w:pPr>
            <w:r>
              <w:rPr>
                <w:rStyle w:val="Zkladntext24pt"/>
              </w:rPr>
              <w:t>výstražná páska pro značení objízdné trasy</w:t>
            </w:r>
          </w:p>
        </w:tc>
        <w:tc>
          <w:tcPr>
            <w:tcW w:w="821" w:type="dxa"/>
            <w:gridSpan w:val="2"/>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4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both"/>
            </w:pPr>
            <w:r>
              <w:rPr>
                <w:rStyle w:val="Zkladntext2CenturySchoolbook4ptKurzva"/>
              </w:rPr>
              <w:t>10.000000 = 10,000 [A]</w:t>
            </w:r>
          </w:p>
        </w:tc>
        <w:tc>
          <w:tcPr>
            <w:tcW w:w="821" w:type="dxa"/>
            <w:gridSpan w:val="2"/>
            <w:vMerge/>
            <w:tcBorders>
              <w:left w:val="single" w:sz="4" w:space="0" w:color="auto"/>
            </w:tcBorders>
            <w:shd w:val="clear" w:color="auto" w:fill="FFFFFF"/>
          </w:tcPr>
          <w:p w:rsidR="00E756BC" w:rsidRDefault="00E756BC">
            <w:pPr>
              <w:framePr w:w="6437" w:wrap="notBeside" w:vAnchor="text" w:hAnchor="text" w:y="1"/>
            </w:pPr>
          </w:p>
        </w:tc>
      </w:tr>
    </w:tbl>
    <w:p w:rsidR="00E756BC" w:rsidRDefault="00E756BC">
      <w:pPr>
        <w:framePr w:w="6437" w:wrap="notBeside" w:vAnchor="text" w:hAnchor="text" w:y="1"/>
        <w:rPr>
          <w:sz w:val="2"/>
          <w:szCs w:val="2"/>
        </w:rPr>
      </w:pPr>
    </w:p>
    <w:p w:rsidR="00E756BC" w:rsidRDefault="00E756BC">
      <w:pPr>
        <w:rPr>
          <w:sz w:val="2"/>
          <w:szCs w:val="2"/>
        </w:rPr>
      </w:pPr>
    </w:p>
    <w:p w:rsidR="00E756BC" w:rsidRDefault="00351E57">
      <w:pPr>
        <w:pStyle w:val="Zkladntext90"/>
        <w:shd w:val="clear" w:color="auto" w:fill="auto"/>
        <w:spacing w:line="139" w:lineRule="exact"/>
        <w:ind w:left="2140" w:right="4380"/>
        <w:sectPr w:rsidR="00E756BC">
          <w:pgSz w:w="11900" w:h="16840"/>
          <w:pgMar w:top="1098" w:right="1148" w:bottom="1304" w:left="1004" w:header="0" w:footer="3" w:gutter="0"/>
          <w:cols w:space="720"/>
          <w:noEndnote/>
          <w:docGrid w:linePitch="360"/>
        </w:sectPr>
      </w:pPr>
      <w:r>
        <w:lastRenderedPageBreak/>
        <w:t>Součástí značky jsou i nosné prvky, připevňovací prvky a potřebný spojovací materiál.</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523"/>
        <w:gridCol w:w="701"/>
        <w:gridCol w:w="3514"/>
        <w:gridCol w:w="3317"/>
        <w:gridCol w:w="816"/>
      </w:tblGrid>
      <w:tr w:rsidR="00E756BC">
        <w:trPr>
          <w:trHeight w:hRule="exact" w:val="763"/>
          <w:jc w:val="center"/>
        </w:trPr>
        <w:tc>
          <w:tcPr>
            <w:tcW w:w="9749" w:type="dxa"/>
            <w:gridSpan w:val="6"/>
            <w:tcBorders>
              <w:top w:val="single" w:sz="4" w:space="0" w:color="auto"/>
              <w:left w:val="single" w:sz="4" w:space="0" w:color="auto"/>
              <w:righ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left="2140" w:firstLine="0"/>
              <w:jc w:val="left"/>
            </w:pPr>
            <w:r>
              <w:rPr>
                <w:rStyle w:val="Zkladntext245pt"/>
              </w:rPr>
              <w:lastRenderedPageBreak/>
              <w:t>Firma:</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0"/>
              </w:rPr>
              <w:t xml:space="preserve">■ </w:t>
            </w:r>
            <w:r>
              <w:rPr>
                <w:rStyle w:val="Zkladntext28pt"/>
              </w:rPr>
              <w:t>Soupis prací objektu</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 xml:space="preserve">Stavba: 108425 PORR Bobrová - most ev.č. 360-035 </w:t>
            </w:r>
            <w:r>
              <w:rPr>
                <w:rStyle w:val="Zkladntext245pt"/>
              </w:rPr>
              <w:t xml:space="preserve">I </w:t>
            </w:r>
            <w:r>
              <w:rPr>
                <w:rStyle w:val="Zkladntext24pt"/>
              </w:rPr>
              <w:t xml:space="preserve">1 </w:t>
            </w:r>
            <w:r>
              <w:rPr>
                <w:rStyle w:val="Zkladntext245pt"/>
              </w:rPr>
              <w:t xml:space="preserve">| ~~| </w:t>
            </w:r>
            <w:r>
              <w:rPr>
                <w:rStyle w:val="Zkladntext24pt"/>
              </w:rPr>
              <w:t>Objekt: 001 Bourání stávajících konstrukcí Rozpočet: 1 Základní rozpočet CÚ 2024</w:t>
            </w:r>
          </w:p>
        </w:tc>
      </w:tr>
      <w:tr w:rsidR="00E756BC">
        <w:trPr>
          <w:trHeight w:hRule="exact" w:val="283"/>
          <w:jc w:val="center"/>
        </w:trPr>
        <w:tc>
          <w:tcPr>
            <w:tcW w:w="878" w:type="dxa"/>
            <w:tcBorders>
              <w:top w:val="single" w:sz="4" w:space="0" w:color="auto"/>
              <w:lef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80" w:lineRule="exact"/>
              <w:ind w:firstLine="0"/>
            </w:pPr>
            <w:r>
              <w:rPr>
                <w:rStyle w:val="Zkladntext24pt0"/>
              </w:rPr>
              <w:t>Poř. číslo</w:t>
            </w:r>
          </w:p>
        </w:tc>
        <w:tc>
          <w:tcPr>
            <w:tcW w:w="523"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80" w:lineRule="exact"/>
              <w:ind w:firstLine="0"/>
            </w:pPr>
            <w:r>
              <w:rPr>
                <w:rStyle w:val="Zkladntext24pt0"/>
              </w:rPr>
              <w:t>Kód</w:t>
            </w:r>
          </w:p>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0"/>
              </w:rPr>
              <w:t>položky</w:t>
            </w:r>
          </w:p>
        </w:tc>
        <w:tc>
          <w:tcPr>
            <w:tcW w:w="701" w:type="dxa"/>
            <w:tcBorders>
              <w:top w:val="single" w:sz="4" w:space="0" w:color="auto"/>
              <w:lef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80" w:lineRule="exact"/>
              <w:ind w:firstLine="0"/>
            </w:pPr>
            <w:r>
              <w:rPr>
                <w:rStyle w:val="Zkladntext24pt0"/>
              </w:rPr>
              <w:t>Varianta</w:t>
            </w:r>
          </w:p>
        </w:tc>
        <w:tc>
          <w:tcPr>
            <w:tcW w:w="3514" w:type="dxa"/>
            <w:tcBorders>
              <w:top w:val="single" w:sz="4" w:space="0" w:color="auto"/>
              <w:lef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80" w:lineRule="exact"/>
              <w:ind w:firstLine="0"/>
            </w:pPr>
            <w:r>
              <w:rPr>
                <w:rStyle w:val="Zkladntext24pt0"/>
              </w:rPr>
              <w:t>Název Položky</w:t>
            </w:r>
          </w:p>
        </w:tc>
        <w:tc>
          <w:tcPr>
            <w:tcW w:w="3317"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72" w:lineRule="exact"/>
              <w:ind w:left="2340" w:firstLine="0"/>
              <w:jc w:val="left"/>
            </w:pPr>
            <w:r>
              <w:rPr>
                <w:rStyle w:val="Zkladntext24pt0"/>
              </w:rPr>
              <w:t>Cena</w:t>
            </w:r>
          </w:p>
          <w:p w:rsidR="00E756BC" w:rsidRDefault="00351E57">
            <w:pPr>
              <w:pStyle w:val="Zkladntext20"/>
              <w:framePr w:w="9749" w:wrap="notBeside" w:vAnchor="text" w:hAnchor="text" w:xAlign="center" w:y="1"/>
              <w:shd w:val="clear" w:color="auto" w:fill="auto"/>
              <w:spacing w:line="72" w:lineRule="exact"/>
              <w:ind w:left="320" w:firstLine="0"/>
              <w:jc w:val="left"/>
            </w:pPr>
            <w:r>
              <w:rPr>
                <w:rStyle w:val="Zkladntext24pt0"/>
              </w:rPr>
              <w:t>MJ Množství</w:t>
            </w:r>
          </w:p>
          <w:p w:rsidR="00E756BC" w:rsidRDefault="00351E57">
            <w:pPr>
              <w:pStyle w:val="Zkladntext20"/>
              <w:framePr w:w="9749" w:wrap="notBeside" w:vAnchor="text" w:hAnchor="text" w:xAlign="center" w:y="1"/>
              <w:shd w:val="clear" w:color="auto" w:fill="auto"/>
              <w:spacing w:line="72" w:lineRule="exact"/>
              <w:ind w:left="1780" w:firstLine="0"/>
              <w:jc w:val="left"/>
            </w:pPr>
            <w:r>
              <w:rPr>
                <w:rStyle w:val="Zkladntext24pt0"/>
              </w:rPr>
              <w:t>Jednotková Celkem</w:t>
            </w:r>
          </w:p>
        </w:tc>
        <w:tc>
          <w:tcPr>
            <w:tcW w:w="816" w:type="dxa"/>
            <w:tcBorders>
              <w:top w:val="single" w:sz="4" w:space="0" w:color="auto"/>
              <w:left w:val="single" w:sz="4" w:space="0" w:color="auto"/>
              <w:righ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0"/>
              </w:rPr>
              <w:t>Cenová soustava</w:t>
            </w:r>
          </w:p>
        </w:tc>
      </w:tr>
      <w:tr w:rsidR="00E756BC">
        <w:trPr>
          <w:trHeight w:hRule="exact" w:val="134"/>
          <w:jc w:val="center"/>
        </w:trPr>
        <w:tc>
          <w:tcPr>
            <w:tcW w:w="878"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80" w:lineRule="exact"/>
              <w:ind w:firstLine="0"/>
            </w:pPr>
            <w:r>
              <w:rPr>
                <w:rStyle w:val="Zkladntext24pt0"/>
              </w:rPr>
              <w:t>1</w:t>
            </w:r>
          </w:p>
        </w:tc>
        <w:tc>
          <w:tcPr>
            <w:tcW w:w="523"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80" w:lineRule="exact"/>
              <w:ind w:firstLine="0"/>
            </w:pPr>
            <w:r>
              <w:rPr>
                <w:rStyle w:val="Zkladntext24pt0"/>
              </w:rPr>
              <w:t>2</w:t>
            </w:r>
          </w:p>
        </w:tc>
        <w:tc>
          <w:tcPr>
            <w:tcW w:w="701" w:type="dxa"/>
            <w:tcBorders>
              <w:top w:val="single" w:sz="4" w:space="0" w:color="auto"/>
              <w:left w:val="single" w:sz="4" w:space="0" w:color="auto"/>
            </w:tcBorders>
            <w:shd w:val="clear" w:color="auto" w:fill="000000"/>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3</w:t>
            </w:r>
          </w:p>
        </w:tc>
        <w:tc>
          <w:tcPr>
            <w:tcW w:w="3514" w:type="dxa"/>
            <w:tcBorders>
              <w:top w:val="single" w:sz="4" w:space="0" w:color="auto"/>
              <w:left w:val="single" w:sz="4" w:space="0" w:color="auto"/>
            </w:tcBorders>
            <w:shd w:val="clear" w:color="auto" w:fill="000000"/>
          </w:tcPr>
          <w:p w:rsidR="00E756BC" w:rsidRDefault="00351E57">
            <w:pPr>
              <w:pStyle w:val="Zkladntext20"/>
              <w:framePr w:w="9749" w:wrap="notBeside" w:vAnchor="text" w:hAnchor="text" w:xAlign="center" w:y="1"/>
              <w:shd w:val="clear" w:color="auto" w:fill="auto"/>
              <w:spacing w:line="80" w:lineRule="exact"/>
              <w:ind w:firstLine="0"/>
            </w:pPr>
            <w:r>
              <w:rPr>
                <w:rStyle w:val="Zkladntext24pt0"/>
              </w:rPr>
              <w:t>4</w:t>
            </w:r>
          </w:p>
        </w:tc>
        <w:tc>
          <w:tcPr>
            <w:tcW w:w="3317" w:type="dxa"/>
            <w:tcBorders>
              <w:top w:val="single" w:sz="4" w:space="0" w:color="auto"/>
              <w:left w:val="single" w:sz="4" w:space="0" w:color="auto"/>
            </w:tcBorders>
            <w:shd w:val="clear" w:color="auto" w:fill="000000"/>
          </w:tcPr>
          <w:p w:rsidR="00E756BC" w:rsidRDefault="00351E57">
            <w:pPr>
              <w:pStyle w:val="Zkladntext20"/>
              <w:framePr w:w="9749" w:wrap="notBeside" w:vAnchor="text" w:hAnchor="text" w:xAlign="center" w:y="1"/>
              <w:shd w:val="clear" w:color="auto" w:fill="auto"/>
              <w:spacing w:line="90" w:lineRule="exact"/>
              <w:ind w:left="320" w:firstLine="0"/>
              <w:jc w:val="left"/>
            </w:pPr>
            <w:r>
              <w:rPr>
                <w:rStyle w:val="Zkladntext245pt2"/>
              </w:rPr>
              <w:t xml:space="preserve">5 </w:t>
            </w:r>
            <w:r>
              <w:rPr>
                <w:rStyle w:val="Zkladntext245pt1"/>
              </w:rPr>
              <w:t>■■ ■ ■</w:t>
            </w:r>
          </w:p>
        </w:tc>
        <w:tc>
          <w:tcPr>
            <w:tcW w:w="816" w:type="dxa"/>
            <w:tcBorders>
              <w:top w:val="single" w:sz="4" w:space="0" w:color="auto"/>
              <w:left w:val="single" w:sz="4" w:space="0" w:color="auto"/>
              <w:right w:val="single" w:sz="4" w:space="0" w:color="auto"/>
            </w:tcBorders>
            <w:shd w:val="clear" w:color="auto" w:fill="000000"/>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9</w:t>
            </w:r>
          </w:p>
        </w:tc>
      </w:tr>
      <w:tr w:rsidR="00E756BC">
        <w:trPr>
          <w:trHeight w:hRule="exact" w:val="139"/>
          <w:jc w:val="center"/>
        </w:trPr>
        <w:tc>
          <w:tcPr>
            <w:tcW w:w="878"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0</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Všeobecné konstrukce a práce</w:t>
            </w:r>
          </w:p>
        </w:tc>
        <w:tc>
          <w:tcPr>
            <w:tcW w:w="3317"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tabs>
                <w:tab w:val="left" w:leader="hyphen" w:pos="677"/>
              </w:tabs>
              <w:spacing w:line="90" w:lineRule="exact"/>
              <w:ind w:firstLine="0"/>
              <w:jc w:val="both"/>
            </w:pPr>
            <w:r>
              <w:rPr>
                <w:rStyle w:val="Zkladntext245pt"/>
              </w:rPr>
              <w:t xml:space="preserve">' </w:t>
            </w:r>
            <w:r>
              <w:rPr>
                <w:rStyle w:val="Zkladntext245pt"/>
              </w:rPr>
              <w:tab/>
            </w: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1</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014101</w:t>
            </w:r>
          </w:p>
        </w:tc>
        <w:tc>
          <w:tcPr>
            <w:tcW w:w="701"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A</w:t>
            </w: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POPLATKY ZA SKLÁDKU</w:t>
            </w:r>
          </w:p>
        </w:tc>
        <w:tc>
          <w:tcPr>
            <w:tcW w:w="3317"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tabs>
                <w:tab w:val="left" w:leader="underscore" w:pos="283"/>
                <w:tab w:val="left" w:leader="underscore" w:pos="677"/>
                <w:tab w:val="left" w:leader="underscore" w:pos="888"/>
              </w:tabs>
              <w:spacing w:line="90" w:lineRule="exact"/>
              <w:ind w:firstLine="0"/>
              <w:jc w:val="both"/>
            </w:pPr>
            <w:r>
              <w:rPr>
                <w:rStyle w:val="Zkladntext245pt"/>
              </w:rPr>
              <w:tab/>
            </w:r>
            <w:r>
              <w:rPr>
                <w:rStyle w:val="Zkladntext245pt"/>
              </w:rPr>
              <w:tab/>
              <w:t>1</w:t>
            </w:r>
            <w:r>
              <w:rPr>
                <w:rStyle w:val="Zkladntext245pt"/>
              </w:rPr>
              <w:tab/>
            </w: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kámen spodní stavby víz položka 966138</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69.789000 = 69,789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278"/>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zahrnuje veškeré poplatky provozovateli skládky související s uložením odpadu na skládce.</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2| 01410l|B</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POPLATKY ZA SKLÁDKU</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20" w:firstLine="0"/>
              <w:jc w:val="left"/>
            </w:pPr>
            <w:r>
              <w:rPr>
                <w:rStyle w:val="Zkladntext245pt"/>
              </w:rPr>
              <w:t>m3 | |</w:t>
            </w:r>
          </w:p>
        </w:tc>
      </w:tr>
      <w:tr w:rsidR="00E756BC">
        <w:trPr>
          <w:trHeight w:hRule="exact" w:val="139"/>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prostý beton víz položka 966158</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1.962000= 1,962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278"/>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zahrnuje veškeré poplatky provozovateli skládky související s uložením odpadu na skládce.</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3| 014101|C</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POPLATKY ZA SKLÁDKU</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20" w:firstLine="0"/>
              <w:jc w:val="left"/>
            </w:pPr>
            <w:r>
              <w:rPr>
                <w:rStyle w:val="Zkladntext245pt"/>
              </w:rPr>
              <w:t>m3 | |</w:t>
            </w:r>
          </w:p>
        </w:tc>
      </w:tr>
      <w:tr w:rsidR="00E756BC">
        <w:trPr>
          <w:trHeight w:hRule="exact" w:val="139"/>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železobeton víz položka 966168</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28.920000 = 28,920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278"/>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zahrnuje veškeré poplatky provozovateli skládky související s uložením odpadu na skládce.</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4| 014102|</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POPLATKY ZA SKLÁDKU</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60" w:lineRule="exact"/>
              <w:ind w:left="320" w:firstLine="0"/>
              <w:jc w:val="left"/>
            </w:pPr>
            <w:r>
              <w:rPr>
                <w:rStyle w:val="Zkladntext24pt"/>
              </w:rPr>
              <w:t xml:space="preserve">T </w:t>
            </w:r>
            <w:r>
              <w:rPr>
                <w:rStyle w:val="Zkladntext28pt"/>
              </w:rPr>
              <w:t>1 1</w:t>
            </w:r>
          </w:p>
        </w:tc>
      </w:tr>
      <w:tr w:rsidR="00E756BC">
        <w:trPr>
          <w:trHeight w:hRule="exact" w:val="27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stávající izolace, účtováno podle skutečností se souhlasem investora, čerpáno se souhlasem TDS</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"49,05 *0,005 *2,0=0,491 [A ]"</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278"/>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zahrnuje veškeré poplatky provozovateli skládky související s uložením odpadu na skládce.</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878"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right"/>
            </w:pPr>
            <w:r>
              <w:rPr>
                <w:rStyle w:val="Zkladntext24pt"/>
              </w:rPr>
              <w:t>9</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Ostatní konstrukce a práce</w:t>
            </w:r>
          </w:p>
        </w:tc>
        <w:tc>
          <w:tcPr>
            <w:tcW w:w="3317"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5</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9112B3</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ZÁBRADLÍ MOSTNÍ SE SVISLOU VÝPLNÍ - DEMONTÁŽ S PŘESUNEM</w:t>
            </w:r>
          </w:p>
        </w:tc>
        <w:tc>
          <w:tcPr>
            <w:tcW w:w="3317"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left="340" w:firstLine="0"/>
              <w:jc w:val="left"/>
            </w:pPr>
            <w:r>
              <w:rPr>
                <w:rStyle w:val="Zkladntext245pt"/>
              </w:rPr>
              <w:t>M 1</w:t>
            </w: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27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demontáž ocelového zábradlí se svislou výplní, odhad 50 kg/mb, vč, odvozu a předání správci na cestmístrovstvi Žďár nad Sázavou</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"8+8=16,000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418"/>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položka zahrnuje:</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 demontáž a odstranění zařízení -jeho odvoz na předepsané místo</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6| 966138|</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BOURÁNÍ KONSTRUKCÍ Z KAMENE NA MCS ODVOZEM DO 20KM</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20" w:firstLine="0"/>
              <w:jc w:val="left"/>
            </w:pPr>
            <w:r>
              <w:rPr>
                <w:rStyle w:val="Zkladntext245pt"/>
              </w:rPr>
              <w:t>m3 | |</w:t>
            </w:r>
          </w:p>
        </w:tc>
      </w:tr>
      <w:tr w:rsidR="00E756BC">
        <w:trPr>
          <w:trHeight w:hRule="exact" w:val="1397"/>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numPr>
                <w:ilvl w:val="0"/>
                <w:numId w:val="27"/>
              </w:numPr>
              <w:shd w:val="clear" w:color="auto" w:fill="auto"/>
              <w:tabs>
                <w:tab w:val="left" w:pos="58"/>
              </w:tabs>
              <w:spacing w:line="139" w:lineRule="exact"/>
              <w:ind w:firstLine="0"/>
              <w:jc w:val="left"/>
            </w:pPr>
            <w:r>
              <w:rPr>
                <w:rStyle w:val="Zkladntext245pt"/>
              </w:rPr>
              <w:t>bourání stávající spodní stavby, odhad dle dostupných podkladů, vč, odvozu na skládku dle dispozic zhotovitele, vč, uložení na skládku, bude čerpáno se souhlasem TDS dle skutečností</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-vhodné kameny lze použít do odláždění kolem mostu, záhozu z lomového kamene atd, (uvažováno 7,893m3 do záhozu a 12,284 m3 do odláždění, víz, položka předláždění)</w:t>
            </w:r>
          </w:p>
          <w:p w:rsidR="00E756BC" w:rsidRDefault="00351E57">
            <w:pPr>
              <w:pStyle w:val="Zkladntext20"/>
              <w:framePr w:w="9749" w:wrap="notBeside" w:vAnchor="text" w:hAnchor="text" w:xAlign="center" w:y="1"/>
              <w:numPr>
                <w:ilvl w:val="0"/>
                <w:numId w:val="27"/>
              </w:numPr>
              <w:shd w:val="clear" w:color="auto" w:fill="auto"/>
              <w:tabs>
                <w:tab w:val="left" w:pos="53"/>
              </w:tabs>
              <w:spacing w:line="139" w:lineRule="exact"/>
              <w:ind w:firstLine="0"/>
              <w:jc w:val="left"/>
            </w:pPr>
            <w:r>
              <w:rPr>
                <w:rStyle w:val="Zkladntext245pt"/>
              </w:rPr>
              <w:t>zhotovitel je povinen nacenít skutečnou odvozovou vzdálenost dle svých dispozic, nelze uplatňovat vícepráce ve smyslu rozdílu vzdáleností skládky uvažované v projektové dokumentací a zajištěné zhotovitelem (platí pravšechny položky s odvozem na skládku ve všech částecch rozpočtu)</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”2*2,82*10,9+(2,3+1,9+1,5+2,0)*3,7-7,893-12,284=69,789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2"/>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položka zahrnuje:</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 rozbourání konstrukce bez ohledu na použitou technologii -veškeré pomocné konstrukce (lešení a pod.)</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-veškerou manipulaci s vybouranou sutí a hmotami včetně uložení na skládku. Nezahrnuje poplatek za skládku, který se vykazuje v položce 0141** (s výjimkou malého množství bouraného materiálu, kde je možné poplatek zahrnout do jednotkové ceny bourání-tento fakt musí být uveden v doplňujícím textu k položce)</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-veškeré další práce plynoucí z technologického předpisu a z platných předpisů</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7| 966158|</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BOURÁNÍ KONSTRUKCÍ Z PROST BETONU S ODVOZEM DO 20KM</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20" w:firstLine="0"/>
              <w:jc w:val="left"/>
            </w:pPr>
            <w:r>
              <w:rPr>
                <w:rStyle w:val="Zkladntext245pt"/>
              </w:rPr>
              <w:t>m3 | |</w:t>
            </w:r>
          </w:p>
        </w:tc>
      </w:tr>
      <w:tr w:rsidR="00E756BC">
        <w:trPr>
          <w:trHeight w:hRule="exact" w:val="557"/>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úložné prahy a případné dobetonváky, zatrubnění sjezdu DN400, odhad dle dostupných podkladů, může se lišit dle skutečných rozměrů, vč, odvozu na skládku dle dispozic zhotovitele, bude čerpáno se souhlasem TDS dle skutečnosti</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"2 *0,1 *0,9*10,9=1,962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7"/>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položka zahrnuje:</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 rozbourání konstrukce bez ohledu na použitou technologii -veškeré pomocné konstrukce (lešení a pod.)</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-veškerou manipulaci s vybouranou sutí a hmotami včetně uložení na skládku. Nezahrnuje poplatek za skládku, který se vykazuje v položce 0141** (s výjimkou malého množství bouraného materiálu, kde je možné poplatek zahrnout do jednotkové ceny bourání-tento fakt musí být uveden v doplňujícím textu k položce)</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-veškeré další práce plynoucí z technologického předpisu a z platných předpisů</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8| 966168|</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BOURÁNÍ KONSTRUKCÍZE ŽELEZOBETONU SODVOZEM DO 20KM</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20" w:firstLine="0"/>
              <w:jc w:val="left"/>
            </w:pPr>
            <w:r>
              <w:rPr>
                <w:rStyle w:val="Zkladntext245pt"/>
              </w:rPr>
              <w:t>m3 | |</w:t>
            </w:r>
          </w:p>
        </w:tc>
      </w:tr>
      <w:tr w:rsidR="00E756BC">
        <w:trPr>
          <w:trHeight w:hRule="exact" w:val="557"/>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kompletní vybourání stávající nosné konstrukce vč, říms, odhad dle dostupných podkladů, může se lišit dle skutečných rozměrů, vč, odvozu na skládku dle dispozic zhotovitele, bude čerpáno se souhlasem TDS dle skutečností</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"5,5 *4,8+2 *0,14 *9,0=28,920 [A]"</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2"/>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položka zahrnuje:</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 rozbourání konstrukce bez ohledu na použitou technologii -veškeré pomocné konstrukce (lešení a pod.)</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-veškerou manipulaci s vybouranou sutí a hmotami včetně uložení na skládku. Nezahrnuje poplatek za skládku, který se vykazuje v položce 0141** (s výjimkou malého množství bouraného materiálu, kde je možné poplatek zahrnout do jednotkové ceny bourání-tento fakt musí být uveden v doplňujícím textu k položce)</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-veškeré další práce plynoucí z technologického předpisu a z platných předpisů</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9| 966188|</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DEMONTÁŽ KONSTRUKCÍ KOVOVÝCH S ODVOZEM DO 20KM</w:t>
            </w:r>
          </w:p>
        </w:tc>
        <w:tc>
          <w:tcPr>
            <w:tcW w:w="4133" w:type="dxa"/>
            <w:gridSpan w:val="2"/>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left="320" w:firstLine="0"/>
              <w:jc w:val="left"/>
            </w:pPr>
            <w:r>
              <w:rPr>
                <w:rStyle w:val="Zkladntext24pt"/>
              </w:rPr>
              <w:t>T 1 1</w:t>
            </w:r>
          </w:p>
        </w:tc>
      </w:tr>
      <w:tr w:rsidR="00E756BC">
        <w:trPr>
          <w:trHeight w:hRule="exact" w:val="835"/>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34" w:lineRule="exact"/>
              <w:ind w:firstLine="0"/>
              <w:jc w:val="left"/>
            </w:pPr>
            <w:r>
              <w:rPr>
                <w:rStyle w:val="Zkladntext245pt"/>
              </w:rPr>
              <w:t>odstranění a odvoz stávajících ocelových nosníků -1280, lks, dl. 3,8m, 48 kg/m -1 240, lOks, dl. 3,8m, 36,2 kg/m</w:t>
            </w:r>
          </w:p>
          <w:p w:rsidR="00E756BC" w:rsidRDefault="00351E57">
            <w:pPr>
              <w:pStyle w:val="Zkladntext20"/>
              <w:framePr w:w="9749" w:wrap="notBeside" w:vAnchor="text" w:hAnchor="text" w:xAlign="center" w:y="1"/>
              <w:shd w:val="clear" w:color="auto" w:fill="auto"/>
              <w:spacing w:line="134" w:lineRule="exact"/>
              <w:ind w:firstLine="0"/>
              <w:jc w:val="left"/>
            </w:pPr>
            <w:r>
              <w:rPr>
                <w:rStyle w:val="Zkladntext245pt"/>
              </w:rPr>
              <w:t>délka se může lišit vzhledem k nepřístupností čel, vč, očištění od obetonávky, vč, zvážení na nej bližší přejezdové váze a předání vážních lístků správci, vč, odvozu na cestmístrovstvi Žďár nad Sázavou</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49"/>
          <w:jc w:val="center"/>
        </w:trPr>
        <w:tc>
          <w:tcPr>
            <w:tcW w:w="2102" w:type="dxa"/>
            <w:gridSpan w:val="3"/>
            <w:vMerge/>
            <w:tcBorders>
              <w:left w:val="single" w:sz="4" w:space="0" w:color="auto"/>
              <w:bottom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"3,8*(48,0+10*36,2)/1000=l,558 [A]"</w:t>
            </w:r>
          </w:p>
        </w:tc>
        <w:tc>
          <w:tcPr>
            <w:tcW w:w="4133" w:type="dxa"/>
            <w:gridSpan w:val="2"/>
            <w:vMerge/>
            <w:tcBorders>
              <w:left w:val="single" w:sz="4" w:space="0" w:color="auto"/>
              <w:bottom w:val="single" w:sz="4" w:space="0" w:color="auto"/>
              <w:right w:val="single" w:sz="4" w:space="0" w:color="auto"/>
            </w:tcBorders>
            <w:shd w:val="clear" w:color="auto" w:fill="FFFFFF"/>
          </w:tcPr>
          <w:p w:rsidR="00E756BC" w:rsidRDefault="00E756BC">
            <w:pPr>
              <w:framePr w:w="9749" w:wrap="notBeside" w:vAnchor="text" w:hAnchor="text" w:xAlign="center" w:y="1"/>
            </w:pPr>
          </w:p>
        </w:tc>
      </w:tr>
    </w:tbl>
    <w:p w:rsidR="00E756BC" w:rsidRDefault="00E756BC">
      <w:pPr>
        <w:framePr w:w="9749" w:wrap="notBeside" w:vAnchor="text" w:hAnchor="text" w:xAlign="center" w:y="1"/>
        <w:rPr>
          <w:sz w:val="2"/>
          <w:szCs w:val="2"/>
        </w:rPr>
      </w:pPr>
    </w:p>
    <w:p w:rsidR="00E756BC" w:rsidRDefault="00E756B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3514"/>
        <w:gridCol w:w="4133"/>
      </w:tblGrid>
      <w:tr w:rsidR="00E756BC">
        <w:trPr>
          <w:trHeight w:hRule="exact" w:val="1397"/>
          <w:jc w:val="center"/>
        </w:trPr>
        <w:tc>
          <w:tcPr>
            <w:tcW w:w="2102" w:type="dxa"/>
            <w:tcBorders>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položka zahrnuje:</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 rozebrání konstrukce bez ohledu na použitou technologii -veškeré pomocné konstrukce (lešení a pod.)</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-veškerou manipulaci s vybouranou sutí a hmotami včetně uložení na skládku. Nezahrnuje poplatek za skládku, který se vykazuje v položce 0141’"’'' (s výjimkou malého množství bouraného materiálu, kde je možné poplatek zahrnout do jednotkové ceny bourání-tento fakt musí být uveden v doplňujícím textu k položce)</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-veškeré další práce plynoucí z technologického předpisu a z platných předpisů</w:t>
            </w:r>
          </w:p>
        </w:tc>
        <w:tc>
          <w:tcPr>
            <w:tcW w:w="4133" w:type="dxa"/>
            <w:tcBorders>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íol 97817|</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ODSTRANĚNÍ MOSTNÍ IZOLACE</w:t>
            </w:r>
          </w:p>
        </w:tc>
        <w:tc>
          <w:tcPr>
            <w:tcW w:w="4133" w:type="dxa"/>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00" w:firstLine="0"/>
              <w:jc w:val="left"/>
            </w:pPr>
            <w:r>
              <w:rPr>
                <w:rStyle w:val="Zkladntext24pt"/>
              </w:rPr>
              <w:t xml:space="preserve">M2 </w:t>
            </w:r>
            <w:r>
              <w:rPr>
                <w:rStyle w:val="Zkladntext245pt"/>
              </w:rPr>
              <w:t>| 1</w:t>
            </w:r>
          </w:p>
        </w:tc>
      </w:tr>
      <w:tr w:rsidR="00E756BC">
        <w:trPr>
          <w:trHeight w:hRule="exact" w:val="278"/>
          <w:jc w:val="center"/>
        </w:trPr>
        <w:tc>
          <w:tcPr>
            <w:tcW w:w="2102" w:type="dxa"/>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odstranění stávající izolace, včetně odvozu do 20 km, uložení na skládku, účtováno podle skutečností se souhlasem TDS pouze v případě zastižení</w:t>
            </w:r>
          </w:p>
        </w:tc>
        <w:tc>
          <w:tcPr>
            <w:tcW w:w="4133" w:type="dxa"/>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CenturySchoolbook4ptKurzva"/>
              </w:rPr>
              <w:t>"4,5*10,9=49,050 [A]"</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984"/>
          <w:jc w:val="center"/>
        </w:trPr>
        <w:tc>
          <w:tcPr>
            <w:tcW w:w="2102" w:type="dxa"/>
            <w:vMerge/>
            <w:tcBorders>
              <w:left w:val="single" w:sz="4" w:space="0" w:color="auto"/>
              <w:bottom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9749" w:wrap="notBeside" w:vAnchor="text" w:hAnchor="text" w:xAlign="center" w:y="1"/>
              <w:numPr>
                <w:ilvl w:val="0"/>
                <w:numId w:val="28"/>
              </w:numPr>
              <w:shd w:val="clear" w:color="auto" w:fill="auto"/>
              <w:tabs>
                <w:tab w:val="left" w:pos="58"/>
              </w:tabs>
              <w:spacing w:line="139" w:lineRule="exact"/>
              <w:ind w:firstLine="0"/>
              <w:jc w:val="left"/>
            </w:pPr>
            <w:r>
              <w:rPr>
                <w:rStyle w:val="Zkladntext24pt"/>
              </w:rPr>
              <w:t xml:space="preserve">položka zahrnuje veškerou manipulaci s vybouranou sutí a hmotami včetně uložení na skládku. Nezahrnuje poplatek za skládku, který se vykazuje v položce </w:t>
            </w:r>
            <w:r>
              <w:rPr>
                <w:rStyle w:val="Zkladntext24ptTun"/>
              </w:rPr>
              <w:t>0</w:t>
            </w:r>
            <w:r>
              <w:rPr>
                <w:rStyle w:val="Zkladntext24pt"/>
              </w:rPr>
              <w:t>i</w:t>
            </w:r>
            <w:r>
              <w:rPr>
                <w:rStyle w:val="Zkladntext24ptTun"/>
              </w:rPr>
              <w:t>4</w:t>
            </w:r>
            <w:r>
              <w:rPr>
                <w:rStyle w:val="Zkladntext24pt"/>
              </w:rPr>
              <w:t>i** (s výjimkou malého množství bouraného materiálu, kde je možné poplatek zahrnout do jednotkové ceny bourání-tento fakt musí být uveden v doplňujícím textu k položce)</w:t>
            </w:r>
          </w:p>
          <w:p w:rsidR="00E756BC" w:rsidRDefault="00351E57">
            <w:pPr>
              <w:pStyle w:val="Zkladntext20"/>
              <w:framePr w:w="9749" w:wrap="notBeside" w:vAnchor="text" w:hAnchor="text" w:xAlign="center" w:y="1"/>
              <w:numPr>
                <w:ilvl w:val="0"/>
                <w:numId w:val="28"/>
              </w:numPr>
              <w:shd w:val="clear" w:color="auto" w:fill="auto"/>
              <w:tabs>
                <w:tab w:val="left" w:pos="58"/>
              </w:tabs>
              <w:spacing w:line="139" w:lineRule="exact"/>
              <w:ind w:firstLine="0"/>
              <w:jc w:val="left"/>
            </w:pPr>
            <w:r>
              <w:rPr>
                <w:rStyle w:val="Zkladntext24pt"/>
              </w:rPr>
              <w:t>položka zahrnuje veškeré další práce plynoucí z technologického předpisu a z platných předpisů</w:t>
            </w:r>
          </w:p>
        </w:tc>
        <w:tc>
          <w:tcPr>
            <w:tcW w:w="4133" w:type="dxa"/>
            <w:vMerge/>
            <w:tcBorders>
              <w:left w:val="single" w:sz="4" w:space="0" w:color="auto"/>
              <w:bottom w:val="single" w:sz="4" w:space="0" w:color="auto"/>
              <w:right w:val="single" w:sz="4" w:space="0" w:color="auto"/>
            </w:tcBorders>
            <w:shd w:val="clear" w:color="auto" w:fill="FFFFFF"/>
          </w:tcPr>
          <w:p w:rsidR="00E756BC" w:rsidRDefault="00E756BC">
            <w:pPr>
              <w:framePr w:w="9749" w:wrap="notBeside" w:vAnchor="text" w:hAnchor="text" w:xAlign="center" w:y="1"/>
            </w:pPr>
          </w:p>
        </w:tc>
      </w:tr>
    </w:tbl>
    <w:p w:rsidR="00E756BC" w:rsidRDefault="00E756BC">
      <w:pPr>
        <w:framePr w:w="9749" w:wrap="notBeside" w:vAnchor="text" w:hAnchor="text" w:xAlign="center" w:y="1"/>
        <w:rPr>
          <w:sz w:val="2"/>
          <w:szCs w:val="2"/>
        </w:rPr>
      </w:pPr>
    </w:p>
    <w:p w:rsidR="00E756BC" w:rsidRDefault="00E756BC">
      <w:pPr>
        <w:rPr>
          <w:sz w:val="2"/>
          <w:szCs w:val="2"/>
        </w:rPr>
      </w:pPr>
    </w:p>
    <w:p w:rsidR="00E756BC" w:rsidRDefault="00E756BC">
      <w:pPr>
        <w:rPr>
          <w:sz w:val="2"/>
          <w:szCs w:val="2"/>
        </w:rPr>
        <w:sectPr w:rsidR="00E756BC">
          <w:pgSz w:w="11900" w:h="16840"/>
          <w:pgMar w:top="1068" w:right="1148" w:bottom="1625" w:left="1004"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523"/>
        <w:gridCol w:w="701"/>
        <w:gridCol w:w="3514"/>
        <w:gridCol w:w="706"/>
        <w:gridCol w:w="2611"/>
        <w:gridCol w:w="816"/>
      </w:tblGrid>
      <w:tr w:rsidR="00E756BC">
        <w:trPr>
          <w:trHeight w:hRule="exact" w:val="763"/>
          <w:jc w:val="center"/>
        </w:trPr>
        <w:tc>
          <w:tcPr>
            <w:tcW w:w="9749" w:type="dxa"/>
            <w:gridSpan w:val="7"/>
            <w:tcBorders>
              <w:top w:val="single" w:sz="4" w:space="0" w:color="auto"/>
              <w:left w:val="single" w:sz="4" w:space="0" w:color="auto"/>
              <w:righ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left="2140" w:firstLine="0"/>
              <w:jc w:val="left"/>
            </w:pPr>
            <w:r>
              <w:rPr>
                <w:rStyle w:val="Zkladntext245pt"/>
              </w:rPr>
              <w:lastRenderedPageBreak/>
              <w:t>Firma:</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0"/>
              </w:rPr>
              <w:t xml:space="preserve">■ </w:t>
            </w:r>
            <w:r>
              <w:rPr>
                <w:rStyle w:val="Zkladntext28pt"/>
              </w:rPr>
              <w:t>Soupis prací objektu</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Stavba: 108425 PORR Bobrová - most ev.č. 360-035 I 1 | " | Objekt: 201 Most ev.č. 360-035 Rozpočet: 1 Základní rozpočet CÚ 2024</w:t>
            </w:r>
          </w:p>
        </w:tc>
      </w:tr>
      <w:tr w:rsidR="00E756BC">
        <w:trPr>
          <w:trHeight w:hRule="exact" w:val="283"/>
          <w:jc w:val="center"/>
        </w:trPr>
        <w:tc>
          <w:tcPr>
            <w:tcW w:w="878" w:type="dxa"/>
            <w:tcBorders>
              <w:top w:val="single" w:sz="4" w:space="0" w:color="auto"/>
              <w:lef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Poř. číslo</w:t>
            </w:r>
          </w:p>
        </w:tc>
        <w:tc>
          <w:tcPr>
            <w:tcW w:w="523" w:type="dxa"/>
            <w:tcBorders>
              <w:top w:val="single" w:sz="4" w:space="0" w:color="auto"/>
              <w:left w:val="single" w:sz="4" w:space="0" w:color="auto"/>
            </w:tcBorders>
            <w:shd w:val="clear" w:color="auto" w:fill="000000"/>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Kód</w:t>
            </w:r>
          </w:p>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2"/>
              </w:rPr>
              <w:t>položky</w:t>
            </w:r>
          </w:p>
        </w:tc>
        <w:tc>
          <w:tcPr>
            <w:tcW w:w="701" w:type="dxa"/>
            <w:tcBorders>
              <w:top w:val="single" w:sz="4" w:space="0" w:color="auto"/>
              <w:lef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Varianta</w:t>
            </w:r>
          </w:p>
        </w:tc>
        <w:tc>
          <w:tcPr>
            <w:tcW w:w="3514" w:type="dxa"/>
            <w:tcBorders>
              <w:top w:val="single" w:sz="4" w:space="0" w:color="auto"/>
              <w:lef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Název Položky</w:t>
            </w:r>
          </w:p>
        </w:tc>
        <w:tc>
          <w:tcPr>
            <w:tcW w:w="706" w:type="dxa"/>
            <w:tcBorders>
              <w:top w:val="single" w:sz="4" w:space="0" w:color="auto"/>
              <w:lef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MJ</w:t>
            </w:r>
          </w:p>
        </w:tc>
        <w:tc>
          <w:tcPr>
            <w:tcW w:w="2611"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90" w:lineRule="exact"/>
              <w:ind w:left="260" w:firstLine="0"/>
              <w:jc w:val="left"/>
            </w:pPr>
            <w:r>
              <w:rPr>
                <w:rStyle w:val="Zkladntext245pt2"/>
              </w:rPr>
              <w:t xml:space="preserve">■i« - </w:t>
            </w:r>
            <w:r>
              <w:rPr>
                <w:rStyle w:val="Zkladntext245pt2"/>
                <w:vertAlign w:val="superscript"/>
              </w:rPr>
              <w:t>Cena</w:t>
            </w:r>
          </w:p>
          <w:p w:rsidR="00E756BC" w:rsidRDefault="00351E57">
            <w:pPr>
              <w:pStyle w:val="Zkladntext20"/>
              <w:framePr w:w="9749" w:wrap="notBeside" w:vAnchor="text" w:hAnchor="text" w:xAlign="center" w:y="1"/>
              <w:shd w:val="clear" w:color="auto" w:fill="auto"/>
              <w:spacing w:line="90" w:lineRule="exact"/>
              <w:ind w:left="260" w:firstLine="0"/>
              <w:jc w:val="left"/>
            </w:pPr>
            <w:r>
              <w:rPr>
                <w:rStyle w:val="Zkladntext245pt2"/>
              </w:rPr>
              <w:t>Množství</w:t>
            </w:r>
          </w:p>
          <w:p w:rsidR="00E756BC" w:rsidRDefault="00351E57">
            <w:pPr>
              <w:pStyle w:val="Zkladntext20"/>
              <w:framePr w:w="9749" w:wrap="notBeside" w:vAnchor="text" w:hAnchor="text" w:xAlign="center" w:y="1"/>
              <w:shd w:val="clear" w:color="auto" w:fill="auto"/>
              <w:spacing w:line="90" w:lineRule="exact"/>
              <w:ind w:left="1080" w:firstLine="0"/>
              <w:jc w:val="left"/>
            </w:pPr>
            <w:r>
              <w:rPr>
                <w:rStyle w:val="Zkladntext245pt2"/>
              </w:rPr>
              <w:t>Jednotková Celkem</w:t>
            </w:r>
          </w:p>
        </w:tc>
        <w:tc>
          <w:tcPr>
            <w:tcW w:w="816" w:type="dxa"/>
            <w:tcBorders>
              <w:top w:val="single" w:sz="4" w:space="0" w:color="auto"/>
              <w:left w:val="single" w:sz="4" w:space="0" w:color="auto"/>
              <w:righ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2"/>
              </w:rPr>
              <w:t>Cenová soustava</w:t>
            </w:r>
          </w:p>
        </w:tc>
      </w:tr>
      <w:tr w:rsidR="00E756BC">
        <w:trPr>
          <w:trHeight w:hRule="exact" w:val="130"/>
          <w:jc w:val="center"/>
        </w:trPr>
        <w:tc>
          <w:tcPr>
            <w:tcW w:w="878"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1</w:t>
            </w:r>
          </w:p>
        </w:tc>
        <w:tc>
          <w:tcPr>
            <w:tcW w:w="523"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2</w:t>
            </w:r>
          </w:p>
        </w:tc>
        <w:tc>
          <w:tcPr>
            <w:tcW w:w="701"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3</w:t>
            </w:r>
          </w:p>
        </w:tc>
        <w:tc>
          <w:tcPr>
            <w:tcW w:w="3514"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4</w:t>
            </w:r>
          </w:p>
        </w:tc>
        <w:tc>
          <w:tcPr>
            <w:tcW w:w="706"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5</w:t>
            </w:r>
          </w:p>
        </w:tc>
        <w:tc>
          <w:tcPr>
            <w:tcW w:w="261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816" w:type="dxa"/>
            <w:tcBorders>
              <w:top w:val="single" w:sz="4" w:space="0" w:color="auto"/>
              <w:left w:val="single" w:sz="4" w:space="0" w:color="auto"/>
              <w:righ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9</w:t>
            </w:r>
          </w:p>
        </w:tc>
      </w:tr>
      <w:tr w:rsidR="00E756BC">
        <w:trPr>
          <w:trHeight w:hRule="exact" w:val="144"/>
          <w:jc w:val="center"/>
        </w:trPr>
        <w:tc>
          <w:tcPr>
            <w:tcW w:w="878"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0</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center"/>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Všeobecné konstrukce a práce</w:t>
            </w:r>
          </w:p>
        </w:tc>
        <w:tc>
          <w:tcPr>
            <w:tcW w:w="3317" w:type="dxa"/>
            <w:gridSpan w:val="2"/>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1</w:t>
            </w:r>
          </w:p>
        </w:tc>
        <w:tc>
          <w:tcPr>
            <w:tcW w:w="523"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014101</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POPLATKY ZA SKLÁDKU</w:t>
            </w:r>
          </w:p>
        </w:tc>
        <w:tc>
          <w:tcPr>
            <w:tcW w:w="3317" w:type="dxa"/>
            <w:gridSpan w:val="2"/>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tabs>
                <w:tab w:val="left" w:leader="underscore" w:pos="283"/>
                <w:tab w:val="left" w:leader="underscore" w:pos="677"/>
                <w:tab w:val="left" w:leader="underscore" w:pos="835"/>
              </w:tabs>
              <w:spacing w:line="90" w:lineRule="exact"/>
              <w:ind w:firstLine="0"/>
              <w:jc w:val="both"/>
            </w:pPr>
            <w:r>
              <w:rPr>
                <w:rStyle w:val="Zkladntext245pt"/>
              </w:rPr>
              <w:tab/>
            </w:r>
            <w:r>
              <w:rPr>
                <w:rStyle w:val="Zkladntext245pt"/>
              </w:rPr>
              <w:tab/>
              <w:t>1</w:t>
            </w:r>
            <w:r>
              <w:rPr>
                <w:rStyle w:val="Zkladntext245pt"/>
              </w:rPr>
              <w:tab/>
              <w:t xml:space="preserve"> ]</w:t>
            </w: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27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uložení nevhodné zeminy na skládku, viz. pol. 113328+12960+131738+131838+132738</w:t>
            </w:r>
          </w:p>
        </w:tc>
        <w:tc>
          <w:tcPr>
            <w:tcW w:w="4133" w:type="dxa"/>
            <w:gridSpan w:val="3"/>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"39,39+0,972+196,72+63,42+30,16+35,8+31,36+6,84=404,662 [A]"</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278"/>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zahrnuje veškeré poplatky provozovateli skládky související s uložením odpadu na skládce.</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2| 02520|</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ZKOUŠENÍ MATERIÁLŮ NEZÁVISLOU ZKUŠEBNOU</w:t>
            </w:r>
          </w:p>
        </w:tc>
        <w:tc>
          <w:tcPr>
            <w:tcW w:w="4133" w:type="dxa"/>
            <w:gridSpan w:val="3"/>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00" w:firstLine="0"/>
              <w:jc w:val="left"/>
            </w:pPr>
            <w:r>
              <w:rPr>
                <w:rStyle w:val="Zkladntext245pt"/>
              </w:rPr>
              <w:t>KPL I</w:t>
            </w:r>
            <w:r>
              <w:rPr>
                <w:rStyle w:val="Zkladntext245pt"/>
                <w:vertAlign w:val="superscript"/>
              </w:rPr>
              <w:t>-</w:t>
            </w:r>
            <w:r>
              <w:rPr>
                <w:rStyle w:val="Zkladntext245pt"/>
              </w:rPr>
              <w:t xml:space="preserve"> "|</w:t>
            </w:r>
          </w:p>
        </w:tc>
      </w:tr>
      <w:tr w:rsidR="00E756BC">
        <w:trPr>
          <w:trHeight w:hRule="exact" w:val="557"/>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Zkoušeni zemin dle požadavku skládky zajištěné zhotovitelem s ohledem na jejich řádné skládkování. Pro splněni požadavků zákona č. 541/2020 Sb,, vyhlášky č. 273/2021 Sb., 8/2021 Sb. a souvisejících. Čerpáno se souhlasem TDS pouze pokud nebude rozmělněno v ostatních položkách.</w:t>
            </w:r>
          </w:p>
        </w:tc>
        <w:tc>
          <w:tcPr>
            <w:tcW w:w="4133" w:type="dxa"/>
            <w:gridSpan w:val="3"/>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1.000000 =1,000 [A]</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zahrnuje veškeré náklady spojené s objednatelem požadovanými zkouškami</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878"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1</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center"/>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Zemní práce</w:t>
            </w:r>
          </w:p>
        </w:tc>
        <w:tc>
          <w:tcPr>
            <w:tcW w:w="3317" w:type="dxa"/>
            <w:gridSpan w:val="2"/>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w:t>
            </w: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878"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3</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111206</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ODSTRANĚNÍ KŘOVIN S ODVOZEM DO 12KM</w:t>
            </w:r>
          </w:p>
        </w:tc>
        <w:tc>
          <w:tcPr>
            <w:tcW w:w="3317" w:type="dxa"/>
            <w:gridSpan w:val="2"/>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tabs>
                <w:tab w:val="left" w:leader="underscore" w:pos="278"/>
                <w:tab w:val="left" w:leader="underscore" w:pos="677"/>
              </w:tabs>
              <w:spacing w:line="90" w:lineRule="exact"/>
              <w:ind w:firstLine="0"/>
              <w:jc w:val="both"/>
            </w:pPr>
            <w:r>
              <w:rPr>
                <w:rStyle w:val="Zkladntext245pt"/>
              </w:rPr>
              <w:tab/>
              <w:t>M2</w:t>
            </w:r>
            <w:r>
              <w:rPr>
                <w:rStyle w:val="Zkladntext245pt"/>
              </w:rPr>
              <w:tab/>
              <w:t>1 1</w:t>
            </w: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27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vykáceni náletových dřevin v místě stavby, odvoz a uložení vč. poplatku za uložení nebo štěp ková ni na miste</w:t>
            </w:r>
          </w:p>
        </w:tc>
        <w:tc>
          <w:tcPr>
            <w:tcW w:w="4133" w:type="dxa"/>
            <w:gridSpan w:val="3"/>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"1,2*(24,75+37,19)=74,328 [A]"</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418"/>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odstraněni křovin a stromů do průměru 100 mm doprava dřevin na předepsanou vzdálenost spáleni na hromadách nebo štěpkováni</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278"/>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4</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112012</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KÁCENÍ STROMŮ D KMENE DO 0,5M S ODSTRANĚNÍM PAŘEZŮ, ODVOZ DO 2KM</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KUS</w:t>
            </w:r>
          </w:p>
        </w:tc>
        <w:tc>
          <w:tcPr>
            <w:tcW w:w="261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41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2x0,35+1x0,32 m, vytěžené dřevo bude odvezeno dle pokynu vlastníka pozemku, vč. odstraněni pařezů frézováním, čerpáno se soulasem TDS pouze v případě, že stromy nebudou pokáceny před stavbou</w:t>
            </w:r>
          </w:p>
        </w:tc>
        <w:tc>
          <w:tcPr>
            <w:tcW w:w="4133" w:type="dxa"/>
            <w:gridSpan w:val="3"/>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3.000000 = 3,000 [A]</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814"/>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Kácení stromů se měří v [ks] poražených stromů (průměr stromů se měří ve výšce l,3m nad terénem) a zahrnuje zejména:</w:t>
            </w:r>
          </w:p>
          <w:p w:rsidR="00E756BC" w:rsidRDefault="00351E57">
            <w:pPr>
              <w:pStyle w:val="Zkladntext20"/>
              <w:framePr w:w="9749" w:wrap="notBeside" w:vAnchor="text" w:hAnchor="text" w:xAlign="center" w:y="1"/>
              <w:numPr>
                <w:ilvl w:val="0"/>
                <w:numId w:val="29"/>
              </w:numPr>
              <w:shd w:val="clear" w:color="auto" w:fill="auto"/>
              <w:tabs>
                <w:tab w:val="left" w:pos="58"/>
              </w:tabs>
              <w:spacing w:line="139" w:lineRule="exact"/>
              <w:ind w:firstLine="0"/>
              <w:jc w:val="both"/>
            </w:pPr>
            <w:r>
              <w:rPr>
                <w:rStyle w:val="Zkladntext245pt"/>
              </w:rPr>
              <w:t>poraženi stromu a osekáni větvi</w:t>
            </w:r>
          </w:p>
          <w:p w:rsidR="00E756BC" w:rsidRDefault="00351E57">
            <w:pPr>
              <w:pStyle w:val="Zkladntext20"/>
              <w:framePr w:w="9749" w:wrap="notBeside" w:vAnchor="text" w:hAnchor="text" w:xAlign="center" w:y="1"/>
              <w:numPr>
                <w:ilvl w:val="0"/>
                <w:numId w:val="29"/>
              </w:numPr>
              <w:shd w:val="clear" w:color="auto" w:fill="auto"/>
              <w:tabs>
                <w:tab w:val="left" w:pos="53"/>
              </w:tabs>
              <w:spacing w:line="139" w:lineRule="exact"/>
              <w:ind w:firstLine="0"/>
              <w:jc w:val="both"/>
            </w:pPr>
            <w:r>
              <w:rPr>
                <w:rStyle w:val="Zkladntext245pt"/>
              </w:rPr>
              <w:t>spáleni větvi na hromadách nebo štěpkováni</w:t>
            </w:r>
          </w:p>
          <w:p w:rsidR="00E756BC" w:rsidRDefault="00351E57">
            <w:pPr>
              <w:pStyle w:val="Zkladntext20"/>
              <w:framePr w:w="9749" w:wrap="notBeside" w:vAnchor="text" w:hAnchor="text" w:xAlign="center" w:y="1"/>
              <w:numPr>
                <w:ilvl w:val="0"/>
                <w:numId w:val="29"/>
              </w:numPr>
              <w:shd w:val="clear" w:color="auto" w:fill="auto"/>
              <w:tabs>
                <w:tab w:val="left" w:pos="53"/>
              </w:tabs>
              <w:spacing w:line="139" w:lineRule="exact"/>
              <w:ind w:firstLine="0"/>
              <w:jc w:val="left"/>
            </w:pPr>
            <w:r>
              <w:rPr>
                <w:rStyle w:val="Zkladntext245pt"/>
              </w:rPr>
              <w:t>dopravu a uloženi kmenů, případné další práce s nimi dle pokynů zadávací dokumentace</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Odstraněni pařezů se měři v [ks] vytrhaných nebo vykopaných pařezů a zahrnuje zejména:</w:t>
            </w:r>
          </w:p>
          <w:p w:rsidR="00E756BC" w:rsidRDefault="00351E57">
            <w:pPr>
              <w:pStyle w:val="Zkladntext20"/>
              <w:framePr w:w="9749" w:wrap="notBeside" w:vAnchor="text" w:hAnchor="text" w:xAlign="center" w:y="1"/>
              <w:shd w:val="clear" w:color="auto" w:fill="auto"/>
              <w:spacing w:line="139" w:lineRule="exact"/>
              <w:ind w:firstLine="0"/>
              <w:jc w:val="both"/>
            </w:pPr>
            <w:r>
              <w:rPr>
                <w:rStyle w:val="Zkladntext245pt"/>
              </w:rPr>
              <w:t>-vytrháni nebo vykopáni pařezů</w:t>
            </w:r>
          </w:p>
          <w:p w:rsidR="00E756BC" w:rsidRDefault="00351E57">
            <w:pPr>
              <w:pStyle w:val="Zkladntext20"/>
              <w:framePr w:w="9749" w:wrap="notBeside" w:vAnchor="text" w:hAnchor="text" w:xAlign="center" w:y="1"/>
              <w:numPr>
                <w:ilvl w:val="0"/>
                <w:numId w:val="29"/>
              </w:numPr>
              <w:shd w:val="clear" w:color="auto" w:fill="auto"/>
              <w:tabs>
                <w:tab w:val="left" w:pos="53"/>
              </w:tabs>
              <w:spacing w:line="139" w:lineRule="exact"/>
              <w:ind w:firstLine="0"/>
              <w:jc w:val="both"/>
            </w:pPr>
            <w:r>
              <w:rPr>
                <w:rStyle w:val="Zkladntext245pt"/>
              </w:rPr>
              <w:t>veškeré zemni práce spojené s odstraněním pařezů</w:t>
            </w:r>
          </w:p>
          <w:p w:rsidR="00E756BC" w:rsidRDefault="00351E57">
            <w:pPr>
              <w:pStyle w:val="Zkladntext20"/>
              <w:framePr w:w="9749" w:wrap="notBeside" w:vAnchor="text" w:hAnchor="text" w:xAlign="center" w:y="1"/>
              <w:numPr>
                <w:ilvl w:val="0"/>
                <w:numId w:val="29"/>
              </w:numPr>
              <w:shd w:val="clear" w:color="auto" w:fill="auto"/>
              <w:tabs>
                <w:tab w:val="left" w:pos="53"/>
              </w:tabs>
              <w:spacing w:line="139" w:lineRule="exact"/>
              <w:ind w:firstLine="0"/>
              <w:jc w:val="left"/>
            </w:pPr>
            <w:r>
              <w:rPr>
                <w:rStyle w:val="Zkladntext245pt"/>
              </w:rPr>
              <w:t>dopravu a uloženi pařezů, případně další práce s nimi dle pokynů zadávací dokumentace</w:t>
            </w:r>
          </w:p>
          <w:p w:rsidR="00E756BC" w:rsidRDefault="00351E57">
            <w:pPr>
              <w:pStyle w:val="Zkladntext20"/>
              <w:framePr w:w="9749" w:wrap="notBeside" w:vAnchor="text" w:hAnchor="text" w:xAlign="center" w:y="1"/>
              <w:shd w:val="clear" w:color="auto" w:fill="auto"/>
              <w:spacing w:line="139" w:lineRule="exact"/>
              <w:ind w:firstLine="0"/>
              <w:jc w:val="both"/>
            </w:pPr>
            <w:r>
              <w:rPr>
                <w:rStyle w:val="Zkladntext245pt"/>
              </w:rPr>
              <w:t>-zásypjam po pařezech</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278"/>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5</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112042</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KÁCENÍ STROMŮ D KMENE DO 0,3M S ODSTRANĚNÍM PAŘEZŮ, ODVOZ DO 2KM</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KUS</w:t>
            </w:r>
          </w:p>
        </w:tc>
        <w:tc>
          <w:tcPr>
            <w:tcW w:w="261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41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3x0,2+2x0,15+1x0,25, vytěžené dřevo bude odvezeno dle pokynu vlastníka pozemku, vč. odstraněni pařezů frézováním, čerpáno se soulasem TDS pouze v případě, že stromy nebudou pokáceny před stavbou</w:t>
            </w:r>
          </w:p>
        </w:tc>
        <w:tc>
          <w:tcPr>
            <w:tcW w:w="4133" w:type="dxa"/>
            <w:gridSpan w:val="3"/>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6.000000 = 6,000 [A]</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810"/>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4" w:lineRule="exact"/>
              <w:ind w:firstLine="0"/>
              <w:jc w:val="left"/>
            </w:pPr>
            <w:r>
              <w:rPr>
                <w:rStyle w:val="Zkladntext245pt"/>
              </w:rPr>
              <w:t>Kácení stromů se měří v [ks] poražených stromů (průměr stromů se měří ve výšce l,3m nad terénem) a zahrnuje zejména:</w:t>
            </w:r>
          </w:p>
          <w:p w:rsidR="00E756BC" w:rsidRDefault="00351E57">
            <w:pPr>
              <w:pStyle w:val="Zkladntext20"/>
              <w:framePr w:w="9749" w:wrap="notBeside" w:vAnchor="text" w:hAnchor="text" w:xAlign="center" w:y="1"/>
              <w:numPr>
                <w:ilvl w:val="0"/>
                <w:numId w:val="30"/>
              </w:numPr>
              <w:shd w:val="clear" w:color="auto" w:fill="auto"/>
              <w:tabs>
                <w:tab w:val="left" w:pos="58"/>
              </w:tabs>
              <w:spacing w:line="134" w:lineRule="exact"/>
              <w:ind w:firstLine="0"/>
              <w:jc w:val="both"/>
            </w:pPr>
            <w:r>
              <w:rPr>
                <w:rStyle w:val="Zkladntext245pt"/>
              </w:rPr>
              <w:t>poraženi stromu a osekáni větvi</w:t>
            </w:r>
          </w:p>
          <w:p w:rsidR="00E756BC" w:rsidRDefault="00351E57">
            <w:pPr>
              <w:pStyle w:val="Zkladntext20"/>
              <w:framePr w:w="9749" w:wrap="notBeside" w:vAnchor="text" w:hAnchor="text" w:xAlign="center" w:y="1"/>
              <w:numPr>
                <w:ilvl w:val="0"/>
                <w:numId w:val="30"/>
              </w:numPr>
              <w:shd w:val="clear" w:color="auto" w:fill="auto"/>
              <w:tabs>
                <w:tab w:val="left" w:pos="53"/>
              </w:tabs>
              <w:spacing w:line="134" w:lineRule="exact"/>
              <w:ind w:firstLine="0"/>
              <w:jc w:val="both"/>
            </w:pPr>
            <w:r>
              <w:rPr>
                <w:rStyle w:val="Zkladntext245pt"/>
              </w:rPr>
              <w:t>spáleni větvi na hromadách nebo štěpkováni</w:t>
            </w:r>
          </w:p>
          <w:p w:rsidR="00E756BC" w:rsidRDefault="00351E57">
            <w:pPr>
              <w:pStyle w:val="Zkladntext20"/>
              <w:framePr w:w="9749" w:wrap="notBeside" w:vAnchor="text" w:hAnchor="text" w:xAlign="center" w:y="1"/>
              <w:numPr>
                <w:ilvl w:val="0"/>
                <w:numId w:val="30"/>
              </w:numPr>
              <w:shd w:val="clear" w:color="auto" w:fill="auto"/>
              <w:tabs>
                <w:tab w:val="left" w:pos="53"/>
              </w:tabs>
              <w:spacing w:line="134" w:lineRule="exact"/>
              <w:ind w:firstLine="0"/>
              <w:jc w:val="left"/>
            </w:pPr>
            <w:r>
              <w:rPr>
                <w:rStyle w:val="Zkladntext245pt"/>
              </w:rPr>
              <w:t>dopravu a uloženi kmenů, případné další práce s nimi dle pokynů zadávací dokumentace</w:t>
            </w:r>
          </w:p>
          <w:p w:rsidR="00E756BC" w:rsidRDefault="00351E57">
            <w:pPr>
              <w:pStyle w:val="Zkladntext20"/>
              <w:framePr w:w="9749" w:wrap="notBeside" w:vAnchor="text" w:hAnchor="text" w:xAlign="center" w:y="1"/>
              <w:shd w:val="clear" w:color="auto" w:fill="auto"/>
              <w:spacing w:line="134" w:lineRule="exact"/>
              <w:ind w:firstLine="0"/>
              <w:jc w:val="left"/>
            </w:pPr>
            <w:r>
              <w:rPr>
                <w:rStyle w:val="Zkladntext245pt"/>
              </w:rPr>
              <w:t>Odstraněni pařezů se měři v [ks] vytrhaných nebo vykopaných pařezů a zahrnuje zejména:</w:t>
            </w:r>
          </w:p>
          <w:p w:rsidR="00E756BC" w:rsidRDefault="00351E57">
            <w:pPr>
              <w:pStyle w:val="Zkladntext20"/>
              <w:framePr w:w="9749" w:wrap="notBeside" w:vAnchor="text" w:hAnchor="text" w:xAlign="center" w:y="1"/>
              <w:shd w:val="clear" w:color="auto" w:fill="auto"/>
              <w:spacing w:line="134" w:lineRule="exact"/>
              <w:ind w:firstLine="0"/>
              <w:jc w:val="both"/>
            </w:pPr>
            <w:r>
              <w:rPr>
                <w:rStyle w:val="Zkladntext245pt"/>
              </w:rPr>
              <w:t>-vytrháni nebo vykopáni pařezů</w:t>
            </w:r>
          </w:p>
          <w:p w:rsidR="00E756BC" w:rsidRDefault="00351E57">
            <w:pPr>
              <w:pStyle w:val="Zkladntext20"/>
              <w:framePr w:w="9749" w:wrap="notBeside" w:vAnchor="text" w:hAnchor="text" w:xAlign="center" w:y="1"/>
              <w:numPr>
                <w:ilvl w:val="0"/>
                <w:numId w:val="30"/>
              </w:numPr>
              <w:shd w:val="clear" w:color="auto" w:fill="auto"/>
              <w:tabs>
                <w:tab w:val="left" w:pos="53"/>
              </w:tabs>
              <w:spacing w:line="134" w:lineRule="exact"/>
              <w:ind w:firstLine="0"/>
              <w:jc w:val="both"/>
            </w:pPr>
            <w:r>
              <w:rPr>
                <w:rStyle w:val="Zkladntext245pt"/>
              </w:rPr>
              <w:t>veškeré zemni práce spojené s odstraněním pařezů</w:t>
            </w:r>
          </w:p>
          <w:p w:rsidR="00E756BC" w:rsidRDefault="00351E57">
            <w:pPr>
              <w:pStyle w:val="Zkladntext20"/>
              <w:framePr w:w="9749" w:wrap="notBeside" w:vAnchor="text" w:hAnchor="text" w:xAlign="center" w:y="1"/>
              <w:numPr>
                <w:ilvl w:val="0"/>
                <w:numId w:val="30"/>
              </w:numPr>
              <w:shd w:val="clear" w:color="auto" w:fill="auto"/>
              <w:tabs>
                <w:tab w:val="left" w:pos="53"/>
              </w:tabs>
              <w:spacing w:line="134" w:lineRule="exact"/>
              <w:ind w:firstLine="0"/>
              <w:jc w:val="left"/>
            </w:pPr>
            <w:r>
              <w:rPr>
                <w:rStyle w:val="Zkladntext245pt"/>
              </w:rPr>
              <w:t>dopravu a uloženi pařezů, případně další práce s nimi dle pokynů zadávací dokumentace</w:t>
            </w:r>
          </w:p>
          <w:p w:rsidR="00E756BC" w:rsidRDefault="00351E57">
            <w:pPr>
              <w:pStyle w:val="Zkladntext20"/>
              <w:framePr w:w="9749" w:wrap="notBeside" w:vAnchor="text" w:hAnchor="text" w:xAlign="center" w:y="1"/>
              <w:shd w:val="clear" w:color="auto" w:fill="auto"/>
              <w:spacing w:line="134" w:lineRule="exact"/>
              <w:ind w:firstLine="0"/>
              <w:jc w:val="both"/>
            </w:pPr>
            <w:r>
              <w:rPr>
                <w:rStyle w:val="Zkladntext245pt"/>
              </w:rPr>
              <w:t>-zásypjam po pařezech</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6| 11251|</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ODSTRANĚNÍ PAŘEZŮ FRÉZOVÁNÍM D DO 0,5M</w:t>
            </w:r>
          </w:p>
        </w:tc>
        <w:tc>
          <w:tcPr>
            <w:tcW w:w="4133" w:type="dxa"/>
            <w:gridSpan w:val="3"/>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00" w:firstLine="0"/>
              <w:jc w:val="left"/>
            </w:pPr>
            <w:r>
              <w:rPr>
                <w:rStyle w:val="Zkladntext245pt"/>
              </w:rPr>
              <w:t>KUŠ I</w:t>
            </w:r>
            <w:r>
              <w:rPr>
                <w:rStyle w:val="Zkladntext245pt"/>
                <w:vertAlign w:val="superscript"/>
              </w:rPr>
              <w:t>-</w:t>
            </w:r>
            <w:r>
              <w:rPr>
                <w:rStyle w:val="Zkladntext245pt"/>
              </w:rPr>
              <w:t xml:space="preserve"> "|</w:t>
            </w:r>
          </w:p>
        </w:tc>
      </w:tr>
      <w:tr w:rsidR="00E756BC">
        <w:trPr>
          <w:trHeight w:hRule="exact" w:val="27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44" w:lineRule="exact"/>
              <w:ind w:firstLine="0"/>
              <w:jc w:val="left"/>
            </w:pPr>
            <w:r>
              <w:rPr>
                <w:rStyle w:val="Zkladntext245pt"/>
              </w:rPr>
              <w:t>2x0,35+1x0,32 m, frézováni pařezu na místě, bude čerpáno v případě již pokácených stromů se souhlasem TDS</w:t>
            </w:r>
          </w:p>
        </w:tc>
        <w:tc>
          <w:tcPr>
            <w:tcW w:w="4133" w:type="dxa"/>
            <w:gridSpan w:val="3"/>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3.000000 = 3,000 [A]</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97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Frézováni pařezů se měří v [ks] frézovaných pařezů, průměr pařezu je uvažován dle stromu ve výšce l,3m nad terénem, u stávajícího pařezu se stanov! jako změřený průměr vynásobený koeficientem 1/1,38.</w:t>
            </w:r>
          </w:p>
          <w:p w:rsidR="00E756BC" w:rsidRDefault="00351E57">
            <w:pPr>
              <w:pStyle w:val="Zkladntext20"/>
              <w:framePr w:w="9749" w:wrap="notBeside" w:vAnchor="text" w:hAnchor="text" w:xAlign="center" w:y="1"/>
              <w:shd w:val="clear" w:color="auto" w:fill="auto"/>
              <w:spacing w:line="139" w:lineRule="exact"/>
              <w:ind w:firstLine="0"/>
              <w:jc w:val="both"/>
            </w:pPr>
            <w:r>
              <w:rPr>
                <w:rStyle w:val="Zkladntext245pt"/>
              </w:rPr>
              <w:t>Položka zahrnuje zejména:</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-frézování do hloubky 20cm pod úroveň terénu -veškerédrobné zemní práce spojené sfrézováním pařezů - případně další práce s nimi dle pokynů zadávací dokumentace.</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7| 11254|</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ODSTRANĚNÍ PAŘEZŮ FRÉZOVÁNÍM D DO 0,3M</w:t>
            </w:r>
          </w:p>
        </w:tc>
        <w:tc>
          <w:tcPr>
            <w:tcW w:w="4133" w:type="dxa"/>
            <w:gridSpan w:val="3"/>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00" w:firstLine="0"/>
              <w:jc w:val="left"/>
            </w:pPr>
            <w:r>
              <w:rPr>
                <w:rStyle w:val="Zkladntext245pt"/>
              </w:rPr>
              <w:t>KUŠ I</w:t>
            </w:r>
            <w:r>
              <w:rPr>
                <w:rStyle w:val="Zkladntext245pt"/>
                <w:vertAlign w:val="superscript"/>
              </w:rPr>
              <w:t>-</w:t>
            </w:r>
            <w:r>
              <w:rPr>
                <w:rStyle w:val="Zkladntext245pt"/>
              </w:rPr>
              <w:t xml:space="preserve"> "|</w:t>
            </w:r>
          </w:p>
        </w:tc>
      </w:tr>
      <w:tr w:rsidR="00E756BC">
        <w:trPr>
          <w:trHeight w:hRule="exact" w:val="27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3x0,2+2x0,15+1x0,25 m, frézování pařezu na místě, bude čerpáno v případě již pokácených stromů se souhlasem TDS</w:t>
            </w:r>
          </w:p>
        </w:tc>
        <w:tc>
          <w:tcPr>
            <w:tcW w:w="4133" w:type="dxa"/>
            <w:gridSpan w:val="3"/>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6.000000 = 6,000 [A]</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974"/>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Frézování pařezů se měří v [ks] frézovaných pařezů, průměr pařezu je uvažován dle stromu ve výšce l,3m nad terénem, u stávajícího pařezu se stanoví jako změřený průměr vynásobený koeficientem 1/1,38.</w:t>
            </w:r>
          </w:p>
          <w:p w:rsidR="00E756BC" w:rsidRDefault="00351E57">
            <w:pPr>
              <w:pStyle w:val="Zkladntext20"/>
              <w:framePr w:w="9749" w:wrap="notBeside" w:vAnchor="text" w:hAnchor="text" w:xAlign="center" w:y="1"/>
              <w:shd w:val="clear" w:color="auto" w:fill="auto"/>
              <w:spacing w:line="139" w:lineRule="exact"/>
              <w:ind w:firstLine="0"/>
              <w:jc w:val="both"/>
            </w:pPr>
            <w:r>
              <w:rPr>
                <w:rStyle w:val="Zkladntext245pt"/>
              </w:rPr>
              <w:t>Položka zahrnuje zejména:</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-frézování do hloubky 20cm pod úroveň terénu -veškerédrobné zemní práce spojené sfrézováním pařezů - případně další práce s nimi dle pokynů zadávací dokumentace.</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278"/>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8</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113324</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ODSTRAŇ PODKL ZPEVNĚNÝCH PLOCH Z KAM ENIVA NESTMEL, ODVOZ DO 5KM</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m3</w:t>
            </w:r>
          </w:p>
        </w:tc>
        <w:tc>
          <w:tcPr>
            <w:tcW w:w="261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27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44" w:lineRule="exact"/>
              <w:ind w:firstLine="0"/>
              <w:jc w:val="left"/>
            </w:pPr>
            <w:r>
              <w:rPr>
                <w:rStyle w:val="Zkladntext245pt"/>
              </w:rPr>
              <w:t>podklad sjezdů vtl. 200 mm, vč. odvozu a uložení na mezideponii pro zpětné použití</w:t>
            </w:r>
          </w:p>
        </w:tc>
        <w:tc>
          <w:tcPr>
            <w:tcW w:w="4133" w:type="dxa"/>
            <w:gridSpan w:val="3"/>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"(89,8+89,2)*0,2=35,800 [A ]"</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696"/>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bourání-tento fakt musí být uveden v doplňujícím textu k položce).</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278"/>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9</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113328</w:t>
            </w:r>
          </w:p>
        </w:tc>
        <w:tc>
          <w:tcPr>
            <w:tcW w:w="701"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A</w:t>
            </w: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ODSTRAŇ PODKL ZPEVNĚNÝCH PLOCH Z KAM ENIVA NESTMEL, ODVOZ DO 20KM</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m3</w:t>
            </w:r>
          </w:p>
        </w:tc>
        <w:tc>
          <w:tcPr>
            <w:tcW w:w="2611"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200" w:lineRule="exact"/>
              <w:ind w:firstLine="0"/>
              <w:jc w:val="left"/>
            </w:pPr>
            <w:r>
              <w:rPr>
                <w:rStyle w:val="Zkladntext2Candara10pt"/>
              </w:rPr>
              <w:t>r</w:t>
            </w: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podklad vozovky v tl,440mm, vč. odvozu a uložení na skládku</w:t>
            </w:r>
          </w:p>
        </w:tc>
        <w:tc>
          <w:tcPr>
            <w:tcW w:w="4133" w:type="dxa"/>
            <w:gridSpan w:val="3"/>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49"/>
          <w:jc w:val="center"/>
        </w:trPr>
        <w:tc>
          <w:tcPr>
            <w:tcW w:w="2102" w:type="dxa"/>
            <w:gridSpan w:val="3"/>
            <w:vMerge/>
            <w:tcBorders>
              <w:left w:val="single" w:sz="4" w:space="0" w:color="auto"/>
              <w:bottom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"0,15*(72,3+65,3+61,6+54,3)+91</w:t>
            </w:r>
            <w:r>
              <w:rPr>
                <w:rStyle w:val="Zkladntext245pt"/>
              </w:rPr>
              <w:t xml:space="preserve"> *</w:t>
            </w:r>
            <w:r>
              <w:rPr>
                <w:rStyle w:val="Zkladntext245ptKurzva"/>
              </w:rPr>
              <w:t>0,06=43,485 [A]"</w:t>
            </w:r>
          </w:p>
        </w:tc>
        <w:tc>
          <w:tcPr>
            <w:tcW w:w="4133" w:type="dxa"/>
            <w:gridSpan w:val="3"/>
            <w:vMerge/>
            <w:tcBorders>
              <w:left w:val="single" w:sz="4" w:space="0" w:color="auto"/>
              <w:bottom w:val="single" w:sz="4" w:space="0" w:color="auto"/>
              <w:right w:val="single" w:sz="4" w:space="0" w:color="auto"/>
            </w:tcBorders>
            <w:shd w:val="clear" w:color="auto" w:fill="FFFFFF"/>
          </w:tcPr>
          <w:p w:rsidR="00E756BC" w:rsidRDefault="00E756BC">
            <w:pPr>
              <w:framePr w:w="9749" w:wrap="notBeside" w:vAnchor="text" w:hAnchor="text" w:xAlign="center" w:y="1"/>
            </w:pPr>
          </w:p>
        </w:tc>
      </w:tr>
    </w:tbl>
    <w:p w:rsidR="00E756BC" w:rsidRDefault="00E756BC">
      <w:pPr>
        <w:framePr w:w="9749" w:wrap="notBeside" w:vAnchor="text" w:hAnchor="text" w:xAlign="center" w:y="1"/>
        <w:rPr>
          <w:sz w:val="2"/>
          <w:szCs w:val="2"/>
        </w:rPr>
      </w:pPr>
    </w:p>
    <w:p w:rsidR="00E756BC" w:rsidRDefault="00E756B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3514"/>
        <w:gridCol w:w="4133"/>
      </w:tblGrid>
      <w:tr w:rsidR="00E756BC">
        <w:trPr>
          <w:trHeight w:hRule="exact" w:val="701"/>
          <w:jc w:val="center"/>
        </w:trPr>
        <w:tc>
          <w:tcPr>
            <w:tcW w:w="2102"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bourání-tento fakt musí být uveden v doplňujícím textu k položce).</w:t>
            </w:r>
          </w:p>
        </w:tc>
        <w:tc>
          <w:tcPr>
            <w:tcW w:w="4133"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278"/>
          <w:jc w:val="center"/>
        </w:trPr>
        <w:tc>
          <w:tcPr>
            <w:tcW w:w="2102"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left="760" w:firstLine="0"/>
              <w:jc w:val="left"/>
            </w:pPr>
            <w:r>
              <w:rPr>
                <w:rStyle w:val="Zkladntext24pt"/>
              </w:rPr>
              <w:t>10 113328 B</w:t>
            </w: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ODSTRAŇ PODKL ZPEVNĚNÝCH PLOCH Z KAMENIVA NESTMEL, ODVOZ DO 20KM</w:t>
            </w:r>
          </w:p>
        </w:tc>
        <w:tc>
          <w:tcPr>
            <w:tcW w:w="4133" w:type="dxa"/>
            <w:tcBorders>
              <w:top w:val="single" w:sz="4" w:space="0" w:color="auto"/>
              <w:left w:val="single" w:sz="4" w:space="0" w:color="auto"/>
              <w:righ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left="300" w:firstLine="0"/>
              <w:jc w:val="left"/>
            </w:pPr>
            <w:r>
              <w:rPr>
                <w:rStyle w:val="Zkladntext24pt"/>
              </w:rPr>
              <w:t>m3</w:t>
            </w:r>
          </w:p>
        </w:tc>
      </w:tr>
      <w:tr w:rsidR="00E756BC">
        <w:trPr>
          <w:trHeight w:hRule="exact" w:val="139"/>
          <w:jc w:val="center"/>
        </w:trPr>
        <w:tc>
          <w:tcPr>
            <w:tcW w:w="2102" w:type="dxa"/>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povrch sjezdů, tl.200mm, vč. odvozu a uložení na skládku</w:t>
            </w:r>
          </w:p>
        </w:tc>
        <w:tc>
          <w:tcPr>
            <w:tcW w:w="4133" w:type="dxa"/>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CenturySchoolbook4ptKurzva"/>
              </w:rPr>
              <w:t>"(75,8+81,0) *0,2=31,360 [A ]"</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696"/>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bourání-tento fakt musí být uveden v doplňujícím textu k položce).</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pPr>
            <w:r>
              <w:rPr>
                <w:rStyle w:val="Zkladntext24pt"/>
              </w:rPr>
              <w:t>lil 1133341</w:t>
            </w: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ODSTRAŇ PODKL ZPEVNĚNÝCH PLOCH S ASFALT POJIVÉM, ODVOZ DO 5KM</w:t>
            </w:r>
          </w:p>
        </w:tc>
        <w:tc>
          <w:tcPr>
            <w:tcW w:w="4133" w:type="dxa"/>
            <w:tcBorders>
              <w:top w:val="single" w:sz="4" w:space="0" w:color="auto"/>
              <w:left w:val="single" w:sz="4" w:space="0" w:color="auto"/>
              <w:righ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left="300" w:firstLine="0"/>
              <w:jc w:val="left"/>
            </w:pPr>
            <w:r>
              <w:rPr>
                <w:rStyle w:val="Zkladntext24pt"/>
              </w:rPr>
              <w:t>m3 | |</w:t>
            </w:r>
          </w:p>
        </w:tc>
      </w:tr>
      <w:tr w:rsidR="00E756BC">
        <w:trPr>
          <w:trHeight w:hRule="exact" w:val="139"/>
          <w:jc w:val="center"/>
        </w:trPr>
        <w:tc>
          <w:tcPr>
            <w:tcW w:w="2102" w:type="dxa"/>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předpokládaná tl. 130 mm, vč. odvozu na mezídeponíí pro zpětné použití</w:t>
            </w:r>
          </w:p>
        </w:tc>
        <w:tc>
          <w:tcPr>
            <w:tcW w:w="4133" w:type="dxa"/>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CenturySchoolbook4ptKurzva"/>
              </w:rPr>
              <w:t>"(75,8+81,0) *0,2=31,360 [A ]"</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696"/>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bourání-tento fakt musí být uveden v doplňujícím textu k položce).</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pPr>
            <w:r>
              <w:rPr>
                <w:rStyle w:val="Zkladntext24pt"/>
              </w:rPr>
              <w:t>12| 1133361</w:t>
            </w: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ODSTRAŇ PODKL ZPEVNĚNÝCH PLOCH S ASFALT POJIVÉM, ODVOZ DO 12KM</w:t>
            </w:r>
          </w:p>
        </w:tc>
        <w:tc>
          <w:tcPr>
            <w:tcW w:w="4133" w:type="dxa"/>
            <w:tcBorders>
              <w:top w:val="single" w:sz="4" w:space="0" w:color="auto"/>
              <w:left w:val="single" w:sz="4" w:space="0" w:color="auto"/>
              <w:righ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left="300" w:firstLine="0"/>
              <w:jc w:val="left"/>
            </w:pPr>
            <w:r>
              <w:rPr>
                <w:rStyle w:val="Zkladntext24pt"/>
              </w:rPr>
              <w:t>m3 | |</w:t>
            </w:r>
          </w:p>
        </w:tc>
      </w:tr>
      <w:tr w:rsidR="00E756BC">
        <w:trPr>
          <w:trHeight w:hRule="exact" w:val="278"/>
          <w:jc w:val="center"/>
        </w:trPr>
        <w:tc>
          <w:tcPr>
            <w:tcW w:w="2102" w:type="dxa"/>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předpokládaná tl. 130 mm, vč. odvozu na skládku cestmistrovství Ostrov nad Oslavou, bez poplatku za uložení</w:t>
            </w:r>
          </w:p>
        </w:tc>
        <w:tc>
          <w:tcPr>
            <w:tcW w:w="4133" w:type="dxa"/>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CenturySchoolbook4ptKurzva"/>
              </w:rPr>
              <w:t>"0,13 *303,0-31,36=8,030 [A]"</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696"/>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bourání-tento fakt musí být uveden v doplňujícím textu k položce).</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firstLine="0"/>
            </w:pPr>
            <w:r>
              <w:rPr>
                <w:rStyle w:val="Zkladntext24pt"/>
              </w:rPr>
              <w:t>13| 1137261</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FRÉZOVÁNÍ ZPEVNĚNÝCH PLOCH ASFALTOVÝCH, ODVOZ DO 12KM</w:t>
            </w:r>
          </w:p>
        </w:tc>
        <w:tc>
          <w:tcPr>
            <w:tcW w:w="4133" w:type="dxa"/>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left="300" w:firstLine="0"/>
              <w:jc w:val="left"/>
            </w:pPr>
            <w:r>
              <w:rPr>
                <w:rStyle w:val="Zkladntext24pt"/>
              </w:rPr>
              <w:t>m3 | |</w:t>
            </w:r>
          </w:p>
        </w:tc>
      </w:tr>
      <w:tr w:rsidR="00E756BC">
        <w:trPr>
          <w:trHeight w:hRule="exact" w:val="418"/>
          <w:jc w:val="center"/>
        </w:trPr>
        <w:tc>
          <w:tcPr>
            <w:tcW w:w="2102" w:type="dxa"/>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předpokládaná tl. lOOmm od začátku do konec upravovaného úseku , vč. odvozu na skládku cestmistrovství Ostrov nad Oslavou, bez poplatku za uložení</w:t>
            </w:r>
          </w:p>
        </w:tc>
        <w:tc>
          <w:tcPr>
            <w:tcW w:w="4133" w:type="dxa"/>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CenturySchoolbook4ptKurzva"/>
              </w:rPr>
              <w:t>"0,1*412,3=41,230 [A]"</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696"/>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bourání-tento fakt musí být uveden v doplňujícím textu k položce).</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firstLine="0"/>
            </w:pPr>
            <w:r>
              <w:rPr>
                <w:rStyle w:val="Zkladntext24pt"/>
              </w:rPr>
              <w:t>14| 11512|</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ČERPÁNÍ VODY DO 1000 L/MIN</w:t>
            </w:r>
          </w:p>
        </w:tc>
        <w:tc>
          <w:tcPr>
            <w:tcW w:w="4133" w:type="dxa"/>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left="300" w:firstLine="0"/>
              <w:jc w:val="left"/>
            </w:pPr>
            <w:r>
              <w:rPr>
                <w:rStyle w:val="Zkladntext24pt"/>
              </w:rPr>
              <w:t>HOD | |</w:t>
            </w:r>
          </w:p>
        </w:tc>
      </w:tr>
      <w:tr w:rsidR="00E756BC">
        <w:trPr>
          <w:trHeight w:hRule="exact" w:val="278"/>
          <w:jc w:val="center"/>
        </w:trPr>
        <w:tc>
          <w:tcPr>
            <w:tcW w:w="2102" w:type="dxa"/>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čerpání vody z výkopu v případě nadměrných průsaků do stavební jámy, bude čerpáno se souhlasem TDS dle skutečností</w:t>
            </w:r>
          </w:p>
        </w:tc>
        <w:tc>
          <w:tcPr>
            <w:tcW w:w="4133" w:type="dxa"/>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CenturySchoolbook4ptKurzva"/>
              </w:rPr>
              <w:t>"10*10=100,000 [A]"</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418"/>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39" w:lineRule="exact"/>
              <w:ind w:firstLine="0"/>
              <w:jc w:val="both"/>
            </w:pPr>
            <w:r>
              <w:rPr>
                <w:rStyle w:val="Zkladntext24pt"/>
              </w:rPr>
              <w:t>Položka čerpání vody na povrchu zahrnuje i potrubí, pohotovost záložní čerpací soupravy a zřízení čerpací jímky. Součástí položky je také následná demontáž a likvidace těchto zařízení</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firstLine="0"/>
            </w:pPr>
            <w:r>
              <w:rPr>
                <w:rStyle w:val="Zkladntext24pt"/>
              </w:rPr>
              <w:t>15| 11527|</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PŘEVVOD NA POVRCHU POTR DN DO 1000MM NEBO ŽLAB R.O. DO 3,6M</w:t>
            </w:r>
          </w:p>
        </w:tc>
        <w:tc>
          <w:tcPr>
            <w:tcW w:w="4133" w:type="dxa"/>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left="300" w:firstLine="0"/>
              <w:jc w:val="left"/>
            </w:pPr>
            <w:r>
              <w:rPr>
                <w:rStyle w:val="Zkladntext24ptMalpsmena"/>
              </w:rPr>
              <w:t>m</w:t>
            </w:r>
            <w:r>
              <w:rPr>
                <w:rStyle w:val="Zkladntext24pt"/>
              </w:rPr>
              <w:t xml:space="preserve"> i n</w:t>
            </w:r>
          </w:p>
        </w:tc>
      </w:tr>
      <w:tr w:rsidR="00E756BC">
        <w:trPr>
          <w:trHeight w:hRule="exact" w:val="278"/>
          <w:jc w:val="center"/>
        </w:trPr>
        <w:tc>
          <w:tcPr>
            <w:tcW w:w="2102" w:type="dxa"/>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dočasné převedení průtoků, lxDNIOOO, včetně uložení, údržby, pronájmu, demontáže a odvozu, bude čerpáno se souhlasem TDSv případě potřeby</w:t>
            </w:r>
          </w:p>
        </w:tc>
        <w:tc>
          <w:tcPr>
            <w:tcW w:w="4133" w:type="dxa"/>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CenturySchoolbook4ptKurzva"/>
              </w:rPr>
              <w:t>"1*28=28,000 [A]"</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418"/>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Položka převedení vody na povrchu zahrnuje zřízení, udržování a odstranění příslušného zařízení. Převedení vody se uvádí buď průměrem potrubí (DN) nebo délkou rozvinutého obvodu žlabu (r.o.).</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firstLine="0"/>
            </w:pPr>
            <w:r>
              <w:rPr>
                <w:rStyle w:val="Zkladntext24pt"/>
              </w:rPr>
              <w:t>161 1211041</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SEJMUTÍ ORNICE NEBO LESNÍ PŮDY SODVOZEM DO 5KM</w:t>
            </w:r>
          </w:p>
        </w:tc>
        <w:tc>
          <w:tcPr>
            <w:tcW w:w="4133" w:type="dxa"/>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left="300" w:firstLine="0"/>
              <w:jc w:val="left"/>
            </w:pPr>
            <w:r>
              <w:rPr>
                <w:rStyle w:val="Zkladntext24pt"/>
              </w:rPr>
              <w:t>m3 | |</w:t>
            </w:r>
          </w:p>
        </w:tc>
      </w:tr>
      <w:tr w:rsidR="00E756BC">
        <w:trPr>
          <w:trHeight w:hRule="exact" w:val="278"/>
          <w:jc w:val="center"/>
        </w:trPr>
        <w:tc>
          <w:tcPr>
            <w:tcW w:w="2102" w:type="dxa"/>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tl. 150mm, svahy v okolí mostu a přilehlé plochy v místě dočasného záboru, vč.odvozu do 5km a uložení na mezídeponíí</w:t>
            </w:r>
          </w:p>
        </w:tc>
        <w:tc>
          <w:tcPr>
            <w:tcW w:w="4133" w:type="dxa"/>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CenturySchoolbook4ptKurzva"/>
              </w:rPr>
              <w:t>"0,15*(193,2+73,3+154,1+267,4+119,7+30,0)*!,05=131,938 [A]"</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418"/>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položka zahrnuje sejmutí orníce bez ohledu na tloušťku vrstvy a její vodorovnou dopravu</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nezahrnuje uložení na trvalou skládku</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firstLine="0"/>
            </w:pPr>
            <w:r>
              <w:rPr>
                <w:rStyle w:val="Zkladntext24pt"/>
              </w:rPr>
              <w:t>17| 12960|</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ČIŠTĚNÍ VODOTEČÍ A MELIORAČ KANÁLŮ OD NÁNOSŮ</w:t>
            </w:r>
          </w:p>
        </w:tc>
        <w:tc>
          <w:tcPr>
            <w:tcW w:w="4133" w:type="dxa"/>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left="300" w:firstLine="0"/>
              <w:jc w:val="left"/>
            </w:pPr>
            <w:r>
              <w:rPr>
                <w:rStyle w:val="Zkladntext24pt"/>
              </w:rPr>
              <w:t>m3 | |</w:t>
            </w:r>
          </w:p>
        </w:tc>
      </w:tr>
      <w:tr w:rsidR="00E756BC">
        <w:trPr>
          <w:trHeight w:hRule="exact" w:val="139"/>
          <w:jc w:val="center"/>
        </w:trPr>
        <w:tc>
          <w:tcPr>
            <w:tcW w:w="2102" w:type="dxa"/>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nánosy stávajícího koryta, odstranění, odvoz s uložením na skládku</w:t>
            </w:r>
          </w:p>
        </w:tc>
        <w:tc>
          <w:tcPr>
            <w:tcW w:w="4133" w:type="dxa"/>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CenturySchoolbook4ptKurzva"/>
              </w:rPr>
              <w:t>"0,36*2,7=0,972 [A]"</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835"/>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Součástí položky je vodorovná a svislá doprava, přemístění, přeložení, manipulace s materiálem a uložení na skládku.</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Nezahrnuje poplatek za skládku, který se vykazuje v položce 0141’"’'' (s výjimkou malého množství materiálu, kde je možné poplatek zahrnout do jednotkové ceny položky-tento fakt musí být uveden v doplňujícím textu k položce)</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firstLine="0"/>
            </w:pPr>
            <w:r>
              <w:rPr>
                <w:rStyle w:val="Zkladntext24pt"/>
              </w:rPr>
              <w:t>181 131734|</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4pt"/>
              </w:rPr>
              <w:t>HLOUBENÍ JAM ZAPAŽ 1 NEPAŽTŘ. 1, ODVOZ DO 5KM</w:t>
            </w:r>
          </w:p>
        </w:tc>
        <w:tc>
          <w:tcPr>
            <w:tcW w:w="4133" w:type="dxa"/>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left="300" w:firstLine="0"/>
              <w:jc w:val="left"/>
            </w:pPr>
            <w:r>
              <w:rPr>
                <w:rStyle w:val="Zkladntext24pt"/>
              </w:rPr>
              <w:t>m3 | |</w:t>
            </w:r>
          </w:p>
        </w:tc>
      </w:tr>
      <w:tr w:rsidR="00E756BC">
        <w:trPr>
          <w:trHeight w:hRule="exact" w:val="278"/>
          <w:jc w:val="center"/>
        </w:trPr>
        <w:tc>
          <w:tcPr>
            <w:tcW w:w="2102" w:type="dxa"/>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hloubení pro bourání, otevření výkopové jámy pro nový most, zemina pro zpětné použítís odvozem na mezídeponíí</w:t>
            </w:r>
          </w:p>
        </w:tc>
        <w:tc>
          <w:tcPr>
            <w:tcW w:w="4133" w:type="dxa"/>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left"/>
            </w:pPr>
            <w:r>
              <w:rPr>
                <w:rStyle w:val="Zkladntext2CenturySchoolbook4ptKurzva"/>
              </w:rPr>
              <w:t>"141,45+200,36=341,810 [A]"</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3624"/>
          <w:jc w:val="center"/>
        </w:trPr>
        <w:tc>
          <w:tcPr>
            <w:tcW w:w="2102" w:type="dxa"/>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položka zahrnuje:</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-vodorovná a svislá doprava, přemístění, přeložení, manipulace s výkopkem</w:t>
            </w:r>
          </w:p>
          <w:p w:rsidR="00E756BC" w:rsidRDefault="00351E57">
            <w:pPr>
              <w:pStyle w:val="Zkladntext20"/>
              <w:framePr w:w="9749" w:wrap="notBeside" w:vAnchor="text" w:hAnchor="text" w:xAlign="center" w:y="1"/>
              <w:numPr>
                <w:ilvl w:val="0"/>
                <w:numId w:val="31"/>
              </w:numPr>
              <w:shd w:val="clear" w:color="auto" w:fill="auto"/>
              <w:tabs>
                <w:tab w:val="left" w:pos="58"/>
              </w:tabs>
              <w:spacing w:line="139" w:lineRule="exact"/>
              <w:ind w:firstLine="0"/>
              <w:jc w:val="both"/>
            </w:pPr>
            <w:r>
              <w:rPr>
                <w:rStyle w:val="Zkladntext24pt"/>
              </w:rPr>
              <w:t>kompletní provedení vykopávky neza pažené í za pažené</w:t>
            </w:r>
          </w:p>
          <w:p w:rsidR="00E756BC" w:rsidRDefault="00351E57">
            <w:pPr>
              <w:pStyle w:val="Zkladntext20"/>
              <w:framePr w:w="9749" w:wrap="notBeside" w:vAnchor="text" w:hAnchor="text" w:xAlign="center" w:y="1"/>
              <w:numPr>
                <w:ilvl w:val="0"/>
                <w:numId w:val="31"/>
              </w:numPr>
              <w:shd w:val="clear" w:color="auto" w:fill="auto"/>
              <w:tabs>
                <w:tab w:val="left" w:pos="53"/>
              </w:tabs>
              <w:spacing w:line="139" w:lineRule="exact"/>
              <w:ind w:firstLine="0"/>
              <w:jc w:val="both"/>
            </w:pPr>
            <w:r>
              <w:rPr>
                <w:rStyle w:val="Zkladntext24pt"/>
              </w:rPr>
              <w:t>ošetření výkopiště po celou dobu práce v něm vč. klimatických opatření</w:t>
            </w:r>
          </w:p>
          <w:p w:rsidR="00E756BC" w:rsidRDefault="00351E57">
            <w:pPr>
              <w:pStyle w:val="Zkladntext20"/>
              <w:framePr w:w="9749" w:wrap="notBeside" w:vAnchor="text" w:hAnchor="text" w:xAlign="center" w:y="1"/>
              <w:numPr>
                <w:ilvl w:val="0"/>
                <w:numId w:val="31"/>
              </w:numPr>
              <w:shd w:val="clear" w:color="auto" w:fill="auto"/>
              <w:tabs>
                <w:tab w:val="left" w:pos="53"/>
              </w:tabs>
              <w:spacing w:line="139" w:lineRule="exact"/>
              <w:ind w:firstLine="0"/>
              <w:jc w:val="left"/>
            </w:pPr>
            <w:r>
              <w:rPr>
                <w:rStyle w:val="Zkladntext24pt"/>
              </w:rPr>
              <w:t>ztížení vykopávek v blízkosti podzemního vedení, konstrukcí a objektů vč. jejich dočasného zajištění</w:t>
            </w:r>
          </w:p>
          <w:p w:rsidR="00E756BC" w:rsidRDefault="00351E57">
            <w:pPr>
              <w:pStyle w:val="Zkladntext20"/>
              <w:framePr w:w="9749" w:wrap="notBeside" w:vAnchor="text" w:hAnchor="text" w:xAlign="center" w:y="1"/>
              <w:numPr>
                <w:ilvl w:val="0"/>
                <w:numId w:val="31"/>
              </w:numPr>
              <w:shd w:val="clear" w:color="auto" w:fill="auto"/>
              <w:tabs>
                <w:tab w:val="left" w:pos="53"/>
              </w:tabs>
              <w:spacing w:line="139" w:lineRule="exact"/>
              <w:ind w:firstLine="0"/>
              <w:jc w:val="both"/>
            </w:pPr>
            <w:r>
              <w:rPr>
                <w:rStyle w:val="Zkladntext24pt"/>
              </w:rPr>
              <w:t>ztížení pod vodou, v okolí výbušnin, ve stísněných prostorech a pod.</w:t>
            </w:r>
          </w:p>
          <w:p w:rsidR="00E756BC" w:rsidRDefault="00351E57">
            <w:pPr>
              <w:pStyle w:val="Zkladntext20"/>
              <w:framePr w:w="9749" w:wrap="notBeside" w:vAnchor="text" w:hAnchor="text" w:xAlign="center" w:y="1"/>
              <w:numPr>
                <w:ilvl w:val="0"/>
                <w:numId w:val="31"/>
              </w:numPr>
              <w:shd w:val="clear" w:color="auto" w:fill="auto"/>
              <w:tabs>
                <w:tab w:val="left" w:pos="58"/>
              </w:tabs>
              <w:spacing w:line="139" w:lineRule="exact"/>
              <w:ind w:firstLine="0"/>
              <w:jc w:val="both"/>
            </w:pPr>
            <w:r>
              <w:rPr>
                <w:rStyle w:val="Zkladntext24pt"/>
              </w:rPr>
              <w:t>příplatek za lepivost</w:t>
            </w:r>
          </w:p>
          <w:p w:rsidR="00E756BC" w:rsidRDefault="00351E57">
            <w:pPr>
              <w:pStyle w:val="Zkladntext20"/>
              <w:framePr w:w="9749" w:wrap="notBeside" w:vAnchor="text" w:hAnchor="text" w:xAlign="center" w:y="1"/>
              <w:shd w:val="clear" w:color="auto" w:fill="auto"/>
              <w:spacing w:line="139" w:lineRule="exact"/>
              <w:ind w:firstLine="0"/>
              <w:jc w:val="both"/>
            </w:pPr>
            <w:r>
              <w:rPr>
                <w:rStyle w:val="Zkladntext24pt"/>
              </w:rPr>
              <w:t>-těžení po vrstvách, pásech a po jiných nutných částech (figurách)</w:t>
            </w:r>
          </w:p>
          <w:p w:rsidR="00E756BC" w:rsidRDefault="00351E57">
            <w:pPr>
              <w:pStyle w:val="Zkladntext20"/>
              <w:framePr w:w="9749" w:wrap="notBeside" w:vAnchor="text" w:hAnchor="text" w:xAlign="center" w:y="1"/>
              <w:numPr>
                <w:ilvl w:val="0"/>
                <w:numId w:val="31"/>
              </w:numPr>
              <w:shd w:val="clear" w:color="auto" w:fill="auto"/>
              <w:tabs>
                <w:tab w:val="left" w:pos="53"/>
              </w:tabs>
              <w:spacing w:line="139" w:lineRule="exact"/>
              <w:ind w:firstLine="0"/>
              <w:jc w:val="left"/>
            </w:pPr>
            <w:r>
              <w:rPr>
                <w:rStyle w:val="Zkladntext24pt"/>
              </w:rPr>
              <w:t>čerpání vody vč. čerpacích jímek, potrubí a pohotovostní čerpací soupravy (viz ustanovení k pol. 1151,2)</w:t>
            </w:r>
          </w:p>
          <w:p w:rsidR="00E756BC" w:rsidRDefault="00351E57">
            <w:pPr>
              <w:pStyle w:val="Zkladntext20"/>
              <w:framePr w:w="9749" w:wrap="notBeside" w:vAnchor="text" w:hAnchor="text" w:xAlign="center" w:y="1"/>
              <w:numPr>
                <w:ilvl w:val="0"/>
                <w:numId w:val="31"/>
              </w:numPr>
              <w:shd w:val="clear" w:color="auto" w:fill="auto"/>
              <w:tabs>
                <w:tab w:val="left" w:pos="58"/>
              </w:tabs>
              <w:spacing w:line="139" w:lineRule="exact"/>
              <w:ind w:firstLine="0"/>
              <w:jc w:val="both"/>
            </w:pPr>
            <w:r>
              <w:rPr>
                <w:rStyle w:val="Zkladntext24pt"/>
              </w:rPr>
              <w:t>potřebné snížení hladiny podzemnívody -těženía rozpojování jednotlivých balvanů -vytahovánía nošenívýkopku</w:t>
            </w:r>
          </w:p>
          <w:p w:rsidR="00E756BC" w:rsidRDefault="00351E57">
            <w:pPr>
              <w:pStyle w:val="Zkladntext20"/>
              <w:framePr w:w="9749" w:wrap="notBeside" w:vAnchor="text" w:hAnchor="text" w:xAlign="center" w:y="1"/>
              <w:numPr>
                <w:ilvl w:val="0"/>
                <w:numId w:val="31"/>
              </w:numPr>
              <w:shd w:val="clear" w:color="auto" w:fill="auto"/>
              <w:tabs>
                <w:tab w:val="left" w:pos="53"/>
              </w:tabs>
              <w:spacing w:line="139" w:lineRule="exact"/>
              <w:ind w:firstLine="0"/>
              <w:jc w:val="left"/>
            </w:pPr>
            <w:r>
              <w:rPr>
                <w:rStyle w:val="Zkladntext24pt"/>
              </w:rPr>
              <w:t>svahování a přesvah. svahů do konečného tvaru, výměna hornin v podloží a v pláni znehodnocené klimatickými vlivy</w:t>
            </w:r>
          </w:p>
          <w:p w:rsidR="00E756BC" w:rsidRDefault="00351E57">
            <w:pPr>
              <w:pStyle w:val="Zkladntext20"/>
              <w:framePr w:w="9749" w:wrap="notBeside" w:vAnchor="text" w:hAnchor="text" w:xAlign="center" w:y="1"/>
              <w:numPr>
                <w:ilvl w:val="0"/>
                <w:numId w:val="31"/>
              </w:numPr>
              <w:shd w:val="clear" w:color="auto" w:fill="auto"/>
              <w:tabs>
                <w:tab w:val="left" w:pos="58"/>
              </w:tabs>
              <w:spacing w:line="139" w:lineRule="exact"/>
              <w:ind w:firstLine="0"/>
              <w:jc w:val="both"/>
            </w:pPr>
            <w:r>
              <w:rPr>
                <w:rStyle w:val="Zkladntext24pt"/>
              </w:rPr>
              <w:t>ruční vykopávky, odstranění kořenů a napadávek</w:t>
            </w:r>
          </w:p>
          <w:p w:rsidR="00E756BC" w:rsidRDefault="00351E57">
            <w:pPr>
              <w:pStyle w:val="Zkladntext20"/>
              <w:framePr w:w="9749" w:wrap="notBeside" w:vAnchor="text" w:hAnchor="text" w:xAlign="center" w:y="1"/>
              <w:numPr>
                <w:ilvl w:val="0"/>
                <w:numId w:val="31"/>
              </w:numPr>
              <w:shd w:val="clear" w:color="auto" w:fill="auto"/>
              <w:tabs>
                <w:tab w:val="left" w:pos="58"/>
              </w:tabs>
              <w:spacing w:line="139" w:lineRule="exact"/>
              <w:ind w:firstLine="0"/>
              <w:jc w:val="both"/>
            </w:pPr>
            <w:r>
              <w:rPr>
                <w:rStyle w:val="Zkladntext24pt"/>
              </w:rPr>
              <w:t>pažení, vzepření a rozepření vč. přepažování (vyjma štětových stěn)</w:t>
            </w:r>
          </w:p>
          <w:p w:rsidR="00E756BC" w:rsidRDefault="00351E57">
            <w:pPr>
              <w:pStyle w:val="Zkladntext20"/>
              <w:framePr w:w="9749" w:wrap="notBeside" w:vAnchor="text" w:hAnchor="text" w:xAlign="center" w:y="1"/>
              <w:numPr>
                <w:ilvl w:val="0"/>
                <w:numId w:val="31"/>
              </w:numPr>
              <w:shd w:val="clear" w:color="auto" w:fill="auto"/>
              <w:tabs>
                <w:tab w:val="left" w:pos="58"/>
              </w:tabs>
              <w:spacing w:line="139" w:lineRule="exact"/>
              <w:ind w:firstLine="0"/>
              <w:jc w:val="both"/>
            </w:pPr>
            <w:r>
              <w:rPr>
                <w:rStyle w:val="Zkladntext24pt"/>
              </w:rPr>
              <w:t>úpravu, ochranu a očištění dna, základové spáry, stěn a svahů</w:t>
            </w:r>
          </w:p>
          <w:p w:rsidR="00E756BC" w:rsidRDefault="00351E57">
            <w:pPr>
              <w:pStyle w:val="Zkladntext20"/>
              <w:framePr w:w="9749" w:wrap="notBeside" w:vAnchor="text" w:hAnchor="text" w:xAlign="center" w:y="1"/>
              <w:numPr>
                <w:ilvl w:val="0"/>
                <w:numId w:val="31"/>
              </w:numPr>
              <w:shd w:val="clear" w:color="auto" w:fill="auto"/>
              <w:tabs>
                <w:tab w:val="left" w:pos="53"/>
              </w:tabs>
              <w:spacing w:line="139" w:lineRule="exact"/>
              <w:ind w:firstLine="0"/>
              <w:jc w:val="both"/>
            </w:pPr>
            <w:r>
              <w:rPr>
                <w:rStyle w:val="Zkladntext24pt"/>
              </w:rPr>
              <w:t>odvedení nebo obvedení vody v okolí výkopiště a ve výkopišti</w:t>
            </w:r>
          </w:p>
          <w:p w:rsidR="00E756BC" w:rsidRDefault="00351E57">
            <w:pPr>
              <w:pStyle w:val="Zkladntext20"/>
              <w:framePr w:w="9749" w:wrap="notBeside" w:vAnchor="text" w:hAnchor="text" w:xAlign="center" w:y="1"/>
              <w:numPr>
                <w:ilvl w:val="0"/>
                <w:numId w:val="31"/>
              </w:numPr>
              <w:shd w:val="clear" w:color="auto" w:fill="auto"/>
              <w:tabs>
                <w:tab w:val="left" w:pos="48"/>
              </w:tabs>
              <w:spacing w:line="139" w:lineRule="exact"/>
              <w:ind w:firstLine="0"/>
              <w:jc w:val="both"/>
            </w:pPr>
            <w:r>
              <w:rPr>
                <w:rStyle w:val="Zkladntext24pt"/>
              </w:rPr>
              <w:t>třídění výkopku</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pt"/>
              </w:rPr>
              <w:t>-veškeré pomocné konstrukce umožňující provedení vykopávky (příjezdy, sjezdy, nájezdy, lešení, podpěr, konstr., přemostění, zpevněné plochy, zakrytí a pod.)</w:t>
            </w:r>
          </w:p>
          <w:p w:rsidR="00E756BC" w:rsidRDefault="00351E57">
            <w:pPr>
              <w:pStyle w:val="Zkladntext20"/>
              <w:framePr w:w="9749" w:wrap="notBeside" w:vAnchor="text" w:hAnchor="text" w:xAlign="center" w:y="1"/>
              <w:numPr>
                <w:ilvl w:val="0"/>
                <w:numId w:val="31"/>
              </w:numPr>
              <w:shd w:val="clear" w:color="auto" w:fill="auto"/>
              <w:tabs>
                <w:tab w:val="left" w:pos="62"/>
              </w:tabs>
              <w:spacing w:line="139" w:lineRule="exact"/>
              <w:ind w:firstLine="0"/>
              <w:jc w:val="left"/>
            </w:pPr>
            <w:r>
              <w:rPr>
                <w:rStyle w:val="Zkladntext24pt"/>
              </w:rPr>
              <w:t>nezahrnuje uložení zeminy (na skládku, do násypu) ani poplatky za skládku, vykazují se v položce č.0141**</w:t>
            </w:r>
          </w:p>
        </w:tc>
        <w:tc>
          <w:tcPr>
            <w:tcW w:w="4133" w:type="dxa"/>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49"/>
          <w:jc w:val="center"/>
        </w:trPr>
        <w:tc>
          <w:tcPr>
            <w:tcW w:w="2102"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firstLine="0"/>
            </w:pPr>
            <w:r>
              <w:rPr>
                <w:rStyle w:val="Zkladntext24pt"/>
              </w:rPr>
              <w:t>191 131738IA</w:t>
            </w:r>
          </w:p>
        </w:tc>
        <w:tc>
          <w:tcPr>
            <w:tcW w:w="3514"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80" w:lineRule="exact"/>
              <w:ind w:firstLine="0"/>
              <w:jc w:val="both"/>
            </w:pPr>
            <w:r>
              <w:rPr>
                <w:rStyle w:val="Zkladntext24pt"/>
              </w:rPr>
              <w:t>HLOUBENÍ JAM ZAPAŽ 1 NEPAŽTŘ. 1, ODVOZ DO 20KM</w:t>
            </w:r>
          </w:p>
        </w:tc>
        <w:tc>
          <w:tcPr>
            <w:tcW w:w="4133" w:type="dxa"/>
            <w:tcBorders>
              <w:top w:val="single" w:sz="4" w:space="0" w:color="auto"/>
              <w:left w:val="single" w:sz="4" w:space="0" w:color="auto"/>
              <w:bottom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tabs>
                <w:tab w:val="left" w:leader="underscore" w:pos="283"/>
                <w:tab w:val="left" w:leader="underscore" w:pos="677"/>
                <w:tab w:val="left" w:leader="underscore" w:pos="955"/>
                <w:tab w:val="left" w:leader="underscore" w:pos="4085"/>
              </w:tabs>
              <w:spacing w:line="80" w:lineRule="exact"/>
              <w:ind w:firstLine="0"/>
              <w:jc w:val="both"/>
            </w:pPr>
            <w:r>
              <w:rPr>
                <w:rStyle w:val="Zkladntext24pt"/>
              </w:rPr>
              <w:tab/>
              <w:t>El</w:t>
            </w:r>
            <w:r>
              <w:rPr>
                <w:rStyle w:val="Zkladntext24pt"/>
              </w:rPr>
              <w:tab/>
              <w:t>1</w:t>
            </w:r>
            <w:r>
              <w:rPr>
                <w:rStyle w:val="Zkladntext24pt"/>
              </w:rPr>
              <w:tab/>
              <w:t xml:space="preserve"> J</w:t>
            </w:r>
            <w:r>
              <w:rPr>
                <w:rStyle w:val="Zkladntext24pt"/>
              </w:rPr>
              <w:tab/>
            </w:r>
          </w:p>
        </w:tc>
      </w:tr>
    </w:tbl>
    <w:p w:rsidR="00E756BC" w:rsidRDefault="00E756BC">
      <w:pPr>
        <w:framePr w:w="9749" w:wrap="notBeside" w:vAnchor="text" w:hAnchor="text" w:xAlign="center" w:y="1"/>
        <w:rPr>
          <w:sz w:val="2"/>
          <w:szCs w:val="2"/>
        </w:rPr>
      </w:pPr>
    </w:p>
    <w:p w:rsidR="00E756BC" w:rsidRDefault="00E756B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02"/>
        <w:gridCol w:w="3514"/>
        <w:gridCol w:w="821"/>
      </w:tblGrid>
      <w:tr w:rsidR="00E756BC">
        <w:trPr>
          <w:trHeight w:hRule="exact" w:val="422"/>
        </w:trPr>
        <w:tc>
          <w:tcPr>
            <w:tcW w:w="2102" w:type="dxa"/>
            <w:vMerge w:val="restart"/>
            <w:tcBorders>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hloubení jam pro vybourání původního mostu, přebytečná zemina s odvozem na skládku dle dispozic zhotovitele, po posouzení osoby způsobilé v oboru inženýrské geologie a odsouhlasení TDS lze zpětně použít</w:t>
            </w:r>
          </w:p>
        </w:tc>
        <w:tc>
          <w:tcPr>
            <w:tcW w:w="821" w:type="dxa"/>
            <w:vMerge w:val="restart"/>
            <w:tcBorders>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left"/>
            </w:pPr>
            <w:r>
              <w:rPr>
                <w:rStyle w:val="Zkladntext2CenturySchoolbook4ptKurzva"/>
              </w:rPr>
              <w:t>"17,1*(13,9+0,4+1,0)+19,5*(12,8+0,4+1,0)-141,45-200,36=196,720 [A]"</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3624"/>
        </w:trPr>
        <w:tc>
          <w:tcPr>
            <w:tcW w:w="2102" w:type="dxa"/>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položka zahrnuje:</w:t>
            </w:r>
          </w:p>
          <w:p w:rsidR="00E756BC" w:rsidRDefault="00351E57">
            <w:pPr>
              <w:pStyle w:val="Zkladntext20"/>
              <w:framePr w:w="6437" w:wrap="notBeside" w:vAnchor="text" w:hAnchor="text" w:y="1"/>
              <w:shd w:val="clear" w:color="auto" w:fill="auto"/>
              <w:spacing w:line="139" w:lineRule="exact"/>
              <w:ind w:firstLine="0"/>
              <w:jc w:val="left"/>
            </w:pPr>
            <w:r>
              <w:rPr>
                <w:rStyle w:val="Zkladntext24pt"/>
              </w:rPr>
              <w:t>-vodorovná a svislá doprava, přemístění, přeložení, manipulace s výkopkem</w:t>
            </w:r>
          </w:p>
          <w:p w:rsidR="00E756BC" w:rsidRDefault="00351E57">
            <w:pPr>
              <w:pStyle w:val="Zkladntext20"/>
              <w:framePr w:w="6437" w:wrap="notBeside" w:vAnchor="text" w:hAnchor="text" w:y="1"/>
              <w:numPr>
                <w:ilvl w:val="0"/>
                <w:numId w:val="32"/>
              </w:numPr>
              <w:shd w:val="clear" w:color="auto" w:fill="auto"/>
              <w:tabs>
                <w:tab w:val="left" w:pos="58"/>
              </w:tabs>
              <w:spacing w:line="139" w:lineRule="exact"/>
              <w:ind w:firstLine="0"/>
              <w:jc w:val="both"/>
            </w:pPr>
            <w:r>
              <w:rPr>
                <w:rStyle w:val="Zkladntext24pt"/>
              </w:rPr>
              <w:t>kompletní provedení vykopávky neza pažené í za pažené</w:t>
            </w:r>
          </w:p>
          <w:p w:rsidR="00E756BC" w:rsidRDefault="00351E57">
            <w:pPr>
              <w:pStyle w:val="Zkladntext20"/>
              <w:framePr w:w="6437" w:wrap="notBeside" w:vAnchor="text" w:hAnchor="text" w:y="1"/>
              <w:numPr>
                <w:ilvl w:val="0"/>
                <w:numId w:val="32"/>
              </w:numPr>
              <w:shd w:val="clear" w:color="auto" w:fill="auto"/>
              <w:tabs>
                <w:tab w:val="left" w:pos="53"/>
              </w:tabs>
              <w:spacing w:line="139" w:lineRule="exact"/>
              <w:ind w:firstLine="0"/>
              <w:jc w:val="both"/>
            </w:pPr>
            <w:r>
              <w:rPr>
                <w:rStyle w:val="Zkladntext24pt"/>
              </w:rPr>
              <w:t>ošetření výkopiště po celou dobu práce v něm vč. klimatických opatření</w:t>
            </w:r>
          </w:p>
          <w:p w:rsidR="00E756BC" w:rsidRDefault="00351E57">
            <w:pPr>
              <w:pStyle w:val="Zkladntext20"/>
              <w:framePr w:w="6437" w:wrap="notBeside" w:vAnchor="text" w:hAnchor="text" w:y="1"/>
              <w:numPr>
                <w:ilvl w:val="0"/>
                <w:numId w:val="32"/>
              </w:numPr>
              <w:shd w:val="clear" w:color="auto" w:fill="auto"/>
              <w:tabs>
                <w:tab w:val="left" w:pos="53"/>
              </w:tabs>
              <w:spacing w:line="139" w:lineRule="exact"/>
              <w:ind w:firstLine="0"/>
              <w:jc w:val="both"/>
            </w:pPr>
            <w:r>
              <w:rPr>
                <w:rStyle w:val="Zkladntext24pt"/>
              </w:rPr>
              <w:t>ztížení vykopávek v blízkosti podzemního vedení, konstrukcí a objektů vč. jejich dočasného zajištění</w:t>
            </w:r>
          </w:p>
          <w:p w:rsidR="00E756BC" w:rsidRDefault="00351E57">
            <w:pPr>
              <w:pStyle w:val="Zkladntext20"/>
              <w:framePr w:w="6437" w:wrap="notBeside" w:vAnchor="text" w:hAnchor="text" w:y="1"/>
              <w:numPr>
                <w:ilvl w:val="0"/>
                <w:numId w:val="32"/>
              </w:numPr>
              <w:shd w:val="clear" w:color="auto" w:fill="auto"/>
              <w:tabs>
                <w:tab w:val="left" w:pos="53"/>
              </w:tabs>
              <w:spacing w:line="139" w:lineRule="exact"/>
              <w:ind w:firstLine="0"/>
              <w:jc w:val="both"/>
            </w:pPr>
            <w:r>
              <w:rPr>
                <w:rStyle w:val="Zkladntext24pt"/>
              </w:rPr>
              <w:t>ztížení pod vodou, v okolí výbušnin, ve stísněných prostorech a pod.</w:t>
            </w:r>
          </w:p>
          <w:p w:rsidR="00E756BC" w:rsidRDefault="00351E57">
            <w:pPr>
              <w:pStyle w:val="Zkladntext20"/>
              <w:framePr w:w="6437" w:wrap="notBeside" w:vAnchor="text" w:hAnchor="text" w:y="1"/>
              <w:numPr>
                <w:ilvl w:val="0"/>
                <w:numId w:val="32"/>
              </w:numPr>
              <w:shd w:val="clear" w:color="auto" w:fill="auto"/>
              <w:tabs>
                <w:tab w:val="left" w:pos="58"/>
              </w:tabs>
              <w:spacing w:line="139" w:lineRule="exact"/>
              <w:ind w:firstLine="0"/>
              <w:jc w:val="both"/>
            </w:pPr>
            <w:r>
              <w:rPr>
                <w:rStyle w:val="Zkladntext24pt"/>
              </w:rPr>
              <w:t>příplatek za lepivost</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-těžení po vrstvách, pásech a po jiných nutných částech (figurách)</w:t>
            </w:r>
          </w:p>
          <w:p w:rsidR="00E756BC" w:rsidRDefault="00351E57">
            <w:pPr>
              <w:pStyle w:val="Zkladntext20"/>
              <w:framePr w:w="6437" w:wrap="notBeside" w:vAnchor="text" w:hAnchor="text" w:y="1"/>
              <w:numPr>
                <w:ilvl w:val="0"/>
                <w:numId w:val="32"/>
              </w:numPr>
              <w:shd w:val="clear" w:color="auto" w:fill="auto"/>
              <w:tabs>
                <w:tab w:val="left" w:pos="53"/>
              </w:tabs>
              <w:spacing w:line="139" w:lineRule="exact"/>
              <w:ind w:firstLine="0"/>
              <w:jc w:val="left"/>
            </w:pPr>
            <w:r>
              <w:rPr>
                <w:rStyle w:val="Zkladntext24pt"/>
              </w:rPr>
              <w:t>čerpání vody vč. čerpacích jímek, potrubí a pohotovostní čerpací soupravy (viz ustanovení k pol. 1151,2)</w:t>
            </w:r>
          </w:p>
          <w:p w:rsidR="00E756BC" w:rsidRDefault="00351E57">
            <w:pPr>
              <w:pStyle w:val="Zkladntext20"/>
              <w:framePr w:w="6437" w:wrap="notBeside" w:vAnchor="text" w:hAnchor="text" w:y="1"/>
              <w:numPr>
                <w:ilvl w:val="0"/>
                <w:numId w:val="32"/>
              </w:numPr>
              <w:shd w:val="clear" w:color="auto" w:fill="auto"/>
              <w:tabs>
                <w:tab w:val="left" w:pos="58"/>
              </w:tabs>
              <w:spacing w:line="139" w:lineRule="exact"/>
              <w:ind w:firstLine="0"/>
              <w:jc w:val="left"/>
            </w:pPr>
            <w:r>
              <w:rPr>
                <w:rStyle w:val="Zkladntext24pt"/>
              </w:rPr>
              <w:t>potřebné snížení hladiny podzemnívody -těženía rozpojování jednotlivých balvanů -vytahovánía nošenívýkopku</w:t>
            </w:r>
          </w:p>
          <w:p w:rsidR="00E756BC" w:rsidRDefault="00351E57">
            <w:pPr>
              <w:pStyle w:val="Zkladntext20"/>
              <w:framePr w:w="6437" w:wrap="notBeside" w:vAnchor="text" w:hAnchor="text" w:y="1"/>
              <w:numPr>
                <w:ilvl w:val="0"/>
                <w:numId w:val="32"/>
              </w:numPr>
              <w:shd w:val="clear" w:color="auto" w:fill="auto"/>
              <w:tabs>
                <w:tab w:val="left" w:pos="53"/>
              </w:tabs>
              <w:spacing w:line="139" w:lineRule="exact"/>
              <w:ind w:firstLine="0"/>
              <w:jc w:val="left"/>
            </w:pPr>
            <w:r>
              <w:rPr>
                <w:rStyle w:val="Zkladntext24pt"/>
              </w:rPr>
              <w:t>svahování a přesvah. svahů do konečného tvaru, výměna hornin v podloží a v pláni znehodnocené klimatickými vlivy</w:t>
            </w:r>
          </w:p>
          <w:p w:rsidR="00E756BC" w:rsidRDefault="00351E57">
            <w:pPr>
              <w:pStyle w:val="Zkladntext20"/>
              <w:framePr w:w="6437" w:wrap="notBeside" w:vAnchor="text" w:hAnchor="text" w:y="1"/>
              <w:numPr>
                <w:ilvl w:val="0"/>
                <w:numId w:val="32"/>
              </w:numPr>
              <w:shd w:val="clear" w:color="auto" w:fill="auto"/>
              <w:tabs>
                <w:tab w:val="left" w:pos="58"/>
              </w:tabs>
              <w:spacing w:line="139" w:lineRule="exact"/>
              <w:ind w:firstLine="0"/>
              <w:jc w:val="both"/>
            </w:pPr>
            <w:r>
              <w:rPr>
                <w:rStyle w:val="Zkladntext24pt"/>
              </w:rPr>
              <w:t>ruční vykopávky, odstranění kořenů a napadávek</w:t>
            </w:r>
          </w:p>
          <w:p w:rsidR="00E756BC" w:rsidRDefault="00351E57">
            <w:pPr>
              <w:pStyle w:val="Zkladntext20"/>
              <w:framePr w:w="6437" w:wrap="notBeside" w:vAnchor="text" w:hAnchor="text" w:y="1"/>
              <w:numPr>
                <w:ilvl w:val="0"/>
                <w:numId w:val="32"/>
              </w:numPr>
              <w:shd w:val="clear" w:color="auto" w:fill="auto"/>
              <w:tabs>
                <w:tab w:val="left" w:pos="58"/>
              </w:tabs>
              <w:spacing w:line="139" w:lineRule="exact"/>
              <w:ind w:firstLine="0"/>
              <w:jc w:val="both"/>
            </w:pPr>
            <w:r>
              <w:rPr>
                <w:rStyle w:val="Zkladntext24pt"/>
              </w:rPr>
              <w:t>pažení, vzepření a rozepření vč. přepažování (vyjma štětových stěn)</w:t>
            </w:r>
          </w:p>
          <w:p w:rsidR="00E756BC" w:rsidRDefault="00351E57">
            <w:pPr>
              <w:pStyle w:val="Zkladntext20"/>
              <w:framePr w:w="6437" w:wrap="notBeside" w:vAnchor="text" w:hAnchor="text" w:y="1"/>
              <w:numPr>
                <w:ilvl w:val="0"/>
                <w:numId w:val="32"/>
              </w:numPr>
              <w:shd w:val="clear" w:color="auto" w:fill="auto"/>
              <w:tabs>
                <w:tab w:val="left" w:pos="58"/>
              </w:tabs>
              <w:spacing w:line="139" w:lineRule="exact"/>
              <w:ind w:firstLine="0"/>
              <w:jc w:val="both"/>
            </w:pPr>
            <w:r>
              <w:rPr>
                <w:rStyle w:val="Zkladntext24pt"/>
              </w:rPr>
              <w:t>úpravu, ochranu a očištění dna, základové spáry, stěn a svahů</w:t>
            </w:r>
          </w:p>
          <w:p w:rsidR="00E756BC" w:rsidRDefault="00351E57">
            <w:pPr>
              <w:pStyle w:val="Zkladntext20"/>
              <w:framePr w:w="6437" w:wrap="notBeside" w:vAnchor="text" w:hAnchor="text" w:y="1"/>
              <w:numPr>
                <w:ilvl w:val="0"/>
                <w:numId w:val="32"/>
              </w:numPr>
              <w:shd w:val="clear" w:color="auto" w:fill="auto"/>
              <w:tabs>
                <w:tab w:val="left" w:pos="53"/>
              </w:tabs>
              <w:spacing w:line="139" w:lineRule="exact"/>
              <w:ind w:firstLine="0"/>
              <w:jc w:val="both"/>
            </w:pPr>
            <w:r>
              <w:rPr>
                <w:rStyle w:val="Zkladntext24pt"/>
              </w:rPr>
              <w:t>odvedení nebo obvedení vody v okolí výkopiště a ve výkopišti</w:t>
            </w:r>
          </w:p>
          <w:p w:rsidR="00E756BC" w:rsidRDefault="00351E57">
            <w:pPr>
              <w:pStyle w:val="Zkladntext20"/>
              <w:framePr w:w="6437" w:wrap="notBeside" w:vAnchor="text" w:hAnchor="text" w:y="1"/>
              <w:numPr>
                <w:ilvl w:val="0"/>
                <w:numId w:val="32"/>
              </w:numPr>
              <w:shd w:val="clear" w:color="auto" w:fill="auto"/>
              <w:tabs>
                <w:tab w:val="left" w:pos="48"/>
              </w:tabs>
              <w:spacing w:line="139" w:lineRule="exact"/>
              <w:ind w:firstLine="0"/>
              <w:jc w:val="both"/>
            </w:pPr>
            <w:r>
              <w:rPr>
                <w:rStyle w:val="Zkladntext24pt"/>
              </w:rPr>
              <w:t>třídění výkopku</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-veškeré pomocné konstrukce umožňující provedení vykopávky (příjezdy, sjezdy, nájezdy, lešení, podpěr, konstr., přemostění, zpevněné plochy, zakrytí a pod.)</w:t>
            </w:r>
          </w:p>
          <w:p w:rsidR="00E756BC" w:rsidRDefault="00351E57">
            <w:pPr>
              <w:pStyle w:val="Zkladntext20"/>
              <w:framePr w:w="6437" w:wrap="notBeside" w:vAnchor="text" w:hAnchor="text" w:y="1"/>
              <w:numPr>
                <w:ilvl w:val="0"/>
                <w:numId w:val="32"/>
              </w:numPr>
              <w:shd w:val="clear" w:color="auto" w:fill="auto"/>
              <w:tabs>
                <w:tab w:val="left" w:pos="62"/>
              </w:tabs>
              <w:spacing w:line="139" w:lineRule="exact"/>
              <w:ind w:firstLine="0"/>
              <w:jc w:val="left"/>
            </w:pPr>
            <w:r>
              <w:rPr>
                <w:rStyle w:val="Zkladntext24pt"/>
              </w:rPr>
              <w:t>nezahrnuje uložení zeminy (na skládku, do násypu) ani poplatky za skládku, vykazují se v položce č.0141**</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80" w:lineRule="exact"/>
              <w:ind w:firstLine="0"/>
            </w:pPr>
            <w:r>
              <w:rPr>
                <w:rStyle w:val="Zkladntext24pt"/>
              </w:rPr>
              <w:t>20| 131738|B</w:t>
            </w: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80" w:lineRule="exact"/>
              <w:ind w:firstLine="0"/>
              <w:jc w:val="both"/>
            </w:pPr>
            <w:r>
              <w:rPr>
                <w:rStyle w:val="Zkladntext24pt"/>
              </w:rPr>
              <w:t>HLOUBENÍ JAM ZAPAŽ 1 NEPAŽTŘ. 1, ODVOZ DO 20KM</w:t>
            </w:r>
          </w:p>
        </w:tc>
        <w:tc>
          <w:tcPr>
            <w:tcW w:w="821"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m3 |</w:t>
            </w:r>
          </w:p>
        </w:tc>
      </w:tr>
      <w:tr w:rsidR="00E756BC">
        <w:trPr>
          <w:trHeight w:hRule="exact" w:val="278"/>
        </w:trPr>
        <w:tc>
          <w:tcPr>
            <w:tcW w:w="2102" w:type="dxa"/>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odtěžení hrázek, přebytečná zemina s odvozem na skládku dle dispozic zhotovitele</w:t>
            </w:r>
          </w:p>
        </w:tc>
        <w:tc>
          <w:tcPr>
            <w:tcW w:w="821" w:type="dxa"/>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both"/>
            </w:pPr>
            <w:r>
              <w:rPr>
                <w:rStyle w:val="Zkladntext2CenturySchoolbook4ptKurzva"/>
              </w:rPr>
              <w:t>"3,2 *4,3+4,0 *4,1=30,160 [A ]"</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3624"/>
        </w:trPr>
        <w:tc>
          <w:tcPr>
            <w:tcW w:w="2102" w:type="dxa"/>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-vodorovná a svislá doprava, přemístění, přeložení, manipulace s výkopkem</w:t>
            </w:r>
          </w:p>
          <w:p w:rsidR="00E756BC" w:rsidRDefault="00351E57">
            <w:pPr>
              <w:pStyle w:val="Zkladntext20"/>
              <w:framePr w:w="6437" w:wrap="notBeside" w:vAnchor="text" w:hAnchor="text" w:y="1"/>
              <w:numPr>
                <w:ilvl w:val="0"/>
                <w:numId w:val="33"/>
              </w:numPr>
              <w:shd w:val="clear" w:color="auto" w:fill="auto"/>
              <w:tabs>
                <w:tab w:val="left" w:pos="58"/>
              </w:tabs>
              <w:spacing w:line="139" w:lineRule="exact"/>
              <w:ind w:firstLine="0"/>
              <w:jc w:val="both"/>
            </w:pPr>
            <w:r>
              <w:rPr>
                <w:rStyle w:val="Zkladntext24pt"/>
              </w:rPr>
              <w:t>kompletní provedení vykopávky neza pažené í za pažené</w:t>
            </w:r>
          </w:p>
          <w:p w:rsidR="00E756BC" w:rsidRDefault="00351E57">
            <w:pPr>
              <w:pStyle w:val="Zkladntext20"/>
              <w:framePr w:w="6437" w:wrap="notBeside" w:vAnchor="text" w:hAnchor="text" w:y="1"/>
              <w:numPr>
                <w:ilvl w:val="0"/>
                <w:numId w:val="33"/>
              </w:numPr>
              <w:shd w:val="clear" w:color="auto" w:fill="auto"/>
              <w:tabs>
                <w:tab w:val="left" w:pos="53"/>
              </w:tabs>
              <w:spacing w:line="139" w:lineRule="exact"/>
              <w:ind w:firstLine="0"/>
              <w:jc w:val="both"/>
            </w:pPr>
            <w:r>
              <w:rPr>
                <w:rStyle w:val="Zkladntext24pt"/>
              </w:rPr>
              <w:t>ošetření výkopiště po celou dobu práce v něm vč. klimatických opatření</w:t>
            </w:r>
          </w:p>
          <w:p w:rsidR="00E756BC" w:rsidRDefault="00351E57">
            <w:pPr>
              <w:pStyle w:val="Zkladntext20"/>
              <w:framePr w:w="6437" w:wrap="notBeside" w:vAnchor="text" w:hAnchor="text" w:y="1"/>
              <w:numPr>
                <w:ilvl w:val="0"/>
                <w:numId w:val="33"/>
              </w:numPr>
              <w:shd w:val="clear" w:color="auto" w:fill="auto"/>
              <w:tabs>
                <w:tab w:val="left" w:pos="53"/>
              </w:tabs>
              <w:spacing w:line="139" w:lineRule="exact"/>
              <w:ind w:firstLine="0"/>
              <w:jc w:val="both"/>
            </w:pPr>
            <w:r>
              <w:rPr>
                <w:rStyle w:val="Zkladntext24pt"/>
              </w:rPr>
              <w:t>ztížení vykopávek v blízkosti podzemního vedení, konstrukcí a objektů vč. jejich dočasného zajištění</w:t>
            </w:r>
          </w:p>
          <w:p w:rsidR="00E756BC" w:rsidRDefault="00351E57">
            <w:pPr>
              <w:pStyle w:val="Zkladntext20"/>
              <w:framePr w:w="6437" w:wrap="notBeside" w:vAnchor="text" w:hAnchor="text" w:y="1"/>
              <w:numPr>
                <w:ilvl w:val="0"/>
                <w:numId w:val="33"/>
              </w:numPr>
              <w:shd w:val="clear" w:color="auto" w:fill="auto"/>
              <w:tabs>
                <w:tab w:val="left" w:pos="53"/>
              </w:tabs>
              <w:spacing w:line="139" w:lineRule="exact"/>
              <w:ind w:firstLine="0"/>
              <w:jc w:val="both"/>
            </w:pPr>
            <w:r>
              <w:rPr>
                <w:rStyle w:val="Zkladntext24pt"/>
              </w:rPr>
              <w:t>ztížení pod vodou, v okolí výbušnin, ve stísněných prostorech a pod.</w:t>
            </w:r>
          </w:p>
          <w:p w:rsidR="00E756BC" w:rsidRDefault="00351E57">
            <w:pPr>
              <w:pStyle w:val="Zkladntext20"/>
              <w:framePr w:w="6437" w:wrap="notBeside" w:vAnchor="text" w:hAnchor="text" w:y="1"/>
              <w:numPr>
                <w:ilvl w:val="0"/>
                <w:numId w:val="33"/>
              </w:numPr>
              <w:shd w:val="clear" w:color="auto" w:fill="auto"/>
              <w:tabs>
                <w:tab w:val="left" w:pos="58"/>
              </w:tabs>
              <w:spacing w:line="139" w:lineRule="exact"/>
              <w:ind w:firstLine="0"/>
              <w:jc w:val="both"/>
            </w:pPr>
            <w:r>
              <w:rPr>
                <w:rStyle w:val="Zkladntext24pt"/>
              </w:rPr>
              <w:t>příplatek za lepivost</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-těžení po vrstvách, pásech a po jiných nutných částech (figurách)</w:t>
            </w:r>
          </w:p>
          <w:p w:rsidR="00E756BC" w:rsidRDefault="00351E57">
            <w:pPr>
              <w:pStyle w:val="Zkladntext20"/>
              <w:framePr w:w="6437" w:wrap="notBeside" w:vAnchor="text" w:hAnchor="text" w:y="1"/>
              <w:numPr>
                <w:ilvl w:val="0"/>
                <w:numId w:val="33"/>
              </w:numPr>
              <w:shd w:val="clear" w:color="auto" w:fill="auto"/>
              <w:tabs>
                <w:tab w:val="left" w:pos="53"/>
              </w:tabs>
              <w:spacing w:line="139" w:lineRule="exact"/>
              <w:ind w:firstLine="0"/>
              <w:jc w:val="left"/>
            </w:pPr>
            <w:r>
              <w:rPr>
                <w:rStyle w:val="Zkladntext24pt"/>
              </w:rPr>
              <w:t>čerpání vody vč. čerpacích jímek, potrubí a pohotovostní čerpací soupravy (viz ustanovení k pol. 1151,2)</w:t>
            </w:r>
          </w:p>
          <w:p w:rsidR="00E756BC" w:rsidRDefault="00351E57">
            <w:pPr>
              <w:pStyle w:val="Zkladntext20"/>
              <w:framePr w:w="6437" w:wrap="notBeside" w:vAnchor="text" w:hAnchor="text" w:y="1"/>
              <w:numPr>
                <w:ilvl w:val="0"/>
                <w:numId w:val="33"/>
              </w:numPr>
              <w:shd w:val="clear" w:color="auto" w:fill="auto"/>
              <w:tabs>
                <w:tab w:val="left" w:pos="58"/>
              </w:tabs>
              <w:spacing w:line="139" w:lineRule="exact"/>
              <w:ind w:firstLine="0"/>
              <w:jc w:val="left"/>
            </w:pPr>
            <w:r>
              <w:rPr>
                <w:rStyle w:val="Zkladntext24pt"/>
              </w:rPr>
              <w:t>potřebné snížení hladiny podzemnívody -těženía rozpojování jednotlivých balvanů -vytahovánía nošenívýkopku</w:t>
            </w:r>
          </w:p>
          <w:p w:rsidR="00E756BC" w:rsidRDefault="00351E57">
            <w:pPr>
              <w:pStyle w:val="Zkladntext20"/>
              <w:framePr w:w="6437" w:wrap="notBeside" w:vAnchor="text" w:hAnchor="text" w:y="1"/>
              <w:numPr>
                <w:ilvl w:val="0"/>
                <w:numId w:val="33"/>
              </w:numPr>
              <w:shd w:val="clear" w:color="auto" w:fill="auto"/>
              <w:tabs>
                <w:tab w:val="left" w:pos="53"/>
              </w:tabs>
              <w:spacing w:line="139" w:lineRule="exact"/>
              <w:ind w:firstLine="0"/>
              <w:jc w:val="left"/>
            </w:pPr>
            <w:r>
              <w:rPr>
                <w:rStyle w:val="Zkladntext24pt"/>
              </w:rPr>
              <w:t>svahování a přesvah. svahů do konečného tvaru, výměna hornin v podloží a v pláni znehodnocené klimatickými vlivy</w:t>
            </w:r>
          </w:p>
          <w:p w:rsidR="00E756BC" w:rsidRDefault="00351E57">
            <w:pPr>
              <w:pStyle w:val="Zkladntext20"/>
              <w:framePr w:w="6437" w:wrap="notBeside" w:vAnchor="text" w:hAnchor="text" w:y="1"/>
              <w:numPr>
                <w:ilvl w:val="0"/>
                <w:numId w:val="33"/>
              </w:numPr>
              <w:shd w:val="clear" w:color="auto" w:fill="auto"/>
              <w:tabs>
                <w:tab w:val="left" w:pos="58"/>
              </w:tabs>
              <w:spacing w:line="139" w:lineRule="exact"/>
              <w:ind w:firstLine="0"/>
              <w:jc w:val="both"/>
            </w:pPr>
            <w:r>
              <w:rPr>
                <w:rStyle w:val="Zkladntext24pt"/>
              </w:rPr>
              <w:t>ruční vykopávky, odstranění kořenů a napadávek</w:t>
            </w:r>
          </w:p>
          <w:p w:rsidR="00E756BC" w:rsidRDefault="00351E57">
            <w:pPr>
              <w:pStyle w:val="Zkladntext20"/>
              <w:framePr w:w="6437" w:wrap="notBeside" w:vAnchor="text" w:hAnchor="text" w:y="1"/>
              <w:numPr>
                <w:ilvl w:val="0"/>
                <w:numId w:val="33"/>
              </w:numPr>
              <w:shd w:val="clear" w:color="auto" w:fill="auto"/>
              <w:tabs>
                <w:tab w:val="left" w:pos="58"/>
              </w:tabs>
              <w:spacing w:line="139" w:lineRule="exact"/>
              <w:ind w:firstLine="0"/>
              <w:jc w:val="both"/>
            </w:pPr>
            <w:r>
              <w:rPr>
                <w:rStyle w:val="Zkladntext24pt"/>
              </w:rPr>
              <w:t>pažení, vzepření a rozepření vč. přepažování (vyjma štětových stěn)</w:t>
            </w:r>
          </w:p>
          <w:p w:rsidR="00E756BC" w:rsidRDefault="00351E57">
            <w:pPr>
              <w:pStyle w:val="Zkladntext20"/>
              <w:framePr w:w="6437" w:wrap="notBeside" w:vAnchor="text" w:hAnchor="text" w:y="1"/>
              <w:numPr>
                <w:ilvl w:val="0"/>
                <w:numId w:val="33"/>
              </w:numPr>
              <w:shd w:val="clear" w:color="auto" w:fill="auto"/>
              <w:tabs>
                <w:tab w:val="left" w:pos="58"/>
              </w:tabs>
              <w:spacing w:line="139" w:lineRule="exact"/>
              <w:ind w:firstLine="0"/>
              <w:jc w:val="both"/>
            </w:pPr>
            <w:r>
              <w:rPr>
                <w:rStyle w:val="Zkladntext24pt"/>
              </w:rPr>
              <w:t>úpravu, ochranu a očištění dna, základové spáry, stěn a svahů</w:t>
            </w:r>
          </w:p>
          <w:p w:rsidR="00E756BC" w:rsidRDefault="00351E57">
            <w:pPr>
              <w:pStyle w:val="Zkladntext20"/>
              <w:framePr w:w="6437" w:wrap="notBeside" w:vAnchor="text" w:hAnchor="text" w:y="1"/>
              <w:numPr>
                <w:ilvl w:val="0"/>
                <w:numId w:val="33"/>
              </w:numPr>
              <w:shd w:val="clear" w:color="auto" w:fill="auto"/>
              <w:tabs>
                <w:tab w:val="left" w:pos="53"/>
              </w:tabs>
              <w:spacing w:line="139" w:lineRule="exact"/>
              <w:ind w:firstLine="0"/>
              <w:jc w:val="left"/>
            </w:pPr>
            <w:r>
              <w:rPr>
                <w:rStyle w:val="Zkladntext24pt"/>
              </w:rPr>
              <w:t>odvedení nebo obvedení vody v okolí výkopiště a ve výkopišti -třídění výkopku</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-veškeré pomocné konstrukce umožňující provedení vykopávky (příjezdy, sjezdy, nájezdy, lešení, podpěr, konstr., přemostění, zpevněné plochy, zakrytí a pod.)</w:t>
            </w:r>
          </w:p>
          <w:p w:rsidR="00E756BC" w:rsidRDefault="00351E57">
            <w:pPr>
              <w:pStyle w:val="Zkladntext20"/>
              <w:framePr w:w="6437" w:wrap="notBeside" w:vAnchor="text" w:hAnchor="text" w:y="1"/>
              <w:numPr>
                <w:ilvl w:val="0"/>
                <w:numId w:val="33"/>
              </w:numPr>
              <w:shd w:val="clear" w:color="auto" w:fill="auto"/>
              <w:tabs>
                <w:tab w:val="left" w:pos="62"/>
              </w:tabs>
              <w:spacing w:line="139" w:lineRule="exact"/>
              <w:ind w:firstLine="0"/>
              <w:jc w:val="left"/>
            </w:pPr>
            <w:r>
              <w:rPr>
                <w:rStyle w:val="Zkladntext24pt"/>
              </w:rPr>
              <w:t>nezahrnuje uložení zeminy (na skládku, do násypu) ani poplatky za skládku, vykazují se v položce č.0141**</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80" w:lineRule="exact"/>
              <w:ind w:firstLine="0"/>
            </w:pPr>
            <w:r>
              <w:rPr>
                <w:rStyle w:val="Zkladntext24pt"/>
              </w:rPr>
              <w:t>21| 1318381</w:t>
            </w: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80" w:lineRule="exact"/>
              <w:ind w:firstLine="0"/>
              <w:jc w:val="both"/>
            </w:pPr>
            <w:r>
              <w:rPr>
                <w:rStyle w:val="Zkladntext24pt"/>
              </w:rPr>
              <w:t>HLOUBENÍ JAM ZAPAŽ 1 NEPAŽTŘ. II, ODVOZ DO 20KM</w:t>
            </w:r>
          </w:p>
        </w:tc>
        <w:tc>
          <w:tcPr>
            <w:tcW w:w="821"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m3 |</w:t>
            </w:r>
          </w:p>
        </w:tc>
      </w:tr>
      <w:tr w:rsidR="00E756BC">
        <w:trPr>
          <w:trHeight w:hRule="exact" w:val="557"/>
        </w:trPr>
        <w:tc>
          <w:tcPr>
            <w:tcW w:w="2102" w:type="dxa"/>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odtěžení podloží nového mostu pro sanací základové spáry, přebytečná zemina s odvozem na skládku, po posouzení osoby způsobilé v oboru inženýrské geologie a odsouhlasení TDS lze zpětně použít, množství bude odsoulasenoTDS na základě geodetického zaměření</w:t>
            </w:r>
          </w:p>
        </w:tc>
        <w:tc>
          <w:tcPr>
            <w:tcW w:w="821" w:type="dxa"/>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both"/>
            </w:pPr>
            <w:r>
              <w:rPr>
                <w:rStyle w:val="Zkladntext2CenturySchoolbook4ptKurzva"/>
              </w:rPr>
              <w:t>"36,4*1,0+38,6*0,7=63,420 [A ]"</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3624"/>
        </w:trPr>
        <w:tc>
          <w:tcPr>
            <w:tcW w:w="2102" w:type="dxa"/>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-vodorovná a svislá doprava, přemístění, přeložení, manipulace s výkopkem</w:t>
            </w:r>
          </w:p>
          <w:p w:rsidR="00E756BC" w:rsidRDefault="00351E57">
            <w:pPr>
              <w:pStyle w:val="Zkladntext20"/>
              <w:framePr w:w="6437" w:wrap="notBeside" w:vAnchor="text" w:hAnchor="text" w:y="1"/>
              <w:numPr>
                <w:ilvl w:val="0"/>
                <w:numId w:val="34"/>
              </w:numPr>
              <w:shd w:val="clear" w:color="auto" w:fill="auto"/>
              <w:tabs>
                <w:tab w:val="left" w:pos="58"/>
              </w:tabs>
              <w:spacing w:line="139" w:lineRule="exact"/>
              <w:ind w:firstLine="0"/>
              <w:jc w:val="both"/>
            </w:pPr>
            <w:r>
              <w:rPr>
                <w:rStyle w:val="Zkladntext24pt"/>
              </w:rPr>
              <w:t>kompletní provedení vykopávky neza pažené í za pažené</w:t>
            </w:r>
          </w:p>
          <w:p w:rsidR="00E756BC" w:rsidRDefault="00351E57">
            <w:pPr>
              <w:pStyle w:val="Zkladntext20"/>
              <w:framePr w:w="6437" w:wrap="notBeside" w:vAnchor="text" w:hAnchor="text" w:y="1"/>
              <w:numPr>
                <w:ilvl w:val="0"/>
                <w:numId w:val="34"/>
              </w:numPr>
              <w:shd w:val="clear" w:color="auto" w:fill="auto"/>
              <w:tabs>
                <w:tab w:val="left" w:pos="53"/>
              </w:tabs>
              <w:spacing w:line="139" w:lineRule="exact"/>
              <w:ind w:firstLine="0"/>
              <w:jc w:val="both"/>
            </w:pPr>
            <w:r>
              <w:rPr>
                <w:rStyle w:val="Zkladntext24pt"/>
              </w:rPr>
              <w:t>ošetření výkopiště po celou dobu práce v něm vč. klimatických opatření</w:t>
            </w:r>
          </w:p>
          <w:p w:rsidR="00E756BC" w:rsidRDefault="00351E57">
            <w:pPr>
              <w:pStyle w:val="Zkladntext20"/>
              <w:framePr w:w="6437" w:wrap="notBeside" w:vAnchor="text" w:hAnchor="text" w:y="1"/>
              <w:numPr>
                <w:ilvl w:val="0"/>
                <w:numId w:val="34"/>
              </w:numPr>
              <w:shd w:val="clear" w:color="auto" w:fill="auto"/>
              <w:tabs>
                <w:tab w:val="left" w:pos="53"/>
              </w:tabs>
              <w:spacing w:line="139" w:lineRule="exact"/>
              <w:ind w:firstLine="0"/>
              <w:jc w:val="both"/>
            </w:pPr>
            <w:r>
              <w:rPr>
                <w:rStyle w:val="Zkladntext24pt"/>
              </w:rPr>
              <w:t>ztížení vykopávek v blízkosti podzemního vedení, konstrukcí a objektů vč. jejich dočasného zajištění</w:t>
            </w:r>
          </w:p>
          <w:p w:rsidR="00E756BC" w:rsidRDefault="00351E57">
            <w:pPr>
              <w:pStyle w:val="Zkladntext20"/>
              <w:framePr w:w="6437" w:wrap="notBeside" w:vAnchor="text" w:hAnchor="text" w:y="1"/>
              <w:numPr>
                <w:ilvl w:val="0"/>
                <w:numId w:val="34"/>
              </w:numPr>
              <w:shd w:val="clear" w:color="auto" w:fill="auto"/>
              <w:tabs>
                <w:tab w:val="left" w:pos="53"/>
              </w:tabs>
              <w:spacing w:line="139" w:lineRule="exact"/>
              <w:ind w:firstLine="0"/>
              <w:jc w:val="both"/>
            </w:pPr>
            <w:r>
              <w:rPr>
                <w:rStyle w:val="Zkladntext24pt"/>
              </w:rPr>
              <w:t>ztížení pod vodou, v okolí výbušnin, ve stísněných prostorech a pod.</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-těžení po vrstvách, pásech a po jiných nutných částech (figurách)</w:t>
            </w:r>
          </w:p>
          <w:p w:rsidR="00E756BC" w:rsidRDefault="00351E57">
            <w:pPr>
              <w:pStyle w:val="Zkladntext20"/>
              <w:framePr w:w="6437" w:wrap="notBeside" w:vAnchor="text" w:hAnchor="text" w:y="1"/>
              <w:numPr>
                <w:ilvl w:val="0"/>
                <w:numId w:val="34"/>
              </w:numPr>
              <w:shd w:val="clear" w:color="auto" w:fill="auto"/>
              <w:tabs>
                <w:tab w:val="left" w:pos="53"/>
              </w:tabs>
              <w:spacing w:line="139" w:lineRule="exact"/>
              <w:ind w:firstLine="0"/>
              <w:jc w:val="left"/>
            </w:pPr>
            <w:r>
              <w:rPr>
                <w:rStyle w:val="Zkladntext24pt"/>
              </w:rPr>
              <w:t>čerpání vody vč. čerpacích jímek, potrubí a pohotovostní čerpací soupravy (viz ustanovení k pol. 1151,2)</w:t>
            </w:r>
          </w:p>
          <w:p w:rsidR="00E756BC" w:rsidRDefault="00351E57">
            <w:pPr>
              <w:pStyle w:val="Zkladntext20"/>
              <w:framePr w:w="6437" w:wrap="notBeside" w:vAnchor="text" w:hAnchor="text" w:y="1"/>
              <w:numPr>
                <w:ilvl w:val="0"/>
                <w:numId w:val="34"/>
              </w:numPr>
              <w:shd w:val="clear" w:color="auto" w:fill="auto"/>
              <w:tabs>
                <w:tab w:val="left" w:pos="58"/>
              </w:tabs>
              <w:spacing w:line="139" w:lineRule="exact"/>
              <w:ind w:firstLine="0"/>
              <w:jc w:val="left"/>
            </w:pPr>
            <w:r>
              <w:rPr>
                <w:rStyle w:val="Zkladntext24pt"/>
              </w:rPr>
              <w:t>potřebné snížení hladiny podzemnívody -těženía rozpojování jednotlivých balvanů -vytahovánía nošenívýkopku</w:t>
            </w:r>
          </w:p>
          <w:p w:rsidR="00E756BC" w:rsidRDefault="00351E57">
            <w:pPr>
              <w:pStyle w:val="Zkladntext20"/>
              <w:framePr w:w="6437" w:wrap="notBeside" w:vAnchor="text" w:hAnchor="text" w:y="1"/>
              <w:numPr>
                <w:ilvl w:val="0"/>
                <w:numId w:val="34"/>
              </w:numPr>
              <w:shd w:val="clear" w:color="auto" w:fill="auto"/>
              <w:tabs>
                <w:tab w:val="left" w:pos="53"/>
              </w:tabs>
              <w:spacing w:line="139" w:lineRule="exact"/>
              <w:ind w:firstLine="0"/>
              <w:jc w:val="left"/>
            </w:pPr>
            <w:r>
              <w:rPr>
                <w:rStyle w:val="Zkladntext24pt"/>
              </w:rPr>
              <w:t>svahování a přesvah. svahů do konečného tvaru, výměna hornin v podloží a v pláni znehodnocené klimatickými vlivy</w:t>
            </w:r>
          </w:p>
          <w:p w:rsidR="00E756BC" w:rsidRDefault="00351E57">
            <w:pPr>
              <w:pStyle w:val="Zkladntext20"/>
              <w:framePr w:w="6437" w:wrap="notBeside" w:vAnchor="text" w:hAnchor="text" w:y="1"/>
              <w:numPr>
                <w:ilvl w:val="0"/>
                <w:numId w:val="34"/>
              </w:numPr>
              <w:shd w:val="clear" w:color="auto" w:fill="auto"/>
              <w:tabs>
                <w:tab w:val="left" w:pos="53"/>
              </w:tabs>
              <w:spacing w:line="139" w:lineRule="exact"/>
              <w:ind w:firstLine="0"/>
              <w:jc w:val="both"/>
            </w:pPr>
            <w:r>
              <w:rPr>
                <w:rStyle w:val="Zkladntext24pt"/>
              </w:rPr>
              <w:t>eventuelně nutné druhotné rozpojení odstřelené horniny</w:t>
            </w:r>
          </w:p>
          <w:p w:rsidR="00E756BC" w:rsidRDefault="00351E57">
            <w:pPr>
              <w:pStyle w:val="Zkladntext20"/>
              <w:framePr w:w="6437" w:wrap="notBeside" w:vAnchor="text" w:hAnchor="text" w:y="1"/>
              <w:numPr>
                <w:ilvl w:val="0"/>
                <w:numId w:val="34"/>
              </w:numPr>
              <w:shd w:val="clear" w:color="auto" w:fill="auto"/>
              <w:tabs>
                <w:tab w:val="left" w:pos="58"/>
              </w:tabs>
              <w:spacing w:line="139" w:lineRule="exact"/>
              <w:ind w:firstLine="0"/>
              <w:jc w:val="both"/>
            </w:pPr>
            <w:r>
              <w:rPr>
                <w:rStyle w:val="Zkladntext24pt"/>
              </w:rPr>
              <w:t>ruční vykopávky, odstranění kořenů a napadávek</w:t>
            </w:r>
          </w:p>
          <w:p w:rsidR="00E756BC" w:rsidRDefault="00351E57">
            <w:pPr>
              <w:pStyle w:val="Zkladntext20"/>
              <w:framePr w:w="6437" w:wrap="notBeside" w:vAnchor="text" w:hAnchor="text" w:y="1"/>
              <w:numPr>
                <w:ilvl w:val="0"/>
                <w:numId w:val="34"/>
              </w:numPr>
              <w:shd w:val="clear" w:color="auto" w:fill="auto"/>
              <w:tabs>
                <w:tab w:val="left" w:pos="58"/>
              </w:tabs>
              <w:spacing w:line="139" w:lineRule="exact"/>
              <w:ind w:firstLine="0"/>
              <w:jc w:val="both"/>
            </w:pPr>
            <w:r>
              <w:rPr>
                <w:rStyle w:val="Zkladntext24pt"/>
              </w:rPr>
              <w:t>pažení, vzepření a rozepření vč. přepažování (vyjma štětových stěn)</w:t>
            </w:r>
          </w:p>
          <w:p w:rsidR="00E756BC" w:rsidRDefault="00351E57">
            <w:pPr>
              <w:pStyle w:val="Zkladntext20"/>
              <w:framePr w:w="6437" w:wrap="notBeside" w:vAnchor="text" w:hAnchor="text" w:y="1"/>
              <w:numPr>
                <w:ilvl w:val="0"/>
                <w:numId w:val="34"/>
              </w:numPr>
              <w:shd w:val="clear" w:color="auto" w:fill="auto"/>
              <w:tabs>
                <w:tab w:val="left" w:pos="58"/>
              </w:tabs>
              <w:spacing w:line="139" w:lineRule="exact"/>
              <w:ind w:firstLine="0"/>
              <w:jc w:val="both"/>
            </w:pPr>
            <w:r>
              <w:rPr>
                <w:rStyle w:val="Zkladntext24pt"/>
              </w:rPr>
              <w:t>úpravu, ochranu a očištění dna, základové spáry, stěn a svahů</w:t>
            </w:r>
          </w:p>
          <w:p w:rsidR="00E756BC" w:rsidRDefault="00351E57">
            <w:pPr>
              <w:pStyle w:val="Zkladntext20"/>
              <w:framePr w:w="6437" w:wrap="notBeside" w:vAnchor="text" w:hAnchor="text" w:y="1"/>
              <w:numPr>
                <w:ilvl w:val="0"/>
                <w:numId w:val="34"/>
              </w:numPr>
              <w:shd w:val="clear" w:color="auto" w:fill="auto"/>
              <w:tabs>
                <w:tab w:val="left" w:pos="53"/>
              </w:tabs>
              <w:spacing w:line="139" w:lineRule="exact"/>
              <w:ind w:firstLine="0"/>
              <w:jc w:val="left"/>
            </w:pPr>
            <w:r>
              <w:rPr>
                <w:rStyle w:val="Zkladntext24pt"/>
              </w:rPr>
              <w:t>odvedení nebo obvedení vody v okolí výkopiště a ve výkopišti -třídění výkopku</w:t>
            </w:r>
          </w:p>
          <w:p w:rsidR="00E756BC" w:rsidRDefault="00351E57">
            <w:pPr>
              <w:pStyle w:val="Zkladntext20"/>
              <w:framePr w:w="6437" w:wrap="notBeside" w:vAnchor="text" w:hAnchor="text" w:y="1"/>
              <w:shd w:val="clear" w:color="auto" w:fill="auto"/>
              <w:spacing w:line="139" w:lineRule="exact"/>
              <w:ind w:firstLine="0"/>
              <w:jc w:val="both"/>
            </w:pPr>
            <w:r>
              <w:rPr>
                <w:rStyle w:val="Zkladntext24pt"/>
              </w:rPr>
              <w:t>-veškeré pomocné konstrukce umožňující provedení vykopávky (příjezdy, sjezdy, nájezdy, lešení, podpěr, konstr., přemostění, zpevněné plochy, zakrytí a pod.)</w:t>
            </w:r>
          </w:p>
          <w:p w:rsidR="00E756BC" w:rsidRDefault="00351E57">
            <w:pPr>
              <w:pStyle w:val="Zkladntext20"/>
              <w:framePr w:w="6437" w:wrap="notBeside" w:vAnchor="text" w:hAnchor="text" w:y="1"/>
              <w:numPr>
                <w:ilvl w:val="0"/>
                <w:numId w:val="34"/>
              </w:numPr>
              <w:shd w:val="clear" w:color="auto" w:fill="auto"/>
              <w:tabs>
                <w:tab w:val="left" w:pos="62"/>
              </w:tabs>
              <w:spacing w:line="139" w:lineRule="exact"/>
              <w:ind w:firstLine="0"/>
              <w:jc w:val="left"/>
            </w:pPr>
            <w:r>
              <w:rPr>
                <w:rStyle w:val="Zkladntext24pt"/>
              </w:rPr>
              <w:t>nezahrnuje uložení zeminy (na skládku, do násypu) ani poplatky za skládku, vykazují se v položce č.0141**</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80" w:lineRule="exact"/>
              <w:ind w:firstLine="0"/>
            </w:pPr>
            <w:r>
              <w:rPr>
                <w:rStyle w:val="Zkladntext24pt"/>
              </w:rPr>
              <w:t>22| 1327381</w:t>
            </w: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80" w:lineRule="exact"/>
              <w:ind w:firstLine="0"/>
              <w:jc w:val="both"/>
            </w:pPr>
            <w:r>
              <w:rPr>
                <w:rStyle w:val="Zkladntext24pt"/>
              </w:rPr>
              <w:t>HLOU BENÍ RÝH ŠÍŘ DO 2M PAŽ 1 NEPAŽ TŘ. 1, ODVOZ DO 20KM</w:t>
            </w:r>
          </w:p>
        </w:tc>
        <w:tc>
          <w:tcPr>
            <w:tcW w:w="821"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80" w:lineRule="exact"/>
              <w:ind w:firstLine="0"/>
              <w:jc w:val="right"/>
            </w:pPr>
            <w:r>
              <w:rPr>
                <w:rStyle w:val="Zkladntext24pt"/>
              </w:rPr>
              <w:t>m3 |</w:t>
            </w:r>
          </w:p>
        </w:tc>
      </w:tr>
      <w:tr w:rsidR="00E756BC">
        <w:trPr>
          <w:trHeight w:hRule="exact" w:val="418"/>
        </w:trPr>
        <w:tc>
          <w:tcPr>
            <w:tcW w:w="2102" w:type="dxa"/>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left"/>
            </w:pPr>
            <w:r>
              <w:rPr>
                <w:rStyle w:val="Zkladntext24pt"/>
              </w:rPr>
              <w:t>hloubení rýhy pro obnovení zatrubnění sjezdu, odvoz na dkládku dle zajištění zhotovitele, po posouzení osoby způsobilé v oboru inženýrské geologie a odsouhlaseníTDS lze zpětně použít</w:t>
            </w:r>
          </w:p>
        </w:tc>
        <w:tc>
          <w:tcPr>
            <w:tcW w:w="821" w:type="dxa"/>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49"/>
        </w:trPr>
        <w:tc>
          <w:tcPr>
            <w:tcW w:w="2102" w:type="dxa"/>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80" w:lineRule="exact"/>
              <w:ind w:firstLine="0"/>
              <w:jc w:val="both"/>
            </w:pPr>
            <w:r>
              <w:rPr>
                <w:rStyle w:val="Zkladntext2CenturySchoolbook4ptKurzva"/>
              </w:rPr>
              <w:t>"8,0*0,9*0,95=6,840 [A ]"</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bl>
    <w:p w:rsidR="00E756BC" w:rsidRDefault="00E756BC">
      <w:pPr>
        <w:framePr w:w="6437" w:wrap="notBeside" w:vAnchor="text" w:hAnchor="text" w:y="1"/>
        <w:rPr>
          <w:sz w:val="2"/>
          <w:szCs w:val="2"/>
        </w:rPr>
      </w:pPr>
    </w:p>
    <w:p w:rsidR="00E756BC" w:rsidRDefault="00E756B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02"/>
        <w:gridCol w:w="3514"/>
        <w:gridCol w:w="1037"/>
      </w:tblGrid>
      <w:tr w:rsidR="00E756BC">
        <w:trPr>
          <w:trHeight w:hRule="exact" w:val="3629"/>
        </w:trPr>
        <w:tc>
          <w:tcPr>
            <w:tcW w:w="2102" w:type="dxa"/>
            <w:tcBorders>
              <w:left w:val="single" w:sz="4" w:space="0" w:color="auto"/>
            </w:tcBorders>
            <w:shd w:val="clear" w:color="auto" w:fill="FFFFFF"/>
          </w:tcPr>
          <w:p w:rsidR="00E756BC" w:rsidRDefault="00E756BC">
            <w:pPr>
              <w:framePr w:w="6653"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653"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653" w:wrap="notBeside" w:vAnchor="text" w:hAnchor="text" w:y="1"/>
              <w:shd w:val="clear" w:color="auto" w:fill="auto"/>
              <w:spacing w:line="139" w:lineRule="exact"/>
              <w:ind w:firstLine="0"/>
              <w:jc w:val="both"/>
            </w:pPr>
            <w:r>
              <w:rPr>
                <w:rStyle w:val="Zkladntext24pt"/>
              </w:rPr>
              <w:t>-vodorovná a svislá doprava, přemístění, přeložení, manipulace s výkopkem</w:t>
            </w:r>
          </w:p>
          <w:p w:rsidR="00E756BC" w:rsidRDefault="00351E57">
            <w:pPr>
              <w:pStyle w:val="Zkladntext20"/>
              <w:framePr w:w="6653" w:wrap="notBeside" w:vAnchor="text" w:hAnchor="text" w:y="1"/>
              <w:numPr>
                <w:ilvl w:val="0"/>
                <w:numId w:val="35"/>
              </w:numPr>
              <w:shd w:val="clear" w:color="auto" w:fill="auto"/>
              <w:tabs>
                <w:tab w:val="left" w:pos="58"/>
              </w:tabs>
              <w:spacing w:line="139" w:lineRule="exact"/>
              <w:ind w:firstLine="0"/>
              <w:jc w:val="both"/>
            </w:pPr>
            <w:r>
              <w:rPr>
                <w:rStyle w:val="Zkladntext24pt"/>
              </w:rPr>
              <w:t>kompletní provedení vykopávky neza pažené í za pažené</w:t>
            </w:r>
          </w:p>
          <w:p w:rsidR="00E756BC" w:rsidRDefault="00351E57">
            <w:pPr>
              <w:pStyle w:val="Zkladntext20"/>
              <w:framePr w:w="6653" w:wrap="notBeside" w:vAnchor="text" w:hAnchor="text" w:y="1"/>
              <w:numPr>
                <w:ilvl w:val="0"/>
                <w:numId w:val="35"/>
              </w:numPr>
              <w:shd w:val="clear" w:color="auto" w:fill="auto"/>
              <w:tabs>
                <w:tab w:val="left" w:pos="53"/>
              </w:tabs>
              <w:spacing w:line="139" w:lineRule="exact"/>
              <w:ind w:firstLine="0"/>
              <w:jc w:val="both"/>
            </w:pPr>
            <w:r>
              <w:rPr>
                <w:rStyle w:val="Zkladntext24pt"/>
              </w:rPr>
              <w:t>ošetření výkopiště po celou dobu práce v něm vč. klimatických opatření</w:t>
            </w:r>
          </w:p>
          <w:p w:rsidR="00E756BC" w:rsidRDefault="00351E57">
            <w:pPr>
              <w:pStyle w:val="Zkladntext20"/>
              <w:framePr w:w="6653" w:wrap="notBeside" w:vAnchor="text" w:hAnchor="text" w:y="1"/>
              <w:numPr>
                <w:ilvl w:val="0"/>
                <w:numId w:val="35"/>
              </w:numPr>
              <w:shd w:val="clear" w:color="auto" w:fill="auto"/>
              <w:tabs>
                <w:tab w:val="left" w:pos="53"/>
              </w:tabs>
              <w:spacing w:line="139" w:lineRule="exact"/>
              <w:ind w:firstLine="0"/>
              <w:jc w:val="both"/>
            </w:pPr>
            <w:r>
              <w:rPr>
                <w:rStyle w:val="Zkladntext24pt"/>
              </w:rPr>
              <w:t>ztížení vykopávek v blízkosti podzemního vedení, konstrukcí a objektů vč. jejich dočasného zajištění</w:t>
            </w:r>
          </w:p>
          <w:p w:rsidR="00E756BC" w:rsidRDefault="00351E57">
            <w:pPr>
              <w:pStyle w:val="Zkladntext20"/>
              <w:framePr w:w="6653" w:wrap="notBeside" w:vAnchor="text" w:hAnchor="text" w:y="1"/>
              <w:numPr>
                <w:ilvl w:val="0"/>
                <w:numId w:val="35"/>
              </w:numPr>
              <w:shd w:val="clear" w:color="auto" w:fill="auto"/>
              <w:tabs>
                <w:tab w:val="left" w:pos="53"/>
              </w:tabs>
              <w:spacing w:line="139" w:lineRule="exact"/>
              <w:ind w:firstLine="0"/>
              <w:jc w:val="both"/>
            </w:pPr>
            <w:r>
              <w:rPr>
                <w:rStyle w:val="Zkladntext24pt"/>
              </w:rPr>
              <w:t>ztížení pod vodou, v okolí výbušnin, ve stísněných prostorech a pod.</w:t>
            </w:r>
          </w:p>
          <w:p w:rsidR="00E756BC" w:rsidRDefault="00351E57">
            <w:pPr>
              <w:pStyle w:val="Zkladntext20"/>
              <w:framePr w:w="6653" w:wrap="notBeside" w:vAnchor="text" w:hAnchor="text" w:y="1"/>
              <w:numPr>
                <w:ilvl w:val="0"/>
                <w:numId w:val="35"/>
              </w:numPr>
              <w:shd w:val="clear" w:color="auto" w:fill="auto"/>
              <w:tabs>
                <w:tab w:val="left" w:pos="58"/>
              </w:tabs>
              <w:spacing w:line="139" w:lineRule="exact"/>
              <w:ind w:firstLine="0"/>
              <w:jc w:val="both"/>
            </w:pPr>
            <w:r>
              <w:rPr>
                <w:rStyle w:val="Zkladntext24pt"/>
              </w:rPr>
              <w:t>příplatek za lepivost</w:t>
            </w:r>
          </w:p>
          <w:p w:rsidR="00E756BC" w:rsidRDefault="00351E57">
            <w:pPr>
              <w:pStyle w:val="Zkladntext20"/>
              <w:framePr w:w="6653" w:wrap="notBeside" w:vAnchor="text" w:hAnchor="text" w:y="1"/>
              <w:shd w:val="clear" w:color="auto" w:fill="auto"/>
              <w:spacing w:line="139" w:lineRule="exact"/>
              <w:ind w:firstLine="0"/>
              <w:jc w:val="both"/>
            </w:pPr>
            <w:r>
              <w:rPr>
                <w:rStyle w:val="Zkladntext24pt"/>
              </w:rPr>
              <w:t>-těžení po vrstvách, pásech a po jiných nutných částech (figurách)</w:t>
            </w:r>
          </w:p>
          <w:p w:rsidR="00E756BC" w:rsidRDefault="00351E57">
            <w:pPr>
              <w:pStyle w:val="Zkladntext20"/>
              <w:framePr w:w="6653" w:wrap="notBeside" w:vAnchor="text" w:hAnchor="text" w:y="1"/>
              <w:numPr>
                <w:ilvl w:val="0"/>
                <w:numId w:val="35"/>
              </w:numPr>
              <w:shd w:val="clear" w:color="auto" w:fill="auto"/>
              <w:tabs>
                <w:tab w:val="left" w:pos="53"/>
              </w:tabs>
              <w:spacing w:line="139" w:lineRule="exact"/>
              <w:ind w:firstLine="0"/>
              <w:jc w:val="left"/>
            </w:pPr>
            <w:r>
              <w:rPr>
                <w:rStyle w:val="Zkladntext24pt"/>
              </w:rPr>
              <w:t>čerpání vody vč. čerpacích jímek, potrubí a pohotovostní čerpací soupravy (viz ustanovení k pol. 1151,2)</w:t>
            </w:r>
          </w:p>
          <w:p w:rsidR="00E756BC" w:rsidRDefault="00351E57">
            <w:pPr>
              <w:pStyle w:val="Zkladntext20"/>
              <w:framePr w:w="6653" w:wrap="notBeside" w:vAnchor="text" w:hAnchor="text" w:y="1"/>
              <w:numPr>
                <w:ilvl w:val="0"/>
                <w:numId w:val="35"/>
              </w:numPr>
              <w:shd w:val="clear" w:color="auto" w:fill="auto"/>
              <w:tabs>
                <w:tab w:val="left" w:pos="58"/>
              </w:tabs>
              <w:spacing w:line="139" w:lineRule="exact"/>
              <w:ind w:firstLine="0"/>
              <w:jc w:val="left"/>
            </w:pPr>
            <w:r>
              <w:rPr>
                <w:rStyle w:val="Zkladntext24pt"/>
              </w:rPr>
              <w:t>potřebné snížení hladiny podzemnívody -těženía rozpojování jednotlivých balvanů -vytahovánía nošenívýkopku</w:t>
            </w:r>
          </w:p>
          <w:p w:rsidR="00E756BC" w:rsidRDefault="00351E57">
            <w:pPr>
              <w:pStyle w:val="Zkladntext20"/>
              <w:framePr w:w="6653" w:wrap="notBeside" w:vAnchor="text" w:hAnchor="text" w:y="1"/>
              <w:numPr>
                <w:ilvl w:val="0"/>
                <w:numId w:val="35"/>
              </w:numPr>
              <w:shd w:val="clear" w:color="auto" w:fill="auto"/>
              <w:tabs>
                <w:tab w:val="left" w:pos="53"/>
              </w:tabs>
              <w:spacing w:line="139" w:lineRule="exact"/>
              <w:ind w:firstLine="0"/>
              <w:jc w:val="left"/>
            </w:pPr>
            <w:r>
              <w:rPr>
                <w:rStyle w:val="Zkladntext24pt"/>
              </w:rPr>
              <w:t>svahování a přesvah. svahů do konečného tvaru, výměna hornin v podloží a v pláni znehodnocené klimatickými vlivy</w:t>
            </w:r>
          </w:p>
          <w:p w:rsidR="00E756BC" w:rsidRDefault="00351E57">
            <w:pPr>
              <w:pStyle w:val="Zkladntext20"/>
              <w:framePr w:w="6653" w:wrap="notBeside" w:vAnchor="text" w:hAnchor="text" w:y="1"/>
              <w:numPr>
                <w:ilvl w:val="0"/>
                <w:numId w:val="35"/>
              </w:numPr>
              <w:shd w:val="clear" w:color="auto" w:fill="auto"/>
              <w:tabs>
                <w:tab w:val="left" w:pos="58"/>
              </w:tabs>
              <w:spacing w:line="139" w:lineRule="exact"/>
              <w:ind w:firstLine="0"/>
              <w:jc w:val="both"/>
            </w:pPr>
            <w:r>
              <w:rPr>
                <w:rStyle w:val="Zkladntext24pt"/>
              </w:rPr>
              <w:t>ruční vykopávky, odstranění kořenů a napadávek</w:t>
            </w:r>
          </w:p>
          <w:p w:rsidR="00E756BC" w:rsidRDefault="00351E57">
            <w:pPr>
              <w:pStyle w:val="Zkladntext20"/>
              <w:framePr w:w="6653" w:wrap="notBeside" w:vAnchor="text" w:hAnchor="text" w:y="1"/>
              <w:numPr>
                <w:ilvl w:val="0"/>
                <w:numId w:val="35"/>
              </w:numPr>
              <w:shd w:val="clear" w:color="auto" w:fill="auto"/>
              <w:tabs>
                <w:tab w:val="left" w:pos="58"/>
              </w:tabs>
              <w:spacing w:line="139" w:lineRule="exact"/>
              <w:ind w:firstLine="0"/>
              <w:jc w:val="both"/>
            </w:pPr>
            <w:r>
              <w:rPr>
                <w:rStyle w:val="Zkladntext24pt"/>
              </w:rPr>
              <w:t>pažení, vzepření a rozepření vč. přepažování (vyjma štětových stěn)</w:t>
            </w:r>
          </w:p>
          <w:p w:rsidR="00E756BC" w:rsidRDefault="00351E57">
            <w:pPr>
              <w:pStyle w:val="Zkladntext20"/>
              <w:framePr w:w="6653" w:wrap="notBeside" w:vAnchor="text" w:hAnchor="text" w:y="1"/>
              <w:numPr>
                <w:ilvl w:val="0"/>
                <w:numId w:val="35"/>
              </w:numPr>
              <w:shd w:val="clear" w:color="auto" w:fill="auto"/>
              <w:tabs>
                <w:tab w:val="left" w:pos="58"/>
              </w:tabs>
              <w:spacing w:line="139" w:lineRule="exact"/>
              <w:ind w:firstLine="0"/>
              <w:jc w:val="both"/>
            </w:pPr>
            <w:r>
              <w:rPr>
                <w:rStyle w:val="Zkladntext24pt"/>
              </w:rPr>
              <w:t>úpravu, ochranu a očištění dna, základové spáry, stěn a svahů</w:t>
            </w:r>
          </w:p>
          <w:p w:rsidR="00E756BC" w:rsidRDefault="00351E57">
            <w:pPr>
              <w:pStyle w:val="Zkladntext20"/>
              <w:framePr w:w="6653" w:wrap="notBeside" w:vAnchor="text" w:hAnchor="text" w:y="1"/>
              <w:numPr>
                <w:ilvl w:val="0"/>
                <w:numId w:val="35"/>
              </w:numPr>
              <w:shd w:val="clear" w:color="auto" w:fill="auto"/>
              <w:tabs>
                <w:tab w:val="left" w:pos="53"/>
              </w:tabs>
              <w:spacing w:line="139" w:lineRule="exact"/>
              <w:ind w:firstLine="0"/>
              <w:jc w:val="both"/>
            </w:pPr>
            <w:r>
              <w:rPr>
                <w:rStyle w:val="Zkladntext24pt"/>
              </w:rPr>
              <w:t>odvedení nebo obvedení vody v okolí výkopiště a ve výkopišti</w:t>
            </w:r>
          </w:p>
          <w:p w:rsidR="00E756BC" w:rsidRDefault="00351E57">
            <w:pPr>
              <w:pStyle w:val="Zkladntext20"/>
              <w:framePr w:w="6653" w:wrap="notBeside" w:vAnchor="text" w:hAnchor="text" w:y="1"/>
              <w:numPr>
                <w:ilvl w:val="0"/>
                <w:numId w:val="35"/>
              </w:numPr>
              <w:shd w:val="clear" w:color="auto" w:fill="auto"/>
              <w:tabs>
                <w:tab w:val="left" w:pos="48"/>
              </w:tabs>
              <w:spacing w:line="139" w:lineRule="exact"/>
              <w:ind w:firstLine="0"/>
              <w:jc w:val="both"/>
            </w:pPr>
            <w:r>
              <w:rPr>
                <w:rStyle w:val="Zkladntext24pt"/>
              </w:rPr>
              <w:t>třídění výkopku</w:t>
            </w:r>
          </w:p>
          <w:p w:rsidR="00E756BC" w:rsidRDefault="00351E57">
            <w:pPr>
              <w:pStyle w:val="Zkladntext20"/>
              <w:framePr w:w="6653" w:wrap="notBeside" w:vAnchor="text" w:hAnchor="text" w:y="1"/>
              <w:shd w:val="clear" w:color="auto" w:fill="auto"/>
              <w:spacing w:line="139" w:lineRule="exact"/>
              <w:ind w:firstLine="0"/>
              <w:jc w:val="both"/>
            </w:pPr>
            <w:r>
              <w:rPr>
                <w:rStyle w:val="Zkladntext24pt"/>
              </w:rPr>
              <w:t>-veškeré pomocné konstrukce umožňující provedení vykopávky (příjezdy, sjezdy, nájezdy, lešení, podpěr, konstr., přemostění, zpevněné plochy, zakrytí a pod.)</w:t>
            </w:r>
          </w:p>
          <w:p w:rsidR="00E756BC" w:rsidRDefault="00351E57">
            <w:pPr>
              <w:pStyle w:val="Zkladntext20"/>
              <w:framePr w:w="6653" w:wrap="notBeside" w:vAnchor="text" w:hAnchor="text" w:y="1"/>
              <w:numPr>
                <w:ilvl w:val="0"/>
                <w:numId w:val="35"/>
              </w:numPr>
              <w:shd w:val="clear" w:color="auto" w:fill="auto"/>
              <w:tabs>
                <w:tab w:val="left" w:pos="62"/>
              </w:tabs>
              <w:spacing w:line="139" w:lineRule="exact"/>
              <w:ind w:firstLine="0"/>
              <w:jc w:val="left"/>
            </w:pPr>
            <w:r>
              <w:rPr>
                <w:rStyle w:val="Zkladntext24pt"/>
              </w:rPr>
              <w:t>nezahrnuje uložení zeminy (na skládku, do násypu) ani poplatky za skládku, vykazují se v položce č.0141**</w:t>
            </w:r>
          </w:p>
        </w:tc>
        <w:tc>
          <w:tcPr>
            <w:tcW w:w="1037" w:type="dxa"/>
            <w:tcBorders>
              <w:left w:val="single" w:sz="4" w:space="0" w:color="auto"/>
            </w:tcBorders>
            <w:shd w:val="clear" w:color="auto" w:fill="FFFFFF"/>
          </w:tcPr>
          <w:p w:rsidR="00E756BC" w:rsidRDefault="00E756BC">
            <w:pPr>
              <w:framePr w:w="6653" w:wrap="notBeside" w:vAnchor="text" w:hAnchor="text" w:y="1"/>
              <w:rPr>
                <w:sz w:val="10"/>
                <w:szCs w:val="10"/>
              </w:rPr>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653" w:wrap="notBeside" w:vAnchor="text" w:hAnchor="text" w:y="1"/>
              <w:shd w:val="clear" w:color="auto" w:fill="auto"/>
              <w:spacing w:line="80" w:lineRule="exact"/>
              <w:ind w:firstLine="0"/>
            </w:pPr>
            <w:r>
              <w:rPr>
                <w:rStyle w:val="Zkladntext24pt"/>
              </w:rPr>
              <w:t>2B| 17120|</w:t>
            </w:r>
          </w:p>
        </w:tc>
        <w:tc>
          <w:tcPr>
            <w:tcW w:w="3514" w:type="dxa"/>
            <w:tcBorders>
              <w:top w:val="single" w:sz="4" w:space="0" w:color="auto"/>
              <w:left w:val="single" w:sz="4" w:space="0" w:color="auto"/>
            </w:tcBorders>
            <w:shd w:val="clear" w:color="auto" w:fill="FFFFFF"/>
          </w:tcPr>
          <w:p w:rsidR="00E756BC" w:rsidRDefault="00351E57">
            <w:pPr>
              <w:pStyle w:val="Zkladntext20"/>
              <w:framePr w:w="6653" w:wrap="notBeside" w:vAnchor="text" w:hAnchor="text" w:y="1"/>
              <w:shd w:val="clear" w:color="auto" w:fill="auto"/>
              <w:spacing w:line="80" w:lineRule="exact"/>
              <w:ind w:firstLine="0"/>
              <w:jc w:val="both"/>
            </w:pPr>
            <w:r>
              <w:rPr>
                <w:rStyle w:val="Zkladntext24pt"/>
              </w:rPr>
              <w:t>ULOŽENÍ SYPANINY DO NÁSYPŮ A NA SKLÁDKY BEZ ZHUTNĚNÍ</w:t>
            </w:r>
          </w:p>
        </w:tc>
        <w:tc>
          <w:tcPr>
            <w:tcW w:w="1037" w:type="dxa"/>
            <w:tcBorders>
              <w:top w:val="single" w:sz="4" w:space="0" w:color="auto"/>
              <w:left w:val="single" w:sz="4" w:space="0" w:color="auto"/>
            </w:tcBorders>
            <w:shd w:val="clear" w:color="auto" w:fill="FFFFFF"/>
          </w:tcPr>
          <w:p w:rsidR="00E756BC" w:rsidRDefault="00351E57">
            <w:pPr>
              <w:pStyle w:val="Zkladntext20"/>
              <w:framePr w:w="6653" w:wrap="notBeside" w:vAnchor="text" w:hAnchor="text" w:y="1"/>
              <w:shd w:val="clear" w:color="auto" w:fill="auto"/>
              <w:spacing w:line="80" w:lineRule="exact"/>
              <w:ind w:firstLine="0"/>
            </w:pPr>
            <w:r>
              <w:rPr>
                <w:rStyle w:val="Zkladntext24pt"/>
              </w:rPr>
              <w:t>m3 |</w:t>
            </w:r>
          </w:p>
        </w:tc>
      </w:tr>
      <w:tr w:rsidR="00E756BC">
        <w:trPr>
          <w:trHeight w:hRule="exact" w:val="557"/>
        </w:trPr>
        <w:tc>
          <w:tcPr>
            <w:tcW w:w="2102" w:type="dxa"/>
            <w:vMerge w:val="restart"/>
            <w:tcBorders>
              <w:top w:val="single" w:sz="4" w:space="0" w:color="auto"/>
              <w:left w:val="single" w:sz="4" w:space="0" w:color="auto"/>
            </w:tcBorders>
            <w:shd w:val="clear" w:color="auto" w:fill="FFFFFF"/>
          </w:tcPr>
          <w:p w:rsidR="00E756BC" w:rsidRDefault="00E756BC">
            <w:pPr>
              <w:framePr w:w="6653"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653" w:wrap="notBeside" w:vAnchor="text" w:hAnchor="text" w:y="1"/>
              <w:shd w:val="clear" w:color="auto" w:fill="auto"/>
              <w:spacing w:line="139" w:lineRule="exact"/>
              <w:ind w:firstLine="0"/>
              <w:jc w:val="both"/>
            </w:pPr>
            <w:r>
              <w:rPr>
                <w:rStyle w:val="Zkladntext24pt"/>
              </w:rPr>
              <w:t>uložení zeminy na mezídeponíí pro zpětné použití</w:t>
            </w:r>
          </w:p>
          <w:p w:rsidR="00E756BC" w:rsidRDefault="00351E57">
            <w:pPr>
              <w:pStyle w:val="Zkladntext20"/>
              <w:framePr w:w="6653" w:wrap="notBeside" w:vAnchor="text" w:hAnchor="text" w:y="1"/>
              <w:numPr>
                <w:ilvl w:val="0"/>
                <w:numId w:val="36"/>
              </w:numPr>
              <w:shd w:val="clear" w:color="auto" w:fill="auto"/>
              <w:tabs>
                <w:tab w:val="left" w:pos="53"/>
              </w:tabs>
              <w:spacing w:line="139" w:lineRule="exact"/>
              <w:ind w:firstLine="0"/>
              <w:jc w:val="both"/>
            </w:pPr>
            <w:r>
              <w:rPr>
                <w:rStyle w:val="Zkladntext24pt"/>
              </w:rPr>
              <w:t>sejmutí ornice</w:t>
            </w:r>
          </w:p>
          <w:p w:rsidR="00E756BC" w:rsidRDefault="00351E57">
            <w:pPr>
              <w:pStyle w:val="Zkladntext20"/>
              <w:framePr w:w="6653" w:wrap="notBeside" w:vAnchor="text" w:hAnchor="text" w:y="1"/>
              <w:numPr>
                <w:ilvl w:val="0"/>
                <w:numId w:val="36"/>
              </w:numPr>
              <w:shd w:val="clear" w:color="auto" w:fill="auto"/>
              <w:tabs>
                <w:tab w:val="left" w:pos="53"/>
              </w:tabs>
              <w:spacing w:line="139" w:lineRule="exact"/>
              <w:ind w:firstLine="0"/>
              <w:jc w:val="both"/>
            </w:pPr>
            <w:r>
              <w:rPr>
                <w:rStyle w:val="Zkladntext24pt"/>
              </w:rPr>
              <w:t>z bourání</w:t>
            </w:r>
          </w:p>
          <w:p w:rsidR="00E756BC" w:rsidRDefault="00351E57">
            <w:pPr>
              <w:pStyle w:val="Zkladntext20"/>
              <w:framePr w:w="6653" w:wrap="notBeside" w:vAnchor="text" w:hAnchor="text" w:y="1"/>
              <w:numPr>
                <w:ilvl w:val="0"/>
                <w:numId w:val="36"/>
              </w:numPr>
              <w:shd w:val="clear" w:color="auto" w:fill="auto"/>
              <w:tabs>
                <w:tab w:val="left" w:pos="53"/>
              </w:tabs>
              <w:spacing w:line="139" w:lineRule="exact"/>
              <w:ind w:firstLine="0"/>
              <w:jc w:val="both"/>
            </w:pPr>
            <w:r>
              <w:rPr>
                <w:rStyle w:val="Zkladntext24pt"/>
              </w:rPr>
              <w:t>z výkopu pro nový most</w:t>
            </w:r>
          </w:p>
        </w:tc>
        <w:tc>
          <w:tcPr>
            <w:tcW w:w="1037" w:type="dxa"/>
            <w:vMerge w:val="restart"/>
            <w:tcBorders>
              <w:top w:val="single" w:sz="4" w:space="0" w:color="auto"/>
              <w:left w:val="single" w:sz="4" w:space="0" w:color="auto"/>
            </w:tcBorders>
            <w:shd w:val="clear" w:color="auto" w:fill="FFFFFF"/>
          </w:tcPr>
          <w:p w:rsidR="00E756BC" w:rsidRDefault="00E756BC">
            <w:pPr>
              <w:framePr w:w="6653"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65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653" w:wrap="notBeside" w:vAnchor="text" w:hAnchor="text" w:y="1"/>
              <w:shd w:val="clear" w:color="auto" w:fill="auto"/>
              <w:spacing w:line="80" w:lineRule="exact"/>
              <w:ind w:firstLine="0"/>
              <w:jc w:val="both"/>
            </w:pPr>
            <w:r>
              <w:rPr>
                <w:rStyle w:val="Zkladntext2CenturySchoolbook4ptKurzva"/>
              </w:rPr>
              <w:t>"131,938+141,450+200,36=4 73,748 [A ]"</w:t>
            </w:r>
          </w:p>
        </w:tc>
        <w:tc>
          <w:tcPr>
            <w:tcW w:w="1037" w:type="dxa"/>
            <w:vMerge/>
            <w:tcBorders>
              <w:left w:val="single" w:sz="4" w:space="0" w:color="auto"/>
            </w:tcBorders>
            <w:shd w:val="clear" w:color="auto" w:fill="FFFFFF"/>
          </w:tcPr>
          <w:p w:rsidR="00E756BC" w:rsidRDefault="00E756BC">
            <w:pPr>
              <w:framePr w:w="6653" w:wrap="notBeside" w:vAnchor="text" w:hAnchor="text" w:y="1"/>
            </w:pPr>
          </w:p>
        </w:tc>
      </w:tr>
      <w:tr w:rsidR="00E756BC">
        <w:trPr>
          <w:trHeight w:hRule="exact" w:val="2088"/>
        </w:trPr>
        <w:tc>
          <w:tcPr>
            <w:tcW w:w="2102" w:type="dxa"/>
            <w:vMerge/>
            <w:tcBorders>
              <w:left w:val="single" w:sz="4" w:space="0" w:color="auto"/>
            </w:tcBorders>
            <w:shd w:val="clear" w:color="auto" w:fill="FFFFFF"/>
          </w:tcPr>
          <w:p w:rsidR="00E756BC" w:rsidRDefault="00E756BC">
            <w:pPr>
              <w:framePr w:w="665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653"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653" w:wrap="notBeside" w:vAnchor="text" w:hAnchor="text" w:y="1"/>
              <w:numPr>
                <w:ilvl w:val="0"/>
                <w:numId w:val="37"/>
              </w:numPr>
              <w:shd w:val="clear" w:color="auto" w:fill="auto"/>
              <w:tabs>
                <w:tab w:val="left" w:pos="58"/>
              </w:tabs>
              <w:spacing w:line="139" w:lineRule="exact"/>
              <w:ind w:firstLine="0"/>
              <w:jc w:val="both"/>
            </w:pPr>
            <w:r>
              <w:rPr>
                <w:rStyle w:val="Zkladntext24pt"/>
              </w:rPr>
              <w:t>kompletní provedení zemní konstrukce do předepsaného tvaru</w:t>
            </w:r>
          </w:p>
          <w:p w:rsidR="00E756BC" w:rsidRDefault="00351E57">
            <w:pPr>
              <w:pStyle w:val="Zkladntext20"/>
              <w:framePr w:w="6653" w:wrap="notBeside" w:vAnchor="text" w:hAnchor="text" w:y="1"/>
              <w:numPr>
                <w:ilvl w:val="0"/>
                <w:numId w:val="37"/>
              </w:numPr>
              <w:shd w:val="clear" w:color="auto" w:fill="auto"/>
              <w:tabs>
                <w:tab w:val="left" w:pos="53"/>
              </w:tabs>
              <w:spacing w:line="139" w:lineRule="exact"/>
              <w:ind w:firstLine="0"/>
              <w:jc w:val="both"/>
            </w:pPr>
            <w:r>
              <w:rPr>
                <w:rStyle w:val="Zkladntext24pt"/>
              </w:rPr>
              <w:t>ošetření úložiště po celou dobu práce v něm vč. klimatických opatření</w:t>
            </w:r>
          </w:p>
          <w:p w:rsidR="00E756BC" w:rsidRDefault="00351E57">
            <w:pPr>
              <w:pStyle w:val="Zkladntext20"/>
              <w:framePr w:w="6653" w:wrap="notBeside" w:vAnchor="text" w:hAnchor="text" w:y="1"/>
              <w:numPr>
                <w:ilvl w:val="0"/>
                <w:numId w:val="37"/>
              </w:numPr>
              <w:shd w:val="clear" w:color="auto" w:fill="auto"/>
              <w:tabs>
                <w:tab w:val="left" w:pos="53"/>
              </w:tabs>
              <w:spacing w:line="139" w:lineRule="exact"/>
              <w:ind w:firstLine="0"/>
              <w:jc w:val="both"/>
            </w:pPr>
            <w:r>
              <w:rPr>
                <w:rStyle w:val="Zkladntext24pt"/>
              </w:rPr>
              <w:t>ztížení v okolí vedení, konstrukcí a objektů a jejích dočasné zajištění</w:t>
            </w:r>
          </w:p>
          <w:p w:rsidR="00E756BC" w:rsidRDefault="00351E57">
            <w:pPr>
              <w:pStyle w:val="Zkladntext20"/>
              <w:framePr w:w="6653" w:wrap="notBeside" w:vAnchor="text" w:hAnchor="text" w:y="1"/>
              <w:numPr>
                <w:ilvl w:val="0"/>
                <w:numId w:val="37"/>
              </w:numPr>
              <w:shd w:val="clear" w:color="auto" w:fill="auto"/>
              <w:tabs>
                <w:tab w:val="left" w:pos="53"/>
              </w:tabs>
              <w:spacing w:line="139" w:lineRule="exact"/>
              <w:ind w:firstLine="0"/>
              <w:jc w:val="both"/>
            </w:pPr>
            <w:r>
              <w:rPr>
                <w:rStyle w:val="Zkladntext24pt"/>
              </w:rPr>
              <w:t>ztížení provádění ve ztížených podmínkách a stísněných prostorech</w:t>
            </w:r>
          </w:p>
          <w:p w:rsidR="00E756BC" w:rsidRDefault="00351E57">
            <w:pPr>
              <w:pStyle w:val="Zkladntext20"/>
              <w:framePr w:w="6653" w:wrap="notBeside" w:vAnchor="text" w:hAnchor="text" w:y="1"/>
              <w:numPr>
                <w:ilvl w:val="0"/>
                <w:numId w:val="37"/>
              </w:numPr>
              <w:shd w:val="clear" w:color="auto" w:fill="auto"/>
              <w:tabs>
                <w:tab w:val="left" w:pos="53"/>
              </w:tabs>
              <w:spacing w:line="139" w:lineRule="exact"/>
              <w:ind w:firstLine="0"/>
              <w:jc w:val="both"/>
            </w:pPr>
            <w:r>
              <w:rPr>
                <w:rStyle w:val="Zkladntext24pt"/>
              </w:rPr>
              <w:t>ztížené ukládání sypaníny pod vodu</w:t>
            </w:r>
          </w:p>
          <w:p w:rsidR="00E756BC" w:rsidRDefault="00351E57">
            <w:pPr>
              <w:pStyle w:val="Zkladntext20"/>
              <w:framePr w:w="6653" w:wrap="notBeside" w:vAnchor="text" w:hAnchor="text" w:y="1"/>
              <w:numPr>
                <w:ilvl w:val="0"/>
                <w:numId w:val="37"/>
              </w:numPr>
              <w:shd w:val="clear" w:color="auto" w:fill="auto"/>
              <w:tabs>
                <w:tab w:val="left" w:pos="58"/>
              </w:tabs>
              <w:spacing w:line="139" w:lineRule="exact"/>
              <w:ind w:firstLine="0"/>
              <w:jc w:val="both"/>
            </w:pPr>
            <w:r>
              <w:rPr>
                <w:rStyle w:val="Zkladntext24pt"/>
              </w:rPr>
              <w:t>ukládání po vrstvách a po jiných nutných částech (figurách) vč. dosypávek</w:t>
            </w:r>
          </w:p>
          <w:p w:rsidR="00E756BC" w:rsidRDefault="00351E57">
            <w:pPr>
              <w:pStyle w:val="Zkladntext20"/>
              <w:framePr w:w="6653" w:wrap="notBeside" w:vAnchor="text" w:hAnchor="text" w:y="1"/>
              <w:numPr>
                <w:ilvl w:val="0"/>
                <w:numId w:val="37"/>
              </w:numPr>
              <w:shd w:val="clear" w:color="auto" w:fill="auto"/>
              <w:tabs>
                <w:tab w:val="left" w:pos="53"/>
              </w:tabs>
              <w:spacing w:line="139" w:lineRule="exact"/>
              <w:ind w:firstLine="0"/>
              <w:jc w:val="both"/>
            </w:pPr>
            <w:r>
              <w:rPr>
                <w:rStyle w:val="Zkladntext24pt"/>
              </w:rPr>
              <w:t>spouštění a nošení materiálu</w:t>
            </w:r>
          </w:p>
          <w:p w:rsidR="00E756BC" w:rsidRDefault="00351E57">
            <w:pPr>
              <w:pStyle w:val="Zkladntext20"/>
              <w:framePr w:w="6653" w:wrap="notBeside" w:vAnchor="text" w:hAnchor="text" w:y="1"/>
              <w:numPr>
                <w:ilvl w:val="0"/>
                <w:numId w:val="37"/>
              </w:numPr>
              <w:shd w:val="clear" w:color="auto" w:fill="auto"/>
              <w:tabs>
                <w:tab w:val="left" w:pos="58"/>
              </w:tabs>
              <w:spacing w:line="139" w:lineRule="exact"/>
              <w:ind w:firstLine="0"/>
              <w:jc w:val="both"/>
            </w:pPr>
            <w:r>
              <w:rPr>
                <w:rStyle w:val="Zkladntext24pt"/>
              </w:rPr>
              <w:t>úprava, očištění a ochrana podloží a svahů</w:t>
            </w:r>
          </w:p>
          <w:p w:rsidR="00E756BC" w:rsidRDefault="00351E57">
            <w:pPr>
              <w:pStyle w:val="Zkladntext20"/>
              <w:framePr w:w="6653" w:wrap="notBeside" w:vAnchor="text" w:hAnchor="text" w:y="1"/>
              <w:numPr>
                <w:ilvl w:val="0"/>
                <w:numId w:val="37"/>
              </w:numPr>
              <w:shd w:val="clear" w:color="auto" w:fill="auto"/>
              <w:tabs>
                <w:tab w:val="left" w:pos="53"/>
              </w:tabs>
              <w:spacing w:line="139" w:lineRule="exact"/>
              <w:ind w:firstLine="0"/>
              <w:jc w:val="both"/>
            </w:pPr>
            <w:r>
              <w:rPr>
                <w:rStyle w:val="Zkladntext24pt"/>
              </w:rPr>
              <w:t>svahování, uzavírání povrchů svahů</w:t>
            </w:r>
          </w:p>
          <w:p w:rsidR="00E756BC" w:rsidRDefault="00351E57">
            <w:pPr>
              <w:pStyle w:val="Zkladntext20"/>
              <w:framePr w:w="6653" w:wrap="notBeside" w:vAnchor="text" w:hAnchor="text" w:y="1"/>
              <w:numPr>
                <w:ilvl w:val="0"/>
                <w:numId w:val="37"/>
              </w:numPr>
              <w:shd w:val="clear" w:color="auto" w:fill="auto"/>
              <w:tabs>
                <w:tab w:val="left" w:pos="58"/>
              </w:tabs>
              <w:spacing w:line="139" w:lineRule="exact"/>
              <w:ind w:firstLine="0"/>
              <w:jc w:val="both"/>
            </w:pPr>
            <w:r>
              <w:rPr>
                <w:rStyle w:val="Zkladntext24pt"/>
              </w:rPr>
              <w:t>udržování úložiště a jeho ochrana proti vodě</w:t>
            </w:r>
          </w:p>
          <w:p w:rsidR="00E756BC" w:rsidRDefault="00351E57">
            <w:pPr>
              <w:pStyle w:val="Zkladntext20"/>
              <w:framePr w:w="6653" w:wrap="notBeside" w:vAnchor="text" w:hAnchor="text" w:y="1"/>
              <w:numPr>
                <w:ilvl w:val="0"/>
                <w:numId w:val="37"/>
              </w:numPr>
              <w:shd w:val="clear" w:color="auto" w:fill="auto"/>
              <w:tabs>
                <w:tab w:val="left" w:pos="53"/>
              </w:tabs>
              <w:spacing w:line="139" w:lineRule="exact"/>
              <w:ind w:firstLine="0"/>
              <w:jc w:val="both"/>
            </w:pPr>
            <w:r>
              <w:rPr>
                <w:rStyle w:val="Zkladntext24pt"/>
              </w:rPr>
              <w:t>odvedení nebo obvedení vody v okolí úložiště a v úložišti</w:t>
            </w:r>
          </w:p>
          <w:p w:rsidR="00E756BC" w:rsidRDefault="00351E57">
            <w:pPr>
              <w:pStyle w:val="Zkladntext20"/>
              <w:framePr w:w="6653" w:wrap="notBeside" w:vAnchor="text" w:hAnchor="text" w:y="1"/>
              <w:shd w:val="clear" w:color="auto" w:fill="auto"/>
              <w:spacing w:line="139" w:lineRule="exact"/>
              <w:ind w:firstLine="0"/>
              <w:jc w:val="left"/>
            </w:pPr>
            <w:r>
              <w:rPr>
                <w:rStyle w:val="Zkladntext24pt"/>
              </w:rPr>
              <w:t>-veškeré pomocné konstrukce umožňující provedení zemní konstrukce (příjezdy, sjezdy, nájezdy, lešení, podpěrné konstrukce, přemostění, zpevněné plochy, zakrytí a pod.)</w:t>
            </w:r>
          </w:p>
        </w:tc>
        <w:tc>
          <w:tcPr>
            <w:tcW w:w="1037" w:type="dxa"/>
            <w:vMerge/>
            <w:tcBorders>
              <w:left w:val="single" w:sz="4" w:space="0" w:color="auto"/>
            </w:tcBorders>
            <w:shd w:val="clear" w:color="auto" w:fill="FFFFFF"/>
          </w:tcPr>
          <w:p w:rsidR="00E756BC" w:rsidRDefault="00E756BC">
            <w:pPr>
              <w:framePr w:w="6653"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653" w:wrap="notBeside" w:vAnchor="text" w:hAnchor="text" w:y="1"/>
              <w:shd w:val="clear" w:color="auto" w:fill="auto"/>
              <w:spacing w:line="80" w:lineRule="exact"/>
              <w:ind w:firstLine="0"/>
            </w:pPr>
            <w:r>
              <w:rPr>
                <w:rStyle w:val="Zkladntext24pt"/>
              </w:rPr>
              <w:t>24| 17180|A</w:t>
            </w:r>
          </w:p>
        </w:tc>
        <w:tc>
          <w:tcPr>
            <w:tcW w:w="3514" w:type="dxa"/>
            <w:tcBorders>
              <w:top w:val="single" w:sz="4" w:space="0" w:color="auto"/>
              <w:left w:val="single" w:sz="4" w:space="0" w:color="auto"/>
            </w:tcBorders>
            <w:shd w:val="clear" w:color="auto" w:fill="FFFFFF"/>
          </w:tcPr>
          <w:p w:rsidR="00E756BC" w:rsidRDefault="00351E57">
            <w:pPr>
              <w:pStyle w:val="Zkladntext20"/>
              <w:framePr w:w="6653" w:wrap="notBeside" w:vAnchor="text" w:hAnchor="text" w:y="1"/>
              <w:shd w:val="clear" w:color="auto" w:fill="auto"/>
              <w:spacing w:line="80" w:lineRule="exact"/>
              <w:ind w:firstLine="0"/>
              <w:jc w:val="both"/>
            </w:pPr>
            <w:r>
              <w:rPr>
                <w:rStyle w:val="Zkladntext24pt"/>
              </w:rPr>
              <w:t>ULOŽENÍ SYPANINY DO NÁSYPŮ Z NAKUPOVANÝCH MATERIÁLŮ</w:t>
            </w:r>
          </w:p>
        </w:tc>
        <w:tc>
          <w:tcPr>
            <w:tcW w:w="1037" w:type="dxa"/>
            <w:tcBorders>
              <w:top w:val="single" w:sz="4" w:space="0" w:color="auto"/>
              <w:left w:val="single" w:sz="4" w:space="0" w:color="auto"/>
            </w:tcBorders>
            <w:shd w:val="clear" w:color="auto" w:fill="FFFFFF"/>
          </w:tcPr>
          <w:p w:rsidR="00E756BC" w:rsidRDefault="00351E57">
            <w:pPr>
              <w:pStyle w:val="Zkladntext20"/>
              <w:framePr w:w="6653" w:wrap="notBeside" w:vAnchor="text" w:hAnchor="text" w:y="1"/>
              <w:shd w:val="clear" w:color="auto" w:fill="auto"/>
              <w:spacing w:line="80" w:lineRule="exact"/>
              <w:ind w:firstLine="0"/>
            </w:pPr>
            <w:r>
              <w:rPr>
                <w:rStyle w:val="Zkladntext24pt"/>
              </w:rPr>
              <w:t>m3 |</w:t>
            </w:r>
          </w:p>
        </w:tc>
      </w:tr>
      <w:tr w:rsidR="00E756BC">
        <w:trPr>
          <w:trHeight w:hRule="exact" w:val="278"/>
        </w:trPr>
        <w:tc>
          <w:tcPr>
            <w:tcW w:w="2102" w:type="dxa"/>
            <w:vMerge w:val="restart"/>
            <w:tcBorders>
              <w:top w:val="single" w:sz="4" w:space="0" w:color="auto"/>
              <w:left w:val="single" w:sz="4" w:space="0" w:color="auto"/>
            </w:tcBorders>
            <w:shd w:val="clear" w:color="auto" w:fill="FFFFFF"/>
          </w:tcPr>
          <w:p w:rsidR="00E756BC" w:rsidRDefault="00E756BC">
            <w:pPr>
              <w:framePr w:w="6653"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653" w:wrap="notBeside" w:vAnchor="text" w:hAnchor="text" w:y="1"/>
              <w:shd w:val="clear" w:color="auto" w:fill="auto"/>
              <w:spacing w:line="139" w:lineRule="exact"/>
              <w:ind w:firstLine="0"/>
              <w:jc w:val="left"/>
            </w:pPr>
            <w:r>
              <w:rPr>
                <w:rStyle w:val="Zkladntext24pt"/>
              </w:rPr>
              <w:t>zřízení hrázek pro dočasné převedení průtoků, zemina vhodná do vodních toků pro zřízení těsnění, vč. nákupu, dovozu, uložení a hutnění</w:t>
            </w:r>
          </w:p>
        </w:tc>
        <w:tc>
          <w:tcPr>
            <w:tcW w:w="1037" w:type="dxa"/>
            <w:vMerge w:val="restart"/>
            <w:tcBorders>
              <w:top w:val="single" w:sz="4" w:space="0" w:color="auto"/>
              <w:left w:val="single" w:sz="4" w:space="0" w:color="auto"/>
            </w:tcBorders>
            <w:shd w:val="clear" w:color="auto" w:fill="FFFFFF"/>
          </w:tcPr>
          <w:p w:rsidR="00E756BC" w:rsidRDefault="00E756BC">
            <w:pPr>
              <w:framePr w:w="6653"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65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653" w:wrap="notBeside" w:vAnchor="text" w:hAnchor="text" w:y="1"/>
              <w:shd w:val="clear" w:color="auto" w:fill="auto"/>
              <w:spacing w:line="80" w:lineRule="exact"/>
              <w:ind w:firstLine="0"/>
              <w:jc w:val="both"/>
            </w:pPr>
            <w:r>
              <w:rPr>
                <w:rStyle w:val="Zkladntext2CenturySchoolbook4ptKurzva"/>
              </w:rPr>
              <w:t>"3,2*4,3+4,0*4,1=30,160 [A]"</w:t>
            </w:r>
          </w:p>
        </w:tc>
        <w:tc>
          <w:tcPr>
            <w:tcW w:w="1037" w:type="dxa"/>
            <w:vMerge/>
            <w:tcBorders>
              <w:left w:val="single" w:sz="4" w:space="0" w:color="auto"/>
            </w:tcBorders>
            <w:shd w:val="clear" w:color="auto" w:fill="FFFFFF"/>
          </w:tcPr>
          <w:p w:rsidR="00E756BC" w:rsidRDefault="00E756BC">
            <w:pPr>
              <w:framePr w:w="6653" w:wrap="notBeside" w:vAnchor="text" w:hAnchor="text" w:y="1"/>
            </w:pPr>
          </w:p>
        </w:tc>
      </w:tr>
      <w:tr w:rsidR="00E756BC">
        <w:trPr>
          <w:trHeight w:hRule="exact" w:val="3206"/>
        </w:trPr>
        <w:tc>
          <w:tcPr>
            <w:tcW w:w="2102" w:type="dxa"/>
            <w:vMerge/>
            <w:tcBorders>
              <w:left w:val="single" w:sz="4" w:space="0" w:color="auto"/>
            </w:tcBorders>
            <w:shd w:val="clear" w:color="auto" w:fill="FFFFFF"/>
          </w:tcPr>
          <w:p w:rsidR="00E756BC" w:rsidRDefault="00E756BC">
            <w:pPr>
              <w:framePr w:w="665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653"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653" w:wrap="notBeside" w:vAnchor="text" w:hAnchor="text" w:y="1"/>
              <w:numPr>
                <w:ilvl w:val="0"/>
                <w:numId w:val="38"/>
              </w:numPr>
              <w:shd w:val="clear" w:color="auto" w:fill="auto"/>
              <w:tabs>
                <w:tab w:val="left" w:pos="62"/>
              </w:tabs>
              <w:spacing w:line="139" w:lineRule="exact"/>
              <w:ind w:firstLine="0"/>
              <w:jc w:val="both"/>
            </w:pPr>
            <w:r>
              <w:rPr>
                <w:rStyle w:val="Zkladntext24pt"/>
              </w:rPr>
              <w:t>kompletní provedení zemní konstrukce (násypového tělesa včetně aktivní zóny) včetně nákupu a dopravy materiálu dle zadávací dokumentace</w:t>
            </w:r>
          </w:p>
          <w:p w:rsidR="00E756BC" w:rsidRDefault="00351E57">
            <w:pPr>
              <w:pStyle w:val="Zkladntext20"/>
              <w:framePr w:w="6653" w:wrap="notBeside" w:vAnchor="text" w:hAnchor="text" w:y="1"/>
              <w:shd w:val="clear" w:color="auto" w:fill="auto"/>
              <w:spacing w:line="139" w:lineRule="exact"/>
              <w:ind w:firstLine="0"/>
              <w:jc w:val="left"/>
            </w:pPr>
            <w:r>
              <w:rPr>
                <w:rStyle w:val="Zkladntext24pt"/>
              </w:rPr>
              <w:t>-úprava ukládaného materiálu vlhčením, tříděním, promícháním nebo vysoušením, příp. jiné úpravy za účelem zlepšení jeho mech. vlastností</w:t>
            </w:r>
          </w:p>
          <w:p w:rsidR="00E756BC" w:rsidRDefault="00351E57">
            <w:pPr>
              <w:pStyle w:val="Zkladntext20"/>
              <w:framePr w:w="6653" w:wrap="notBeside" w:vAnchor="text" w:hAnchor="text" w:y="1"/>
              <w:numPr>
                <w:ilvl w:val="0"/>
                <w:numId w:val="38"/>
              </w:numPr>
              <w:shd w:val="clear" w:color="auto" w:fill="auto"/>
              <w:tabs>
                <w:tab w:val="left" w:pos="58"/>
              </w:tabs>
              <w:spacing w:line="139" w:lineRule="exact"/>
              <w:ind w:firstLine="0"/>
              <w:jc w:val="both"/>
            </w:pPr>
            <w:r>
              <w:rPr>
                <w:rStyle w:val="Zkladntext24pt"/>
              </w:rPr>
              <w:t>hutnění i různé míry hutnění</w:t>
            </w:r>
          </w:p>
          <w:p w:rsidR="00E756BC" w:rsidRDefault="00351E57">
            <w:pPr>
              <w:pStyle w:val="Zkladntext20"/>
              <w:framePr w:w="6653" w:wrap="notBeside" w:vAnchor="text" w:hAnchor="text" w:y="1"/>
              <w:numPr>
                <w:ilvl w:val="0"/>
                <w:numId w:val="38"/>
              </w:numPr>
              <w:shd w:val="clear" w:color="auto" w:fill="auto"/>
              <w:tabs>
                <w:tab w:val="left" w:pos="53"/>
              </w:tabs>
              <w:spacing w:line="139" w:lineRule="exact"/>
              <w:ind w:firstLine="0"/>
              <w:jc w:val="both"/>
            </w:pPr>
            <w:r>
              <w:rPr>
                <w:rStyle w:val="Zkladntext24pt"/>
              </w:rPr>
              <w:t>ošetření úložiště po celou dobu práce v něm vč. klimatických opatření</w:t>
            </w:r>
          </w:p>
          <w:p w:rsidR="00E756BC" w:rsidRDefault="00351E57">
            <w:pPr>
              <w:pStyle w:val="Zkladntext20"/>
              <w:framePr w:w="6653" w:wrap="notBeside" w:vAnchor="text" w:hAnchor="text" w:y="1"/>
              <w:numPr>
                <w:ilvl w:val="0"/>
                <w:numId w:val="38"/>
              </w:numPr>
              <w:shd w:val="clear" w:color="auto" w:fill="auto"/>
              <w:tabs>
                <w:tab w:val="left" w:pos="53"/>
              </w:tabs>
              <w:spacing w:line="139" w:lineRule="exact"/>
              <w:ind w:firstLine="0"/>
              <w:jc w:val="both"/>
            </w:pPr>
            <w:r>
              <w:rPr>
                <w:rStyle w:val="Zkladntext24pt"/>
              </w:rPr>
              <w:t>ztížení v okolí vedení, konstrukcí a objektů a jejích dočasné zajištění</w:t>
            </w:r>
          </w:p>
          <w:p w:rsidR="00E756BC" w:rsidRDefault="00351E57">
            <w:pPr>
              <w:pStyle w:val="Zkladntext20"/>
              <w:framePr w:w="6653" w:wrap="notBeside" w:vAnchor="text" w:hAnchor="text" w:y="1"/>
              <w:numPr>
                <w:ilvl w:val="0"/>
                <w:numId w:val="38"/>
              </w:numPr>
              <w:shd w:val="clear" w:color="auto" w:fill="auto"/>
              <w:tabs>
                <w:tab w:val="left" w:pos="53"/>
              </w:tabs>
              <w:spacing w:line="139" w:lineRule="exact"/>
              <w:ind w:firstLine="0"/>
              <w:jc w:val="both"/>
            </w:pPr>
            <w:r>
              <w:rPr>
                <w:rStyle w:val="Zkladntext24pt"/>
              </w:rPr>
              <w:t>ztížení provádění vč. hutnění ve ztížených podmínkách a stísněných prostorech</w:t>
            </w:r>
          </w:p>
          <w:p w:rsidR="00E756BC" w:rsidRDefault="00351E57">
            <w:pPr>
              <w:pStyle w:val="Zkladntext20"/>
              <w:framePr w:w="6653" w:wrap="notBeside" w:vAnchor="text" w:hAnchor="text" w:y="1"/>
              <w:numPr>
                <w:ilvl w:val="0"/>
                <w:numId w:val="38"/>
              </w:numPr>
              <w:shd w:val="clear" w:color="auto" w:fill="auto"/>
              <w:tabs>
                <w:tab w:val="left" w:pos="53"/>
              </w:tabs>
              <w:spacing w:line="139" w:lineRule="exact"/>
              <w:ind w:firstLine="0"/>
              <w:jc w:val="both"/>
            </w:pPr>
            <w:r>
              <w:rPr>
                <w:rStyle w:val="Zkladntext24pt"/>
              </w:rPr>
              <w:t>ztížené ukládání sypaníny pod vodu</w:t>
            </w:r>
          </w:p>
          <w:p w:rsidR="00E756BC" w:rsidRDefault="00351E57">
            <w:pPr>
              <w:pStyle w:val="Zkladntext20"/>
              <w:framePr w:w="6653" w:wrap="notBeside" w:vAnchor="text" w:hAnchor="text" w:y="1"/>
              <w:numPr>
                <w:ilvl w:val="0"/>
                <w:numId w:val="38"/>
              </w:numPr>
              <w:shd w:val="clear" w:color="auto" w:fill="auto"/>
              <w:tabs>
                <w:tab w:val="left" w:pos="58"/>
              </w:tabs>
              <w:spacing w:line="139" w:lineRule="exact"/>
              <w:ind w:firstLine="0"/>
              <w:jc w:val="both"/>
            </w:pPr>
            <w:r>
              <w:rPr>
                <w:rStyle w:val="Zkladntext24pt"/>
              </w:rPr>
              <w:t>ukládání po vrstvách a po jiných nutných částech (figurách) vč. dosypávek</w:t>
            </w:r>
          </w:p>
          <w:p w:rsidR="00E756BC" w:rsidRDefault="00351E57">
            <w:pPr>
              <w:pStyle w:val="Zkladntext20"/>
              <w:framePr w:w="6653" w:wrap="notBeside" w:vAnchor="text" w:hAnchor="text" w:y="1"/>
              <w:numPr>
                <w:ilvl w:val="0"/>
                <w:numId w:val="38"/>
              </w:numPr>
              <w:shd w:val="clear" w:color="auto" w:fill="auto"/>
              <w:tabs>
                <w:tab w:val="left" w:pos="53"/>
              </w:tabs>
              <w:spacing w:line="139" w:lineRule="exact"/>
              <w:ind w:firstLine="0"/>
              <w:jc w:val="both"/>
            </w:pPr>
            <w:r>
              <w:rPr>
                <w:rStyle w:val="Zkladntext24pt"/>
              </w:rPr>
              <w:t>spouštění a nošení materiálu</w:t>
            </w:r>
          </w:p>
          <w:p w:rsidR="00E756BC" w:rsidRDefault="00351E57">
            <w:pPr>
              <w:pStyle w:val="Zkladntext20"/>
              <w:framePr w:w="6653" w:wrap="notBeside" w:vAnchor="text" w:hAnchor="text" w:y="1"/>
              <w:shd w:val="clear" w:color="auto" w:fill="auto"/>
              <w:spacing w:line="139" w:lineRule="exact"/>
              <w:ind w:firstLine="0"/>
              <w:jc w:val="both"/>
            </w:pPr>
            <w:r>
              <w:rPr>
                <w:rStyle w:val="Zkladntext24pt"/>
              </w:rPr>
              <w:t>-výměna částí zemní konstrukce znehodnocené klimatickými vlivy</w:t>
            </w:r>
          </w:p>
          <w:p w:rsidR="00E756BC" w:rsidRDefault="00351E57">
            <w:pPr>
              <w:pStyle w:val="Zkladntext20"/>
              <w:framePr w:w="6653" w:wrap="notBeside" w:vAnchor="text" w:hAnchor="text" w:y="1"/>
              <w:numPr>
                <w:ilvl w:val="0"/>
                <w:numId w:val="38"/>
              </w:numPr>
              <w:shd w:val="clear" w:color="auto" w:fill="auto"/>
              <w:tabs>
                <w:tab w:val="left" w:pos="58"/>
              </w:tabs>
              <w:spacing w:line="139" w:lineRule="exact"/>
              <w:ind w:firstLine="0"/>
              <w:jc w:val="both"/>
            </w:pPr>
            <w:r>
              <w:rPr>
                <w:rStyle w:val="Zkladntext24pt"/>
              </w:rPr>
              <w:t>ruční hutnění a výplň jam a prohlubnív podloží</w:t>
            </w:r>
          </w:p>
          <w:p w:rsidR="00E756BC" w:rsidRDefault="00351E57">
            <w:pPr>
              <w:pStyle w:val="Zkladntext20"/>
              <w:framePr w:w="6653" w:wrap="notBeside" w:vAnchor="text" w:hAnchor="text" w:y="1"/>
              <w:numPr>
                <w:ilvl w:val="0"/>
                <w:numId w:val="38"/>
              </w:numPr>
              <w:shd w:val="clear" w:color="auto" w:fill="auto"/>
              <w:tabs>
                <w:tab w:val="left" w:pos="58"/>
              </w:tabs>
              <w:spacing w:line="139" w:lineRule="exact"/>
              <w:ind w:firstLine="0"/>
              <w:jc w:val="both"/>
            </w:pPr>
            <w:r>
              <w:rPr>
                <w:rStyle w:val="Zkladntext24pt"/>
              </w:rPr>
              <w:t>úprava, očištění, ochrana a zhutnění podloží</w:t>
            </w:r>
          </w:p>
          <w:p w:rsidR="00E756BC" w:rsidRDefault="00351E57">
            <w:pPr>
              <w:pStyle w:val="Zkladntext20"/>
              <w:framePr w:w="6653" w:wrap="notBeside" w:vAnchor="text" w:hAnchor="text" w:y="1"/>
              <w:numPr>
                <w:ilvl w:val="0"/>
                <w:numId w:val="38"/>
              </w:numPr>
              <w:shd w:val="clear" w:color="auto" w:fill="auto"/>
              <w:tabs>
                <w:tab w:val="left" w:pos="53"/>
              </w:tabs>
              <w:spacing w:line="139" w:lineRule="exact"/>
              <w:ind w:firstLine="0"/>
              <w:jc w:val="both"/>
            </w:pPr>
            <w:r>
              <w:rPr>
                <w:rStyle w:val="Zkladntext24pt"/>
              </w:rPr>
              <w:t>svahování, hutnění a uzavírání povrchů svahů</w:t>
            </w:r>
          </w:p>
          <w:p w:rsidR="00E756BC" w:rsidRDefault="00351E57">
            <w:pPr>
              <w:pStyle w:val="Zkladntext20"/>
              <w:framePr w:w="6653" w:wrap="notBeside" w:vAnchor="text" w:hAnchor="text" w:y="1"/>
              <w:numPr>
                <w:ilvl w:val="0"/>
                <w:numId w:val="38"/>
              </w:numPr>
              <w:shd w:val="clear" w:color="auto" w:fill="auto"/>
              <w:tabs>
                <w:tab w:val="left" w:pos="53"/>
              </w:tabs>
              <w:spacing w:line="139" w:lineRule="exact"/>
              <w:ind w:firstLine="0"/>
              <w:jc w:val="both"/>
            </w:pPr>
            <w:r>
              <w:rPr>
                <w:rStyle w:val="Zkladntext24pt"/>
              </w:rPr>
              <w:t>zřízení lavic na svazích</w:t>
            </w:r>
          </w:p>
          <w:p w:rsidR="00E756BC" w:rsidRDefault="00351E57">
            <w:pPr>
              <w:pStyle w:val="Zkladntext20"/>
              <w:framePr w:w="6653" w:wrap="notBeside" w:vAnchor="text" w:hAnchor="text" w:y="1"/>
              <w:numPr>
                <w:ilvl w:val="0"/>
                <w:numId w:val="38"/>
              </w:numPr>
              <w:shd w:val="clear" w:color="auto" w:fill="auto"/>
              <w:tabs>
                <w:tab w:val="left" w:pos="58"/>
              </w:tabs>
              <w:spacing w:line="139" w:lineRule="exact"/>
              <w:ind w:firstLine="0"/>
              <w:jc w:val="both"/>
            </w:pPr>
            <w:r>
              <w:rPr>
                <w:rStyle w:val="Zkladntext24pt"/>
              </w:rPr>
              <w:t>udržování úložiště a jeho ochrana proti vodě</w:t>
            </w:r>
          </w:p>
          <w:p w:rsidR="00E756BC" w:rsidRDefault="00351E57">
            <w:pPr>
              <w:pStyle w:val="Zkladntext20"/>
              <w:framePr w:w="6653" w:wrap="notBeside" w:vAnchor="text" w:hAnchor="text" w:y="1"/>
              <w:numPr>
                <w:ilvl w:val="0"/>
                <w:numId w:val="38"/>
              </w:numPr>
              <w:shd w:val="clear" w:color="auto" w:fill="auto"/>
              <w:tabs>
                <w:tab w:val="left" w:pos="53"/>
              </w:tabs>
              <w:spacing w:line="139" w:lineRule="exact"/>
              <w:ind w:firstLine="0"/>
              <w:jc w:val="both"/>
            </w:pPr>
            <w:r>
              <w:rPr>
                <w:rStyle w:val="Zkladntext24pt"/>
              </w:rPr>
              <w:t>odvedení nebo obvedení vody v okolí úložiště a v úložišti</w:t>
            </w:r>
          </w:p>
          <w:p w:rsidR="00E756BC" w:rsidRDefault="00351E57">
            <w:pPr>
              <w:pStyle w:val="Zkladntext20"/>
              <w:framePr w:w="6653" w:wrap="notBeside" w:vAnchor="text" w:hAnchor="text" w:y="1"/>
              <w:shd w:val="clear" w:color="auto" w:fill="auto"/>
              <w:spacing w:line="139" w:lineRule="exact"/>
              <w:ind w:firstLine="0"/>
              <w:jc w:val="left"/>
            </w:pPr>
            <w:r>
              <w:rPr>
                <w:rStyle w:val="Zkladntext24pt"/>
              </w:rPr>
              <w:t>-veškeré pomocné konstrukce umožňující provedení zemní konstrukce (příjezdy, sjezdy, nájezdy, lešení, podpěrné konstrukce, přemostění, zpevněné plochy, zakrytí a pod.)</w:t>
            </w:r>
          </w:p>
        </w:tc>
        <w:tc>
          <w:tcPr>
            <w:tcW w:w="1037" w:type="dxa"/>
            <w:vMerge/>
            <w:tcBorders>
              <w:left w:val="single" w:sz="4" w:space="0" w:color="auto"/>
            </w:tcBorders>
            <w:shd w:val="clear" w:color="auto" w:fill="FFFFFF"/>
          </w:tcPr>
          <w:p w:rsidR="00E756BC" w:rsidRDefault="00E756BC">
            <w:pPr>
              <w:framePr w:w="6653"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653" w:wrap="notBeside" w:vAnchor="text" w:hAnchor="text" w:y="1"/>
              <w:shd w:val="clear" w:color="auto" w:fill="auto"/>
              <w:spacing w:line="80" w:lineRule="exact"/>
              <w:ind w:firstLine="0"/>
            </w:pPr>
            <w:r>
              <w:rPr>
                <w:rStyle w:val="Zkladntext24pt"/>
              </w:rPr>
              <w:t>25| 17180|B</w:t>
            </w:r>
          </w:p>
        </w:tc>
        <w:tc>
          <w:tcPr>
            <w:tcW w:w="3514" w:type="dxa"/>
            <w:tcBorders>
              <w:top w:val="single" w:sz="4" w:space="0" w:color="auto"/>
              <w:left w:val="single" w:sz="4" w:space="0" w:color="auto"/>
            </w:tcBorders>
            <w:shd w:val="clear" w:color="auto" w:fill="FFFFFF"/>
          </w:tcPr>
          <w:p w:rsidR="00E756BC" w:rsidRDefault="00351E57">
            <w:pPr>
              <w:pStyle w:val="Zkladntext20"/>
              <w:framePr w:w="6653" w:wrap="notBeside" w:vAnchor="text" w:hAnchor="text" w:y="1"/>
              <w:shd w:val="clear" w:color="auto" w:fill="auto"/>
              <w:spacing w:line="80" w:lineRule="exact"/>
              <w:ind w:firstLine="0"/>
              <w:jc w:val="both"/>
            </w:pPr>
            <w:r>
              <w:rPr>
                <w:rStyle w:val="Zkladntext24pt"/>
              </w:rPr>
              <w:t>ULOŽENÍ SYPANINY DO NÁSYPŮ Z NAKUPOVANÝCH MATERIÁLŮ</w:t>
            </w:r>
          </w:p>
        </w:tc>
        <w:tc>
          <w:tcPr>
            <w:tcW w:w="1037" w:type="dxa"/>
            <w:tcBorders>
              <w:top w:val="single" w:sz="4" w:space="0" w:color="auto"/>
              <w:left w:val="single" w:sz="4" w:space="0" w:color="auto"/>
            </w:tcBorders>
            <w:shd w:val="clear" w:color="auto" w:fill="FFFFFF"/>
          </w:tcPr>
          <w:p w:rsidR="00E756BC" w:rsidRDefault="00351E57">
            <w:pPr>
              <w:pStyle w:val="Zkladntext20"/>
              <w:framePr w:w="6653" w:wrap="notBeside" w:vAnchor="text" w:hAnchor="text" w:y="1"/>
              <w:shd w:val="clear" w:color="auto" w:fill="auto"/>
              <w:spacing w:line="80" w:lineRule="exact"/>
              <w:ind w:firstLine="0"/>
            </w:pPr>
            <w:r>
              <w:rPr>
                <w:rStyle w:val="Zkladntext24pt"/>
              </w:rPr>
              <w:t>m3 |</w:t>
            </w:r>
          </w:p>
        </w:tc>
      </w:tr>
      <w:tr w:rsidR="00E756BC">
        <w:trPr>
          <w:trHeight w:hRule="exact" w:val="278"/>
        </w:trPr>
        <w:tc>
          <w:tcPr>
            <w:tcW w:w="2102" w:type="dxa"/>
            <w:vMerge w:val="restart"/>
            <w:tcBorders>
              <w:top w:val="single" w:sz="4" w:space="0" w:color="auto"/>
              <w:left w:val="single" w:sz="4" w:space="0" w:color="auto"/>
            </w:tcBorders>
            <w:shd w:val="clear" w:color="auto" w:fill="FFFFFF"/>
          </w:tcPr>
          <w:p w:rsidR="00E756BC" w:rsidRDefault="00E756BC">
            <w:pPr>
              <w:framePr w:w="6653"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653" w:wrap="notBeside" w:vAnchor="text" w:hAnchor="text" w:y="1"/>
              <w:shd w:val="clear" w:color="auto" w:fill="auto"/>
              <w:spacing w:line="139" w:lineRule="exact"/>
              <w:ind w:firstLine="0"/>
              <w:jc w:val="left"/>
            </w:pPr>
            <w:r>
              <w:rPr>
                <w:rStyle w:val="Zkladntext24pt"/>
              </w:rPr>
              <w:t>dosypání podloží sjezdu vlevo pro vyrovnání nivelety, zemina vhodná do násypových těles, vč. nákupu, dovozu, uložení a hutnění</w:t>
            </w:r>
          </w:p>
        </w:tc>
        <w:tc>
          <w:tcPr>
            <w:tcW w:w="1037" w:type="dxa"/>
            <w:vMerge w:val="restart"/>
            <w:tcBorders>
              <w:top w:val="single" w:sz="4" w:space="0" w:color="auto"/>
              <w:left w:val="single" w:sz="4" w:space="0" w:color="auto"/>
            </w:tcBorders>
            <w:shd w:val="clear" w:color="auto" w:fill="FFFFFF"/>
          </w:tcPr>
          <w:p w:rsidR="00E756BC" w:rsidRDefault="00E756BC">
            <w:pPr>
              <w:framePr w:w="6653"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65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653" w:wrap="notBeside" w:vAnchor="text" w:hAnchor="text" w:y="1"/>
              <w:shd w:val="clear" w:color="auto" w:fill="auto"/>
              <w:spacing w:line="80" w:lineRule="exact"/>
              <w:ind w:firstLine="0"/>
              <w:jc w:val="both"/>
            </w:pPr>
            <w:r>
              <w:rPr>
                <w:rStyle w:val="Zkladntext2CenturySchoolbook4ptKurzva"/>
              </w:rPr>
              <w:t>"4,4*4,0=17,600 [A]"</w:t>
            </w:r>
          </w:p>
        </w:tc>
        <w:tc>
          <w:tcPr>
            <w:tcW w:w="1037" w:type="dxa"/>
            <w:vMerge/>
            <w:tcBorders>
              <w:left w:val="single" w:sz="4" w:space="0" w:color="auto"/>
            </w:tcBorders>
            <w:shd w:val="clear" w:color="auto" w:fill="FFFFFF"/>
          </w:tcPr>
          <w:p w:rsidR="00E756BC" w:rsidRDefault="00E756BC">
            <w:pPr>
              <w:framePr w:w="6653" w:wrap="notBeside" w:vAnchor="text" w:hAnchor="text" w:y="1"/>
            </w:pPr>
          </w:p>
        </w:tc>
      </w:tr>
      <w:tr w:rsidR="00E756BC">
        <w:trPr>
          <w:trHeight w:hRule="exact" w:val="3206"/>
        </w:trPr>
        <w:tc>
          <w:tcPr>
            <w:tcW w:w="2102" w:type="dxa"/>
            <w:vMerge/>
            <w:tcBorders>
              <w:left w:val="single" w:sz="4" w:space="0" w:color="auto"/>
            </w:tcBorders>
            <w:shd w:val="clear" w:color="auto" w:fill="FFFFFF"/>
          </w:tcPr>
          <w:p w:rsidR="00E756BC" w:rsidRDefault="00E756BC">
            <w:pPr>
              <w:framePr w:w="665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653"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653" w:wrap="notBeside" w:vAnchor="text" w:hAnchor="text" w:y="1"/>
              <w:numPr>
                <w:ilvl w:val="0"/>
                <w:numId w:val="39"/>
              </w:numPr>
              <w:shd w:val="clear" w:color="auto" w:fill="auto"/>
              <w:tabs>
                <w:tab w:val="left" w:pos="62"/>
              </w:tabs>
              <w:spacing w:line="139" w:lineRule="exact"/>
              <w:ind w:firstLine="0"/>
              <w:jc w:val="both"/>
            </w:pPr>
            <w:r>
              <w:rPr>
                <w:rStyle w:val="Zkladntext24pt"/>
              </w:rPr>
              <w:t>kompletní provedení zemní konstrukce (násypového tělesa včetně aktivní zóny) včetně nákupu a dopravy materiálu dle zadávací dokumentace</w:t>
            </w:r>
          </w:p>
          <w:p w:rsidR="00E756BC" w:rsidRDefault="00351E57">
            <w:pPr>
              <w:pStyle w:val="Zkladntext20"/>
              <w:framePr w:w="6653" w:wrap="notBeside" w:vAnchor="text" w:hAnchor="text" w:y="1"/>
              <w:shd w:val="clear" w:color="auto" w:fill="auto"/>
              <w:spacing w:line="139" w:lineRule="exact"/>
              <w:ind w:firstLine="0"/>
              <w:jc w:val="left"/>
            </w:pPr>
            <w:r>
              <w:rPr>
                <w:rStyle w:val="Zkladntext24pt"/>
              </w:rPr>
              <w:t>-úprava ukládaného materiálu vlhčením, tříděním, promícháním nebo vysoušením, příp. jiné úpravy za účelem zlepšení jeho mech. vlastností</w:t>
            </w:r>
          </w:p>
          <w:p w:rsidR="00E756BC" w:rsidRDefault="00351E57">
            <w:pPr>
              <w:pStyle w:val="Zkladntext20"/>
              <w:framePr w:w="6653" w:wrap="notBeside" w:vAnchor="text" w:hAnchor="text" w:y="1"/>
              <w:numPr>
                <w:ilvl w:val="0"/>
                <w:numId w:val="39"/>
              </w:numPr>
              <w:shd w:val="clear" w:color="auto" w:fill="auto"/>
              <w:tabs>
                <w:tab w:val="left" w:pos="58"/>
              </w:tabs>
              <w:spacing w:line="139" w:lineRule="exact"/>
              <w:ind w:firstLine="0"/>
              <w:jc w:val="both"/>
            </w:pPr>
            <w:r>
              <w:rPr>
                <w:rStyle w:val="Zkladntext24pt"/>
              </w:rPr>
              <w:t>hutnění i různé míry hutnění</w:t>
            </w:r>
          </w:p>
          <w:p w:rsidR="00E756BC" w:rsidRDefault="00351E57">
            <w:pPr>
              <w:pStyle w:val="Zkladntext20"/>
              <w:framePr w:w="6653" w:wrap="notBeside" w:vAnchor="text" w:hAnchor="text" w:y="1"/>
              <w:numPr>
                <w:ilvl w:val="0"/>
                <w:numId w:val="39"/>
              </w:numPr>
              <w:shd w:val="clear" w:color="auto" w:fill="auto"/>
              <w:tabs>
                <w:tab w:val="left" w:pos="53"/>
              </w:tabs>
              <w:spacing w:line="139" w:lineRule="exact"/>
              <w:ind w:firstLine="0"/>
              <w:jc w:val="both"/>
            </w:pPr>
            <w:r>
              <w:rPr>
                <w:rStyle w:val="Zkladntext24pt"/>
              </w:rPr>
              <w:t>ošetření úložiště po celou dobu práce v něm vč. klimatických opatření</w:t>
            </w:r>
          </w:p>
          <w:p w:rsidR="00E756BC" w:rsidRDefault="00351E57">
            <w:pPr>
              <w:pStyle w:val="Zkladntext20"/>
              <w:framePr w:w="6653" w:wrap="notBeside" w:vAnchor="text" w:hAnchor="text" w:y="1"/>
              <w:numPr>
                <w:ilvl w:val="0"/>
                <w:numId w:val="39"/>
              </w:numPr>
              <w:shd w:val="clear" w:color="auto" w:fill="auto"/>
              <w:tabs>
                <w:tab w:val="left" w:pos="53"/>
              </w:tabs>
              <w:spacing w:line="139" w:lineRule="exact"/>
              <w:ind w:firstLine="0"/>
              <w:jc w:val="both"/>
            </w:pPr>
            <w:r>
              <w:rPr>
                <w:rStyle w:val="Zkladntext24pt"/>
              </w:rPr>
              <w:t>ztížení v okolí vedení, konstrukcí a objektů a jejích dočasné zajištění</w:t>
            </w:r>
          </w:p>
          <w:p w:rsidR="00E756BC" w:rsidRDefault="00351E57">
            <w:pPr>
              <w:pStyle w:val="Zkladntext20"/>
              <w:framePr w:w="6653" w:wrap="notBeside" w:vAnchor="text" w:hAnchor="text" w:y="1"/>
              <w:numPr>
                <w:ilvl w:val="0"/>
                <w:numId w:val="39"/>
              </w:numPr>
              <w:shd w:val="clear" w:color="auto" w:fill="auto"/>
              <w:tabs>
                <w:tab w:val="left" w:pos="53"/>
              </w:tabs>
              <w:spacing w:line="139" w:lineRule="exact"/>
              <w:ind w:firstLine="0"/>
              <w:jc w:val="both"/>
            </w:pPr>
            <w:r>
              <w:rPr>
                <w:rStyle w:val="Zkladntext24pt"/>
              </w:rPr>
              <w:t>ztížení provádění vč. hutnění ve ztížených podmínkách a stísněných prostorech</w:t>
            </w:r>
          </w:p>
          <w:p w:rsidR="00E756BC" w:rsidRDefault="00351E57">
            <w:pPr>
              <w:pStyle w:val="Zkladntext20"/>
              <w:framePr w:w="6653" w:wrap="notBeside" w:vAnchor="text" w:hAnchor="text" w:y="1"/>
              <w:numPr>
                <w:ilvl w:val="0"/>
                <w:numId w:val="39"/>
              </w:numPr>
              <w:shd w:val="clear" w:color="auto" w:fill="auto"/>
              <w:tabs>
                <w:tab w:val="left" w:pos="53"/>
              </w:tabs>
              <w:spacing w:line="139" w:lineRule="exact"/>
              <w:ind w:firstLine="0"/>
              <w:jc w:val="both"/>
            </w:pPr>
            <w:r>
              <w:rPr>
                <w:rStyle w:val="Zkladntext24pt"/>
              </w:rPr>
              <w:t>ztížené ukládání sypaníny pod vodu</w:t>
            </w:r>
          </w:p>
          <w:p w:rsidR="00E756BC" w:rsidRDefault="00351E57">
            <w:pPr>
              <w:pStyle w:val="Zkladntext20"/>
              <w:framePr w:w="6653" w:wrap="notBeside" w:vAnchor="text" w:hAnchor="text" w:y="1"/>
              <w:numPr>
                <w:ilvl w:val="0"/>
                <w:numId w:val="39"/>
              </w:numPr>
              <w:shd w:val="clear" w:color="auto" w:fill="auto"/>
              <w:tabs>
                <w:tab w:val="left" w:pos="58"/>
              </w:tabs>
              <w:spacing w:line="139" w:lineRule="exact"/>
              <w:ind w:firstLine="0"/>
              <w:jc w:val="both"/>
            </w:pPr>
            <w:r>
              <w:rPr>
                <w:rStyle w:val="Zkladntext24pt"/>
              </w:rPr>
              <w:t>ukládání po vrstvách a po jiných nutných částech (figurách) vč. dosypávek</w:t>
            </w:r>
          </w:p>
          <w:p w:rsidR="00E756BC" w:rsidRDefault="00351E57">
            <w:pPr>
              <w:pStyle w:val="Zkladntext20"/>
              <w:framePr w:w="6653" w:wrap="notBeside" w:vAnchor="text" w:hAnchor="text" w:y="1"/>
              <w:numPr>
                <w:ilvl w:val="0"/>
                <w:numId w:val="39"/>
              </w:numPr>
              <w:shd w:val="clear" w:color="auto" w:fill="auto"/>
              <w:tabs>
                <w:tab w:val="left" w:pos="53"/>
              </w:tabs>
              <w:spacing w:line="139" w:lineRule="exact"/>
              <w:ind w:firstLine="0"/>
              <w:jc w:val="both"/>
            </w:pPr>
            <w:r>
              <w:rPr>
                <w:rStyle w:val="Zkladntext24pt"/>
              </w:rPr>
              <w:t>spouštění a nošení materiálu</w:t>
            </w:r>
          </w:p>
          <w:p w:rsidR="00E756BC" w:rsidRDefault="00351E57">
            <w:pPr>
              <w:pStyle w:val="Zkladntext20"/>
              <w:framePr w:w="6653" w:wrap="notBeside" w:vAnchor="text" w:hAnchor="text" w:y="1"/>
              <w:shd w:val="clear" w:color="auto" w:fill="auto"/>
              <w:spacing w:line="139" w:lineRule="exact"/>
              <w:ind w:firstLine="0"/>
              <w:jc w:val="both"/>
            </w:pPr>
            <w:r>
              <w:rPr>
                <w:rStyle w:val="Zkladntext24pt"/>
              </w:rPr>
              <w:t>-výměna částí zemní konstrukce znehodnocené klimatickými vlivy</w:t>
            </w:r>
          </w:p>
          <w:p w:rsidR="00E756BC" w:rsidRDefault="00351E57">
            <w:pPr>
              <w:pStyle w:val="Zkladntext20"/>
              <w:framePr w:w="6653" w:wrap="notBeside" w:vAnchor="text" w:hAnchor="text" w:y="1"/>
              <w:numPr>
                <w:ilvl w:val="0"/>
                <w:numId w:val="39"/>
              </w:numPr>
              <w:shd w:val="clear" w:color="auto" w:fill="auto"/>
              <w:tabs>
                <w:tab w:val="left" w:pos="58"/>
              </w:tabs>
              <w:spacing w:line="139" w:lineRule="exact"/>
              <w:ind w:firstLine="0"/>
              <w:jc w:val="both"/>
            </w:pPr>
            <w:r>
              <w:rPr>
                <w:rStyle w:val="Zkladntext24pt"/>
              </w:rPr>
              <w:t>ruční hutnění a výplň jam a prohlubnív podloží</w:t>
            </w:r>
          </w:p>
          <w:p w:rsidR="00E756BC" w:rsidRDefault="00351E57">
            <w:pPr>
              <w:pStyle w:val="Zkladntext20"/>
              <w:framePr w:w="6653" w:wrap="notBeside" w:vAnchor="text" w:hAnchor="text" w:y="1"/>
              <w:numPr>
                <w:ilvl w:val="0"/>
                <w:numId w:val="39"/>
              </w:numPr>
              <w:shd w:val="clear" w:color="auto" w:fill="auto"/>
              <w:tabs>
                <w:tab w:val="left" w:pos="58"/>
              </w:tabs>
              <w:spacing w:line="139" w:lineRule="exact"/>
              <w:ind w:firstLine="0"/>
              <w:jc w:val="both"/>
            </w:pPr>
            <w:r>
              <w:rPr>
                <w:rStyle w:val="Zkladntext24pt"/>
              </w:rPr>
              <w:t>úprava, očištění, ochrana a zhutnění podloží</w:t>
            </w:r>
          </w:p>
          <w:p w:rsidR="00E756BC" w:rsidRDefault="00351E57">
            <w:pPr>
              <w:pStyle w:val="Zkladntext20"/>
              <w:framePr w:w="6653" w:wrap="notBeside" w:vAnchor="text" w:hAnchor="text" w:y="1"/>
              <w:numPr>
                <w:ilvl w:val="0"/>
                <w:numId w:val="39"/>
              </w:numPr>
              <w:shd w:val="clear" w:color="auto" w:fill="auto"/>
              <w:tabs>
                <w:tab w:val="left" w:pos="53"/>
              </w:tabs>
              <w:spacing w:line="139" w:lineRule="exact"/>
              <w:ind w:firstLine="0"/>
              <w:jc w:val="both"/>
            </w:pPr>
            <w:r>
              <w:rPr>
                <w:rStyle w:val="Zkladntext24pt"/>
              </w:rPr>
              <w:t>svahování, hutnění a uzavírání povrchů svahů</w:t>
            </w:r>
          </w:p>
          <w:p w:rsidR="00E756BC" w:rsidRDefault="00351E57">
            <w:pPr>
              <w:pStyle w:val="Zkladntext20"/>
              <w:framePr w:w="6653" w:wrap="notBeside" w:vAnchor="text" w:hAnchor="text" w:y="1"/>
              <w:numPr>
                <w:ilvl w:val="0"/>
                <w:numId w:val="39"/>
              </w:numPr>
              <w:shd w:val="clear" w:color="auto" w:fill="auto"/>
              <w:tabs>
                <w:tab w:val="left" w:pos="53"/>
              </w:tabs>
              <w:spacing w:line="139" w:lineRule="exact"/>
              <w:ind w:firstLine="0"/>
              <w:jc w:val="both"/>
            </w:pPr>
            <w:r>
              <w:rPr>
                <w:rStyle w:val="Zkladntext24pt"/>
              </w:rPr>
              <w:t>zřízení lavic na svazích</w:t>
            </w:r>
          </w:p>
          <w:p w:rsidR="00E756BC" w:rsidRDefault="00351E57">
            <w:pPr>
              <w:pStyle w:val="Zkladntext20"/>
              <w:framePr w:w="6653" w:wrap="notBeside" w:vAnchor="text" w:hAnchor="text" w:y="1"/>
              <w:numPr>
                <w:ilvl w:val="0"/>
                <w:numId w:val="39"/>
              </w:numPr>
              <w:shd w:val="clear" w:color="auto" w:fill="auto"/>
              <w:tabs>
                <w:tab w:val="left" w:pos="58"/>
              </w:tabs>
              <w:spacing w:line="139" w:lineRule="exact"/>
              <w:ind w:firstLine="0"/>
              <w:jc w:val="both"/>
            </w:pPr>
            <w:r>
              <w:rPr>
                <w:rStyle w:val="Zkladntext24pt"/>
              </w:rPr>
              <w:t>udržování úložiště a jeho ochrana proti vodě</w:t>
            </w:r>
          </w:p>
          <w:p w:rsidR="00E756BC" w:rsidRDefault="00351E57">
            <w:pPr>
              <w:pStyle w:val="Zkladntext20"/>
              <w:framePr w:w="6653" w:wrap="notBeside" w:vAnchor="text" w:hAnchor="text" w:y="1"/>
              <w:numPr>
                <w:ilvl w:val="0"/>
                <w:numId w:val="39"/>
              </w:numPr>
              <w:shd w:val="clear" w:color="auto" w:fill="auto"/>
              <w:tabs>
                <w:tab w:val="left" w:pos="53"/>
              </w:tabs>
              <w:spacing w:line="139" w:lineRule="exact"/>
              <w:ind w:firstLine="0"/>
              <w:jc w:val="both"/>
            </w:pPr>
            <w:r>
              <w:rPr>
                <w:rStyle w:val="Zkladntext24pt"/>
              </w:rPr>
              <w:t>odvedení nebo obvedení vody v okolí úložiště a v úložišti</w:t>
            </w:r>
          </w:p>
          <w:p w:rsidR="00E756BC" w:rsidRDefault="00351E57">
            <w:pPr>
              <w:pStyle w:val="Zkladntext20"/>
              <w:framePr w:w="6653" w:wrap="notBeside" w:vAnchor="text" w:hAnchor="text" w:y="1"/>
              <w:shd w:val="clear" w:color="auto" w:fill="auto"/>
              <w:spacing w:line="139" w:lineRule="exact"/>
              <w:ind w:firstLine="0"/>
              <w:jc w:val="left"/>
            </w:pPr>
            <w:r>
              <w:rPr>
                <w:rStyle w:val="Zkladntext24pt"/>
              </w:rPr>
              <w:t>-veškeré pomocné konstrukce umožňující provedení zemní konstrukce (příjezdy, sjezdy, nájezdy, lešení, podpěrné konstrukce, přemostění, zpevněné plochy, zakrytí a pod.)</w:t>
            </w:r>
          </w:p>
        </w:tc>
        <w:tc>
          <w:tcPr>
            <w:tcW w:w="1037" w:type="dxa"/>
            <w:vMerge/>
            <w:tcBorders>
              <w:left w:val="single" w:sz="4" w:space="0" w:color="auto"/>
            </w:tcBorders>
            <w:shd w:val="clear" w:color="auto" w:fill="FFFFFF"/>
          </w:tcPr>
          <w:p w:rsidR="00E756BC" w:rsidRDefault="00E756BC">
            <w:pPr>
              <w:framePr w:w="6653"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653" w:wrap="notBeside" w:vAnchor="text" w:hAnchor="text" w:y="1"/>
              <w:shd w:val="clear" w:color="auto" w:fill="auto"/>
              <w:spacing w:line="80" w:lineRule="exact"/>
              <w:ind w:firstLine="0"/>
            </w:pPr>
            <w:r>
              <w:rPr>
                <w:rStyle w:val="Zkladntext24pt"/>
              </w:rPr>
              <w:t>26| 17290|A</w:t>
            </w:r>
          </w:p>
        </w:tc>
        <w:tc>
          <w:tcPr>
            <w:tcW w:w="3514" w:type="dxa"/>
            <w:tcBorders>
              <w:top w:val="single" w:sz="4" w:space="0" w:color="auto"/>
              <w:left w:val="single" w:sz="4" w:space="0" w:color="auto"/>
            </w:tcBorders>
            <w:shd w:val="clear" w:color="auto" w:fill="FFFFFF"/>
          </w:tcPr>
          <w:p w:rsidR="00E756BC" w:rsidRDefault="00351E57">
            <w:pPr>
              <w:pStyle w:val="Zkladntext20"/>
              <w:framePr w:w="6653" w:wrap="notBeside" w:vAnchor="text" w:hAnchor="text" w:y="1"/>
              <w:shd w:val="clear" w:color="auto" w:fill="auto"/>
              <w:spacing w:line="80" w:lineRule="exact"/>
              <w:ind w:firstLine="0"/>
              <w:jc w:val="both"/>
            </w:pPr>
            <w:r>
              <w:rPr>
                <w:rStyle w:val="Zkladntext24pt"/>
              </w:rPr>
              <w:t>ZŘÍZENÍ TĚSNĚNÍ Z JINÝCH MATERIÁLŮ</w:t>
            </w:r>
          </w:p>
        </w:tc>
        <w:tc>
          <w:tcPr>
            <w:tcW w:w="1037" w:type="dxa"/>
            <w:tcBorders>
              <w:top w:val="single" w:sz="4" w:space="0" w:color="auto"/>
              <w:left w:val="single" w:sz="4" w:space="0" w:color="auto"/>
            </w:tcBorders>
            <w:shd w:val="clear" w:color="auto" w:fill="FFFFFF"/>
          </w:tcPr>
          <w:p w:rsidR="00E756BC" w:rsidRDefault="00351E57">
            <w:pPr>
              <w:pStyle w:val="Zkladntext20"/>
              <w:framePr w:w="6653" w:wrap="notBeside" w:vAnchor="text" w:hAnchor="text" w:y="1"/>
              <w:shd w:val="clear" w:color="auto" w:fill="auto"/>
              <w:spacing w:line="80" w:lineRule="exact"/>
              <w:ind w:firstLine="0"/>
            </w:pPr>
            <w:r>
              <w:rPr>
                <w:rStyle w:val="Zkladntext24pt"/>
              </w:rPr>
              <w:t>M2 |</w:t>
            </w:r>
          </w:p>
        </w:tc>
      </w:tr>
      <w:tr w:rsidR="00E756BC">
        <w:trPr>
          <w:trHeight w:hRule="exact" w:val="288"/>
        </w:trPr>
        <w:tc>
          <w:tcPr>
            <w:tcW w:w="2102" w:type="dxa"/>
            <w:tcBorders>
              <w:top w:val="single" w:sz="4" w:space="0" w:color="auto"/>
              <w:left w:val="single" w:sz="4" w:space="0" w:color="auto"/>
            </w:tcBorders>
            <w:shd w:val="clear" w:color="auto" w:fill="FFFFFF"/>
          </w:tcPr>
          <w:p w:rsidR="00E756BC" w:rsidRDefault="00E756BC">
            <w:pPr>
              <w:framePr w:w="6653" w:wrap="notBeside" w:vAnchor="text" w:hAnchor="text" w:y="1"/>
              <w:rPr>
                <w:sz w:val="10"/>
                <w:szCs w:val="10"/>
              </w:rPr>
            </w:pPr>
          </w:p>
        </w:tc>
        <w:tc>
          <w:tcPr>
            <w:tcW w:w="3514"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6653" w:wrap="notBeside" w:vAnchor="text" w:hAnchor="text" w:y="1"/>
              <w:shd w:val="clear" w:color="auto" w:fill="auto"/>
              <w:spacing w:line="139" w:lineRule="exact"/>
              <w:ind w:firstLine="0"/>
              <w:jc w:val="left"/>
            </w:pPr>
            <w:r>
              <w:rPr>
                <w:rStyle w:val="Zkladntext24pt"/>
              </w:rPr>
              <w:t>těsnící PE fólie překrytá ochr.geotextílíí z obou stran, geotextílíe vykázána samostatně</w:t>
            </w:r>
          </w:p>
        </w:tc>
        <w:tc>
          <w:tcPr>
            <w:tcW w:w="1037" w:type="dxa"/>
            <w:tcBorders>
              <w:top w:val="single" w:sz="4" w:space="0" w:color="auto"/>
              <w:left w:val="single" w:sz="4" w:space="0" w:color="auto"/>
            </w:tcBorders>
            <w:shd w:val="clear" w:color="auto" w:fill="FFFFFF"/>
          </w:tcPr>
          <w:p w:rsidR="00E756BC" w:rsidRDefault="00E756BC">
            <w:pPr>
              <w:framePr w:w="6653" w:wrap="notBeside" w:vAnchor="text" w:hAnchor="text" w:y="1"/>
              <w:rPr>
                <w:sz w:val="10"/>
                <w:szCs w:val="10"/>
              </w:rPr>
            </w:pPr>
          </w:p>
        </w:tc>
      </w:tr>
    </w:tbl>
    <w:p w:rsidR="00E756BC" w:rsidRDefault="00E756BC">
      <w:pPr>
        <w:framePr w:w="6653" w:wrap="notBeside" w:vAnchor="text" w:hAnchor="text" w:y="1"/>
        <w:rPr>
          <w:sz w:val="2"/>
          <w:szCs w:val="2"/>
        </w:rPr>
      </w:pPr>
    </w:p>
    <w:p w:rsidR="00E756BC" w:rsidRDefault="00E756B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02"/>
        <w:gridCol w:w="3514"/>
        <w:gridCol w:w="883"/>
      </w:tblGrid>
      <w:tr w:rsidR="00E756BC">
        <w:trPr>
          <w:trHeight w:hRule="exact" w:val="144"/>
        </w:trPr>
        <w:tc>
          <w:tcPr>
            <w:tcW w:w="2102" w:type="dxa"/>
            <w:vMerge w:val="restart"/>
            <w:tcBorders>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80" w:lineRule="exact"/>
              <w:ind w:firstLine="0"/>
              <w:jc w:val="left"/>
            </w:pPr>
            <w:r>
              <w:rPr>
                <w:rStyle w:val="Zkladntext2CenturySchoolbook4ptKurzva"/>
              </w:rPr>
              <w:t>"4,5*9,6+4,2 *9,8=84,360 [A ]"</w:t>
            </w:r>
          </w:p>
        </w:tc>
        <w:tc>
          <w:tcPr>
            <w:tcW w:w="883" w:type="dxa"/>
            <w:vMerge w:val="restart"/>
            <w:tcBorders>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3067"/>
        </w:trPr>
        <w:tc>
          <w:tcPr>
            <w:tcW w:w="2102" w:type="dxa"/>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pt"/>
              </w:rPr>
              <w:t>položka zahrnuje:</w:t>
            </w:r>
          </w:p>
          <w:p w:rsidR="00E756BC" w:rsidRDefault="00351E57">
            <w:pPr>
              <w:pStyle w:val="Zkladntext20"/>
              <w:framePr w:w="6499" w:wrap="notBeside" w:vAnchor="text" w:hAnchor="text" w:y="1"/>
              <w:numPr>
                <w:ilvl w:val="0"/>
                <w:numId w:val="40"/>
              </w:numPr>
              <w:shd w:val="clear" w:color="auto" w:fill="auto"/>
              <w:tabs>
                <w:tab w:val="left" w:pos="62"/>
              </w:tabs>
              <w:spacing w:line="139" w:lineRule="exact"/>
              <w:ind w:firstLine="0"/>
              <w:jc w:val="left"/>
            </w:pPr>
            <w:r>
              <w:rPr>
                <w:rStyle w:val="Zkladntext24pt"/>
              </w:rPr>
              <w:t>kompletní provedení zemní konstrukce vč. výběru vhodného materiálu -úprava ukládaného materiálu vlhčením, tříděním, promícháním nebo vysoušením, příp. jiné úpravy za účelem zlepšení jeho mech. vlastností</w:t>
            </w:r>
          </w:p>
          <w:p w:rsidR="00E756BC" w:rsidRDefault="00351E57">
            <w:pPr>
              <w:pStyle w:val="Zkladntext20"/>
              <w:framePr w:w="6499" w:wrap="notBeside" w:vAnchor="text" w:hAnchor="text" w:y="1"/>
              <w:numPr>
                <w:ilvl w:val="0"/>
                <w:numId w:val="40"/>
              </w:numPr>
              <w:shd w:val="clear" w:color="auto" w:fill="auto"/>
              <w:tabs>
                <w:tab w:val="left" w:pos="58"/>
              </w:tabs>
              <w:spacing w:line="139" w:lineRule="exact"/>
              <w:ind w:firstLine="0"/>
              <w:jc w:val="both"/>
            </w:pPr>
            <w:r>
              <w:rPr>
                <w:rStyle w:val="Zkladntext24pt"/>
              </w:rPr>
              <w:t>hutnění i různé míry hutnění</w:t>
            </w:r>
          </w:p>
          <w:p w:rsidR="00E756BC" w:rsidRDefault="00351E57">
            <w:pPr>
              <w:pStyle w:val="Zkladntext20"/>
              <w:framePr w:w="6499" w:wrap="notBeside" w:vAnchor="text" w:hAnchor="text" w:y="1"/>
              <w:numPr>
                <w:ilvl w:val="0"/>
                <w:numId w:val="40"/>
              </w:numPr>
              <w:shd w:val="clear" w:color="auto" w:fill="auto"/>
              <w:tabs>
                <w:tab w:val="left" w:pos="53"/>
              </w:tabs>
              <w:spacing w:line="139" w:lineRule="exact"/>
              <w:ind w:firstLine="0"/>
              <w:jc w:val="both"/>
            </w:pPr>
            <w:r>
              <w:rPr>
                <w:rStyle w:val="Zkladntext24pt"/>
              </w:rPr>
              <w:t>ošetření úložiště po celou dobu práce v něm vč. klimatických opatření</w:t>
            </w:r>
          </w:p>
          <w:p w:rsidR="00E756BC" w:rsidRDefault="00351E57">
            <w:pPr>
              <w:pStyle w:val="Zkladntext20"/>
              <w:framePr w:w="6499" w:wrap="notBeside" w:vAnchor="text" w:hAnchor="text" w:y="1"/>
              <w:numPr>
                <w:ilvl w:val="0"/>
                <w:numId w:val="40"/>
              </w:numPr>
              <w:shd w:val="clear" w:color="auto" w:fill="auto"/>
              <w:tabs>
                <w:tab w:val="left" w:pos="53"/>
              </w:tabs>
              <w:spacing w:line="139" w:lineRule="exact"/>
              <w:ind w:firstLine="0"/>
              <w:jc w:val="both"/>
            </w:pPr>
            <w:r>
              <w:rPr>
                <w:rStyle w:val="Zkladntext24pt"/>
              </w:rPr>
              <w:t>ztížení v okolí vedení, konstrukcí a objektů a jejích dočasné zajištění</w:t>
            </w:r>
          </w:p>
          <w:p w:rsidR="00E756BC" w:rsidRDefault="00351E57">
            <w:pPr>
              <w:pStyle w:val="Zkladntext20"/>
              <w:framePr w:w="6499" w:wrap="notBeside" w:vAnchor="text" w:hAnchor="text" w:y="1"/>
              <w:numPr>
                <w:ilvl w:val="0"/>
                <w:numId w:val="40"/>
              </w:numPr>
              <w:shd w:val="clear" w:color="auto" w:fill="auto"/>
              <w:tabs>
                <w:tab w:val="left" w:pos="53"/>
              </w:tabs>
              <w:spacing w:line="139" w:lineRule="exact"/>
              <w:ind w:firstLine="0"/>
              <w:jc w:val="both"/>
            </w:pPr>
            <w:r>
              <w:rPr>
                <w:rStyle w:val="Zkladntext24pt"/>
              </w:rPr>
              <w:t>ztížení provádění vč. hutnění ve ztížených podmínkách a stísněných prostorech</w:t>
            </w:r>
          </w:p>
          <w:p w:rsidR="00E756BC" w:rsidRDefault="00351E57">
            <w:pPr>
              <w:pStyle w:val="Zkladntext20"/>
              <w:framePr w:w="6499" w:wrap="notBeside" w:vAnchor="text" w:hAnchor="text" w:y="1"/>
              <w:numPr>
                <w:ilvl w:val="0"/>
                <w:numId w:val="40"/>
              </w:numPr>
              <w:shd w:val="clear" w:color="auto" w:fill="auto"/>
              <w:tabs>
                <w:tab w:val="left" w:pos="53"/>
              </w:tabs>
              <w:spacing w:line="139" w:lineRule="exact"/>
              <w:ind w:firstLine="0"/>
              <w:jc w:val="both"/>
            </w:pPr>
            <w:r>
              <w:rPr>
                <w:rStyle w:val="Zkladntext24pt"/>
              </w:rPr>
              <w:t>ztížené ukládání sypaníny pod vodu</w:t>
            </w:r>
          </w:p>
          <w:p w:rsidR="00E756BC" w:rsidRDefault="00351E57">
            <w:pPr>
              <w:pStyle w:val="Zkladntext20"/>
              <w:framePr w:w="6499" w:wrap="notBeside" w:vAnchor="text" w:hAnchor="text" w:y="1"/>
              <w:numPr>
                <w:ilvl w:val="0"/>
                <w:numId w:val="40"/>
              </w:numPr>
              <w:shd w:val="clear" w:color="auto" w:fill="auto"/>
              <w:tabs>
                <w:tab w:val="left" w:pos="58"/>
              </w:tabs>
              <w:spacing w:line="139" w:lineRule="exact"/>
              <w:ind w:firstLine="0"/>
              <w:jc w:val="both"/>
            </w:pPr>
            <w:r>
              <w:rPr>
                <w:rStyle w:val="Zkladntext24pt"/>
              </w:rPr>
              <w:t>ukládání po vrstvách a po jiných nutných částech (figurách) vč. dosypávek</w:t>
            </w:r>
          </w:p>
          <w:p w:rsidR="00E756BC" w:rsidRDefault="00351E57">
            <w:pPr>
              <w:pStyle w:val="Zkladntext20"/>
              <w:framePr w:w="6499" w:wrap="notBeside" w:vAnchor="text" w:hAnchor="text" w:y="1"/>
              <w:numPr>
                <w:ilvl w:val="0"/>
                <w:numId w:val="40"/>
              </w:numPr>
              <w:shd w:val="clear" w:color="auto" w:fill="auto"/>
              <w:tabs>
                <w:tab w:val="left" w:pos="53"/>
              </w:tabs>
              <w:spacing w:line="139" w:lineRule="exact"/>
              <w:ind w:firstLine="0"/>
              <w:jc w:val="both"/>
            </w:pPr>
            <w:r>
              <w:rPr>
                <w:rStyle w:val="Zkladntext24pt"/>
              </w:rPr>
              <w:t>spouštění a nošení materiálu</w:t>
            </w:r>
          </w:p>
          <w:p w:rsidR="00E756BC" w:rsidRDefault="00351E57">
            <w:pPr>
              <w:pStyle w:val="Zkladntext20"/>
              <w:framePr w:w="6499" w:wrap="notBeside" w:vAnchor="text" w:hAnchor="text" w:y="1"/>
              <w:shd w:val="clear" w:color="auto" w:fill="auto"/>
              <w:spacing w:line="139" w:lineRule="exact"/>
              <w:ind w:firstLine="0"/>
              <w:jc w:val="both"/>
            </w:pPr>
            <w:r>
              <w:rPr>
                <w:rStyle w:val="Zkladntext24pt"/>
              </w:rPr>
              <w:t>-výměna částí zemní konstrukce znehodnocené klimatickými vlivy</w:t>
            </w:r>
          </w:p>
          <w:p w:rsidR="00E756BC" w:rsidRDefault="00351E57">
            <w:pPr>
              <w:pStyle w:val="Zkladntext20"/>
              <w:framePr w:w="6499" w:wrap="notBeside" w:vAnchor="text" w:hAnchor="text" w:y="1"/>
              <w:numPr>
                <w:ilvl w:val="0"/>
                <w:numId w:val="40"/>
              </w:numPr>
              <w:shd w:val="clear" w:color="auto" w:fill="auto"/>
              <w:tabs>
                <w:tab w:val="left" w:pos="58"/>
              </w:tabs>
              <w:spacing w:line="139" w:lineRule="exact"/>
              <w:ind w:firstLine="0"/>
              <w:jc w:val="both"/>
            </w:pPr>
            <w:r>
              <w:rPr>
                <w:rStyle w:val="Zkladntext24pt"/>
              </w:rPr>
              <w:t>ruční hutnění a výplň jam a prohlubnív podloží</w:t>
            </w:r>
          </w:p>
          <w:p w:rsidR="00E756BC" w:rsidRDefault="00351E57">
            <w:pPr>
              <w:pStyle w:val="Zkladntext20"/>
              <w:framePr w:w="6499" w:wrap="notBeside" w:vAnchor="text" w:hAnchor="text" w:y="1"/>
              <w:numPr>
                <w:ilvl w:val="0"/>
                <w:numId w:val="40"/>
              </w:numPr>
              <w:shd w:val="clear" w:color="auto" w:fill="auto"/>
              <w:tabs>
                <w:tab w:val="left" w:pos="58"/>
              </w:tabs>
              <w:spacing w:line="139" w:lineRule="exact"/>
              <w:ind w:firstLine="0"/>
              <w:jc w:val="both"/>
            </w:pPr>
            <w:r>
              <w:rPr>
                <w:rStyle w:val="Zkladntext24pt"/>
              </w:rPr>
              <w:t>úprava, očištění, ochrana a zhutnění podloží</w:t>
            </w:r>
          </w:p>
          <w:p w:rsidR="00E756BC" w:rsidRDefault="00351E57">
            <w:pPr>
              <w:pStyle w:val="Zkladntext20"/>
              <w:framePr w:w="6499" w:wrap="notBeside" w:vAnchor="text" w:hAnchor="text" w:y="1"/>
              <w:numPr>
                <w:ilvl w:val="0"/>
                <w:numId w:val="40"/>
              </w:numPr>
              <w:shd w:val="clear" w:color="auto" w:fill="auto"/>
              <w:tabs>
                <w:tab w:val="left" w:pos="53"/>
              </w:tabs>
              <w:spacing w:line="139" w:lineRule="exact"/>
              <w:ind w:firstLine="0"/>
              <w:jc w:val="both"/>
            </w:pPr>
            <w:r>
              <w:rPr>
                <w:rStyle w:val="Zkladntext24pt"/>
              </w:rPr>
              <w:t>svahování, hutnění a uzavírání povrchů svahů</w:t>
            </w:r>
          </w:p>
          <w:p w:rsidR="00E756BC" w:rsidRDefault="00351E57">
            <w:pPr>
              <w:pStyle w:val="Zkladntext20"/>
              <w:framePr w:w="6499" w:wrap="notBeside" w:vAnchor="text" w:hAnchor="text" w:y="1"/>
              <w:numPr>
                <w:ilvl w:val="0"/>
                <w:numId w:val="40"/>
              </w:numPr>
              <w:shd w:val="clear" w:color="auto" w:fill="auto"/>
              <w:tabs>
                <w:tab w:val="left" w:pos="53"/>
              </w:tabs>
              <w:spacing w:line="139" w:lineRule="exact"/>
              <w:ind w:firstLine="0"/>
              <w:jc w:val="both"/>
            </w:pPr>
            <w:r>
              <w:rPr>
                <w:rStyle w:val="Zkladntext24pt"/>
              </w:rPr>
              <w:t>zřízení lavic na svazích</w:t>
            </w:r>
          </w:p>
          <w:p w:rsidR="00E756BC" w:rsidRDefault="00351E57">
            <w:pPr>
              <w:pStyle w:val="Zkladntext20"/>
              <w:framePr w:w="6499" w:wrap="notBeside" w:vAnchor="text" w:hAnchor="text" w:y="1"/>
              <w:numPr>
                <w:ilvl w:val="0"/>
                <w:numId w:val="40"/>
              </w:numPr>
              <w:shd w:val="clear" w:color="auto" w:fill="auto"/>
              <w:tabs>
                <w:tab w:val="left" w:pos="58"/>
              </w:tabs>
              <w:spacing w:line="139" w:lineRule="exact"/>
              <w:ind w:firstLine="0"/>
              <w:jc w:val="both"/>
            </w:pPr>
            <w:r>
              <w:rPr>
                <w:rStyle w:val="Zkladntext24pt"/>
              </w:rPr>
              <w:t>udržování úložiště a jeho ochrana proti vodě</w:t>
            </w:r>
          </w:p>
          <w:p w:rsidR="00E756BC" w:rsidRDefault="00351E57">
            <w:pPr>
              <w:pStyle w:val="Zkladntext20"/>
              <w:framePr w:w="6499" w:wrap="notBeside" w:vAnchor="text" w:hAnchor="text" w:y="1"/>
              <w:numPr>
                <w:ilvl w:val="0"/>
                <w:numId w:val="40"/>
              </w:numPr>
              <w:shd w:val="clear" w:color="auto" w:fill="auto"/>
              <w:tabs>
                <w:tab w:val="left" w:pos="53"/>
              </w:tabs>
              <w:spacing w:line="139" w:lineRule="exact"/>
              <w:ind w:firstLine="0"/>
              <w:jc w:val="both"/>
            </w:pPr>
            <w:r>
              <w:rPr>
                <w:rStyle w:val="Zkladntext24pt"/>
              </w:rPr>
              <w:t>odvedení nebo obvedení vody v okolí úložiště a v úložišti</w:t>
            </w:r>
          </w:p>
          <w:p w:rsidR="00E756BC" w:rsidRDefault="00351E57">
            <w:pPr>
              <w:pStyle w:val="Zkladntext20"/>
              <w:framePr w:w="6499" w:wrap="notBeside" w:vAnchor="text" w:hAnchor="text" w:y="1"/>
              <w:shd w:val="clear" w:color="auto" w:fill="auto"/>
              <w:spacing w:line="139" w:lineRule="exact"/>
              <w:ind w:firstLine="0"/>
              <w:jc w:val="left"/>
            </w:pPr>
            <w:r>
              <w:rPr>
                <w:rStyle w:val="Zkladntext24pt"/>
              </w:rPr>
              <w:t>-veškeré pomocné konstrukce umožňující provedení zemní konstrukce (příjezdy, sjezdy, nájezdy, lešení, podpěrné konstrukce, přemostění, zpevněné plochy, zakrytí a pod.)</w:t>
            </w:r>
          </w:p>
        </w:tc>
        <w:tc>
          <w:tcPr>
            <w:tcW w:w="883" w:type="dxa"/>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firstLine="0"/>
            </w:pPr>
            <w:r>
              <w:rPr>
                <w:rStyle w:val="Zkladntext24pt"/>
              </w:rPr>
              <w:t>27| 17290|B</w:t>
            </w: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firstLine="0"/>
              <w:jc w:val="both"/>
            </w:pPr>
            <w:r>
              <w:rPr>
                <w:rStyle w:val="Zkladntext24pt"/>
              </w:rPr>
              <w:t>ZŘÍZENÍ TĚSNĚNÍ Z JINÝCH MATERIÁLŮ</w:t>
            </w:r>
          </w:p>
        </w:tc>
        <w:tc>
          <w:tcPr>
            <w:tcW w:w="883"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right="160" w:firstLine="0"/>
              <w:jc w:val="right"/>
            </w:pPr>
            <w:r>
              <w:rPr>
                <w:rStyle w:val="Zkladntext24pt"/>
              </w:rPr>
              <w:t>M2 |</w:t>
            </w:r>
          </w:p>
        </w:tc>
      </w:tr>
      <w:tr w:rsidR="00E756BC">
        <w:trPr>
          <w:trHeight w:hRule="exact" w:val="278"/>
        </w:trPr>
        <w:tc>
          <w:tcPr>
            <w:tcW w:w="2102" w:type="dxa"/>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both"/>
            </w:pPr>
            <w:r>
              <w:rPr>
                <w:rStyle w:val="Zkladntext24pt"/>
              </w:rPr>
              <w:t>fólie na těsnění hrázky, pořízení, rozprostření, údržba, odstranění, odvoz, uložení na skládku vč. poplatku</w:t>
            </w:r>
          </w:p>
        </w:tc>
        <w:tc>
          <w:tcPr>
            <w:tcW w:w="883" w:type="dxa"/>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80" w:lineRule="exact"/>
              <w:ind w:firstLine="0"/>
              <w:jc w:val="both"/>
            </w:pPr>
            <w:r>
              <w:rPr>
                <w:rStyle w:val="Zkladntext2CenturySchoolbook4ptKurzva"/>
              </w:rPr>
              <w:t>"2,8 *4,3+3,2 *4,1 =25,160 [A ]"</w:t>
            </w:r>
          </w:p>
        </w:tc>
        <w:tc>
          <w:tcPr>
            <w:tcW w:w="883" w:type="dxa"/>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3067"/>
        </w:trPr>
        <w:tc>
          <w:tcPr>
            <w:tcW w:w="2102" w:type="dxa"/>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499" w:wrap="notBeside" w:vAnchor="text" w:hAnchor="text" w:y="1"/>
              <w:numPr>
                <w:ilvl w:val="0"/>
                <w:numId w:val="41"/>
              </w:numPr>
              <w:shd w:val="clear" w:color="auto" w:fill="auto"/>
              <w:tabs>
                <w:tab w:val="left" w:pos="62"/>
              </w:tabs>
              <w:spacing w:line="139" w:lineRule="exact"/>
              <w:ind w:firstLine="0"/>
              <w:jc w:val="left"/>
            </w:pPr>
            <w:r>
              <w:rPr>
                <w:rStyle w:val="Zkladntext24pt"/>
              </w:rPr>
              <w:t>kompletní provedení zemní konstrukce vč. výběru vhodného materiálu -úprava ukládaného materiálu vlhčením, tříděním, promícháním nebo vysoušením, příp. jiné úpravy za účelem zlepšení jeho mech. vlastností</w:t>
            </w:r>
          </w:p>
          <w:p w:rsidR="00E756BC" w:rsidRDefault="00351E57">
            <w:pPr>
              <w:pStyle w:val="Zkladntext20"/>
              <w:framePr w:w="6499" w:wrap="notBeside" w:vAnchor="text" w:hAnchor="text" w:y="1"/>
              <w:numPr>
                <w:ilvl w:val="0"/>
                <w:numId w:val="41"/>
              </w:numPr>
              <w:shd w:val="clear" w:color="auto" w:fill="auto"/>
              <w:tabs>
                <w:tab w:val="left" w:pos="58"/>
              </w:tabs>
              <w:spacing w:line="139" w:lineRule="exact"/>
              <w:ind w:firstLine="0"/>
              <w:jc w:val="both"/>
            </w:pPr>
            <w:r>
              <w:rPr>
                <w:rStyle w:val="Zkladntext24pt"/>
              </w:rPr>
              <w:t>hutnění i různé míry hutnění</w:t>
            </w:r>
          </w:p>
          <w:p w:rsidR="00E756BC" w:rsidRDefault="00351E57">
            <w:pPr>
              <w:pStyle w:val="Zkladntext20"/>
              <w:framePr w:w="6499" w:wrap="notBeside" w:vAnchor="text" w:hAnchor="text" w:y="1"/>
              <w:numPr>
                <w:ilvl w:val="0"/>
                <w:numId w:val="41"/>
              </w:numPr>
              <w:shd w:val="clear" w:color="auto" w:fill="auto"/>
              <w:tabs>
                <w:tab w:val="left" w:pos="53"/>
              </w:tabs>
              <w:spacing w:line="139" w:lineRule="exact"/>
              <w:ind w:firstLine="0"/>
              <w:jc w:val="both"/>
            </w:pPr>
            <w:r>
              <w:rPr>
                <w:rStyle w:val="Zkladntext24pt"/>
              </w:rPr>
              <w:t>ošetření úložiště po celou dobu práce v něm vč. klimatických opatření</w:t>
            </w:r>
          </w:p>
          <w:p w:rsidR="00E756BC" w:rsidRDefault="00351E57">
            <w:pPr>
              <w:pStyle w:val="Zkladntext20"/>
              <w:framePr w:w="6499" w:wrap="notBeside" w:vAnchor="text" w:hAnchor="text" w:y="1"/>
              <w:numPr>
                <w:ilvl w:val="0"/>
                <w:numId w:val="41"/>
              </w:numPr>
              <w:shd w:val="clear" w:color="auto" w:fill="auto"/>
              <w:tabs>
                <w:tab w:val="left" w:pos="53"/>
              </w:tabs>
              <w:spacing w:line="139" w:lineRule="exact"/>
              <w:ind w:firstLine="0"/>
              <w:jc w:val="both"/>
            </w:pPr>
            <w:r>
              <w:rPr>
                <w:rStyle w:val="Zkladntext24pt"/>
              </w:rPr>
              <w:t>ztížení v okolí vedení, konstrukcí a objektů a jejích dočasné zajištění</w:t>
            </w:r>
          </w:p>
          <w:p w:rsidR="00E756BC" w:rsidRDefault="00351E57">
            <w:pPr>
              <w:pStyle w:val="Zkladntext20"/>
              <w:framePr w:w="6499" w:wrap="notBeside" w:vAnchor="text" w:hAnchor="text" w:y="1"/>
              <w:numPr>
                <w:ilvl w:val="0"/>
                <w:numId w:val="41"/>
              </w:numPr>
              <w:shd w:val="clear" w:color="auto" w:fill="auto"/>
              <w:tabs>
                <w:tab w:val="left" w:pos="53"/>
              </w:tabs>
              <w:spacing w:line="139" w:lineRule="exact"/>
              <w:ind w:firstLine="0"/>
              <w:jc w:val="both"/>
            </w:pPr>
            <w:r>
              <w:rPr>
                <w:rStyle w:val="Zkladntext24pt"/>
              </w:rPr>
              <w:t>ztížení provádění vč. hutnění ve ztížených podmínkách a stísněných prostorech</w:t>
            </w:r>
          </w:p>
          <w:p w:rsidR="00E756BC" w:rsidRDefault="00351E57">
            <w:pPr>
              <w:pStyle w:val="Zkladntext20"/>
              <w:framePr w:w="6499" w:wrap="notBeside" w:vAnchor="text" w:hAnchor="text" w:y="1"/>
              <w:numPr>
                <w:ilvl w:val="0"/>
                <w:numId w:val="41"/>
              </w:numPr>
              <w:shd w:val="clear" w:color="auto" w:fill="auto"/>
              <w:tabs>
                <w:tab w:val="left" w:pos="53"/>
              </w:tabs>
              <w:spacing w:line="139" w:lineRule="exact"/>
              <w:ind w:firstLine="0"/>
              <w:jc w:val="both"/>
            </w:pPr>
            <w:r>
              <w:rPr>
                <w:rStyle w:val="Zkladntext24pt"/>
              </w:rPr>
              <w:t>ztížené ukládání sypaníny pod vodu</w:t>
            </w:r>
          </w:p>
          <w:p w:rsidR="00E756BC" w:rsidRDefault="00351E57">
            <w:pPr>
              <w:pStyle w:val="Zkladntext20"/>
              <w:framePr w:w="6499" w:wrap="notBeside" w:vAnchor="text" w:hAnchor="text" w:y="1"/>
              <w:numPr>
                <w:ilvl w:val="0"/>
                <w:numId w:val="41"/>
              </w:numPr>
              <w:shd w:val="clear" w:color="auto" w:fill="auto"/>
              <w:tabs>
                <w:tab w:val="left" w:pos="58"/>
              </w:tabs>
              <w:spacing w:line="139" w:lineRule="exact"/>
              <w:ind w:firstLine="0"/>
              <w:jc w:val="both"/>
            </w:pPr>
            <w:r>
              <w:rPr>
                <w:rStyle w:val="Zkladntext24pt"/>
              </w:rPr>
              <w:t>ukládání po vrstvách a po jiných nutných částech (figurách) vč. dosypávek</w:t>
            </w:r>
          </w:p>
          <w:p w:rsidR="00E756BC" w:rsidRDefault="00351E57">
            <w:pPr>
              <w:pStyle w:val="Zkladntext20"/>
              <w:framePr w:w="6499" w:wrap="notBeside" w:vAnchor="text" w:hAnchor="text" w:y="1"/>
              <w:numPr>
                <w:ilvl w:val="0"/>
                <w:numId w:val="41"/>
              </w:numPr>
              <w:shd w:val="clear" w:color="auto" w:fill="auto"/>
              <w:tabs>
                <w:tab w:val="left" w:pos="53"/>
              </w:tabs>
              <w:spacing w:line="139" w:lineRule="exact"/>
              <w:ind w:firstLine="0"/>
              <w:jc w:val="both"/>
            </w:pPr>
            <w:r>
              <w:rPr>
                <w:rStyle w:val="Zkladntext24pt"/>
              </w:rPr>
              <w:t>spouštění a nošení materiálu</w:t>
            </w:r>
          </w:p>
          <w:p w:rsidR="00E756BC" w:rsidRDefault="00351E57">
            <w:pPr>
              <w:pStyle w:val="Zkladntext20"/>
              <w:framePr w:w="6499" w:wrap="notBeside" w:vAnchor="text" w:hAnchor="text" w:y="1"/>
              <w:shd w:val="clear" w:color="auto" w:fill="auto"/>
              <w:spacing w:line="139" w:lineRule="exact"/>
              <w:ind w:firstLine="0"/>
              <w:jc w:val="both"/>
            </w:pPr>
            <w:r>
              <w:rPr>
                <w:rStyle w:val="Zkladntext24pt"/>
              </w:rPr>
              <w:t>-výměna částí zemní konstrukce znehodnocené klimatickými vlivy</w:t>
            </w:r>
          </w:p>
          <w:p w:rsidR="00E756BC" w:rsidRDefault="00351E57">
            <w:pPr>
              <w:pStyle w:val="Zkladntext20"/>
              <w:framePr w:w="6499" w:wrap="notBeside" w:vAnchor="text" w:hAnchor="text" w:y="1"/>
              <w:numPr>
                <w:ilvl w:val="0"/>
                <w:numId w:val="41"/>
              </w:numPr>
              <w:shd w:val="clear" w:color="auto" w:fill="auto"/>
              <w:tabs>
                <w:tab w:val="left" w:pos="58"/>
              </w:tabs>
              <w:spacing w:line="139" w:lineRule="exact"/>
              <w:ind w:firstLine="0"/>
              <w:jc w:val="both"/>
            </w:pPr>
            <w:r>
              <w:rPr>
                <w:rStyle w:val="Zkladntext24pt"/>
              </w:rPr>
              <w:t>ruční hutnění a výplň jam a prohlubnív podloží</w:t>
            </w:r>
          </w:p>
          <w:p w:rsidR="00E756BC" w:rsidRDefault="00351E57">
            <w:pPr>
              <w:pStyle w:val="Zkladntext20"/>
              <w:framePr w:w="6499" w:wrap="notBeside" w:vAnchor="text" w:hAnchor="text" w:y="1"/>
              <w:numPr>
                <w:ilvl w:val="0"/>
                <w:numId w:val="41"/>
              </w:numPr>
              <w:shd w:val="clear" w:color="auto" w:fill="auto"/>
              <w:tabs>
                <w:tab w:val="left" w:pos="58"/>
              </w:tabs>
              <w:spacing w:line="139" w:lineRule="exact"/>
              <w:ind w:firstLine="0"/>
              <w:jc w:val="both"/>
            </w:pPr>
            <w:r>
              <w:rPr>
                <w:rStyle w:val="Zkladntext24pt"/>
              </w:rPr>
              <w:t>úprava, očištění, ochrana a zhutnění podloží</w:t>
            </w:r>
          </w:p>
          <w:p w:rsidR="00E756BC" w:rsidRDefault="00351E57">
            <w:pPr>
              <w:pStyle w:val="Zkladntext20"/>
              <w:framePr w:w="6499" w:wrap="notBeside" w:vAnchor="text" w:hAnchor="text" w:y="1"/>
              <w:numPr>
                <w:ilvl w:val="0"/>
                <w:numId w:val="41"/>
              </w:numPr>
              <w:shd w:val="clear" w:color="auto" w:fill="auto"/>
              <w:tabs>
                <w:tab w:val="left" w:pos="53"/>
              </w:tabs>
              <w:spacing w:line="139" w:lineRule="exact"/>
              <w:ind w:firstLine="0"/>
              <w:jc w:val="both"/>
            </w:pPr>
            <w:r>
              <w:rPr>
                <w:rStyle w:val="Zkladntext24pt"/>
              </w:rPr>
              <w:t>svahování, hutnění a uzavírání povrchů svahů</w:t>
            </w:r>
          </w:p>
          <w:p w:rsidR="00E756BC" w:rsidRDefault="00351E57">
            <w:pPr>
              <w:pStyle w:val="Zkladntext20"/>
              <w:framePr w:w="6499" w:wrap="notBeside" w:vAnchor="text" w:hAnchor="text" w:y="1"/>
              <w:numPr>
                <w:ilvl w:val="0"/>
                <w:numId w:val="41"/>
              </w:numPr>
              <w:shd w:val="clear" w:color="auto" w:fill="auto"/>
              <w:tabs>
                <w:tab w:val="left" w:pos="53"/>
              </w:tabs>
              <w:spacing w:line="139" w:lineRule="exact"/>
              <w:ind w:firstLine="0"/>
              <w:jc w:val="both"/>
            </w:pPr>
            <w:r>
              <w:rPr>
                <w:rStyle w:val="Zkladntext24pt"/>
              </w:rPr>
              <w:t>zřízení lavic na svazích</w:t>
            </w:r>
          </w:p>
          <w:p w:rsidR="00E756BC" w:rsidRDefault="00351E57">
            <w:pPr>
              <w:pStyle w:val="Zkladntext20"/>
              <w:framePr w:w="6499" w:wrap="notBeside" w:vAnchor="text" w:hAnchor="text" w:y="1"/>
              <w:numPr>
                <w:ilvl w:val="0"/>
                <w:numId w:val="41"/>
              </w:numPr>
              <w:shd w:val="clear" w:color="auto" w:fill="auto"/>
              <w:tabs>
                <w:tab w:val="left" w:pos="58"/>
              </w:tabs>
              <w:spacing w:line="139" w:lineRule="exact"/>
              <w:ind w:firstLine="0"/>
              <w:jc w:val="both"/>
            </w:pPr>
            <w:r>
              <w:rPr>
                <w:rStyle w:val="Zkladntext24pt"/>
              </w:rPr>
              <w:t>udržování úložiště a jeho ochrana proti vodě</w:t>
            </w:r>
          </w:p>
          <w:p w:rsidR="00E756BC" w:rsidRDefault="00351E57">
            <w:pPr>
              <w:pStyle w:val="Zkladntext20"/>
              <w:framePr w:w="6499" w:wrap="notBeside" w:vAnchor="text" w:hAnchor="text" w:y="1"/>
              <w:numPr>
                <w:ilvl w:val="0"/>
                <w:numId w:val="41"/>
              </w:numPr>
              <w:shd w:val="clear" w:color="auto" w:fill="auto"/>
              <w:tabs>
                <w:tab w:val="left" w:pos="53"/>
              </w:tabs>
              <w:spacing w:line="139" w:lineRule="exact"/>
              <w:ind w:firstLine="0"/>
              <w:jc w:val="both"/>
            </w:pPr>
            <w:r>
              <w:rPr>
                <w:rStyle w:val="Zkladntext24pt"/>
              </w:rPr>
              <w:t>odvedení nebo obvedení vody v okolí úložiště a v úložišti</w:t>
            </w:r>
          </w:p>
          <w:p w:rsidR="00E756BC" w:rsidRDefault="00351E57">
            <w:pPr>
              <w:pStyle w:val="Zkladntext20"/>
              <w:framePr w:w="6499" w:wrap="notBeside" w:vAnchor="text" w:hAnchor="text" w:y="1"/>
              <w:shd w:val="clear" w:color="auto" w:fill="auto"/>
              <w:spacing w:line="139" w:lineRule="exact"/>
              <w:ind w:firstLine="0"/>
              <w:jc w:val="left"/>
            </w:pPr>
            <w:r>
              <w:rPr>
                <w:rStyle w:val="Zkladntext24pt"/>
              </w:rPr>
              <w:t>-veškeré pomocné konstrukce umožňující provedení zemní konstrukce (příjezdy, sjezdy, nájezdy, lešení, podpěrné konstrukce, přemostění, zpevněné plochy, zakrytí a pod.)</w:t>
            </w:r>
          </w:p>
        </w:tc>
        <w:tc>
          <w:tcPr>
            <w:tcW w:w="883" w:type="dxa"/>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firstLine="0"/>
            </w:pPr>
            <w:r>
              <w:rPr>
                <w:rStyle w:val="Zkladntext24pt"/>
              </w:rPr>
              <w:t>28| 1741l|A</w:t>
            </w: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firstLine="0"/>
              <w:jc w:val="both"/>
            </w:pPr>
            <w:r>
              <w:rPr>
                <w:rStyle w:val="Zkladntext24pt"/>
              </w:rPr>
              <w:t>ZÁSYP JAM A RÝH ZEMINOU SE ZHUTNĚNÍM</w:t>
            </w:r>
          </w:p>
        </w:tc>
        <w:tc>
          <w:tcPr>
            <w:tcW w:w="883"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right="160" w:firstLine="0"/>
              <w:jc w:val="right"/>
            </w:pPr>
            <w:r>
              <w:rPr>
                <w:rStyle w:val="Zkladntext24pt"/>
              </w:rPr>
              <w:t>m3 |</w:t>
            </w:r>
          </w:p>
        </w:tc>
      </w:tr>
      <w:tr w:rsidR="00E756BC">
        <w:trPr>
          <w:trHeight w:hRule="exact" w:val="278"/>
        </w:trPr>
        <w:tc>
          <w:tcPr>
            <w:tcW w:w="2102" w:type="dxa"/>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pt"/>
              </w:rPr>
              <w:t>hutněný zpětný zásyp po úroveň PE folie, dříve vytěžená vhodná zemina z mezídeponíe</w:t>
            </w:r>
          </w:p>
        </w:tc>
        <w:tc>
          <w:tcPr>
            <w:tcW w:w="883" w:type="dxa"/>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80" w:lineRule="exact"/>
              <w:ind w:firstLine="0"/>
              <w:jc w:val="both"/>
            </w:pPr>
            <w:r>
              <w:rPr>
                <w:rStyle w:val="Zkladntext2CenturySchoolbook4ptKurzva"/>
              </w:rPr>
              <w:t>”9,6*(7,0+l,15)+9,8*(5,3+l,15)=141,450 [A]”</w:t>
            </w:r>
          </w:p>
        </w:tc>
        <w:tc>
          <w:tcPr>
            <w:tcW w:w="883" w:type="dxa"/>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2650"/>
        </w:trPr>
        <w:tc>
          <w:tcPr>
            <w:tcW w:w="2102" w:type="dxa"/>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499" w:wrap="notBeside" w:vAnchor="text" w:hAnchor="text" w:y="1"/>
              <w:numPr>
                <w:ilvl w:val="0"/>
                <w:numId w:val="42"/>
              </w:numPr>
              <w:shd w:val="clear" w:color="auto" w:fill="auto"/>
              <w:tabs>
                <w:tab w:val="left" w:pos="62"/>
              </w:tabs>
              <w:spacing w:line="139" w:lineRule="exact"/>
              <w:ind w:firstLine="0"/>
              <w:jc w:val="left"/>
            </w:pPr>
            <w:r>
              <w:rPr>
                <w:rStyle w:val="Zkladntext24pt"/>
              </w:rPr>
              <w:t>kompletní provedení zemní konstrukce vč. výběru vhodného materiálu -úprava ukládaného materiálu vlhčením, tříděním, promícháním nebo vysoušením, příp. jiné úpravy za účelem zlepšení jeho mech. vlastností</w:t>
            </w:r>
          </w:p>
          <w:p w:rsidR="00E756BC" w:rsidRDefault="00351E57">
            <w:pPr>
              <w:pStyle w:val="Zkladntext20"/>
              <w:framePr w:w="6499" w:wrap="notBeside" w:vAnchor="text" w:hAnchor="text" w:y="1"/>
              <w:numPr>
                <w:ilvl w:val="0"/>
                <w:numId w:val="42"/>
              </w:numPr>
              <w:shd w:val="clear" w:color="auto" w:fill="auto"/>
              <w:tabs>
                <w:tab w:val="left" w:pos="58"/>
              </w:tabs>
              <w:spacing w:line="139" w:lineRule="exact"/>
              <w:ind w:firstLine="0"/>
              <w:jc w:val="both"/>
            </w:pPr>
            <w:r>
              <w:rPr>
                <w:rStyle w:val="Zkladntext24pt"/>
              </w:rPr>
              <w:t>hutnění i různé míry hutnění</w:t>
            </w:r>
          </w:p>
          <w:p w:rsidR="00E756BC" w:rsidRDefault="00351E57">
            <w:pPr>
              <w:pStyle w:val="Zkladntext20"/>
              <w:framePr w:w="6499" w:wrap="notBeside" w:vAnchor="text" w:hAnchor="text" w:y="1"/>
              <w:numPr>
                <w:ilvl w:val="0"/>
                <w:numId w:val="42"/>
              </w:numPr>
              <w:shd w:val="clear" w:color="auto" w:fill="auto"/>
              <w:tabs>
                <w:tab w:val="left" w:pos="53"/>
              </w:tabs>
              <w:spacing w:line="139" w:lineRule="exact"/>
              <w:ind w:firstLine="0"/>
              <w:jc w:val="both"/>
            </w:pPr>
            <w:r>
              <w:rPr>
                <w:rStyle w:val="Zkladntext24pt"/>
              </w:rPr>
              <w:t>ošetření úložiště po celou dobu práce v něm vč. klimatických opatření</w:t>
            </w:r>
          </w:p>
          <w:p w:rsidR="00E756BC" w:rsidRDefault="00351E57">
            <w:pPr>
              <w:pStyle w:val="Zkladntext20"/>
              <w:framePr w:w="6499" w:wrap="notBeside" w:vAnchor="text" w:hAnchor="text" w:y="1"/>
              <w:numPr>
                <w:ilvl w:val="0"/>
                <w:numId w:val="42"/>
              </w:numPr>
              <w:shd w:val="clear" w:color="auto" w:fill="auto"/>
              <w:tabs>
                <w:tab w:val="left" w:pos="53"/>
              </w:tabs>
              <w:spacing w:line="139" w:lineRule="exact"/>
              <w:ind w:firstLine="0"/>
              <w:jc w:val="both"/>
            </w:pPr>
            <w:r>
              <w:rPr>
                <w:rStyle w:val="Zkladntext24pt"/>
              </w:rPr>
              <w:t>ztížení v okolí vedení, konstrukcí a objektů a jejích dočasné zajištění</w:t>
            </w:r>
          </w:p>
          <w:p w:rsidR="00E756BC" w:rsidRDefault="00351E57">
            <w:pPr>
              <w:pStyle w:val="Zkladntext20"/>
              <w:framePr w:w="6499" w:wrap="notBeside" w:vAnchor="text" w:hAnchor="text" w:y="1"/>
              <w:numPr>
                <w:ilvl w:val="0"/>
                <w:numId w:val="42"/>
              </w:numPr>
              <w:shd w:val="clear" w:color="auto" w:fill="auto"/>
              <w:tabs>
                <w:tab w:val="left" w:pos="53"/>
              </w:tabs>
              <w:spacing w:line="139" w:lineRule="exact"/>
              <w:ind w:firstLine="0"/>
              <w:jc w:val="both"/>
            </w:pPr>
            <w:r>
              <w:rPr>
                <w:rStyle w:val="Zkladntext24pt"/>
              </w:rPr>
              <w:t>ztížení provádění vč. hutnění ve ztížených podmínkách a stísněných prostorech</w:t>
            </w:r>
          </w:p>
          <w:p w:rsidR="00E756BC" w:rsidRDefault="00351E57">
            <w:pPr>
              <w:pStyle w:val="Zkladntext20"/>
              <w:framePr w:w="6499" w:wrap="notBeside" w:vAnchor="text" w:hAnchor="text" w:y="1"/>
              <w:numPr>
                <w:ilvl w:val="0"/>
                <w:numId w:val="42"/>
              </w:numPr>
              <w:shd w:val="clear" w:color="auto" w:fill="auto"/>
              <w:tabs>
                <w:tab w:val="left" w:pos="53"/>
              </w:tabs>
              <w:spacing w:line="139" w:lineRule="exact"/>
              <w:ind w:firstLine="0"/>
              <w:jc w:val="both"/>
            </w:pPr>
            <w:r>
              <w:rPr>
                <w:rStyle w:val="Zkladntext24pt"/>
              </w:rPr>
              <w:t>ztížené ukládání sypaníny pod vodu</w:t>
            </w:r>
          </w:p>
          <w:p w:rsidR="00E756BC" w:rsidRDefault="00351E57">
            <w:pPr>
              <w:pStyle w:val="Zkladntext20"/>
              <w:framePr w:w="6499" w:wrap="notBeside" w:vAnchor="text" w:hAnchor="text" w:y="1"/>
              <w:numPr>
                <w:ilvl w:val="0"/>
                <w:numId w:val="42"/>
              </w:numPr>
              <w:shd w:val="clear" w:color="auto" w:fill="auto"/>
              <w:tabs>
                <w:tab w:val="left" w:pos="58"/>
              </w:tabs>
              <w:spacing w:line="139" w:lineRule="exact"/>
              <w:ind w:firstLine="0"/>
              <w:jc w:val="both"/>
            </w:pPr>
            <w:r>
              <w:rPr>
                <w:rStyle w:val="Zkladntext24pt"/>
              </w:rPr>
              <w:t>ukládání po vrstvách a po jiných nutných částech (figurách) vč. dosypávek</w:t>
            </w:r>
          </w:p>
          <w:p w:rsidR="00E756BC" w:rsidRDefault="00351E57">
            <w:pPr>
              <w:pStyle w:val="Zkladntext20"/>
              <w:framePr w:w="6499" w:wrap="notBeside" w:vAnchor="text" w:hAnchor="text" w:y="1"/>
              <w:numPr>
                <w:ilvl w:val="0"/>
                <w:numId w:val="42"/>
              </w:numPr>
              <w:shd w:val="clear" w:color="auto" w:fill="auto"/>
              <w:tabs>
                <w:tab w:val="left" w:pos="53"/>
              </w:tabs>
              <w:spacing w:line="139" w:lineRule="exact"/>
              <w:ind w:firstLine="0"/>
              <w:jc w:val="both"/>
            </w:pPr>
            <w:r>
              <w:rPr>
                <w:rStyle w:val="Zkladntext24pt"/>
              </w:rPr>
              <w:t>spouštění a nošení materiálu</w:t>
            </w:r>
          </w:p>
          <w:p w:rsidR="00E756BC" w:rsidRDefault="00351E57">
            <w:pPr>
              <w:pStyle w:val="Zkladntext20"/>
              <w:framePr w:w="6499" w:wrap="notBeside" w:vAnchor="text" w:hAnchor="text" w:y="1"/>
              <w:shd w:val="clear" w:color="auto" w:fill="auto"/>
              <w:spacing w:line="139" w:lineRule="exact"/>
              <w:ind w:firstLine="0"/>
              <w:jc w:val="both"/>
            </w:pPr>
            <w:r>
              <w:rPr>
                <w:rStyle w:val="Zkladntext24pt"/>
              </w:rPr>
              <w:t>-výměna částí zemní konstrukce znehodnocené klimatickými vlivy</w:t>
            </w:r>
          </w:p>
          <w:p w:rsidR="00E756BC" w:rsidRDefault="00351E57">
            <w:pPr>
              <w:pStyle w:val="Zkladntext20"/>
              <w:framePr w:w="6499" w:wrap="notBeside" w:vAnchor="text" w:hAnchor="text" w:y="1"/>
              <w:numPr>
                <w:ilvl w:val="0"/>
                <w:numId w:val="42"/>
              </w:numPr>
              <w:shd w:val="clear" w:color="auto" w:fill="auto"/>
              <w:tabs>
                <w:tab w:val="left" w:pos="58"/>
              </w:tabs>
              <w:spacing w:line="139" w:lineRule="exact"/>
              <w:ind w:firstLine="0"/>
              <w:jc w:val="both"/>
            </w:pPr>
            <w:r>
              <w:rPr>
                <w:rStyle w:val="Zkladntext24pt"/>
              </w:rPr>
              <w:t>ruční hutnění</w:t>
            </w:r>
          </w:p>
          <w:p w:rsidR="00E756BC" w:rsidRDefault="00351E57">
            <w:pPr>
              <w:pStyle w:val="Zkladntext20"/>
              <w:framePr w:w="6499" w:wrap="notBeside" w:vAnchor="text" w:hAnchor="text" w:y="1"/>
              <w:numPr>
                <w:ilvl w:val="0"/>
                <w:numId w:val="42"/>
              </w:numPr>
              <w:shd w:val="clear" w:color="auto" w:fill="auto"/>
              <w:tabs>
                <w:tab w:val="left" w:pos="58"/>
              </w:tabs>
              <w:spacing w:line="139" w:lineRule="exact"/>
              <w:ind w:firstLine="0"/>
              <w:jc w:val="both"/>
            </w:pPr>
            <w:r>
              <w:rPr>
                <w:rStyle w:val="Zkladntext24pt"/>
              </w:rPr>
              <w:t>udržování úložiště a jeho ochrana proti vodě</w:t>
            </w:r>
          </w:p>
          <w:p w:rsidR="00E756BC" w:rsidRDefault="00351E57">
            <w:pPr>
              <w:pStyle w:val="Zkladntext20"/>
              <w:framePr w:w="6499" w:wrap="notBeside" w:vAnchor="text" w:hAnchor="text" w:y="1"/>
              <w:numPr>
                <w:ilvl w:val="0"/>
                <w:numId w:val="42"/>
              </w:numPr>
              <w:shd w:val="clear" w:color="auto" w:fill="auto"/>
              <w:tabs>
                <w:tab w:val="left" w:pos="53"/>
              </w:tabs>
              <w:spacing w:line="139" w:lineRule="exact"/>
              <w:ind w:firstLine="0"/>
              <w:jc w:val="both"/>
            </w:pPr>
            <w:r>
              <w:rPr>
                <w:rStyle w:val="Zkladntext24pt"/>
              </w:rPr>
              <w:t>odvedení nebo obvedení vody v okolí úložiště a v úložišti</w:t>
            </w:r>
          </w:p>
          <w:p w:rsidR="00E756BC" w:rsidRDefault="00351E57">
            <w:pPr>
              <w:pStyle w:val="Zkladntext20"/>
              <w:framePr w:w="6499" w:wrap="notBeside" w:vAnchor="text" w:hAnchor="text" w:y="1"/>
              <w:shd w:val="clear" w:color="auto" w:fill="auto"/>
              <w:spacing w:line="139" w:lineRule="exact"/>
              <w:ind w:firstLine="0"/>
              <w:jc w:val="left"/>
            </w:pPr>
            <w:r>
              <w:rPr>
                <w:rStyle w:val="Zkladntext24pt"/>
              </w:rPr>
              <w:t>-veškeré pomocné konstrukce umožňující provedení zemní konstrukce (příjezdy, sjezdy, nájezdy, lešení, podpěrné konstrukce, přemostění, zpevněné plochy, zakrytí a pod.)</w:t>
            </w:r>
          </w:p>
        </w:tc>
        <w:tc>
          <w:tcPr>
            <w:tcW w:w="883" w:type="dxa"/>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firstLine="0"/>
            </w:pPr>
            <w:r>
              <w:rPr>
                <w:rStyle w:val="Zkladntext24pt"/>
              </w:rPr>
              <w:t>29| 17411|B</w:t>
            </w: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firstLine="0"/>
              <w:jc w:val="both"/>
            </w:pPr>
            <w:r>
              <w:rPr>
                <w:rStyle w:val="Zkladntext24pt"/>
              </w:rPr>
              <w:t>ZÁSYP JAM A RÝH ZEMINOU SE ZHUTNĚNÍM</w:t>
            </w:r>
          </w:p>
        </w:tc>
        <w:tc>
          <w:tcPr>
            <w:tcW w:w="883"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right="160" w:firstLine="0"/>
              <w:jc w:val="right"/>
            </w:pPr>
            <w:r>
              <w:rPr>
                <w:rStyle w:val="Zkladntext24pt"/>
              </w:rPr>
              <w:t>m3 |</w:t>
            </w:r>
          </w:p>
        </w:tc>
      </w:tr>
      <w:tr w:rsidR="00E756BC">
        <w:trPr>
          <w:trHeight w:hRule="exact" w:val="278"/>
        </w:trPr>
        <w:tc>
          <w:tcPr>
            <w:tcW w:w="2102" w:type="dxa"/>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80" w:lineRule="exact"/>
              <w:ind w:firstLine="0"/>
              <w:jc w:val="both"/>
            </w:pPr>
            <w:r>
              <w:rPr>
                <w:rStyle w:val="Zkladntext24pt"/>
              </w:rPr>
              <w:t>hutněný zpětný zásyp kolem křídel, dříve vytěžená vhodná zemina z mezídeponíe</w:t>
            </w:r>
          </w:p>
        </w:tc>
        <w:tc>
          <w:tcPr>
            <w:tcW w:w="883" w:type="dxa"/>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80" w:lineRule="exact"/>
              <w:ind w:firstLine="0"/>
              <w:jc w:val="both"/>
            </w:pPr>
            <w:r>
              <w:rPr>
                <w:rStyle w:val="Zkladntext2CenturySchoolbook4ptKurzva"/>
              </w:rPr>
              <w:t>"12,1 *7,5+11,3 *9,7=200,360 [A ]"</w:t>
            </w:r>
          </w:p>
        </w:tc>
        <w:tc>
          <w:tcPr>
            <w:tcW w:w="883" w:type="dxa"/>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2650"/>
        </w:trPr>
        <w:tc>
          <w:tcPr>
            <w:tcW w:w="2102" w:type="dxa"/>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499" w:wrap="notBeside" w:vAnchor="text" w:hAnchor="text" w:y="1"/>
              <w:numPr>
                <w:ilvl w:val="0"/>
                <w:numId w:val="43"/>
              </w:numPr>
              <w:shd w:val="clear" w:color="auto" w:fill="auto"/>
              <w:tabs>
                <w:tab w:val="left" w:pos="62"/>
              </w:tabs>
              <w:spacing w:line="139" w:lineRule="exact"/>
              <w:ind w:firstLine="0"/>
              <w:jc w:val="left"/>
            </w:pPr>
            <w:r>
              <w:rPr>
                <w:rStyle w:val="Zkladntext24pt"/>
              </w:rPr>
              <w:t>kompletní provedení zemní konstrukce vč. výběru vhodného materiálu -úprava ukládaného materiálu vlhčením, tříděním, promícháním nebo vysoušením, příp. jiné úpravy za účelem zlepšení jeho mech. vlastností</w:t>
            </w:r>
          </w:p>
          <w:p w:rsidR="00E756BC" w:rsidRDefault="00351E57">
            <w:pPr>
              <w:pStyle w:val="Zkladntext20"/>
              <w:framePr w:w="6499" w:wrap="notBeside" w:vAnchor="text" w:hAnchor="text" w:y="1"/>
              <w:numPr>
                <w:ilvl w:val="0"/>
                <w:numId w:val="43"/>
              </w:numPr>
              <w:shd w:val="clear" w:color="auto" w:fill="auto"/>
              <w:tabs>
                <w:tab w:val="left" w:pos="58"/>
              </w:tabs>
              <w:spacing w:line="139" w:lineRule="exact"/>
              <w:ind w:firstLine="0"/>
              <w:jc w:val="both"/>
            </w:pPr>
            <w:r>
              <w:rPr>
                <w:rStyle w:val="Zkladntext24pt"/>
              </w:rPr>
              <w:t>hutnění i různé míry hutnění</w:t>
            </w:r>
          </w:p>
          <w:p w:rsidR="00E756BC" w:rsidRDefault="00351E57">
            <w:pPr>
              <w:pStyle w:val="Zkladntext20"/>
              <w:framePr w:w="6499" w:wrap="notBeside" w:vAnchor="text" w:hAnchor="text" w:y="1"/>
              <w:numPr>
                <w:ilvl w:val="0"/>
                <w:numId w:val="43"/>
              </w:numPr>
              <w:shd w:val="clear" w:color="auto" w:fill="auto"/>
              <w:tabs>
                <w:tab w:val="left" w:pos="53"/>
              </w:tabs>
              <w:spacing w:line="139" w:lineRule="exact"/>
              <w:ind w:firstLine="0"/>
              <w:jc w:val="both"/>
            </w:pPr>
            <w:r>
              <w:rPr>
                <w:rStyle w:val="Zkladntext24pt"/>
              </w:rPr>
              <w:t>ošetření úložiště po celou dobu práce v něm vč. klimatických opatření</w:t>
            </w:r>
          </w:p>
          <w:p w:rsidR="00E756BC" w:rsidRDefault="00351E57">
            <w:pPr>
              <w:pStyle w:val="Zkladntext20"/>
              <w:framePr w:w="6499" w:wrap="notBeside" w:vAnchor="text" w:hAnchor="text" w:y="1"/>
              <w:numPr>
                <w:ilvl w:val="0"/>
                <w:numId w:val="43"/>
              </w:numPr>
              <w:shd w:val="clear" w:color="auto" w:fill="auto"/>
              <w:tabs>
                <w:tab w:val="left" w:pos="53"/>
              </w:tabs>
              <w:spacing w:line="139" w:lineRule="exact"/>
              <w:ind w:firstLine="0"/>
              <w:jc w:val="both"/>
            </w:pPr>
            <w:r>
              <w:rPr>
                <w:rStyle w:val="Zkladntext24pt"/>
              </w:rPr>
              <w:t>ztížení v okolí vedení, konstrukcí a objektů a jejích dočasné zajištění</w:t>
            </w:r>
          </w:p>
          <w:p w:rsidR="00E756BC" w:rsidRDefault="00351E57">
            <w:pPr>
              <w:pStyle w:val="Zkladntext20"/>
              <w:framePr w:w="6499" w:wrap="notBeside" w:vAnchor="text" w:hAnchor="text" w:y="1"/>
              <w:numPr>
                <w:ilvl w:val="0"/>
                <w:numId w:val="43"/>
              </w:numPr>
              <w:shd w:val="clear" w:color="auto" w:fill="auto"/>
              <w:tabs>
                <w:tab w:val="left" w:pos="53"/>
              </w:tabs>
              <w:spacing w:line="139" w:lineRule="exact"/>
              <w:ind w:firstLine="0"/>
              <w:jc w:val="both"/>
            </w:pPr>
            <w:r>
              <w:rPr>
                <w:rStyle w:val="Zkladntext24pt"/>
              </w:rPr>
              <w:t>ztížení provádění vč. hutnění ve ztížených podmínkách a stísněných prostorech</w:t>
            </w:r>
          </w:p>
          <w:p w:rsidR="00E756BC" w:rsidRDefault="00351E57">
            <w:pPr>
              <w:pStyle w:val="Zkladntext20"/>
              <w:framePr w:w="6499" w:wrap="notBeside" w:vAnchor="text" w:hAnchor="text" w:y="1"/>
              <w:numPr>
                <w:ilvl w:val="0"/>
                <w:numId w:val="43"/>
              </w:numPr>
              <w:shd w:val="clear" w:color="auto" w:fill="auto"/>
              <w:tabs>
                <w:tab w:val="left" w:pos="53"/>
              </w:tabs>
              <w:spacing w:line="139" w:lineRule="exact"/>
              <w:ind w:firstLine="0"/>
              <w:jc w:val="both"/>
            </w:pPr>
            <w:r>
              <w:rPr>
                <w:rStyle w:val="Zkladntext24pt"/>
              </w:rPr>
              <w:t>ztížené ukládání sypaníny pod vodu</w:t>
            </w:r>
          </w:p>
          <w:p w:rsidR="00E756BC" w:rsidRDefault="00351E57">
            <w:pPr>
              <w:pStyle w:val="Zkladntext20"/>
              <w:framePr w:w="6499" w:wrap="notBeside" w:vAnchor="text" w:hAnchor="text" w:y="1"/>
              <w:numPr>
                <w:ilvl w:val="0"/>
                <w:numId w:val="43"/>
              </w:numPr>
              <w:shd w:val="clear" w:color="auto" w:fill="auto"/>
              <w:tabs>
                <w:tab w:val="left" w:pos="58"/>
              </w:tabs>
              <w:spacing w:line="139" w:lineRule="exact"/>
              <w:ind w:firstLine="0"/>
              <w:jc w:val="both"/>
            </w:pPr>
            <w:r>
              <w:rPr>
                <w:rStyle w:val="Zkladntext24pt"/>
              </w:rPr>
              <w:t>ukládání po vrstvách a po jiných nutných částech (figurách) vč. dosypávek</w:t>
            </w:r>
          </w:p>
          <w:p w:rsidR="00E756BC" w:rsidRDefault="00351E57">
            <w:pPr>
              <w:pStyle w:val="Zkladntext20"/>
              <w:framePr w:w="6499" w:wrap="notBeside" w:vAnchor="text" w:hAnchor="text" w:y="1"/>
              <w:numPr>
                <w:ilvl w:val="0"/>
                <w:numId w:val="43"/>
              </w:numPr>
              <w:shd w:val="clear" w:color="auto" w:fill="auto"/>
              <w:tabs>
                <w:tab w:val="left" w:pos="53"/>
              </w:tabs>
              <w:spacing w:line="139" w:lineRule="exact"/>
              <w:ind w:firstLine="0"/>
              <w:jc w:val="both"/>
            </w:pPr>
            <w:r>
              <w:rPr>
                <w:rStyle w:val="Zkladntext24pt"/>
              </w:rPr>
              <w:t>spouštění a nošení materiálu</w:t>
            </w:r>
          </w:p>
          <w:p w:rsidR="00E756BC" w:rsidRDefault="00351E57">
            <w:pPr>
              <w:pStyle w:val="Zkladntext20"/>
              <w:framePr w:w="6499" w:wrap="notBeside" w:vAnchor="text" w:hAnchor="text" w:y="1"/>
              <w:shd w:val="clear" w:color="auto" w:fill="auto"/>
              <w:spacing w:line="139" w:lineRule="exact"/>
              <w:ind w:firstLine="0"/>
              <w:jc w:val="both"/>
            </w:pPr>
            <w:r>
              <w:rPr>
                <w:rStyle w:val="Zkladntext24pt"/>
              </w:rPr>
              <w:t>-výměna částí zemní konstrukce znehodnocené klimatickými vlivy</w:t>
            </w:r>
          </w:p>
          <w:p w:rsidR="00E756BC" w:rsidRDefault="00351E57">
            <w:pPr>
              <w:pStyle w:val="Zkladntext20"/>
              <w:framePr w:w="6499" w:wrap="notBeside" w:vAnchor="text" w:hAnchor="text" w:y="1"/>
              <w:numPr>
                <w:ilvl w:val="0"/>
                <w:numId w:val="43"/>
              </w:numPr>
              <w:shd w:val="clear" w:color="auto" w:fill="auto"/>
              <w:tabs>
                <w:tab w:val="left" w:pos="58"/>
              </w:tabs>
              <w:spacing w:line="139" w:lineRule="exact"/>
              <w:ind w:firstLine="0"/>
              <w:jc w:val="both"/>
            </w:pPr>
            <w:r>
              <w:rPr>
                <w:rStyle w:val="Zkladntext24pt"/>
              </w:rPr>
              <w:t>ruční hutnění</w:t>
            </w:r>
          </w:p>
          <w:p w:rsidR="00E756BC" w:rsidRDefault="00351E57">
            <w:pPr>
              <w:pStyle w:val="Zkladntext20"/>
              <w:framePr w:w="6499" w:wrap="notBeside" w:vAnchor="text" w:hAnchor="text" w:y="1"/>
              <w:numPr>
                <w:ilvl w:val="0"/>
                <w:numId w:val="43"/>
              </w:numPr>
              <w:shd w:val="clear" w:color="auto" w:fill="auto"/>
              <w:tabs>
                <w:tab w:val="left" w:pos="58"/>
              </w:tabs>
              <w:spacing w:line="139" w:lineRule="exact"/>
              <w:ind w:firstLine="0"/>
              <w:jc w:val="both"/>
            </w:pPr>
            <w:r>
              <w:rPr>
                <w:rStyle w:val="Zkladntext24pt"/>
              </w:rPr>
              <w:t>udržování úložiště a jeho ochrana proti vodě</w:t>
            </w:r>
          </w:p>
          <w:p w:rsidR="00E756BC" w:rsidRDefault="00351E57">
            <w:pPr>
              <w:pStyle w:val="Zkladntext20"/>
              <w:framePr w:w="6499" w:wrap="notBeside" w:vAnchor="text" w:hAnchor="text" w:y="1"/>
              <w:numPr>
                <w:ilvl w:val="0"/>
                <w:numId w:val="43"/>
              </w:numPr>
              <w:shd w:val="clear" w:color="auto" w:fill="auto"/>
              <w:tabs>
                <w:tab w:val="left" w:pos="53"/>
              </w:tabs>
              <w:spacing w:line="139" w:lineRule="exact"/>
              <w:ind w:firstLine="0"/>
              <w:jc w:val="both"/>
            </w:pPr>
            <w:r>
              <w:rPr>
                <w:rStyle w:val="Zkladntext24pt"/>
              </w:rPr>
              <w:t>odvedení nebo obvedení vody v okolí úložiště a v úložišti</w:t>
            </w:r>
          </w:p>
          <w:p w:rsidR="00E756BC" w:rsidRDefault="00351E57">
            <w:pPr>
              <w:pStyle w:val="Zkladntext20"/>
              <w:framePr w:w="6499" w:wrap="notBeside" w:vAnchor="text" w:hAnchor="text" w:y="1"/>
              <w:shd w:val="clear" w:color="auto" w:fill="auto"/>
              <w:spacing w:line="139" w:lineRule="exact"/>
              <w:ind w:firstLine="0"/>
              <w:jc w:val="left"/>
            </w:pPr>
            <w:r>
              <w:rPr>
                <w:rStyle w:val="Zkladntext24pt"/>
              </w:rPr>
              <w:t>-veškeré pomocné konstrukce umožňující provedení zemní konstrukce (příjezdy, sjezdy, nájezdy, lešení, podpěrné konstrukce, přemostění, zpevněné plochy, zakrytí a pod.)</w:t>
            </w:r>
          </w:p>
        </w:tc>
        <w:tc>
          <w:tcPr>
            <w:tcW w:w="883" w:type="dxa"/>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firstLine="0"/>
            </w:pPr>
            <w:r>
              <w:rPr>
                <w:rStyle w:val="Zkladntext24pt"/>
              </w:rPr>
              <w:t>30| 1748l|A</w:t>
            </w: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firstLine="0"/>
              <w:jc w:val="both"/>
            </w:pPr>
            <w:r>
              <w:rPr>
                <w:rStyle w:val="Zkladntext24pt"/>
              </w:rPr>
              <w:t>ZÁSYP JAM A RÝH Z NAKUPOVANÝCH MATERIÁLŮ</w:t>
            </w:r>
          </w:p>
        </w:tc>
        <w:tc>
          <w:tcPr>
            <w:tcW w:w="883"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right="160" w:firstLine="0"/>
              <w:jc w:val="right"/>
            </w:pPr>
            <w:r>
              <w:rPr>
                <w:rStyle w:val="Zkladntext24pt"/>
              </w:rPr>
              <w:t>m3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80" w:lineRule="exact"/>
              <w:ind w:firstLine="0"/>
              <w:jc w:val="both"/>
            </w:pPr>
            <w:r>
              <w:rPr>
                <w:rStyle w:val="Zkladntext24pt"/>
              </w:rPr>
              <w:t>ochranný zásyp za rubem opěr a křídel tl. 1,0 m, ŠDfr.0-32, ld=min.0,85</w:t>
            </w:r>
          </w:p>
        </w:tc>
        <w:tc>
          <w:tcPr>
            <w:tcW w:w="883" w:type="dxa"/>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49"/>
        </w:trPr>
        <w:tc>
          <w:tcPr>
            <w:tcW w:w="2102" w:type="dxa"/>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80" w:lineRule="exact"/>
              <w:ind w:firstLine="0"/>
              <w:jc w:val="both"/>
            </w:pPr>
            <w:r>
              <w:rPr>
                <w:rStyle w:val="Zkladntext2CenturySchoolbook4ptKurzva"/>
              </w:rPr>
              <w:t>"0,42 *9,6+0,7*9,8+2 *(1,62+2,2)=18,532 [A]"</w:t>
            </w:r>
          </w:p>
        </w:tc>
        <w:tc>
          <w:tcPr>
            <w:tcW w:w="883" w:type="dxa"/>
            <w:vMerge/>
            <w:tcBorders>
              <w:left w:val="single" w:sz="4" w:space="0" w:color="auto"/>
            </w:tcBorders>
            <w:shd w:val="clear" w:color="auto" w:fill="FFFFFF"/>
          </w:tcPr>
          <w:p w:rsidR="00E756BC" w:rsidRDefault="00E756BC">
            <w:pPr>
              <w:framePr w:w="6499" w:wrap="notBeside" w:vAnchor="text" w:hAnchor="text" w:y="1"/>
            </w:pPr>
          </w:p>
        </w:tc>
      </w:tr>
    </w:tbl>
    <w:p w:rsidR="00E756BC" w:rsidRDefault="00E756BC">
      <w:pPr>
        <w:framePr w:w="6499" w:wrap="notBeside" w:vAnchor="text" w:hAnchor="text" w:y="1"/>
        <w:rPr>
          <w:sz w:val="2"/>
          <w:szCs w:val="2"/>
        </w:rPr>
      </w:pPr>
    </w:p>
    <w:p w:rsidR="00E756BC" w:rsidRDefault="00E756B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02"/>
        <w:gridCol w:w="3514"/>
        <w:gridCol w:w="787"/>
      </w:tblGrid>
      <w:tr w:rsidR="00E756BC">
        <w:trPr>
          <w:trHeight w:hRule="exact" w:val="2654"/>
        </w:trPr>
        <w:tc>
          <w:tcPr>
            <w:tcW w:w="2102" w:type="dxa"/>
            <w:tcBorders>
              <w:left w:val="single" w:sz="4" w:space="0" w:color="auto"/>
            </w:tcBorders>
            <w:shd w:val="clear" w:color="auto" w:fill="FFFFFF"/>
          </w:tcPr>
          <w:p w:rsidR="00E756BC" w:rsidRDefault="00E756BC">
            <w:pPr>
              <w:framePr w:w="6403"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03"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403" w:wrap="notBeside" w:vAnchor="text" w:hAnchor="text" w:y="1"/>
              <w:numPr>
                <w:ilvl w:val="0"/>
                <w:numId w:val="44"/>
              </w:numPr>
              <w:shd w:val="clear" w:color="auto" w:fill="auto"/>
              <w:tabs>
                <w:tab w:val="left" w:pos="58"/>
              </w:tabs>
              <w:spacing w:line="139" w:lineRule="exact"/>
              <w:ind w:firstLine="0"/>
              <w:jc w:val="left"/>
            </w:pPr>
            <w:r>
              <w:rPr>
                <w:rStyle w:val="Zkladntext24pt"/>
              </w:rPr>
              <w:t>kompletní provedení zemní konstrukce včetně nákupu a dopravy materiálu dle zadávací dokumentace</w:t>
            </w:r>
          </w:p>
          <w:p w:rsidR="00E756BC" w:rsidRDefault="00351E57">
            <w:pPr>
              <w:pStyle w:val="Zkladntext20"/>
              <w:framePr w:w="6403" w:wrap="notBeside" w:vAnchor="text" w:hAnchor="text" w:y="1"/>
              <w:shd w:val="clear" w:color="auto" w:fill="auto"/>
              <w:spacing w:line="139" w:lineRule="exact"/>
              <w:ind w:firstLine="0"/>
              <w:jc w:val="left"/>
            </w:pPr>
            <w:r>
              <w:rPr>
                <w:rStyle w:val="Zkladntext24pt"/>
              </w:rPr>
              <w:t>-úprava ukládaného materiálu vlhčením, tříděním, promícháním nebo vysoušením, příp. jiné úpravy za účelem zlepšení jeho mech. vlastností</w:t>
            </w:r>
          </w:p>
          <w:p w:rsidR="00E756BC" w:rsidRDefault="00351E57">
            <w:pPr>
              <w:pStyle w:val="Zkladntext20"/>
              <w:framePr w:w="6403" w:wrap="notBeside" w:vAnchor="text" w:hAnchor="text" w:y="1"/>
              <w:numPr>
                <w:ilvl w:val="0"/>
                <w:numId w:val="44"/>
              </w:numPr>
              <w:shd w:val="clear" w:color="auto" w:fill="auto"/>
              <w:tabs>
                <w:tab w:val="left" w:pos="58"/>
              </w:tabs>
              <w:spacing w:line="139" w:lineRule="exact"/>
              <w:ind w:firstLine="0"/>
              <w:jc w:val="both"/>
            </w:pPr>
            <w:r>
              <w:rPr>
                <w:rStyle w:val="Zkladntext24pt"/>
              </w:rPr>
              <w:t>hutnění i různé míry hutnění</w:t>
            </w:r>
          </w:p>
          <w:p w:rsidR="00E756BC" w:rsidRDefault="00351E57">
            <w:pPr>
              <w:pStyle w:val="Zkladntext20"/>
              <w:framePr w:w="6403" w:wrap="notBeside" w:vAnchor="text" w:hAnchor="text" w:y="1"/>
              <w:numPr>
                <w:ilvl w:val="0"/>
                <w:numId w:val="44"/>
              </w:numPr>
              <w:shd w:val="clear" w:color="auto" w:fill="auto"/>
              <w:tabs>
                <w:tab w:val="left" w:pos="53"/>
              </w:tabs>
              <w:spacing w:line="139" w:lineRule="exact"/>
              <w:ind w:firstLine="0"/>
              <w:jc w:val="both"/>
            </w:pPr>
            <w:r>
              <w:rPr>
                <w:rStyle w:val="Zkladntext24pt"/>
              </w:rPr>
              <w:t>ošetření úložiště po celou dobu práce v něm vč. klimatických opatření</w:t>
            </w:r>
          </w:p>
          <w:p w:rsidR="00E756BC" w:rsidRDefault="00351E57">
            <w:pPr>
              <w:pStyle w:val="Zkladntext20"/>
              <w:framePr w:w="6403" w:wrap="notBeside" w:vAnchor="text" w:hAnchor="text" w:y="1"/>
              <w:numPr>
                <w:ilvl w:val="0"/>
                <w:numId w:val="44"/>
              </w:numPr>
              <w:shd w:val="clear" w:color="auto" w:fill="auto"/>
              <w:tabs>
                <w:tab w:val="left" w:pos="53"/>
              </w:tabs>
              <w:spacing w:line="139" w:lineRule="exact"/>
              <w:ind w:firstLine="0"/>
              <w:jc w:val="both"/>
            </w:pPr>
            <w:r>
              <w:rPr>
                <w:rStyle w:val="Zkladntext24pt"/>
              </w:rPr>
              <w:t>ztížení v okolí vedení, konstrukcí a objektů a jejích dočasné zajištění</w:t>
            </w:r>
          </w:p>
          <w:p w:rsidR="00E756BC" w:rsidRDefault="00351E57">
            <w:pPr>
              <w:pStyle w:val="Zkladntext20"/>
              <w:framePr w:w="6403" w:wrap="notBeside" w:vAnchor="text" w:hAnchor="text" w:y="1"/>
              <w:numPr>
                <w:ilvl w:val="0"/>
                <w:numId w:val="44"/>
              </w:numPr>
              <w:shd w:val="clear" w:color="auto" w:fill="auto"/>
              <w:tabs>
                <w:tab w:val="left" w:pos="53"/>
              </w:tabs>
              <w:spacing w:line="139" w:lineRule="exact"/>
              <w:ind w:firstLine="0"/>
              <w:jc w:val="both"/>
            </w:pPr>
            <w:r>
              <w:rPr>
                <w:rStyle w:val="Zkladntext24pt"/>
              </w:rPr>
              <w:t>ztížení provádění vč. hutnění ve ztížených podmínkách a stísněných prostorech</w:t>
            </w:r>
          </w:p>
          <w:p w:rsidR="00E756BC" w:rsidRDefault="00351E57">
            <w:pPr>
              <w:pStyle w:val="Zkladntext20"/>
              <w:framePr w:w="6403" w:wrap="notBeside" w:vAnchor="text" w:hAnchor="text" w:y="1"/>
              <w:numPr>
                <w:ilvl w:val="0"/>
                <w:numId w:val="44"/>
              </w:numPr>
              <w:shd w:val="clear" w:color="auto" w:fill="auto"/>
              <w:tabs>
                <w:tab w:val="left" w:pos="53"/>
              </w:tabs>
              <w:spacing w:line="139" w:lineRule="exact"/>
              <w:ind w:firstLine="0"/>
              <w:jc w:val="both"/>
            </w:pPr>
            <w:r>
              <w:rPr>
                <w:rStyle w:val="Zkladntext24pt"/>
              </w:rPr>
              <w:t>ztížené ukládání sypaníny pod vodu</w:t>
            </w:r>
          </w:p>
          <w:p w:rsidR="00E756BC" w:rsidRDefault="00351E57">
            <w:pPr>
              <w:pStyle w:val="Zkladntext20"/>
              <w:framePr w:w="6403" w:wrap="notBeside" w:vAnchor="text" w:hAnchor="text" w:y="1"/>
              <w:numPr>
                <w:ilvl w:val="0"/>
                <w:numId w:val="44"/>
              </w:numPr>
              <w:shd w:val="clear" w:color="auto" w:fill="auto"/>
              <w:tabs>
                <w:tab w:val="left" w:pos="58"/>
              </w:tabs>
              <w:spacing w:line="139" w:lineRule="exact"/>
              <w:ind w:firstLine="0"/>
              <w:jc w:val="both"/>
            </w:pPr>
            <w:r>
              <w:rPr>
                <w:rStyle w:val="Zkladntext24pt"/>
              </w:rPr>
              <w:t>ukládání po vrstvách a po jiných nutných částech (figurách) vč. dosypávek</w:t>
            </w:r>
          </w:p>
          <w:p w:rsidR="00E756BC" w:rsidRDefault="00351E57">
            <w:pPr>
              <w:pStyle w:val="Zkladntext20"/>
              <w:framePr w:w="6403" w:wrap="notBeside" w:vAnchor="text" w:hAnchor="text" w:y="1"/>
              <w:numPr>
                <w:ilvl w:val="0"/>
                <w:numId w:val="44"/>
              </w:numPr>
              <w:shd w:val="clear" w:color="auto" w:fill="auto"/>
              <w:tabs>
                <w:tab w:val="left" w:pos="53"/>
              </w:tabs>
              <w:spacing w:line="139" w:lineRule="exact"/>
              <w:ind w:firstLine="0"/>
              <w:jc w:val="both"/>
            </w:pPr>
            <w:r>
              <w:rPr>
                <w:rStyle w:val="Zkladntext24pt"/>
              </w:rPr>
              <w:t>spouštění a nošení materiálu</w:t>
            </w:r>
          </w:p>
          <w:p w:rsidR="00E756BC" w:rsidRDefault="00351E57">
            <w:pPr>
              <w:pStyle w:val="Zkladntext20"/>
              <w:framePr w:w="6403" w:wrap="notBeside" w:vAnchor="text" w:hAnchor="text" w:y="1"/>
              <w:shd w:val="clear" w:color="auto" w:fill="auto"/>
              <w:spacing w:line="139" w:lineRule="exact"/>
              <w:ind w:firstLine="0"/>
              <w:jc w:val="both"/>
            </w:pPr>
            <w:r>
              <w:rPr>
                <w:rStyle w:val="Zkladntext24pt"/>
              </w:rPr>
              <w:t>-výměna částí zemní konstrukce znehodnocené klimatickými vlivy</w:t>
            </w:r>
          </w:p>
          <w:p w:rsidR="00E756BC" w:rsidRDefault="00351E57">
            <w:pPr>
              <w:pStyle w:val="Zkladntext20"/>
              <w:framePr w:w="6403" w:wrap="notBeside" w:vAnchor="text" w:hAnchor="text" w:y="1"/>
              <w:numPr>
                <w:ilvl w:val="0"/>
                <w:numId w:val="44"/>
              </w:numPr>
              <w:shd w:val="clear" w:color="auto" w:fill="auto"/>
              <w:tabs>
                <w:tab w:val="left" w:pos="58"/>
              </w:tabs>
              <w:spacing w:line="139" w:lineRule="exact"/>
              <w:ind w:firstLine="0"/>
              <w:jc w:val="both"/>
            </w:pPr>
            <w:r>
              <w:rPr>
                <w:rStyle w:val="Zkladntext24pt"/>
              </w:rPr>
              <w:t>udržování úložiště a jeho ochrana proti vodě</w:t>
            </w:r>
          </w:p>
          <w:p w:rsidR="00E756BC" w:rsidRDefault="00351E57">
            <w:pPr>
              <w:pStyle w:val="Zkladntext20"/>
              <w:framePr w:w="6403" w:wrap="notBeside" w:vAnchor="text" w:hAnchor="text" w:y="1"/>
              <w:numPr>
                <w:ilvl w:val="0"/>
                <w:numId w:val="44"/>
              </w:numPr>
              <w:shd w:val="clear" w:color="auto" w:fill="auto"/>
              <w:tabs>
                <w:tab w:val="left" w:pos="53"/>
              </w:tabs>
              <w:spacing w:line="139" w:lineRule="exact"/>
              <w:ind w:firstLine="0"/>
              <w:jc w:val="both"/>
            </w:pPr>
            <w:r>
              <w:rPr>
                <w:rStyle w:val="Zkladntext24pt"/>
              </w:rPr>
              <w:t>odvedení nebo obvedení vody v okolí úložiště a v úložišti</w:t>
            </w:r>
          </w:p>
          <w:p w:rsidR="00E756BC" w:rsidRDefault="00351E57">
            <w:pPr>
              <w:pStyle w:val="Zkladntext20"/>
              <w:framePr w:w="6403" w:wrap="notBeside" w:vAnchor="text" w:hAnchor="text" w:y="1"/>
              <w:shd w:val="clear" w:color="auto" w:fill="auto"/>
              <w:spacing w:line="139" w:lineRule="exact"/>
              <w:ind w:firstLine="0"/>
              <w:jc w:val="left"/>
            </w:pPr>
            <w:r>
              <w:rPr>
                <w:rStyle w:val="Zkladntext24pt"/>
              </w:rPr>
              <w:t>-veškeré pomocné konstrukce umožňující provedení zemní konstrukce (příjezdy, sjezdy, nájezdy, lešení, podpěrné konstrukce, přemostění, zpevněné plochy, zakrytí a pod.)</w:t>
            </w:r>
          </w:p>
        </w:tc>
        <w:tc>
          <w:tcPr>
            <w:tcW w:w="787" w:type="dxa"/>
            <w:tcBorders>
              <w:left w:val="single" w:sz="4" w:space="0" w:color="auto"/>
            </w:tcBorders>
            <w:shd w:val="clear" w:color="auto" w:fill="FFFFFF"/>
          </w:tcPr>
          <w:p w:rsidR="00E756BC" w:rsidRDefault="00E756BC">
            <w:pPr>
              <w:framePr w:w="6403" w:wrap="notBeside" w:vAnchor="text" w:hAnchor="text" w:y="1"/>
              <w:rPr>
                <w:sz w:val="10"/>
                <w:szCs w:val="10"/>
              </w:rPr>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03" w:wrap="notBeside" w:vAnchor="text" w:hAnchor="text" w:y="1"/>
              <w:shd w:val="clear" w:color="auto" w:fill="auto"/>
              <w:spacing w:line="80" w:lineRule="exact"/>
              <w:ind w:firstLine="0"/>
            </w:pPr>
            <w:r>
              <w:rPr>
                <w:rStyle w:val="Zkladntext24pt"/>
              </w:rPr>
              <w:t>Bil 17481|B</w:t>
            </w:r>
          </w:p>
        </w:tc>
        <w:tc>
          <w:tcPr>
            <w:tcW w:w="3514" w:type="dxa"/>
            <w:tcBorders>
              <w:top w:val="single" w:sz="4" w:space="0" w:color="auto"/>
              <w:left w:val="single" w:sz="4" w:space="0" w:color="auto"/>
            </w:tcBorders>
            <w:shd w:val="clear" w:color="auto" w:fill="FFFFFF"/>
          </w:tcPr>
          <w:p w:rsidR="00E756BC" w:rsidRDefault="00351E57">
            <w:pPr>
              <w:pStyle w:val="Zkladntext20"/>
              <w:framePr w:w="6403" w:wrap="notBeside" w:vAnchor="text" w:hAnchor="text" w:y="1"/>
              <w:shd w:val="clear" w:color="auto" w:fill="auto"/>
              <w:spacing w:line="80" w:lineRule="exact"/>
              <w:ind w:firstLine="0"/>
              <w:jc w:val="both"/>
            </w:pPr>
            <w:r>
              <w:rPr>
                <w:rStyle w:val="Zkladntext24pt"/>
              </w:rPr>
              <w:t>ZÁSYP JAM A RÝH Z NAKUPOVANÝCH MATERIÁLŮ</w:t>
            </w:r>
          </w:p>
        </w:tc>
        <w:tc>
          <w:tcPr>
            <w:tcW w:w="787" w:type="dxa"/>
            <w:tcBorders>
              <w:top w:val="single" w:sz="4" w:space="0" w:color="auto"/>
              <w:left w:val="single" w:sz="4" w:space="0" w:color="auto"/>
            </w:tcBorders>
            <w:shd w:val="clear" w:color="auto" w:fill="FFFFFF"/>
          </w:tcPr>
          <w:p w:rsidR="00E756BC" w:rsidRDefault="00351E57">
            <w:pPr>
              <w:pStyle w:val="Zkladntext20"/>
              <w:framePr w:w="6403" w:wrap="notBeside" w:vAnchor="text" w:hAnchor="text" w:y="1"/>
              <w:shd w:val="clear" w:color="auto" w:fill="auto"/>
              <w:spacing w:line="80" w:lineRule="exact"/>
              <w:ind w:firstLine="0"/>
              <w:jc w:val="right"/>
            </w:pPr>
            <w:r>
              <w:rPr>
                <w:rStyle w:val="Zkladntext24pt"/>
              </w:rPr>
              <w:t>m3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403"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03" w:wrap="notBeside" w:vAnchor="text" w:hAnchor="text" w:y="1"/>
              <w:shd w:val="clear" w:color="auto" w:fill="auto"/>
              <w:spacing w:line="80" w:lineRule="exact"/>
              <w:ind w:firstLine="0"/>
              <w:jc w:val="both"/>
            </w:pPr>
            <w:r>
              <w:rPr>
                <w:rStyle w:val="Zkladntext24pt"/>
              </w:rPr>
              <w:t>přechodová oblast za opěrami, hutněný ŠD nebo ŠP, ld=min.0,9</w:t>
            </w:r>
          </w:p>
        </w:tc>
        <w:tc>
          <w:tcPr>
            <w:tcW w:w="787" w:type="dxa"/>
            <w:vMerge w:val="restart"/>
            <w:tcBorders>
              <w:top w:val="single" w:sz="4" w:space="0" w:color="auto"/>
              <w:left w:val="single" w:sz="4" w:space="0" w:color="auto"/>
            </w:tcBorders>
            <w:shd w:val="clear" w:color="auto" w:fill="FFFFFF"/>
          </w:tcPr>
          <w:p w:rsidR="00E756BC" w:rsidRDefault="00E756BC">
            <w:pPr>
              <w:framePr w:w="6403"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0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03" w:wrap="notBeside" w:vAnchor="text" w:hAnchor="text" w:y="1"/>
              <w:shd w:val="clear" w:color="auto" w:fill="auto"/>
              <w:spacing w:line="80" w:lineRule="exact"/>
              <w:ind w:firstLine="0"/>
              <w:jc w:val="both"/>
            </w:pPr>
            <w:r>
              <w:rPr>
                <w:rStyle w:val="Zkladntext2CenturySchoolbook4ptKurzva"/>
              </w:rPr>
              <w:t>"1,62*7,6+2,2*7,8=29,472 [A]"</w:t>
            </w:r>
          </w:p>
        </w:tc>
        <w:tc>
          <w:tcPr>
            <w:tcW w:w="787" w:type="dxa"/>
            <w:vMerge/>
            <w:tcBorders>
              <w:left w:val="single" w:sz="4" w:space="0" w:color="auto"/>
            </w:tcBorders>
            <w:shd w:val="clear" w:color="auto" w:fill="FFFFFF"/>
          </w:tcPr>
          <w:p w:rsidR="00E756BC" w:rsidRDefault="00E756BC">
            <w:pPr>
              <w:framePr w:w="6403" w:wrap="notBeside" w:vAnchor="text" w:hAnchor="text" w:y="1"/>
            </w:pPr>
          </w:p>
        </w:tc>
      </w:tr>
      <w:tr w:rsidR="00E756BC">
        <w:trPr>
          <w:trHeight w:hRule="exact" w:val="2650"/>
        </w:trPr>
        <w:tc>
          <w:tcPr>
            <w:tcW w:w="2102" w:type="dxa"/>
            <w:vMerge/>
            <w:tcBorders>
              <w:left w:val="single" w:sz="4" w:space="0" w:color="auto"/>
            </w:tcBorders>
            <w:shd w:val="clear" w:color="auto" w:fill="FFFFFF"/>
          </w:tcPr>
          <w:p w:rsidR="00E756BC" w:rsidRDefault="00E756BC">
            <w:pPr>
              <w:framePr w:w="640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03"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403" w:wrap="notBeside" w:vAnchor="text" w:hAnchor="text" w:y="1"/>
              <w:numPr>
                <w:ilvl w:val="0"/>
                <w:numId w:val="45"/>
              </w:numPr>
              <w:shd w:val="clear" w:color="auto" w:fill="auto"/>
              <w:tabs>
                <w:tab w:val="left" w:pos="58"/>
              </w:tabs>
              <w:spacing w:line="139" w:lineRule="exact"/>
              <w:ind w:firstLine="0"/>
              <w:jc w:val="both"/>
            </w:pPr>
            <w:r>
              <w:rPr>
                <w:rStyle w:val="Zkladntext24pt"/>
              </w:rPr>
              <w:t>kompletní provedení zemní konstrukce včetně nákupu a dopravy materiálu dle zadávací dokumentace</w:t>
            </w:r>
          </w:p>
          <w:p w:rsidR="00E756BC" w:rsidRDefault="00351E57">
            <w:pPr>
              <w:pStyle w:val="Zkladntext20"/>
              <w:framePr w:w="6403" w:wrap="notBeside" w:vAnchor="text" w:hAnchor="text" w:y="1"/>
              <w:shd w:val="clear" w:color="auto" w:fill="auto"/>
              <w:spacing w:line="139" w:lineRule="exact"/>
              <w:ind w:firstLine="0"/>
              <w:jc w:val="left"/>
            </w:pPr>
            <w:r>
              <w:rPr>
                <w:rStyle w:val="Zkladntext24pt"/>
              </w:rPr>
              <w:t>-úprava ukládaného materiálu vlhčením, tříděním, promícháním nebo vysoušením, příp. jiné úpravy za účelem zlepšení jeho mech. vlastností</w:t>
            </w:r>
          </w:p>
          <w:p w:rsidR="00E756BC" w:rsidRDefault="00351E57">
            <w:pPr>
              <w:pStyle w:val="Zkladntext20"/>
              <w:framePr w:w="6403" w:wrap="notBeside" w:vAnchor="text" w:hAnchor="text" w:y="1"/>
              <w:numPr>
                <w:ilvl w:val="0"/>
                <w:numId w:val="45"/>
              </w:numPr>
              <w:shd w:val="clear" w:color="auto" w:fill="auto"/>
              <w:tabs>
                <w:tab w:val="left" w:pos="58"/>
              </w:tabs>
              <w:spacing w:line="139" w:lineRule="exact"/>
              <w:ind w:firstLine="0"/>
              <w:jc w:val="both"/>
            </w:pPr>
            <w:r>
              <w:rPr>
                <w:rStyle w:val="Zkladntext24pt"/>
              </w:rPr>
              <w:t>hutnění i různé míry hutnění</w:t>
            </w:r>
          </w:p>
          <w:p w:rsidR="00E756BC" w:rsidRDefault="00351E57">
            <w:pPr>
              <w:pStyle w:val="Zkladntext20"/>
              <w:framePr w:w="6403" w:wrap="notBeside" w:vAnchor="text" w:hAnchor="text" w:y="1"/>
              <w:numPr>
                <w:ilvl w:val="0"/>
                <w:numId w:val="45"/>
              </w:numPr>
              <w:shd w:val="clear" w:color="auto" w:fill="auto"/>
              <w:tabs>
                <w:tab w:val="left" w:pos="53"/>
              </w:tabs>
              <w:spacing w:line="139" w:lineRule="exact"/>
              <w:ind w:firstLine="0"/>
              <w:jc w:val="both"/>
            </w:pPr>
            <w:r>
              <w:rPr>
                <w:rStyle w:val="Zkladntext24pt"/>
              </w:rPr>
              <w:t>ošetření úložiště po celou dobu práce v něm vč. klimatických opatření</w:t>
            </w:r>
          </w:p>
          <w:p w:rsidR="00E756BC" w:rsidRDefault="00351E57">
            <w:pPr>
              <w:pStyle w:val="Zkladntext20"/>
              <w:framePr w:w="6403" w:wrap="notBeside" w:vAnchor="text" w:hAnchor="text" w:y="1"/>
              <w:numPr>
                <w:ilvl w:val="0"/>
                <w:numId w:val="45"/>
              </w:numPr>
              <w:shd w:val="clear" w:color="auto" w:fill="auto"/>
              <w:tabs>
                <w:tab w:val="left" w:pos="53"/>
              </w:tabs>
              <w:spacing w:line="139" w:lineRule="exact"/>
              <w:ind w:firstLine="0"/>
              <w:jc w:val="both"/>
            </w:pPr>
            <w:r>
              <w:rPr>
                <w:rStyle w:val="Zkladntext24pt"/>
              </w:rPr>
              <w:t>ztížení v okolí vedení, konstrukcí a objektů a jejích dočasné zajištění</w:t>
            </w:r>
          </w:p>
          <w:p w:rsidR="00E756BC" w:rsidRDefault="00351E57">
            <w:pPr>
              <w:pStyle w:val="Zkladntext20"/>
              <w:framePr w:w="6403" w:wrap="notBeside" w:vAnchor="text" w:hAnchor="text" w:y="1"/>
              <w:numPr>
                <w:ilvl w:val="0"/>
                <w:numId w:val="45"/>
              </w:numPr>
              <w:shd w:val="clear" w:color="auto" w:fill="auto"/>
              <w:tabs>
                <w:tab w:val="left" w:pos="53"/>
              </w:tabs>
              <w:spacing w:line="139" w:lineRule="exact"/>
              <w:ind w:firstLine="0"/>
              <w:jc w:val="both"/>
            </w:pPr>
            <w:r>
              <w:rPr>
                <w:rStyle w:val="Zkladntext24pt"/>
              </w:rPr>
              <w:t>ztížení provádění vč. hutnění ve ztížených podmínkách a stísněných prostorech</w:t>
            </w:r>
          </w:p>
          <w:p w:rsidR="00E756BC" w:rsidRDefault="00351E57">
            <w:pPr>
              <w:pStyle w:val="Zkladntext20"/>
              <w:framePr w:w="6403" w:wrap="notBeside" w:vAnchor="text" w:hAnchor="text" w:y="1"/>
              <w:numPr>
                <w:ilvl w:val="0"/>
                <w:numId w:val="45"/>
              </w:numPr>
              <w:shd w:val="clear" w:color="auto" w:fill="auto"/>
              <w:tabs>
                <w:tab w:val="left" w:pos="53"/>
              </w:tabs>
              <w:spacing w:line="139" w:lineRule="exact"/>
              <w:ind w:firstLine="0"/>
              <w:jc w:val="both"/>
            </w:pPr>
            <w:r>
              <w:rPr>
                <w:rStyle w:val="Zkladntext24pt"/>
              </w:rPr>
              <w:t>ztížené ukládání sypaníny pod vodu</w:t>
            </w:r>
          </w:p>
          <w:p w:rsidR="00E756BC" w:rsidRDefault="00351E57">
            <w:pPr>
              <w:pStyle w:val="Zkladntext20"/>
              <w:framePr w:w="6403" w:wrap="notBeside" w:vAnchor="text" w:hAnchor="text" w:y="1"/>
              <w:numPr>
                <w:ilvl w:val="0"/>
                <w:numId w:val="45"/>
              </w:numPr>
              <w:shd w:val="clear" w:color="auto" w:fill="auto"/>
              <w:tabs>
                <w:tab w:val="left" w:pos="58"/>
              </w:tabs>
              <w:spacing w:line="139" w:lineRule="exact"/>
              <w:ind w:firstLine="0"/>
              <w:jc w:val="both"/>
            </w:pPr>
            <w:r>
              <w:rPr>
                <w:rStyle w:val="Zkladntext24pt"/>
              </w:rPr>
              <w:t>ukládání po vrstvách a po jiných nutných částech (figurách) vč. dosypávek</w:t>
            </w:r>
          </w:p>
          <w:p w:rsidR="00E756BC" w:rsidRDefault="00351E57">
            <w:pPr>
              <w:pStyle w:val="Zkladntext20"/>
              <w:framePr w:w="6403" w:wrap="notBeside" w:vAnchor="text" w:hAnchor="text" w:y="1"/>
              <w:numPr>
                <w:ilvl w:val="0"/>
                <w:numId w:val="45"/>
              </w:numPr>
              <w:shd w:val="clear" w:color="auto" w:fill="auto"/>
              <w:tabs>
                <w:tab w:val="left" w:pos="53"/>
              </w:tabs>
              <w:spacing w:line="139" w:lineRule="exact"/>
              <w:ind w:firstLine="0"/>
              <w:jc w:val="both"/>
            </w:pPr>
            <w:r>
              <w:rPr>
                <w:rStyle w:val="Zkladntext24pt"/>
              </w:rPr>
              <w:t>spouštění a nošení materiálu</w:t>
            </w:r>
          </w:p>
          <w:p w:rsidR="00E756BC" w:rsidRDefault="00351E57">
            <w:pPr>
              <w:pStyle w:val="Zkladntext20"/>
              <w:framePr w:w="6403" w:wrap="notBeside" w:vAnchor="text" w:hAnchor="text" w:y="1"/>
              <w:shd w:val="clear" w:color="auto" w:fill="auto"/>
              <w:spacing w:line="139" w:lineRule="exact"/>
              <w:ind w:firstLine="0"/>
              <w:jc w:val="both"/>
            </w:pPr>
            <w:r>
              <w:rPr>
                <w:rStyle w:val="Zkladntext24pt"/>
              </w:rPr>
              <w:t>-výměna částí zemní konstrukce znehodnocené klimatickými vlivy</w:t>
            </w:r>
          </w:p>
          <w:p w:rsidR="00E756BC" w:rsidRDefault="00351E57">
            <w:pPr>
              <w:pStyle w:val="Zkladntext20"/>
              <w:framePr w:w="6403" w:wrap="notBeside" w:vAnchor="text" w:hAnchor="text" w:y="1"/>
              <w:numPr>
                <w:ilvl w:val="0"/>
                <w:numId w:val="45"/>
              </w:numPr>
              <w:shd w:val="clear" w:color="auto" w:fill="auto"/>
              <w:tabs>
                <w:tab w:val="left" w:pos="58"/>
              </w:tabs>
              <w:spacing w:line="139" w:lineRule="exact"/>
              <w:ind w:firstLine="0"/>
              <w:jc w:val="both"/>
            </w:pPr>
            <w:r>
              <w:rPr>
                <w:rStyle w:val="Zkladntext24pt"/>
              </w:rPr>
              <w:t>udržování úložiště a jeho ochrana proti vodě</w:t>
            </w:r>
          </w:p>
          <w:p w:rsidR="00E756BC" w:rsidRDefault="00351E57">
            <w:pPr>
              <w:pStyle w:val="Zkladntext20"/>
              <w:framePr w:w="6403" w:wrap="notBeside" w:vAnchor="text" w:hAnchor="text" w:y="1"/>
              <w:numPr>
                <w:ilvl w:val="0"/>
                <w:numId w:val="45"/>
              </w:numPr>
              <w:shd w:val="clear" w:color="auto" w:fill="auto"/>
              <w:tabs>
                <w:tab w:val="left" w:pos="53"/>
              </w:tabs>
              <w:spacing w:line="139" w:lineRule="exact"/>
              <w:ind w:firstLine="0"/>
              <w:jc w:val="both"/>
            </w:pPr>
            <w:r>
              <w:rPr>
                <w:rStyle w:val="Zkladntext24pt"/>
              </w:rPr>
              <w:t>odvedení nebo obvedení vody v okolí úložiště a v úložišti</w:t>
            </w:r>
          </w:p>
          <w:p w:rsidR="00E756BC" w:rsidRDefault="00351E57">
            <w:pPr>
              <w:pStyle w:val="Zkladntext20"/>
              <w:framePr w:w="6403" w:wrap="notBeside" w:vAnchor="text" w:hAnchor="text" w:y="1"/>
              <w:shd w:val="clear" w:color="auto" w:fill="auto"/>
              <w:spacing w:line="139" w:lineRule="exact"/>
              <w:ind w:firstLine="0"/>
              <w:jc w:val="left"/>
            </w:pPr>
            <w:r>
              <w:rPr>
                <w:rStyle w:val="Zkladntext24pt"/>
              </w:rPr>
              <w:t>-veškeré pomocné konstrukce umožňující provedení zemní konstrukce (příjezdy, sjezdy, nájezdy, lešení, podpěrné konstrukce, přemostění, zpevněné plochy, zakrytí a pod.)</w:t>
            </w:r>
          </w:p>
        </w:tc>
        <w:tc>
          <w:tcPr>
            <w:tcW w:w="787" w:type="dxa"/>
            <w:vMerge/>
            <w:tcBorders>
              <w:left w:val="single" w:sz="4" w:space="0" w:color="auto"/>
            </w:tcBorders>
            <w:shd w:val="clear" w:color="auto" w:fill="FFFFFF"/>
          </w:tcPr>
          <w:p w:rsidR="00E756BC" w:rsidRDefault="00E756BC">
            <w:pPr>
              <w:framePr w:w="6403"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03" w:wrap="notBeside" w:vAnchor="text" w:hAnchor="text" w:y="1"/>
              <w:shd w:val="clear" w:color="auto" w:fill="auto"/>
              <w:spacing w:line="80" w:lineRule="exact"/>
              <w:ind w:firstLine="0"/>
            </w:pPr>
            <w:r>
              <w:rPr>
                <w:rStyle w:val="Zkladntext24pt"/>
              </w:rPr>
              <w:t>B2| 17581|</w:t>
            </w:r>
          </w:p>
        </w:tc>
        <w:tc>
          <w:tcPr>
            <w:tcW w:w="3514" w:type="dxa"/>
            <w:tcBorders>
              <w:top w:val="single" w:sz="4" w:space="0" w:color="auto"/>
              <w:left w:val="single" w:sz="4" w:space="0" w:color="auto"/>
            </w:tcBorders>
            <w:shd w:val="clear" w:color="auto" w:fill="FFFFFF"/>
          </w:tcPr>
          <w:p w:rsidR="00E756BC" w:rsidRDefault="00351E57">
            <w:pPr>
              <w:pStyle w:val="Zkladntext20"/>
              <w:framePr w:w="6403" w:wrap="notBeside" w:vAnchor="text" w:hAnchor="text" w:y="1"/>
              <w:shd w:val="clear" w:color="auto" w:fill="auto"/>
              <w:spacing w:line="80" w:lineRule="exact"/>
              <w:ind w:firstLine="0"/>
              <w:jc w:val="both"/>
            </w:pPr>
            <w:r>
              <w:rPr>
                <w:rStyle w:val="Zkladntext24pt"/>
              </w:rPr>
              <w:t>OBSYP POTRUBÍA OBJEKTŮ Z NAKUPOVANÝCH MATERIÁLŮ</w:t>
            </w:r>
          </w:p>
        </w:tc>
        <w:tc>
          <w:tcPr>
            <w:tcW w:w="787" w:type="dxa"/>
            <w:tcBorders>
              <w:top w:val="single" w:sz="4" w:space="0" w:color="auto"/>
              <w:left w:val="single" w:sz="4" w:space="0" w:color="auto"/>
            </w:tcBorders>
            <w:shd w:val="clear" w:color="auto" w:fill="FFFFFF"/>
          </w:tcPr>
          <w:p w:rsidR="00E756BC" w:rsidRDefault="00351E57">
            <w:pPr>
              <w:pStyle w:val="Zkladntext20"/>
              <w:framePr w:w="6403" w:wrap="notBeside" w:vAnchor="text" w:hAnchor="text" w:y="1"/>
              <w:shd w:val="clear" w:color="auto" w:fill="auto"/>
              <w:spacing w:line="80" w:lineRule="exact"/>
              <w:ind w:firstLine="0"/>
              <w:jc w:val="right"/>
            </w:pPr>
            <w:r>
              <w:rPr>
                <w:rStyle w:val="Zkladntext24pt"/>
              </w:rPr>
              <w:t>m3 |</w:t>
            </w:r>
          </w:p>
        </w:tc>
      </w:tr>
      <w:tr w:rsidR="00E756BC">
        <w:trPr>
          <w:trHeight w:hRule="exact" w:val="418"/>
        </w:trPr>
        <w:tc>
          <w:tcPr>
            <w:tcW w:w="2102" w:type="dxa"/>
            <w:vMerge w:val="restart"/>
            <w:tcBorders>
              <w:top w:val="single" w:sz="4" w:space="0" w:color="auto"/>
              <w:left w:val="single" w:sz="4" w:space="0" w:color="auto"/>
            </w:tcBorders>
            <w:shd w:val="clear" w:color="auto" w:fill="FFFFFF"/>
          </w:tcPr>
          <w:p w:rsidR="00E756BC" w:rsidRDefault="00E756BC">
            <w:pPr>
              <w:framePr w:w="6403"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03" w:wrap="notBeside" w:vAnchor="text" w:hAnchor="text" w:y="1"/>
              <w:shd w:val="clear" w:color="auto" w:fill="auto"/>
              <w:spacing w:line="139" w:lineRule="exact"/>
              <w:ind w:firstLine="0"/>
              <w:jc w:val="left"/>
            </w:pPr>
            <w:r>
              <w:rPr>
                <w:rStyle w:val="Zkladntext24pt"/>
              </w:rPr>
              <w:t>obsyp zatrubněného sjezdu DN400 nad obetonávkou, ŠDfr.0-32, ld=min.0,85, hutněno po vrstvách max. 300 mm, nakupovaná zemina, komplet, vč. pořízení, dovozu, uložení a hutnění</w:t>
            </w:r>
          </w:p>
        </w:tc>
        <w:tc>
          <w:tcPr>
            <w:tcW w:w="787" w:type="dxa"/>
            <w:vMerge w:val="restart"/>
            <w:tcBorders>
              <w:top w:val="single" w:sz="4" w:space="0" w:color="auto"/>
              <w:left w:val="single" w:sz="4" w:space="0" w:color="auto"/>
            </w:tcBorders>
            <w:shd w:val="clear" w:color="auto" w:fill="FFFFFF"/>
          </w:tcPr>
          <w:p w:rsidR="00E756BC" w:rsidRDefault="00E756BC">
            <w:pPr>
              <w:framePr w:w="6403"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0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03" w:wrap="notBeside" w:vAnchor="text" w:hAnchor="text" w:y="1"/>
              <w:shd w:val="clear" w:color="auto" w:fill="auto"/>
              <w:spacing w:line="80" w:lineRule="exact"/>
              <w:ind w:firstLine="0"/>
              <w:jc w:val="both"/>
            </w:pPr>
            <w:r>
              <w:rPr>
                <w:rStyle w:val="Zkladntext2CenturySchoolbook4ptKurzva"/>
              </w:rPr>
              <w:t>"8,0*0,1=0,800 [A]"</w:t>
            </w:r>
          </w:p>
        </w:tc>
        <w:tc>
          <w:tcPr>
            <w:tcW w:w="787" w:type="dxa"/>
            <w:vMerge/>
            <w:tcBorders>
              <w:left w:val="single" w:sz="4" w:space="0" w:color="auto"/>
            </w:tcBorders>
            <w:shd w:val="clear" w:color="auto" w:fill="FFFFFF"/>
          </w:tcPr>
          <w:p w:rsidR="00E756BC" w:rsidRDefault="00E756BC">
            <w:pPr>
              <w:framePr w:w="6403" w:wrap="notBeside" w:vAnchor="text" w:hAnchor="text" w:y="1"/>
            </w:pPr>
          </w:p>
        </w:tc>
      </w:tr>
      <w:tr w:rsidR="00E756BC">
        <w:trPr>
          <w:trHeight w:hRule="exact" w:val="3485"/>
        </w:trPr>
        <w:tc>
          <w:tcPr>
            <w:tcW w:w="2102" w:type="dxa"/>
            <w:vMerge/>
            <w:tcBorders>
              <w:left w:val="single" w:sz="4" w:space="0" w:color="auto"/>
            </w:tcBorders>
            <w:shd w:val="clear" w:color="auto" w:fill="FFFFFF"/>
          </w:tcPr>
          <w:p w:rsidR="00E756BC" w:rsidRDefault="00E756BC">
            <w:pPr>
              <w:framePr w:w="640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03"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403" w:wrap="notBeside" w:vAnchor="text" w:hAnchor="text" w:y="1"/>
              <w:numPr>
                <w:ilvl w:val="0"/>
                <w:numId w:val="46"/>
              </w:numPr>
              <w:shd w:val="clear" w:color="auto" w:fill="auto"/>
              <w:tabs>
                <w:tab w:val="left" w:pos="58"/>
              </w:tabs>
              <w:spacing w:line="139" w:lineRule="exact"/>
              <w:ind w:firstLine="0"/>
              <w:jc w:val="both"/>
            </w:pPr>
            <w:r>
              <w:rPr>
                <w:rStyle w:val="Zkladntext24pt"/>
              </w:rPr>
              <w:t>kompletní provedení zemní konstrukce včetně nákupu a dopravy materiálu dle zadávací dokumentace</w:t>
            </w:r>
          </w:p>
          <w:p w:rsidR="00E756BC" w:rsidRDefault="00351E57">
            <w:pPr>
              <w:pStyle w:val="Zkladntext20"/>
              <w:framePr w:w="6403" w:wrap="notBeside" w:vAnchor="text" w:hAnchor="text" w:y="1"/>
              <w:shd w:val="clear" w:color="auto" w:fill="auto"/>
              <w:spacing w:line="139" w:lineRule="exact"/>
              <w:ind w:firstLine="0"/>
              <w:jc w:val="left"/>
            </w:pPr>
            <w:r>
              <w:rPr>
                <w:rStyle w:val="Zkladntext24pt"/>
              </w:rPr>
              <w:t>-úprava ukládaného materiálu vlhčením, tříděním, promícháním nebo vysoušením, příp. jiné úpravy za účelem zlepšení jeho mech. vlastností</w:t>
            </w:r>
          </w:p>
          <w:p w:rsidR="00E756BC" w:rsidRDefault="00351E57">
            <w:pPr>
              <w:pStyle w:val="Zkladntext20"/>
              <w:framePr w:w="6403" w:wrap="notBeside" w:vAnchor="text" w:hAnchor="text" w:y="1"/>
              <w:numPr>
                <w:ilvl w:val="0"/>
                <w:numId w:val="46"/>
              </w:numPr>
              <w:shd w:val="clear" w:color="auto" w:fill="auto"/>
              <w:tabs>
                <w:tab w:val="left" w:pos="58"/>
              </w:tabs>
              <w:spacing w:line="139" w:lineRule="exact"/>
              <w:ind w:firstLine="0"/>
              <w:jc w:val="both"/>
            </w:pPr>
            <w:r>
              <w:rPr>
                <w:rStyle w:val="Zkladntext24pt"/>
              </w:rPr>
              <w:t>hutnění i různé míry hutnění</w:t>
            </w:r>
          </w:p>
          <w:p w:rsidR="00E756BC" w:rsidRDefault="00351E57">
            <w:pPr>
              <w:pStyle w:val="Zkladntext20"/>
              <w:framePr w:w="6403" w:wrap="notBeside" w:vAnchor="text" w:hAnchor="text" w:y="1"/>
              <w:numPr>
                <w:ilvl w:val="0"/>
                <w:numId w:val="46"/>
              </w:numPr>
              <w:shd w:val="clear" w:color="auto" w:fill="auto"/>
              <w:tabs>
                <w:tab w:val="left" w:pos="53"/>
              </w:tabs>
              <w:spacing w:line="139" w:lineRule="exact"/>
              <w:ind w:firstLine="0"/>
              <w:jc w:val="both"/>
            </w:pPr>
            <w:r>
              <w:rPr>
                <w:rStyle w:val="Zkladntext24pt"/>
              </w:rPr>
              <w:t>ošetření úložiště po celou dobu práce v něm vč. klimatických opatření</w:t>
            </w:r>
          </w:p>
          <w:p w:rsidR="00E756BC" w:rsidRDefault="00351E57">
            <w:pPr>
              <w:pStyle w:val="Zkladntext20"/>
              <w:framePr w:w="6403" w:wrap="notBeside" w:vAnchor="text" w:hAnchor="text" w:y="1"/>
              <w:numPr>
                <w:ilvl w:val="0"/>
                <w:numId w:val="46"/>
              </w:numPr>
              <w:shd w:val="clear" w:color="auto" w:fill="auto"/>
              <w:tabs>
                <w:tab w:val="left" w:pos="53"/>
              </w:tabs>
              <w:spacing w:line="139" w:lineRule="exact"/>
              <w:ind w:firstLine="0"/>
              <w:jc w:val="both"/>
            </w:pPr>
            <w:r>
              <w:rPr>
                <w:rStyle w:val="Zkladntext24pt"/>
              </w:rPr>
              <w:t>ztížení v okolí vedení, konstrukcí a objektů a jejích dočasné zajištění</w:t>
            </w:r>
          </w:p>
          <w:p w:rsidR="00E756BC" w:rsidRDefault="00351E57">
            <w:pPr>
              <w:pStyle w:val="Zkladntext20"/>
              <w:framePr w:w="6403" w:wrap="notBeside" w:vAnchor="text" w:hAnchor="text" w:y="1"/>
              <w:numPr>
                <w:ilvl w:val="0"/>
                <w:numId w:val="46"/>
              </w:numPr>
              <w:shd w:val="clear" w:color="auto" w:fill="auto"/>
              <w:tabs>
                <w:tab w:val="left" w:pos="53"/>
              </w:tabs>
              <w:spacing w:line="139" w:lineRule="exact"/>
              <w:ind w:firstLine="0"/>
              <w:jc w:val="both"/>
            </w:pPr>
            <w:r>
              <w:rPr>
                <w:rStyle w:val="Zkladntext24pt"/>
              </w:rPr>
              <w:t>ztížení provádění vč. hutnění ve ztížených podmínkách a stísněných prostorech</w:t>
            </w:r>
          </w:p>
          <w:p w:rsidR="00E756BC" w:rsidRDefault="00351E57">
            <w:pPr>
              <w:pStyle w:val="Zkladntext20"/>
              <w:framePr w:w="6403" w:wrap="notBeside" w:vAnchor="text" w:hAnchor="text" w:y="1"/>
              <w:numPr>
                <w:ilvl w:val="0"/>
                <w:numId w:val="46"/>
              </w:numPr>
              <w:shd w:val="clear" w:color="auto" w:fill="auto"/>
              <w:tabs>
                <w:tab w:val="left" w:pos="53"/>
              </w:tabs>
              <w:spacing w:line="139" w:lineRule="exact"/>
              <w:ind w:firstLine="0"/>
              <w:jc w:val="both"/>
            </w:pPr>
            <w:r>
              <w:rPr>
                <w:rStyle w:val="Zkladntext24pt"/>
              </w:rPr>
              <w:t>ztížené ukládání sypaníny pod vodu</w:t>
            </w:r>
          </w:p>
          <w:p w:rsidR="00E756BC" w:rsidRDefault="00351E57">
            <w:pPr>
              <w:pStyle w:val="Zkladntext20"/>
              <w:framePr w:w="6403" w:wrap="notBeside" w:vAnchor="text" w:hAnchor="text" w:y="1"/>
              <w:numPr>
                <w:ilvl w:val="0"/>
                <w:numId w:val="46"/>
              </w:numPr>
              <w:shd w:val="clear" w:color="auto" w:fill="auto"/>
              <w:tabs>
                <w:tab w:val="left" w:pos="58"/>
              </w:tabs>
              <w:spacing w:line="139" w:lineRule="exact"/>
              <w:ind w:firstLine="0"/>
              <w:jc w:val="both"/>
            </w:pPr>
            <w:r>
              <w:rPr>
                <w:rStyle w:val="Zkladntext24pt"/>
              </w:rPr>
              <w:t>ukládání po vrstvách a po jiných nutných částech (figurách) vč. dosypávek</w:t>
            </w:r>
          </w:p>
          <w:p w:rsidR="00E756BC" w:rsidRDefault="00351E57">
            <w:pPr>
              <w:pStyle w:val="Zkladntext20"/>
              <w:framePr w:w="6403" w:wrap="notBeside" w:vAnchor="text" w:hAnchor="text" w:y="1"/>
              <w:numPr>
                <w:ilvl w:val="0"/>
                <w:numId w:val="46"/>
              </w:numPr>
              <w:shd w:val="clear" w:color="auto" w:fill="auto"/>
              <w:tabs>
                <w:tab w:val="left" w:pos="53"/>
              </w:tabs>
              <w:spacing w:line="139" w:lineRule="exact"/>
              <w:ind w:firstLine="0"/>
              <w:jc w:val="both"/>
            </w:pPr>
            <w:r>
              <w:rPr>
                <w:rStyle w:val="Zkladntext24pt"/>
              </w:rPr>
              <w:t>spouštění a nošení materiálu</w:t>
            </w:r>
          </w:p>
          <w:p w:rsidR="00E756BC" w:rsidRDefault="00351E57">
            <w:pPr>
              <w:pStyle w:val="Zkladntext20"/>
              <w:framePr w:w="6403" w:wrap="notBeside" w:vAnchor="text" w:hAnchor="text" w:y="1"/>
              <w:shd w:val="clear" w:color="auto" w:fill="auto"/>
              <w:spacing w:line="139" w:lineRule="exact"/>
              <w:ind w:firstLine="0"/>
              <w:jc w:val="both"/>
            </w:pPr>
            <w:r>
              <w:rPr>
                <w:rStyle w:val="Zkladntext24pt"/>
              </w:rPr>
              <w:t>-výměna částí zemní konstrukce znehodnocené klimatickými vlivy</w:t>
            </w:r>
          </w:p>
          <w:p w:rsidR="00E756BC" w:rsidRDefault="00351E57">
            <w:pPr>
              <w:pStyle w:val="Zkladntext20"/>
              <w:framePr w:w="6403" w:wrap="notBeside" w:vAnchor="text" w:hAnchor="text" w:y="1"/>
              <w:numPr>
                <w:ilvl w:val="0"/>
                <w:numId w:val="46"/>
              </w:numPr>
              <w:shd w:val="clear" w:color="auto" w:fill="auto"/>
              <w:tabs>
                <w:tab w:val="left" w:pos="58"/>
              </w:tabs>
              <w:spacing w:line="139" w:lineRule="exact"/>
              <w:ind w:firstLine="0"/>
              <w:jc w:val="both"/>
            </w:pPr>
            <w:r>
              <w:rPr>
                <w:rStyle w:val="Zkladntext24pt"/>
              </w:rPr>
              <w:t>ruční hutnění a výplň jam a prohlubnív podloží</w:t>
            </w:r>
          </w:p>
          <w:p w:rsidR="00E756BC" w:rsidRDefault="00351E57">
            <w:pPr>
              <w:pStyle w:val="Zkladntext20"/>
              <w:framePr w:w="6403" w:wrap="notBeside" w:vAnchor="text" w:hAnchor="text" w:y="1"/>
              <w:numPr>
                <w:ilvl w:val="0"/>
                <w:numId w:val="46"/>
              </w:numPr>
              <w:shd w:val="clear" w:color="auto" w:fill="auto"/>
              <w:tabs>
                <w:tab w:val="left" w:pos="58"/>
              </w:tabs>
              <w:spacing w:line="139" w:lineRule="exact"/>
              <w:ind w:firstLine="0"/>
              <w:jc w:val="both"/>
            </w:pPr>
            <w:r>
              <w:rPr>
                <w:rStyle w:val="Zkladntext24pt"/>
              </w:rPr>
              <w:t>úprava, očištění, ochrana a zhutnění podloží</w:t>
            </w:r>
          </w:p>
          <w:p w:rsidR="00E756BC" w:rsidRDefault="00351E57">
            <w:pPr>
              <w:pStyle w:val="Zkladntext20"/>
              <w:framePr w:w="6403" w:wrap="notBeside" w:vAnchor="text" w:hAnchor="text" w:y="1"/>
              <w:numPr>
                <w:ilvl w:val="0"/>
                <w:numId w:val="46"/>
              </w:numPr>
              <w:shd w:val="clear" w:color="auto" w:fill="auto"/>
              <w:tabs>
                <w:tab w:val="left" w:pos="53"/>
              </w:tabs>
              <w:spacing w:line="139" w:lineRule="exact"/>
              <w:ind w:firstLine="0"/>
              <w:jc w:val="both"/>
            </w:pPr>
            <w:r>
              <w:rPr>
                <w:rStyle w:val="Zkladntext24pt"/>
              </w:rPr>
              <w:t>svahování, hutnění a uzavírání povrchů svahů</w:t>
            </w:r>
          </w:p>
          <w:p w:rsidR="00E756BC" w:rsidRDefault="00351E57">
            <w:pPr>
              <w:pStyle w:val="Zkladntext20"/>
              <w:framePr w:w="6403" w:wrap="notBeside" w:vAnchor="text" w:hAnchor="text" w:y="1"/>
              <w:numPr>
                <w:ilvl w:val="0"/>
                <w:numId w:val="46"/>
              </w:numPr>
              <w:shd w:val="clear" w:color="auto" w:fill="auto"/>
              <w:tabs>
                <w:tab w:val="left" w:pos="53"/>
              </w:tabs>
              <w:spacing w:line="139" w:lineRule="exact"/>
              <w:ind w:firstLine="0"/>
              <w:jc w:val="both"/>
            </w:pPr>
            <w:r>
              <w:rPr>
                <w:rStyle w:val="Zkladntext24pt"/>
              </w:rPr>
              <w:t>zřízení lavic na svazích</w:t>
            </w:r>
          </w:p>
          <w:p w:rsidR="00E756BC" w:rsidRDefault="00351E57">
            <w:pPr>
              <w:pStyle w:val="Zkladntext20"/>
              <w:framePr w:w="6403" w:wrap="notBeside" w:vAnchor="text" w:hAnchor="text" w:y="1"/>
              <w:numPr>
                <w:ilvl w:val="0"/>
                <w:numId w:val="46"/>
              </w:numPr>
              <w:shd w:val="clear" w:color="auto" w:fill="auto"/>
              <w:tabs>
                <w:tab w:val="left" w:pos="58"/>
              </w:tabs>
              <w:spacing w:line="139" w:lineRule="exact"/>
              <w:ind w:firstLine="0"/>
              <w:jc w:val="both"/>
            </w:pPr>
            <w:r>
              <w:rPr>
                <w:rStyle w:val="Zkladntext24pt"/>
              </w:rPr>
              <w:t>udržování úložiště a jeho ochrana proti vodě</w:t>
            </w:r>
          </w:p>
          <w:p w:rsidR="00E756BC" w:rsidRDefault="00351E57">
            <w:pPr>
              <w:pStyle w:val="Zkladntext20"/>
              <w:framePr w:w="6403" w:wrap="notBeside" w:vAnchor="text" w:hAnchor="text" w:y="1"/>
              <w:numPr>
                <w:ilvl w:val="0"/>
                <w:numId w:val="46"/>
              </w:numPr>
              <w:shd w:val="clear" w:color="auto" w:fill="auto"/>
              <w:tabs>
                <w:tab w:val="left" w:pos="53"/>
              </w:tabs>
              <w:spacing w:line="139" w:lineRule="exact"/>
              <w:ind w:firstLine="0"/>
              <w:jc w:val="both"/>
            </w:pPr>
            <w:r>
              <w:rPr>
                <w:rStyle w:val="Zkladntext24pt"/>
              </w:rPr>
              <w:t>odvedení nebo obvedení vody v okolí úložiště a v úložišti</w:t>
            </w:r>
          </w:p>
          <w:p w:rsidR="00E756BC" w:rsidRDefault="00351E57">
            <w:pPr>
              <w:pStyle w:val="Zkladntext20"/>
              <w:framePr w:w="6403" w:wrap="notBeside" w:vAnchor="text" w:hAnchor="text" w:y="1"/>
              <w:shd w:val="clear" w:color="auto" w:fill="auto"/>
              <w:spacing w:line="139" w:lineRule="exact"/>
              <w:ind w:firstLine="0"/>
              <w:jc w:val="left"/>
            </w:pPr>
            <w:r>
              <w:rPr>
                <w:rStyle w:val="Zkladntext24pt"/>
              </w:rPr>
              <w:t>-veškeré pomocné konstrukce umožňující provedení zemní konstrukce (příjezdy, sjezdy, nájezdy, lešení, podpěrné konstrukce, přemostění, zpevněné plochy, zakrytí a pod.)</w:t>
            </w:r>
          </w:p>
          <w:p w:rsidR="00E756BC" w:rsidRDefault="00351E57">
            <w:pPr>
              <w:pStyle w:val="Zkladntext20"/>
              <w:framePr w:w="6403" w:wrap="notBeside" w:vAnchor="text" w:hAnchor="text" w:y="1"/>
              <w:numPr>
                <w:ilvl w:val="0"/>
                <w:numId w:val="46"/>
              </w:numPr>
              <w:shd w:val="clear" w:color="auto" w:fill="auto"/>
              <w:tabs>
                <w:tab w:val="left" w:pos="53"/>
              </w:tabs>
              <w:spacing w:line="139" w:lineRule="exact"/>
              <w:ind w:firstLine="0"/>
              <w:jc w:val="both"/>
            </w:pPr>
            <w:r>
              <w:rPr>
                <w:rStyle w:val="Zkladntext24pt"/>
              </w:rPr>
              <w:t>zemina vytlačená potrubím o DN do 180mm se od kubatury obsypů neodečítá</w:t>
            </w:r>
          </w:p>
        </w:tc>
        <w:tc>
          <w:tcPr>
            <w:tcW w:w="787" w:type="dxa"/>
            <w:vMerge/>
            <w:tcBorders>
              <w:left w:val="single" w:sz="4" w:space="0" w:color="auto"/>
            </w:tcBorders>
            <w:shd w:val="clear" w:color="auto" w:fill="FFFFFF"/>
          </w:tcPr>
          <w:p w:rsidR="00E756BC" w:rsidRDefault="00E756BC">
            <w:pPr>
              <w:framePr w:w="6403"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03" w:wrap="notBeside" w:vAnchor="text" w:hAnchor="text" w:y="1"/>
              <w:shd w:val="clear" w:color="auto" w:fill="auto"/>
              <w:spacing w:line="80" w:lineRule="exact"/>
              <w:ind w:firstLine="0"/>
            </w:pPr>
            <w:r>
              <w:rPr>
                <w:rStyle w:val="Zkladntext24pt"/>
              </w:rPr>
              <w:t>BB| 17680|</w:t>
            </w:r>
          </w:p>
        </w:tc>
        <w:tc>
          <w:tcPr>
            <w:tcW w:w="3514" w:type="dxa"/>
            <w:tcBorders>
              <w:top w:val="single" w:sz="4" w:space="0" w:color="auto"/>
              <w:left w:val="single" w:sz="4" w:space="0" w:color="auto"/>
            </w:tcBorders>
            <w:shd w:val="clear" w:color="auto" w:fill="FFFFFF"/>
          </w:tcPr>
          <w:p w:rsidR="00E756BC" w:rsidRDefault="00351E57">
            <w:pPr>
              <w:pStyle w:val="Zkladntext20"/>
              <w:framePr w:w="6403" w:wrap="notBeside" w:vAnchor="text" w:hAnchor="text" w:y="1"/>
              <w:shd w:val="clear" w:color="auto" w:fill="auto"/>
              <w:spacing w:line="80" w:lineRule="exact"/>
              <w:ind w:firstLine="0"/>
              <w:jc w:val="both"/>
            </w:pPr>
            <w:r>
              <w:rPr>
                <w:rStyle w:val="Zkladntext24pt"/>
              </w:rPr>
              <w:t>VÝPLNĚ Z NAKUPOVANÝCH MATERIÁLŮ</w:t>
            </w:r>
          </w:p>
        </w:tc>
        <w:tc>
          <w:tcPr>
            <w:tcW w:w="787" w:type="dxa"/>
            <w:tcBorders>
              <w:top w:val="single" w:sz="4" w:space="0" w:color="auto"/>
              <w:left w:val="single" w:sz="4" w:space="0" w:color="auto"/>
            </w:tcBorders>
            <w:shd w:val="clear" w:color="auto" w:fill="FFFFFF"/>
          </w:tcPr>
          <w:p w:rsidR="00E756BC" w:rsidRDefault="00351E57">
            <w:pPr>
              <w:pStyle w:val="Zkladntext20"/>
              <w:framePr w:w="6403" w:wrap="notBeside" w:vAnchor="text" w:hAnchor="text" w:y="1"/>
              <w:shd w:val="clear" w:color="auto" w:fill="auto"/>
              <w:spacing w:line="80" w:lineRule="exact"/>
              <w:ind w:firstLine="0"/>
              <w:jc w:val="right"/>
            </w:pPr>
            <w:r>
              <w:rPr>
                <w:rStyle w:val="Zkladntext24pt"/>
              </w:rPr>
              <w:t>m3 |</w:t>
            </w:r>
          </w:p>
        </w:tc>
      </w:tr>
      <w:tr w:rsidR="00E756BC">
        <w:trPr>
          <w:trHeight w:hRule="exact" w:val="278"/>
        </w:trPr>
        <w:tc>
          <w:tcPr>
            <w:tcW w:w="2102" w:type="dxa"/>
            <w:vMerge w:val="restart"/>
            <w:tcBorders>
              <w:top w:val="single" w:sz="4" w:space="0" w:color="auto"/>
              <w:left w:val="single" w:sz="4" w:space="0" w:color="auto"/>
            </w:tcBorders>
            <w:shd w:val="clear" w:color="auto" w:fill="FFFFFF"/>
          </w:tcPr>
          <w:p w:rsidR="00E756BC" w:rsidRDefault="00E756BC">
            <w:pPr>
              <w:framePr w:w="6403"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03" w:wrap="notBeside" w:vAnchor="text" w:hAnchor="text" w:y="1"/>
              <w:shd w:val="clear" w:color="auto" w:fill="auto"/>
              <w:spacing w:line="139" w:lineRule="exact"/>
              <w:ind w:firstLine="0"/>
              <w:jc w:val="left"/>
            </w:pPr>
            <w:r>
              <w:rPr>
                <w:rStyle w:val="Zkladntext24pt"/>
              </w:rPr>
              <w:t>dosypání vymletého dna na konci úseku, vč. dovozu a pořízení vhodného materiálu, bude upřesněno dle skutečností, čerpáno se souhlasem TDS</w:t>
            </w:r>
          </w:p>
        </w:tc>
        <w:tc>
          <w:tcPr>
            <w:tcW w:w="787" w:type="dxa"/>
            <w:vMerge w:val="restart"/>
            <w:tcBorders>
              <w:top w:val="single" w:sz="4" w:space="0" w:color="auto"/>
              <w:left w:val="single" w:sz="4" w:space="0" w:color="auto"/>
            </w:tcBorders>
            <w:shd w:val="clear" w:color="auto" w:fill="FFFFFF"/>
          </w:tcPr>
          <w:p w:rsidR="00E756BC" w:rsidRDefault="00E756BC">
            <w:pPr>
              <w:framePr w:w="6403"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0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03" w:wrap="notBeside" w:vAnchor="text" w:hAnchor="text" w:y="1"/>
              <w:shd w:val="clear" w:color="auto" w:fill="auto"/>
              <w:spacing w:line="80" w:lineRule="exact"/>
              <w:ind w:firstLine="0"/>
              <w:jc w:val="both"/>
            </w:pPr>
            <w:r>
              <w:rPr>
                <w:rStyle w:val="Zkladntext2CenturySchoolbook4ptKurzva"/>
              </w:rPr>
              <w:t>"0,1*16,4 *2,5=4,100 [A ]"</w:t>
            </w:r>
          </w:p>
        </w:tc>
        <w:tc>
          <w:tcPr>
            <w:tcW w:w="787" w:type="dxa"/>
            <w:vMerge/>
            <w:tcBorders>
              <w:left w:val="single" w:sz="4" w:space="0" w:color="auto"/>
            </w:tcBorders>
            <w:shd w:val="clear" w:color="auto" w:fill="FFFFFF"/>
          </w:tcPr>
          <w:p w:rsidR="00E756BC" w:rsidRDefault="00E756BC">
            <w:pPr>
              <w:framePr w:w="6403" w:wrap="notBeside" w:vAnchor="text" w:hAnchor="text" w:y="1"/>
            </w:pPr>
          </w:p>
        </w:tc>
      </w:tr>
      <w:tr w:rsidR="00E756BC">
        <w:trPr>
          <w:trHeight w:hRule="exact" w:val="2928"/>
        </w:trPr>
        <w:tc>
          <w:tcPr>
            <w:tcW w:w="2102" w:type="dxa"/>
            <w:vMerge/>
            <w:tcBorders>
              <w:left w:val="single" w:sz="4" w:space="0" w:color="auto"/>
            </w:tcBorders>
            <w:shd w:val="clear" w:color="auto" w:fill="FFFFFF"/>
          </w:tcPr>
          <w:p w:rsidR="00E756BC" w:rsidRDefault="00E756BC">
            <w:pPr>
              <w:framePr w:w="640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03"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403" w:wrap="notBeside" w:vAnchor="text" w:hAnchor="text" w:y="1"/>
              <w:numPr>
                <w:ilvl w:val="0"/>
                <w:numId w:val="47"/>
              </w:numPr>
              <w:shd w:val="clear" w:color="auto" w:fill="auto"/>
              <w:tabs>
                <w:tab w:val="left" w:pos="58"/>
              </w:tabs>
              <w:spacing w:line="139" w:lineRule="exact"/>
              <w:ind w:firstLine="0"/>
              <w:jc w:val="both"/>
            </w:pPr>
            <w:r>
              <w:rPr>
                <w:rStyle w:val="Zkladntext24pt"/>
              </w:rPr>
              <w:t>kompletní provedení zemní konstrukce včetně nákupu a dopravy materiálu dle zadávací dokumentace</w:t>
            </w:r>
          </w:p>
          <w:p w:rsidR="00E756BC" w:rsidRDefault="00351E57">
            <w:pPr>
              <w:pStyle w:val="Zkladntext20"/>
              <w:framePr w:w="6403" w:wrap="notBeside" w:vAnchor="text" w:hAnchor="text" w:y="1"/>
              <w:shd w:val="clear" w:color="auto" w:fill="auto"/>
              <w:spacing w:line="139" w:lineRule="exact"/>
              <w:ind w:firstLine="0"/>
              <w:jc w:val="left"/>
            </w:pPr>
            <w:r>
              <w:rPr>
                <w:rStyle w:val="Zkladntext24pt"/>
              </w:rPr>
              <w:t>-úprava ukládaného materiálu vlhčením, tříděním, promícháním nebo vysoušením, příp. jiné úpravy za účelem zlepšení jeho mech. vlastností</w:t>
            </w:r>
          </w:p>
          <w:p w:rsidR="00E756BC" w:rsidRDefault="00351E57">
            <w:pPr>
              <w:pStyle w:val="Zkladntext20"/>
              <w:framePr w:w="6403" w:wrap="notBeside" w:vAnchor="text" w:hAnchor="text" w:y="1"/>
              <w:numPr>
                <w:ilvl w:val="0"/>
                <w:numId w:val="47"/>
              </w:numPr>
              <w:shd w:val="clear" w:color="auto" w:fill="auto"/>
              <w:tabs>
                <w:tab w:val="left" w:pos="58"/>
              </w:tabs>
              <w:spacing w:line="139" w:lineRule="exact"/>
              <w:ind w:firstLine="0"/>
              <w:jc w:val="both"/>
            </w:pPr>
            <w:r>
              <w:rPr>
                <w:rStyle w:val="Zkladntext24pt"/>
              </w:rPr>
              <w:t>hutnění i různé míry hutnění</w:t>
            </w:r>
          </w:p>
          <w:p w:rsidR="00E756BC" w:rsidRDefault="00351E57">
            <w:pPr>
              <w:pStyle w:val="Zkladntext20"/>
              <w:framePr w:w="6403" w:wrap="notBeside" w:vAnchor="text" w:hAnchor="text" w:y="1"/>
              <w:numPr>
                <w:ilvl w:val="0"/>
                <w:numId w:val="47"/>
              </w:numPr>
              <w:shd w:val="clear" w:color="auto" w:fill="auto"/>
              <w:tabs>
                <w:tab w:val="left" w:pos="53"/>
              </w:tabs>
              <w:spacing w:line="139" w:lineRule="exact"/>
              <w:ind w:firstLine="0"/>
              <w:jc w:val="both"/>
            </w:pPr>
            <w:r>
              <w:rPr>
                <w:rStyle w:val="Zkladntext24pt"/>
              </w:rPr>
              <w:t>ošetření úložiště po celou dobu práce v něm vč. klimatických opatření</w:t>
            </w:r>
          </w:p>
          <w:p w:rsidR="00E756BC" w:rsidRDefault="00351E57">
            <w:pPr>
              <w:pStyle w:val="Zkladntext20"/>
              <w:framePr w:w="6403" w:wrap="notBeside" w:vAnchor="text" w:hAnchor="text" w:y="1"/>
              <w:numPr>
                <w:ilvl w:val="0"/>
                <w:numId w:val="47"/>
              </w:numPr>
              <w:shd w:val="clear" w:color="auto" w:fill="auto"/>
              <w:tabs>
                <w:tab w:val="left" w:pos="53"/>
              </w:tabs>
              <w:spacing w:line="139" w:lineRule="exact"/>
              <w:ind w:firstLine="0"/>
              <w:jc w:val="both"/>
            </w:pPr>
            <w:r>
              <w:rPr>
                <w:rStyle w:val="Zkladntext24pt"/>
              </w:rPr>
              <w:t>ztížení v okolí vedení, konstrukcí a objektů a jejích dočasné zajištění</w:t>
            </w:r>
          </w:p>
          <w:p w:rsidR="00E756BC" w:rsidRDefault="00351E57">
            <w:pPr>
              <w:pStyle w:val="Zkladntext20"/>
              <w:framePr w:w="6403" w:wrap="notBeside" w:vAnchor="text" w:hAnchor="text" w:y="1"/>
              <w:numPr>
                <w:ilvl w:val="0"/>
                <w:numId w:val="47"/>
              </w:numPr>
              <w:shd w:val="clear" w:color="auto" w:fill="auto"/>
              <w:tabs>
                <w:tab w:val="left" w:pos="53"/>
              </w:tabs>
              <w:spacing w:line="139" w:lineRule="exact"/>
              <w:ind w:firstLine="0"/>
              <w:jc w:val="both"/>
            </w:pPr>
            <w:r>
              <w:rPr>
                <w:rStyle w:val="Zkladntext24pt"/>
              </w:rPr>
              <w:t>ztížení provádění vč. hutnění ve ztížených podmínkách a stísněných prostorech</w:t>
            </w:r>
          </w:p>
          <w:p w:rsidR="00E756BC" w:rsidRDefault="00351E57">
            <w:pPr>
              <w:pStyle w:val="Zkladntext20"/>
              <w:framePr w:w="6403" w:wrap="notBeside" w:vAnchor="text" w:hAnchor="text" w:y="1"/>
              <w:numPr>
                <w:ilvl w:val="0"/>
                <w:numId w:val="47"/>
              </w:numPr>
              <w:shd w:val="clear" w:color="auto" w:fill="auto"/>
              <w:tabs>
                <w:tab w:val="left" w:pos="53"/>
              </w:tabs>
              <w:spacing w:line="139" w:lineRule="exact"/>
              <w:ind w:firstLine="0"/>
              <w:jc w:val="both"/>
            </w:pPr>
            <w:r>
              <w:rPr>
                <w:rStyle w:val="Zkladntext24pt"/>
              </w:rPr>
              <w:t>ztížené ukládání sypaníny pod vodu</w:t>
            </w:r>
          </w:p>
          <w:p w:rsidR="00E756BC" w:rsidRDefault="00351E57">
            <w:pPr>
              <w:pStyle w:val="Zkladntext20"/>
              <w:framePr w:w="6403" w:wrap="notBeside" w:vAnchor="text" w:hAnchor="text" w:y="1"/>
              <w:numPr>
                <w:ilvl w:val="0"/>
                <w:numId w:val="47"/>
              </w:numPr>
              <w:shd w:val="clear" w:color="auto" w:fill="auto"/>
              <w:tabs>
                <w:tab w:val="left" w:pos="58"/>
              </w:tabs>
              <w:spacing w:line="139" w:lineRule="exact"/>
              <w:ind w:firstLine="0"/>
              <w:jc w:val="both"/>
            </w:pPr>
            <w:r>
              <w:rPr>
                <w:rStyle w:val="Zkladntext24pt"/>
              </w:rPr>
              <w:t>ukládání po vrstvách a po jiných nutných částech (figurách) vč. dosypávek</w:t>
            </w:r>
          </w:p>
          <w:p w:rsidR="00E756BC" w:rsidRDefault="00351E57">
            <w:pPr>
              <w:pStyle w:val="Zkladntext20"/>
              <w:framePr w:w="6403" w:wrap="notBeside" w:vAnchor="text" w:hAnchor="text" w:y="1"/>
              <w:numPr>
                <w:ilvl w:val="0"/>
                <w:numId w:val="47"/>
              </w:numPr>
              <w:shd w:val="clear" w:color="auto" w:fill="auto"/>
              <w:tabs>
                <w:tab w:val="left" w:pos="53"/>
              </w:tabs>
              <w:spacing w:line="139" w:lineRule="exact"/>
              <w:ind w:firstLine="0"/>
              <w:jc w:val="both"/>
            </w:pPr>
            <w:r>
              <w:rPr>
                <w:rStyle w:val="Zkladntext24pt"/>
              </w:rPr>
              <w:t>spouštění a nošení materiálu</w:t>
            </w:r>
          </w:p>
          <w:p w:rsidR="00E756BC" w:rsidRDefault="00351E57">
            <w:pPr>
              <w:pStyle w:val="Zkladntext20"/>
              <w:framePr w:w="6403" w:wrap="notBeside" w:vAnchor="text" w:hAnchor="text" w:y="1"/>
              <w:shd w:val="clear" w:color="auto" w:fill="auto"/>
              <w:spacing w:line="139" w:lineRule="exact"/>
              <w:ind w:firstLine="0"/>
              <w:jc w:val="both"/>
            </w:pPr>
            <w:r>
              <w:rPr>
                <w:rStyle w:val="Zkladntext24pt"/>
              </w:rPr>
              <w:t>-výměna částí zemní konstrukce znehodnocené klimatickými vlivy</w:t>
            </w:r>
          </w:p>
          <w:p w:rsidR="00E756BC" w:rsidRDefault="00351E57">
            <w:pPr>
              <w:pStyle w:val="Zkladntext20"/>
              <w:framePr w:w="6403" w:wrap="notBeside" w:vAnchor="text" w:hAnchor="text" w:y="1"/>
              <w:numPr>
                <w:ilvl w:val="0"/>
                <w:numId w:val="47"/>
              </w:numPr>
              <w:shd w:val="clear" w:color="auto" w:fill="auto"/>
              <w:tabs>
                <w:tab w:val="left" w:pos="58"/>
              </w:tabs>
              <w:spacing w:line="139" w:lineRule="exact"/>
              <w:ind w:firstLine="0"/>
              <w:jc w:val="both"/>
            </w:pPr>
            <w:r>
              <w:rPr>
                <w:rStyle w:val="Zkladntext24pt"/>
              </w:rPr>
              <w:t>ruční hutnění a výplň jam a prohlubnív podloží</w:t>
            </w:r>
          </w:p>
          <w:p w:rsidR="00E756BC" w:rsidRDefault="00351E57">
            <w:pPr>
              <w:pStyle w:val="Zkladntext20"/>
              <w:framePr w:w="6403" w:wrap="notBeside" w:vAnchor="text" w:hAnchor="text" w:y="1"/>
              <w:numPr>
                <w:ilvl w:val="0"/>
                <w:numId w:val="47"/>
              </w:numPr>
              <w:shd w:val="clear" w:color="auto" w:fill="auto"/>
              <w:tabs>
                <w:tab w:val="left" w:pos="58"/>
              </w:tabs>
              <w:spacing w:line="139" w:lineRule="exact"/>
              <w:ind w:firstLine="0"/>
              <w:jc w:val="both"/>
            </w:pPr>
            <w:r>
              <w:rPr>
                <w:rStyle w:val="Zkladntext24pt"/>
              </w:rPr>
              <w:t>úprava, očištění, ochrana a zhutnění podloží</w:t>
            </w:r>
          </w:p>
          <w:p w:rsidR="00E756BC" w:rsidRDefault="00351E57">
            <w:pPr>
              <w:pStyle w:val="Zkladntext20"/>
              <w:framePr w:w="6403" w:wrap="notBeside" w:vAnchor="text" w:hAnchor="text" w:y="1"/>
              <w:numPr>
                <w:ilvl w:val="0"/>
                <w:numId w:val="47"/>
              </w:numPr>
              <w:shd w:val="clear" w:color="auto" w:fill="auto"/>
              <w:tabs>
                <w:tab w:val="left" w:pos="58"/>
              </w:tabs>
              <w:spacing w:line="139" w:lineRule="exact"/>
              <w:ind w:firstLine="0"/>
              <w:jc w:val="both"/>
            </w:pPr>
            <w:r>
              <w:rPr>
                <w:rStyle w:val="Zkladntext24pt"/>
              </w:rPr>
              <w:t>udržování úložiště a jeho ochrana proti vodě</w:t>
            </w:r>
          </w:p>
          <w:p w:rsidR="00E756BC" w:rsidRDefault="00351E57">
            <w:pPr>
              <w:pStyle w:val="Zkladntext20"/>
              <w:framePr w:w="6403" w:wrap="notBeside" w:vAnchor="text" w:hAnchor="text" w:y="1"/>
              <w:numPr>
                <w:ilvl w:val="0"/>
                <w:numId w:val="47"/>
              </w:numPr>
              <w:shd w:val="clear" w:color="auto" w:fill="auto"/>
              <w:tabs>
                <w:tab w:val="left" w:pos="53"/>
              </w:tabs>
              <w:spacing w:line="139" w:lineRule="exact"/>
              <w:ind w:firstLine="0"/>
              <w:jc w:val="both"/>
            </w:pPr>
            <w:r>
              <w:rPr>
                <w:rStyle w:val="Zkladntext24pt"/>
              </w:rPr>
              <w:t>odvedení nebo obvedení vody v okolí úložiště a v úložišti</w:t>
            </w:r>
          </w:p>
          <w:p w:rsidR="00E756BC" w:rsidRDefault="00351E57">
            <w:pPr>
              <w:pStyle w:val="Zkladntext20"/>
              <w:framePr w:w="6403" w:wrap="notBeside" w:vAnchor="text" w:hAnchor="text" w:y="1"/>
              <w:shd w:val="clear" w:color="auto" w:fill="auto"/>
              <w:spacing w:line="139" w:lineRule="exact"/>
              <w:ind w:firstLine="0"/>
              <w:jc w:val="left"/>
            </w:pPr>
            <w:r>
              <w:rPr>
                <w:rStyle w:val="Zkladntext24pt"/>
              </w:rPr>
              <w:t>-veškeré pomocné konstrukce umožňující provedení zemní konstrukce (příjezdy, sjezdy, nájezdy, lešení, podpěrné konstrukce, přemostění, zpevněné plochy, zakrytí a pod.)</w:t>
            </w:r>
          </w:p>
        </w:tc>
        <w:tc>
          <w:tcPr>
            <w:tcW w:w="787" w:type="dxa"/>
            <w:vMerge/>
            <w:tcBorders>
              <w:left w:val="single" w:sz="4" w:space="0" w:color="auto"/>
            </w:tcBorders>
            <w:shd w:val="clear" w:color="auto" w:fill="FFFFFF"/>
          </w:tcPr>
          <w:p w:rsidR="00E756BC" w:rsidRDefault="00E756BC">
            <w:pPr>
              <w:framePr w:w="6403"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03" w:wrap="notBeside" w:vAnchor="text" w:hAnchor="text" w:y="1"/>
              <w:shd w:val="clear" w:color="auto" w:fill="auto"/>
              <w:spacing w:line="80" w:lineRule="exact"/>
              <w:ind w:firstLine="0"/>
            </w:pPr>
            <w:r>
              <w:rPr>
                <w:rStyle w:val="Zkladntext24pt"/>
              </w:rPr>
              <w:t>34| 18090|</w:t>
            </w:r>
          </w:p>
        </w:tc>
        <w:tc>
          <w:tcPr>
            <w:tcW w:w="3514" w:type="dxa"/>
            <w:tcBorders>
              <w:top w:val="single" w:sz="4" w:space="0" w:color="auto"/>
              <w:left w:val="single" w:sz="4" w:space="0" w:color="auto"/>
            </w:tcBorders>
            <w:shd w:val="clear" w:color="auto" w:fill="FFFFFF"/>
          </w:tcPr>
          <w:p w:rsidR="00E756BC" w:rsidRDefault="00351E57">
            <w:pPr>
              <w:pStyle w:val="Zkladntext20"/>
              <w:framePr w:w="6403" w:wrap="notBeside" w:vAnchor="text" w:hAnchor="text" w:y="1"/>
              <w:shd w:val="clear" w:color="auto" w:fill="auto"/>
              <w:spacing w:line="80" w:lineRule="exact"/>
              <w:ind w:firstLine="0"/>
              <w:jc w:val="both"/>
            </w:pPr>
            <w:r>
              <w:rPr>
                <w:rStyle w:val="Zkladntext24pt"/>
              </w:rPr>
              <w:t>VŠEOBECNÉ ÚPRAVY OSTATNÍCH PLOCH</w:t>
            </w:r>
          </w:p>
        </w:tc>
        <w:tc>
          <w:tcPr>
            <w:tcW w:w="787" w:type="dxa"/>
            <w:tcBorders>
              <w:top w:val="single" w:sz="4" w:space="0" w:color="auto"/>
              <w:left w:val="single" w:sz="4" w:space="0" w:color="auto"/>
            </w:tcBorders>
            <w:shd w:val="clear" w:color="auto" w:fill="FFFFFF"/>
          </w:tcPr>
          <w:p w:rsidR="00E756BC" w:rsidRDefault="00351E57">
            <w:pPr>
              <w:pStyle w:val="Zkladntext20"/>
              <w:framePr w:w="6403" w:wrap="notBeside" w:vAnchor="text" w:hAnchor="text" w:y="1"/>
              <w:shd w:val="clear" w:color="auto" w:fill="auto"/>
              <w:spacing w:line="80" w:lineRule="exact"/>
              <w:ind w:firstLine="0"/>
              <w:jc w:val="right"/>
            </w:pPr>
            <w:r>
              <w:rPr>
                <w:rStyle w:val="Zkladntext24pt"/>
              </w:rPr>
              <w:t>M2 |</w:t>
            </w:r>
          </w:p>
        </w:tc>
      </w:tr>
      <w:tr w:rsidR="00E756BC">
        <w:trPr>
          <w:trHeight w:hRule="exact" w:val="278"/>
        </w:trPr>
        <w:tc>
          <w:tcPr>
            <w:tcW w:w="2102" w:type="dxa"/>
            <w:vMerge w:val="restart"/>
            <w:tcBorders>
              <w:top w:val="single" w:sz="4" w:space="0" w:color="auto"/>
              <w:left w:val="single" w:sz="4" w:space="0" w:color="auto"/>
            </w:tcBorders>
            <w:shd w:val="clear" w:color="auto" w:fill="FFFFFF"/>
          </w:tcPr>
          <w:p w:rsidR="00E756BC" w:rsidRDefault="00E756BC">
            <w:pPr>
              <w:framePr w:w="6403"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03" w:wrap="notBeside" w:vAnchor="text" w:hAnchor="text" w:y="1"/>
              <w:shd w:val="clear" w:color="auto" w:fill="auto"/>
              <w:spacing w:line="139" w:lineRule="exact"/>
              <w:ind w:firstLine="0"/>
              <w:jc w:val="left"/>
            </w:pPr>
            <w:r>
              <w:rPr>
                <w:rStyle w:val="Zkladntext24pt"/>
              </w:rPr>
              <w:t>vyčištění, rozprostření humózní vrstvy tl.l50mm z mezideponie, osetítravním semenem</w:t>
            </w:r>
          </w:p>
        </w:tc>
        <w:tc>
          <w:tcPr>
            <w:tcW w:w="787" w:type="dxa"/>
            <w:vMerge w:val="restart"/>
            <w:tcBorders>
              <w:top w:val="single" w:sz="4" w:space="0" w:color="auto"/>
              <w:left w:val="single" w:sz="4" w:space="0" w:color="auto"/>
            </w:tcBorders>
            <w:shd w:val="clear" w:color="auto" w:fill="FFFFFF"/>
          </w:tcPr>
          <w:p w:rsidR="00E756BC" w:rsidRDefault="00E756BC">
            <w:pPr>
              <w:framePr w:w="6403"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0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03" w:wrap="notBeside" w:vAnchor="text" w:hAnchor="text" w:y="1"/>
              <w:shd w:val="clear" w:color="auto" w:fill="auto"/>
              <w:spacing w:line="80" w:lineRule="exact"/>
              <w:ind w:firstLine="0"/>
              <w:jc w:val="both"/>
            </w:pPr>
            <w:r>
              <w:rPr>
                <w:rStyle w:val="Zkladntext2CenturySchoolbook4ptKurzva"/>
              </w:rPr>
              <w:t>"(165,3+64,0+149,4+253,7+122,6+29,0)*!,05=823,200 [A]"</w:t>
            </w:r>
          </w:p>
        </w:tc>
        <w:tc>
          <w:tcPr>
            <w:tcW w:w="787" w:type="dxa"/>
            <w:vMerge/>
            <w:tcBorders>
              <w:left w:val="single" w:sz="4" w:space="0" w:color="auto"/>
            </w:tcBorders>
            <w:shd w:val="clear" w:color="auto" w:fill="FFFFFF"/>
          </w:tcPr>
          <w:p w:rsidR="00E756BC" w:rsidRDefault="00E756BC">
            <w:pPr>
              <w:framePr w:w="6403" w:wrap="notBeside" w:vAnchor="text" w:hAnchor="text" w:y="1"/>
            </w:pPr>
          </w:p>
        </w:tc>
      </w:tr>
      <w:tr w:rsidR="00E756BC">
        <w:trPr>
          <w:trHeight w:hRule="exact" w:val="418"/>
        </w:trPr>
        <w:tc>
          <w:tcPr>
            <w:tcW w:w="2102" w:type="dxa"/>
            <w:vMerge/>
            <w:tcBorders>
              <w:left w:val="single" w:sz="4" w:space="0" w:color="auto"/>
            </w:tcBorders>
            <w:shd w:val="clear" w:color="auto" w:fill="FFFFFF"/>
          </w:tcPr>
          <w:p w:rsidR="00E756BC" w:rsidRDefault="00E756BC">
            <w:pPr>
              <w:framePr w:w="640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03" w:wrap="notBeside" w:vAnchor="text" w:hAnchor="text" w:y="1"/>
              <w:shd w:val="clear" w:color="auto" w:fill="auto"/>
              <w:spacing w:line="139" w:lineRule="exact"/>
              <w:ind w:firstLine="0"/>
              <w:jc w:val="left"/>
            </w:pPr>
            <w:r>
              <w:rPr>
                <w:rStyle w:val="Zkladntext24pt"/>
              </w:rPr>
              <w:t>Všeobecné úpravy musí zahrnovat úpravu území po uskutečnění stavby, tak jak je požadováno v zadávací dokumentací s výjimkou těch prací, pro které jsou uvedeny samostatné položky.</w:t>
            </w:r>
          </w:p>
        </w:tc>
        <w:tc>
          <w:tcPr>
            <w:tcW w:w="787" w:type="dxa"/>
            <w:vMerge/>
            <w:tcBorders>
              <w:left w:val="single" w:sz="4" w:space="0" w:color="auto"/>
            </w:tcBorders>
            <w:shd w:val="clear" w:color="auto" w:fill="FFFFFF"/>
          </w:tcPr>
          <w:p w:rsidR="00E756BC" w:rsidRDefault="00E756BC">
            <w:pPr>
              <w:framePr w:w="6403" w:wrap="notBeside" w:vAnchor="text" w:hAnchor="text" w:y="1"/>
            </w:pPr>
          </w:p>
        </w:tc>
      </w:tr>
      <w:tr w:rsidR="00E756BC">
        <w:trPr>
          <w:trHeight w:hRule="exact" w:val="149"/>
        </w:trPr>
        <w:tc>
          <w:tcPr>
            <w:tcW w:w="2102"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6403" w:wrap="notBeside" w:vAnchor="text" w:hAnchor="text" w:y="1"/>
              <w:shd w:val="clear" w:color="auto" w:fill="auto"/>
              <w:spacing w:line="80" w:lineRule="exact"/>
              <w:ind w:firstLine="0"/>
            </w:pPr>
            <w:r>
              <w:rPr>
                <w:rStyle w:val="Zkladntext24pt"/>
              </w:rPr>
              <w:t>35| 18110|</w:t>
            </w:r>
          </w:p>
        </w:tc>
        <w:tc>
          <w:tcPr>
            <w:tcW w:w="3514"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6403" w:wrap="notBeside" w:vAnchor="text" w:hAnchor="text" w:y="1"/>
              <w:shd w:val="clear" w:color="auto" w:fill="auto"/>
              <w:spacing w:line="80" w:lineRule="exact"/>
              <w:ind w:firstLine="0"/>
              <w:jc w:val="both"/>
            </w:pPr>
            <w:r>
              <w:rPr>
                <w:rStyle w:val="Zkladntext24pt"/>
              </w:rPr>
              <w:t>ÚPRAVA PLÁNĚ SE ZHUTNĚNÍM V HORNINĚ TŘ. 1</w:t>
            </w:r>
          </w:p>
        </w:tc>
        <w:tc>
          <w:tcPr>
            <w:tcW w:w="787"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6403" w:wrap="notBeside" w:vAnchor="text" w:hAnchor="text" w:y="1"/>
              <w:shd w:val="clear" w:color="auto" w:fill="auto"/>
              <w:spacing w:line="80" w:lineRule="exact"/>
              <w:ind w:firstLine="0"/>
              <w:jc w:val="right"/>
            </w:pPr>
            <w:r>
              <w:rPr>
                <w:rStyle w:val="Zkladntext24pt"/>
              </w:rPr>
              <w:t>M2 |</w:t>
            </w:r>
          </w:p>
        </w:tc>
      </w:tr>
    </w:tbl>
    <w:p w:rsidR="00E756BC" w:rsidRDefault="00E756BC">
      <w:pPr>
        <w:framePr w:w="6403" w:wrap="notBeside" w:vAnchor="text" w:hAnchor="text" w:y="1"/>
        <w:rPr>
          <w:sz w:val="2"/>
          <w:szCs w:val="2"/>
        </w:rPr>
      </w:pPr>
    </w:p>
    <w:p w:rsidR="00E756BC" w:rsidRDefault="00E756B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523"/>
        <w:gridCol w:w="701"/>
        <w:gridCol w:w="3514"/>
        <w:gridCol w:w="778"/>
      </w:tblGrid>
      <w:tr w:rsidR="00E756BC">
        <w:trPr>
          <w:trHeight w:hRule="exact" w:val="422"/>
        </w:trPr>
        <w:tc>
          <w:tcPr>
            <w:tcW w:w="2102" w:type="dxa"/>
            <w:gridSpan w:val="3"/>
            <w:vMerge w:val="restart"/>
            <w:tcBorders>
              <w:left w:val="single" w:sz="4" w:space="0" w:color="auto"/>
            </w:tcBorders>
            <w:shd w:val="clear" w:color="auto" w:fill="FFFFFF"/>
          </w:tcPr>
          <w:p w:rsidR="00E756BC" w:rsidRDefault="00E756BC">
            <w:pPr>
              <w:framePr w:w="639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numPr>
                <w:ilvl w:val="0"/>
                <w:numId w:val="48"/>
              </w:numPr>
              <w:shd w:val="clear" w:color="auto" w:fill="auto"/>
              <w:tabs>
                <w:tab w:val="left" w:pos="53"/>
              </w:tabs>
              <w:spacing w:line="139" w:lineRule="exact"/>
              <w:ind w:firstLine="0"/>
              <w:jc w:val="both"/>
            </w:pPr>
            <w:r>
              <w:rPr>
                <w:rStyle w:val="Zkladntext245pt"/>
              </w:rPr>
              <w:t>dno stavební jámy</w:t>
            </w:r>
          </w:p>
          <w:p w:rsidR="00E756BC" w:rsidRDefault="00351E57">
            <w:pPr>
              <w:pStyle w:val="Zkladntext20"/>
              <w:framePr w:w="6394" w:wrap="notBeside" w:vAnchor="text" w:hAnchor="text" w:y="1"/>
              <w:numPr>
                <w:ilvl w:val="0"/>
                <w:numId w:val="48"/>
              </w:numPr>
              <w:shd w:val="clear" w:color="auto" w:fill="auto"/>
              <w:tabs>
                <w:tab w:val="left" w:pos="53"/>
              </w:tabs>
              <w:spacing w:line="139" w:lineRule="exact"/>
              <w:ind w:firstLine="0"/>
              <w:jc w:val="both"/>
            </w:pPr>
            <w:r>
              <w:rPr>
                <w:rStyle w:val="Zkladntext245pt"/>
              </w:rPr>
              <w:t>zemní pláň vozovky a sjezdů</w:t>
            </w:r>
          </w:p>
          <w:p w:rsidR="00E756BC" w:rsidRDefault="00351E57">
            <w:pPr>
              <w:pStyle w:val="Zkladntext20"/>
              <w:framePr w:w="6394" w:wrap="notBeside" w:vAnchor="text" w:hAnchor="text" w:y="1"/>
              <w:numPr>
                <w:ilvl w:val="0"/>
                <w:numId w:val="48"/>
              </w:numPr>
              <w:shd w:val="clear" w:color="auto" w:fill="auto"/>
              <w:tabs>
                <w:tab w:val="left" w:pos="58"/>
              </w:tabs>
              <w:spacing w:line="139" w:lineRule="exact"/>
              <w:ind w:firstLine="0"/>
              <w:jc w:val="both"/>
            </w:pPr>
            <w:r>
              <w:rPr>
                <w:rStyle w:val="Zkladntext245pt"/>
              </w:rPr>
              <w:t>plocha pod provizorní trasou pro pěší</w:t>
            </w:r>
          </w:p>
        </w:tc>
        <w:tc>
          <w:tcPr>
            <w:tcW w:w="778" w:type="dxa"/>
            <w:vMerge w:val="restart"/>
            <w:tcBorders>
              <w:left w:val="single" w:sz="4" w:space="0" w:color="auto"/>
            </w:tcBorders>
            <w:shd w:val="clear" w:color="auto" w:fill="FFFFFF"/>
          </w:tcPr>
          <w:p w:rsidR="00E756BC" w:rsidRDefault="00E756BC">
            <w:pPr>
              <w:framePr w:w="639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39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90" w:lineRule="exact"/>
              <w:ind w:firstLine="0"/>
              <w:jc w:val="both"/>
            </w:pPr>
            <w:r>
              <w:rPr>
                <w:rStyle w:val="Zkladntext245ptKurzva"/>
              </w:rPr>
              <w:t>"30,1+33,4+72,3+91,0+2 *2+61,0+50,0=341,800 [A]"</w:t>
            </w:r>
          </w:p>
        </w:tc>
        <w:tc>
          <w:tcPr>
            <w:tcW w:w="778" w:type="dxa"/>
            <w:vMerge/>
            <w:tcBorders>
              <w:left w:val="single" w:sz="4" w:space="0" w:color="auto"/>
            </w:tcBorders>
            <w:shd w:val="clear" w:color="auto" w:fill="FFFFFF"/>
          </w:tcPr>
          <w:p w:rsidR="00E756BC" w:rsidRDefault="00E756BC">
            <w:pPr>
              <w:framePr w:w="6394" w:wrap="notBeside" w:vAnchor="text" w:hAnchor="text" w:y="1"/>
            </w:pPr>
          </w:p>
        </w:tc>
      </w:tr>
      <w:tr w:rsidR="00E756BC">
        <w:trPr>
          <w:trHeight w:hRule="exact" w:val="278"/>
        </w:trPr>
        <w:tc>
          <w:tcPr>
            <w:tcW w:w="2102" w:type="dxa"/>
            <w:gridSpan w:val="3"/>
            <w:vMerge/>
            <w:tcBorders>
              <w:left w:val="single" w:sz="4" w:space="0" w:color="auto"/>
            </w:tcBorders>
            <w:shd w:val="clear" w:color="auto" w:fill="FFFFFF"/>
          </w:tcPr>
          <w:p w:rsidR="00E756BC" w:rsidRDefault="00E756BC">
            <w:pPr>
              <w:framePr w:w="639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139" w:lineRule="exact"/>
              <w:ind w:firstLine="0"/>
              <w:jc w:val="left"/>
            </w:pPr>
            <w:r>
              <w:rPr>
                <w:rStyle w:val="Zkladntext245pt"/>
              </w:rPr>
              <w:t>položka zahrnuje úpravu pláně včetně vyrovnán! výškových rozdílů. Míru zhutnění určuje projekt.</w:t>
            </w:r>
          </w:p>
        </w:tc>
        <w:tc>
          <w:tcPr>
            <w:tcW w:w="778" w:type="dxa"/>
            <w:vMerge/>
            <w:tcBorders>
              <w:left w:val="single" w:sz="4" w:space="0" w:color="auto"/>
            </w:tcBorders>
            <w:shd w:val="clear" w:color="auto" w:fill="FFFFFF"/>
          </w:tcPr>
          <w:p w:rsidR="00E756BC" w:rsidRDefault="00E756BC">
            <w:pPr>
              <w:framePr w:w="6394" w:wrap="notBeside" w:vAnchor="text" w:hAnchor="text" w:y="1"/>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E756BC">
            <w:pPr>
              <w:framePr w:w="6394" w:wrap="notBeside" w:vAnchor="text" w:hAnchor="text"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80" w:lineRule="exact"/>
              <w:ind w:firstLine="0"/>
              <w:jc w:val="right"/>
            </w:pPr>
            <w:r>
              <w:rPr>
                <w:rStyle w:val="Zkladntext24pt"/>
              </w:rPr>
              <w:t>2</w:t>
            </w:r>
          </w:p>
        </w:tc>
        <w:tc>
          <w:tcPr>
            <w:tcW w:w="701" w:type="dxa"/>
            <w:tcBorders>
              <w:top w:val="single" w:sz="4" w:space="0" w:color="auto"/>
              <w:left w:val="single" w:sz="4" w:space="0" w:color="auto"/>
            </w:tcBorders>
            <w:shd w:val="clear" w:color="auto" w:fill="FFFFFF"/>
          </w:tcPr>
          <w:p w:rsidR="00E756BC" w:rsidRDefault="00E756BC">
            <w:pPr>
              <w:framePr w:w="6394" w:wrap="notBeside" w:vAnchor="text" w:hAnchor="text" w:y="1"/>
              <w:rPr>
                <w:sz w:val="10"/>
                <w:szCs w:val="10"/>
              </w:rPr>
            </w:pPr>
          </w:p>
        </w:tc>
        <w:tc>
          <w:tcPr>
            <w:tcW w:w="3514" w:type="dxa"/>
            <w:tcBorders>
              <w:top w:val="single" w:sz="4" w:space="0" w:color="auto"/>
              <w:left w:val="single" w:sz="4" w:space="0" w:color="auto"/>
            </w:tcBorders>
            <w:shd w:val="clear" w:color="auto" w:fill="FFFFFF"/>
            <w:vAlign w:val="center"/>
          </w:tcPr>
          <w:p w:rsidR="00E756BC" w:rsidRDefault="00351E57">
            <w:pPr>
              <w:pStyle w:val="Zkladntext20"/>
              <w:framePr w:w="6394" w:wrap="notBeside" w:vAnchor="text" w:hAnchor="text" w:y="1"/>
              <w:shd w:val="clear" w:color="auto" w:fill="auto"/>
              <w:spacing w:line="80" w:lineRule="exact"/>
              <w:ind w:firstLine="0"/>
              <w:jc w:val="both"/>
            </w:pPr>
            <w:r>
              <w:rPr>
                <w:rStyle w:val="Zkladntext24pt"/>
              </w:rPr>
              <w:t>Základy</w:t>
            </w:r>
          </w:p>
        </w:tc>
        <w:tc>
          <w:tcPr>
            <w:tcW w:w="778" w:type="dxa"/>
            <w:tcBorders>
              <w:top w:val="single" w:sz="4" w:space="0" w:color="auto"/>
              <w:left w:val="single" w:sz="4" w:space="0" w:color="auto"/>
            </w:tcBorders>
            <w:shd w:val="clear" w:color="auto" w:fill="FFFFFF"/>
          </w:tcPr>
          <w:p w:rsidR="00E756BC" w:rsidRDefault="00E756BC">
            <w:pPr>
              <w:framePr w:w="6394"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90" w:lineRule="exact"/>
              <w:ind w:firstLine="0"/>
              <w:jc w:val="right"/>
            </w:pPr>
            <w:r>
              <w:rPr>
                <w:rStyle w:val="Zkladntext245pt"/>
              </w:rPr>
              <w:t>36</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90" w:lineRule="exact"/>
              <w:ind w:firstLine="0"/>
              <w:jc w:val="right"/>
            </w:pPr>
            <w:r>
              <w:rPr>
                <w:rStyle w:val="Zkladntext245pt"/>
              </w:rPr>
              <w:t>21264</w:t>
            </w:r>
          </w:p>
        </w:tc>
        <w:tc>
          <w:tcPr>
            <w:tcW w:w="701" w:type="dxa"/>
            <w:tcBorders>
              <w:top w:val="single" w:sz="4" w:space="0" w:color="auto"/>
              <w:left w:val="single" w:sz="4" w:space="0" w:color="auto"/>
            </w:tcBorders>
            <w:shd w:val="clear" w:color="auto" w:fill="FFFFFF"/>
          </w:tcPr>
          <w:p w:rsidR="00E756BC" w:rsidRDefault="00E756BC">
            <w:pPr>
              <w:framePr w:w="639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90" w:lineRule="exact"/>
              <w:ind w:firstLine="0"/>
              <w:jc w:val="both"/>
            </w:pPr>
            <w:r>
              <w:rPr>
                <w:rStyle w:val="Zkladntext245pt"/>
              </w:rPr>
              <w:t>TRATIVODY KOMPLET Z TRUB Z PLAST HMOT DN DO 200MM</w:t>
            </w:r>
          </w:p>
        </w:tc>
        <w:tc>
          <w:tcPr>
            <w:tcW w:w="778"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90" w:lineRule="exact"/>
              <w:ind w:firstLine="0"/>
              <w:jc w:val="right"/>
            </w:pPr>
            <w:r>
              <w:rPr>
                <w:rStyle w:val="Zkladntext245pt"/>
              </w:rPr>
              <w:t>M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39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90" w:lineRule="exact"/>
              <w:ind w:firstLine="0"/>
              <w:jc w:val="both"/>
            </w:pPr>
            <w:r>
              <w:rPr>
                <w:rStyle w:val="Zkladntext245pt"/>
              </w:rPr>
              <w:t>drenážní perforovaná trubka DN 200 za rubem opěr, vč, vyústění skrz křídla</w:t>
            </w:r>
          </w:p>
        </w:tc>
        <w:tc>
          <w:tcPr>
            <w:tcW w:w="778" w:type="dxa"/>
            <w:vMerge w:val="restart"/>
            <w:tcBorders>
              <w:top w:val="single" w:sz="4" w:space="0" w:color="auto"/>
              <w:left w:val="single" w:sz="4" w:space="0" w:color="auto"/>
            </w:tcBorders>
            <w:shd w:val="clear" w:color="auto" w:fill="FFFFFF"/>
          </w:tcPr>
          <w:p w:rsidR="00E756BC" w:rsidRDefault="00E756BC">
            <w:pPr>
              <w:framePr w:w="639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39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90" w:lineRule="exact"/>
              <w:ind w:firstLine="0"/>
              <w:jc w:val="both"/>
            </w:pPr>
            <w:r>
              <w:rPr>
                <w:rStyle w:val="Zkladntext245ptKurzva"/>
              </w:rPr>
              <w:t>"10,3+10,5=20,800 [A]"</w:t>
            </w:r>
          </w:p>
        </w:tc>
        <w:tc>
          <w:tcPr>
            <w:tcW w:w="778" w:type="dxa"/>
            <w:vMerge/>
            <w:tcBorders>
              <w:left w:val="single" w:sz="4" w:space="0" w:color="auto"/>
            </w:tcBorders>
            <w:shd w:val="clear" w:color="auto" w:fill="FFFFFF"/>
          </w:tcPr>
          <w:p w:rsidR="00E756BC" w:rsidRDefault="00E756BC">
            <w:pPr>
              <w:framePr w:w="6394" w:wrap="notBeside" w:vAnchor="text" w:hAnchor="text" w:y="1"/>
            </w:pPr>
          </w:p>
        </w:tc>
      </w:tr>
      <w:tr w:rsidR="00E756BC">
        <w:trPr>
          <w:trHeight w:hRule="exact" w:val="1810"/>
        </w:trPr>
        <w:tc>
          <w:tcPr>
            <w:tcW w:w="2102" w:type="dxa"/>
            <w:gridSpan w:val="3"/>
            <w:vMerge/>
            <w:tcBorders>
              <w:left w:val="single" w:sz="4" w:space="0" w:color="auto"/>
            </w:tcBorders>
            <w:shd w:val="clear" w:color="auto" w:fill="FFFFFF"/>
          </w:tcPr>
          <w:p w:rsidR="00E756BC" w:rsidRDefault="00E756BC">
            <w:pPr>
              <w:framePr w:w="639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139" w:lineRule="exact"/>
              <w:ind w:firstLine="0"/>
              <w:jc w:val="both"/>
            </w:pPr>
            <w:r>
              <w:rPr>
                <w:rStyle w:val="Zkladntext245pt"/>
              </w:rPr>
              <w:t>Položka platí pro kompletní konstrukce tratívodů a zahrnuje zejména:</w:t>
            </w:r>
          </w:p>
          <w:p w:rsidR="00E756BC" w:rsidRDefault="00351E57">
            <w:pPr>
              <w:pStyle w:val="Zkladntext20"/>
              <w:framePr w:w="6394" w:wrap="notBeside" w:vAnchor="text" w:hAnchor="text" w:y="1"/>
              <w:shd w:val="clear" w:color="auto" w:fill="auto"/>
              <w:spacing w:line="139" w:lineRule="exact"/>
              <w:ind w:firstLine="0"/>
              <w:jc w:val="left"/>
            </w:pPr>
            <w:r>
              <w:rPr>
                <w:rStyle w:val="Zkladntext245pt"/>
              </w:rPr>
              <w:t>-výkop rýhy předepsaného tvaru v dané třídě těžítelností, výplň, zásyp tratívodů včetně dopravy, uložení přebytečného materiálu, dodávky předepsaného materiálu pro výplň a zásyp</w:t>
            </w:r>
          </w:p>
          <w:p w:rsidR="00E756BC" w:rsidRDefault="00351E57">
            <w:pPr>
              <w:pStyle w:val="Zkladntext20"/>
              <w:framePr w:w="6394" w:wrap="notBeside" w:vAnchor="text" w:hAnchor="text" w:y="1"/>
              <w:numPr>
                <w:ilvl w:val="0"/>
                <w:numId w:val="49"/>
              </w:numPr>
              <w:shd w:val="clear" w:color="auto" w:fill="auto"/>
              <w:tabs>
                <w:tab w:val="left" w:pos="53"/>
              </w:tabs>
              <w:spacing w:line="139" w:lineRule="exact"/>
              <w:ind w:firstLine="0"/>
              <w:jc w:val="both"/>
            </w:pPr>
            <w:r>
              <w:rPr>
                <w:rStyle w:val="Zkladntext245pt"/>
              </w:rPr>
              <w:t>zřízení spojovací vrstvy</w:t>
            </w:r>
          </w:p>
          <w:p w:rsidR="00E756BC" w:rsidRDefault="00351E57">
            <w:pPr>
              <w:pStyle w:val="Zkladntext20"/>
              <w:framePr w:w="6394" w:wrap="notBeside" w:vAnchor="text" w:hAnchor="text" w:y="1"/>
              <w:numPr>
                <w:ilvl w:val="0"/>
                <w:numId w:val="49"/>
              </w:numPr>
              <w:shd w:val="clear" w:color="auto" w:fill="auto"/>
              <w:tabs>
                <w:tab w:val="left" w:pos="53"/>
              </w:tabs>
              <w:spacing w:line="139" w:lineRule="exact"/>
              <w:ind w:firstLine="0"/>
              <w:jc w:val="both"/>
            </w:pPr>
            <w:r>
              <w:rPr>
                <w:rStyle w:val="Zkladntext245pt"/>
              </w:rPr>
              <w:t>zřízení podkladu a lože tratívodů z předepsaného materiálu</w:t>
            </w:r>
          </w:p>
          <w:p w:rsidR="00E756BC" w:rsidRDefault="00351E57">
            <w:pPr>
              <w:pStyle w:val="Zkladntext20"/>
              <w:framePr w:w="6394" w:wrap="notBeside" w:vAnchor="text" w:hAnchor="text" w:y="1"/>
              <w:numPr>
                <w:ilvl w:val="0"/>
                <w:numId w:val="49"/>
              </w:numPr>
              <w:shd w:val="clear" w:color="auto" w:fill="auto"/>
              <w:tabs>
                <w:tab w:val="left" w:pos="53"/>
              </w:tabs>
              <w:spacing w:line="139" w:lineRule="exact"/>
              <w:ind w:firstLine="0"/>
              <w:jc w:val="both"/>
            </w:pPr>
            <w:r>
              <w:rPr>
                <w:rStyle w:val="Zkladntext245pt"/>
              </w:rPr>
              <w:t>dodávka a uložení tratívodů předepsaného materiálu a profilu</w:t>
            </w:r>
          </w:p>
          <w:p w:rsidR="00E756BC" w:rsidRDefault="00351E57">
            <w:pPr>
              <w:pStyle w:val="Zkladntext20"/>
              <w:framePr w:w="6394" w:wrap="notBeside" w:vAnchor="text" w:hAnchor="text" w:y="1"/>
              <w:numPr>
                <w:ilvl w:val="0"/>
                <w:numId w:val="49"/>
              </w:numPr>
              <w:shd w:val="clear" w:color="auto" w:fill="auto"/>
              <w:tabs>
                <w:tab w:val="left" w:pos="53"/>
              </w:tabs>
              <w:spacing w:line="139" w:lineRule="exact"/>
              <w:ind w:firstLine="0"/>
              <w:jc w:val="both"/>
            </w:pPr>
            <w:r>
              <w:rPr>
                <w:rStyle w:val="Zkladntext245pt"/>
              </w:rPr>
              <w:t>obsyp tratívodů předepsaným materiálem</w:t>
            </w:r>
          </w:p>
          <w:p w:rsidR="00E756BC" w:rsidRDefault="00351E57">
            <w:pPr>
              <w:pStyle w:val="Zkladntext20"/>
              <w:framePr w:w="6394" w:wrap="notBeside" w:vAnchor="text" w:hAnchor="text" w:y="1"/>
              <w:numPr>
                <w:ilvl w:val="0"/>
                <w:numId w:val="49"/>
              </w:numPr>
              <w:shd w:val="clear" w:color="auto" w:fill="auto"/>
              <w:tabs>
                <w:tab w:val="left" w:pos="58"/>
              </w:tabs>
              <w:spacing w:line="139" w:lineRule="exact"/>
              <w:ind w:firstLine="0"/>
              <w:jc w:val="both"/>
            </w:pPr>
            <w:r>
              <w:rPr>
                <w:rStyle w:val="Zkladntext245pt"/>
              </w:rPr>
              <w:t>ukončení tratívodů zaústěním do potrubí nebo vodoteče, případně vybudování ukončujícího objektu (kapličky) dle VL</w:t>
            </w:r>
          </w:p>
          <w:p w:rsidR="00E756BC" w:rsidRDefault="00351E57">
            <w:pPr>
              <w:pStyle w:val="Zkladntext20"/>
              <w:framePr w:w="6394" w:wrap="notBeside" w:vAnchor="text" w:hAnchor="text" w:y="1"/>
              <w:numPr>
                <w:ilvl w:val="0"/>
                <w:numId w:val="49"/>
              </w:numPr>
              <w:shd w:val="clear" w:color="auto" w:fill="auto"/>
              <w:tabs>
                <w:tab w:val="left" w:pos="53"/>
              </w:tabs>
              <w:spacing w:line="139" w:lineRule="exact"/>
              <w:ind w:firstLine="0"/>
              <w:jc w:val="left"/>
            </w:pPr>
            <w:r>
              <w:rPr>
                <w:rStyle w:val="Zkladntext245pt"/>
              </w:rPr>
              <w:t>veškerý materiál, výrobky a polotovary, včetně mímostaveníštní a vnítrostaveníštní dopravy</w:t>
            </w:r>
          </w:p>
          <w:p w:rsidR="00E756BC" w:rsidRDefault="00351E57">
            <w:pPr>
              <w:pStyle w:val="Zkladntext20"/>
              <w:framePr w:w="6394" w:wrap="notBeside" w:vAnchor="text" w:hAnchor="text" w:y="1"/>
              <w:numPr>
                <w:ilvl w:val="0"/>
                <w:numId w:val="49"/>
              </w:numPr>
              <w:shd w:val="clear" w:color="auto" w:fill="auto"/>
              <w:tabs>
                <w:tab w:val="left" w:pos="58"/>
              </w:tabs>
              <w:spacing w:line="139" w:lineRule="exact"/>
              <w:ind w:firstLine="0"/>
              <w:jc w:val="both"/>
            </w:pPr>
            <w:r>
              <w:rPr>
                <w:rStyle w:val="Zkladntext245pt"/>
              </w:rPr>
              <w:t>nezahrnuje opláštění z geotextilie, fólie</w:t>
            </w:r>
          </w:p>
        </w:tc>
        <w:tc>
          <w:tcPr>
            <w:tcW w:w="778" w:type="dxa"/>
            <w:vMerge/>
            <w:tcBorders>
              <w:left w:val="single" w:sz="4" w:space="0" w:color="auto"/>
            </w:tcBorders>
            <w:shd w:val="clear" w:color="auto" w:fill="FFFFFF"/>
          </w:tcPr>
          <w:p w:rsidR="00E756BC" w:rsidRDefault="00E756BC">
            <w:pPr>
              <w:framePr w:w="6394"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394" w:wrap="notBeside" w:vAnchor="text" w:hAnchor="text" w:y="1"/>
              <w:shd w:val="clear" w:color="auto" w:fill="auto"/>
              <w:spacing w:line="90" w:lineRule="exact"/>
              <w:ind w:firstLine="0"/>
            </w:pPr>
            <w:r>
              <w:rPr>
                <w:rStyle w:val="Zkladntext245pt"/>
              </w:rPr>
              <w:t>37| 21341|</w:t>
            </w:r>
          </w:p>
        </w:tc>
        <w:tc>
          <w:tcPr>
            <w:tcW w:w="3514" w:type="dxa"/>
            <w:tcBorders>
              <w:top w:val="single" w:sz="4" w:space="0" w:color="auto"/>
              <w:left w:val="single" w:sz="4" w:space="0" w:color="auto"/>
            </w:tcBorders>
            <w:shd w:val="clear" w:color="auto" w:fill="FFFFFF"/>
          </w:tcPr>
          <w:p w:rsidR="00E756BC" w:rsidRDefault="00351E57">
            <w:pPr>
              <w:pStyle w:val="Zkladntext20"/>
              <w:framePr w:w="6394" w:wrap="notBeside" w:vAnchor="text" w:hAnchor="text" w:y="1"/>
              <w:shd w:val="clear" w:color="auto" w:fill="auto"/>
              <w:spacing w:line="90" w:lineRule="exact"/>
              <w:ind w:firstLine="0"/>
              <w:jc w:val="both"/>
            </w:pPr>
            <w:r>
              <w:rPr>
                <w:rStyle w:val="Zkladntext245pt"/>
              </w:rPr>
              <w:t>DRENÁŽNÍ VRSTVY Z PLASTBETONU (PLASTMALTY)</w:t>
            </w:r>
          </w:p>
        </w:tc>
        <w:tc>
          <w:tcPr>
            <w:tcW w:w="778" w:type="dxa"/>
            <w:tcBorders>
              <w:top w:val="single" w:sz="4" w:space="0" w:color="auto"/>
              <w:left w:val="single" w:sz="4" w:space="0" w:color="auto"/>
            </w:tcBorders>
            <w:shd w:val="clear" w:color="auto" w:fill="FFFFFF"/>
          </w:tcPr>
          <w:p w:rsidR="00E756BC" w:rsidRDefault="00351E57">
            <w:pPr>
              <w:pStyle w:val="Zkladntext20"/>
              <w:framePr w:w="6394" w:wrap="notBeside" w:vAnchor="text" w:hAnchor="text" w:y="1"/>
              <w:shd w:val="clear" w:color="auto" w:fill="auto"/>
              <w:spacing w:line="90" w:lineRule="exact"/>
              <w:ind w:firstLine="0"/>
              <w:jc w:val="right"/>
            </w:pPr>
            <w:r>
              <w:rPr>
                <w:rStyle w:val="Zkladntext245pt"/>
              </w:rPr>
              <w:t>m3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39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90" w:lineRule="exact"/>
              <w:ind w:firstLine="0"/>
              <w:jc w:val="both"/>
            </w:pPr>
            <w:r>
              <w:rPr>
                <w:rStyle w:val="Zkladntext245pt"/>
              </w:rPr>
              <w:t>odvodnění izolace, obetonování odvodňovacího profilu z polymerního betonu</w:t>
            </w:r>
          </w:p>
        </w:tc>
        <w:tc>
          <w:tcPr>
            <w:tcW w:w="778" w:type="dxa"/>
            <w:vMerge w:val="restart"/>
            <w:tcBorders>
              <w:top w:val="single" w:sz="4" w:space="0" w:color="auto"/>
              <w:left w:val="single" w:sz="4" w:space="0" w:color="auto"/>
            </w:tcBorders>
            <w:shd w:val="clear" w:color="auto" w:fill="FFFFFF"/>
          </w:tcPr>
          <w:p w:rsidR="00E756BC" w:rsidRDefault="00E756BC">
            <w:pPr>
              <w:framePr w:w="639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39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90" w:lineRule="exact"/>
              <w:ind w:firstLine="0"/>
              <w:jc w:val="both"/>
            </w:pPr>
            <w:r>
              <w:rPr>
                <w:rStyle w:val="Zkladntext245ptKurzva"/>
              </w:rPr>
              <w:t>"(7,55 *0,15+9,6*0,05)*0,035=0,056 [A]”</w:t>
            </w:r>
          </w:p>
        </w:tc>
        <w:tc>
          <w:tcPr>
            <w:tcW w:w="778" w:type="dxa"/>
            <w:vMerge/>
            <w:tcBorders>
              <w:left w:val="single" w:sz="4" w:space="0" w:color="auto"/>
            </w:tcBorders>
            <w:shd w:val="clear" w:color="auto" w:fill="FFFFFF"/>
          </w:tcPr>
          <w:p w:rsidR="00E756BC" w:rsidRDefault="00E756BC">
            <w:pPr>
              <w:framePr w:w="6394" w:wrap="notBeside" w:vAnchor="text" w:hAnchor="text" w:y="1"/>
            </w:pPr>
          </w:p>
        </w:tc>
      </w:tr>
      <w:tr w:rsidR="00E756BC">
        <w:trPr>
          <w:trHeight w:hRule="exact" w:val="557"/>
        </w:trPr>
        <w:tc>
          <w:tcPr>
            <w:tcW w:w="2102" w:type="dxa"/>
            <w:gridSpan w:val="3"/>
            <w:vMerge/>
            <w:tcBorders>
              <w:left w:val="single" w:sz="4" w:space="0" w:color="auto"/>
            </w:tcBorders>
            <w:shd w:val="clear" w:color="auto" w:fill="FFFFFF"/>
          </w:tcPr>
          <w:p w:rsidR="00E756BC" w:rsidRDefault="00E756BC">
            <w:pPr>
              <w:framePr w:w="639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139" w:lineRule="exact"/>
              <w:ind w:firstLine="0"/>
              <w:jc w:val="both"/>
            </w:pPr>
            <w:r>
              <w:rPr>
                <w:rStyle w:val="Zkladntext245pt"/>
              </w:rPr>
              <w:t>Položka zahrnuje:</w:t>
            </w:r>
          </w:p>
          <w:p w:rsidR="00E756BC" w:rsidRDefault="00351E57">
            <w:pPr>
              <w:pStyle w:val="Zkladntext20"/>
              <w:framePr w:w="6394" w:wrap="notBeside" w:vAnchor="text" w:hAnchor="text" w:y="1"/>
              <w:numPr>
                <w:ilvl w:val="0"/>
                <w:numId w:val="50"/>
              </w:numPr>
              <w:shd w:val="clear" w:color="auto" w:fill="auto"/>
              <w:tabs>
                <w:tab w:val="left" w:pos="53"/>
              </w:tabs>
              <w:spacing w:line="139" w:lineRule="exact"/>
              <w:ind w:firstLine="0"/>
              <w:jc w:val="both"/>
            </w:pPr>
            <w:r>
              <w:rPr>
                <w:rStyle w:val="Zkladntext245pt"/>
              </w:rPr>
              <w:t>dodávku předepsaného materiálu pro drenážní vrstvu, včetně mímostaveníštní a vnítrostaveníštní dopravy</w:t>
            </w:r>
          </w:p>
          <w:p w:rsidR="00E756BC" w:rsidRDefault="00351E57">
            <w:pPr>
              <w:pStyle w:val="Zkladntext20"/>
              <w:framePr w:w="6394" w:wrap="notBeside" w:vAnchor="text" w:hAnchor="text" w:y="1"/>
              <w:numPr>
                <w:ilvl w:val="0"/>
                <w:numId w:val="50"/>
              </w:numPr>
              <w:shd w:val="clear" w:color="auto" w:fill="auto"/>
              <w:tabs>
                <w:tab w:val="left" w:pos="58"/>
              </w:tabs>
              <w:spacing w:line="139" w:lineRule="exact"/>
              <w:ind w:firstLine="0"/>
              <w:jc w:val="both"/>
            </w:pPr>
            <w:r>
              <w:rPr>
                <w:rStyle w:val="Zkladntext245pt"/>
              </w:rPr>
              <w:t>provedení drenážní vrstvy předepsaných rozměrů a předepsaného tvaru</w:t>
            </w:r>
          </w:p>
        </w:tc>
        <w:tc>
          <w:tcPr>
            <w:tcW w:w="778" w:type="dxa"/>
            <w:vMerge/>
            <w:tcBorders>
              <w:left w:val="single" w:sz="4" w:space="0" w:color="auto"/>
            </w:tcBorders>
            <w:shd w:val="clear" w:color="auto" w:fill="FFFFFF"/>
          </w:tcPr>
          <w:p w:rsidR="00E756BC" w:rsidRDefault="00E756BC">
            <w:pPr>
              <w:framePr w:w="6394"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394" w:wrap="notBeside" w:vAnchor="text" w:hAnchor="text" w:y="1"/>
              <w:shd w:val="clear" w:color="auto" w:fill="auto"/>
              <w:spacing w:line="90" w:lineRule="exact"/>
              <w:ind w:firstLine="0"/>
            </w:pPr>
            <w:r>
              <w:rPr>
                <w:rStyle w:val="Zkladntext245pt"/>
              </w:rPr>
              <w:t>38| 21450|</w:t>
            </w:r>
          </w:p>
        </w:tc>
        <w:tc>
          <w:tcPr>
            <w:tcW w:w="3514" w:type="dxa"/>
            <w:tcBorders>
              <w:top w:val="single" w:sz="4" w:space="0" w:color="auto"/>
              <w:left w:val="single" w:sz="4" w:space="0" w:color="auto"/>
            </w:tcBorders>
            <w:shd w:val="clear" w:color="auto" w:fill="FFFFFF"/>
          </w:tcPr>
          <w:p w:rsidR="00E756BC" w:rsidRDefault="00351E57">
            <w:pPr>
              <w:pStyle w:val="Zkladntext20"/>
              <w:framePr w:w="6394" w:wrap="notBeside" w:vAnchor="text" w:hAnchor="text" w:y="1"/>
              <w:shd w:val="clear" w:color="auto" w:fill="auto"/>
              <w:spacing w:line="90" w:lineRule="exact"/>
              <w:ind w:firstLine="0"/>
              <w:jc w:val="both"/>
            </w:pPr>
            <w:r>
              <w:rPr>
                <w:rStyle w:val="Zkladntext245pt"/>
              </w:rPr>
              <w:t>SANAČNÍ VRSTVY Z KAM ENIVA</w:t>
            </w:r>
          </w:p>
        </w:tc>
        <w:tc>
          <w:tcPr>
            <w:tcW w:w="778" w:type="dxa"/>
            <w:tcBorders>
              <w:top w:val="single" w:sz="4" w:space="0" w:color="auto"/>
              <w:left w:val="single" w:sz="4" w:space="0" w:color="auto"/>
            </w:tcBorders>
            <w:shd w:val="clear" w:color="auto" w:fill="FFFFFF"/>
          </w:tcPr>
          <w:p w:rsidR="00E756BC" w:rsidRDefault="00351E57">
            <w:pPr>
              <w:pStyle w:val="Zkladntext20"/>
              <w:framePr w:w="6394" w:wrap="notBeside" w:vAnchor="text" w:hAnchor="text" w:y="1"/>
              <w:shd w:val="clear" w:color="auto" w:fill="auto"/>
              <w:spacing w:line="90" w:lineRule="exact"/>
              <w:ind w:firstLine="0"/>
              <w:jc w:val="right"/>
            </w:pPr>
            <w:r>
              <w:rPr>
                <w:rStyle w:val="Zkladntext245pt"/>
              </w:rPr>
              <w:t>m3 |</w:t>
            </w:r>
          </w:p>
        </w:tc>
      </w:tr>
      <w:tr w:rsidR="00E756BC">
        <w:trPr>
          <w:trHeight w:hRule="exact" w:val="835"/>
        </w:trPr>
        <w:tc>
          <w:tcPr>
            <w:tcW w:w="2102" w:type="dxa"/>
            <w:gridSpan w:val="3"/>
            <w:vMerge w:val="restart"/>
            <w:tcBorders>
              <w:top w:val="single" w:sz="4" w:space="0" w:color="auto"/>
              <w:left w:val="single" w:sz="4" w:space="0" w:color="auto"/>
            </w:tcBorders>
            <w:shd w:val="clear" w:color="auto" w:fill="FFFFFF"/>
          </w:tcPr>
          <w:p w:rsidR="00E756BC" w:rsidRDefault="00E756BC">
            <w:pPr>
              <w:framePr w:w="639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139" w:lineRule="exact"/>
              <w:ind w:firstLine="0"/>
              <w:jc w:val="left"/>
            </w:pPr>
            <w:r>
              <w:rPr>
                <w:rStyle w:val="Zkladntext245pt"/>
              </w:rPr>
              <w:t>sanace zemní pláně (aktivní zóny) v případě zastižení neúnosného podloží: odstranění stávajícího materiálu v předpokládané tloušťce 0,50 m, výměna za vrstvu hutněného kameniva potřebné frakce (předpoklad 0/63), včetně odvozu vytěžené neúnosné zeminy na skládku dle zajištění zhotovitele, uložení a poplatku za uložení - ČERPÁNÍ PODMÍNĚNO SOUHLASEM INVESTORA (TDS)</w:t>
            </w:r>
          </w:p>
        </w:tc>
        <w:tc>
          <w:tcPr>
            <w:tcW w:w="778" w:type="dxa"/>
            <w:vMerge w:val="restart"/>
            <w:tcBorders>
              <w:top w:val="single" w:sz="4" w:space="0" w:color="auto"/>
              <w:left w:val="single" w:sz="4" w:space="0" w:color="auto"/>
            </w:tcBorders>
            <w:shd w:val="clear" w:color="auto" w:fill="FFFFFF"/>
          </w:tcPr>
          <w:p w:rsidR="00E756BC" w:rsidRDefault="00E756BC">
            <w:pPr>
              <w:framePr w:w="639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39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90" w:lineRule="exact"/>
              <w:ind w:firstLine="0"/>
              <w:jc w:val="both"/>
            </w:pPr>
            <w:r>
              <w:rPr>
                <w:rStyle w:val="Zkladntext245ptKurzva"/>
              </w:rPr>
              <w:t>"0,5*(99,5+155,2)=127,350 [A]"</w:t>
            </w:r>
          </w:p>
        </w:tc>
        <w:tc>
          <w:tcPr>
            <w:tcW w:w="778" w:type="dxa"/>
            <w:vMerge/>
            <w:tcBorders>
              <w:left w:val="single" w:sz="4" w:space="0" w:color="auto"/>
            </w:tcBorders>
            <w:shd w:val="clear" w:color="auto" w:fill="FFFFFF"/>
          </w:tcPr>
          <w:p w:rsidR="00E756BC" w:rsidRDefault="00E756BC">
            <w:pPr>
              <w:framePr w:w="6394" w:wrap="notBeside" w:vAnchor="text" w:hAnchor="text" w:y="1"/>
            </w:pPr>
          </w:p>
        </w:tc>
      </w:tr>
      <w:tr w:rsidR="00E756BC">
        <w:trPr>
          <w:trHeight w:hRule="exact" w:val="557"/>
        </w:trPr>
        <w:tc>
          <w:tcPr>
            <w:tcW w:w="2102" w:type="dxa"/>
            <w:gridSpan w:val="3"/>
            <w:vMerge/>
            <w:tcBorders>
              <w:left w:val="single" w:sz="4" w:space="0" w:color="auto"/>
            </w:tcBorders>
            <w:shd w:val="clear" w:color="auto" w:fill="FFFFFF"/>
          </w:tcPr>
          <w:p w:rsidR="00E756BC" w:rsidRDefault="00E756BC">
            <w:pPr>
              <w:framePr w:w="639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139" w:lineRule="exact"/>
              <w:ind w:firstLine="0"/>
              <w:jc w:val="left"/>
            </w:pPr>
            <w:r>
              <w:rPr>
                <w:rStyle w:val="Zkladntext245pt"/>
              </w:rPr>
              <w:t>položka zahrnuje dodávku předepsaného kameniva, mímostaveníštní a vnítrostaveníštní dopravu a jeho uložení</w:t>
            </w:r>
          </w:p>
          <w:p w:rsidR="00E756BC" w:rsidRDefault="00351E57">
            <w:pPr>
              <w:pStyle w:val="Zkladntext20"/>
              <w:framePr w:w="6394" w:wrap="notBeside" w:vAnchor="text" w:hAnchor="text" w:y="1"/>
              <w:shd w:val="clear" w:color="auto" w:fill="auto"/>
              <w:spacing w:line="139" w:lineRule="exact"/>
              <w:ind w:firstLine="0"/>
              <w:jc w:val="both"/>
            </w:pPr>
            <w:r>
              <w:rPr>
                <w:rStyle w:val="Zkladntext245pt"/>
              </w:rPr>
              <w:t>není-lí v zadávací dokumentací uvedeno jinak, jedná se o nakupovaný materiál</w:t>
            </w:r>
          </w:p>
        </w:tc>
        <w:tc>
          <w:tcPr>
            <w:tcW w:w="778" w:type="dxa"/>
            <w:vMerge/>
            <w:tcBorders>
              <w:left w:val="single" w:sz="4" w:space="0" w:color="auto"/>
            </w:tcBorders>
            <w:shd w:val="clear" w:color="auto" w:fill="FFFFFF"/>
          </w:tcPr>
          <w:p w:rsidR="00E756BC" w:rsidRDefault="00E756BC">
            <w:pPr>
              <w:framePr w:w="6394"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394" w:wrap="notBeside" w:vAnchor="text" w:hAnchor="text" w:y="1"/>
              <w:shd w:val="clear" w:color="auto" w:fill="auto"/>
              <w:spacing w:line="90" w:lineRule="exact"/>
              <w:ind w:firstLine="0"/>
            </w:pPr>
            <w:r>
              <w:rPr>
                <w:rStyle w:val="Zkladntext245pt"/>
              </w:rPr>
              <w:t>39| 272313|</w:t>
            </w:r>
          </w:p>
        </w:tc>
        <w:tc>
          <w:tcPr>
            <w:tcW w:w="3514" w:type="dxa"/>
            <w:tcBorders>
              <w:top w:val="single" w:sz="4" w:space="0" w:color="auto"/>
              <w:left w:val="single" w:sz="4" w:space="0" w:color="auto"/>
            </w:tcBorders>
            <w:shd w:val="clear" w:color="auto" w:fill="FFFFFF"/>
          </w:tcPr>
          <w:p w:rsidR="00E756BC" w:rsidRDefault="00351E57">
            <w:pPr>
              <w:pStyle w:val="Zkladntext20"/>
              <w:framePr w:w="6394" w:wrap="notBeside" w:vAnchor="text" w:hAnchor="text" w:y="1"/>
              <w:shd w:val="clear" w:color="auto" w:fill="auto"/>
              <w:spacing w:line="90" w:lineRule="exact"/>
              <w:ind w:firstLine="0"/>
              <w:jc w:val="both"/>
            </w:pPr>
            <w:r>
              <w:rPr>
                <w:rStyle w:val="Zkladntext245pt"/>
              </w:rPr>
              <w:t>ZÁKLADY Z PROSTÉHO BETONU DO C16/20</w:t>
            </w:r>
          </w:p>
        </w:tc>
        <w:tc>
          <w:tcPr>
            <w:tcW w:w="778" w:type="dxa"/>
            <w:tcBorders>
              <w:top w:val="single" w:sz="4" w:space="0" w:color="auto"/>
              <w:left w:val="single" w:sz="4" w:space="0" w:color="auto"/>
            </w:tcBorders>
            <w:shd w:val="clear" w:color="auto" w:fill="FFFFFF"/>
          </w:tcPr>
          <w:p w:rsidR="00E756BC" w:rsidRDefault="00351E57">
            <w:pPr>
              <w:pStyle w:val="Zkladntext20"/>
              <w:framePr w:w="6394" w:wrap="notBeside" w:vAnchor="text" w:hAnchor="text" w:y="1"/>
              <w:shd w:val="clear" w:color="auto" w:fill="auto"/>
              <w:spacing w:line="90" w:lineRule="exact"/>
              <w:ind w:firstLine="0"/>
              <w:jc w:val="right"/>
            </w:pPr>
            <w:r>
              <w:rPr>
                <w:rStyle w:val="Zkladntext245pt"/>
              </w:rPr>
              <w:t>m3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39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90" w:lineRule="exact"/>
              <w:ind w:firstLine="0"/>
              <w:jc w:val="both"/>
            </w:pPr>
            <w:r>
              <w:rPr>
                <w:rStyle w:val="Zkladntext245pt"/>
              </w:rPr>
              <w:t>podkladní beton "přesný" C12/15 X0, min, tl, 0,15m</w:t>
            </w:r>
          </w:p>
        </w:tc>
        <w:tc>
          <w:tcPr>
            <w:tcW w:w="778" w:type="dxa"/>
            <w:vMerge w:val="restart"/>
            <w:tcBorders>
              <w:top w:val="single" w:sz="4" w:space="0" w:color="auto"/>
              <w:left w:val="single" w:sz="4" w:space="0" w:color="auto"/>
            </w:tcBorders>
            <w:shd w:val="clear" w:color="auto" w:fill="FFFFFF"/>
          </w:tcPr>
          <w:p w:rsidR="00E756BC" w:rsidRDefault="00E756BC">
            <w:pPr>
              <w:framePr w:w="6394" w:wrap="notBeside" w:vAnchor="text" w:hAnchor="text" w:y="1"/>
              <w:rPr>
                <w:sz w:val="10"/>
                <w:szCs w:val="10"/>
              </w:rPr>
            </w:pPr>
          </w:p>
        </w:tc>
      </w:tr>
      <w:tr w:rsidR="00E756BC">
        <w:trPr>
          <w:trHeight w:hRule="exact" w:val="144"/>
        </w:trPr>
        <w:tc>
          <w:tcPr>
            <w:tcW w:w="2102" w:type="dxa"/>
            <w:gridSpan w:val="3"/>
            <w:vMerge/>
            <w:tcBorders>
              <w:left w:val="single" w:sz="4" w:space="0" w:color="auto"/>
            </w:tcBorders>
            <w:shd w:val="clear" w:color="auto" w:fill="FFFFFF"/>
          </w:tcPr>
          <w:p w:rsidR="00E756BC" w:rsidRDefault="00E756BC">
            <w:pPr>
              <w:framePr w:w="639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90" w:lineRule="exact"/>
              <w:ind w:firstLine="0"/>
              <w:jc w:val="both"/>
            </w:pPr>
            <w:r>
              <w:rPr>
                <w:rStyle w:val="Zkladntext245ptKurzva"/>
              </w:rPr>
              <w:t>"0,15 *(38,7+41,1)=11,970 [A]"</w:t>
            </w:r>
          </w:p>
        </w:tc>
        <w:tc>
          <w:tcPr>
            <w:tcW w:w="778" w:type="dxa"/>
            <w:vMerge/>
            <w:tcBorders>
              <w:left w:val="single" w:sz="4" w:space="0" w:color="auto"/>
            </w:tcBorders>
            <w:shd w:val="clear" w:color="auto" w:fill="FFFFFF"/>
          </w:tcPr>
          <w:p w:rsidR="00E756BC" w:rsidRDefault="00E756BC">
            <w:pPr>
              <w:framePr w:w="6394" w:wrap="notBeside" w:vAnchor="text" w:hAnchor="text" w:y="1"/>
            </w:pPr>
          </w:p>
        </w:tc>
      </w:tr>
      <w:tr w:rsidR="00E756BC">
        <w:trPr>
          <w:trHeight w:hRule="exact" w:val="3965"/>
        </w:trPr>
        <w:tc>
          <w:tcPr>
            <w:tcW w:w="2102" w:type="dxa"/>
            <w:gridSpan w:val="3"/>
            <w:vMerge/>
            <w:tcBorders>
              <w:left w:val="single" w:sz="4" w:space="0" w:color="auto"/>
            </w:tcBorders>
            <w:shd w:val="clear" w:color="auto" w:fill="FFFFFF"/>
          </w:tcPr>
          <w:p w:rsidR="00E756BC" w:rsidRDefault="00E756BC">
            <w:pPr>
              <w:framePr w:w="639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139" w:lineRule="exact"/>
              <w:ind w:firstLine="0"/>
              <w:jc w:val="left"/>
            </w:pPr>
            <w:r>
              <w:rPr>
                <w:rStyle w:val="Zkladntext245pt"/>
              </w:rPr>
              <w:t>uložení do požadovaného tvaru pří jakékoliv hustotě výztuže, konzistenci čerstvého betonu a způsobu hutnění, ošetření a ochranu betonu,</w:t>
            </w:r>
          </w:p>
          <w:p w:rsidR="00E756BC" w:rsidRDefault="00351E57">
            <w:pPr>
              <w:pStyle w:val="Zkladntext20"/>
              <w:framePr w:w="6394" w:wrap="notBeside" w:vAnchor="text" w:hAnchor="text" w:y="1"/>
              <w:shd w:val="clear" w:color="auto" w:fill="auto"/>
              <w:spacing w:line="139" w:lineRule="exact"/>
              <w:ind w:firstLine="0"/>
              <w:jc w:val="left"/>
            </w:pPr>
            <w:r>
              <w:rPr>
                <w:rStyle w:val="Zkladntext245pt"/>
              </w:rPr>
              <w:t>-zhotovení nepropustného, mrazuvzdorného betonu a betonu požadované trvanlivosti a vlastností,</w:t>
            </w:r>
          </w:p>
          <w:p w:rsidR="00E756BC" w:rsidRDefault="00351E57">
            <w:pPr>
              <w:pStyle w:val="Zkladntext20"/>
              <w:framePr w:w="6394" w:wrap="notBeside" w:vAnchor="text" w:hAnchor="text" w:y="1"/>
              <w:numPr>
                <w:ilvl w:val="0"/>
                <w:numId w:val="51"/>
              </w:numPr>
              <w:shd w:val="clear" w:color="auto" w:fill="auto"/>
              <w:tabs>
                <w:tab w:val="left" w:pos="58"/>
              </w:tabs>
              <w:spacing w:line="139" w:lineRule="exact"/>
              <w:ind w:firstLine="0"/>
              <w:jc w:val="both"/>
            </w:pPr>
            <w:r>
              <w:rPr>
                <w:rStyle w:val="Zkladntext245pt"/>
              </w:rPr>
              <w:t>užití potřebných přísad a technologií výroby betonu,</w:t>
            </w:r>
          </w:p>
          <w:p w:rsidR="00E756BC" w:rsidRDefault="00351E57">
            <w:pPr>
              <w:pStyle w:val="Zkladntext20"/>
              <w:framePr w:w="6394" w:wrap="notBeside" w:vAnchor="text" w:hAnchor="text" w:y="1"/>
              <w:numPr>
                <w:ilvl w:val="0"/>
                <w:numId w:val="51"/>
              </w:numPr>
              <w:shd w:val="clear" w:color="auto" w:fill="auto"/>
              <w:tabs>
                <w:tab w:val="left" w:pos="53"/>
              </w:tabs>
              <w:spacing w:line="139" w:lineRule="exact"/>
              <w:ind w:firstLine="0"/>
              <w:jc w:val="both"/>
            </w:pPr>
            <w:r>
              <w:rPr>
                <w:rStyle w:val="Zkladntext245pt"/>
              </w:rPr>
              <w:t>zřízení pracovních a dilatačních spař, včetně potřebných úprav, výplně, vložek, opracování, očištění a ošetření,</w:t>
            </w:r>
          </w:p>
          <w:p w:rsidR="00E756BC" w:rsidRDefault="00351E57">
            <w:pPr>
              <w:pStyle w:val="Zkladntext20"/>
              <w:framePr w:w="6394" w:wrap="notBeside" w:vAnchor="text" w:hAnchor="text" w:y="1"/>
              <w:shd w:val="clear" w:color="auto" w:fill="auto"/>
              <w:spacing w:line="139" w:lineRule="exact"/>
              <w:ind w:firstLine="0"/>
              <w:jc w:val="both"/>
            </w:pPr>
            <w:r>
              <w:rPr>
                <w:rStyle w:val="Zkladntext245pt"/>
              </w:rPr>
              <w:t>-bednění požadovaných konstr, (í ztracené) s úpravou dle požadované kvality povrchu betonu, včetně odbedňovacích a odskružovacích prostředků,</w:t>
            </w:r>
          </w:p>
          <w:p w:rsidR="00E756BC" w:rsidRDefault="00351E57">
            <w:pPr>
              <w:pStyle w:val="Zkladntext20"/>
              <w:framePr w:w="6394" w:wrap="notBeside" w:vAnchor="text" w:hAnchor="text" w:y="1"/>
              <w:numPr>
                <w:ilvl w:val="0"/>
                <w:numId w:val="51"/>
              </w:numPr>
              <w:shd w:val="clear" w:color="auto" w:fill="auto"/>
              <w:tabs>
                <w:tab w:val="left" w:pos="58"/>
              </w:tabs>
              <w:spacing w:line="139" w:lineRule="exact"/>
              <w:ind w:firstLine="0"/>
              <w:jc w:val="both"/>
            </w:pPr>
            <w:r>
              <w:rPr>
                <w:rStyle w:val="Zkladntext245pt"/>
              </w:rPr>
              <w:t>podpěrné konstr, (skruže) a lešení všech druhů pro bednění, uložení čerstvého betonu, výztuže a doplňkových konstr,, vč, požadovaných otvorů, ochranných a bezpečnostních opatření a základů těchto konstrukcí a lešení,</w:t>
            </w:r>
          </w:p>
          <w:p w:rsidR="00E756BC" w:rsidRDefault="00351E57">
            <w:pPr>
              <w:pStyle w:val="Zkladntext20"/>
              <w:framePr w:w="6394" w:wrap="notBeside" w:vAnchor="text" w:hAnchor="text" w:y="1"/>
              <w:shd w:val="clear" w:color="auto" w:fill="auto"/>
              <w:spacing w:line="139" w:lineRule="exact"/>
              <w:ind w:firstLine="0"/>
              <w:jc w:val="both"/>
            </w:pPr>
            <w:r>
              <w:rPr>
                <w:rStyle w:val="Zkladntext245pt"/>
              </w:rPr>
              <w:t>-vytvoření kotevních čel, kapes, nálítků, a sedel,</w:t>
            </w:r>
          </w:p>
          <w:p w:rsidR="00E756BC" w:rsidRDefault="00351E57">
            <w:pPr>
              <w:pStyle w:val="Zkladntext20"/>
              <w:framePr w:w="6394" w:wrap="notBeside" w:vAnchor="text" w:hAnchor="text" w:y="1"/>
              <w:shd w:val="clear" w:color="auto" w:fill="auto"/>
              <w:spacing w:line="139" w:lineRule="exact"/>
              <w:ind w:firstLine="0"/>
              <w:jc w:val="both"/>
            </w:pPr>
            <w:r>
              <w:rPr>
                <w:rStyle w:val="Zkladntext245pt"/>
              </w:rPr>
              <w:t>-zřízení všech požadovaných otvorů, kapes, výklenků, prostupů, dutin, drážek a pod,, vč, ztížení práce a úprav kolem nich,</w:t>
            </w:r>
          </w:p>
          <w:p w:rsidR="00E756BC" w:rsidRDefault="00351E57">
            <w:pPr>
              <w:pStyle w:val="Zkladntext20"/>
              <w:framePr w:w="6394" w:wrap="notBeside" w:vAnchor="text" w:hAnchor="text" w:y="1"/>
              <w:numPr>
                <w:ilvl w:val="0"/>
                <w:numId w:val="51"/>
              </w:numPr>
              <w:shd w:val="clear" w:color="auto" w:fill="auto"/>
              <w:tabs>
                <w:tab w:val="left" w:pos="58"/>
              </w:tabs>
              <w:spacing w:line="139" w:lineRule="exact"/>
              <w:ind w:firstLine="0"/>
              <w:jc w:val="both"/>
            </w:pPr>
            <w:r>
              <w:rPr>
                <w:rStyle w:val="Zkladntext245pt"/>
              </w:rPr>
              <w:t>úpravy pro osazení výztuže, doplňkových konstrukcí a vybavení,</w:t>
            </w:r>
          </w:p>
          <w:p w:rsidR="00E756BC" w:rsidRDefault="00351E57">
            <w:pPr>
              <w:pStyle w:val="Zkladntext20"/>
              <w:framePr w:w="6394" w:wrap="notBeside" w:vAnchor="text" w:hAnchor="text" w:y="1"/>
              <w:numPr>
                <w:ilvl w:val="0"/>
                <w:numId w:val="51"/>
              </w:numPr>
              <w:shd w:val="clear" w:color="auto" w:fill="auto"/>
              <w:tabs>
                <w:tab w:val="left" w:pos="58"/>
              </w:tabs>
              <w:spacing w:line="139" w:lineRule="exact"/>
              <w:ind w:firstLine="0"/>
              <w:jc w:val="left"/>
            </w:pPr>
            <w:r>
              <w:rPr>
                <w:rStyle w:val="Zkladntext245pt"/>
              </w:rPr>
              <w:t>úpravy povrchu pro položení požadované izolace, povlaků a nátěrů, případně vyspravení,</w:t>
            </w:r>
          </w:p>
          <w:p w:rsidR="00E756BC" w:rsidRDefault="00351E57">
            <w:pPr>
              <w:pStyle w:val="Zkladntext20"/>
              <w:framePr w:w="6394" w:wrap="notBeside" w:vAnchor="text" w:hAnchor="text" w:y="1"/>
              <w:numPr>
                <w:ilvl w:val="0"/>
                <w:numId w:val="51"/>
              </w:numPr>
              <w:shd w:val="clear" w:color="auto" w:fill="auto"/>
              <w:tabs>
                <w:tab w:val="left" w:pos="53"/>
              </w:tabs>
              <w:spacing w:line="139" w:lineRule="exact"/>
              <w:ind w:firstLine="0"/>
              <w:jc w:val="left"/>
            </w:pPr>
            <w:r>
              <w:rPr>
                <w:rStyle w:val="Zkladntext245pt"/>
              </w:rPr>
              <w:t>ztížení práce u kabelových a ínjektážních trubek a ostatních zařízení osazovaných do betonu,</w:t>
            </w:r>
          </w:p>
          <w:p w:rsidR="00E756BC" w:rsidRDefault="00351E57">
            <w:pPr>
              <w:pStyle w:val="Zkladntext20"/>
              <w:framePr w:w="6394" w:wrap="notBeside" w:vAnchor="text" w:hAnchor="text" w:y="1"/>
              <w:numPr>
                <w:ilvl w:val="0"/>
                <w:numId w:val="51"/>
              </w:numPr>
              <w:shd w:val="clear" w:color="auto" w:fill="auto"/>
              <w:tabs>
                <w:tab w:val="left" w:pos="58"/>
              </w:tabs>
              <w:spacing w:line="139" w:lineRule="exact"/>
              <w:ind w:firstLine="0"/>
              <w:jc w:val="left"/>
            </w:pPr>
            <w:r>
              <w:rPr>
                <w:rStyle w:val="Zkladntext245pt"/>
              </w:rPr>
              <w:t>konstrukce betonových kloubů, upevnění kotevních prvků a doplňkových konstrukcí,</w:t>
            </w:r>
          </w:p>
          <w:p w:rsidR="00E756BC" w:rsidRDefault="00351E57">
            <w:pPr>
              <w:pStyle w:val="Zkladntext20"/>
              <w:framePr w:w="6394" w:wrap="notBeside" w:vAnchor="text" w:hAnchor="text" w:y="1"/>
              <w:numPr>
                <w:ilvl w:val="0"/>
                <w:numId w:val="51"/>
              </w:numPr>
              <w:shd w:val="clear" w:color="auto" w:fill="auto"/>
              <w:tabs>
                <w:tab w:val="left" w:pos="58"/>
              </w:tabs>
              <w:spacing w:line="139" w:lineRule="exact"/>
              <w:ind w:firstLine="0"/>
              <w:jc w:val="both"/>
            </w:pPr>
            <w:r>
              <w:rPr>
                <w:rStyle w:val="Zkladntext245pt"/>
              </w:rPr>
              <w:t>nátěry zabraňující soudržnost betonu a bednění,</w:t>
            </w:r>
          </w:p>
          <w:p w:rsidR="00E756BC" w:rsidRDefault="00351E57">
            <w:pPr>
              <w:pStyle w:val="Zkladntext20"/>
              <w:framePr w:w="6394" w:wrap="notBeside" w:vAnchor="text" w:hAnchor="text" w:y="1"/>
              <w:shd w:val="clear" w:color="auto" w:fill="auto"/>
              <w:spacing w:line="139" w:lineRule="exact"/>
              <w:ind w:firstLine="0"/>
              <w:jc w:val="both"/>
            </w:pPr>
            <w:r>
              <w:rPr>
                <w:rStyle w:val="Zkladntext245pt"/>
              </w:rPr>
              <w:t>-výplň, těsnění a tmelení spař a spojů,</w:t>
            </w:r>
          </w:p>
          <w:p w:rsidR="00E756BC" w:rsidRDefault="00351E57">
            <w:pPr>
              <w:pStyle w:val="Zkladntext20"/>
              <w:framePr w:w="6394" w:wrap="notBeside" w:vAnchor="text" w:hAnchor="text" w:y="1"/>
              <w:shd w:val="clear" w:color="auto" w:fill="auto"/>
              <w:spacing w:line="139" w:lineRule="exact"/>
              <w:ind w:firstLine="0"/>
              <w:jc w:val="both"/>
            </w:pPr>
            <w:r>
              <w:rPr>
                <w:rStyle w:val="Zkladntext245pt"/>
              </w:rPr>
              <w:t>-opatření povrchů betonu izolací proti zemní vlhkostí v částech, kde přijdou do styku se zeminou nebo kamenivem,</w:t>
            </w:r>
          </w:p>
          <w:p w:rsidR="00E756BC" w:rsidRDefault="00351E57">
            <w:pPr>
              <w:pStyle w:val="Zkladntext20"/>
              <w:framePr w:w="6394" w:wrap="notBeside" w:vAnchor="text" w:hAnchor="text" w:y="1"/>
              <w:numPr>
                <w:ilvl w:val="0"/>
                <w:numId w:val="51"/>
              </w:numPr>
              <w:shd w:val="clear" w:color="auto" w:fill="auto"/>
              <w:tabs>
                <w:tab w:val="left" w:pos="58"/>
              </w:tabs>
              <w:spacing w:line="139" w:lineRule="exact"/>
              <w:ind w:firstLine="0"/>
              <w:jc w:val="both"/>
            </w:pPr>
            <w:r>
              <w:rPr>
                <w:rStyle w:val="Zkladntext245pt"/>
              </w:rPr>
              <w:t>případné zřízení spojovací vrstvy u základů,</w:t>
            </w:r>
          </w:p>
          <w:p w:rsidR="00E756BC" w:rsidRDefault="00351E57">
            <w:pPr>
              <w:pStyle w:val="Zkladntext20"/>
              <w:framePr w:w="6394" w:wrap="notBeside" w:vAnchor="text" w:hAnchor="text" w:y="1"/>
              <w:numPr>
                <w:ilvl w:val="0"/>
                <w:numId w:val="51"/>
              </w:numPr>
              <w:shd w:val="clear" w:color="auto" w:fill="auto"/>
              <w:tabs>
                <w:tab w:val="left" w:pos="58"/>
              </w:tabs>
              <w:spacing w:line="139" w:lineRule="exact"/>
              <w:ind w:firstLine="0"/>
              <w:jc w:val="both"/>
            </w:pPr>
            <w:r>
              <w:rPr>
                <w:rStyle w:val="Zkladntext245pt"/>
              </w:rPr>
              <w:t>úpravy pro osazení zařízení ochrany konstrukce proti vlivu bludných proudů,</w:t>
            </w:r>
          </w:p>
        </w:tc>
        <w:tc>
          <w:tcPr>
            <w:tcW w:w="778" w:type="dxa"/>
            <w:vMerge/>
            <w:tcBorders>
              <w:left w:val="single" w:sz="4" w:space="0" w:color="auto"/>
            </w:tcBorders>
            <w:shd w:val="clear" w:color="auto" w:fill="FFFFFF"/>
          </w:tcPr>
          <w:p w:rsidR="00E756BC" w:rsidRDefault="00E756BC">
            <w:pPr>
              <w:framePr w:w="6394"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394" w:wrap="notBeside" w:vAnchor="text" w:hAnchor="text" w:y="1"/>
              <w:shd w:val="clear" w:color="auto" w:fill="auto"/>
              <w:spacing w:line="90" w:lineRule="exact"/>
              <w:ind w:firstLine="0"/>
            </w:pPr>
            <w:r>
              <w:rPr>
                <w:rStyle w:val="Zkladntext245pt"/>
              </w:rPr>
              <w:t>40| 272325|</w:t>
            </w:r>
          </w:p>
        </w:tc>
        <w:tc>
          <w:tcPr>
            <w:tcW w:w="3514" w:type="dxa"/>
            <w:tcBorders>
              <w:top w:val="single" w:sz="4" w:space="0" w:color="auto"/>
              <w:left w:val="single" w:sz="4" w:space="0" w:color="auto"/>
            </w:tcBorders>
            <w:shd w:val="clear" w:color="auto" w:fill="FFFFFF"/>
          </w:tcPr>
          <w:p w:rsidR="00E756BC" w:rsidRDefault="00351E57">
            <w:pPr>
              <w:pStyle w:val="Zkladntext20"/>
              <w:framePr w:w="6394" w:wrap="notBeside" w:vAnchor="text" w:hAnchor="text" w:y="1"/>
              <w:shd w:val="clear" w:color="auto" w:fill="auto"/>
              <w:spacing w:line="90" w:lineRule="exact"/>
              <w:ind w:firstLine="0"/>
              <w:jc w:val="both"/>
            </w:pPr>
            <w:r>
              <w:rPr>
                <w:rStyle w:val="Zkladntext245pt"/>
              </w:rPr>
              <w:t>ZÁKLADY ZE ŽELEZOBETONU DO C30/37</w:t>
            </w:r>
          </w:p>
        </w:tc>
        <w:tc>
          <w:tcPr>
            <w:tcW w:w="778" w:type="dxa"/>
            <w:tcBorders>
              <w:top w:val="single" w:sz="4" w:space="0" w:color="auto"/>
              <w:left w:val="single" w:sz="4" w:space="0" w:color="auto"/>
            </w:tcBorders>
            <w:shd w:val="clear" w:color="auto" w:fill="FFFFFF"/>
          </w:tcPr>
          <w:p w:rsidR="00E756BC" w:rsidRDefault="00351E57">
            <w:pPr>
              <w:pStyle w:val="Zkladntext20"/>
              <w:framePr w:w="6394" w:wrap="notBeside" w:vAnchor="text" w:hAnchor="text" w:y="1"/>
              <w:shd w:val="clear" w:color="auto" w:fill="auto"/>
              <w:spacing w:line="90" w:lineRule="exact"/>
              <w:ind w:firstLine="0"/>
              <w:jc w:val="right"/>
            </w:pPr>
            <w:r>
              <w:rPr>
                <w:rStyle w:val="Zkladntext245pt"/>
              </w:rPr>
              <w:t>m3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39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90" w:lineRule="exact"/>
              <w:ind w:firstLine="0"/>
              <w:jc w:val="both"/>
            </w:pPr>
            <w:r>
              <w:rPr>
                <w:rStyle w:val="Zkladntext245pt"/>
              </w:rPr>
              <w:t>základové pasy, C 30/37 XC2, XF2, XD2, XA1, vč. bednění</w:t>
            </w:r>
          </w:p>
        </w:tc>
        <w:tc>
          <w:tcPr>
            <w:tcW w:w="778" w:type="dxa"/>
            <w:vMerge w:val="restart"/>
            <w:tcBorders>
              <w:top w:val="single" w:sz="4" w:space="0" w:color="auto"/>
              <w:left w:val="single" w:sz="4" w:space="0" w:color="auto"/>
            </w:tcBorders>
            <w:shd w:val="clear" w:color="auto" w:fill="FFFFFF"/>
          </w:tcPr>
          <w:p w:rsidR="00E756BC" w:rsidRDefault="00E756BC">
            <w:pPr>
              <w:framePr w:w="6394" w:wrap="notBeside" w:vAnchor="text" w:hAnchor="text" w:y="1"/>
              <w:rPr>
                <w:sz w:val="10"/>
                <w:szCs w:val="10"/>
              </w:rPr>
            </w:pPr>
          </w:p>
        </w:tc>
      </w:tr>
      <w:tr w:rsidR="00E756BC">
        <w:trPr>
          <w:trHeight w:hRule="exact" w:val="149"/>
        </w:trPr>
        <w:tc>
          <w:tcPr>
            <w:tcW w:w="2102" w:type="dxa"/>
            <w:gridSpan w:val="3"/>
            <w:vMerge/>
            <w:tcBorders>
              <w:left w:val="single" w:sz="4" w:space="0" w:color="auto"/>
            </w:tcBorders>
            <w:shd w:val="clear" w:color="auto" w:fill="FFFFFF"/>
          </w:tcPr>
          <w:p w:rsidR="00E756BC" w:rsidRDefault="00E756BC">
            <w:pPr>
              <w:framePr w:w="6394" w:wrap="notBeside" w:vAnchor="text" w:hAnchor="text"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394" w:wrap="notBeside" w:vAnchor="text" w:hAnchor="text" w:y="1"/>
              <w:shd w:val="clear" w:color="auto" w:fill="auto"/>
              <w:spacing w:line="90" w:lineRule="exact"/>
              <w:ind w:firstLine="0"/>
              <w:jc w:val="both"/>
            </w:pPr>
            <w:r>
              <w:rPr>
                <w:rStyle w:val="Zkladntext245ptKurzva"/>
              </w:rPr>
              <w:t>"1,4 *0,8 *(10,7+12,2)+0,8 *0,7*1,6+0,8 *0,5 *1,65=2 7,204 [A]"</w:t>
            </w:r>
          </w:p>
        </w:tc>
        <w:tc>
          <w:tcPr>
            <w:tcW w:w="778" w:type="dxa"/>
            <w:vMerge/>
            <w:tcBorders>
              <w:left w:val="single" w:sz="4" w:space="0" w:color="auto"/>
            </w:tcBorders>
            <w:shd w:val="clear" w:color="auto" w:fill="FFFFFF"/>
          </w:tcPr>
          <w:p w:rsidR="00E756BC" w:rsidRDefault="00E756BC">
            <w:pPr>
              <w:framePr w:w="6394" w:wrap="notBeside" w:vAnchor="text" w:hAnchor="text" w:y="1"/>
            </w:pPr>
          </w:p>
        </w:tc>
      </w:tr>
    </w:tbl>
    <w:p w:rsidR="00E756BC" w:rsidRDefault="00E756BC">
      <w:pPr>
        <w:framePr w:w="6394" w:wrap="notBeside" w:vAnchor="text" w:hAnchor="text" w:y="1"/>
        <w:rPr>
          <w:sz w:val="2"/>
          <w:szCs w:val="2"/>
        </w:rPr>
      </w:pPr>
    </w:p>
    <w:p w:rsidR="00E756BC" w:rsidRDefault="00E756BC">
      <w:pPr>
        <w:rPr>
          <w:sz w:val="2"/>
          <w:szCs w:val="2"/>
        </w:rPr>
      </w:pPr>
    </w:p>
    <w:p w:rsidR="00E756BC" w:rsidRDefault="00E756BC">
      <w:pPr>
        <w:rPr>
          <w:sz w:val="2"/>
          <w:szCs w:val="2"/>
        </w:rPr>
        <w:sectPr w:rsidR="00E756BC">
          <w:pgSz w:w="11900" w:h="16840"/>
          <w:pgMar w:top="993" w:right="1148" w:bottom="993" w:left="1004"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523"/>
        <w:gridCol w:w="701"/>
        <w:gridCol w:w="3514"/>
        <w:gridCol w:w="830"/>
      </w:tblGrid>
      <w:tr w:rsidR="00E756BC">
        <w:trPr>
          <w:trHeight w:hRule="exact" w:val="3970"/>
        </w:trPr>
        <w:tc>
          <w:tcPr>
            <w:tcW w:w="2102" w:type="dxa"/>
            <w:gridSpan w:val="3"/>
            <w:tcBorders>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left"/>
            </w:pPr>
            <w:r>
              <w:rPr>
                <w:rStyle w:val="Zkladntext245pt"/>
              </w:rPr>
              <w:t>uložení do požadovaného tvaru pří jakékoliv hustotě výztuže, konzistenci čerstvého betonu a způsobu hutnění, ošetření a ochranu betonu,</w:t>
            </w:r>
          </w:p>
          <w:p w:rsidR="00E756BC" w:rsidRDefault="00351E57">
            <w:pPr>
              <w:pStyle w:val="Zkladntext20"/>
              <w:framePr w:w="6446" w:wrap="notBeside" w:vAnchor="text" w:hAnchor="text" w:y="1"/>
              <w:shd w:val="clear" w:color="auto" w:fill="auto"/>
              <w:spacing w:line="139" w:lineRule="exact"/>
              <w:ind w:firstLine="0"/>
              <w:jc w:val="left"/>
            </w:pPr>
            <w:r>
              <w:rPr>
                <w:rStyle w:val="Zkladntext245pt"/>
              </w:rPr>
              <w:t>-zhotovení nepropustného, mrazuvzdorného betonu a betonu požadované trvanlivosti a vlastností,</w:t>
            </w:r>
          </w:p>
          <w:p w:rsidR="00E756BC" w:rsidRDefault="00351E57">
            <w:pPr>
              <w:pStyle w:val="Zkladntext20"/>
              <w:framePr w:w="6446" w:wrap="notBeside" w:vAnchor="text" w:hAnchor="text" w:y="1"/>
              <w:numPr>
                <w:ilvl w:val="0"/>
                <w:numId w:val="52"/>
              </w:numPr>
              <w:shd w:val="clear" w:color="auto" w:fill="auto"/>
              <w:tabs>
                <w:tab w:val="left" w:pos="58"/>
              </w:tabs>
              <w:spacing w:line="139" w:lineRule="exact"/>
              <w:ind w:firstLine="0"/>
              <w:jc w:val="both"/>
            </w:pPr>
            <w:r>
              <w:rPr>
                <w:rStyle w:val="Zkladntext245pt"/>
              </w:rPr>
              <w:t>užití potřebných přísad a technologií výroby betonu,</w:t>
            </w:r>
          </w:p>
          <w:p w:rsidR="00E756BC" w:rsidRDefault="00351E57">
            <w:pPr>
              <w:pStyle w:val="Zkladntext20"/>
              <w:framePr w:w="6446" w:wrap="notBeside" w:vAnchor="text" w:hAnchor="text" w:y="1"/>
              <w:numPr>
                <w:ilvl w:val="0"/>
                <w:numId w:val="52"/>
              </w:numPr>
              <w:shd w:val="clear" w:color="auto" w:fill="auto"/>
              <w:tabs>
                <w:tab w:val="left" w:pos="53"/>
              </w:tabs>
              <w:spacing w:line="139" w:lineRule="exact"/>
              <w:ind w:firstLine="0"/>
              <w:jc w:val="both"/>
            </w:pPr>
            <w:r>
              <w:rPr>
                <w:rStyle w:val="Zkladntext245pt"/>
              </w:rPr>
              <w:t>zřízení pracovních a dilatačních spař, včetně potřebných úprav, výplně, vložek, opracování, očištění a ošetření,</w:t>
            </w:r>
          </w:p>
          <w:p w:rsidR="00E756BC" w:rsidRDefault="00351E57">
            <w:pPr>
              <w:pStyle w:val="Zkladntext20"/>
              <w:framePr w:w="6446" w:wrap="notBeside" w:vAnchor="text" w:hAnchor="text" w:y="1"/>
              <w:shd w:val="clear" w:color="auto" w:fill="auto"/>
              <w:spacing w:line="139" w:lineRule="exact"/>
              <w:ind w:firstLine="0"/>
              <w:jc w:val="both"/>
            </w:pPr>
            <w:r>
              <w:rPr>
                <w:rStyle w:val="Zkladntext245pt"/>
              </w:rPr>
              <w:t>-bednění požadovaných konstr, (i ztracené) s úpravou dle požadované kvality povrchu betonu, včetně odbedňovacích a odskružovacích prostředků,</w:t>
            </w:r>
          </w:p>
          <w:p w:rsidR="00E756BC" w:rsidRDefault="00351E57">
            <w:pPr>
              <w:pStyle w:val="Zkladntext20"/>
              <w:framePr w:w="6446" w:wrap="notBeside" w:vAnchor="text" w:hAnchor="text" w:y="1"/>
              <w:numPr>
                <w:ilvl w:val="0"/>
                <w:numId w:val="52"/>
              </w:numPr>
              <w:shd w:val="clear" w:color="auto" w:fill="auto"/>
              <w:tabs>
                <w:tab w:val="left" w:pos="58"/>
              </w:tabs>
              <w:spacing w:line="139" w:lineRule="exact"/>
              <w:ind w:firstLine="0"/>
              <w:jc w:val="both"/>
            </w:pPr>
            <w:r>
              <w:rPr>
                <w:rStyle w:val="Zkladntext245pt"/>
              </w:rPr>
              <w:t>podpěrné konstr, (skruže) a lešení všech druhů pro bednění, uložení čerstvého betonu, výztuže a doplňkových konstr,, vč, požadovaných otvorů, ochranných a bezpečnostních opatření a základů těchto konstrukcí a lešení,</w:t>
            </w:r>
          </w:p>
          <w:p w:rsidR="00E756BC" w:rsidRDefault="00351E57">
            <w:pPr>
              <w:pStyle w:val="Zkladntext20"/>
              <w:framePr w:w="6446" w:wrap="notBeside" w:vAnchor="text" w:hAnchor="text" w:y="1"/>
              <w:shd w:val="clear" w:color="auto" w:fill="auto"/>
              <w:spacing w:line="139" w:lineRule="exact"/>
              <w:ind w:firstLine="0"/>
              <w:jc w:val="both"/>
            </w:pPr>
            <w:r>
              <w:rPr>
                <w:rStyle w:val="Zkladntext245pt"/>
              </w:rPr>
              <w:t>-vytvoření kotevních čel, kapes, nálítků, a sedel,</w:t>
            </w:r>
          </w:p>
          <w:p w:rsidR="00E756BC" w:rsidRDefault="00351E57">
            <w:pPr>
              <w:pStyle w:val="Zkladntext20"/>
              <w:framePr w:w="6446" w:wrap="notBeside" w:vAnchor="text" w:hAnchor="text" w:y="1"/>
              <w:shd w:val="clear" w:color="auto" w:fill="auto"/>
              <w:spacing w:line="139" w:lineRule="exact"/>
              <w:ind w:firstLine="0"/>
              <w:jc w:val="left"/>
            </w:pPr>
            <w:r>
              <w:rPr>
                <w:rStyle w:val="Zkladntext245pt"/>
              </w:rPr>
              <w:t>-zřízení všech požadovaných otvorů, kapes, výklenků, prostupů, dutin, drážek a pod,, vč, ztížení práce a úprav kolem nich,</w:t>
            </w:r>
          </w:p>
          <w:p w:rsidR="00E756BC" w:rsidRDefault="00351E57">
            <w:pPr>
              <w:pStyle w:val="Zkladntext20"/>
              <w:framePr w:w="6446" w:wrap="notBeside" w:vAnchor="text" w:hAnchor="text" w:y="1"/>
              <w:numPr>
                <w:ilvl w:val="0"/>
                <w:numId w:val="52"/>
              </w:numPr>
              <w:shd w:val="clear" w:color="auto" w:fill="auto"/>
              <w:tabs>
                <w:tab w:val="left" w:pos="58"/>
              </w:tabs>
              <w:spacing w:line="139" w:lineRule="exact"/>
              <w:ind w:firstLine="0"/>
              <w:jc w:val="both"/>
            </w:pPr>
            <w:r>
              <w:rPr>
                <w:rStyle w:val="Zkladntext245pt"/>
              </w:rPr>
              <w:t>úpravy pro osazení výztuže, doplňkových konstrukcí a vybavení,</w:t>
            </w:r>
          </w:p>
          <w:p w:rsidR="00E756BC" w:rsidRDefault="00351E57">
            <w:pPr>
              <w:pStyle w:val="Zkladntext20"/>
              <w:framePr w:w="6446" w:wrap="notBeside" w:vAnchor="text" w:hAnchor="text" w:y="1"/>
              <w:numPr>
                <w:ilvl w:val="0"/>
                <w:numId w:val="52"/>
              </w:numPr>
              <w:shd w:val="clear" w:color="auto" w:fill="auto"/>
              <w:tabs>
                <w:tab w:val="left" w:pos="58"/>
              </w:tabs>
              <w:spacing w:line="139" w:lineRule="exact"/>
              <w:ind w:firstLine="0"/>
              <w:jc w:val="left"/>
            </w:pPr>
            <w:r>
              <w:rPr>
                <w:rStyle w:val="Zkladntext245pt"/>
              </w:rPr>
              <w:t>úpravy povrchu pro položení požadované izolace, povlaků a nátěrů, případně vyspravení,</w:t>
            </w:r>
          </w:p>
          <w:p w:rsidR="00E756BC" w:rsidRDefault="00351E57">
            <w:pPr>
              <w:pStyle w:val="Zkladntext20"/>
              <w:framePr w:w="6446" w:wrap="notBeside" w:vAnchor="text" w:hAnchor="text" w:y="1"/>
              <w:numPr>
                <w:ilvl w:val="0"/>
                <w:numId w:val="52"/>
              </w:numPr>
              <w:shd w:val="clear" w:color="auto" w:fill="auto"/>
              <w:tabs>
                <w:tab w:val="left" w:pos="53"/>
              </w:tabs>
              <w:spacing w:line="139" w:lineRule="exact"/>
              <w:ind w:firstLine="0"/>
              <w:jc w:val="left"/>
            </w:pPr>
            <w:r>
              <w:rPr>
                <w:rStyle w:val="Zkladntext245pt"/>
              </w:rPr>
              <w:t>ztížení práce u kabelových a ínjektážních trubek a ostatních zařízení osazovaných do betonu,</w:t>
            </w:r>
          </w:p>
          <w:p w:rsidR="00E756BC" w:rsidRDefault="00351E57">
            <w:pPr>
              <w:pStyle w:val="Zkladntext20"/>
              <w:framePr w:w="6446" w:wrap="notBeside" w:vAnchor="text" w:hAnchor="text" w:y="1"/>
              <w:numPr>
                <w:ilvl w:val="0"/>
                <w:numId w:val="52"/>
              </w:numPr>
              <w:shd w:val="clear" w:color="auto" w:fill="auto"/>
              <w:tabs>
                <w:tab w:val="left" w:pos="58"/>
              </w:tabs>
              <w:spacing w:line="139" w:lineRule="exact"/>
              <w:ind w:firstLine="0"/>
              <w:jc w:val="left"/>
            </w:pPr>
            <w:r>
              <w:rPr>
                <w:rStyle w:val="Zkladntext245pt"/>
              </w:rPr>
              <w:t>konstrukce betonových kloubů, upevnění kotevních prvků a doplňkových konstrukcí,</w:t>
            </w:r>
          </w:p>
          <w:p w:rsidR="00E756BC" w:rsidRDefault="00351E57">
            <w:pPr>
              <w:pStyle w:val="Zkladntext20"/>
              <w:framePr w:w="6446" w:wrap="notBeside" w:vAnchor="text" w:hAnchor="text" w:y="1"/>
              <w:numPr>
                <w:ilvl w:val="0"/>
                <w:numId w:val="52"/>
              </w:numPr>
              <w:shd w:val="clear" w:color="auto" w:fill="auto"/>
              <w:tabs>
                <w:tab w:val="left" w:pos="58"/>
              </w:tabs>
              <w:spacing w:line="139" w:lineRule="exact"/>
              <w:ind w:firstLine="0"/>
              <w:jc w:val="both"/>
            </w:pPr>
            <w:r>
              <w:rPr>
                <w:rStyle w:val="Zkladntext245pt"/>
              </w:rPr>
              <w:t>nátěry zabraňující soudržnost betonu a bednění,</w:t>
            </w:r>
          </w:p>
          <w:p w:rsidR="00E756BC" w:rsidRDefault="00351E57">
            <w:pPr>
              <w:pStyle w:val="Zkladntext20"/>
              <w:framePr w:w="6446" w:wrap="notBeside" w:vAnchor="text" w:hAnchor="text" w:y="1"/>
              <w:shd w:val="clear" w:color="auto" w:fill="auto"/>
              <w:spacing w:line="139" w:lineRule="exact"/>
              <w:ind w:firstLine="0"/>
              <w:jc w:val="both"/>
            </w:pPr>
            <w:r>
              <w:rPr>
                <w:rStyle w:val="Zkladntext245pt"/>
              </w:rPr>
              <w:t>-výplň, těsnění a tmelení spař a spojů,</w:t>
            </w:r>
          </w:p>
          <w:p w:rsidR="00E756BC" w:rsidRDefault="00351E57">
            <w:pPr>
              <w:pStyle w:val="Zkladntext20"/>
              <w:framePr w:w="6446" w:wrap="notBeside" w:vAnchor="text" w:hAnchor="text" w:y="1"/>
              <w:shd w:val="clear" w:color="auto" w:fill="auto"/>
              <w:spacing w:line="139" w:lineRule="exact"/>
              <w:ind w:firstLine="0"/>
              <w:jc w:val="left"/>
            </w:pPr>
            <w:r>
              <w:rPr>
                <w:rStyle w:val="Zkladntext245pt"/>
              </w:rPr>
              <w:t>-opatření povrchů betonu izolací proti zemní vlhkostí v částech, kde přijdou do styku se zeminou nebo kamenivem,</w:t>
            </w:r>
          </w:p>
          <w:p w:rsidR="00E756BC" w:rsidRDefault="00351E57">
            <w:pPr>
              <w:pStyle w:val="Zkladntext20"/>
              <w:framePr w:w="6446" w:wrap="notBeside" w:vAnchor="text" w:hAnchor="text" w:y="1"/>
              <w:numPr>
                <w:ilvl w:val="0"/>
                <w:numId w:val="52"/>
              </w:numPr>
              <w:shd w:val="clear" w:color="auto" w:fill="auto"/>
              <w:tabs>
                <w:tab w:val="left" w:pos="58"/>
              </w:tabs>
              <w:spacing w:line="139" w:lineRule="exact"/>
              <w:ind w:firstLine="0"/>
              <w:jc w:val="both"/>
            </w:pPr>
            <w:r>
              <w:rPr>
                <w:rStyle w:val="Zkladntext245pt"/>
              </w:rPr>
              <w:t>případné zřízení spojovací vrstvy u základů,</w:t>
            </w:r>
          </w:p>
          <w:p w:rsidR="00E756BC" w:rsidRDefault="00351E57">
            <w:pPr>
              <w:pStyle w:val="Zkladntext20"/>
              <w:framePr w:w="6446" w:wrap="notBeside" w:vAnchor="text" w:hAnchor="text" w:y="1"/>
              <w:numPr>
                <w:ilvl w:val="0"/>
                <w:numId w:val="52"/>
              </w:numPr>
              <w:shd w:val="clear" w:color="auto" w:fill="auto"/>
              <w:tabs>
                <w:tab w:val="left" w:pos="58"/>
              </w:tabs>
              <w:spacing w:line="139" w:lineRule="exact"/>
              <w:ind w:firstLine="0"/>
              <w:jc w:val="both"/>
            </w:pPr>
            <w:r>
              <w:rPr>
                <w:rStyle w:val="Zkladntext245pt"/>
              </w:rPr>
              <w:t>úpravy pro osazení zařízení ochrany konstrukce proti vlivu bludných proudů,</w:t>
            </w:r>
          </w:p>
        </w:tc>
        <w:tc>
          <w:tcPr>
            <w:tcW w:w="830" w:type="dxa"/>
            <w:tcBorders>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90" w:lineRule="exact"/>
              <w:ind w:firstLine="0"/>
            </w:pPr>
            <w:r>
              <w:rPr>
                <w:rStyle w:val="Zkladntext245pt"/>
              </w:rPr>
              <w:t>41| 272365|</w:t>
            </w:r>
          </w:p>
        </w:tc>
        <w:tc>
          <w:tcPr>
            <w:tcW w:w="3514"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90" w:lineRule="exact"/>
              <w:ind w:firstLine="0"/>
              <w:jc w:val="both"/>
            </w:pPr>
            <w:r>
              <w:rPr>
                <w:rStyle w:val="Zkladntext245pt"/>
              </w:rPr>
              <w:t>VÝZTUŽ ZÁKLADŮ Z OCELI 10505, B500B</w:t>
            </w:r>
          </w:p>
        </w:tc>
        <w:tc>
          <w:tcPr>
            <w:tcW w:w="830"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90" w:lineRule="exact"/>
              <w:ind w:firstLine="0"/>
              <w:jc w:val="right"/>
            </w:pPr>
            <w:r>
              <w:rPr>
                <w:rStyle w:val="Zkladntext245pt"/>
              </w:rPr>
              <w:t>T 1</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90" w:lineRule="exact"/>
              <w:ind w:firstLine="0"/>
              <w:jc w:val="both"/>
            </w:pPr>
            <w:r>
              <w:rPr>
                <w:rStyle w:val="Zkladntext245pt"/>
              </w:rPr>
              <w:t>odhad 180kg/m3, vč, ochrany PKO</w:t>
            </w:r>
          </w:p>
        </w:tc>
        <w:tc>
          <w:tcPr>
            <w:tcW w:w="830"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90" w:lineRule="exact"/>
              <w:ind w:firstLine="0"/>
              <w:jc w:val="both"/>
            </w:pPr>
            <w:r>
              <w:rPr>
                <w:rStyle w:val="Zkladntext245ptKurzva"/>
              </w:rPr>
              <w:t>"2 7,204 *0, 18=4,89 7 [A ]"</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2928"/>
        </w:trPr>
        <w:tc>
          <w:tcPr>
            <w:tcW w:w="2102" w:type="dxa"/>
            <w:gridSpan w:val="3"/>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left"/>
            </w:pPr>
            <w:r>
              <w:rPr>
                <w:rStyle w:val="Zkladntext245pt"/>
              </w:rPr>
              <w:t>Položka zahrnuje veškerý materiál, výrobky a polotovary, včetně mímostaveníštní a vnítrostaveníštní dopravy (rovněž přesuny), včetně naložení a složení, případně s uložením</w:t>
            </w:r>
          </w:p>
          <w:p w:rsidR="00E756BC" w:rsidRDefault="00351E57">
            <w:pPr>
              <w:pStyle w:val="Zkladntext20"/>
              <w:framePr w:w="6446" w:wrap="notBeside" w:vAnchor="text" w:hAnchor="text" w:y="1"/>
              <w:numPr>
                <w:ilvl w:val="0"/>
                <w:numId w:val="53"/>
              </w:numPr>
              <w:shd w:val="clear" w:color="auto" w:fill="auto"/>
              <w:tabs>
                <w:tab w:val="left" w:pos="53"/>
              </w:tabs>
              <w:spacing w:line="139" w:lineRule="exact"/>
              <w:ind w:firstLine="0"/>
              <w:jc w:val="left"/>
            </w:pPr>
            <w:r>
              <w:rPr>
                <w:rStyle w:val="Zkladntext245pt"/>
              </w:rPr>
              <w:t>dodání betonářské výztuže v požadované kvalitě, stříhání, řezání, ohýbání a spojování do všech požadovaných tvarů (vč, armakošů) a uložení s požadovaným zajištěním polohy a krytí výztuže betonem,</w:t>
            </w:r>
          </w:p>
          <w:p w:rsidR="00E756BC" w:rsidRDefault="00351E57">
            <w:pPr>
              <w:pStyle w:val="Zkladntext20"/>
              <w:framePr w:w="6446" w:wrap="notBeside" w:vAnchor="text" w:hAnchor="text" w:y="1"/>
              <w:shd w:val="clear" w:color="auto" w:fill="auto"/>
              <w:spacing w:line="139" w:lineRule="exact"/>
              <w:ind w:firstLine="0"/>
              <w:jc w:val="both"/>
            </w:pPr>
            <w:r>
              <w:rPr>
                <w:rStyle w:val="Zkladntext245pt"/>
              </w:rPr>
              <w:t>-veškeré svary nebo jiné spoje výztuže,</w:t>
            </w:r>
          </w:p>
          <w:p w:rsidR="00E756BC" w:rsidRDefault="00351E57">
            <w:pPr>
              <w:pStyle w:val="Zkladntext20"/>
              <w:framePr w:w="6446" w:wrap="notBeside" w:vAnchor="text" w:hAnchor="text" w:y="1"/>
              <w:numPr>
                <w:ilvl w:val="0"/>
                <w:numId w:val="53"/>
              </w:numPr>
              <w:shd w:val="clear" w:color="auto" w:fill="auto"/>
              <w:tabs>
                <w:tab w:val="left" w:pos="58"/>
              </w:tabs>
              <w:spacing w:line="139" w:lineRule="exact"/>
              <w:ind w:firstLine="0"/>
              <w:jc w:val="both"/>
            </w:pPr>
            <w:r>
              <w:rPr>
                <w:rStyle w:val="Zkladntext245pt"/>
              </w:rPr>
              <w:t>pomocné konstrukce a práce pro osazení a upevnění výztuže,</w:t>
            </w:r>
          </w:p>
          <w:p w:rsidR="00E756BC" w:rsidRDefault="00351E57">
            <w:pPr>
              <w:pStyle w:val="Zkladntext20"/>
              <w:framePr w:w="6446" w:wrap="notBeside" w:vAnchor="text" w:hAnchor="text" w:y="1"/>
              <w:numPr>
                <w:ilvl w:val="0"/>
                <w:numId w:val="53"/>
              </w:numPr>
              <w:shd w:val="clear" w:color="auto" w:fill="auto"/>
              <w:tabs>
                <w:tab w:val="left" w:pos="53"/>
              </w:tabs>
              <w:spacing w:line="139" w:lineRule="exact"/>
              <w:ind w:firstLine="0"/>
              <w:jc w:val="both"/>
            </w:pPr>
            <w:r>
              <w:rPr>
                <w:rStyle w:val="Zkladntext245pt"/>
              </w:rPr>
              <w:t>zednické výpomocí pro montáž betonářské výztuže,</w:t>
            </w:r>
          </w:p>
          <w:p w:rsidR="00E756BC" w:rsidRDefault="00351E57">
            <w:pPr>
              <w:pStyle w:val="Zkladntext20"/>
              <w:framePr w:w="6446" w:wrap="notBeside" w:vAnchor="text" w:hAnchor="text" w:y="1"/>
              <w:numPr>
                <w:ilvl w:val="0"/>
                <w:numId w:val="53"/>
              </w:numPr>
              <w:shd w:val="clear" w:color="auto" w:fill="auto"/>
              <w:tabs>
                <w:tab w:val="left" w:pos="58"/>
              </w:tabs>
              <w:spacing w:line="139" w:lineRule="exact"/>
              <w:ind w:firstLine="0"/>
              <w:jc w:val="both"/>
            </w:pPr>
            <w:r>
              <w:rPr>
                <w:rStyle w:val="Zkladntext245pt"/>
              </w:rPr>
              <w:t>úpravy výztuže pro osazení doplňkových konstrukcí,</w:t>
            </w:r>
          </w:p>
          <w:p w:rsidR="00E756BC" w:rsidRDefault="00351E57">
            <w:pPr>
              <w:pStyle w:val="Zkladntext20"/>
              <w:framePr w:w="6446" w:wrap="notBeside" w:vAnchor="text" w:hAnchor="text" w:y="1"/>
              <w:shd w:val="clear" w:color="auto" w:fill="auto"/>
              <w:spacing w:line="139" w:lineRule="exact"/>
              <w:ind w:firstLine="0"/>
              <w:jc w:val="both"/>
            </w:pPr>
            <w:r>
              <w:rPr>
                <w:rStyle w:val="Zkladntext245pt"/>
              </w:rPr>
              <w:t>-ochranu výztuže do doby jejího zabetonování,</w:t>
            </w:r>
          </w:p>
          <w:p w:rsidR="00E756BC" w:rsidRDefault="00351E57">
            <w:pPr>
              <w:pStyle w:val="Zkladntext20"/>
              <w:framePr w:w="6446" w:wrap="notBeside" w:vAnchor="text" w:hAnchor="text" w:y="1"/>
              <w:numPr>
                <w:ilvl w:val="0"/>
                <w:numId w:val="53"/>
              </w:numPr>
              <w:shd w:val="clear" w:color="auto" w:fill="auto"/>
              <w:tabs>
                <w:tab w:val="left" w:pos="58"/>
              </w:tabs>
              <w:spacing w:line="139" w:lineRule="exact"/>
              <w:ind w:firstLine="0"/>
              <w:jc w:val="left"/>
            </w:pPr>
            <w:r>
              <w:rPr>
                <w:rStyle w:val="Zkladntext245pt"/>
              </w:rPr>
              <w:t>úpravy výztuže pro zřízení železobetonových kloubů, kotevních prvků, závěsných ok a doplňkových konstrukcí,</w:t>
            </w:r>
          </w:p>
          <w:p w:rsidR="00E756BC" w:rsidRDefault="00351E57">
            <w:pPr>
              <w:pStyle w:val="Zkladntext20"/>
              <w:framePr w:w="6446" w:wrap="notBeside" w:vAnchor="text" w:hAnchor="text" w:y="1"/>
              <w:numPr>
                <w:ilvl w:val="0"/>
                <w:numId w:val="53"/>
              </w:numPr>
              <w:shd w:val="clear" w:color="auto" w:fill="auto"/>
              <w:tabs>
                <w:tab w:val="left" w:pos="53"/>
              </w:tabs>
              <w:spacing w:line="139" w:lineRule="exact"/>
              <w:ind w:firstLine="0"/>
              <w:jc w:val="both"/>
            </w:pPr>
            <w:r>
              <w:rPr>
                <w:rStyle w:val="Zkladntext245pt"/>
              </w:rPr>
              <w:t>veškerá opatření pro zajištění soudržností výztuže a betonu,</w:t>
            </w:r>
          </w:p>
          <w:p w:rsidR="00E756BC" w:rsidRDefault="00351E57">
            <w:pPr>
              <w:pStyle w:val="Zkladntext20"/>
              <w:framePr w:w="6446" w:wrap="notBeside" w:vAnchor="text" w:hAnchor="text" w:y="1"/>
              <w:numPr>
                <w:ilvl w:val="0"/>
                <w:numId w:val="53"/>
              </w:numPr>
              <w:shd w:val="clear" w:color="auto" w:fill="auto"/>
              <w:tabs>
                <w:tab w:val="left" w:pos="53"/>
              </w:tabs>
              <w:spacing w:line="139" w:lineRule="exact"/>
              <w:ind w:firstLine="0"/>
              <w:jc w:val="left"/>
            </w:pPr>
            <w:r>
              <w:rPr>
                <w:rStyle w:val="Zkladntext245pt"/>
              </w:rPr>
              <w:t>vodivé propojení výztuže, které je součástí ochrany konstrukce proti vlivům bludných proudů, vyvedení do měřících skříní nebo míst pro měření bludných proudů (vlastní měřící skříně se uvádějí položkami SD 74),</w:t>
            </w:r>
          </w:p>
          <w:p w:rsidR="00E756BC" w:rsidRDefault="00351E57">
            <w:pPr>
              <w:pStyle w:val="Zkladntext20"/>
              <w:framePr w:w="6446" w:wrap="notBeside" w:vAnchor="text" w:hAnchor="text" w:y="1"/>
              <w:numPr>
                <w:ilvl w:val="0"/>
                <w:numId w:val="53"/>
              </w:numPr>
              <w:shd w:val="clear" w:color="auto" w:fill="auto"/>
              <w:tabs>
                <w:tab w:val="left" w:pos="58"/>
              </w:tabs>
              <w:spacing w:line="139" w:lineRule="exact"/>
              <w:ind w:firstLine="0"/>
              <w:jc w:val="both"/>
            </w:pPr>
            <w:r>
              <w:rPr>
                <w:rStyle w:val="Zkladntext245pt"/>
              </w:rPr>
              <w:t>povrchovou antikorozní úpravu výztuže,</w:t>
            </w:r>
          </w:p>
          <w:p w:rsidR="00E756BC" w:rsidRDefault="00351E57">
            <w:pPr>
              <w:pStyle w:val="Zkladntext20"/>
              <w:framePr w:w="6446" w:wrap="notBeside" w:vAnchor="text" w:hAnchor="text" w:y="1"/>
              <w:numPr>
                <w:ilvl w:val="0"/>
                <w:numId w:val="53"/>
              </w:numPr>
              <w:shd w:val="clear" w:color="auto" w:fill="auto"/>
              <w:tabs>
                <w:tab w:val="left" w:pos="53"/>
              </w:tabs>
              <w:spacing w:line="139" w:lineRule="exact"/>
              <w:ind w:firstLine="0"/>
              <w:jc w:val="both"/>
            </w:pPr>
            <w:r>
              <w:rPr>
                <w:rStyle w:val="Zkladntext245pt"/>
              </w:rPr>
              <w:t>separací výztuže,</w:t>
            </w:r>
          </w:p>
          <w:p w:rsidR="00E756BC" w:rsidRDefault="00351E57">
            <w:pPr>
              <w:pStyle w:val="Zkladntext20"/>
              <w:framePr w:w="6446" w:wrap="notBeside" w:vAnchor="text" w:hAnchor="text" w:y="1"/>
              <w:numPr>
                <w:ilvl w:val="0"/>
                <w:numId w:val="53"/>
              </w:numPr>
              <w:shd w:val="clear" w:color="auto" w:fill="auto"/>
              <w:tabs>
                <w:tab w:val="left" w:pos="53"/>
              </w:tabs>
              <w:spacing w:line="139" w:lineRule="exact"/>
              <w:ind w:firstLine="0"/>
              <w:jc w:val="both"/>
            </w:pPr>
            <w:r>
              <w:rPr>
                <w:rStyle w:val="Zkladntext245pt"/>
              </w:rPr>
              <w:t>osazení měřících zařízení a úpravy pro ně,</w:t>
            </w:r>
          </w:p>
          <w:p w:rsidR="00E756BC" w:rsidRDefault="00351E57">
            <w:pPr>
              <w:pStyle w:val="Zkladntext20"/>
              <w:framePr w:w="6446" w:wrap="notBeside" w:vAnchor="text" w:hAnchor="text" w:y="1"/>
              <w:numPr>
                <w:ilvl w:val="0"/>
                <w:numId w:val="53"/>
              </w:numPr>
              <w:shd w:val="clear" w:color="auto" w:fill="auto"/>
              <w:tabs>
                <w:tab w:val="left" w:pos="53"/>
              </w:tabs>
              <w:spacing w:line="139" w:lineRule="exact"/>
              <w:ind w:firstLine="0"/>
              <w:jc w:val="both"/>
            </w:pPr>
            <w:r>
              <w:rPr>
                <w:rStyle w:val="Zkladntext245pt"/>
              </w:rPr>
              <w:t>osazení měřících skříní nebo míst pro měření bludných proudů.</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278"/>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90" w:lineRule="exact"/>
              <w:ind w:firstLine="0"/>
              <w:jc w:val="right"/>
            </w:pPr>
            <w:r>
              <w:rPr>
                <w:rStyle w:val="Zkladntext245pt"/>
              </w:rPr>
              <w:t>42</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90" w:lineRule="exact"/>
              <w:ind w:firstLine="0"/>
              <w:jc w:val="right"/>
            </w:pPr>
            <w:r>
              <w:rPr>
                <w:rStyle w:val="Zkladntext245pt"/>
              </w:rPr>
              <w:t>285392</w:t>
            </w:r>
          </w:p>
        </w:tc>
        <w:tc>
          <w:tcPr>
            <w:tcW w:w="701" w:type="dxa"/>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90" w:lineRule="exact"/>
              <w:ind w:firstLine="0"/>
              <w:jc w:val="both"/>
            </w:pPr>
            <w:r>
              <w:rPr>
                <w:rStyle w:val="Zkladntext245pt"/>
              </w:rPr>
              <w:t>DODATEČNÉ KOTVENÍ VLEPENÍM BETONÁŘSKÉ VÝZTUŽE D DO 16MM DO VRTŮ</w:t>
            </w:r>
          </w:p>
        </w:tc>
        <w:tc>
          <w:tcPr>
            <w:tcW w:w="830"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90" w:lineRule="exact"/>
              <w:ind w:firstLine="0"/>
            </w:pPr>
            <w:r>
              <w:rPr>
                <w:rStyle w:val="Zkladntext245pt"/>
              </w:rPr>
              <w:t>KUS</w:t>
            </w:r>
          </w:p>
        </w:tc>
      </w:tr>
      <w:tr w:rsidR="00E756BC">
        <w:trPr>
          <w:trHeight w:hRule="exact" w:val="696"/>
        </w:trPr>
        <w:tc>
          <w:tcPr>
            <w:tcW w:w="2102" w:type="dxa"/>
            <w:gridSpan w:val="3"/>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both"/>
            </w:pPr>
            <w:r>
              <w:rPr>
                <w:rStyle w:val="Zkladntext245pt"/>
              </w:rPr>
              <w:t>kotvení krycí desky kamenného čela, položka zahrnuje:</w:t>
            </w:r>
          </w:p>
          <w:p w:rsidR="00E756BC" w:rsidRDefault="00351E57">
            <w:pPr>
              <w:pStyle w:val="Zkladntext20"/>
              <w:framePr w:w="6446" w:wrap="notBeside" w:vAnchor="text" w:hAnchor="text" w:y="1"/>
              <w:shd w:val="clear" w:color="auto" w:fill="auto"/>
              <w:spacing w:line="139" w:lineRule="exact"/>
              <w:ind w:firstLine="0"/>
              <w:jc w:val="left"/>
            </w:pPr>
            <w:r>
              <w:rPr>
                <w:rStyle w:val="Zkladntext245pt"/>
              </w:rPr>
              <w:t>- provedení vývrtu průměru 20 mm délky min, 200 mm -vlepení kotevní výztuže krycí desky R16 mm</w:t>
            </w:r>
          </w:p>
          <w:p w:rsidR="00E756BC" w:rsidRDefault="00351E57">
            <w:pPr>
              <w:pStyle w:val="Zkladntext20"/>
              <w:framePr w:w="6446" w:wrap="notBeside" w:vAnchor="text" w:hAnchor="text" w:y="1"/>
              <w:shd w:val="clear" w:color="auto" w:fill="auto"/>
              <w:spacing w:line="139" w:lineRule="exact"/>
              <w:ind w:firstLine="0"/>
              <w:jc w:val="left"/>
            </w:pPr>
            <w:r>
              <w:rPr>
                <w:rStyle w:val="Zkladntext245pt"/>
              </w:rPr>
              <w:t>komplet dodávka, vyvrtání, vyčištění vrtu, dodávka a osazení trnu, vlepení trnu a případné ošetření</w:t>
            </w:r>
          </w:p>
        </w:tc>
        <w:tc>
          <w:tcPr>
            <w:tcW w:w="830"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90" w:lineRule="exact"/>
              <w:ind w:firstLine="0"/>
              <w:jc w:val="both"/>
            </w:pPr>
            <w:r>
              <w:rPr>
                <w:rStyle w:val="Zkladntext245ptKurzva"/>
              </w:rPr>
              <w:t>"8*2=16,000 [A]"</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696"/>
        </w:trPr>
        <w:tc>
          <w:tcPr>
            <w:tcW w:w="2102" w:type="dxa"/>
            <w:gridSpan w:val="3"/>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both"/>
            </w:pPr>
            <w:r>
              <w:rPr>
                <w:rStyle w:val="Zkladntext245pt"/>
              </w:rPr>
              <w:t>Položka zahrnuje:</w:t>
            </w:r>
          </w:p>
          <w:p w:rsidR="00E756BC" w:rsidRDefault="00351E57">
            <w:pPr>
              <w:pStyle w:val="Zkladntext20"/>
              <w:framePr w:w="6446" w:wrap="notBeside" w:vAnchor="text" w:hAnchor="text" w:y="1"/>
              <w:shd w:val="clear" w:color="auto" w:fill="auto"/>
              <w:spacing w:line="139" w:lineRule="exact"/>
              <w:ind w:firstLine="0"/>
              <w:jc w:val="left"/>
            </w:pPr>
            <w:r>
              <w:rPr>
                <w:rStyle w:val="Zkladntext245pt"/>
              </w:rPr>
              <w:t>dodání výztuže předepsaného profilu a předepsané délky (do 600mm) provedení vrtu předepsaného profilu a předepsané délky (do 300mm) vsunutí výztuže do vyvrtá né ho profilu a její zalepení předepsaným pojivém případně nutné lešení</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90" w:lineRule="exact"/>
              <w:ind w:firstLine="0"/>
              <w:jc w:val="right"/>
            </w:pPr>
            <w:r>
              <w:rPr>
                <w:rStyle w:val="Zkladntext245pt"/>
              </w:rPr>
              <w:t>3</w:t>
            </w:r>
          </w:p>
        </w:tc>
        <w:tc>
          <w:tcPr>
            <w:tcW w:w="701" w:type="dxa"/>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both"/>
            </w:pPr>
            <w:r>
              <w:rPr>
                <w:rStyle w:val="Zkladntext24pt"/>
              </w:rPr>
              <w:t>Svislé konstrukce</w:t>
            </w:r>
          </w:p>
        </w:tc>
        <w:tc>
          <w:tcPr>
            <w:tcW w:w="830" w:type="dxa"/>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90" w:lineRule="exact"/>
              <w:ind w:firstLine="0"/>
              <w:jc w:val="right"/>
            </w:pPr>
            <w:r>
              <w:rPr>
                <w:rStyle w:val="Zkladntext245pt"/>
              </w:rPr>
              <w:t>43</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90" w:lineRule="exact"/>
              <w:ind w:firstLine="0"/>
              <w:jc w:val="right"/>
            </w:pPr>
            <w:r>
              <w:rPr>
                <w:rStyle w:val="Zkladntext245pt"/>
              </w:rPr>
              <w:t>31717</w:t>
            </w:r>
          </w:p>
        </w:tc>
        <w:tc>
          <w:tcPr>
            <w:tcW w:w="701" w:type="dxa"/>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90" w:lineRule="exact"/>
              <w:ind w:firstLine="0"/>
              <w:jc w:val="both"/>
            </w:pPr>
            <w:r>
              <w:rPr>
                <w:rStyle w:val="Zkladntext245pt"/>
              </w:rPr>
              <w:t>KOVOVÉ KONSTRUKCE PRO KOTVENÍ ŘÍMSY</w:t>
            </w:r>
          </w:p>
        </w:tc>
        <w:tc>
          <w:tcPr>
            <w:tcW w:w="830"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90" w:lineRule="exact"/>
              <w:ind w:firstLine="0"/>
              <w:jc w:val="right"/>
            </w:pPr>
            <w:r>
              <w:rPr>
                <w:rStyle w:val="Zkladntext245pt"/>
              </w:rPr>
              <w:t>kg 1</w:t>
            </w:r>
          </w:p>
        </w:tc>
      </w:tr>
      <w:tr w:rsidR="00E756BC">
        <w:trPr>
          <w:trHeight w:hRule="exact" w:val="557"/>
        </w:trPr>
        <w:tc>
          <w:tcPr>
            <w:tcW w:w="2102" w:type="dxa"/>
            <w:gridSpan w:val="3"/>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left"/>
            </w:pPr>
            <w:r>
              <w:rPr>
                <w:rStyle w:val="Zkladntext245pt"/>
              </w:rPr>
              <w:t>kotvení říms do vývrtů na chemické kotvy, kompletní dodávka, kotva certif¡kovaná do betonu, včetně povrchové ochrany, provedení vrtu vč, vyčištění vrtu, vč, dodání a provedení chemické kotvy atd,, kotevní šrouby po 1 m, 1 kotva cca 7,0 kg</w:t>
            </w:r>
          </w:p>
        </w:tc>
        <w:tc>
          <w:tcPr>
            <w:tcW w:w="830"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90" w:lineRule="exact"/>
              <w:ind w:firstLine="0"/>
              <w:jc w:val="both"/>
            </w:pPr>
            <w:r>
              <w:rPr>
                <w:rStyle w:val="Zkladntext245ptKurzva"/>
              </w:rPr>
              <w:t>"(13+14)*7,0=189,000 [A]"</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418"/>
        </w:trPr>
        <w:tc>
          <w:tcPr>
            <w:tcW w:w="2102" w:type="dxa"/>
            <w:gridSpan w:val="3"/>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44" w:lineRule="exact"/>
              <w:ind w:firstLine="0"/>
              <w:jc w:val="left"/>
            </w:pPr>
            <w:r>
              <w:rPr>
                <w:rStyle w:val="Zkladntext245pt"/>
              </w:rPr>
              <w:t>Položka zahrnuje dodávku (výrobu) kotevního prvku předepsaného tvaru a jeho osazení do předepsané polohy včetně nezbytných prací (vrty, zálivky a pod.)</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90" w:lineRule="exact"/>
              <w:ind w:firstLine="0"/>
            </w:pPr>
            <w:r>
              <w:rPr>
                <w:rStyle w:val="Zkladntext245pt"/>
              </w:rPr>
              <w:t>44| 317325|A</w:t>
            </w:r>
          </w:p>
        </w:tc>
        <w:tc>
          <w:tcPr>
            <w:tcW w:w="3514"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90" w:lineRule="exact"/>
              <w:ind w:firstLine="0"/>
              <w:jc w:val="both"/>
            </w:pPr>
            <w:r>
              <w:rPr>
                <w:rStyle w:val="Zkladntext245pt"/>
              </w:rPr>
              <w:t>ŘÍMSY ZE ŽELEZOBETONU DO C30/37</w:t>
            </w:r>
          </w:p>
        </w:tc>
        <w:tc>
          <w:tcPr>
            <w:tcW w:w="830"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90" w:lineRule="exact"/>
              <w:ind w:firstLine="0"/>
              <w:jc w:val="right"/>
            </w:pPr>
            <w:r>
              <w:rPr>
                <w:rStyle w:val="Zkladntext245pt"/>
              </w:rPr>
              <w:t>m3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4" w:lineRule="exact"/>
              <w:ind w:firstLine="0"/>
              <w:jc w:val="left"/>
            </w:pPr>
            <w:r>
              <w:rPr>
                <w:rStyle w:val="Zkladntext245pt"/>
              </w:rPr>
              <w:t>C 30/37 XC4, XF4, XD3, vč, bednění, úpravy prac, a d¡lat. spař a zámečnických výrobků</w:t>
            </w:r>
          </w:p>
        </w:tc>
        <w:tc>
          <w:tcPr>
            <w:tcW w:w="830"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49"/>
        </w:trPr>
        <w:tc>
          <w:tcPr>
            <w:tcW w:w="2102" w:type="dxa"/>
            <w:gridSpan w:val="3"/>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90" w:lineRule="exact"/>
              <w:ind w:firstLine="0"/>
              <w:jc w:val="both"/>
            </w:pPr>
            <w:r>
              <w:rPr>
                <w:rStyle w:val="Zkladntext245ptKurzva"/>
              </w:rPr>
              <w:t>"11,8*0,54+13,1 *0,32=10,564 [A]"</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bl>
    <w:p w:rsidR="00E756BC" w:rsidRDefault="00E756BC">
      <w:pPr>
        <w:framePr w:w="6446" w:wrap="notBeside" w:vAnchor="text" w:hAnchor="text" w:y="1"/>
        <w:rPr>
          <w:sz w:val="2"/>
          <w:szCs w:val="2"/>
        </w:rPr>
      </w:pPr>
    </w:p>
    <w:p w:rsidR="00E756BC" w:rsidRDefault="00E756BC">
      <w:pPr>
        <w:rPr>
          <w:sz w:val="2"/>
          <w:szCs w:val="2"/>
        </w:rPr>
      </w:pPr>
    </w:p>
    <w:p w:rsidR="00E756BC" w:rsidRDefault="00E756BC">
      <w:pPr>
        <w:rPr>
          <w:sz w:val="2"/>
          <w:szCs w:val="2"/>
        </w:rPr>
        <w:sectPr w:rsidR="00E756BC">
          <w:pgSz w:w="11900" w:h="16840"/>
          <w:pgMar w:top="1083" w:right="1148" w:bottom="1083" w:left="1004"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02"/>
        <w:gridCol w:w="3514"/>
        <w:gridCol w:w="797"/>
      </w:tblGrid>
      <w:tr w:rsidR="00E756BC">
        <w:trPr>
          <w:trHeight w:hRule="exact" w:val="3970"/>
        </w:trPr>
        <w:tc>
          <w:tcPr>
            <w:tcW w:w="2102" w:type="dxa"/>
            <w:tcBorders>
              <w:left w:val="single" w:sz="4" w:space="0" w:color="auto"/>
            </w:tcBorders>
            <w:shd w:val="clear" w:color="auto" w:fill="FFFFFF"/>
          </w:tcPr>
          <w:p w:rsidR="00E756BC" w:rsidRDefault="00E756BC">
            <w:pPr>
              <w:framePr w:w="6413"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13" w:wrap="notBeside" w:vAnchor="text" w:hAnchor="text" w:y="1"/>
              <w:shd w:val="clear" w:color="auto" w:fill="auto"/>
              <w:spacing w:line="139" w:lineRule="exact"/>
              <w:ind w:firstLine="0"/>
              <w:jc w:val="left"/>
            </w:pPr>
            <w:r>
              <w:rPr>
                <w:rStyle w:val="Zkladntext24pt"/>
              </w:rPr>
              <w:t>-dodání čerstvého betonu (betonové směsi) požadované kvality, jeho uložení do požadovaného tvaru při jakékoliv hustotě výztuže, konzistenci čerstvého betonu a způsobu hutnění, ošetření a ochranu betonu,</w:t>
            </w:r>
          </w:p>
          <w:p w:rsidR="00E756BC" w:rsidRDefault="00351E57">
            <w:pPr>
              <w:pStyle w:val="Zkladntext20"/>
              <w:framePr w:w="6413" w:wrap="notBeside" w:vAnchor="text" w:hAnchor="text" w:y="1"/>
              <w:numPr>
                <w:ilvl w:val="0"/>
                <w:numId w:val="54"/>
              </w:numPr>
              <w:shd w:val="clear" w:color="auto" w:fill="auto"/>
              <w:tabs>
                <w:tab w:val="left" w:pos="58"/>
              </w:tabs>
              <w:spacing w:line="139" w:lineRule="exact"/>
              <w:ind w:firstLine="0"/>
              <w:jc w:val="left"/>
            </w:pPr>
            <w:r>
              <w:rPr>
                <w:rStyle w:val="Zkladntext24pt"/>
              </w:rPr>
              <w:t>zhotovení nepropustného, mrazuvzdorného betonu a betonu požadované trvanlivosti a vlastností,</w:t>
            </w:r>
          </w:p>
          <w:p w:rsidR="00E756BC" w:rsidRDefault="00351E57">
            <w:pPr>
              <w:pStyle w:val="Zkladntext20"/>
              <w:framePr w:w="6413" w:wrap="notBeside" w:vAnchor="text" w:hAnchor="text" w:y="1"/>
              <w:numPr>
                <w:ilvl w:val="0"/>
                <w:numId w:val="54"/>
              </w:numPr>
              <w:shd w:val="clear" w:color="auto" w:fill="auto"/>
              <w:tabs>
                <w:tab w:val="left" w:pos="58"/>
              </w:tabs>
              <w:spacing w:line="139" w:lineRule="exact"/>
              <w:ind w:firstLine="0"/>
              <w:jc w:val="both"/>
            </w:pPr>
            <w:r>
              <w:rPr>
                <w:rStyle w:val="Zkladntext24pt"/>
              </w:rPr>
              <w:t>užití potřebných přísad a technologií výroby betonu,</w:t>
            </w:r>
          </w:p>
          <w:p w:rsidR="00E756BC" w:rsidRDefault="00351E57">
            <w:pPr>
              <w:pStyle w:val="Zkladntext20"/>
              <w:framePr w:w="6413" w:wrap="notBeside" w:vAnchor="text" w:hAnchor="text" w:y="1"/>
              <w:numPr>
                <w:ilvl w:val="0"/>
                <w:numId w:val="54"/>
              </w:numPr>
              <w:shd w:val="clear" w:color="auto" w:fill="auto"/>
              <w:tabs>
                <w:tab w:val="left" w:pos="53"/>
              </w:tabs>
              <w:spacing w:line="139" w:lineRule="exact"/>
              <w:ind w:firstLine="0"/>
              <w:jc w:val="left"/>
            </w:pPr>
            <w:r>
              <w:rPr>
                <w:rStyle w:val="Zkladntext24pt"/>
              </w:rPr>
              <w:t>zřízení pracovních a dilatačních spař, včetně potřebných úprav, výplně, vložek, opracování, očištění a ošetření,</w:t>
            </w:r>
          </w:p>
          <w:p w:rsidR="00E756BC" w:rsidRDefault="00351E57">
            <w:pPr>
              <w:pStyle w:val="Zkladntext20"/>
              <w:framePr w:w="6413" w:wrap="notBeside" w:vAnchor="text" w:hAnchor="text" w:y="1"/>
              <w:shd w:val="clear" w:color="auto" w:fill="auto"/>
              <w:spacing w:line="139" w:lineRule="exact"/>
              <w:ind w:firstLine="0"/>
              <w:jc w:val="left"/>
            </w:pPr>
            <w:r>
              <w:rPr>
                <w:rStyle w:val="Zkladntext24pt"/>
              </w:rPr>
              <w:t>-bednění požadovaných konstr. (i ztracené) s úpravou dle požadované kvality povrchu betonu, včetně odbedňovacích a odskružovacích prostředků,</w:t>
            </w:r>
          </w:p>
          <w:p w:rsidR="00E756BC" w:rsidRDefault="00351E57">
            <w:pPr>
              <w:pStyle w:val="Zkladntext20"/>
              <w:framePr w:w="6413" w:wrap="notBeside" w:vAnchor="text" w:hAnchor="text" w:y="1"/>
              <w:numPr>
                <w:ilvl w:val="0"/>
                <w:numId w:val="54"/>
              </w:numPr>
              <w:shd w:val="clear" w:color="auto" w:fill="auto"/>
              <w:tabs>
                <w:tab w:val="left" w:pos="58"/>
              </w:tabs>
              <w:spacing w:line="139" w:lineRule="exact"/>
              <w:ind w:firstLine="0"/>
              <w:jc w:val="both"/>
            </w:pPr>
            <w:r>
              <w:rPr>
                <w:rStyle w:val="Zkladntext24pt"/>
              </w:rPr>
              <w:t>podpěrné konstr. (skruže) a lešení všech druhů pro bednění, uložení čerstvého betonu, výztuže a doplňkových konstr., vč. požadovaných otvorů, ochranných a bezpečnostních opatření a základů těchto konstrukcí a lešení,</w:t>
            </w:r>
          </w:p>
          <w:p w:rsidR="00E756BC" w:rsidRDefault="00351E57">
            <w:pPr>
              <w:pStyle w:val="Zkladntext20"/>
              <w:framePr w:w="6413" w:wrap="notBeside" w:vAnchor="text" w:hAnchor="text" w:y="1"/>
              <w:shd w:val="clear" w:color="auto" w:fill="auto"/>
              <w:spacing w:line="139" w:lineRule="exact"/>
              <w:ind w:firstLine="0"/>
              <w:jc w:val="both"/>
            </w:pPr>
            <w:r>
              <w:rPr>
                <w:rStyle w:val="Zkladntext24pt"/>
              </w:rPr>
              <w:t>-vytvoření kotevních čel, kapes, nálitků, a sedel,</w:t>
            </w:r>
          </w:p>
          <w:p w:rsidR="00E756BC" w:rsidRDefault="00351E57">
            <w:pPr>
              <w:pStyle w:val="Zkladntext20"/>
              <w:framePr w:w="6413" w:wrap="notBeside" w:vAnchor="text" w:hAnchor="text" w:y="1"/>
              <w:numPr>
                <w:ilvl w:val="0"/>
                <w:numId w:val="54"/>
              </w:numPr>
              <w:shd w:val="clear" w:color="auto" w:fill="auto"/>
              <w:tabs>
                <w:tab w:val="left" w:pos="53"/>
              </w:tabs>
              <w:spacing w:line="139" w:lineRule="exact"/>
              <w:ind w:firstLine="0"/>
              <w:jc w:val="left"/>
            </w:pPr>
            <w:r>
              <w:rPr>
                <w:rStyle w:val="Zkladntext24pt"/>
              </w:rPr>
              <w:t>zřízení všech požadovaných otvorů, kapes, výklenků, prostupů, dutin, drážek a pod., vč. ztížení práce a úprav kolem nich,</w:t>
            </w:r>
          </w:p>
          <w:p w:rsidR="00E756BC" w:rsidRDefault="00351E57">
            <w:pPr>
              <w:pStyle w:val="Zkladntext20"/>
              <w:framePr w:w="6413" w:wrap="notBeside" w:vAnchor="text" w:hAnchor="text" w:y="1"/>
              <w:numPr>
                <w:ilvl w:val="0"/>
                <w:numId w:val="54"/>
              </w:numPr>
              <w:shd w:val="clear" w:color="auto" w:fill="auto"/>
              <w:tabs>
                <w:tab w:val="left" w:pos="58"/>
              </w:tabs>
              <w:spacing w:line="139" w:lineRule="exact"/>
              <w:ind w:firstLine="0"/>
              <w:jc w:val="both"/>
            </w:pPr>
            <w:r>
              <w:rPr>
                <w:rStyle w:val="Zkladntext24pt"/>
              </w:rPr>
              <w:t>úpravy pro osazení výztuže, doplňkových konstrukcí a vybavení,</w:t>
            </w:r>
          </w:p>
          <w:p w:rsidR="00E756BC" w:rsidRDefault="00351E57">
            <w:pPr>
              <w:pStyle w:val="Zkladntext20"/>
              <w:framePr w:w="6413" w:wrap="notBeside" w:vAnchor="text" w:hAnchor="text" w:y="1"/>
              <w:numPr>
                <w:ilvl w:val="0"/>
                <w:numId w:val="54"/>
              </w:numPr>
              <w:shd w:val="clear" w:color="auto" w:fill="auto"/>
              <w:tabs>
                <w:tab w:val="left" w:pos="62"/>
              </w:tabs>
              <w:spacing w:line="139" w:lineRule="exact"/>
              <w:ind w:firstLine="0"/>
              <w:jc w:val="left"/>
            </w:pPr>
            <w:r>
              <w:rPr>
                <w:rStyle w:val="Zkladntext24pt"/>
              </w:rPr>
              <w:t>úpravy povrchu pro položení požadované izolace, povlaků a nátěrů, případně vyspravení,</w:t>
            </w:r>
          </w:p>
          <w:p w:rsidR="00E756BC" w:rsidRDefault="00351E57">
            <w:pPr>
              <w:pStyle w:val="Zkladntext20"/>
              <w:framePr w:w="6413" w:wrap="notBeside" w:vAnchor="text" w:hAnchor="text" w:y="1"/>
              <w:numPr>
                <w:ilvl w:val="0"/>
                <w:numId w:val="54"/>
              </w:numPr>
              <w:shd w:val="clear" w:color="auto" w:fill="auto"/>
              <w:tabs>
                <w:tab w:val="left" w:pos="53"/>
              </w:tabs>
              <w:spacing w:line="139" w:lineRule="exact"/>
              <w:ind w:firstLine="0"/>
              <w:jc w:val="left"/>
            </w:pPr>
            <w:r>
              <w:rPr>
                <w:rStyle w:val="Zkladntext24pt"/>
              </w:rPr>
              <w:t>ztížení práce u kabelových a injektážních trubek a ostatních zařízení osazovaných do betonu,</w:t>
            </w:r>
          </w:p>
          <w:p w:rsidR="00E756BC" w:rsidRDefault="00351E57">
            <w:pPr>
              <w:pStyle w:val="Zkladntext20"/>
              <w:framePr w:w="6413" w:wrap="notBeside" w:vAnchor="text" w:hAnchor="text" w:y="1"/>
              <w:numPr>
                <w:ilvl w:val="0"/>
                <w:numId w:val="54"/>
              </w:numPr>
              <w:shd w:val="clear" w:color="auto" w:fill="auto"/>
              <w:tabs>
                <w:tab w:val="left" w:pos="58"/>
              </w:tabs>
              <w:spacing w:line="139" w:lineRule="exact"/>
              <w:ind w:firstLine="0"/>
              <w:jc w:val="left"/>
            </w:pPr>
            <w:r>
              <w:rPr>
                <w:rStyle w:val="Zkladntext24pt"/>
              </w:rPr>
              <w:t>konstrukce betonových kloubů, upevnění kotevních prvků a doplňkových konstrukcí,</w:t>
            </w:r>
          </w:p>
          <w:p w:rsidR="00E756BC" w:rsidRDefault="00351E57">
            <w:pPr>
              <w:pStyle w:val="Zkladntext20"/>
              <w:framePr w:w="6413" w:wrap="notBeside" w:vAnchor="text" w:hAnchor="text" w:y="1"/>
              <w:numPr>
                <w:ilvl w:val="0"/>
                <w:numId w:val="54"/>
              </w:numPr>
              <w:shd w:val="clear" w:color="auto" w:fill="auto"/>
              <w:tabs>
                <w:tab w:val="left" w:pos="58"/>
              </w:tabs>
              <w:spacing w:line="139" w:lineRule="exact"/>
              <w:ind w:firstLine="0"/>
              <w:jc w:val="both"/>
            </w:pPr>
            <w:r>
              <w:rPr>
                <w:rStyle w:val="Zkladntext24pt"/>
              </w:rPr>
              <w:t>nátěry zabraňující soudržnost betonu a bednění,</w:t>
            </w:r>
          </w:p>
          <w:p w:rsidR="00E756BC" w:rsidRDefault="00351E57">
            <w:pPr>
              <w:pStyle w:val="Zkladntext20"/>
              <w:framePr w:w="6413" w:wrap="notBeside" w:vAnchor="text" w:hAnchor="text" w:y="1"/>
              <w:shd w:val="clear" w:color="auto" w:fill="auto"/>
              <w:spacing w:line="139" w:lineRule="exact"/>
              <w:ind w:firstLine="0"/>
              <w:jc w:val="both"/>
            </w:pPr>
            <w:r>
              <w:rPr>
                <w:rStyle w:val="Zkladntext24pt"/>
              </w:rPr>
              <w:t>-výplň, těsnění a tmelení spař a spojů,</w:t>
            </w:r>
          </w:p>
          <w:p w:rsidR="00E756BC" w:rsidRDefault="00351E57">
            <w:pPr>
              <w:pStyle w:val="Zkladntext20"/>
              <w:framePr w:w="6413" w:wrap="notBeside" w:vAnchor="text" w:hAnchor="text" w:y="1"/>
              <w:shd w:val="clear" w:color="auto" w:fill="auto"/>
              <w:spacing w:line="139" w:lineRule="exact"/>
              <w:ind w:firstLine="0"/>
              <w:jc w:val="left"/>
            </w:pPr>
            <w:r>
              <w:rPr>
                <w:rStyle w:val="Zkladntext24pt"/>
              </w:rPr>
              <w:t>-opatření povrchů betonu izolací proti zemní vlhkosti v částech, kde přijdou do styku se zeminou nebo kamenivem,</w:t>
            </w:r>
          </w:p>
          <w:p w:rsidR="00E756BC" w:rsidRDefault="00351E57">
            <w:pPr>
              <w:pStyle w:val="Zkladntext20"/>
              <w:framePr w:w="6413" w:wrap="notBeside" w:vAnchor="text" w:hAnchor="text" w:y="1"/>
              <w:numPr>
                <w:ilvl w:val="0"/>
                <w:numId w:val="54"/>
              </w:numPr>
              <w:shd w:val="clear" w:color="auto" w:fill="auto"/>
              <w:tabs>
                <w:tab w:val="left" w:pos="58"/>
              </w:tabs>
              <w:spacing w:line="139" w:lineRule="exact"/>
              <w:ind w:firstLine="0"/>
              <w:jc w:val="both"/>
            </w:pPr>
            <w:r>
              <w:rPr>
                <w:rStyle w:val="Zkladntext24pt"/>
              </w:rPr>
              <w:t>případné zřízení spojovací vrstvy u základů,</w:t>
            </w:r>
          </w:p>
        </w:tc>
        <w:tc>
          <w:tcPr>
            <w:tcW w:w="797" w:type="dxa"/>
            <w:tcBorders>
              <w:left w:val="single" w:sz="4" w:space="0" w:color="auto"/>
            </w:tcBorders>
            <w:shd w:val="clear" w:color="auto" w:fill="FFFFFF"/>
          </w:tcPr>
          <w:p w:rsidR="00E756BC" w:rsidRDefault="00E756BC">
            <w:pPr>
              <w:framePr w:w="6413" w:wrap="notBeside" w:vAnchor="text" w:hAnchor="text" w:y="1"/>
              <w:rPr>
                <w:sz w:val="10"/>
                <w:szCs w:val="10"/>
              </w:rPr>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13" w:wrap="notBeside" w:vAnchor="text" w:hAnchor="text" w:y="1"/>
              <w:shd w:val="clear" w:color="auto" w:fill="auto"/>
              <w:spacing w:line="80" w:lineRule="exact"/>
              <w:ind w:firstLine="0"/>
            </w:pPr>
            <w:r>
              <w:rPr>
                <w:rStyle w:val="Zkladntext24pt"/>
              </w:rPr>
              <w:t>45| 317325|B</w:t>
            </w:r>
          </w:p>
        </w:tc>
        <w:tc>
          <w:tcPr>
            <w:tcW w:w="3514" w:type="dxa"/>
            <w:tcBorders>
              <w:top w:val="single" w:sz="4" w:space="0" w:color="auto"/>
              <w:left w:val="single" w:sz="4" w:space="0" w:color="auto"/>
            </w:tcBorders>
            <w:shd w:val="clear" w:color="auto" w:fill="FFFFFF"/>
          </w:tcPr>
          <w:p w:rsidR="00E756BC" w:rsidRDefault="00351E57">
            <w:pPr>
              <w:pStyle w:val="Zkladntext20"/>
              <w:framePr w:w="6413" w:wrap="notBeside" w:vAnchor="text" w:hAnchor="text" w:y="1"/>
              <w:shd w:val="clear" w:color="auto" w:fill="auto"/>
              <w:spacing w:line="80" w:lineRule="exact"/>
              <w:ind w:firstLine="0"/>
              <w:jc w:val="both"/>
            </w:pPr>
            <w:r>
              <w:rPr>
                <w:rStyle w:val="Zkladntext24pt"/>
              </w:rPr>
              <w:t>ŘÍMSY ZE ŽELEZOBETONU DO C30/37</w:t>
            </w:r>
          </w:p>
        </w:tc>
        <w:tc>
          <w:tcPr>
            <w:tcW w:w="797" w:type="dxa"/>
            <w:tcBorders>
              <w:top w:val="single" w:sz="4" w:space="0" w:color="auto"/>
              <w:left w:val="single" w:sz="4" w:space="0" w:color="auto"/>
            </w:tcBorders>
            <w:shd w:val="clear" w:color="auto" w:fill="FFFFFF"/>
          </w:tcPr>
          <w:p w:rsidR="00E756BC" w:rsidRDefault="00351E57">
            <w:pPr>
              <w:pStyle w:val="Zkladntext20"/>
              <w:framePr w:w="6413" w:wrap="notBeside" w:vAnchor="text" w:hAnchor="text" w:y="1"/>
              <w:shd w:val="clear" w:color="auto" w:fill="auto"/>
              <w:spacing w:line="80" w:lineRule="exact"/>
              <w:ind w:firstLine="0"/>
              <w:jc w:val="right"/>
            </w:pPr>
            <w:r>
              <w:rPr>
                <w:rStyle w:val="Zkladntext24pt"/>
              </w:rPr>
              <w:t>m3 |</w:t>
            </w:r>
          </w:p>
        </w:tc>
      </w:tr>
      <w:tr w:rsidR="00E756BC">
        <w:trPr>
          <w:trHeight w:hRule="exact" w:val="418"/>
        </w:trPr>
        <w:tc>
          <w:tcPr>
            <w:tcW w:w="2102" w:type="dxa"/>
            <w:vMerge w:val="restart"/>
            <w:tcBorders>
              <w:top w:val="single" w:sz="4" w:space="0" w:color="auto"/>
              <w:left w:val="single" w:sz="4" w:space="0" w:color="auto"/>
            </w:tcBorders>
            <w:shd w:val="clear" w:color="auto" w:fill="FFFFFF"/>
          </w:tcPr>
          <w:p w:rsidR="00E756BC" w:rsidRDefault="00E756BC">
            <w:pPr>
              <w:framePr w:w="6413"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13" w:wrap="notBeside" w:vAnchor="text" w:hAnchor="text" w:y="1"/>
              <w:shd w:val="clear" w:color="auto" w:fill="auto"/>
              <w:spacing w:line="139" w:lineRule="exact"/>
              <w:ind w:firstLine="0"/>
              <w:jc w:val="left"/>
            </w:pPr>
            <w:r>
              <w:rPr>
                <w:rStyle w:val="Zkladntext24pt"/>
              </w:rPr>
              <w:t>krycí desky kamenného čela zatrubněného sjezdu DN 1000, z monolitického betonu C30/37 XF4, odhad dle dostupných podkladů, budou navázány na stávající stav</w:t>
            </w:r>
          </w:p>
        </w:tc>
        <w:tc>
          <w:tcPr>
            <w:tcW w:w="797" w:type="dxa"/>
            <w:vMerge w:val="restart"/>
            <w:tcBorders>
              <w:top w:val="single" w:sz="4" w:space="0" w:color="auto"/>
              <w:left w:val="single" w:sz="4" w:space="0" w:color="auto"/>
            </w:tcBorders>
            <w:shd w:val="clear" w:color="auto" w:fill="FFFFFF"/>
          </w:tcPr>
          <w:p w:rsidR="00E756BC" w:rsidRDefault="00E756BC">
            <w:pPr>
              <w:framePr w:w="6413" w:wrap="notBeside" w:vAnchor="text" w:hAnchor="text" w:y="1"/>
              <w:rPr>
                <w:sz w:val="10"/>
                <w:szCs w:val="10"/>
              </w:rPr>
            </w:pPr>
          </w:p>
        </w:tc>
      </w:tr>
      <w:tr w:rsidR="00E756BC">
        <w:trPr>
          <w:trHeight w:hRule="exact" w:val="144"/>
        </w:trPr>
        <w:tc>
          <w:tcPr>
            <w:tcW w:w="2102" w:type="dxa"/>
            <w:vMerge/>
            <w:tcBorders>
              <w:left w:val="single" w:sz="4" w:space="0" w:color="auto"/>
            </w:tcBorders>
            <w:shd w:val="clear" w:color="auto" w:fill="FFFFFF"/>
          </w:tcPr>
          <w:p w:rsidR="00E756BC" w:rsidRDefault="00E756BC">
            <w:pPr>
              <w:framePr w:w="641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13" w:wrap="notBeside" w:vAnchor="text" w:hAnchor="text" w:y="1"/>
              <w:shd w:val="clear" w:color="auto" w:fill="auto"/>
              <w:spacing w:line="80" w:lineRule="exact"/>
              <w:ind w:firstLine="0"/>
              <w:jc w:val="both"/>
            </w:pPr>
            <w:r>
              <w:rPr>
                <w:rStyle w:val="Zkladntext2CenturySchoolbook4ptKurzva"/>
              </w:rPr>
              <w:t>"7,2*1,0*0,12=0,864 [A]"</w:t>
            </w:r>
          </w:p>
        </w:tc>
        <w:tc>
          <w:tcPr>
            <w:tcW w:w="797" w:type="dxa"/>
            <w:vMerge/>
            <w:tcBorders>
              <w:left w:val="single" w:sz="4" w:space="0" w:color="auto"/>
            </w:tcBorders>
            <w:shd w:val="clear" w:color="auto" w:fill="FFFFFF"/>
          </w:tcPr>
          <w:p w:rsidR="00E756BC" w:rsidRDefault="00E756BC">
            <w:pPr>
              <w:framePr w:w="6413" w:wrap="notBeside" w:vAnchor="text" w:hAnchor="text" w:y="1"/>
            </w:pPr>
          </w:p>
        </w:tc>
      </w:tr>
      <w:tr w:rsidR="00E756BC">
        <w:trPr>
          <w:trHeight w:hRule="exact" w:val="3965"/>
        </w:trPr>
        <w:tc>
          <w:tcPr>
            <w:tcW w:w="2102" w:type="dxa"/>
            <w:vMerge/>
            <w:tcBorders>
              <w:left w:val="single" w:sz="4" w:space="0" w:color="auto"/>
            </w:tcBorders>
            <w:shd w:val="clear" w:color="auto" w:fill="FFFFFF"/>
          </w:tcPr>
          <w:p w:rsidR="00E756BC" w:rsidRDefault="00E756BC">
            <w:pPr>
              <w:framePr w:w="641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13" w:wrap="notBeside" w:vAnchor="text" w:hAnchor="text" w:y="1"/>
              <w:shd w:val="clear" w:color="auto" w:fill="auto"/>
              <w:spacing w:line="139" w:lineRule="exact"/>
              <w:ind w:firstLine="0"/>
              <w:jc w:val="left"/>
            </w:pPr>
            <w:r>
              <w:rPr>
                <w:rStyle w:val="Zkladntext24pt"/>
              </w:rPr>
              <w:t>-dodání čerstvého betonu (betonové směsi) požadované kvality, jeho uložení do požadovaného tvaru pří jakékoliv hustotě výztuže, konzistenci čerstvého betonu a způsobu hutnění, ošetření a ochranu betonu,</w:t>
            </w:r>
          </w:p>
          <w:p w:rsidR="00E756BC" w:rsidRDefault="00351E57">
            <w:pPr>
              <w:pStyle w:val="Zkladntext20"/>
              <w:framePr w:w="6413" w:wrap="notBeside" w:vAnchor="text" w:hAnchor="text" w:y="1"/>
              <w:numPr>
                <w:ilvl w:val="0"/>
                <w:numId w:val="55"/>
              </w:numPr>
              <w:shd w:val="clear" w:color="auto" w:fill="auto"/>
              <w:tabs>
                <w:tab w:val="left" w:pos="58"/>
              </w:tabs>
              <w:spacing w:line="139" w:lineRule="exact"/>
              <w:ind w:firstLine="0"/>
              <w:jc w:val="left"/>
            </w:pPr>
            <w:r>
              <w:rPr>
                <w:rStyle w:val="Zkladntext24pt"/>
              </w:rPr>
              <w:t>zhotovení nepropustného, mrazuvzdorného betonu a betonu požadované trvanlivosti a vlastností,</w:t>
            </w:r>
          </w:p>
          <w:p w:rsidR="00E756BC" w:rsidRDefault="00351E57">
            <w:pPr>
              <w:pStyle w:val="Zkladntext20"/>
              <w:framePr w:w="6413" w:wrap="notBeside" w:vAnchor="text" w:hAnchor="text" w:y="1"/>
              <w:numPr>
                <w:ilvl w:val="0"/>
                <w:numId w:val="55"/>
              </w:numPr>
              <w:shd w:val="clear" w:color="auto" w:fill="auto"/>
              <w:tabs>
                <w:tab w:val="left" w:pos="58"/>
              </w:tabs>
              <w:spacing w:line="139" w:lineRule="exact"/>
              <w:ind w:firstLine="0"/>
              <w:jc w:val="both"/>
            </w:pPr>
            <w:r>
              <w:rPr>
                <w:rStyle w:val="Zkladntext24pt"/>
              </w:rPr>
              <w:t>užití potřebných přísad a technologií výroby betonu,</w:t>
            </w:r>
          </w:p>
          <w:p w:rsidR="00E756BC" w:rsidRDefault="00351E57">
            <w:pPr>
              <w:pStyle w:val="Zkladntext20"/>
              <w:framePr w:w="6413" w:wrap="notBeside" w:vAnchor="text" w:hAnchor="text" w:y="1"/>
              <w:numPr>
                <w:ilvl w:val="0"/>
                <w:numId w:val="55"/>
              </w:numPr>
              <w:shd w:val="clear" w:color="auto" w:fill="auto"/>
              <w:tabs>
                <w:tab w:val="left" w:pos="53"/>
              </w:tabs>
              <w:spacing w:line="139" w:lineRule="exact"/>
              <w:ind w:firstLine="0"/>
              <w:jc w:val="left"/>
            </w:pPr>
            <w:r>
              <w:rPr>
                <w:rStyle w:val="Zkladntext24pt"/>
              </w:rPr>
              <w:t>zřízení pracovních a dilatačních spař, včetně potřebných úprav, výplně, vložek, opracování, očištění a ošetření,</w:t>
            </w:r>
          </w:p>
          <w:p w:rsidR="00E756BC" w:rsidRDefault="00351E57">
            <w:pPr>
              <w:pStyle w:val="Zkladntext20"/>
              <w:framePr w:w="6413" w:wrap="notBeside" w:vAnchor="text" w:hAnchor="text" w:y="1"/>
              <w:shd w:val="clear" w:color="auto" w:fill="auto"/>
              <w:spacing w:line="139" w:lineRule="exact"/>
              <w:ind w:firstLine="0"/>
              <w:jc w:val="left"/>
            </w:pPr>
            <w:r>
              <w:rPr>
                <w:rStyle w:val="Zkladntext24pt"/>
              </w:rPr>
              <w:t>-bednění požadovaných konstr. (i ztracené) s úpravou dle požadované kvality povrchu betonu, včetně odbedňovacích a odskružovacích prostředků,</w:t>
            </w:r>
          </w:p>
          <w:p w:rsidR="00E756BC" w:rsidRDefault="00351E57">
            <w:pPr>
              <w:pStyle w:val="Zkladntext20"/>
              <w:framePr w:w="6413" w:wrap="notBeside" w:vAnchor="text" w:hAnchor="text" w:y="1"/>
              <w:numPr>
                <w:ilvl w:val="0"/>
                <w:numId w:val="55"/>
              </w:numPr>
              <w:shd w:val="clear" w:color="auto" w:fill="auto"/>
              <w:tabs>
                <w:tab w:val="left" w:pos="58"/>
              </w:tabs>
              <w:spacing w:line="139" w:lineRule="exact"/>
              <w:ind w:firstLine="0"/>
              <w:jc w:val="both"/>
            </w:pPr>
            <w:r>
              <w:rPr>
                <w:rStyle w:val="Zkladntext24pt"/>
              </w:rPr>
              <w:t>podpěrné konstr. (skruže) a lešení všech druhů pro bednění, uložení čerstvého betonu, výztuže a doplňkových konstr., vč. požadovaných otvorů, ochranných a bezpečnostních opatření a základů těchto konstrukcí a lešení,</w:t>
            </w:r>
          </w:p>
          <w:p w:rsidR="00E756BC" w:rsidRDefault="00351E57">
            <w:pPr>
              <w:pStyle w:val="Zkladntext20"/>
              <w:framePr w:w="6413" w:wrap="notBeside" w:vAnchor="text" w:hAnchor="text" w:y="1"/>
              <w:shd w:val="clear" w:color="auto" w:fill="auto"/>
              <w:spacing w:line="139" w:lineRule="exact"/>
              <w:ind w:firstLine="0"/>
              <w:jc w:val="both"/>
            </w:pPr>
            <w:r>
              <w:rPr>
                <w:rStyle w:val="Zkladntext24pt"/>
              </w:rPr>
              <w:t>-vytvoření kotevních čel, kapes, nálitků, a sedel,</w:t>
            </w:r>
          </w:p>
          <w:p w:rsidR="00E756BC" w:rsidRDefault="00351E57">
            <w:pPr>
              <w:pStyle w:val="Zkladntext20"/>
              <w:framePr w:w="6413" w:wrap="notBeside" w:vAnchor="text" w:hAnchor="text" w:y="1"/>
              <w:numPr>
                <w:ilvl w:val="0"/>
                <w:numId w:val="55"/>
              </w:numPr>
              <w:shd w:val="clear" w:color="auto" w:fill="auto"/>
              <w:tabs>
                <w:tab w:val="left" w:pos="53"/>
              </w:tabs>
              <w:spacing w:line="139" w:lineRule="exact"/>
              <w:ind w:firstLine="0"/>
              <w:jc w:val="left"/>
            </w:pPr>
            <w:r>
              <w:rPr>
                <w:rStyle w:val="Zkladntext24pt"/>
              </w:rPr>
              <w:t>zřízení všech požadovaných otvorů, kapes, výklenků, prostupů, dutin, drážek a pod., vč. ztížení práce a úprav kolem nich,</w:t>
            </w:r>
          </w:p>
          <w:p w:rsidR="00E756BC" w:rsidRDefault="00351E57">
            <w:pPr>
              <w:pStyle w:val="Zkladntext20"/>
              <w:framePr w:w="6413" w:wrap="notBeside" w:vAnchor="text" w:hAnchor="text" w:y="1"/>
              <w:numPr>
                <w:ilvl w:val="0"/>
                <w:numId w:val="55"/>
              </w:numPr>
              <w:shd w:val="clear" w:color="auto" w:fill="auto"/>
              <w:tabs>
                <w:tab w:val="left" w:pos="58"/>
              </w:tabs>
              <w:spacing w:line="139" w:lineRule="exact"/>
              <w:ind w:firstLine="0"/>
              <w:jc w:val="both"/>
            </w:pPr>
            <w:r>
              <w:rPr>
                <w:rStyle w:val="Zkladntext24pt"/>
              </w:rPr>
              <w:t>úpravy pro osazení výztuže, doplňkových konstrukcí a vybavení,</w:t>
            </w:r>
          </w:p>
          <w:p w:rsidR="00E756BC" w:rsidRDefault="00351E57">
            <w:pPr>
              <w:pStyle w:val="Zkladntext20"/>
              <w:framePr w:w="6413" w:wrap="notBeside" w:vAnchor="text" w:hAnchor="text" w:y="1"/>
              <w:numPr>
                <w:ilvl w:val="0"/>
                <w:numId w:val="55"/>
              </w:numPr>
              <w:shd w:val="clear" w:color="auto" w:fill="auto"/>
              <w:tabs>
                <w:tab w:val="left" w:pos="62"/>
              </w:tabs>
              <w:spacing w:line="139" w:lineRule="exact"/>
              <w:ind w:firstLine="0"/>
              <w:jc w:val="left"/>
            </w:pPr>
            <w:r>
              <w:rPr>
                <w:rStyle w:val="Zkladntext24pt"/>
              </w:rPr>
              <w:t>úpravy povrchu pro položení požadované izolace, povlaků a nátěrů, případně vyspravení,</w:t>
            </w:r>
          </w:p>
          <w:p w:rsidR="00E756BC" w:rsidRDefault="00351E57">
            <w:pPr>
              <w:pStyle w:val="Zkladntext20"/>
              <w:framePr w:w="6413" w:wrap="notBeside" w:vAnchor="text" w:hAnchor="text" w:y="1"/>
              <w:numPr>
                <w:ilvl w:val="0"/>
                <w:numId w:val="55"/>
              </w:numPr>
              <w:shd w:val="clear" w:color="auto" w:fill="auto"/>
              <w:tabs>
                <w:tab w:val="left" w:pos="53"/>
              </w:tabs>
              <w:spacing w:line="139" w:lineRule="exact"/>
              <w:ind w:firstLine="0"/>
              <w:jc w:val="left"/>
            </w:pPr>
            <w:r>
              <w:rPr>
                <w:rStyle w:val="Zkladntext24pt"/>
              </w:rPr>
              <w:t>ztížení práce u kabelových a injektážních trubek a ostatních zařízení osazovaných do betonu,</w:t>
            </w:r>
          </w:p>
          <w:p w:rsidR="00E756BC" w:rsidRDefault="00351E57">
            <w:pPr>
              <w:pStyle w:val="Zkladntext20"/>
              <w:framePr w:w="6413" w:wrap="notBeside" w:vAnchor="text" w:hAnchor="text" w:y="1"/>
              <w:numPr>
                <w:ilvl w:val="0"/>
                <w:numId w:val="55"/>
              </w:numPr>
              <w:shd w:val="clear" w:color="auto" w:fill="auto"/>
              <w:tabs>
                <w:tab w:val="left" w:pos="58"/>
              </w:tabs>
              <w:spacing w:line="139" w:lineRule="exact"/>
              <w:ind w:firstLine="0"/>
              <w:jc w:val="left"/>
            </w:pPr>
            <w:r>
              <w:rPr>
                <w:rStyle w:val="Zkladntext24pt"/>
              </w:rPr>
              <w:t>konstrukce betonových kloubů, upevnění kotevních prvků a doplňkových konstrukcí,</w:t>
            </w:r>
          </w:p>
          <w:p w:rsidR="00E756BC" w:rsidRDefault="00351E57">
            <w:pPr>
              <w:pStyle w:val="Zkladntext20"/>
              <w:framePr w:w="6413" w:wrap="notBeside" w:vAnchor="text" w:hAnchor="text" w:y="1"/>
              <w:numPr>
                <w:ilvl w:val="0"/>
                <w:numId w:val="55"/>
              </w:numPr>
              <w:shd w:val="clear" w:color="auto" w:fill="auto"/>
              <w:tabs>
                <w:tab w:val="left" w:pos="58"/>
              </w:tabs>
              <w:spacing w:line="139" w:lineRule="exact"/>
              <w:ind w:firstLine="0"/>
              <w:jc w:val="both"/>
            </w:pPr>
            <w:r>
              <w:rPr>
                <w:rStyle w:val="Zkladntext24pt"/>
              </w:rPr>
              <w:t>nátěry zabraňující soudržnost betonu a bednění,</w:t>
            </w:r>
          </w:p>
          <w:p w:rsidR="00E756BC" w:rsidRDefault="00351E57">
            <w:pPr>
              <w:pStyle w:val="Zkladntext20"/>
              <w:framePr w:w="6413" w:wrap="notBeside" w:vAnchor="text" w:hAnchor="text" w:y="1"/>
              <w:shd w:val="clear" w:color="auto" w:fill="auto"/>
              <w:spacing w:line="139" w:lineRule="exact"/>
              <w:ind w:firstLine="0"/>
              <w:jc w:val="both"/>
            </w:pPr>
            <w:r>
              <w:rPr>
                <w:rStyle w:val="Zkladntext24pt"/>
              </w:rPr>
              <w:t>-výplň, těsnění a tmelení spař a spojů,</w:t>
            </w:r>
          </w:p>
          <w:p w:rsidR="00E756BC" w:rsidRDefault="00351E57">
            <w:pPr>
              <w:pStyle w:val="Zkladntext20"/>
              <w:framePr w:w="6413" w:wrap="notBeside" w:vAnchor="text" w:hAnchor="text" w:y="1"/>
              <w:shd w:val="clear" w:color="auto" w:fill="auto"/>
              <w:spacing w:line="139" w:lineRule="exact"/>
              <w:ind w:firstLine="0"/>
              <w:jc w:val="left"/>
            </w:pPr>
            <w:r>
              <w:rPr>
                <w:rStyle w:val="Zkladntext24pt"/>
              </w:rPr>
              <w:t>-opatření povrchů betonu izolací proti zemní vlhkosti v částech, kde přijdou do styku se zeminou nebo kamenivem,</w:t>
            </w:r>
          </w:p>
          <w:p w:rsidR="00E756BC" w:rsidRDefault="00351E57">
            <w:pPr>
              <w:pStyle w:val="Zkladntext20"/>
              <w:framePr w:w="6413" w:wrap="notBeside" w:vAnchor="text" w:hAnchor="text" w:y="1"/>
              <w:numPr>
                <w:ilvl w:val="0"/>
                <w:numId w:val="55"/>
              </w:numPr>
              <w:shd w:val="clear" w:color="auto" w:fill="auto"/>
              <w:tabs>
                <w:tab w:val="left" w:pos="58"/>
              </w:tabs>
              <w:spacing w:line="139" w:lineRule="exact"/>
              <w:ind w:firstLine="0"/>
              <w:jc w:val="both"/>
            </w:pPr>
            <w:r>
              <w:rPr>
                <w:rStyle w:val="Zkladntext24pt"/>
              </w:rPr>
              <w:t>případné zřízení spojovací vrstvy u základů,</w:t>
            </w:r>
          </w:p>
        </w:tc>
        <w:tc>
          <w:tcPr>
            <w:tcW w:w="797" w:type="dxa"/>
            <w:vMerge/>
            <w:tcBorders>
              <w:left w:val="single" w:sz="4" w:space="0" w:color="auto"/>
            </w:tcBorders>
            <w:shd w:val="clear" w:color="auto" w:fill="FFFFFF"/>
          </w:tcPr>
          <w:p w:rsidR="00E756BC" w:rsidRDefault="00E756BC">
            <w:pPr>
              <w:framePr w:w="6413"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13" w:wrap="notBeside" w:vAnchor="text" w:hAnchor="text" w:y="1"/>
              <w:shd w:val="clear" w:color="auto" w:fill="auto"/>
              <w:spacing w:line="80" w:lineRule="exact"/>
              <w:ind w:firstLine="0"/>
            </w:pPr>
            <w:r>
              <w:rPr>
                <w:rStyle w:val="Zkladntext24pt"/>
              </w:rPr>
              <w:t>46| 317365|</w:t>
            </w:r>
          </w:p>
        </w:tc>
        <w:tc>
          <w:tcPr>
            <w:tcW w:w="3514" w:type="dxa"/>
            <w:tcBorders>
              <w:top w:val="single" w:sz="4" w:space="0" w:color="auto"/>
              <w:left w:val="single" w:sz="4" w:space="0" w:color="auto"/>
            </w:tcBorders>
            <w:shd w:val="clear" w:color="auto" w:fill="FFFFFF"/>
          </w:tcPr>
          <w:p w:rsidR="00E756BC" w:rsidRDefault="00351E57">
            <w:pPr>
              <w:pStyle w:val="Zkladntext20"/>
              <w:framePr w:w="6413" w:wrap="notBeside" w:vAnchor="text" w:hAnchor="text" w:y="1"/>
              <w:shd w:val="clear" w:color="auto" w:fill="auto"/>
              <w:spacing w:line="80" w:lineRule="exact"/>
              <w:ind w:firstLine="0"/>
              <w:jc w:val="both"/>
            </w:pPr>
            <w:r>
              <w:rPr>
                <w:rStyle w:val="Zkladntext24pt"/>
              </w:rPr>
              <w:t>VÝZTUŽ ŘÍMS Z OCELI 10505, B500B</w:t>
            </w:r>
          </w:p>
        </w:tc>
        <w:tc>
          <w:tcPr>
            <w:tcW w:w="797" w:type="dxa"/>
            <w:tcBorders>
              <w:top w:val="single" w:sz="4" w:space="0" w:color="auto"/>
              <w:left w:val="single" w:sz="4" w:space="0" w:color="auto"/>
            </w:tcBorders>
            <w:shd w:val="clear" w:color="auto" w:fill="FFFFFF"/>
          </w:tcPr>
          <w:p w:rsidR="00E756BC" w:rsidRDefault="00351E57">
            <w:pPr>
              <w:pStyle w:val="Zkladntext20"/>
              <w:framePr w:w="6413" w:wrap="notBeside" w:vAnchor="text" w:hAnchor="text" w:y="1"/>
              <w:shd w:val="clear" w:color="auto" w:fill="auto"/>
              <w:spacing w:line="80" w:lineRule="exact"/>
              <w:ind w:firstLine="0"/>
              <w:jc w:val="right"/>
            </w:pPr>
            <w:r>
              <w:rPr>
                <w:rStyle w:val="Zkladntext24pt"/>
              </w:rPr>
              <w:t>T 1</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413"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13" w:wrap="notBeside" w:vAnchor="text" w:hAnchor="text" w:y="1"/>
              <w:shd w:val="clear" w:color="auto" w:fill="auto"/>
              <w:spacing w:line="80" w:lineRule="exact"/>
              <w:ind w:firstLine="0"/>
              <w:jc w:val="both"/>
            </w:pPr>
            <w:r>
              <w:rPr>
                <w:rStyle w:val="Zkladntext24pt"/>
              </w:rPr>
              <w:t>odhad 180 kg/m3, vč. opatření PKO</w:t>
            </w:r>
          </w:p>
        </w:tc>
        <w:tc>
          <w:tcPr>
            <w:tcW w:w="797" w:type="dxa"/>
            <w:vMerge w:val="restart"/>
            <w:tcBorders>
              <w:top w:val="single" w:sz="4" w:space="0" w:color="auto"/>
              <w:left w:val="single" w:sz="4" w:space="0" w:color="auto"/>
            </w:tcBorders>
            <w:shd w:val="clear" w:color="auto" w:fill="FFFFFF"/>
          </w:tcPr>
          <w:p w:rsidR="00E756BC" w:rsidRDefault="00E756BC">
            <w:pPr>
              <w:framePr w:w="6413"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1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13" w:wrap="notBeside" w:vAnchor="text" w:hAnchor="text" w:y="1"/>
              <w:shd w:val="clear" w:color="auto" w:fill="auto"/>
              <w:spacing w:line="80" w:lineRule="exact"/>
              <w:ind w:firstLine="0"/>
              <w:jc w:val="both"/>
            </w:pPr>
            <w:r>
              <w:rPr>
                <w:rStyle w:val="Zkladntext2CenturySchoolbook4ptKurzva"/>
              </w:rPr>
              <w:t>"10,564*0,18=1,902 [A]"</w:t>
            </w:r>
          </w:p>
        </w:tc>
        <w:tc>
          <w:tcPr>
            <w:tcW w:w="797" w:type="dxa"/>
            <w:vMerge/>
            <w:tcBorders>
              <w:left w:val="single" w:sz="4" w:space="0" w:color="auto"/>
            </w:tcBorders>
            <w:shd w:val="clear" w:color="auto" w:fill="FFFFFF"/>
          </w:tcPr>
          <w:p w:rsidR="00E756BC" w:rsidRDefault="00E756BC">
            <w:pPr>
              <w:framePr w:w="6413" w:wrap="notBeside" w:vAnchor="text" w:hAnchor="text" w:y="1"/>
            </w:pPr>
          </w:p>
        </w:tc>
      </w:tr>
      <w:tr w:rsidR="00E756BC">
        <w:trPr>
          <w:trHeight w:hRule="exact" w:val="2650"/>
        </w:trPr>
        <w:tc>
          <w:tcPr>
            <w:tcW w:w="2102" w:type="dxa"/>
            <w:vMerge/>
            <w:tcBorders>
              <w:left w:val="single" w:sz="4" w:space="0" w:color="auto"/>
            </w:tcBorders>
            <w:shd w:val="clear" w:color="auto" w:fill="FFFFFF"/>
          </w:tcPr>
          <w:p w:rsidR="00E756BC" w:rsidRDefault="00E756BC">
            <w:pPr>
              <w:framePr w:w="641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13"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413" w:wrap="notBeside" w:vAnchor="text" w:hAnchor="text" w:y="1"/>
              <w:numPr>
                <w:ilvl w:val="0"/>
                <w:numId w:val="56"/>
              </w:numPr>
              <w:shd w:val="clear" w:color="auto" w:fill="auto"/>
              <w:tabs>
                <w:tab w:val="left" w:pos="53"/>
              </w:tabs>
              <w:spacing w:line="139" w:lineRule="exact"/>
              <w:ind w:firstLine="0"/>
              <w:jc w:val="left"/>
            </w:pPr>
            <w:r>
              <w:rPr>
                <w:rStyle w:val="Zkladntext24pt"/>
              </w:rPr>
              <w:t>dodání betonářské výztuže v požadované kvalitě, stříhání, řezání, ohýbání a spojování do všech požadovaných tvarů (vč. armakošů) a uložení s požadovaným zajištěním polohy a krytí výztuže betonem,</w:t>
            </w:r>
          </w:p>
          <w:p w:rsidR="00E756BC" w:rsidRDefault="00351E57">
            <w:pPr>
              <w:pStyle w:val="Zkladntext20"/>
              <w:framePr w:w="6413" w:wrap="notBeside" w:vAnchor="text" w:hAnchor="text" w:y="1"/>
              <w:shd w:val="clear" w:color="auto" w:fill="auto"/>
              <w:spacing w:line="139" w:lineRule="exact"/>
              <w:ind w:firstLine="0"/>
              <w:jc w:val="both"/>
            </w:pPr>
            <w:r>
              <w:rPr>
                <w:rStyle w:val="Zkladntext24pt"/>
              </w:rPr>
              <w:t>-veškeré svary nebo jiné spoje výztuže,</w:t>
            </w:r>
          </w:p>
          <w:p w:rsidR="00E756BC" w:rsidRDefault="00351E57">
            <w:pPr>
              <w:pStyle w:val="Zkladntext20"/>
              <w:framePr w:w="6413" w:wrap="notBeside" w:vAnchor="text" w:hAnchor="text" w:y="1"/>
              <w:numPr>
                <w:ilvl w:val="0"/>
                <w:numId w:val="56"/>
              </w:numPr>
              <w:shd w:val="clear" w:color="auto" w:fill="auto"/>
              <w:tabs>
                <w:tab w:val="left" w:pos="58"/>
              </w:tabs>
              <w:spacing w:line="139" w:lineRule="exact"/>
              <w:ind w:firstLine="0"/>
              <w:jc w:val="both"/>
            </w:pPr>
            <w:r>
              <w:rPr>
                <w:rStyle w:val="Zkladntext24pt"/>
              </w:rPr>
              <w:t>pomocné konstrukce a práce pro osazení a upevnění výztuže,</w:t>
            </w:r>
          </w:p>
          <w:p w:rsidR="00E756BC" w:rsidRDefault="00351E57">
            <w:pPr>
              <w:pStyle w:val="Zkladntext20"/>
              <w:framePr w:w="6413" w:wrap="notBeside" w:vAnchor="text" w:hAnchor="text" w:y="1"/>
              <w:numPr>
                <w:ilvl w:val="0"/>
                <w:numId w:val="56"/>
              </w:numPr>
              <w:shd w:val="clear" w:color="auto" w:fill="auto"/>
              <w:tabs>
                <w:tab w:val="left" w:pos="53"/>
              </w:tabs>
              <w:spacing w:line="139" w:lineRule="exact"/>
              <w:ind w:firstLine="0"/>
              <w:jc w:val="both"/>
            </w:pPr>
            <w:r>
              <w:rPr>
                <w:rStyle w:val="Zkladntext24pt"/>
              </w:rPr>
              <w:t>zednické výpomoci pro montáž betonářské výztuže,</w:t>
            </w:r>
          </w:p>
          <w:p w:rsidR="00E756BC" w:rsidRDefault="00351E57">
            <w:pPr>
              <w:pStyle w:val="Zkladntext20"/>
              <w:framePr w:w="6413" w:wrap="notBeside" w:vAnchor="text" w:hAnchor="text" w:y="1"/>
              <w:numPr>
                <w:ilvl w:val="0"/>
                <w:numId w:val="56"/>
              </w:numPr>
              <w:shd w:val="clear" w:color="auto" w:fill="auto"/>
              <w:tabs>
                <w:tab w:val="left" w:pos="58"/>
              </w:tabs>
              <w:spacing w:line="139" w:lineRule="exact"/>
              <w:ind w:firstLine="0"/>
              <w:jc w:val="both"/>
            </w:pPr>
            <w:r>
              <w:rPr>
                <w:rStyle w:val="Zkladntext24pt"/>
              </w:rPr>
              <w:t>úpravy výztuže pro osazení doplňkových konstrukcí,</w:t>
            </w:r>
          </w:p>
          <w:p w:rsidR="00E756BC" w:rsidRDefault="00351E57">
            <w:pPr>
              <w:pStyle w:val="Zkladntext20"/>
              <w:framePr w:w="6413" w:wrap="notBeside" w:vAnchor="text" w:hAnchor="text" w:y="1"/>
              <w:numPr>
                <w:ilvl w:val="0"/>
                <w:numId w:val="56"/>
              </w:numPr>
              <w:shd w:val="clear" w:color="auto" w:fill="auto"/>
              <w:tabs>
                <w:tab w:val="left" w:pos="53"/>
              </w:tabs>
              <w:spacing w:line="139" w:lineRule="exact"/>
              <w:ind w:firstLine="0"/>
              <w:jc w:val="both"/>
            </w:pPr>
            <w:r>
              <w:rPr>
                <w:rStyle w:val="Zkladntext24pt"/>
              </w:rPr>
              <w:t>ochranu výztuže do doby jejího zabetonování,</w:t>
            </w:r>
          </w:p>
          <w:p w:rsidR="00E756BC" w:rsidRDefault="00351E57">
            <w:pPr>
              <w:pStyle w:val="Zkladntext20"/>
              <w:framePr w:w="6413" w:wrap="notBeside" w:vAnchor="text" w:hAnchor="text" w:y="1"/>
              <w:numPr>
                <w:ilvl w:val="0"/>
                <w:numId w:val="56"/>
              </w:numPr>
              <w:shd w:val="clear" w:color="auto" w:fill="auto"/>
              <w:tabs>
                <w:tab w:val="left" w:pos="58"/>
              </w:tabs>
              <w:spacing w:line="139" w:lineRule="exact"/>
              <w:ind w:firstLine="0"/>
              <w:jc w:val="left"/>
            </w:pPr>
            <w:r>
              <w:rPr>
                <w:rStyle w:val="Zkladntext24pt"/>
              </w:rPr>
              <w:t>úpravy výztuže pro zřízení železobetonových kloubů, kotevních prvků, závěsných oka doplňkových konstrukcí,</w:t>
            </w:r>
          </w:p>
          <w:p w:rsidR="00E756BC" w:rsidRDefault="00351E57">
            <w:pPr>
              <w:pStyle w:val="Zkladntext20"/>
              <w:framePr w:w="6413" w:wrap="notBeside" w:vAnchor="text" w:hAnchor="text" w:y="1"/>
              <w:shd w:val="clear" w:color="auto" w:fill="auto"/>
              <w:spacing w:line="139" w:lineRule="exact"/>
              <w:ind w:firstLine="0"/>
              <w:jc w:val="both"/>
            </w:pPr>
            <w:r>
              <w:rPr>
                <w:rStyle w:val="Zkladntext24pt"/>
              </w:rPr>
              <w:t>-veškerá opatření pro zajištění soudržností výztuže a betonu,</w:t>
            </w:r>
          </w:p>
          <w:p w:rsidR="00E756BC" w:rsidRDefault="00351E57">
            <w:pPr>
              <w:pStyle w:val="Zkladntext20"/>
              <w:framePr w:w="6413" w:wrap="notBeside" w:vAnchor="text" w:hAnchor="text" w:y="1"/>
              <w:shd w:val="clear" w:color="auto" w:fill="auto"/>
              <w:spacing w:line="139" w:lineRule="exact"/>
              <w:ind w:firstLine="0"/>
              <w:jc w:val="left"/>
            </w:pPr>
            <w:r>
              <w:rPr>
                <w:rStyle w:val="Zkladntext24pt"/>
              </w:rPr>
              <w:t>-vodivé propojení výztuže, které je součástí ochrany konstrukce proti vlivům bludných proudů, vyvedení do měřících skříní nebo míst pro měření bludných proudů (vlastní měřící skříně se uvádějí položkami SD 74)</w:t>
            </w:r>
          </w:p>
          <w:p w:rsidR="00E756BC" w:rsidRDefault="00351E57">
            <w:pPr>
              <w:pStyle w:val="Zkladntext20"/>
              <w:framePr w:w="6413" w:wrap="notBeside" w:vAnchor="text" w:hAnchor="text" w:y="1"/>
              <w:numPr>
                <w:ilvl w:val="0"/>
                <w:numId w:val="56"/>
              </w:numPr>
              <w:shd w:val="clear" w:color="auto" w:fill="auto"/>
              <w:tabs>
                <w:tab w:val="left" w:pos="58"/>
              </w:tabs>
              <w:spacing w:line="139" w:lineRule="exact"/>
              <w:ind w:firstLine="0"/>
              <w:jc w:val="both"/>
            </w:pPr>
            <w:r>
              <w:rPr>
                <w:rStyle w:val="Zkladntext24pt"/>
              </w:rPr>
              <w:t>povrchovou antikorozní úpravu výztuže,</w:t>
            </w:r>
          </w:p>
          <w:p w:rsidR="00E756BC" w:rsidRDefault="00351E57">
            <w:pPr>
              <w:pStyle w:val="Zkladntext20"/>
              <w:framePr w:w="6413" w:wrap="notBeside" w:vAnchor="text" w:hAnchor="text" w:y="1"/>
              <w:numPr>
                <w:ilvl w:val="0"/>
                <w:numId w:val="56"/>
              </w:numPr>
              <w:shd w:val="clear" w:color="auto" w:fill="auto"/>
              <w:tabs>
                <w:tab w:val="left" w:pos="53"/>
              </w:tabs>
              <w:spacing w:line="139" w:lineRule="exact"/>
              <w:ind w:firstLine="0"/>
              <w:jc w:val="both"/>
            </w:pPr>
            <w:r>
              <w:rPr>
                <w:rStyle w:val="Zkladntext24pt"/>
              </w:rPr>
              <w:t>separaci výztuže,</w:t>
            </w:r>
          </w:p>
          <w:p w:rsidR="00E756BC" w:rsidRDefault="00351E57">
            <w:pPr>
              <w:pStyle w:val="Zkladntext20"/>
              <w:framePr w:w="6413" w:wrap="notBeside" w:vAnchor="text" w:hAnchor="text" w:y="1"/>
              <w:numPr>
                <w:ilvl w:val="0"/>
                <w:numId w:val="56"/>
              </w:numPr>
              <w:shd w:val="clear" w:color="auto" w:fill="auto"/>
              <w:tabs>
                <w:tab w:val="left" w:pos="53"/>
              </w:tabs>
              <w:spacing w:line="139" w:lineRule="exact"/>
              <w:ind w:firstLine="0"/>
              <w:jc w:val="both"/>
            </w:pPr>
            <w:r>
              <w:rPr>
                <w:rStyle w:val="Zkladntext24pt"/>
              </w:rPr>
              <w:t>osazení měřících zařízení a úpravy pro ně,</w:t>
            </w:r>
          </w:p>
          <w:p w:rsidR="00E756BC" w:rsidRDefault="00351E57">
            <w:pPr>
              <w:pStyle w:val="Zkladntext20"/>
              <w:framePr w:w="6413" w:wrap="notBeside" w:vAnchor="text" w:hAnchor="text" w:y="1"/>
              <w:numPr>
                <w:ilvl w:val="0"/>
                <w:numId w:val="56"/>
              </w:numPr>
              <w:shd w:val="clear" w:color="auto" w:fill="auto"/>
              <w:tabs>
                <w:tab w:val="left" w:pos="53"/>
              </w:tabs>
              <w:spacing w:line="139" w:lineRule="exact"/>
              <w:ind w:firstLine="0"/>
              <w:jc w:val="both"/>
            </w:pPr>
            <w:r>
              <w:rPr>
                <w:rStyle w:val="Zkladntext24pt"/>
              </w:rPr>
              <w:t>osazení měřících skříní nebo míst pro měření bludných proudů.</w:t>
            </w:r>
          </w:p>
        </w:tc>
        <w:tc>
          <w:tcPr>
            <w:tcW w:w="797" w:type="dxa"/>
            <w:vMerge/>
            <w:tcBorders>
              <w:left w:val="single" w:sz="4" w:space="0" w:color="auto"/>
            </w:tcBorders>
            <w:shd w:val="clear" w:color="auto" w:fill="FFFFFF"/>
          </w:tcPr>
          <w:p w:rsidR="00E756BC" w:rsidRDefault="00E756BC">
            <w:pPr>
              <w:framePr w:w="6413"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13" w:wrap="notBeside" w:vAnchor="text" w:hAnchor="text" w:y="1"/>
              <w:shd w:val="clear" w:color="auto" w:fill="auto"/>
              <w:spacing w:line="80" w:lineRule="exact"/>
              <w:ind w:firstLine="0"/>
            </w:pPr>
            <w:r>
              <w:rPr>
                <w:rStyle w:val="Zkladntext24pt"/>
              </w:rPr>
              <w:t>47| 3272121</w:t>
            </w:r>
          </w:p>
        </w:tc>
        <w:tc>
          <w:tcPr>
            <w:tcW w:w="3514" w:type="dxa"/>
            <w:tcBorders>
              <w:top w:val="single" w:sz="4" w:space="0" w:color="auto"/>
              <w:left w:val="single" w:sz="4" w:space="0" w:color="auto"/>
            </w:tcBorders>
            <w:shd w:val="clear" w:color="auto" w:fill="FFFFFF"/>
          </w:tcPr>
          <w:p w:rsidR="00E756BC" w:rsidRDefault="00351E57">
            <w:pPr>
              <w:pStyle w:val="Zkladntext20"/>
              <w:framePr w:w="6413" w:wrap="notBeside" w:vAnchor="text" w:hAnchor="text" w:y="1"/>
              <w:shd w:val="clear" w:color="auto" w:fill="auto"/>
              <w:spacing w:line="80" w:lineRule="exact"/>
              <w:ind w:firstLine="0"/>
              <w:jc w:val="both"/>
            </w:pPr>
            <w:r>
              <w:rPr>
                <w:rStyle w:val="Zkladntext24pt"/>
              </w:rPr>
              <w:t>ZDI OPĚRNÉ, ZÁRUBNÍ, NÁBŘEŽNÍ Z LOMOVÉHO KAMENE NA MC</w:t>
            </w:r>
          </w:p>
        </w:tc>
        <w:tc>
          <w:tcPr>
            <w:tcW w:w="797" w:type="dxa"/>
            <w:tcBorders>
              <w:top w:val="single" w:sz="4" w:space="0" w:color="auto"/>
              <w:left w:val="single" w:sz="4" w:space="0" w:color="auto"/>
            </w:tcBorders>
            <w:shd w:val="clear" w:color="auto" w:fill="FFFFFF"/>
          </w:tcPr>
          <w:p w:rsidR="00E756BC" w:rsidRDefault="00351E57">
            <w:pPr>
              <w:pStyle w:val="Zkladntext20"/>
              <w:framePr w:w="6413" w:wrap="notBeside" w:vAnchor="text" w:hAnchor="text" w:y="1"/>
              <w:shd w:val="clear" w:color="auto" w:fill="auto"/>
              <w:spacing w:line="80" w:lineRule="exact"/>
              <w:ind w:firstLine="0"/>
              <w:jc w:val="right"/>
            </w:pPr>
            <w:r>
              <w:rPr>
                <w:rStyle w:val="Zkladntext24pt"/>
              </w:rPr>
              <w:t>m3 |</w:t>
            </w:r>
          </w:p>
        </w:tc>
      </w:tr>
      <w:tr w:rsidR="00E756BC">
        <w:trPr>
          <w:trHeight w:hRule="exact" w:val="696"/>
        </w:trPr>
        <w:tc>
          <w:tcPr>
            <w:tcW w:w="2102" w:type="dxa"/>
            <w:vMerge w:val="restart"/>
            <w:tcBorders>
              <w:top w:val="single" w:sz="4" w:space="0" w:color="auto"/>
              <w:left w:val="single" w:sz="4" w:space="0" w:color="auto"/>
            </w:tcBorders>
            <w:shd w:val="clear" w:color="auto" w:fill="FFFFFF"/>
          </w:tcPr>
          <w:p w:rsidR="00E756BC" w:rsidRDefault="00E756BC">
            <w:pPr>
              <w:framePr w:w="6413"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13" w:wrap="notBeside" w:vAnchor="text" w:hAnchor="text" w:y="1"/>
              <w:shd w:val="clear" w:color="auto" w:fill="auto"/>
              <w:spacing w:line="139" w:lineRule="exact"/>
              <w:ind w:firstLine="0"/>
              <w:jc w:val="left"/>
            </w:pPr>
            <w:r>
              <w:rPr>
                <w:rStyle w:val="Zkladntext24pt"/>
              </w:rPr>
              <w:t>doplnění stávajícího kamenného čela zatrubněného sjezdu DN1000, navázání na úpravy kolem mostu, komplet vč. manipulace, dopravy, vyzdění, vč. lože, výplně spař a souvisejících prací, přesnější rozsah vyplyne na místě stavby po zbudování nových konstrukcí, odhad 20% přezdění, čerpáno se souhlasem TDS</w:t>
            </w:r>
          </w:p>
        </w:tc>
        <w:tc>
          <w:tcPr>
            <w:tcW w:w="797" w:type="dxa"/>
            <w:vMerge w:val="restart"/>
            <w:tcBorders>
              <w:top w:val="single" w:sz="4" w:space="0" w:color="auto"/>
              <w:left w:val="single" w:sz="4" w:space="0" w:color="auto"/>
            </w:tcBorders>
            <w:shd w:val="clear" w:color="auto" w:fill="FFFFFF"/>
          </w:tcPr>
          <w:p w:rsidR="00E756BC" w:rsidRDefault="00E756BC">
            <w:pPr>
              <w:framePr w:w="6413"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1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13" w:wrap="notBeside" w:vAnchor="text" w:hAnchor="text" w:y="1"/>
              <w:shd w:val="clear" w:color="auto" w:fill="auto"/>
              <w:spacing w:line="80" w:lineRule="exact"/>
              <w:ind w:firstLine="0"/>
              <w:jc w:val="both"/>
            </w:pPr>
            <w:r>
              <w:rPr>
                <w:rStyle w:val="Zkladntext2CenturySchoolbook4ptKurzva"/>
              </w:rPr>
              <w:t>"7,2*1,0*0,2=1,440 [A]"</w:t>
            </w:r>
          </w:p>
        </w:tc>
        <w:tc>
          <w:tcPr>
            <w:tcW w:w="797" w:type="dxa"/>
            <w:vMerge/>
            <w:tcBorders>
              <w:left w:val="single" w:sz="4" w:space="0" w:color="auto"/>
            </w:tcBorders>
            <w:shd w:val="clear" w:color="auto" w:fill="FFFFFF"/>
          </w:tcPr>
          <w:p w:rsidR="00E756BC" w:rsidRDefault="00E756BC">
            <w:pPr>
              <w:framePr w:w="6413" w:wrap="notBeside" w:vAnchor="text" w:hAnchor="text" w:y="1"/>
            </w:pPr>
          </w:p>
        </w:tc>
      </w:tr>
      <w:tr w:rsidR="00E756BC">
        <w:trPr>
          <w:trHeight w:hRule="exact" w:val="278"/>
        </w:trPr>
        <w:tc>
          <w:tcPr>
            <w:tcW w:w="2102" w:type="dxa"/>
            <w:vMerge/>
            <w:tcBorders>
              <w:left w:val="single" w:sz="4" w:space="0" w:color="auto"/>
            </w:tcBorders>
            <w:shd w:val="clear" w:color="auto" w:fill="FFFFFF"/>
          </w:tcPr>
          <w:p w:rsidR="00E756BC" w:rsidRDefault="00E756BC">
            <w:pPr>
              <w:framePr w:w="641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13" w:wrap="notBeside" w:vAnchor="text" w:hAnchor="text" w:y="1"/>
              <w:shd w:val="clear" w:color="auto" w:fill="auto"/>
              <w:spacing w:line="139" w:lineRule="exact"/>
              <w:ind w:firstLine="0"/>
              <w:jc w:val="left"/>
            </w:pPr>
            <w:r>
              <w:rPr>
                <w:rStyle w:val="Zkladntext24pt"/>
              </w:rPr>
              <w:t>položka zahrnuje dodávku a osazení lomového kamene, jehovýběra případnou úpravu, dodávku předepsané malty, spárování.</w:t>
            </w:r>
          </w:p>
        </w:tc>
        <w:tc>
          <w:tcPr>
            <w:tcW w:w="797" w:type="dxa"/>
            <w:vMerge/>
            <w:tcBorders>
              <w:left w:val="single" w:sz="4" w:space="0" w:color="auto"/>
            </w:tcBorders>
            <w:shd w:val="clear" w:color="auto" w:fill="FFFFFF"/>
          </w:tcPr>
          <w:p w:rsidR="00E756BC" w:rsidRDefault="00E756BC">
            <w:pPr>
              <w:framePr w:w="6413"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13" w:wrap="notBeside" w:vAnchor="text" w:hAnchor="text" w:y="1"/>
              <w:shd w:val="clear" w:color="auto" w:fill="auto"/>
              <w:spacing w:line="80" w:lineRule="exact"/>
              <w:ind w:firstLine="0"/>
            </w:pPr>
            <w:r>
              <w:rPr>
                <w:rStyle w:val="Zkladntext24pt"/>
              </w:rPr>
              <w:t>48| 333215|</w:t>
            </w:r>
          </w:p>
        </w:tc>
        <w:tc>
          <w:tcPr>
            <w:tcW w:w="3514" w:type="dxa"/>
            <w:tcBorders>
              <w:top w:val="single" w:sz="4" w:space="0" w:color="auto"/>
              <w:left w:val="single" w:sz="4" w:space="0" w:color="auto"/>
            </w:tcBorders>
            <w:shd w:val="clear" w:color="auto" w:fill="FFFFFF"/>
          </w:tcPr>
          <w:p w:rsidR="00E756BC" w:rsidRDefault="00351E57">
            <w:pPr>
              <w:pStyle w:val="Zkladntext20"/>
              <w:framePr w:w="6413" w:wrap="notBeside" w:vAnchor="text" w:hAnchor="text" w:y="1"/>
              <w:shd w:val="clear" w:color="auto" w:fill="auto"/>
              <w:spacing w:line="80" w:lineRule="exact"/>
              <w:ind w:firstLine="0"/>
              <w:jc w:val="both"/>
            </w:pPr>
            <w:r>
              <w:rPr>
                <w:rStyle w:val="Zkladntext24pt"/>
              </w:rPr>
              <w:t>PŘEZDĚNÍ OPĚR A KŘÍDEL Z KAMENNÉHO ZDIVÁ</w:t>
            </w:r>
          </w:p>
        </w:tc>
        <w:tc>
          <w:tcPr>
            <w:tcW w:w="797" w:type="dxa"/>
            <w:tcBorders>
              <w:top w:val="single" w:sz="4" w:space="0" w:color="auto"/>
              <w:left w:val="single" w:sz="4" w:space="0" w:color="auto"/>
            </w:tcBorders>
            <w:shd w:val="clear" w:color="auto" w:fill="FFFFFF"/>
          </w:tcPr>
          <w:p w:rsidR="00E756BC" w:rsidRDefault="00351E57">
            <w:pPr>
              <w:pStyle w:val="Zkladntext20"/>
              <w:framePr w:w="6413" w:wrap="notBeside" w:vAnchor="text" w:hAnchor="text" w:y="1"/>
              <w:shd w:val="clear" w:color="auto" w:fill="auto"/>
              <w:spacing w:line="80" w:lineRule="exact"/>
              <w:ind w:firstLine="0"/>
              <w:jc w:val="right"/>
            </w:pPr>
            <w:r>
              <w:rPr>
                <w:rStyle w:val="Zkladntext24pt"/>
              </w:rPr>
              <w:t>m3 |</w:t>
            </w:r>
          </w:p>
        </w:tc>
      </w:tr>
      <w:tr w:rsidR="00E756BC">
        <w:trPr>
          <w:trHeight w:hRule="exact" w:val="557"/>
        </w:trPr>
        <w:tc>
          <w:tcPr>
            <w:tcW w:w="2102" w:type="dxa"/>
            <w:vMerge w:val="restart"/>
            <w:tcBorders>
              <w:top w:val="single" w:sz="4" w:space="0" w:color="auto"/>
              <w:left w:val="single" w:sz="4" w:space="0" w:color="auto"/>
            </w:tcBorders>
            <w:shd w:val="clear" w:color="auto" w:fill="FFFFFF"/>
          </w:tcPr>
          <w:p w:rsidR="00E756BC" w:rsidRDefault="00E756BC">
            <w:pPr>
              <w:framePr w:w="6413"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13" w:wrap="notBeside" w:vAnchor="text" w:hAnchor="text" w:y="1"/>
              <w:shd w:val="clear" w:color="auto" w:fill="auto"/>
              <w:spacing w:line="139" w:lineRule="exact"/>
              <w:ind w:firstLine="0"/>
              <w:jc w:val="left"/>
            </w:pPr>
            <w:r>
              <w:rPr>
                <w:rStyle w:val="Zkladntext24pt"/>
              </w:rPr>
              <w:t>přezdění stávajícího kamenného čela zatrubnění DN1000 sjezdu vlevo a navázání na úpravy kolem mostu, komplet vč. očištění, manipulace, dopravy, přezdění, vč. lože, výplně spař a souvisejících prací, přesnější rozsah vyplyne dle množství rozvolněného zdivá nábřežních zdí</w:t>
            </w:r>
          </w:p>
        </w:tc>
        <w:tc>
          <w:tcPr>
            <w:tcW w:w="797" w:type="dxa"/>
            <w:vMerge w:val="restart"/>
            <w:tcBorders>
              <w:top w:val="single" w:sz="4" w:space="0" w:color="auto"/>
              <w:left w:val="single" w:sz="4" w:space="0" w:color="auto"/>
            </w:tcBorders>
            <w:shd w:val="clear" w:color="auto" w:fill="FFFFFF"/>
          </w:tcPr>
          <w:p w:rsidR="00E756BC" w:rsidRDefault="00E756BC">
            <w:pPr>
              <w:framePr w:w="6413"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1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13" w:wrap="notBeside" w:vAnchor="text" w:hAnchor="text" w:y="1"/>
              <w:shd w:val="clear" w:color="auto" w:fill="auto"/>
              <w:spacing w:line="80" w:lineRule="exact"/>
              <w:ind w:firstLine="0"/>
              <w:jc w:val="both"/>
            </w:pPr>
            <w:r>
              <w:rPr>
                <w:rStyle w:val="Zkladntext2CenturySchoolbook4ptKurzva"/>
              </w:rPr>
              <w:t>"7,2*1,0=7,200 [A]"</w:t>
            </w:r>
          </w:p>
        </w:tc>
        <w:tc>
          <w:tcPr>
            <w:tcW w:w="797" w:type="dxa"/>
            <w:vMerge/>
            <w:tcBorders>
              <w:left w:val="single" w:sz="4" w:space="0" w:color="auto"/>
            </w:tcBorders>
            <w:shd w:val="clear" w:color="auto" w:fill="FFFFFF"/>
          </w:tcPr>
          <w:p w:rsidR="00E756BC" w:rsidRDefault="00E756BC">
            <w:pPr>
              <w:framePr w:w="6413" w:wrap="notBeside" w:vAnchor="text" w:hAnchor="text" w:y="1"/>
            </w:pPr>
          </w:p>
        </w:tc>
      </w:tr>
      <w:tr w:rsidR="00E756BC">
        <w:trPr>
          <w:trHeight w:hRule="exact" w:val="557"/>
        </w:trPr>
        <w:tc>
          <w:tcPr>
            <w:tcW w:w="2102" w:type="dxa"/>
            <w:vMerge/>
            <w:tcBorders>
              <w:left w:val="single" w:sz="4" w:space="0" w:color="auto"/>
            </w:tcBorders>
            <w:shd w:val="clear" w:color="auto" w:fill="FFFFFF"/>
          </w:tcPr>
          <w:p w:rsidR="00E756BC" w:rsidRDefault="00E756BC">
            <w:pPr>
              <w:framePr w:w="6413"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13" w:wrap="notBeside" w:vAnchor="text" w:hAnchor="text" w:y="1"/>
              <w:shd w:val="clear" w:color="auto" w:fill="auto"/>
              <w:spacing w:line="139" w:lineRule="exact"/>
              <w:ind w:firstLine="0"/>
              <w:jc w:val="left"/>
            </w:pPr>
            <w:r>
              <w:rPr>
                <w:rStyle w:val="Zkladntext24pt"/>
              </w:rPr>
              <w:t>položka zahrnuje rozebrání stávajícího zdivá, nezbytnou manipulaci s rozebraným materiálem (nakládání, doprava, složení, očištění, odvoz nepoužitelného materiálu a sutí), vyzdění z tohoto materiálu (bez dodávky nového) včetně dodávky předepsaného materiálu pro výplň spař.</w:t>
            </w:r>
          </w:p>
        </w:tc>
        <w:tc>
          <w:tcPr>
            <w:tcW w:w="797" w:type="dxa"/>
            <w:vMerge/>
            <w:tcBorders>
              <w:left w:val="single" w:sz="4" w:space="0" w:color="auto"/>
            </w:tcBorders>
            <w:shd w:val="clear" w:color="auto" w:fill="FFFFFF"/>
          </w:tcPr>
          <w:p w:rsidR="00E756BC" w:rsidRDefault="00E756BC">
            <w:pPr>
              <w:framePr w:w="6413" w:wrap="notBeside" w:vAnchor="text" w:hAnchor="text" w:y="1"/>
            </w:pPr>
          </w:p>
        </w:tc>
      </w:tr>
      <w:tr w:rsidR="00E756BC">
        <w:trPr>
          <w:trHeight w:hRule="exact" w:val="149"/>
        </w:trPr>
        <w:tc>
          <w:tcPr>
            <w:tcW w:w="2102"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6413" w:wrap="notBeside" w:vAnchor="text" w:hAnchor="text" w:y="1"/>
              <w:shd w:val="clear" w:color="auto" w:fill="auto"/>
              <w:spacing w:line="80" w:lineRule="exact"/>
              <w:ind w:firstLine="0"/>
            </w:pPr>
            <w:r>
              <w:rPr>
                <w:rStyle w:val="Zkladntext24pt"/>
              </w:rPr>
              <w:t>49| 3333251</w:t>
            </w:r>
          </w:p>
        </w:tc>
        <w:tc>
          <w:tcPr>
            <w:tcW w:w="3514"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6413" w:wrap="notBeside" w:vAnchor="text" w:hAnchor="text" w:y="1"/>
              <w:shd w:val="clear" w:color="auto" w:fill="auto"/>
              <w:spacing w:line="80" w:lineRule="exact"/>
              <w:ind w:firstLine="0"/>
              <w:jc w:val="both"/>
            </w:pPr>
            <w:r>
              <w:rPr>
                <w:rStyle w:val="Zkladntext24pt"/>
              </w:rPr>
              <w:t>MOSTNÍ OPĚRY A KŘÍDLA ZE ŽELEZOVÉHO BETONU DO C30/37(B37)</w:t>
            </w:r>
          </w:p>
        </w:tc>
        <w:tc>
          <w:tcPr>
            <w:tcW w:w="797"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6413" w:wrap="notBeside" w:vAnchor="text" w:hAnchor="text" w:y="1"/>
              <w:shd w:val="clear" w:color="auto" w:fill="auto"/>
              <w:spacing w:line="80" w:lineRule="exact"/>
              <w:ind w:firstLine="0"/>
              <w:jc w:val="right"/>
            </w:pPr>
            <w:r>
              <w:rPr>
                <w:rStyle w:val="Zkladntext24pt"/>
              </w:rPr>
              <w:t>m3 |</w:t>
            </w:r>
          </w:p>
        </w:tc>
      </w:tr>
    </w:tbl>
    <w:p w:rsidR="00E756BC" w:rsidRDefault="00E756BC">
      <w:pPr>
        <w:framePr w:w="6413" w:wrap="notBeside" w:vAnchor="text" w:hAnchor="text" w:y="1"/>
        <w:rPr>
          <w:sz w:val="2"/>
          <w:szCs w:val="2"/>
        </w:rPr>
      </w:pPr>
    </w:p>
    <w:p w:rsidR="00E756BC" w:rsidRDefault="00E756B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02"/>
        <w:gridCol w:w="3514"/>
        <w:gridCol w:w="883"/>
      </w:tblGrid>
      <w:tr w:rsidR="00E756BC">
        <w:trPr>
          <w:trHeight w:hRule="exact" w:val="144"/>
        </w:trPr>
        <w:tc>
          <w:tcPr>
            <w:tcW w:w="2102" w:type="dxa"/>
            <w:vMerge w:val="restart"/>
            <w:tcBorders>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80" w:lineRule="exact"/>
              <w:ind w:firstLine="0"/>
              <w:jc w:val="both"/>
            </w:pPr>
            <w:r>
              <w:rPr>
                <w:rStyle w:val="Zkladntext24pt"/>
              </w:rPr>
              <w:t>křídla C 30/37 XC4, XF2, XD2, vč. bednění, úpravy pracovních spař</w:t>
            </w:r>
          </w:p>
        </w:tc>
        <w:tc>
          <w:tcPr>
            <w:tcW w:w="883" w:type="dxa"/>
            <w:vMerge w:val="restart"/>
            <w:tcBorders>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44"/>
        </w:trPr>
        <w:tc>
          <w:tcPr>
            <w:tcW w:w="2102" w:type="dxa"/>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80" w:lineRule="exact"/>
              <w:ind w:firstLine="0"/>
              <w:jc w:val="both"/>
            </w:pPr>
            <w:r>
              <w:rPr>
                <w:rStyle w:val="Zkladntext2CenturySchoolbook4ptKurzva"/>
              </w:rPr>
              <w:t>"0,5*(l,3+9,0+5,5+6,7}=11,250 [A]"</w:t>
            </w:r>
          </w:p>
        </w:tc>
        <w:tc>
          <w:tcPr>
            <w:tcW w:w="883" w:type="dxa"/>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3960"/>
        </w:trPr>
        <w:tc>
          <w:tcPr>
            <w:tcW w:w="2102" w:type="dxa"/>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pt"/>
              </w:rPr>
              <w:t>uložení do požadovaného tvaru pří jakékoliv hustotě výztuže, konzistenci čerstvého betonu a způsobu hutnění, ošetření a ochranu betonu,</w:t>
            </w:r>
          </w:p>
          <w:p w:rsidR="00E756BC" w:rsidRDefault="00351E57">
            <w:pPr>
              <w:pStyle w:val="Zkladntext20"/>
              <w:framePr w:w="6499" w:wrap="notBeside" w:vAnchor="text" w:hAnchor="text" w:y="1"/>
              <w:numPr>
                <w:ilvl w:val="0"/>
                <w:numId w:val="57"/>
              </w:numPr>
              <w:shd w:val="clear" w:color="auto" w:fill="auto"/>
              <w:tabs>
                <w:tab w:val="left" w:pos="58"/>
              </w:tabs>
              <w:spacing w:line="139" w:lineRule="exact"/>
              <w:ind w:firstLine="0"/>
              <w:jc w:val="left"/>
            </w:pPr>
            <w:r>
              <w:rPr>
                <w:rStyle w:val="Zkladntext24pt"/>
              </w:rPr>
              <w:t>zhotovení nepropustného, mrazuvzdorného betonu a betonu požadované trvanlivosti a vlastností,</w:t>
            </w:r>
          </w:p>
          <w:p w:rsidR="00E756BC" w:rsidRDefault="00351E57">
            <w:pPr>
              <w:pStyle w:val="Zkladntext20"/>
              <w:framePr w:w="6499" w:wrap="notBeside" w:vAnchor="text" w:hAnchor="text" w:y="1"/>
              <w:numPr>
                <w:ilvl w:val="0"/>
                <w:numId w:val="57"/>
              </w:numPr>
              <w:shd w:val="clear" w:color="auto" w:fill="auto"/>
              <w:tabs>
                <w:tab w:val="left" w:pos="58"/>
              </w:tabs>
              <w:spacing w:line="139" w:lineRule="exact"/>
              <w:ind w:firstLine="0"/>
              <w:jc w:val="both"/>
            </w:pPr>
            <w:r>
              <w:rPr>
                <w:rStyle w:val="Zkladntext24pt"/>
              </w:rPr>
              <w:t>užití potřebných přísad a technologií výroby betonu,</w:t>
            </w:r>
          </w:p>
          <w:p w:rsidR="00E756BC" w:rsidRDefault="00351E57">
            <w:pPr>
              <w:pStyle w:val="Zkladntext20"/>
              <w:framePr w:w="6499" w:wrap="notBeside" w:vAnchor="text" w:hAnchor="text" w:y="1"/>
              <w:numPr>
                <w:ilvl w:val="0"/>
                <w:numId w:val="57"/>
              </w:numPr>
              <w:shd w:val="clear" w:color="auto" w:fill="auto"/>
              <w:tabs>
                <w:tab w:val="left" w:pos="53"/>
              </w:tabs>
              <w:spacing w:line="139" w:lineRule="exact"/>
              <w:ind w:firstLine="0"/>
              <w:jc w:val="both"/>
            </w:pPr>
            <w:r>
              <w:rPr>
                <w:rStyle w:val="Zkladntext24pt"/>
              </w:rPr>
              <w:t>zřízení pracovních a dilatačních spař, včetně potřebných úprav, výplně, vložek, opracování, očištění a ošetření,</w:t>
            </w:r>
          </w:p>
          <w:p w:rsidR="00E756BC" w:rsidRDefault="00351E57">
            <w:pPr>
              <w:pStyle w:val="Zkladntext20"/>
              <w:framePr w:w="6499" w:wrap="notBeside" w:vAnchor="text" w:hAnchor="text" w:y="1"/>
              <w:shd w:val="clear" w:color="auto" w:fill="auto"/>
              <w:spacing w:line="139" w:lineRule="exact"/>
              <w:ind w:firstLine="0"/>
              <w:jc w:val="both"/>
            </w:pPr>
            <w:r>
              <w:rPr>
                <w:rStyle w:val="Zkladntext24pt"/>
              </w:rPr>
              <w:t>-bednění požadovaných konstr. (i ztracené) s úpravou dle požadované kvality povrchu betonu, včetně odbedňovacích a odskružovacích prostředků,</w:t>
            </w:r>
          </w:p>
          <w:p w:rsidR="00E756BC" w:rsidRDefault="00351E57">
            <w:pPr>
              <w:pStyle w:val="Zkladntext20"/>
              <w:framePr w:w="6499" w:wrap="notBeside" w:vAnchor="text" w:hAnchor="text" w:y="1"/>
              <w:numPr>
                <w:ilvl w:val="0"/>
                <w:numId w:val="57"/>
              </w:numPr>
              <w:shd w:val="clear" w:color="auto" w:fill="auto"/>
              <w:tabs>
                <w:tab w:val="left" w:pos="58"/>
              </w:tabs>
              <w:spacing w:line="139" w:lineRule="exact"/>
              <w:ind w:firstLine="0"/>
              <w:jc w:val="both"/>
            </w:pPr>
            <w:r>
              <w:rPr>
                <w:rStyle w:val="Zkladntext24pt"/>
              </w:rPr>
              <w:t>podpěrné konstr. (skruže) a lešení všech druhů pro bednění, uložení čerstvého betonu, výztuže a doplňkových konstr., vč. požadovaných otvorů, ochranných a bezpečnostních opatření a základů těchto konstrukcí a lešení,</w:t>
            </w:r>
          </w:p>
          <w:p w:rsidR="00E756BC" w:rsidRDefault="00351E57">
            <w:pPr>
              <w:pStyle w:val="Zkladntext20"/>
              <w:framePr w:w="6499" w:wrap="notBeside" w:vAnchor="text" w:hAnchor="text" w:y="1"/>
              <w:shd w:val="clear" w:color="auto" w:fill="auto"/>
              <w:spacing w:line="139" w:lineRule="exact"/>
              <w:ind w:firstLine="0"/>
              <w:jc w:val="both"/>
            </w:pPr>
            <w:r>
              <w:rPr>
                <w:rStyle w:val="Zkladntext24pt"/>
              </w:rPr>
              <w:t>-vytvoření kotevních čel, kapes, nálitků, a sedel,</w:t>
            </w:r>
          </w:p>
          <w:p w:rsidR="00E756BC" w:rsidRDefault="00351E57">
            <w:pPr>
              <w:pStyle w:val="Zkladntext20"/>
              <w:framePr w:w="6499" w:wrap="notBeside" w:vAnchor="text" w:hAnchor="text" w:y="1"/>
              <w:numPr>
                <w:ilvl w:val="0"/>
                <w:numId w:val="57"/>
              </w:numPr>
              <w:shd w:val="clear" w:color="auto" w:fill="auto"/>
              <w:tabs>
                <w:tab w:val="left" w:pos="53"/>
              </w:tabs>
              <w:spacing w:line="139" w:lineRule="exact"/>
              <w:ind w:firstLine="0"/>
              <w:jc w:val="both"/>
            </w:pPr>
            <w:r>
              <w:rPr>
                <w:rStyle w:val="Zkladntext24pt"/>
              </w:rPr>
              <w:t>zřízení všech požadovaných otvorů, kapes, výklenků, prostupů, dutin, drážek a pod., vč. ztížení práce a úprav kolem nich,</w:t>
            </w:r>
          </w:p>
          <w:p w:rsidR="00E756BC" w:rsidRDefault="00351E57">
            <w:pPr>
              <w:pStyle w:val="Zkladntext20"/>
              <w:framePr w:w="6499" w:wrap="notBeside" w:vAnchor="text" w:hAnchor="text" w:y="1"/>
              <w:numPr>
                <w:ilvl w:val="0"/>
                <w:numId w:val="57"/>
              </w:numPr>
              <w:shd w:val="clear" w:color="auto" w:fill="auto"/>
              <w:tabs>
                <w:tab w:val="left" w:pos="58"/>
              </w:tabs>
              <w:spacing w:line="139" w:lineRule="exact"/>
              <w:ind w:firstLine="0"/>
              <w:jc w:val="both"/>
            </w:pPr>
            <w:r>
              <w:rPr>
                <w:rStyle w:val="Zkladntext24pt"/>
              </w:rPr>
              <w:t>úpravy pro osazení výztuže, doplňkových konstrukcí a vybavení,</w:t>
            </w:r>
          </w:p>
          <w:p w:rsidR="00E756BC" w:rsidRDefault="00351E57">
            <w:pPr>
              <w:pStyle w:val="Zkladntext20"/>
              <w:framePr w:w="6499" w:wrap="notBeside" w:vAnchor="text" w:hAnchor="text" w:y="1"/>
              <w:numPr>
                <w:ilvl w:val="0"/>
                <w:numId w:val="57"/>
              </w:numPr>
              <w:shd w:val="clear" w:color="auto" w:fill="auto"/>
              <w:tabs>
                <w:tab w:val="left" w:pos="62"/>
              </w:tabs>
              <w:spacing w:line="139" w:lineRule="exact"/>
              <w:ind w:firstLine="0"/>
              <w:jc w:val="left"/>
            </w:pPr>
            <w:r>
              <w:rPr>
                <w:rStyle w:val="Zkladntext24pt"/>
              </w:rPr>
              <w:t>úpravy povrchu pro položení požadované izolace, povlaků a nátěrů, případně vyspravení,</w:t>
            </w:r>
          </w:p>
          <w:p w:rsidR="00E756BC" w:rsidRDefault="00351E57">
            <w:pPr>
              <w:pStyle w:val="Zkladntext20"/>
              <w:framePr w:w="6499" w:wrap="notBeside" w:vAnchor="text" w:hAnchor="text" w:y="1"/>
              <w:numPr>
                <w:ilvl w:val="0"/>
                <w:numId w:val="57"/>
              </w:numPr>
              <w:shd w:val="clear" w:color="auto" w:fill="auto"/>
              <w:tabs>
                <w:tab w:val="left" w:pos="53"/>
              </w:tabs>
              <w:spacing w:line="139" w:lineRule="exact"/>
              <w:ind w:firstLine="0"/>
              <w:jc w:val="left"/>
            </w:pPr>
            <w:r>
              <w:rPr>
                <w:rStyle w:val="Zkladntext24pt"/>
              </w:rPr>
              <w:t>ztížení práce u kabelových a injektážních trubek a ostatních zařízení osazovaných do betonu,</w:t>
            </w:r>
          </w:p>
          <w:p w:rsidR="00E756BC" w:rsidRDefault="00351E57">
            <w:pPr>
              <w:pStyle w:val="Zkladntext20"/>
              <w:framePr w:w="6499" w:wrap="notBeside" w:vAnchor="text" w:hAnchor="text" w:y="1"/>
              <w:numPr>
                <w:ilvl w:val="0"/>
                <w:numId w:val="57"/>
              </w:numPr>
              <w:shd w:val="clear" w:color="auto" w:fill="auto"/>
              <w:tabs>
                <w:tab w:val="left" w:pos="58"/>
              </w:tabs>
              <w:spacing w:line="139" w:lineRule="exact"/>
              <w:ind w:firstLine="0"/>
              <w:jc w:val="left"/>
            </w:pPr>
            <w:r>
              <w:rPr>
                <w:rStyle w:val="Zkladntext24pt"/>
              </w:rPr>
              <w:t>konstrukce betonových kloubů, upevnění kotevních prvků a doplňkových konstrukcí,</w:t>
            </w:r>
          </w:p>
          <w:p w:rsidR="00E756BC" w:rsidRDefault="00351E57">
            <w:pPr>
              <w:pStyle w:val="Zkladntext20"/>
              <w:framePr w:w="6499" w:wrap="notBeside" w:vAnchor="text" w:hAnchor="text" w:y="1"/>
              <w:numPr>
                <w:ilvl w:val="0"/>
                <w:numId w:val="57"/>
              </w:numPr>
              <w:shd w:val="clear" w:color="auto" w:fill="auto"/>
              <w:tabs>
                <w:tab w:val="left" w:pos="58"/>
              </w:tabs>
              <w:spacing w:line="139" w:lineRule="exact"/>
              <w:ind w:firstLine="0"/>
              <w:jc w:val="both"/>
            </w:pPr>
            <w:r>
              <w:rPr>
                <w:rStyle w:val="Zkladntext24pt"/>
              </w:rPr>
              <w:t>nátěry zabraňující soudržnost betonu a bednění,</w:t>
            </w:r>
          </w:p>
          <w:p w:rsidR="00E756BC" w:rsidRDefault="00351E57">
            <w:pPr>
              <w:pStyle w:val="Zkladntext20"/>
              <w:framePr w:w="6499" w:wrap="notBeside" w:vAnchor="text" w:hAnchor="text" w:y="1"/>
              <w:shd w:val="clear" w:color="auto" w:fill="auto"/>
              <w:spacing w:line="139" w:lineRule="exact"/>
              <w:ind w:firstLine="0"/>
              <w:jc w:val="both"/>
            </w:pPr>
            <w:r>
              <w:rPr>
                <w:rStyle w:val="Zkladntext24pt"/>
              </w:rPr>
              <w:t>-výplň, těsnění a tmelení spař a spojů,</w:t>
            </w:r>
          </w:p>
          <w:p w:rsidR="00E756BC" w:rsidRDefault="00351E57">
            <w:pPr>
              <w:pStyle w:val="Zkladntext20"/>
              <w:framePr w:w="6499" w:wrap="notBeside" w:vAnchor="text" w:hAnchor="text" w:y="1"/>
              <w:shd w:val="clear" w:color="auto" w:fill="auto"/>
              <w:spacing w:line="139" w:lineRule="exact"/>
              <w:ind w:firstLine="0"/>
              <w:jc w:val="both"/>
            </w:pPr>
            <w:r>
              <w:rPr>
                <w:rStyle w:val="Zkladntext24pt"/>
              </w:rPr>
              <w:t>-opatření povrchů betonu izolací proti zemní vlhkosti v částech, kde přijdou do styku se zeminou nebo kamenivem,</w:t>
            </w:r>
          </w:p>
          <w:p w:rsidR="00E756BC" w:rsidRDefault="00351E57">
            <w:pPr>
              <w:pStyle w:val="Zkladntext20"/>
              <w:framePr w:w="6499" w:wrap="notBeside" w:vAnchor="text" w:hAnchor="text" w:y="1"/>
              <w:numPr>
                <w:ilvl w:val="0"/>
                <w:numId w:val="57"/>
              </w:numPr>
              <w:shd w:val="clear" w:color="auto" w:fill="auto"/>
              <w:tabs>
                <w:tab w:val="left" w:pos="58"/>
              </w:tabs>
              <w:spacing w:line="139" w:lineRule="exact"/>
              <w:ind w:firstLine="0"/>
              <w:jc w:val="both"/>
            </w:pPr>
            <w:r>
              <w:rPr>
                <w:rStyle w:val="Zkladntext24pt"/>
              </w:rPr>
              <w:t>případné zřízení spojovací vrstvy u základů,</w:t>
            </w:r>
          </w:p>
          <w:p w:rsidR="00E756BC" w:rsidRDefault="00351E57">
            <w:pPr>
              <w:pStyle w:val="Zkladntext20"/>
              <w:framePr w:w="6499" w:wrap="notBeside" w:vAnchor="text" w:hAnchor="text" w:y="1"/>
              <w:numPr>
                <w:ilvl w:val="0"/>
                <w:numId w:val="57"/>
              </w:numPr>
              <w:shd w:val="clear" w:color="auto" w:fill="auto"/>
              <w:tabs>
                <w:tab w:val="left" w:pos="58"/>
              </w:tabs>
              <w:spacing w:line="139" w:lineRule="exact"/>
              <w:ind w:firstLine="0"/>
              <w:jc w:val="both"/>
            </w:pPr>
            <w:r>
              <w:rPr>
                <w:rStyle w:val="Zkladntext24pt"/>
              </w:rPr>
              <w:t>úpravy pro osazení zařízení ochrany konstrukce proti vlivu bludných proudů</w:t>
            </w:r>
          </w:p>
        </w:tc>
        <w:tc>
          <w:tcPr>
            <w:tcW w:w="883" w:type="dxa"/>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firstLine="0"/>
            </w:pPr>
            <w:r>
              <w:rPr>
                <w:rStyle w:val="Zkladntext24pt"/>
              </w:rPr>
              <w:t>50| 3333651</w:t>
            </w: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firstLine="0"/>
              <w:jc w:val="both"/>
            </w:pPr>
            <w:r>
              <w:rPr>
                <w:rStyle w:val="Zkladntext24pt"/>
              </w:rPr>
              <w:t>VÝZTUŽ MOSTNÍCH OPĚR A KŘÍDEL Z OCELI 10505, B500B</w:t>
            </w:r>
          </w:p>
        </w:tc>
        <w:tc>
          <w:tcPr>
            <w:tcW w:w="883"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right="160" w:firstLine="0"/>
              <w:jc w:val="right"/>
            </w:pPr>
            <w:r>
              <w:rPr>
                <w:rStyle w:val="Zkladntext24pt"/>
              </w:rPr>
              <w:t>T 1</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80" w:lineRule="exact"/>
              <w:ind w:firstLine="0"/>
              <w:jc w:val="both"/>
            </w:pPr>
            <w:r>
              <w:rPr>
                <w:rStyle w:val="Zkladntext24pt"/>
              </w:rPr>
              <w:t>výztuž křídel odhad 150kg/m3, vč. opatření PKO do doby zabetonování</w:t>
            </w:r>
          </w:p>
        </w:tc>
        <w:tc>
          <w:tcPr>
            <w:tcW w:w="883" w:type="dxa"/>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80" w:lineRule="exact"/>
              <w:ind w:firstLine="0"/>
              <w:jc w:val="both"/>
            </w:pPr>
            <w:r>
              <w:rPr>
                <w:rStyle w:val="Zkladntext2CenturySchoolbook4ptKurzva"/>
              </w:rPr>
              <w:t>"11,25*0,15=1,688 [A]"</w:t>
            </w:r>
          </w:p>
        </w:tc>
        <w:tc>
          <w:tcPr>
            <w:tcW w:w="883" w:type="dxa"/>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2928"/>
        </w:trPr>
        <w:tc>
          <w:tcPr>
            <w:tcW w:w="2102" w:type="dxa"/>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pt"/>
              </w:rPr>
              <w:t>Položka zahrnuje veškerý materiál, výrobky a polotovary, včetně mimostaveništní a vnitrostaveništní dopravy (rovněž přesuny), včetně naložení a složení, případně s uložením</w:t>
            </w:r>
          </w:p>
          <w:p w:rsidR="00E756BC" w:rsidRDefault="00351E57">
            <w:pPr>
              <w:pStyle w:val="Zkladntext20"/>
              <w:framePr w:w="6499" w:wrap="notBeside" w:vAnchor="text" w:hAnchor="text" w:y="1"/>
              <w:numPr>
                <w:ilvl w:val="0"/>
                <w:numId w:val="58"/>
              </w:numPr>
              <w:shd w:val="clear" w:color="auto" w:fill="auto"/>
              <w:tabs>
                <w:tab w:val="left" w:pos="53"/>
              </w:tabs>
              <w:spacing w:line="139" w:lineRule="exact"/>
              <w:ind w:firstLine="0"/>
              <w:jc w:val="left"/>
            </w:pPr>
            <w:r>
              <w:rPr>
                <w:rStyle w:val="Zkladntext24pt"/>
              </w:rPr>
              <w:t>dodání betonářské výztuže v požadované kvalitě, stříhání, řezání, ohýbání a spojování do všech požadovaných tvarů (vč. armakošů) a uložení s požadovaným zajištěním polohy a krytí výztuže betonem,</w:t>
            </w:r>
          </w:p>
          <w:p w:rsidR="00E756BC" w:rsidRDefault="00351E57">
            <w:pPr>
              <w:pStyle w:val="Zkladntext20"/>
              <w:framePr w:w="6499" w:wrap="notBeside" w:vAnchor="text" w:hAnchor="text" w:y="1"/>
              <w:shd w:val="clear" w:color="auto" w:fill="auto"/>
              <w:spacing w:line="139" w:lineRule="exact"/>
              <w:ind w:firstLine="0"/>
              <w:jc w:val="both"/>
            </w:pPr>
            <w:r>
              <w:rPr>
                <w:rStyle w:val="Zkladntext24pt"/>
              </w:rPr>
              <w:t>-veškeré svary nebo jiné spoje výztuže,</w:t>
            </w:r>
          </w:p>
          <w:p w:rsidR="00E756BC" w:rsidRDefault="00351E57">
            <w:pPr>
              <w:pStyle w:val="Zkladntext20"/>
              <w:framePr w:w="6499" w:wrap="notBeside" w:vAnchor="text" w:hAnchor="text" w:y="1"/>
              <w:numPr>
                <w:ilvl w:val="0"/>
                <w:numId w:val="58"/>
              </w:numPr>
              <w:shd w:val="clear" w:color="auto" w:fill="auto"/>
              <w:tabs>
                <w:tab w:val="left" w:pos="58"/>
              </w:tabs>
              <w:spacing w:line="139" w:lineRule="exact"/>
              <w:ind w:firstLine="0"/>
              <w:jc w:val="both"/>
            </w:pPr>
            <w:r>
              <w:rPr>
                <w:rStyle w:val="Zkladntext24pt"/>
              </w:rPr>
              <w:t>pomocné konstrukce a práce pro osazení a upevnění výztuže,</w:t>
            </w:r>
          </w:p>
          <w:p w:rsidR="00E756BC" w:rsidRDefault="00351E57">
            <w:pPr>
              <w:pStyle w:val="Zkladntext20"/>
              <w:framePr w:w="6499" w:wrap="notBeside" w:vAnchor="text" w:hAnchor="text" w:y="1"/>
              <w:numPr>
                <w:ilvl w:val="0"/>
                <w:numId w:val="58"/>
              </w:numPr>
              <w:shd w:val="clear" w:color="auto" w:fill="auto"/>
              <w:tabs>
                <w:tab w:val="left" w:pos="53"/>
              </w:tabs>
              <w:spacing w:line="139" w:lineRule="exact"/>
              <w:ind w:firstLine="0"/>
              <w:jc w:val="both"/>
            </w:pPr>
            <w:r>
              <w:rPr>
                <w:rStyle w:val="Zkladntext24pt"/>
              </w:rPr>
              <w:t>zednické výpomoci pro montáž betonářské výztuže,</w:t>
            </w:r>
          </w:p>
          <w:p w:rsidR="00E756BC" w:rsidRDefault="00351E57">
            <w:pPr>
              <w:pStyle w:val="Zkladntext20"/>
              <w:framePr w:w="6499" w:wrap="notBeside" w:vAnchor="text" w:hAnchor="text" w:y="1"/>
              <w:numPr>
                <w:ilvl w:val="0"/>
                <w:numId w:val="58"/>
              </w:numPr>
              <w:shd w:val="clear" w:color="auto" w:fill="auto"/>
              <w:tabs>
                <w:tab w:val="left" w:pos="58"/>
              </w:tabs>
              <w:spacing w:line="139" w:lineRule="exact"/>
              <w:ind w:firstLine="0"/>
              <w:jc w:val="both"/>
            </w:pPr>
            <w:r>
              <w:rPr>
                <w:rStyle w:val="Zkladntext24pt"/>
              </w:rPr>
              <w:t>úpravy výztuže pro osazení doplňkových konstrukcí,</w:t>
            </w:r>
          </w:p>
          <w:p w:rsidR="00E756BC" w:rsidRDefault="00351E57">
            <w:pPr>
              <w:pStyle w:val="Zkladntext20"/>
              <w:framePr w:w="6499" w:wrap="notBeside" w:vAnchor="text" w:hAnchor="text" w:y="1"/>
              <w:numPr>
                <w:ilvl w:val="0"/>
                <w:numId w:val="58"/>
              </w:numPr>
              <w:shd w:val="clear" w:color="auto" w:fill="auto"/>
              <w:tabs>
                <w:tab w:val="left" w:pos="53"/>
              </w:tabs>
              <w:spacing w:line="139" w:lineRule="exact"/>
              <w:ind w:firstLine="0"/>
              <w:jc w:val="both"/>
            </w:pPr>
            <w:r>
              <w:rPr>
                <w:rStyle w:val="Zkladntext24pt"/>
              </w:rPr>
              <w:t>ochranu výztuže do doby jejího zabetonování,</w:t>
            </w:r>
          </w:p>
          <w:p w:rsidR="00E756BC" w:rsidRDefault="00351E57">
            <w:pPr>
              <w:pStyle w:val="Zkladntext20"/>
              <w:framePr w:w="6499" w:wrap="notBeside" w:vAnchor="text" w:hAnchor="text" w:y="1"/>
              <w:numPr>
                <w:ilvl w:val="0"/>
                <w:numId w:val="58"/>
              </w:numPr>
              <w:shd w:val="clear" w:color="auto" w:fill="auto"/>
              <w:tabs>
                <w:tab w:val="left" w:pos="58"/>
              </w:tabs>
              <w:spacing w:line="139" w:lineRule="exact"/>
              <w:ind w:firstLine="0"/>
              <w:jc w:val="left"/>
            </w:pPr>
            <w:r>
              <w:rPr>
                <w:rStyle w:val="Zkladntext24pt"/>
              </w:rPr>
              <w:t>úpravy výztuže pro zřízení železobetonových kloubů, kotevních prvků, závěsných oka doplňkových konstrukcí,</w:t>
            </w:r>
          </w:p>
          <w:p w:rsidR="00E756BC" w:rsidRDefault="00351E57">
            <w:pPr>
              <w:pStyle w:val="Zkladntext20"/>
              <w:framePr w:w="6499" w:wrap="notBeside" w:vAnchor="text" w:hAnchor="text" w:y="1"/>
              <w:shd w:val="clear" w:color="auto" w:fill="auto"/>
              <w:spacing w:line="139" w:lineRule="exact"/>
              <w:ind w:firstLine="0"/>
              <w:jc w:val="both"/>
            </w:pPr>
            <w:r>
              <w:rPr>
                <w:rStyle w:val="Zkladntext24pt"/>
              </w:rPr>
              <w:t>-veškerá opatření pro zajištění soudržností výztuže a betonu,</w:t>
            </w:r>
          </w:p>
          <w:p w:rsidR="00E756BC" w:rsidRDefault="00351E57">
            <w:pPr>
              <w:pStyle w:val="Zkladntext20"/>
              <w:framePr w:w="6499" w:wrap="notBeside" w:vAnchor="text" w:hAnchor="text" w:y="1"/>
              <w:shd w:val="clear" w:color="auto" w:fill="auto"/>
              <w:spacing w:line="139" w:lineRule="exact"/>
              <w:ind w:firstLine="0"/>
              <w:jc w:val="left"/>
            </w:pPr>
            <w:r>
              <w:rPr>
                <w:rStyle w:val="Zkladntext24pt"/>
              </w:rPr>
              <w:t>-vodivé propojení výztuže, které je součástí ochrany konstrukce proti vlivům bludných proudů, vyvedení do měřících skříní nebo míst pro měření bludných proudů (vlastní měřící skříně se uvádějí položkami SD 74),</w:t>
            </w:r>
          </w:p>
          <w:p w:rsidR="00E756BC" w:rsidRDefault="00351E57">
            <w:pPr>
              <w:pStyle w:val="Zkladntext20"/>
              <w:framePr w:w="6499" w:wrap="notBeside" w:vAnchor="text" w:hAnchor="text" w:y="1"/>
              <w:numPr>
                <w:ilvl w:val="0"/>
                <w:numId w:val="58"/>
              </w:numPr>
              <w:shd w:val="clear" w:color="auto" w:fill="auto"/>
              <w:tabs>
                <w:tab w:val="left" w:pos="58"/>
              </w:tabs>
              <w:spacing w:line="139" w:lineRule="exact"/>
              <w:ind w:firstLine="0"/>
              <w:jc w:val="both"/>
            </w:pPr>
            <w:r>
              <w:rPr>
                <w:rStyle w:val="Zkladntext24pt"/>
              </w:rPr>
              <w:t>povrchovou antikorozní úpravu výztuže,</w:t>
            </w:r>
          </w:p>
          <w:p w:rsidR="00E756BC" w:rsidRDefault="00351E57">
            <w:pPr>
              <w:pStyle w:val="Zkladntext20"/>
              <w:framePr w:w="6499" w:wrap="notBeside" w:vAnchor="text" w:hAnchor="text" w:y="1"/>
              <w:numPr>
                <w:ilvl w:val="0"/>
                <w:numId w:val="58"/>
              </w:numPr>
              <w:shd w:val="clear" w:color="auto" w:fill="auto"/>
              <w:tabs>
                <w:tab w:val="left" w:pos="53"/>
              </w:tabs>
              <w:spacing w:line="139" w:lineRule="exact"/>
              <w:ind w:firstLine="0"/>
              <w:jc w:val="both"/>
            </w:pPr>
            <w:r>
              <w:rPr>
                <w:rStyle w:val="Zkladntext24pt"/>
              </w:rPr>
              <w:t>separaci výztuže,</w:t>
            </w:r>
          </w:p>
          <w:p w:rsidR="00E756BC" w:rsidRDefault="00351E57">
            <w:pPr>
              <w:pStyle w:val="Zkladntext20"/>
              <w:framePr w:w="6499" w:wrap="notBeside" w:vAnchor="text" w:hAnchor="text" w:y="1"/>
              <w:numPr>
                <w:ilvl w:val="0"/>
                <w:numId w:val="58"/>
              </w:numPr>
              <w:shd w:val="clear" w:color="auto" w:fill="auto"/>
              <w:tabs>
                <w:tab w:val="left" w:pos="53"/>
              </w:tabs>
              <w:spacing w:line="139" w:lineRule="exact"/>
              <w:ind w:firstLine="0"/>
              <w:jc w:val="both"/>
            </w:pPr>
            <w:r>
              <w:rPr>
                <w:rStyle w:val="Zkladntext24pt"/>
              </w:rPr>
              <w:t>osazení měřících zařízení a úpravy pro ně,</w:t>
            </w:r>
          </w:p>
          <w:p w:rsidR="00E756BC" w:rsidRDefault="00351E57">
            <w:pPr>
              <w:pStyle w:val="Zkladntext20"/>
              <w:framePr w:w="6499" w:wrap="notBeside" w:vAnchor="text" w:hAnchor="text" w:y="1"/>
              <w:numPr>
                <w:ilvl w:val="0"/>
                <w:numId w:val="58"/>
              </w:numPr>
              <w:shd w:val="clear" w:color="auto" w:fill="auto"/>
              <w:tabs>
                <w:tab w:val="left" w:pos="53"/>
              </w:tabs>
              <w:spacing w:line="139" w:lineRule="exact"/>
              <w:ind w:firstLine="0"/>
              <w:jc w:val="both"/>
            </w:pPr>
            <w:r>
              <w:rPr>
                <w:rStyle w:val="Zkladntext24pt"/>
              </w:rPr>
              <w:t>osazení měřících skříní nebo míst pro měření bludných proudů.</w:t>
            </w:r>
          </w:p>
        </w:tc>
        <w:tc>
          <w:tcPr>
            <w:tcW w:w="883" w:type="dxa"/>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firstLine="0"/>
            </w:pPr>
            <w:r>
              <w:rPr>
                <w:rStyle w:val="Zkladntext24pt"/>
              </w:rPr>
              <w:t>51| 3893251</w:t>
            </w: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firstLine="0"/>
              <w:jc w:val="both"/>
            </w:pPr>
            <w:r>
              <w:rPr>
                <w:rStyle w:val="Zkladntext24pt"/>
              </w:rPr>
              <w:t>MOSTNÍ RÁMOVÉ KONSTRUKCE ZE ŽELEZOBETONU C30/37</w:t>
            </w:r>
          </w:p>
        </w:tc>
        <w:tc>
          <w:tcPr>
            <w:tcW w:w="883"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right="160" w:firstLine="0"/>
              <w:jc w:val="right"/>
            </w:pPr>
            <w:r>
              <w:rPr>
                <w:rStyle w:val="Zkladntext24pt"/>
              </w:rPr>
              <w:t>m3 |</w:t>
            </w:r>
          </w:p>
        </w:tc>
      </w:tr>
      <w:tr w:rsidR="00E756BC">
        <w:trPr>
          <w:trHeight w:hRule="exact" w:val="278"/>
        </w:trPr>
        <w:tc>
          <w:tcPr>
            <w:tcW w:w="2102" w:type="dxa"/>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both"/>
            </w:pPr>
            <w:r>
              <w:rPr>
                <w:rStyle w:val="Zkladntext24pt"/>
              </w:rPr>
              <w:t>stěny a příčle C 30/37 XC4, XF2, XD2, vč. bednění a skruže (ztížené podmínky nad vodou), kov. výrobků, kotevních prvků, prostupů</w:t>
            </w:r>
          </w:p>
        </w:tc>
        <w:tc>
          <w:tcPr>
            <w:tcW w:w="883" w:type="dxa"/>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44"/>
        </w:trPr>
        <w:tc>
          <w:tcPr>
            <w:tcW w:w="2102" w:type="dxa"/>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80" w:lineRule="exact"/>
              <w:ind w:firstLine="0"/>
              <w:jc w:val="both"/>
            </w:pPr>
            <w:r>
              <w:rPr>
                <w:rStyle w:val="Zkladntext2CenturySchoolbook4ptKurzva"/>
              </w:rPr>
              <w:t>"4,7*10,8+3,62*0,5=52,570</w:t>
            </w:r>
            <w:r>
              <w:rPr>
                <w:rStyle w:val="Zkladntext24pt"/>
              </w:rPr>
              <w:t xml:space="preserve"> /</w:t>
            </w:r>
            <w:r>
              <w:rPr>
                <w:rStyle w:val="Zkladntext2CenturySchoolbook4ptKurzva"/>
              </w:rPr>
              <w:t>AJ"</w:t>
            </w:r>
          </w:p>
        </w:tc>
        <w:tc>
          <w:tcPr>
            <w:tcW w:w="883" w:type="dxa"/>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3965"/>
        </w:trPr>
        <w:tc>
          <w:tcPr>
            <w:tcW w:w="2102" w:type="dxa"/>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pt"/>
              </w:rPr>
              <w:t>uložení do požadovaného tvaru pří jakékoliv hustotě výztuže, konzistenci čerstvého betonu a způsobu hutnění, ošetření a ochranu betonu,</w:t>
            </w:r>
          </w:p>
          <w:p w:rsidR="00E756BC" w:rsidRDefault="00351E57">
            <w:pPr>
              <w:pStyle w:val="Zkladntext20"/>
              <w:framePr w:w="6499" w:wrap="notBeside" w:vAnchor="text" w:hAnchor="text" w:y="1"/>
              <w:numPr>
                <w:ilvl w:val="0"/>
                <w:numId w:val="59"/>
              </w:numPr>
              <w:shd w:val="clear" w:color="auto" w:fill="auto"/>
              <w:tabs>
                <w:tab w:val="left" w:pos="58"/>
              </w:tabs>
              <w:spacing w:line="139" w:lineRule="exact"/>
              <w:ind w:firstLine="0"/>
              <w:jc w:val="left"/>
            </w:pPr>
            <w:r>
              <w:rPr>
                <w:rStyle w:val="Zkladntext24pt"/>
              </w:rPr>
              <w:t>zhotovení nepropustného, mrazuvzdorného betonu a betonu požadované trvanlivosti a vlastností,</w:t>
            </w:r>
          </w:p>
          <w:p w:rsidR="00E756BC" w:rsidRDefault="00351E57">
            <w:pPr>
              <w:pStyle w:val="Zkladntext20"/>
              <w:framePr w:w="6499" w:wrap="notBeside" w:vAnchor="text" w:hAnchor="text" w:y="1"/>
              <w:numPr>
                <w:ilvl w:val="0"/>
                <w:numId w:val="59"/>
              </w:numPr>
              <w:shd w:val="clear" w:color="auto" w:fill="auto"/>
              <w:tabs>
                <w:tab w:val="left" w:pos="58"/>
              </w:tabs>
              <w:spacing w:line="139" w:lineRule="exact"/>
              <w:ind w:firstLine="0"/>
              <w:jc w:val="both"/>
            </w:pPr>
            <w:r>
              <w:rPr>
                <w:rStyle w:val="Zkladntext24pt"/>
              </w:rPr>
              <w:t>užití potřebných přísad a technologií výroby betonu,</w:t>
            </w:r>
          </w:p>
          <w:p w:rsidR="00E756BC" w:rsidRDefault="00351E57">
            <w:pPr>
              <w:pStyle w:val="Zkladntext20"/>
              <w:framePr w:w="6499" w:wrap="notBeside" w:vAnchor="text" w:hAnchor="text" w:y="1"/>
              <w:numPr>
                <w:ilvl w:val="0"/>
                <w:numId w:val="59"/>
              </w:numPr>
              <w:shd w:val="clear" w:color="auto" w:fill="auto"/>
              <w:tabs>
                <w:tab w:val="left" w:pos="53"/>
              </w:tabs>
              <w:spacing w:line="139" w:lineRule="exact"/>
              <w:ind w:firstLine="0"/>
              <w:jc w:val="left"/>
            </w:pPr>
            <w:r>
              <w:rPr>
                <w:rStyle w:val="Zkladntext24pt"/>
              </w:rPr>
              <w:t>zřízení pracovních a dilatačních spař, včetně potřebných úprav, výplně, vložek, opracování, očištění a ošetření,</w:t>
            </w:r>
          </w:p>
          <w:p w:rsidR="00E756BC" w:rsidRDefault="00351E57">
            <w:pPr>
              <w:pStyle w:val="Zkladntext20"/>
              <w:framePr w:w="6499" w:wrap="notBeside" w:vAnchor="text" w:hAnchor="text" w:y="1"/>
              <w:shd w:val="clear" w:color="auto" w:fill="auto"/>
              <w:spacing w:line="139" w:lineRule="exact"/>
              <w:ind w:firstLine="0"/>
              <w:jc w:val="left"/>
            </w:pPr>
            <w:r>
              <w:rPr>
                <w:rStyle w:val="Zkladntext24pt"/>
              </w:rPr>
              <w:t>-bednění požadovaných konstr. (i ztracené) s úpravou dle požadované kvality povrchu betonu, včetně odbedňovacích a odskružovacích prostředků,</w:t>
            </w:r>
          </w:p>
          <w:p w:rsidR="00E756BC" w:rsidRDefault="00351E57">
            <w:pPr>
              <w:pStyle w:val="Zkladntext20"/>
              <w:framePr w:w="6499" w:wrap="notBeside" w:vAnchor="text" w:hAnchor="text" w:y="1"/>
              <w:numPr>
                <w:ilvl w:val="0"/>
                <w:numId w:val="59"/>
              </w:numPr>
              <w:shd w:val="clear" w:color="auto" w:fill="auto"/>
              <w:tabs>
                <w:tab w:val="left" w:pos="58"/>
              </w:tabs>
              <w:spacing w:line="139" w:lineRule="exact"/>
              <w:ind w:firstLine="0"/>
              <w:jc w:val="both"/>
            </w:pPr>
            <w:r>
              <w:rPr>
                <w:rStyle w:val="Zkladntext24pt"/>
              </w:rPr>
              <w:t>podpěrné konstr. (skruže) a lešení všech druhů pro bednění, uložení čerstvého betonu, výztuže a doplňkových konstr., vč. požadovaných otvorů, ochranných a bezpečnostních opatření a základů těchto konstrukcí a lešení,</w:t>
            </w:r>
          </w:p>
          <w:p w:rsidR="00E756BC" w:rsidRDefault="00351E57">
            <w:pPr>
              <w:pStyle w:val="Zkladntext20"/>
              <w:framePr w:w="6499" w:wrap="notBeside" w:vAnchor="text" w:hAnchor="text" w:y="1"/>
              <w:shd w:val="clear" w:color="auto" w:fill="auto"/>
              <w:spacing w:line="139" w:lineRule="exact"/>
              <w:ind w:firstLine="0"/>
              <w:jc w:val="both"/>
            </w:pPr>
            <w:r>
              <w:rPr>
                <w:rStyle w:val="Zkladntext24pt"/>
              </w:rPr>
              <w:t>-vytvoření kotevních čel, kapes, nálitků, a sedel,</w:t>
            </w:r>
          </w:p>
          <w:p w:rsidR="00E756BC" w:rsidRDefault="00351E57">
            <w:pPr>
              <w:pStyle w:val="Zkladntext20"/>
              <w:framePr w:w="6499" w:wrap="notBeside" w:vAnchor="text" w:hAnchor="text" w:y="1"/>
              <w:numPr>
                <w:ilvl w:val="0"/>
                <w:numId w:val="59"/>
              </w:numPr>
              <w:shd w:val="clear" w:color="auto" w:fill="auto"/>
              <w:tabs>
                <w:tab w:val="left" w:pos="53"/>
              </w:tabs>
              <w:spacing w:line="139" w:lineRule="exact"/>
              <w:ind w:firstLine="0"/>
              <w:jc w:val="both"/>
            </w:pPr>
            <w:r>
              <w:rPr>
                <w:rStyle w:val="Zkladntext24pt"/>
              </w:rPr>
              <w:t>zřízení všech požadovaných otvorů, kapes, výklenků, prostupů, dutin, drážek a pod., vč. ztížení práce a úprav kolem nich,</w:t>
            </w:r>
          </w:p>
          <w:p w:rsidR="00E756BC" w:rsidRDefault="00351E57">
            <w:pPr>
              <w:pStyle w:val="Zkladntext20"/>
              <w:framePr w:w="6499" w:wrap="notBeside" w:vAnchor="text" w:hAnchor="text" w:y="1"/>
              <w:numPr>
                <w:ilvl w:val="0"/>
                <w:numId w:val="59"/>
              </w:numPr>
              <w:shd w:val="clear" w:color="auto" w:fill="auto"/>
              <w:tabs>
                <w:tab w:val="left" w:pos="58"/>
              </w:tabs>
              <w:spacing w:line="139" w:lineRule="exact"/>
              <w:ind w:firstLine="0"/>
              <w:jc w:val="both"/>
            </w:pPr>
            <w:r>
              <w:rPr>
                <w:rStyle w:val="Zkladntext24pt"/>
              </w:rPr>
              <w:t>úpravy pro osazení výztuže, doplňkových konstrukcí a vybavení,</w:t>
            </w:r>
          </w:p>
          <w:p w:rsidR="00E756BC" w:rsidRDefault="00351E57">
            <w:pPr>
              <w:pStyle w:val="Zkladntext20"/>
              <w:framePr w:w="6499" w:wrap="notBeside" w:vAnchor="text" w:hAnchor="text" w:y="1"/>
              <w:numPr>
                <w:ilvl w:val="0"/>
                <w:numId w:val="59"/>
              </w:numPr>
              <w:shd w:val="clear" w:color="auto" w:fill="auto"/>
              <w:tabs>
                <w:tab w:val="left" w:pos="62"/>
              </w:tabs>
              <w:spacing w:line="139" w:lineRule="exact"/>
              <w:ind w:firstLine="0"/>
              <w:jc w:val="left"/>
            </w:pPr>
            <w:r>
              <w:rPr>
                <w:rStyle w:val="Zkladntext24pt"/>
              </w:rPr>
              <w:t>úpravy povrchu pro položení požadované izolace, povlaků a nátěrů, případně vyspravení,</w:t>
            </w:r>
          </w:p>
          <w:p w:rsidR="00E756BC" w:rsidRDefault="00351E57">
            <w:pPr>
              <w:pStyle w:val="Zkladntext20"/>
              <w:framePr w:w="6499" w:wrap="notBeside" w:vAnchor="text" w:hAnchor="text" w:y="1"/>
              <w:numPr>
                <w:ilvl w:val="0"/>
                <w:numId w:val="59"/>
              </w:numPr>
              <w:shd w:val="clear" w:color="auto" w:fill="auto"/>
              <w:tabs>
                <w:tab w:val="left" w:pos="53"/>
              </w:tabs>
              <w:spacing w:line="139" w:lineRule="exact"/>
              <w:ind w:firstLine="0"/>
              <w:jc w:val="left"/>
            </w:pPr>
            <w:r>
              <w:rPr>
                <w:rStyle w:val="Zkladntext24pt"/>
              </w:rPr>
              <w:t>ztížení práce u kabelových a injektážních trubek a ostatních zařízení osazovaných do betonu,</w:t>
            </w:r>
          </w:p>
          <w:p w:rsidR="00E756BC" w:rsidRDefault="00351E57">
            <w:pPr>
              <w:pStyle w:val="Zkladntext20"/>
              <w:framePr w:w="6499" w:wrap="notBeside" w:vAnchor="text" w:hAnchor="text" w:y="1"/>
              <w:numPr>
                <w:ilvl w:val="0"/>
                <w:numId w:val="59"/>
              </w:numPr>
              <w:shd w:val="clear" w:color="auto" w:fill="auto"/>
              <w:tabs>
                <w:tab w:val="left" w:pos="58"/>
              </w:tabs>
              <w:spacing w:line="139" w:lineRule="exact"/>
              <w:ind w:firstLine="0"/>
              <w:jc w:val="left"/>
            </w:pPr>
            <w:r>
              <w:rPr>
                <w:rStyle w:val="Zkladntext24pt"/>
              </w:rPr>
              <w:t>konstrukce betonových kloubů, upevnění kotevních prvků a doplňkových konstrukcí,</w:t>
            </w:r>
          </w:p>
          <w:p w:rsidR="00E756BC" w:rsidRDefault="00351E57">
            <w:pPr>
              <w:pStyle w:val="Zkladntext20"/>
              <w:framePr w:w="6499" w:wrap="notBeside" w:vAnchor="text" w:hAnchor="text" w:y="1"/>
              <w:numPr>
                <w:ilvl w:val="0"/>
                <w:numId w:val="59"/>
              </w:numPr>
              <w:shd w:val="clear" w:color="auto" w:fill="auto"/>
              <w:tabs>
                <w:tab w:val="left" w:pos="58"/>
              </w:tabs>
              <w:spacing w:line="139" w:lineRule="exact"/>
              <w:ind w:firstLine="0"/>
              <w:jc w:val="both"/>
            </w:pPr>
            <w:r>
              <w:rPr>
                <w:rStyle w:val="Zkladntext24pt"/>
              </w:rPr>
              <w:t>nátěry zabraňující soudržnost betonu a bednění,</w:t>
            </w:r>
          </w:p>
          <w:p w:rsidR="00E756BC" w:rsidRDefault="00351E57">
            <w:pPr>
              <w:pStyle w:val="Zkladntext20"/>
              <w:framePr w:w="6499" w:wrap="notBeside" w:vAnchor="text" w:hAnchor="text" w:y="1"/>
              <w:shd w:val="clear" w:color="auto" w:fill="auto"/>
              <w:spacing w:line="139" w:lineRule="exact"/>
              <w:ind w:firstLine="0"/>
              <w:jc w:val="both"/>
            </w:pPr>
            <w:r>
              <w:rPr>
                <w:rStyle w:val="Zkladntext24pt"/>
              </w:rPr>
              <w:t>-výplň, těsnění a tmelení spař a spojů,</w:t>
            </w:r>
          </w:p>
          <w:p w:rsidR="00E756BC" w:rsidRDefault="00351E57">
            <w:pPr>
              <w:pStyle w:val="Zkladntext20"/>
              <w:framePr w:w="6499" w:wrap="notBeside" w:vAnchor="text" w:hAnchor="text" w:y="1"/>
              <w:shd w:val="clear" w:color="auto" w:fill="auto"/>
              <w:spacing w:line="139" w:lineRule="exact"/>
              <w:ind w:firstLine="0"/>
              <w:jc w:val="both"/>
            </w:pPr>
            <w:r>
              <w:rPr>
                <w:rStyle w:val="Zkladntext24pt"/>
              </w:rPr>
              <w:t>-opatření povrchů betonu izolací proti zemní vlhkosti v částech, kde přijdou do styku se zeminou nebo kamenivem,</w:t>
            </w:r>
          </w:p>
          <w:p w:rsidR="00E756BC" w:rsidRDefault="00351E57">
            <w:pPr>
              <w:pStyle w:val="Zkladntext20"/>
              <w:framePr w:w="6499" w:wrap="notBeside" w:vAnchor="text" w:hAnchor="text" w:y="1"/>
              <w:numPr>
                <w:ilvl w:val="0"/>
                <w:numId w:val="59"/>
              </w:numPr>
              <w:shd w:val="clear" w:color="auto" w:fill="auto"/>
              <w:tabs>
                <w:tab w:val="left" w:pos="58"/>
              </w:tabs>
              <w:spacing w:line="139" w:lineRule="exact"/>
              <w:ind w:firstLine="0"/>
              <w:jc w:val="both"/>
            </w:pPr>
            <w:r>
              <w:rPr>
                <w:rStyle w:val="Zkladntext24pt"/>
              </w:rPr>
              <w:t>případné zřízení spojovací vrstvy u základů,</w:t>
            </w:r>
          </w:p>
          <w:p w:rsidR="00E756BC" w:rsidRDefault="00351E57">
            <w:pPr>
              <w:pStyle w:val="Zkladntext20"/>
              <w:framePr w:w="6499" w:wrap="notBeside" w:vAnchor="text" w:hAnchor="text" w:y="1"/>
              <w:numPr>
                <w:ilvl w:val="0"/>
                <w:numId w:val="59"/>
              </w:numPr>
              <w:shd w:val="clear" w:color="auto" w:fill="auto"/>
              <w:tabs>
                <w:tab w:val="left" w:pos="58"/>
              </w:tabs>
              <w:spacing w:line="139" w:lineRule="exact"/>
              <w:ind w:firstLine="0"/>
              <w:jc w:val="both"/>
            </w:pPr>
            <w:r>
              <w:rPr>
                <w:rStyle w:val="Zkladntext24pt"/>
              </w:rPr>
              <w:t>úpravy pro osazení zařízení ochrany konstrukce proti vlivu bludných proudů</w:t>
            </w:r>
          </w:p>
        </w:tc>
        <w:tc>
          <w:tcPr>
            <w:tcW w:w="883" w:type="dxa"/>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firstLine="0"/>
            </w:pPr>
            <w:r>
              <w:rPr>
                <w:rStyle w:val="Zkladntext24pt"/>
              </w:rPr>
              <w:t>52| 389365|</w:t>
            </w: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firstLine="0"/>
              <w:jc w:val="both"/>
            </w:pPr>
            <w:r>
              <w:rPr>
                <w:rStyle w:val="Zkladntext24pt"/>
              </w:rPr>
              <w:t>VÝZTUŽ MOSTNÍ RÁMOVÉ KONSTRUKCE Z OCELI 10505, B500B</w:t>
            </w:r>
          </w:p>
        </w:tc>
        <w:tc>
          <w:tcPr>
            <w:tcW w:w="883"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80" w:lineRule="exact"/>
              <w:ind w:right="160" w:firstLine="0"/>
              <w:jc w:val="right"/>
            </w:pPr>
            <w:r>
              <w:rPr>
                <w:rStyle w:val="Zkladntext24pt"/>
              </w:rPr>
              <w:t>T 1</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80" w:lineRule="exact"/>
              <w:ind w:firstLine="0"/>
              <w:jc w:val="both"/>
            </w:pPr>
            <w:r>
              <w:rPr>
                <w:rStyle w:val="Zkladntext24pt"/>
              </w:rPr>
              <w:t>stěny a příčle odhad 180kg/m3, vč. opatření PKO</w:t>
            </w:r>
          </w:p>
        </w:tc>
        <w:tc>
          <w:tcPr>
            <w:tcW w:w="883" w:type="dxa"/>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44"/>
        </w:trPr>
        <w:tc>
          <w:tcPr>
            <w:tcW w:w="2102" w:type="dxa"/>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80" w:lineRule="exact"/>
              <w:ind w:firstLine="0"/>
              <w:jc w:val="both"/>
            </w:pPr>
            <w:r>
              <w:rPr>
                <w:rStyle w:val="Zkladntext2CenturySchoolbook4ptKurzva"/>
              </w:rPr>
              <w:t>"52,57*0,18=9,463 [A]"</w:t>
            </w:r>
          </w:p>
        </w:tc>
        <w:tc>
          <w:tcPr>
            <w:tcW w:w="883" w:type="dxa"/>
            <w:vMerge/>
            <w:tcBorders>
              <w:left w:val="single" w:sz="4" w:space="0" w:color="auto"/>
            </w:tcBorders>
            <w:shd w:val="clear" w:color="auto" w:fill="FFFFFF"/>
          </w:tcPr>
          <w:p w:rsidR="00E756BC" w:rsidRDefault="00E756BC">
            <w:pPr>
              <w:framePr w:w="6499" w:wrap="notBeside" w:vAnchor="text" w:hAnchor="text" w:y="1"/>
            </w:pPr>
          </w:p>
        </w:tc>
      </w:tr>
    </w:tbl>
    <w:p w:rsidR="00E756BC" w:rsidRDefault="00E756BC">
      <w:pPr>
        <w:framePr w:w="6499" w:wrap="notBeside" w:vAnchor="text" w:hAnchor="text" w:y="1"/>
        <w:rPr>
          <w:sz w:val="2"/>
          <w:szCs w:val="2"/>
        </w:rPr>
      </w:pPr>
    </w:p>
    <w:p w:rsidR="00E756BC" w:rsidRDefault="00E756BC">
      <w:pPr>
        <w:rPr>
          <w:sz w:val="2"/>
          <w:szCs w:val="2"/>
        </w:rPr>
      </w:pPr>
    </w:p>
    <w:p w:rsidR="00E756BC" w:rsidRDefault="00E756BC">
      <w:pPr>
        <w:rPr>
          <w:sz w:val="2"/>
          <w:szCs w:val="2"/>
        </w:rPr>
        <w:sectPr w:rsidR="00E756BC">
          <w:pgSz w:w="11900" w:h="16840"/>
          <w:pgMar w:top="1068" w:right="1148" w:bottom="1135" w:left="1004"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523"/>
        <w:gridCol w:w="701"/>
        <w:gridCol w:w="3514"/>
        <w:gridCol w:w="941"/>
      </w:tblGrid>
      <w:tr w:rsidR="00E756BC">
        <w:trPr>
          <w:trHeight w:hRule="exact" w:val="2933"/>
        </w:trPr>
        <w:tc>
          <w:tcPr>
            <w:tcW w:w="2102" w:type="dxa"/>
            <w:gridSpan w:val="3"/>
            <w:tcBorders>
              <w:left w:val="single" w:sz="4" w:space="0" w:color="auto"/>
            </w:tcBorders>
            <w:shd w:val="clear" w:color="auto" w:fill="FFFFFF"/>
          </w:tcPr>
          <w:p w:rsidR="00E756BC" w:rsidRDefault="00E756BC">
            <w:pPr>
              <w:framePr w:w="655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139" w:lineRule="exact"/>
              <w:ind w:firstLine="0"/>
              <w:jc w:val="left"/>
            </w:pPr>
            <w:r>
              <w:rPr>
                <w:rStyle w:val="Zkladntext245pt"/>
              </w:rPr>
              <w:t>Položka zahrnuje veškerý materiál, výrobky a polotovary, včetně mlmostavenlštní a vnltrostavenlštní dopravy (rovněž přesuny), včetně naložení a složení, případně s uložením</w:t>
            </w:r>
          </w:p>
          <w:p w:rsidR="00E756BC" w:rsidRDefault="00351E57">
            <w:pPr>
              <w:pStyle w:val="Zkladntext20"/>
              <w:framePr w:w="6557" w:wrap="notBeside" w:vAnchor="text" w:hAnchor="text" w:y="1"/>
              <w:numPr>
                <w:ilvl w:val="0"/>
                <w:numId w:val="60"/>
              </w:numPr>
              <w:shd w:val="clear" w:color="auto" w:fill="auto"/>
              <w:tabs>
                <w:tab w:val="left" w:pos="53"/>
              </w:tabs>
              <w:spacing w:line="139" w:lineRule="exact"/>
              <w:ind w:firstLine="0"/>
              <w:jc w:val="left"/>
            </w:pPr>
            <w:r>
              <w:rPr>
                <w:rStyle w:val="Zkladntext245pt"/>
              </w:rPr>
              <w:t>dodání betonářské výztuže v požadované kvalitě, stříhán!, řezán!, ohýbán! a spojován! do všech požadovaných tvarů (vč, armakošů) a uložen! s požadovaným zajištěním polohy a krytí výztuže betonem,</w:t>
            </w:r>
          </w:p>
          <w:p w:rsidR="00E756BC" w:rsidRDefault="00351E57">
            <w:pPr>
              <w:pStyle w:val="Zkladntext20"/>
              <w:framePr w:w="6557" w:wrap="notBeside" w:vAnchor="text" w:hAnchor="text" w:y="1"/>
              <w:shd w:val="clear" w:color="auto" w:fill="auto"/>
              <w:spacing w:line="139" w:lineRule="exact"/>
              <w:ind w:firstLine="0"/>
              <w:jc w:val="left"/>
            </w:pPr>
            <w:r>
              <w:rPr>
                <w:rStyle w:val="Zkladntext245pt"/>
              </w:rPr>
              <w:t>-veškeré svary nebo jíně spoje výztuže,</w:t>
            </w:r>
          </w:p>
          <w:p w:rsidR="00E756BC" w:rsidRDefault="00351E57">
            <w:pPr>
              <w:pStyle w:val="Zkladntext20"/>
              <w:framePr w:w="6557" w:wrap="notBeside" w:vAnchor="text" w:hAnchor="text" w:y="1"/>
              <w:numPr>
                <w:ilvl w:val="0"/>
                <w:numId w:val="60"/>
              </w:numPr>
              <w:shd w:val="clear" w:color="auto" w:fill="auto"/>
              <w:tabs>
                <w:tab w:val="left" w:pos="58"/>
              </w:tabs>
              <w:spacing w:line="139" w:lineRule="exact"/>
              <w:ind w:firstLine="0"/>
              <w:jc w:val="both"/>
            </w:pPr>
            <w:r>
              <w:rPr>
                <w:rStyle w:val="Zkladntext245pt"/>
              </w:rPr>
              <w:t>pomocné konstrukce a práce pro osazení a upevnění výztuže,</w:t>
            </w:r>
          </w:p>
          <w:p w:rsidR="00E756BC" w:rsidRDefault="00351E57">
            <w:pPr>
              <w:pStyle w:val="Zkladntext20"/>
              <w:framePr w:w="6557" w:wrap="notBeside" w:vAnchor="text" w:hAnchor="text" w:y="1"/>
              <w:numPr>
                <w:ilvl w:val="0"/>
                <w:numId w:val="60"/>
              </w:numPr>
              <w:shd w:val="clear" w:color="auto" w:fill="auto"/>
              <w:tabs>
                <w:tab w:val="left" w:pos="53"/>
              </w:tabs>
              <w:spacing w:line="139" w:lineRule="exact"/>
              <w:ind w:firstLine="0"/>
              <w:jc w:val="both"/>
            </w:pPr>
            <w:r>
              <w:rPr>
                <w:rStyle w:val="Zkladntext245pt"/>
              </w:rPr>
              <w:t>zednické výpomocí pro montáž betonářské výztuže,</w:t>
            </w:r>
          </w:p>
          <w:p w:rsidR="00E756BC" w:rsidRDefault="00351E57">
            <w:pPr>
              <w:pStyle w:val="Zkladntext20"/>
              <w:framePr w:w="6557" w:wrap="notBeside" w:vAnchor="text" w:hAnchor="text" w:y="1"/>
              <w:numPr>
                <w:ilvl w:val="0"/>
                <w:numId w:val="60"/>
              </w:numPr>
              <w:shd w:val="clear" w:color="auto" w:fill="auto"/>
              <w:tabs>
                <w:tab w:val="left" w:pos="58"/>
              </w:tabs>
              <w:spacing w:line="139" w:lineRule="exact"/>
              <w:ind w:firstLine="0"/>
              <w:jc w:val="both"/>
            </w:pPr>
            <w:r>
              <w:rPr>
                <w:rStyle w:val="Zkladntext245pt"/>
              </w:rPr>
              <w:t>úpravy výztuže pro osazení doplňkových konstrukcí,</w:t>
            </w:r>
          </w:p>
          <w:p w:rsidR="00E756BC" w:rsidRDefault="00351E57">
            <w:pPr>
              <w:pStyle w:val="Zkladntext20"/>
              <w:framePr w:w="6557" w:wrap="notBeside" w:vAnchor="text" w:hAnchor="text" w:y="1"/>
              <w:shd w:val="clear" w:color="auto" w:fill="auto"/>
              <w:spacing w:line="139" w:lineRule="exact"/>
              <w:ind w:firstLine="0"/>
              <w:jc w:val="both"/>
            </w:pPr>
            <w:r>
              <w:rPr>
                <w:rStyle w:val="Zkladntext245pt"/>
              </w:rPr>
              <w:t>-ochranu výztuže do doby jejího zabetonování,</w:t>
            </w:r>
          </w:p>
          <w:p w:rsidR="00E756BC" w:rsidRDefault="00351E57">
            <w:pPr>
              <w:pStyle w:val="Zkladntext20"/>
              <w:framePr w:w="6557" w:wrap="notBeside" w:vAnchor="text" w:hAnchor="text" w:y="1"/>
              <w:numPr>
                <w:ilvl w:val="0"/>
                <w:numId w:val="60"/>
              </w:numPr>
              <w:shd w:val="clear" w:color="auto" w:fill="auto"/>
              <w:tabs>
                <w:tab w:val="left" w:pos="58"/>
              </w:tabs>
              <w:spacing w:line="139" w:lineRule="exact"/>
              <w:ind w:firstLine="0"/>
              <w:jc w:val="left"/>
            </w:pPr>
            <w:r>
              <w:rPr>
                <w:rStyle w:val="Zkladntext245pt"/>
              </w:rPr>
              <w:t>úpravy výztuže pro zřízení železobetonových kloubů, kotevních prvků, závěsných ok a doplňkových konstrukcí,</w:t>
            </w:r>
          </w:p>
          <w:p w:rsidR="00E756BC" w:rsidRDefault="00351E57">
            <w:pPr>
              <w:pStyle w:val="Zkladntext20"/>
              <w:framePr w:w="6557" w:wrap="notBeside" w:vAnchor="text" w:hAnchor="text" w:y="1"/>
              <w:numPr>
                <w:ilvl w:val="0"/>
                <w:numId w:val="60"/>
              </w:numPr>
              <w:shd w:val="clear" w:color="auto" w:fill="auto"/>
              <w:tabs>
                <w:tab w:val="left" w:pos="53"/>
              </w:tabs>
              <w:spacing w:line="139" w:lineRule="exact"/>
              <w:ind w:firstLine="0"/>
              <w:jc w:val="both"/>
            </w:pPr>
            <w:r>
              <w:rPr>
                <w:rStyle w:val="Zkladntext245pt"/>
              </w:rPr>
              <w:t>veškerá opatření pro zajištění soudržností výztuže a betonu,</w:t>
            </w:r>
          </w:p>
          <w:p w:rsidR="00E756BC" w:rsidRDefault="00351E57">
            <w:pPr>
              <w:pStyle w:val="Zkladntext20"/>
              <w:framePr w:w="6557" w:wrap="notBeside" w:vAnchor="text" w:hAnchor="text" w:y="1"/>
              <w:numPr>
                <w:ilvl w:val="0"/>
                <w:numId w:val="60"/>
              </w:numPr>
              <w:shd w:val="clear" w:color="auto" w:fill="auto"/>
              <w:tabs>
                <w:tab w:val="left" w:pos="53"/>
              </w:tabs>
              <w:spacing w:line="139" w:lineRule="exact"/>
              <w:ind w:firstLine="0"/>
              <w:jc w:val="left"/>
            </w:pPr>
            <w:r>
              <w:rPr>
                <w:rStyle w:val="Zkladntext245pt"/>
              </w:rPr>
              <w:t>vodivé propojení výztuže, které je součástí ochrany konstrukce proti vlivům bludných proudů, vyvedení do měřících skříní nebo míst pro měření bludných proudů (vlastní měřící skříně se uvádějí položkami SD 74),</w:t>
            </w:r>
          </w:p>
          <w:p w:rsidR="00E756BC" w:rsidRDefault="00351E57">
            <w:pPr>
              <w:pStyle w:val="Zkladntext20"/>
              <w:framePr w:w="6557" w:wrap="notBeside" w:vAnchor="text" w:hAnchor="text" w:y="1"/>
              <w:numPr>
                <w:ilvl w:val="0"/>
                <w:numId w:val="60"/>
              </w:numPr>
              <w:shd w:val="clear" w:color="auto" w:fill="auto"/>
              <w:tabs>
                <w:tab w:val="left" w:pos="58"/>
              </w:tabs>
              <w:spacing w:line="139" w:lineRule="exact"/>
              <w:ind w:firstLine="0"/>
              <w:jc w:val="both"/>
            </w:pPr>
            <w:r>
              <w:rPr>
                <w:rStyle w:val="Zkladntext245pt"/>
              </w:rPr>
              <w:t>povrchovou antikorozní úpravu výztuže,</w:t>
            </w:r>
          </w:p>
          <w:p w:rsidR="00E756BC" w:rsidRDefault="00351E57">
            <w:pPr>
              <w:pStyle w:val="Zkladntext20"/>
              <w:framePr w:w="6557" w:wrap="notBeside" w:vAnchor="text" w:hAnchor="text" w:y="1"/>
              <w:numPr>
                <w:ilvl w:val="0"/>
                <w:numId w:val="60"/>
              </w:numPr>
              <w:shd w:val="clear" w:color="auto" w:fill="auto"/>
              <w:tabs>
                <w:tab w:val="left" w:pos="53"/>
              </w:tabs>
              <w:spacing w:line="139" w:lineRule="exact"/>
              <w:ind w:firstLine="0"/>
              <w:jc w:val="both"/>
            </w:pPr>
            <w:r>
              <w:rPr>
                <w:rStyle w:val="Zkladntext245pt"/>
              </w:rPr>
              <w:t>separací výztuže,</w:t>
            </w:r>
          </w:p>
          <w:p w:rsidR="00E756BC" w:rsidRDefault="00351E57">
            <w:pPr>
              <w:pStyle w:val="Zkladntext20"/>
              <w:framePr w:w="6557" w:wrap="notBeside" w:vAnchor="text" w:hAnchor="text" w:y="1"/>
              <w:numPr>
                <w:ilvl w:val="0"/>
                <w:numId w:val="60"/>
              </w:numPr>
              <w:shd w:val="clear" w:color="auto" w:fill="auto"/>
              <w:tabs>
                <w:tab w:val="left" w:pos="53"/>
              </w:tabs>
              <w:spacing w:line="139" w:lineRule="exact"/>
              <w:ind w:firstLine="0"/>
              <w:jc w:val="both"/>
            </w:pPr>
            <w:r>
              <w:rPr>
                <w:rStyle w:val="Zkladntext245pt"/>
              </w:rPr>
              <w:t>osazení měřících zařízení a úpravy pro ně,</w:t>
            </w:r>
          </w:p>
          <w:p w:rsidR="00E756BC" w:rsidRDefault="00351E57">
            <w:pPr>
              <w:pStyle w:val="Zkladntext20"/>
              <w:framePr w:w="6557" w:wrap="notBeside" w:vAnchor="text" w:hAnchor="text" w:y="1"/>
              <w:numPr>
                <w:ilvl w:val="0"/>
                <w:numId w:val="60"/>
              </w:numPr>
              <w:shd w:val="clear" w:color="auto" w:fill="auto"/>
              <w:tabs>
                <w:tab w:val="left" w:pos="53"/>
              </w:tabs>
              <w:spacing w:line="139" w:lineRule="exact"/>
              <w:ind w:firstLine="0"/>
              <w:jc w:val="both"/>
            </w:pPr>
            <w:r>
              <w:rPr>
                <w:rStyle w:val="Zkladntext245pt"/>
              </w:rPr>
              <w:t>osazení měřících skříní nebo míst pro měření bludných proudů.</w:t>
            </w:r>
          </w:p>
        </w:tc>
        <w:tc>
          <w:tcPr>
            <w:tcW w:w="941" w:type="dxa"/>
            <w:tcBorders>
              <w:left w:val="single" w:sz="4" w:space="0" w:color="auto"/>
            </w:tcBorders>
            <w:shd w:val="clear" w:color="auto" w:fill="FFFFFF"/>
          </w:tcPr>
          <w:p w:rsidR="00E756BC" w:rsidRDefault="00E756BC">
            <w:pPr>
              <w:framePr w:w="6557"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90" w:lineRule="exact"/>
              <w:ind w:firstLine="0"/>
              <w:jc w:val="right"/>
            </w:pPr>
            <w:r>
              <w:rPr>
                <w:rStyle w:val="Zkladntext245pt"/>
              </w:rPr>
              <w:t>4</w:t>
            </w:r>
          </w:p>
        </w:tc>
        <w:tc>
          <w:tcPr>
            <w:tcW w:w="701" w:type="dxa"/>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90" w:lineRule="exact"/>
              <w:ind w:firstLine="0"/>
              <w:jc w:val="both"/>
            </w:pPr>
            <w:r>
              <w:rPr>
                <w:rStyle w:val="Zkladntext245pt"/>
              </w:rPr>
              <w:t>Vodorovné konstrukce</w:t>
            </w:r>
          </w:p>
        </w:tc>
        <w:tc>
          <w:tcPr>
            <w:tcW w:w="941" w:type="dxa"/>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90" w:lineRule="exact"/>
              <w:ind w:firstLine="0"/>
              <w:jc w:val="right"/>
            </w:pPr>
            <w:r>
              <w:rPr>
                <w:rStyle w:val="Zkladntext245pt"/>
              </w:rPr>
              <w:t>53</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90" w:lineRule="exact"/>
              <w:ind w:firstLine="0"/>
              <w:jc w:val="right"/>
            </w:pPr>
            <w:r>
              <w:rPr>
                <w:rStyle w:val="Zkladntext245pt"/>
              </w:rPr>
              <w:t>431125</w:t>
            </w:r>
          </w:p>
        </w:tc>
        <w:tc>
          <w:tcPr>
            <w:tcW w:w="701" w:type="dxa"/>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90" w:lineRule="exact"/>
              <w:ind w:firstLine="0"/>
              <w:jc w:val="both"/>
            </w:pPr>
            <w:r>
              <w:rPr>
                <w:rStyle w:val="Zkladntext245pt"/>
              </w:rPr>
              <w:t>SCHODIŠŤ KONSTR Z DÍLCŮ ŽELEZOBETON DO C30/37 (B37)</w:t>
            </w:r>
          </w:p>
        </w:tc>
        <w:tc>
          <w:tcPr>
            <w:tcW w:w="941"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90" w:lineRule="exact"/>
              <w:ind w:firstLine="0"/>
            </w:pPr>
            <w:r>
              <w:rPr>
                <w:rStyle w:val="Zkladntext245pt"/>
              </w:rPr>
              <w:t>m3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139" w:lineRule="exact"/>
              <w:ind w:firstLine="0"/>
              <w:jc w:val="both"/>
            </w:pPr>
            <w:r>
              <w:rPr>
                <w:rStyle w:val="Zkladntext245pt"/>
              </w:rPr>
              <w:t>bet, stupně, XF4, XD3, komplet, vč, výztuže, dodávky, uložení, podél křídla a z laviček do koryta</w:t>
            </w:r>
          </w:p>
        </w:tc>
        <w:tc>
          <w:tcPr>
            <w:tcW w:w="941" w:type="dxa"/>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55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90" w:lineRule="exact"/>
              <w:ind w:firstLine="0"/>
              <w:jc w:val="both"/>
            </w:pPr>
            <w:r>
              <w:rPr>
                <w:rStyle w:val="Zkladntext245ptKurzva"/>
              </w:rPr>
              <w:t>"0,18 % 45 *0,75 *(11 +2 *3)=1,033 [A]"</w:t>
            </w:r>
          </w:p>
        </w:tc>
        <w:tc>
          <w:tcPr>
            <w:tcW w:w="941" w:type="dxa"/>
            <w:vMerge/>
            <w:tcBorders>
              <w:left w:val="single" w:sz="4" w:space="0" w:color="auto"/>
            </w:tcBorders>
            <w:shd w:val="clear" w:color="auto" w:fill="FFFFFF"/>
          </w:tcPr>
          <w:p w:rsidR="00E756BC" w:rsidRDefault="00E756BC">
            <w:pPr>
              <w:framePr w:w="6557" w:wrap="notBeside" w:vAnchor="text" w:hAnchor="text" w:y="1"/>
            </w:pPr>
          </w:p>
        </w:tc>
      </w:tr>
      <w:tr w:rsidR="00E756BC">
        <w:trPr>
          <w:trHeight w:hRule="exact" w:val="2650"/>
        </w:trPr>
        <w:tc>
          <w:tcPr>
            <w:tcW w:w="2102" w:type="dxa"/>
            <w:gridSpan w:val="3"/>
            <w:vMerge/>
            <w:tcBorders>
              <w:left w:val="single" w:sz="4" w:space="0" w:color="auto"/>
            </w:tcBorders>
            <w:shd w:val="clear" w:color="auto" w:fill="FFFFFF"/>
          </w:tcPr>
          <w:p w:rsidR="00E756BC" w:rsidRDefault="00E756BC">
            <w:pPr>
              <w:framePr w:w="655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numPr>
                <w:ilvl w:val="0"/>
                <w:numId w:val="61"/>
              </w:numPr>
              <w:shd w:val="clear" w:color="auto" w:fill="auto"/>
              <w:tabs>
                <w:tab w:val="left" w:pos="53"/>
              </w:tabs>
              <w:spacing w:line="139" w:lineRule="exact"/>
              <w:ind w:firstLine="0"/>
              <w:jc w:val="left"/>
            </w:pPr>
            <w:r>
              <w:rPr>
                <w:rStyle w:val="Zkladntext245pt"/>
              </w:rPr>
              <w:t>dodání dílce požadovaného tvaru a vlastností, jeho skladování, doprava a osazení do definitivní polohy, včetně komplexní technologie výroby a montáže dílců, ošetření a ochrana dílců,</w:t>
            </w:r>
          </w:p>
          <w:p w:rsidR="00E756BC" w:rsidRDefault="00351E57">
            <w:pPr>
              <w:pStyle w:val="Zkladntext20"/>
              <w:framePr w:w="6557" w:wrap="notBeside" w:vAnchor="text" w:hAnchor="text" w:y="1"/>
              <w:numPr>
                <w:ilvl w:val="0"/>
                <w:numId w:val="61"/>
              </w:numPr>
              <w:shd w:val="clear" w:color="auto" w:fill="auto"/>
              <w:tabs>
                <w:tab w:val="left" w:pos="58"/>
              </w:tabs>
              <w:spacing w:line="139" w:lineRule="exact"/>
              <w:ind w:firstLine="0"/>
              <w:jc w:val="both"/>
            </w:pPr>
            <w:r>
              <w:rPr>
                <w:rStyle w:val="Zkladntext245pt"/>
              </w:rPr>
              <w:t>u dílců železobetonových a předpjatých veškerá výztuž, případně í tuhé kovové prvky a závěsná oka,</w:t>
            </w:r>
          </w:p>
          <w:p w:rsidR="00E756BC" w:rsidRDefault="00351E57">
            <w:pPr>
              <w:pStyle w:val="Zkladntext20"/>
              <w:framePr w:w="6557" w:wrap="notBeside" w:vAnchor="text" w:hAnchor="text" w:y="1"/>
              <w:numPr>
                <w:ilvl w:val="0"/>
                <w:numId w:val="61"/>
              </w:numPr>
              <w:shd w:val="clear" w:color="auto" w:fill="auto"/>
              <w:tabs>
                <w:tab w:val="left" w:pos="58"/>
              </w:tabs>
              <w:spacing w:line="139" w:lineRule="exact"/>
              <w:ind w:firstLine="0"/>
              <w:jc w:val="both"/>
            </w:pPr>
            <w:r>
              <w:rPr>
                <w:rStyle w:val="Zkladntext245pt"/>
              </w:rPr>
              <w:t>úpravy a zařízení pro uložení a transport dílce,</w:t>
            </w:r>
          </w:p>
          <w:p w:rsidR="00E756BC" w:rsidRDefault="00351E57">
            <w:pPr>
              <w:pStyle w:val="Zkladntext20"/>
              <w:framePr w:w="6557" w:wrap="notBeside" w:vAnchor="text" w:hAnchor="text" w:y="1"/>
              <w:shd w:val="clear" w:color="auto" w:fill="auto"/>
              <w:spacing w:line="139" w:lineRule="exact"/>
              <w:ind w:firstLine="0"/>
              <w:jc w:val="both"/>
            </w:pPr>
            <w:r>
              <w:rPr>
                <w:rStyle w:val="Zkladntext245pt"/>
              </w:rPr>
              <w:t>-veškeré požadované úpravy dílců, včetně doplňkových konstrukcí a vybavení,</w:t>
            </w:r>
          </w:p>
          <w:p w:rsidR="00E756BC" w:rsidRDefault="00351E57">
            <w:pPr>
              <w:pStyle w:val="Zkladntext20"/>
              <w:framePr w:w="6557" w:wrap="notBeside" w:vAnchor="text" w:hAnchor="text" w:y="1"/>
              <w:numPr>
                <w:ilvl w:val="0"/>
                <w:numId w:val="61"/>
              </w:numPr>
              <w:shd w:val="clear" w:color="auto" w:fill="auto"/>
              <w:tabs>
                <w:tab w:val="left" w:pos="53"/>
              </w:tabs>
              <w:spacing w:line="139" w:lineRule="exact"/>
              <w:ind w:firstLine="0"/>
              <w:jc w:val="both"/>
            </w:pPr>
            <w:r>
              <w:rPr>
                <w:rStyle w:val="Zkladntext245pt"/>
              </w:rPr>
              <w:t>sestavení dílce na stavbě včetně montážních zařízení, plošin a prahů a pod,,</w:t>
            </w:r>
          </w:p>
          <w:p w:rsidR="00E756BC" w:rsidRDefault="00351E57">
            <w:pPr>
              <w:pStyle w:val="Zkladntext20"/>
              <w:framePr w:w="6557" w:wrap="notBeside" w:vAnchor="text" w:hAnchor="text" w:y="1"/>
              <w:numPr>
                <w:ilvl w:val="0"/>
                <w:numId w:val="61"/>
              </w:numPr>
              <w:shd w:val="clear" w:color="auto" w:fill="auto"/>
              <w:tabs>
                <w:tab w:val="left" w:pos="53"/>
              </w:tabs>
              <w:spacing w:line="139" w:lineRule="exact"/>
              <w:ind w:firstLine="0"/>
              <w:jc w:val="both"/>
            </w:pPr>
            <w:r>
              <w:rPr>
                <w:rStyle w:val="Zkladntext245pt"/>
              </w:rPr>
              <w:t>výplň, těsnění a tmelení spár a spojů,</w:t>
            </w:r>
          </w:p>
          <w:p w:rsidR="00E756BC" w:rsidRDefault="00351E57">
            <w:pPr>
              <w:pStyle w:val="Zkladntext20"/>
              <w:framePr w:w="6557" w:wrap="notBeside" w:vAnchor="text" w:hAnchor="text" w:y="1"/>
              <w:numPr>
                <w:ilvl w:val="0"/>
                <w:numId w:val="61"/>
              </w:numPr>
              <w:shd w:val="clear" w:color="auto" w:fill="auto"/>
              <w:tabs>
                <w:tab w:val="left" w:pos="53"/>
              </w:tabs>
              <w:spacing w:line="139" w:lineRule="exact"/>
              <w:ind w:firstLine="0"/>
              <w:jc w:val="both"/>
            </w:pPr>
            <w:r>
              <w:rPr>
                <w:rStyle w:val="Zkladntext245pt"/>
              </w:rPr>
              <w:t>očištění a ošetření úložných ploch,</w:t>
            </w:r>
          </w:p>
          <w:p w:rsidR="00E756BC" w:rsidRDefault="00351E57">
            <w:pPr>
              <w:pStyle w:val="Zkladntext20"/>
              <w:framePr w:w="6557" w:wrap="notBeside" w:vAnchor="text" w:hAnchor="text" w:y="1"/>
              <w:numPr>
                <w:ilvl w:val="0"/>
                <w:numId w:val="61"/>
              </w:numPr>
              <w:shd w:val="clear" w:color="auto" w:fill="auto"/>
              <w:tabs>
                <w:tab w:val="left" w:pos="53"/>
              </w:tabs>
              <w:spacing w:line="139" w:lineRule="exact"/>
              <w:ind w:firstLine="0"/>
              <w:jc w:val="both"/>
            </w:pPr>
            <w:r>
              <w:rPr>
                <w:rStyle w:val="Zkladntext245pt"/>
              </w:rPr>
              <w:t>zednické výpomoce pro montáž dílců,</w:t>
            </w:r>
          </w:p>
          <w:p w:rsidR="00E756BC" w:rsidRDefault="00351E57">
            <w:pPr>
              <w:pStyle w:val="Zkladntext20"/>
              <w:framePr w:w="6557" w:wrap="notBeside" w:vAnchor="text" w:hAnchor="text" w:y="1"/>
              <w:numPr>
                <w:ilvl w:val="0"/>
                <w:numId w:val="61"/>
              </w:numPr>
              <w:shd w:val="clear" w:color="auto" w:fill="auto"/>
              <w:tabs>
                <w:tab w:val="left" w:pos="53"/>
              </w:tabs>
              <w:spacing w:line="139" w:lineRule="exact"/>
              <w:ind w:firstLine="0"/>
              <w:jc w:val="both"/>
            </w:pPr>
            <w:r>
              <w:rPr>
                <w:rStyle w:val="Zkladntext245pt"/>
              </w:rPr>
              <w:t>označení dílce výrobním štítkem nebo jiným způsobem,</w:t>
            </w:r>
          </w:p>
          <w:p w:rsidR="00E756BC" w:rsidRDefault="00351E57">
            <w:pPr>
              <w:pStyle w:val="Zkladntext20"/>
              <w:framePr w:w="6557" w:wrap="notBeside" w:vAnchor="text" w:hAnchor="text" w:y="1"/>
              <w:numPr>
                <w:ilvl w:val="0"/>
                <w:numId w:val="61"/>
              </w:numPr>
              <w:shd w:val="clear" w:color="auto" w:fill="auto"/>
              <w:tabs>
                <w:tab w:val="left" w:pos="58"/>
              </w:tabs>
              <w:spacing w:line="139" w:lineRule="exact"/>
              <w:ind w:firstLine="0"/>
              <w:jc w:val="left"/>
            </w:pPr>
            <w:r>
              <w:rPr>
                <w:rStyle w:val="Zkladntext245pt"/>
              </w:rPr>
              <w:t>úpravy dílce pro dodržení požadované přesností jeho osazení, včetně případných měření,</w:t>
            </w:r>
          </w:p>
          <w:p w:rsidR="00E756BC" w:rsidRDefault="00351E57">
            <w:pPr>
              <w:pStyle w:val="Zkladntext20"/>
              <w:framePr w:w="6557" w:wrap="notBeside" w:vAnchor="text" w:hAnchor="text" w:y="1"/>
              <w:shd w:val="clear" w:color="auto" w:fill="auto"/>
              <w:spacing w:line="139" w:lineRule="exact"/>
              <w:ind w:firstLine="0"/>
              <w:jc w:val="both"/>
            </w:pPr>
            <w:r>
              <w:rPr>
                <w:rStyle w:val="Zkladntext245pt"/>
              </w:rPr>
              <w:t>-veškerá zařízení pro zajištění stability v každém okamžiku,</w:t>
            </w:r>
          </w:p>
          <w:p w:rsidR="00E756BC" w:rsidRDefault="00351E57">
            <w:pPr>
              <w:pStyle w:val="Zkladntext20"/>
              <w:framePr w:w="6557" w:wrap="notBeside" w:vAnchor="text" w:hAnchor="text" w:y="1"/>
              <w:numPr>
                <w:ilvl w:val="0"/>
                <w:numId w:val="61"/>
              </w:numPr>
              <w:shd w:val="clear" w:color="auto" w:fill="auto"/>
              <w:tabs>
                <w:tab w:val="left" w:pos="53"/>
              </w:tabs>
              <w:spacing w:line="139" w:lineRule="exact"/>
              <w:ind w:firstLine="0"/>
              <w:jc w:val="left"/>
            </w:pPr>
            <w:r>
              <w:rPr>
                <w:rStyle w:val="Zkladntext245pt"/>
              </w:rPr>
              <w:t>další práce dané případně specifikací k příslušnému prefabrík, dílci (úprava pohledových ploch, příp, rubových ploch, osazení měřících zařízení, zkoušení a měření dílců a pod,).</w:t>
            </w:r>
          </w:p>
        </w:tc>
        <w:tc>
          <w:tcPr>
            <w:tcW w:w="941" w:type="dxa"/>
            <w:vMerge/>
            <w:tcBorders>
              <w:left w:val="single" w:sz="4" w:space="0" w:color="auto"/>
            </w:tcBorders>
            <w:shd w:val="clear" w:color="auto" w:fill="FFFFFF"/>
          </w:tcPr>
          <w:p w:rsidR="00E756BC" w:rsidRDefault="00E756BC">
            <w:pPr>
              <w:framePr w:w="6557"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90" w:lineRule="exact"/>
              <w:ind w:firstLine="0"/>
            </w:pPr>
            <w:r>
              <w:rPr>
                <w:rStyle w:val="Zkladntext245pt"/>
              </w:rPr>
              <w:t>54| 451311|A</w:t>
            </w:r>
          </w:p>
        </w:tc>
        <w:tc>
          <w:tcPr>
            <w:tcW w:w="3514"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90" w:lineRule="exact"/>
              <w:ind w:firstLine="0"/>
              <w:jc w:val="both"/>
            </w:pPr>
            <w:r>
              <w:rPr>
                <w:rStyle w:val="Zkladntext245pt"/>
              </w:rPr>
              <w:t>PO DKL A VÝPLŇ VRSTVY Z PROST BET DO C8/10</w:t>
            </w:r>
          </w:p>
        </w:tc>
        <w:tc>
          <w:tcPr>
            <w:tcW w:w="941"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90" w:lineRule="exact"/>
              <w:ind w:firstLine="0"/>
            </w:pPr>
            <w:r>
              <w:rPr>
                <w:rStyle w:val="Zkladntext245pt"/>
              </w:rPr>
              <w:t>m3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90" w:lineRule="exact"/>
              <w:ind w:firstLine="0"/>
              <w:jc w:val="both"/>
            </w:pPr>
            <w:r>
              <w:rPr>
                <w:rStyle w:val="Zkladntext245pt"/>
              </w:rPr>
              <w:t>podkladní beton pro drenáže za ruby opěr</w:t>
            </w:r>
          </w:p>
        </w:tc>
        <w:tc>
          <w:tcPr>
            <w:tcW w:w="941" w:type="dxa"/>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r>
      <w:tr w:rsidR="00E756BC">
        <w:trPr>
          <w:trHeight w:hRule="exact" w:val="144"/>
        </w:trPr>
        <w:tc>
          <w:tcPr>
            <w:tcW w:w="2102" w:type="dxa"/>
            <w:gridSpan w:val="3"/>
            <w:vMerge/>
            <w:tcBorders>
              <w:left w:val="single" w:sz="4" w:space="0" w:color="auto"/>
            </w:tcBorders>
            <w:shd w:val="clear" w:color="auto" w:fill="FFFFFF"/>
          </w:tcPr>
          <w:p w:rsidR="00E756BC" w:rsidRDefault="00E756BC">
            <w:pPr>
              <w:framePr w:w="655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90" w:lineRule="exact"/>
              <w:ind w:firstLine="0"/>
              <w:jc w:val="both"/>
            </w:pPr>
            <w:r>
              <w:rPr>
                <w:rStyle w:val="Zkladntext245ptKurzva"/>
              </w:rPr>
              <w:t>"0,3 *1,2 *(9,6+9,8)=6,984 [A]"</w:t>
            </w:r>
          </w:p>
        </w:tc>
        <w:tc>
          <w:tcPr>
            <w:tcW w:w="941" w:type="dxa"/>
            <w:vMerge/>
            <w:tcBorders>
              <w:left w:val="single" w:sz="4" w:space="0" w:color="auto"/>
            </w:tcBorders>
            <w:shd w:val="clear" w:color="auto" w:fill="FFFFFF"/>
          </w:tcPr>
          <w:p w:rsidR="00E756BC" w:rsidRDefault="00E756BC">
            <w:pPr>
              <w:framePr w:w="6557" w:wrap="notBeside" w:vAnchor="text" w:hAnchor="text" w:y="1"/>
            </w:pPr>
          </w:p>
        </w:tc>
      </w:tr>
      <w:tr w:rsidR="00E756BC">
        <w:trPr>
          <w:trHeight w:hRule="exact" w:val="3960"/>
        </w:trPr>
        <w:tc>
          <w:tcPr>
            <w:tcW w:w="2102" w:type="dxa"/>
            <w:gridSpan w:val="3"/>
            <w:vMerge/>
            <w:tcBorders>
              <w:left w:val="single" w:sz="4" w:space="0" w:color="auto"/>
            </w:tcBorders>
            <w:shd w:val="clear" w:color="auto" w:fill="FFFFFF"/>
          </w:tcPr>
          <w:p w:rsidR="00E756BC" w:rsidRDefault="00E756BC">
            <w:pPr>
              <w:framePr w:w="655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139" w:lineRule="exact"/>
              <w:ind w:firstLine="0"/>
              <w:jc w:val="left"/>
            </w:pPr>
            <w:r>
              <w:rPr>
                <w:rStyle w:val="Zkladntext245pt"/>
              </w:rPr>
              <w:t>uložení do požadovaného tvaru pří jakékoliv hustotě výztuže, konzistenci čerstvého betonu a způsobu hutnění, ošetření a ochranu betonu,</w:t>
            </w:r>
          </w:p>
          <w:p w:rsidR="00E756BC" w:rsidRDefault="00351E57">
            <w:pPr>
              <w:pStyle w:val="Zkladntext20"/>
              <w:framePr w:w="6557" w:wrap="notBeside" w:vAnchor="text" w:hAnchor="text" w:y="1"/>
              <w:shd w:val="clear" w:color="auto" w:fill="auto"/>
              <w:spacing w:line="139" w:lineRule="exact"/>
              <w:ind w:firstLine="0"/>
              <w:jc w:val="both"/>
            </w:pPr>
            <w:r>
              <w:rPr>
                <w:rStyle w:val="Zkladntext245pt"/>
              </w:rPr>
              <w:t>-zhotovení nepropustného, mrazuvzdorného betonu a betonu požadované</w:t>
            </w:r>
          </w:p>
          <w:p w:rsidR="00E756BC" w:rsidRDefault="00351E57">
            <w:pPr>
              <w:pStyle w:val="Zkladntext20"/>
              <w:framePr w:w="6557" w:wrap="notBeside" w:vAnchor="text" w:hAnchor="text" w:y="1"/>
              <w:shd w:val="clear" w:color="auto" w:fill="auto"/>
              <w:spacing w:line="139" w:lineRule="exact"/>
              <w:ind w:firstLine="0"/>
              <w:jc w:val="both"/>
            </w:pPr>
            <w:r>
              <w:rPr>
                <w:rStyle w:val="Zkladntext245pt"/>
              </w:rPr>
              <w:t>trvanlivosti a</w:t>
            </w:r>
          </w:p>
          <w:p w:rsidR="00E756BC" w:rsidRDefault="00351E57">
            <w:pPr>
              <w:pStyle w:val="Zkladntext20"/>
              <w:framePr w:w="6557" w:wrap="notBeside" w:vAnchor="text" w:hAnchor="text" w:y="1"/>
              <w:shd w:val="clear" w:color="auto" w:fill="auto"/>
              <w:spacing w:line="139" w:lineRule="exact"/>
              <w:ind w:firstLine="0"/>
              <w:jc w:val="both"/>
            </w:pPr>
            <w:r>
              <w:rPr>
                <w:rStyle w:val="Zkladntext245pt"/>
              </w:rPr>
              <w:t>vlastností,</w:t>
            </w:r>
          </w:p>
          <w:p w:rsidR="00E756BC" w:rsidRDefault="00351E57">
            <w:pPr>
              <w:pStyle w:val="Zkladntext20"/>
              <w:framePr w:w="6557" w:wrap="notBeside" w:vAnchor="text" w:hAnchor="text" w:y="1"/>
              <w:numPr>
                <w:ilvl w:val="0"/>
                <w:numId w:val="62"/>
              </w:numPr>
              <w:shd w:val="clear" w:color="auto" w:fill="auto"/>
              <w:tabs>
                <w:tab w:val="left" w:pos="58"/>
              </w:tabs>
              <w:spacing w:line="139" w:lineRule="exact"/>
              <w:ind w:firstLine="0"/>
              <w:jc w:val="both"/>
            </w:pPr>
            <w:r>
              <w:rPr>
                <w:rStyle w:val="Zkladntext245pt"/>
              </w:rPr>
              <w:t>užití potřebných přísad a technologií výroby betonu,</w:t>
            </w:r>
          </w:p>
          <w:p w:rsidR="00E756BC" w:rsidRDefault="00351E57">
            <w:pPr>
              <w:pStyle w:val="Zkladntext20"/>
              <w:framePr w:w="6557" w:wrap="notBeside" w:vAnchor="text" w:hAnchor="text" w:y="1"/>
              <w:numPr>
                <w:ilvl w:val="0"/>
                <w:numId w:val="62"/>
              </w:numPr>
              <w:shd w:val="clear" w:color="auto" w:fill="auto"/>
              <w:tabs>
                <w:tab w:val="left" w:pos="53"/>
              </w:tabs>
              <w:spacing w:line="139" w:lineRule="exact"/>
              <w:ind w:firstLine="0"/>
              <w:jc w:val="both"/>
            </w:pPr>
            <w:r>
              <w:rPr>
                <w:rStyle w:val="Zkladntext245pt"/>
              </w:rPr>
              <w:t>zřízení pracovních a dilatačních spař, včetně potřebných úprav, výplně, vložek, opracování, očištění a ošetření,</w:t>
            </w:r>
          </w:p>
          <w:p w:rsidR="00E756BC" w:rsidRDefault="00351E57">
            <w:pPr>
              <w:pStyle w:val="Zkladntext20"/>
              <w:framePr w:w="6557" w:wrap="notBeside" w:vAnchor="text" w:hAnchor="text" w:y="1"/>
              <w:shd w:val="clear" w:color="auto" w:fill="auto"/>
              <w:spacing w:line="139" w:lineRule="exact"/>
              <w:ind w:firstLine="0"/>
              <w:jc w:val="both"/>
            </w:pPr>
            <w:r>
              <w:rPr>
                <w:rStyle w:val="Zkladntext245pt"/>
              </w:rPr>
              <w:t>-bednění požadovaných konstr, (í ztracené) s úpravou dle požadované kvality povrchu betonu, včetně odbedňovacích a odskružovacích prostředků,</w:t>
            </w:r>
          </w:p>
          <w:p w:rsidR="00E756BC" w:rsidRDefault="00351E57">
            <w:pPr>
              <w:pStyle w:val="Zkladntext20"/>
              <w:framePr w:w="6557" w:wrap="notBeside" w:vAnchor="text" w:hAnchor="text" w:y="1"/>
              <w:numPr>
                <w:ilvl w:val="0"/>
                <w:numId w:val="62"/>
              </w:numPr>
              <w:shd w:val="clear" w:color="auto" w:fill="auto"/>
              <w:tabs>
                <w:tab w:val="left" w:pos="58"/>
              </w:tabs>
              <w:spacing w:line="139" w:lineRule="exact"/>
              <w:ind w:firstLine="0"/>
              <w:jc w:val="both"/>
            </w:pPr>
            <w:r>
              <w:rPr>
                <w:rStyle w:val="Zkladntext245pt"/>
              </w:rPr>
              <w:t>podpěrné konstr, (skruže) a lešení všech druhů pro bednění, uložení čerstvého betonu, výztuže a doplňkových konstr,, vč, požadovaných otvorů, ochranných a bezpečnostních opatření a základů těchto konstrukcí a lešení,</w:t>
            </w:r>
          </w:p>
          <w:p w:rsidR="00E756BC" w:rsidRDefault="00351E57">
            <w:pPr>
              <w:pStyle w:val="Zkladntext20"/>
              <w:framePr w:w="6557" w:wrap="notBeside" w:vAnchor="text" w:hAnchor="text" w:y="1"/>
              <w:shd w:val="clear" w:color="auto" w:fill="auto"/>
              <w:spacing w:line="139" w:lineRule="exact"/>
              <w:ind w:firstLine="0"/>
              <w:jc w:val="both"/>
            </w:pPr>
            <w:r>
              <w:rPr>
                <w:rStyle w:val="Zkladntext245pt"/>
              </w:rPr>
              <w:t>-vytvoření kotevních čel, kapes, nálítků, a sedel,</w:t>
            </w:r>
          </w:p>
          <w:p w:rsidR="00E756BC" w:rsidRDefault="00351E57">
            <w:pPr>
              <w:pStyle w:val="Zkladntext20"/>
              <w:framePr w:w="6557" w:wrap="notBeside" w:vAnchor="text" w:hAnchor="text" w:y="1"/>
              <w:shd w:val="clear" w:color="auto" w:fill="auto"/>
              <w:spacing w:line="139" w:lineRule="exact"/>
              <w:ind w:firstLine="0"/>
              <w:jc w:val="both"/>
            </w:pPr>
            <w:r>
              <w:rPr>
                <w:rStyle w:val="Zkladntext245pt"/>
              </w:rPr>
              <w:t>-zřízení všech požadovaných otvorů, kapes, výklenků, prostupů, dutin, drážek a pod,, vč, ztížení práce a úprav kolem nich,</w:t>
            </w:r>
          </w:p>
          <w:p w:rsidR="00E756BC" w:rsidRDefault="00351E57">
            <w:pPr>
              <w:pStyle w:val="Zkladntext20"/>
              <w:framePr w:w="6557" w:wrap="notBeside" w:vAnchor="text" w:hAnchor="text" w:y="1"/>
              <w:numPr>
                <w:ilvl w:val="0"/>
                <w:numId w:val="62"/>
              </w:numPr>
              <w:shd w:val="clear" w:color="auto" w:fill="auto"/>
              <w:tabs>
                <w:tab w:val="left" w:pos="58"/>
              </w:tabs>
              <w:spacing w:line="139" w:lineRule="exact"/>
              <w:ind w:firstLine="0"/>
              <w:jc w:val="both"/>
            </w:pPr>
            <w:r>
              <w:rPr>
                <w:rStyle w:val="Zkladntext245pt"/>
              </w:rPr>
              <w:t>úpravy pro osazení výztuže, doplňkových konstrukcí a vybavení,</w:t>
            </w:r>
          </w:p>
          <w:p w:rsidR="00E756BC" w:rsidRDefault="00351E57">
            <w:pPr>
              <w:pStyle w:val="Zkladntext20"/>
              <w:framePr w:w="6557" w:wrap="notBeside" w:vAnchor="text" w:hAnchor="text" w:y="1"/>
              <w:numPr>
                <w:ilvl w:val="0"/>
                <w:numId w:val="62"/>
              </w:numPr>
              <w:shd w:val="clear" w:color="auto" w:fill="auto"/>
              <w:tabs>
                <w:tab w:val="left" w:pos="58"/>
              </w:tabs>
              <w:spacing w:line="139" w:lineRule="exact"/>
              <w:ind w:firstLine="0"/>
              <w:jc w:val="left"/>
            </w:pPr>
            <w:r>
              <w:rPr>
                <w:rStyle w:val="Zkladntext245pt"/>
              </w:rPr>
              <w:t>úpravy povrchu pro položení požadované izolace, povlaků a nátěrů, případně vyspravení,</w:t>
            </w:r>
          </w:p>
          <w:p w:rsidR="00E756BC" w:rsidRDefault="00351E57">
            <w:pPr>
              <w:pStyle w:val="Zkladntext20"/>
              <w:framePr w:w="6557" w:wrap="notBeside" w:vAnchor="text" w:hAnchor="text" w:y="1"/>
              <w:numPr>
                <w:ilvl w:val="0"/>
                <w:numId w:val="62"/>
              </w:numPr>
              <w:shd w:val="clear" w:color="auto" w:fill="auto"/>
              <w:tabs>
                <w:tab w:val="left" w:pos="53"/>
              </w:tabs>
              <w:spacing w:line="139" w:lineRule="exact"/>
              <w:ind w:firstLine="0"/>
              <w:jc w:val="left"/>
            </w:pPr>
            <w:r>
              <w:rPr>
                <w:rStyle w:val="Zkladntext245pt"/>
              </w:rPr>
              <w:t>ztížení práce u kabelových a ínjektážních trubek a ostatních zařízení osazovaných do betonu,</w:t>
            </w:r>
          </w:p>
          <w:p w:rsidR="00E756BC" w:rsidRDefault="00351E57">
            <w:pPr>
              <w:pStyle w:val="Zkladntext20"/>
              <w:framePr w:w="6557" w:wrap="notBeside" w:vAnchor="text" w:hAnchor="text" w:y="1"/>
              <w:numPr>
                <w:ilvl w:val="0"/>
                <w:numId w:val="62"/>
              </w:numPr>
              <w:shd w:val="clear" w:color="auto" w:fill="auto"/>
              <w:tabs>
                <w:tab w:val="left" w:pos="58"/>
              </w:tabs>
              <w:spacing w:line="139" w:lineRule="exact"/>
              <w:ind w:firstLine="0"/>
              <w:jc w:val="left"/>
            </w:pPr>
            <w:r>
              <w:rPr>
                <w:rStyle w:val="Zkladntext245pt"/>
              </w:rPr>
              <w:t>konstrukce betonových kloubů, upevnění kotevních prvků a doplňkových konstrukcí,</w:t>
            </w:r>
          </w:p>
          <w:p w:rsidR="00E756BC" w:rsidRDefault="00351E57">
            <w:pPr>
              <w:pStyle w:val="Zkladntext20"/>
              <w:framePr w:w="6557" w:wrap="notBeside" w:vAnchor="text" w:hAnchor="text" w:y="1"/>
              <w:numPr>
                <w:ilvl w:val="0"/>
                <w:numId w:val="62"/>
              </w:numPr>
              <w:shd w:val="clear" w:color="auto" w:fill="auto"/>
              <w:tabs>
                <w:tab w:val="left" w:pos="58"/>
              </w:tabs>
              <w:spacing w:line="139" w:lineRule="exact"/>
              <w:ind w:firstLine="0"/>
              <w:jc w:val="both"/>
            </w:pPr>
            <w:r>
              <w:rPr>
                <w:rStyle w:val="Zkladntext245pt"/>
              </w:rPr>
              <w:t>nátěry zabraňující soudržnost betonu a bednění,</w:t>
            </w:r>
          </w:p>
          <w:p w:rsidR="00E756BC" w:rsidRDefault="00351E57">
            <w:pPr>
              <w:pStyle w:val="Zkladntext20"/>
              <w:framePr w:w="6557" w:wrap="notBeside" w:vAnchor="text" w:hAnchor="text" w:y="1"/>
              <w:shd w:val="clear" w:color="auto" w:fill="auto"/>
              <w:spacing w:line="139" w:lineRule="exact"/>
              <w:ind w:firstLine="0"/>
              <w:jc w:val="both"/>
            </w:pPr>
            <w:r>
              <w:rPr>
                <w:rStyle w:val="Zkladntext245pt"/>
              </w:rPr>
              <w:t>-výplň, těsnění a tmelení spař a spojů,</w:t>
            </w:r>
          </w:p>
          <w:p w:rsidR="00E756BC" w:rsidRDefault="00351E57">
            <w:pPr>
              <w:pStyle w:val="Zkladntext20"/>
              <w:framePr w:w="6557" w:wrap="notBeside" w:vAnchor="text" w:hAnchor="text" w:y="1"/>
              <w:shd w:val="clear" w:color="auto" w:fill="auto"/>
              <w:spacing w:line="139" w:lineRule="exact"/>
              <w:ind w:firstLine="0"/>
              <w:jc w:val="both"/>
            </w:pPr>
            <w:r>
              <w:rPr>
                <w:rStyle w:val="Zkladntext245pt"/>
              </w:rPr>
              <w:t>-opatření povrchů betonu izolací proti zemní vlhkostí v částech, kde přijdou do styku se</w:t>
            </w:r>
          </w:p>
          <w:p w:rsidR="00E756BC" w:rsidRDefault="00351E57">
            <w:pPr>
              <w:pStyle w:val="Zkladntext20"/>
              <w:framePr w:w="6557" w:wrap="notBeside" w:vAnchor="text" w:hAnchor="text" w:y="1"/>
              <w:shd w:val="clear" w:color="auto" w:fill="auto"/>
              <w:spacing w:line="139" w:lineRule="exact"/>
              <w:ind w:firstLine="0"/>
              <w:jc w:val="both"/>
            </w:pPr>
            <w:r>
              <w:rPr>
                <w:rStyle w:val="Zkladntext245pt"/>
              </w:rPr>
              <w:t>zeminou nebo kamenivem,</w:t>
            </w:r>
          </w:p>
        </w:tc>
        <w:tc>
          <w:tcPr>
            <w:tcW w:w="941" w:type="dxa"/>
            <w:vMerge/>
            <w:tcBorders>
              <w:left w:val="single" w:sz="4" w:space="0" w:color="auto"/>
            </w:tcBorders>
            <w:shd w:val="clear" w:color="auto" w:fill="FFFFFF"/>
          </w:tcPr>
          <w:p w:rsidR="00E756BC" w:rsidRDefault="00E756BC">
            <w:pPr>
              <w:framePr w:w="6557"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90" w:lineRule="exact"/>
              <w:ind w:firstLine="0"/>
            </w:pPr>
            <w:r>
              <w:rPr>
                <w:rStyle w:val="Zkladntext245pt"/>
              </w:rPr>
              <w:t>55| 451311|B</w:t>
            </w:r>
          </w:p>
        </w:tc>
        <w:tc>
          <w:tcPr>
            <w:tcW w:w="3514"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90" w:lineRule="exact"/>
              <w:ind w:firstLine="0"/>
              <w:jc w:val="both"/>
            </w:pPr>
            <w:r>
              <w:rPr>
                <w:rStyle w:val="Zkladntext245pt"/>
              </w:rPr>
              <w:t>PO DKL A VÝPLŇ VRSTVY Z PROST BET DO C8/10</w:t>
            </w:r>
          </w:p>
        </w:tc>
        <w:tc>
          <w:tcPr>
            <w:tcW w:w="941"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90" w:lineRule="exact"/>
              <w:ind w:firstLine="0"/>
            </w:pPr>
            <w:r>
              <w:rPr>
                <w:rStyle w:val="Zkladntext245pt"/>
              </w:rPr>
              <w:t>m3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90" w:lineRule="exact"/>
              <w:ind w:firstLine="0"/>
              <w:jc w:val="both"/>
            </w:pPr>
            <w:r>
              <w:rPr>
                <w:rStyle w:val="Zkladntext245pt"/>
              </w:rPr>
              <w:t>lože a obetonování obnovení zatrubněného sjezdu DN400</w:t>
            </w:r>
          </w:p>
        </w:tc>
        <w:tc>
          <w:tcPr>
            <w:tcW w:w="941" w:type="dxa"/>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r>
      <w:tr w:rsidR="00E756BC">
        <w:trPr>
          <w:trHeight w:hRule="exact" w:val="149"/>
        </w:trPr>
        <w:tc>
          <w:tcPr>
            <w:tcW w:w="2102" w:type="dxa"/>
            <w:gridSpan w:val="3"/>
            <w:vMerge/>
            <w:tcBorders>
              <w:left w:val="single" w:sz="4" w:space="0" w:color="auto"/>
            </w:tcBorders>
            <w:shd w:val="clear" w:color="auto" w:fill="FFFFFF"/>
          </w:tcPr>
          <w:p w:rsidR="00E756BC" w:rsidRDefault="00E756BC">
            <w:pPr>
              <w:framePr w:w="6557" w:wrap="notBeside" w:vAnchor="text" w:hAnchor="text"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90" w:lineRule="exact"/>
              <w:ind w:firstLine="0"/>
              <w:jc w:val="both"/>
            </w:pPr>
            <w:r>
              <w:rPr>
                <w:rStyle w:val="Zkladntext245ptKurzva"/>
              </w:rPr>
              <w:t>"10,2*(0,738-0,246)=5,018 [A]"</w:t>
            </w:r>
          </w:p>
        </w:tc>
        <w:tc>
          <w:tcPr>
            <w:tcW w:w="941" w:type="dxa"/>
            <w:vMerge/>
            <w:tcBorders>
              <w:left w:val="single" w:sz="4" w:space="0" w:color="auto"/>
            </w:tcBorders>
            <w:shd w:val="clear" w:color="auto" w:fill="FFFFFF"/>
          </w:tcPr>
          <w:p w:rsidR="00E756BC" w:rsidRDefault="00E756BC">
            <w:pPr>
              <w:framePr w:w="6557" w:wrap="notBeside" w:vAnchor="text" w:hAnchor="text" w:y="1"/>
            </w:pPr>
          </w:p>
        </w:tc>
      </w:tr>
    </w:tbl>
    <w:p w:rsidR="00E756BC" w:rsidRDefault="00E756BC">
      <w:pPr>
        <w:framePr w:w="6557" w:wrap="notBeside" w:vAnchor="text" w:hAnchor="text" w:y="1"/>
        <w:rPr>
          <w:sz w:val="2"/>
          <w:szCs w:val="2"/>
        </w:rPr>
      </w:pPr>
    </w:p>
    <w:p w:rsidR="00E756BC" w:rsidRDefault="00E756BC">
      <w:pPr>
        <w:rPr>
          <w:sz w:val="2"/>
          <w:szCs w:val="2"/>
        </w:rPr>
      </w:pPr>
    </w:p>
    <w:p w:rsidR="00E756BC" w:rsidRDefault="00E756BC">
      <w:pPr>
        <w:rPr>
          <w:sz w:val="2"/>
          <w:szCs w:val="2"/>
        </w:rPr>
        <w:sectPr w:rsidR="00E756BC">
          <w:pgSz w:w="11900" w:h="16840"/>
          <w:pgMar w:top="1083" w:right="1148" w:bottom="1083" w:left="1004"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02"/>
        <w:gridCol w:w="3514"/>
        <w:gridCol w:w="950"/>
      </w:tblGrid>
      <w:tr w:rsidR="00E756BC">
        <w:trPr>
          <w:trHeight w:hRule="exact" w:val="3970"/>
        </w:trPr>
        <w:tc>
          <w:tcPr>
            <w:tcW w:w="2102" w:type="dxa"/>
            <w:tcBorders>
              <w:left w:val="single" w:sz="4" w:space="0" w:color="auto"/>
            </w:tcBorders>
            <w:shd w:val="clear" w:color="auto" w:fill="FFFFFF"/>
          </w:tcPr>
          <w:p w:rsidR="00E756BC" w:rsidRDefault="00E756BC">
            <w:pPr>
              <w:framePr w:w="656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66" w:wrap="notBeside" w:vAnchor="text" w:hAnchor="text" w:y="1"/>
              <w:shd w:val="clear" w:color="auto" w:fill="auto"/>
              <w:spacing w:line="139" w:lineRule="exact"/>
              <w:ind w:firstLine="0"/>
              <w:jc w:val="left"/>
            </w:pPr>
            <w:r>
              <w:rPr>
                <w:rStyle w:val="Zkladntext24pt"/>
              </w:rPr>
              <w:t>uložení do požadovaného tvaru při jakékoliv hustotě výztuže, konzistenci čerstvého betonu a způsobu hutnění, ošetření a ochranu betonu,</w:t>
            </w:r>
          </w:p>
          <w:p w:rsidR="00E756BC" w:rsidRDefault="00351E57">
            <w:pPr>
              <w:pStyle w:val="Zkladntext20"/>
              <w:framePr w:w="6566" w:wrap="notBeside" w:vAnchor="text" w:hAnchor="text" w:y="1"/>
              <w:numPr>
                <w:ilvl w:val="0"/>
                <w:numId w:val="63"/>
              </w:numPr>
              <w:shd w:val="clear" w:color="auto" w:fill="auto"/>
              <w:tabs>
                <w:tab w:val="left" w:pos="58"/>
              </w:tabs>
              <w:spacing w:line="139" w:lineRule="exact"/>
              <w:ind w:firstLine="0"/>
              <w:jc w:val="left"/>
            </w:pPr>
            <w:r>
              <w:rPr>
                <w:rStyle w:val="Zkladntext24pt"/>
              </w:rPr>
              <w:t>zhotovení nepropustného, mrazuvzdorného betonu a betonu požadované trvanlivosti a vlastností,</w:t>
            </w:r>
          </w:p>
          <w:p w:rsidR="00E756BC" w:rsidRDefault="00351E57">
            <w:pPr>
              <w:pStyle w:val="Zkladntext20"/>
              <w:framePr w:w="6566" w:wrap="notBeside" w:vAnchor="text" w:hAnchor="text" w:y="1"/>
              <w:numPr>
                <w:ilvl w:val="0"/>
                <w:numId w:val="63"/>
              </w:numPr>
              <w:shd w:val="clear" w:color="auto" w:fill="auto"/>
              <w:tabs>
                <w:tab w:val="left" w:pos="58"/>
              </w:tabs>
              <w:spacing w:line="139" w:lineRule="exact"/>
              <w:ind w:firstLine="0"/>
              <w:jc w:val="both"/>
            </w:pPr>
            <w:r>
              <w:rPr>
                <w:rStyle w:val="Zkladntext24pt"/>
              </w:rPr>
              <w:t>užití potřebných přísad a technologií výroby betonu,</w:t>
            </w:r>
          </w:p>
          <w:p w:rsidR="00E756BC" w:rsidRDefault="00351E57">
            <w:pPr>
              <w:pStyle w:val="Zkladntext20"/>
              <w:framePr w:w="6566" w:wrap="notBeside" w:vAnchor="text" w:hAnchor="text" w:y="1"/>
              <w:numPr>
                <w:ilvl w:val="0"/>
                <w:numId w:val="63"/>
              </w:numPr>
              <w:shd w:val="clear" w:color="auto" w:fill="auto"/>
              <w:tabs>
                <w:tab w:val="left" w:pos="53"/>
              </w:tabs>
              <w:spacing w:line="139" w:lineRule="exact"/>
              <w:ind w:firstLine="0"/>
              <w:jc w:val="both"/>
            </w:pPr>
            <w:r>
              <w:rPr>
                <w:rStyle w:val="Zkladntext24pt"/>
              </w:rPr>
              <w:t>zřízení pracovních a dilatačních spař, včetně potřebných úprav, výplně, vložek, opracování, očištění a ošetření,</w:t>
            </w:r>
          </w:p>
          <w:p w:rsidR="00E756BC" w:rsidRDefault="00351E57">
            <w:pPr>
              <w:pStyle w:val="Zkladntext20"/>
              <w:framePr w:w="6566" w:wrap="notBeside" w:vAnchor="text" w:hAnchor="text" w:y="1"/>
              <w:shd w:val="clear" w:color="auto" w:fill="auto"/>
              <w:spacing w:line="139" w:lineRule="exact"/>
              <w:ind w:firstLine="0"/>
              <w:jc w:val="both"/>
            </w:pPr>
            <w:r>
              <w:rPr>
                <w:rStyle w:val="Zkladntext24pt"/>
              </w:rPr>
              <w:t>-bednění požadovaných konstr. (i ztracené) s úpravou dle požadované kvality povrchu betonu, včetně odbedňovacích a odskružovacích prostředků,</w:t>
            </w:r>
          </w:p>
          <w:p w:rsidR="00E756BC" w:rsidRDefault="00351E57">
            <w:pPr>
              <w:pStyle w:val="Zkladntext20"/>
              <w:framePr w:w="6566" w:wrap="notBeside" w:vAnchor="text" w:hAnchor="text" w:y="1"/>
              <w:numPr>
                <w:ilvl w:val="0"/>
                <w:numId w:val="63"/>
              </w:numPr>
              <w:shd w:val="clear" w:color="auto" w:fill="auto"/>
              <w:tabs>
                <w:tab w:val="left" w:pos="58"/>
              </w:tabs>
              <w:spacing w:line="139" w:lineRule="exact"/>
              <w:ind w:firstLine="0"/>
              <w:jc w:val="both"/>
            </w:pPr>
            <w:r>
              <w:rPr>
                <w:rStyle w:val="Zkladntext24pt"/>
              </w:rPr>
              <w:t>podpěrné konstr. (skruže) a lešení všech druhů pro bednění, uložení čerstvého betonu, výztuže a doplňkových konstr., vč. požadovaných otvorů, ochranných a bezpečnostních opatření a základů těchto konstrukcí a lešení,</w:t>
            </w:r>
          </w:p>
          <w:p w:rsidR="00E756BC" w:rsidRDefault="00351E57">
            <w:pPr>
              <w:pStyle w:val="Zkladntext20"/>
              <w:framePr w:w="6566" w:wrap="notBeside" w:vAnchor="text" w:hAnchor="text" w:y="1"/>
              <w:shd w:val="clear" w:color="auto" w:fill="auto"/>
              <w:spacing w:line="139" w:lineRule="exact"/>
              <w:ind w:firstLine="0"/>
              <w:jc w:val="both"/>
            </w:pPr>
            <w:r>
              <w:rPr>
                <w:rStyle w:val="Zkladntext24pt"/>
              </w:rPr>
              <w:t>-vytvoření kotevních čel, kapes, nálitků, a sedel,</w:t>
            </w:r>
          </w:p>
          <w:p w:rsidR="00E756BC" w:rsidRDefault="00351E57">
            <w:pPr>
              <w:pStyle w:val="Zkladntext20"/>
              <w:framePr w:w="6566" w:wrap="notBeside" w:vAnchor="text" w:hAnchor="text" w:y="1"/>
              <w:numPr>
                <w:ilvl w:val="0"/>
                <w:numId w:val="63"/>
              </w:numPr>
              <w:shd w:val="clear" w:color="auto" w:fill="auto"/>
              <w:tabs>
                <w:tab w:val="left" w:pos="53"/>
              </w:tabs>
              <w:spacing w:line="139" w:lineRule="exact"/>
              <w:ind w:firstLine="0"/>
              <w:jc w:val="left"/>
            </w:pPr>
            <w:r>
              <w:rPr>
                <w:rStyle w:val="Zkladntext24pt"/>
              </w:rPr>
              <w:t>zřízení všech požadovaných otvorů, kapes, výklenků, prostupů, dutin, drážek a pod., vč. ztížení práce a úprav kolem nich,</w:t>
            </w:r>
          </w:p>
          <w:p w:rsidR="00E756BC" w:rsidRDefault="00351E57">
            <w:pPr>
              <w:pStyle w:val="Zkladntext20"/>
              <w:framePr w:w="6566" w:wrap="notBeside" w:vAnchor="text" w:hAnchor="text" w:y="1"/>
              <w:numPr>
                <w:ilvl w:val="0"/>
                <w:numId w:val="63"/>
              </w:numPr>
              <w:shd w:val="clear" w:color="auto" w:fill="auto"/>
              <w:tabs>
                <w:tab w:val="left" w:pos="58"/>
              </w:tabs>
              <w:spacing w:line="139" w:lineRule="exact"/>
              <w:ind w:firstLine="0"/>
              <w:jc w:val="both"/>
            </w:pPr>
            <w:r>
              <w:rPr>
                <w:rStyle w:val="Zkladntext24pt"/>
              </w:rPr>
              <w:t>úpravy pro osazení výztuže, doplňkových konstrukcí a vybavení,</w:t>
            </w:r>
          </w:p>
          <w:p w:rsidR="00E756BC" w:rsidRDefault="00351E57">
            <w:pPr>
              <w:pStyle w:val="Zkladntext20"/>
              <w:framePr w:w="6566" w:wrap="notBeside" w:vAnchor="text" w:hAnchor="text" w:y="1"/>
              <w:numPr>
                <w:ilvl w:val="0"/>
                <w:numId w:val="63"/>
              </w:numPr>
              <w:shd w:val="clear" w:color="auto" w:fill="auto"/>
              <w:tabs>
                <w:tab w:val="left" w:pos="62"/>
              </w:tabs>
              <w:spacing w:line="139" w:lineRule="exact"/>
              <w:ind w:firstLine="0"/>
              <w:jc w:val="left"/>
            </w:pPr>
            <w:r>
              <w:rPr>
                <w:rStyle w:val="Zkladntext24pt"/>
              </w:rPr>
              <w:t>úpravy povrchu pro položení požadované izolace, povlaků a nátěrů, případně vyspravení,</w:t>
            </w:r>
          </w:p>
          <w:p w:rsidR="00E756BC" w:rsidRDefault="00351E57">
            <w:pPr>
              <w:pStyle w:val="Zkladntext20"/>
              <w:framePr w:w="6566" w:wrap="notBeside" w:vAnchor="text" w:hAnchor="text" w:y="1"/>
              <w:numPr>
                <w:ilvl w:val="0"/>
                <w:numId w:val="63"/>
              </w:numPr>
              <w:shd w:val="clear" w:color="auto" w:fill="auto"/>
              <w:tabs>
                <w:tab w:val="left" w:pos="53"/>
              </w:tabs>
              <w:spacing w:line="139" w:lineRule="exact"/>
              <w:ind w:firstLine="0"/>
              <w:jc w:val="left"/>
            </w:pPr>
            <w:r>
              <w:rPr>
                <w:rStyle w:val="Zkladntext24pt"/>
              </w:rPr>
              <w:t>ztížení práce u kabelových a injektážních trubek a ostatních zařízení osazovaných do betonu,</w:t>
            </w:r>
          </w:p>
          <w:p w:rsidR="00E756BC" w:rsidRDefault="00351E57">
            <w:pPr>
              <w:pStyle w:val="Zkladntext20"/>
              <w:framePr w:w="6566" w:wrap="notBeside" w:vAnchor="text" w:hAnchor="text" w:y="1"/>
              <w:numPr>
                <w:ilvl w:val="0"/>
                <w:numId w:val="63"/>
              </w:numPr>
              <w:shd w:val="clear" w:color="auto" w:fill="auto"/>
              <w:tabs>
                <w:tab w:val="left" w:pos="58"/>
              </w:tabs>
              <w:spacing w:line="139" w:lineRule="exact"/>
              <w:ind w:firstLine="0"/>
              <w:jc w:val="left"/>
            </w:pPr>
            <w:r>
              <w:rPr>
                <w:rStyle w:val="Zkladntext24pt"/>
              </w:rPr>
              <w:t>konstrukce betonových kloubů, upevnění kotevních prvků a doplňkových konstrukcí,</w:t>
            </w:r>
          </w:p>
          <w:p w:rsidR="00E756BC" w:rsidRDefault="00351E57">
            <w:pPr>
              <w:pStyle w:val="Zkladntext20"/>
              <w:framePr w:w="6566" w:wrap="notBeside" w:vAnchor="text" w:hAnchor="text" w:y="1"/>
              <w:numPr>
                <w:ilvl w:val="0"/>
                <w:numId w:val="63"/>
              </w:numPr>
              <w:shd w:val="clear" w:color="auto" w:fill="auto"/>
              <w:tabs>
                <w:tab w:val="left" w:pos="58"/>
              </w:tabs>
              <w:spacing w:line="139" w:lineRule="exact"/>
              <w:ind w:firstLine="0"/>
              <w:jc w:val="both"/>
            </w:pPr>
            <w:r>
              <w:rPr>
                <w:rStyle w:val="Zkladntext24pt"/>
              </w:rPr>
              <w:t>nátěry zabraňující soudržnost betonu a bednění,</w:t>
            </w:r>
          </w:p>
          <w:p w:rsidR="00E756BC" w:rsidRDefault="00351E57">
            <w:pPr>
              <w:pStyle w:val="Zkladntext20"/>
              <w:framePr w:w="6566" w:wrap="notBeside" w:vAnchor="text" w:hAnchor="text" w:y="1"/>
              <w:shd w:val="clear" w:color="auto" w:fill="auto"/>
              <w:spacing w:line="139" w:lineRule="exact"/>
              <w:ind w:firstLine="0"/>
              <w:jc w:val="both"/>
            </w:pPr>
            <w:r>
              <w:rPr>
                <w:rStyle w:val="Zkladntext24pt"/>
              </w:rPr>
              <w:t>-výplň, těsnění a tmelení spař a spojů,</w:t>
            </w:r>
          </w:p>
          <w:p w:rsidR="00E756BC" w:rsidRDefault="00351E57">
            <w:pPr>
              <w:pStyle w:val="Zkladntext20"/>
              <w:framePr w:w="6566" w:wrap="notBeside" w:vAnchor="text" w:hAnchor="text" w:y="1"/>
              <w:shd w:val="clear" w:color="auto" w:fill="auto"/>
              <w:spacing w:line="139" w:lineRule="exact"/>
              <w:ind w:firstLine="0"/>
              <w:jc w:val="left"/>
            </w:pPr>
            <w:r>
              <w:rPr>
                <w:rStyle w:val="Zkladntext24pt"/>
              </w:rPr>
              <w:t>-opatření povrchů betonu izolací proti zemní vlhkosti v částech, kde přijdou do styku se zeminou nebo kamenivem,</w:t>
            </w:r>
          </w:p>
          <w:p w:rsidR="00E756BC" w:rsidRDefault="00351E57">
            <w:pPr>
              <w:pStyle w:val="Zkladntext20"/>
              <w:framePr w:w="6566" w:wrap="notBeside" w:vAnchor="text" w:hAnchor="text" w:y="1"/>
              <w:numPr>
                <w:ilvl w:val="0"/>
                <w:numId w:val="63"/>
              </w:numPr>
              <w:shd w:val="clear" w:color="auto" w:fill="auto"/>
              <w:tabs>
                <w:tab w:val="left" w:pos="58"/>
              </w:tabs>
              <w:spacing w:line="139" w:lineRule="exact"/>
              <w:ind w:firstLine="0"/>
              <w:jc w:val="both"/>
            </w:pPr>
            <w:r>
              <w:rPr>
                <w:rStyle w:val="Zkladntext24pt"/>
              </w:rPr>
              <w:t>případné zřízení spojovací vrstvy u základů,</w:t>
            </w:r>
          </w:p>
          <w:p w:rsidR="00E756BC" w:rsidRDefault="00351E57">
            <w:pPr>
              <w:pStyle w:val="Zkladntext20"/>
              <w:framePr w:w="6566" w:wrap="notBeside" w:vAnchor="text" w:hAnchor="text" w:y="1"/>
              <w:numPr>
                <w:ilvl w:val="0"/>
                <w:numId w:val="63"/>
              </w:numPr>
              <w:shd w:val="clear" w:color="auto" w:fill="auto"/>
              <w:tabs>
                <w:tab w:val="left" w:pos="58"/>
              </w:tabs>
              <w:spacing w:line="139" w:lineRule="exact"/>
              <w:ind w:firstLine="0"/>
              <w:jc w:val="both"/>
            </w:pPr>
            <w:r>
              <w:rPr>
                <w:rStyle w:val="Zkladntext24pt"/>
              </w:rPr>
              <w:t>úpravy pro osazení zařízení ochrany konstrukce proti vlivu bludných proudů</w:t>
            </w:r>
          </w:p>
        </w:tc>
        <w:tc>
          <w:tcPr>
            <w:tcW w:w="950" w:type="dxa"/>
            <w:tcBorders>
              <w:left w:val="single" w:sz="4" w:space="0" w:color="auto"/>
            </w:tcBorders>
            <w:shd w:val="clear" w:color="auto" w:fill="FFFFFF"/>
          </w:tcPr>
          <w:p w:rsidR="00E756BC" w:rsidRDefault="00E756BC">
            <w:pPr>
              <w:framePr w:w="6566" w:wrap="notBeside" w:vAnchor="text" w:hAnchor="text" w:y="1"/>
              <w:rPr>
                <w:sz w:val="10"/>
                <w:szCs w:val="10"/>
              </w:rPr>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566" w:wrap="notBeside" w:vAnchor="text" w:hAnchor="text" w:y="1"/>
              <w:shd w:val="clear" w:color="auto" w:fill="auto"/>
              <w:spacing w:line="80" w:lineRule="exact"/>
              <w:ind w:firstLine="0"/>
            </w:pPr>
            <w:r>
              <w:rPr>
                <w:rStyle w:val="Zkladntext24pt"/>
              </w:rPr>
              <w:t>56| 4513131</w:t>
            </w:r>
          </w:p>
        </w:tc>
        <w:tc>
          <w:tcPr>
            <w:tcW w:w="3514" w:type="dxa"/>
            <w:tcBorders>
              <w:top w:val="single" w:sz="4" w:space="0" w:color="auto"/>
              <w:left w:val="single" w:sz="4" w:space="0" w:color="auto"/>
            </w:tcBorders>
            <w:shd w:val="clear" w:color="auto" w:fill="FFFFFF"/>
          </w:tcPr>
          <w:p w:rsidR="00E756BC" w:rsidRDefault="00351E57">
            <w:pPr>
              <w:pStyle w:val="Zkladntext20"/>
              <w:framePr w:w="6566" w:wrap="notBeside" w:vAnchor="text" w:hAnchor="text" w:y="1"/>
              <w:shd w:val="clear" w:color="auto" w:fill="auto"/>
              <w:spacing w:line="80" w:lineRule="exact"/>
              <w:ind w:firstLine="0"/>
              <w:jc w:val="both"/>
            </w:pPr>
            <w:r>
              <w:rPr>
                <w:rStyle w:val="Zkladntext24pt"/>
              </w:rPr>
              <w:t>PODKLADNÍ A VÝPLŇOVÉ VRSTVY Z PROSTÉHO BETONU C16/20</w:t>
            </w:r>
          </w:p>
        </w:tc>
        <w:tc>
          <w:tcPr>
            <w:tcW w:w="950" w:type="dxa"/>
            <w:tcBorders>
              <w:top w:val="single" w:sz="4" w:space="0" w:color="auto"/>
              <w:left w:val="single" w:sz="4" w:space="0" w:color="auto"/>
            </w:tcBorders>
            <w:shd w:val="clear" w:color="auto" w:fill="FFFFFF"/>
          </w:tcPr>
          <w:p w:rsidR="00E756BC" w:rsidRDefault="00351E57">
            <w:pPr>
              <w:pStyle w:val="Zkladntext20"/>
              <w:framePr w:w="6566" w:wrap="notBeside" w:vAnchor="text" w:hAnchor="text" w:y="1"/>
              <w:shd w:val="clear" w:color="auto" w:fill="auto"/>
              <w:spacing w:line="80" w:lineRule="exact"/>
              <w:ind w:firstLine="0"/>
            </w:pPr>
            <w:r>
              <w:rPr>
                <w:rStyle w:val="Zkladntext24pt"/>
              </w:rPr>
              <w:t>m3 |</w:t>
            </w:r>
          </w:p>
        </w:tc>
      </w:tr>
      <w:tr w:rsidR="00E756BC">
        <w:trPr>
          <w:trHeight w:hRule="exact" w:val="278"/>
        </w:trPr>
        <w:tc>
          <w:tcPr>
            <w:tcW w:w="2102" w:type="dxa"/>
            <w:vMerge w:val="restart"/>
            <w:tcBorders>
              <w:top w:val="single" w:sz="4" w:space="0" w:color="auto"/>
              <w:left w:val="single" w:sz="4" w:space="0" w:color="auto"/>
            </w:tcBorders>
            <w:shd w:val="clear" w:color="auto" w:fill="FFFFFF"/>
          </w:tcPr>
          <w:p w:rsidR="00E756BC" w:rsidRDefault="00E756BC">
            <w:pPr>
              <w:framePr w:w="656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66" w:wrap="notBeside" w:vAnchor="text" w:hAnchor="text" w:y="1"/>
              <w:shd w:val="clear" w:color="auto" w:fill="auto"/>
              <w:spacing w:line="139" w:lineRule="exact"/>
              <w:ind w:firstLine="0"/>
              <w:jc w:val="left"/>
            </w:pPr>
            <w:r>
              <w:rPr>
                <w:rStyle w:val="Zkladntext24pt"/>
              </w:rPr>
              <w:t>výplňový beton pro výměnu podloží, C16/20, množství bude odsouhlaseno TDS na základě geodetického zaměření, víz. pol. 21</w:t>
            </w:r>
          </w:p>
        </w:tc>
        <w:tc>
          <w:tcPr>
            <w:tcW w:w="950" w:type="dxa"/>
            <w:vMerge w:val="restart"/>
            <w:tcBorders>
              <w:top w:val="single" w:sz="4" w:space="0" w:color="auto"/>
              <w:left w:val="single" w:sz="4" w:space="0" w:color="auto"/>
            </w:tcBorders>
            <w:shd w:val="clear" w:color="auto" w:fill="FFFFFF"/>
          </w:tcPr>
          <w:p w:rsidR="00E756BC" w:rsidRDefault="00E756BC">
            <w:pPr>
              <w:framePr w:w="6566" w:wrap="notBeside" w:vAnchor="text" w:hAnchor="text" w:y="1"/>
              <w:rPr>
                <w:sz w:val="10"/>
                <w:szCs w:val="10"/>
              </w:rPr>
            </w:pPr>
          </w:p>
        </w:tc>
      </w:tr>
      <w:tr w:rsidR="00E756BC">
        <w:trPr>
          <w:trHeight w:hRule="exact" w:val="144"/>
        </w:trPr>
        <w:tc>
          <w:tcPr>
            <w:tcW w:w="2102" w:type="dxa"/>
            <w:vMerge/>
            <w:tcBorders>
              <w:left w:val="single" w:sz="4" w:space="0" w:color="auto"/>
            </w:tcBorders>
            <w:shd w:val="clear" w:color="auto" w:fill="FFFFFF"/>
          </w:tcPr>
          <w:p w:rsidR="00E756BC" w:rsidRDefault="00E756BC">
            <w:pPr>
              <w:framePr w:w="656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66" w:wrap="notBeside" w:vAnchor="text" w:hAnchor="text" w:y="1"/>
              <w:shd w:val="clear" w:color="auto" w:fill="auto"/>
              <w:spacing w:line="80" w:lineRule="exact"/>
              <w:ind w:firstLine="0"/>
              <w:jc w:val="both"/>
            </w:pPr>
            <w:r>
              <w:rPr>
                <w:rStyle w:val="Zkladntext2CenturySchoolbook4ptKurzva"/>
              </w:rPr>
              <w:t>"36,4*1,0+38,6*0,7=63,420 [A]"</w:t>
            </w:r>
          </w:p>
        </w:tc>
        <w:tc>
          <w:tcPr>
            <w:tcW w:w="950" w:type="dxa"/>
            <w:vMerge/>
            <w:tcBorders>
              <w:left w:val="single" w:sz="4" w:space="0" w:color="auto"/>
            </w:tcBorders>
            <w:shd w:val="clear" w:color="auto" w:fill="FFFFFF"/>
          </w:tcPr>
          <w:p w:rsidR="00E756BC" w:rsidRDefault="00E756BC">
            <w:pPr>
              <w:framePr w:w="6566" w:wrap="notBeside" w:vAnchor="text" w:hAnchor="text" w:y="1"/>
            </w:pPr>
          </w:p>
        </w:tc>
      </w:tr>
      <w:tr w:rsidR="00E756BC">
        <w:trPr>
          <w:trHeight w:hRule="exact" w:val="3965"/>
        </w:trPr>
        <w:tc>
          <w:tcPr>
            <w:tcW w:w="2102" w:type="dxa"/>
            <w:vMerge/>
            <w:tcBorders>
              <w:left w:val="single" w:sz="4" w:space="0" w:color="auto"/>
            </w:tcBorders>
            <w:shd w:val="clear" w:color="auto" w:fill="FFFFFF"/>
          </w:tcPr>
          <w:p w:rsidR="00E756BC" w:rsidRDefault="00E756BC">
            <w:pPr>
              <w:framePr w:w="656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66" w:wrap="notBeside" w:vAnchor="text" w:hAnchor="text" w:y="1"/>
              <w:shd w:val="clear" w:color="auto" w:fill="auto"/>
              <w:spacing w:line="139" w:lineRule="exact"/>
              <w:ind w:firstLine="0"/>
              <w:jc w:val="left"/>
            </w:pPr>
            <w:r>
              <w:rPr>
                <w:rStyle w:val="Zkladntext24pt"/>
              </w:rPr>
              <w:t>uložení do požadovaného tvaru pří jakékoliv hustotě výztuže, konzistenci čerstvého betonu a způsobu hutnění, ošetření a ochranu betonu,</w:t>
            </w:r>
          </w:p>
          <w:p w:rsidR="00E756BC" w:rsidRDefault="00351E57">
            <w:pPr>
              <w:pStyle w:val="Zkladntext20"/>
              <w:framePr w:w="6566" w:wrap="notBeside" w:vAnchor="text" w:hAnchor="text" w:y="1"/>
              <w:numPr>
                <w:ilvl w:val="0"/>
                <w:numId w:val="64"/>
              </w:numPr>
              <w:shd w:val="clear" w:color="auto" w:fill="auto"/>
              <w:tabs>
                <w:tab w:val="left" w:pos="58"/>
              </w:tabs>
              <w:spacing w:line="139" w:lineRule="exact"/>
              <w:ind w:firstLine="0"/>
              <w:jc w:val="left"/>
            </w:pPr>
            <w:r>
              <w:rPr>
                <w:rStyle w:val="Zkladntext24pt"/>
              </w:rPr>
              <w:t>zhotovení nepropustného, mrazuvzdorného betonu a betonu požadované trvanlivosti a vlastností,</w:t>
            </w:r>
          </w:p>
          <w:p w:rsidR="00E756BC" w:rsidRDefault="00351E57">
            <w:pPr>
              <w:pStyle w:val="Zkladntext20"/>
              <w:framePr w:w="6566" w:wrap="notBeside" w:vAnchor="text" w:hAnchor="text" w:y="1"/>
              <w:numPr>
                <w:ilvl w:val="0"/>
                <w:numId w:val="64"/>
              </w:numPr>
              <w:shd w:val="clear" w:color="auto" w:fill="auto"/>
              <w:tabs>
                <w:tab w:val="left" w:pos="58"/>
              </w:tabs>
              <w:spacing w:line="139" w:lineRule="exact"/>
              <w:ind w:firstLine="0"/>
              <w:jc w:val="both"/>
            </w:pPr>
            <w:r>
              <w:rPr>
                <w:rStyle w:val="Zkladntext24pt"/>
              </w:rPr>
              <w:t>užití potřebných přísad a technologií výroby betonu,</w:t>
            </w:r>
          </w:p>
          <w:p w:rsidR="00E756BC" w:rsidRDefault="00351E57">
            <w:pPr>
              <w:pStyle w:val="Zkladntext20"/>
              <w:framePr w:w="6566" w:wrap="notBeside" w:vAnchor="text" w:hAnchor="text" w:y="1"/>
              <w:numPr>
                <w:ilvl w:val="0"/>
                <w:numId w:val="64"/>
              </w:numPr>
              <w:shd w:val="clear" w:color="auto" w:fill="auto"/>
              <w:tabs>
                <w:tab w:val="left" w:pos="53"/>
              </w:tabs>
              <w:spacing w:line="139" w:lineRule="exact"/>
              <w:ind w:firstLine="0"/>
              <w:jc w:val="left"/>
            </w:pPr>
            <w:r>
              <w:rPr>
                <w:rStyle w:val="Zkladntext24pt"/>
              </w:rPr>
              <w:t>zřízení pracovních a dilatačních spař, včetně potřebných úprav, výplně, vložek, opracování, očištění a ošetření,</w:t>
            </w:r>
          </w:p>
          <w:p w:rsidR="00E756BC" w:rsidRDefault="00351E57">
            <w:pPr>
              <w:pStyle w:val="Zkladntext20"/>
              <w:framePr w:w="6566" w:wrap="notBeside" w:vAnchor="text" w:hAnchor="text" w:y="1"/>
              <w:shd w:val="clear" w:color="auto" w:fill="auto"/>
              <w:spacing w:line="139" w:lineRule="exact"/>
              <w:ind w:firstLine="0"/>
              <w:jc w:val="left"/>
            </w:pPr>
            <w:r>
              <w:rPr>
                <w:rStyle w:val="Zkladntext24pt"/>
              </w:rPr>
              <w:t>-bednění požadovaných konstr. (i ztracené) s úpravou dle požadované kvality povrchu betonu, včetně odbedňovacích a odskružovacích prostředků,</w:t>
            </w:r>
          </w:p>
          <w:p w:rsidR="00E756BC" w:rsidRDefault="00351E57">
            <w:pPr>
              <w:pStyle w:val="Zkladntext20"/>
              <w:framePr w:w="6566" w:wrap="notBeside" w:vAnchor="text" w:hAnchor="text" w:y="1"/>
              <w:numPr>
                <w:ilvl w:val="0"/>
                <w:numId w:val="64"/>
              </w:numPr>
              <w:shd w:val="clear" w:color="auto" w:fill="auto"/>
              <w:tabs>
                <w:tab w:val="left" w:pos="58"/>
              </w:tabs>
              <w:spacing w:line="139" w:lineRule="exact"/>
              <w:ind w:firstLine="0"/>
              <w:jc w:val="both"/>
            </w:pPr>
            <w:r>
              <w:rPr>
                <w:rStyle w:val="Zkladntext24pt"/>
              </w:rPr>
              <w:t>podpěrné konstr. (skruže) a lešení všech druhů pro bednění, uložení čerstvého betonu, výztuže a doplňkových konstr., vč. požadovaných otvorů, ochranných a bezpečnostních opatření a základů těchto konstrukcí a lešení,</w:t>
            </w:r>
          </w:p>
          <w:p w:rsidR="00E756BC" w:rsidRDefault="00351E57">
            <w:pPr>
              <w:pStyle w:val="Zkladntext20"/>
              <w:framePr w:w="6566" w:wrap="notBeside" w:vAnchor="text" w:hAnchor="text" w:y="1"/>
              <w:shd w:val="clear" w:color="auto" w:fill="auto"/>
              <w:spacing w:line="139" w:lineRule="exact"/>
              <w:ind w:firstLine="0"/>
              <w:jc w:val="both"/>
            </w:pPr>
            <w:r>
              <w:rPr>
                <w:rStyle w:val="Zkladntext24pt"/>
              </w:rPr>
              <w:t>-vytvoření kotevních čel, kapes, nálitků, a sedel,</w:t>
            </w:r>
          </w:p>
          <w:p w:rsidR="00E756BC" w:rsidRDefault="00351E57">
            <w:pPr>
              <w:pStyle w:val="Zkladntext20"/>
              <w:framePr w:w="6566" w:wrap="notBeside" w:vAnchor="text" w:hAnchor="text" w:y="1"/>
              <w:numPr>
                <w:ilvl w:val="0"/>
                <w:numId w:val="64"/>
              </w:numPr>
              <w:shd w:val="clear" w:color="auto" w:fill="auto"/>
              <w:tabs>
                <w:tab w:val="left" w:pos="53"/>
              </w:tabs>
              <w:spacing w:line="139" w:lineRule="exact"/>
              <w:ind w:firstLine="0"/>
              <w:jc w:val="left"/>
            </w:pPr>
            <w:r>
              <w:rPr>
                <w:rStyle w:val="Zkladntext24pt"/>
              </w:rPr>
              <w:t>zřízení všech požadovaných otvorů, kapes, výklenků, prostupů, dutin, drážek a pod., vč. ztížení práce a úprav kolem nich,</w:t>
            </w:r>
          </w:p>
          <w:p w:rsidR="00E756BC" w:rsidRDefault="00351E57">
            <w:pPr>
              <w:pStyle w:val="Zkladntext20"/>
              <w:framePr w:w="6566" w:wrap="notBeside" w:vAnchor="text" w:hAnchor="text" w:y="1"/>
              <w:numPr>
                <w:ilvl w:val="0"/>
                <w:numId w:val="64"/>
              </w:numPr>
              <w:shd w:val="clear" w:color="auto" w:fill="auto"/>
              <w:tabs>
                <w:tab w:val="left" w:pos="58"/>
              </w:tabs>
              <w:spacing w:line="139" w:lineRule="exact"/>
              <w:ind w:firstLine="0"/>
              <w:jc w:val="both"/>
            </w:pPr>
            <w:r>
              <w:rPr>
                <w:rStyle w:val="Zkladntext24pt"/>
              </w:rPr>
              <w:t>úpravy pro osazení výztuže, doplňkových konstrukcí a vybavení,</w:t>
            </w:r>
          </w:p>
          <w:p w:rsidR="00E756BC" w:rsidRDefault="00351E57">
            <w:pPr>
              <w:pStyle w:val="Zkladntext20"/>
              <w:framePr w:w="6566" w:wrap="notBeside" w:vAnchor="text" w:hAnchor="text" w:y="1"/>
              <w:numPr>
                <w:ilvl w:val="0"/>
                <w:numId w:val="64"/>
              </w:numPr>
              <w:shd w:val="clear" w:color="auto" w:fill="auto"/>
              <w:tabs>
                <w:tab w:val="left" w:pos="62"/>
              </w:tabs>
              <w:spacing w:line="139" w:lineRule="exact"/>
              <w:ind w:firstLine="0"/>
              <w:jc w:val="left"/>
            </w:pPr>
            <w:r>
              <w:rPr>
                <w:rStyle w:val="Zkladntext24pt"/>
              </w:rPr>
              <w:t>úpravy povrchu pro položení požadované izolace, povlaků a nátěrů, případně vyspravení,</w:t>
            </w:r>
          </w:p>
          <w:p w:rsidR="00E756BC" w:rsidRDefault="00351E57">
            <w:pPr>
              <w:pStyle w:val="Zkladntext20"/>
              <w:framePr w:w="6566" w:wrap="notBeside" w:vAnchor="text" w:hAnchor="text" w:y="1"/>
              <w:numPr>
                <w:ilvl w:val="0"/>
                <w:numId w:val="64"/>
              </w:numPr>
              <w:shd w:val="clear" w:color="auto" w:fill="auto"/>
              <w:tabs>
                <w:tab w:val="left" w:pos="53"/>
              </w:tabs>
              <w:spacing w:line="139" w:lineRule="exact"/>
              <w:ind w:firstLine="0"/>
              <w:jc w:val="left"/>
            </w:pPr>
            <w:r>
              <w:rPr>
                <w:rStyle w:val="Zkladntext24pt"/>
              </w:rPr>
              <w:t>ztížení práce u kabelových a injektážních trubek a ostatních zařízení osazovaných do betonu,</w:t>
            </w:r>
          </w:p>
          <w:p w:rsidR="00E756BC" w:rsidRDefault="00351E57">
            <w:pPr>
              <w:pStyle w:val="Zkladntext20"/>
              <w:framePr w:w="6566" w:wrap="notBeside" w:vAnchor="text" w:hAnchor="text" w:y="1"/>
              <w:numPr>
                <w:ilvl w:val="0"/>
                <w:numId w:val="64"/>
              </w:numPr>
              <w:shd w:val="clear" w:color="auto" w:fill="auto"/>
              <w:tabs>
                <w:tab w:val="left" w:pos="58"/>
              </w:tabs>
              <w:spacing w:line="139" w:lineRule="exact"/>
              <w:ind w:firstLine="0"/>
              <w:jc w:val="left"/>
            </w:pPr>
            <w:r>
              <w:rPr>
                <w:rStyle w:val="Zkladntext24pt"/>
              </w:rPr>
              <w:t>konstrukce betonových kloubů, upevnění kotevních prvků a doplňkových konstrukcí,</w:t>
            </w:r>
          </w:p>
          <w:p w:rsidR="00E756BC" w:rsidRDefault="00351E57">
            <w:pPr>
              <w:pStyle w:val="Zkladntext20"/>
              <w:framePr w:w="6566" w:wrap="notBeside" w:vAnchor="text" w:hAnchor="text" w:y="1"/>
              <w:numPr>
                <w:ilvl w:val="0"/>
                <w:numId w:val="64"/>
              </w:numPr>
              <w:shd w:val="clear" w:color="auto" w:fill="auto"/>
              <w:tabs>
                <w:tab w:val="left" w:pos="58"/>
              </w:tabs>
              <w:spacing w:line="139" w:lineRule="exact"/>
              <w:ind w:firstLine="0"/>
              <w:jc w:val="both"/>
            </w:pPr>
            <w:r>
              <w:rPr>
                <w:rStyle w:val="Zkladntext24pt"/>
              </w:rPr>
              <w:t>nátěry zabraňující soudržnost betonu a bednění,</w:t>
            </w:r>
          </w:p>
          <w:p w:rsidR="00E756BC" w:rsidRDefault="00351E57">
            <w:pPr>
              <w:pStyle w:val="Zkladntext20"/>
              <w:framePr w:w="6566" w:wrap="notBeside" w:vAnchor="text" w:hAnchor="text" w:y="1"/>
              <w:shd w:val="clear" w:color="auto" w:fill="auto"/>
              <w:spacing w:line="139" w:lineRule="exact"/>
              <w:ind w:firstLine="0"/>
              <w:jc w:val="both"/>
            </w:pPr>
            <w:r>
              <w:rPr>
                <w:rStyle w:val="Zkladntext24pt"/>
              </w:rPr>
              <w:t>-výplň, těsnění a tmelení spař a spojů,</w:t>
            </w:r>
          </w:p>
          <w:p w:rsidR="00E756BC" w:rsidRDefault="00351E57">
            <w:pPr>
              <w:pStyle w:val="Zkladntext20"/>
              <w:framePr w:w="6566" w:wrap="notBeside" w:vAnchor="text" w:hAnchor="text" w:y="1"/>
              <w:shd w:val="clear" w:color="auto" w:fill="auto"/>
              <w:spacing w:line="139" w:lineRule="exact"/>
              <w:ind w:firstLine="0"/>
              <w:jc w:val="left"/>
            </w:pPr>
            <w:r>
              <w:rPr>
                <w:rStyle w:val="Zkladntext24pt"/>
              </w:rPr>
              <w:t>-opatření povrchů betonu izolací proti zemní vlhkosti v částech, kde přijdou do styku se zeminou nebo kamenivem,</w:t>
            </w:r>
          </w:p>
          <w:p w:rsidR="00E756BC" w:rsidRDefault="00351E57">
            <w:pPr>
              <w:pStyle w:val="Zkladntext20"/>
              <w:framePr w:w="6566" w:wrap="notBeside" w:vAnchor="text" w:hAnchor="text" w:y="1"/>
              <w:numPr>
                <w:ilvl w:val="0"/>
                <w:numId w:val="64"/>
              </w:numPr>
              <w:shd w:val="clear" w:color="auto" w:fill="auto"/>
              <w:tabs>
                <w:tab w:val="left" w:pos="58"/>
              </w:tabs>
              <w:spacing w:line="139" w:lineRule="exact"/>
              <w:ind w:firstLine="0"/>
              <w:jc w:val="both"/>
            </w:pPr>
            <w:r>
              <w:rPr>
                <w:rStyle w:val="Zkladntext24pt"/>
              </w:rPr>
              <w:t>případné zřízení spojovací vrstvy u základů,</w:t>
            </w:r>
          </w:p>
          <w:p w:rsidR="00E756BC" w:rsidRDefault="00351E57">
            <w:pPr>
              <w:pStyle w:val="Zkladntext20"/>
              <w:framePr w:w="6566" w:wrap="notBeside" w:vAnchor="text" w:hAnchor="text" w:y="1"/>
              <w:numPr>
                <w:ilvl w:val="0"/>
                <w:numId w:val="64"/>
              </w:numPr>
              <w:shd w:val="clear" w:color="auto" w:fill="auto"/>
              <w:tabs>
                <w:tab w:val="left" w:pos="58"/>
              </w:tabs>
              <w:spacing w:line="139" w:lineRule="exact"/>
              <w:ind w:firstLine="0"/>
              <w:jc w:val="both"/>
            </w:pPr>
            <w:r>
              <w:rPr>
                <w:rStyle w:val="Zkladntext24pt"/>
              </w:rPr>
              <w:t>úpravy pro osazení zařízení ochrany konstrukce proti vlivu bludných proudů</w:t>
            </w:r>
          </w:p>
        </w:tc>
        <w:tc>
          <w:tcPr>
            <w:tcW w:w="950" w:type="dxa"/>
            <w:vMerge/>
            <w:tcBorders>
              <w:left w:val="single" w:sz="4" w:space="0" w:color="auto"/>
            </w:tcBorders>
            <w:shd w:val="clear" w:color="auto" w:fill="FFFFFF"/>
          </w:tcPr>
          <w:p w:rsidR="00E756BC" w:rsidRDefault="00E756BC">
            <w:pPr>
              <w:framePr w:w="6566"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566" w:wrap="notBeside" w:vAnchor="text" w:hAnchor="text" w:y="1"/>
              <w:shd w:val="clear" w:color="auto" w:fill="auto"/>
              <w:spacing w:line="80" w:lineRule="exact"/>
              <w:ind w:firstLine="0"/>
            </w:pPr>
            <w:r>
              <w:rPr>
                <w:rStyle w:val="Zkladntext24pt"/>
              </w:rPr>
              <w:t>57| 4513141</w:t>
            </w:r>
          </w:p>
        </w:tc>
        <w:tc>
          <w:tcPr>
            <w:tcW w:w="3514" w:type="dxa"/>
            <w:tcBorders>
              <w:top w:val="single" w:sz="4" w:space="0" w:color="auto"/>
              <w:left w:val="single" w:sz="4" w:space="0" w:color="auto"/>
            </w:tcBorders>
            <w:shd w:val="clear" w:color="auto" w:fill="FFFFFF"/>
          </w:tcPr>
          <w:p w:rsidR="00E756BC" w:rsidRDefault="00351E57">
            <w:pPr>
              <w:pStyle w:val="Zkladntext20"/>
              <w:framePr w:w="6566" w:wrap="notBeside" w:vAnchor="text" w:hAnchor="text" w:y="1"/>
              <w:shd w:val="clear" w:color="auto" w:fill="auto"/>
              <w:spacing w:line="80" w:lineRule="exact"/>
              <w:ind w:firstLine="0"/>
              <w:jc w:val="both"/>
            </w:pPr>
            <w:r>
              <w:rPr>
                <w:rStyle w:val="Zkladntext24pt"/>
              </w:rPr>
              <w:t>PODKLADNÍ A VÝPLŇOVÉ VRSTVY Z PROSTÉHO BETONU C25/30</w:t>
            </w:r>
          </w:p>
        </w:tc>
        <w:tc>
          <w:tcPr>
            <w:tcW w:w="950" w:type="dxa"/>
            <w:tcBorders>
              <w:top w:val="single" w:sz="4" w:space="0" w:color="auto"/>
              <w:left w:val="single" w:sz="4" w:space="0" w:color="auto"/>
            </w:tcBorders>
            <w:shd w:val="clear" w:color="auto" w:fill="FFFFFF"/>
          </w:tcPr>
          <w:p w:rsidR="00E756BC" w:rsidRDefault="00351E57">
            <w:pPr>
              <w:pStyle w:val="Zkladntext20"/>
              <w:framePr w:w="6566" w:wrap="notBeside" w:vAnchor="text" w:hAnchor="text" w:y="1"/>
              <w:shd w:val="clear" w:color="auto" w:fill="auto"/>
              <w:spacing w:line="80" w:lineRule="exact"/>
              <w:ind w:firstLine="0"/>
            </w:pPr>
            <w:r>
              <w:rPr>
                <w:rStyle w:val="Zkladntext24pt"/>
              </w:rPr>
              <w:t>m3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56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66" w:wrap="notBeside" w:vAnchor="text" w:hAnchor="text" w:y="1"/>
              <w:shd w:val="clear" w:color="auto" w:fill="auto"/>
              <w:spacing w:line="80" w:lineRule="exact"/>
              <w:ind w:firstLine="0"/>
              <w:jc w:val="both"/>
            </w:pPr>
            <w:r>
              <w:rPr>
                <w:rStyle w:val="Zkladntext24pt"/>
              </w:rPr>
              <w:t>lože pod schodišťové dílce C20/25n - XF3 tl. min. 150 mm</w:t>
            </w:r>
          </w:p>
        </w:tc>
        <w:tc>
          <w:tcPr>
            <w:tcW w:w="950" w:type="dxa"/>
            <w:vMerge w:val="restart"/>
            <w:tcBorders>
              <w:top w:val="single" w:sz="4" w:space="0" w:color="auto"/>
              <w:left w:val="single" w:sz="4" w:space="0" w:color="auto"/>
            </w:tcBorders>
            <w:shd w:val="clear" w:color="auto" w:fill="FFFFFF"/>
          </w:tcPr>
          <w:p w:rsidR="00E756BC" w:rsidRDefault="00E756BC">
            <w:pPr>
              <w:framePr w:w="6566" w:wrap="notBeside" w:vAnchor="text" w:hAnchor="text" w:y="1"/>
              <w:rPr>
                <w:sz w:val="10"/>
                <w:szCs w:val="10"/>
              </w:rPr>
            </w:pPr>
          </w:p>
        </w:tc>
      </w:tr>
      <w:tr w:rsidR="00E756BC">
        <w:trPr>
          <w:trHeight w:hRule="exact" w:val="144"/>
        </w:trPr>
        <w:tc>
          <w:tcPr>
            <w:tcW w:w="2102" w:type="dxa"/>
            <w:vMerge/>
            <w:tcBorders>
              <w:left w:val="single" w:sz="4" w:space="0" w:color="auto"/>
            </w:tcBorders>
            <w:shd w:val="clear" w:color="auto" w:fill="FFFFFF"/>
          </w:tcPr>
          <w:p w:rsidR="00E756BC" w:rsidRDefault="00E756BC">
            <w:pPr>
              <w:framePr w:w="656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66" w:wrap="notBeside" w:vAnchor="text" w:hAnchor="text" w:y="1"/>
              <w:shd w:val="clear" w:color="auto" w:fill="auto"/>
              <w:spacing w:line="80" w:lineRule="exact"/>
              <w:ind w:firstLine="0"/>
              <w:jc w:val="both"/>
            </w:pPr>
            <w:r>
              <w:rPr>
                <w:rStyle w:val="Zkladntext2CenturySchoolbook4ptKurzva"/>
              </w:rPr>
              <w:t>"1,5*1,35+2*0,65*1,35=3,780 [A]"</w:t>
            </w:r>
          </w:p>
        </w:tc>
        <w:tc>
          <w:tcPr>
            <w:tcW w:w="950" w:type="dxa"/>
            <w:vMerge/>
            <w:tcBorders>
              <w:left w:val="single" w:sz="4" w:space="0" w:color="auto"/>
            </w:tcBorders>
            <w:shd w:val="clear" w:color="auto" w:fill="FFFFFF"/>
          </w:tcPr>
          <w:p w:rsidR="00E756BC" w:rsidRDefault="00E756BC">
            <w:pPr>
              <w:framePr w:w="6566" w:wrap="notBeside" w:vAnchor="text" w:hAnchor="text" w:y="1"/>
            </w:pPr>
          </w:p>
        </w:tc>
      </w:tr>
      <w:tr w:rsidR="00E756BC">
        <w:trPr>
          <w:trHeight w:hRule="exact" w:val="3960"/>
        </w:trPr>
        <w:tc>
          <w:tcPr>
            <w:tcW w:w="2102" w:type="dxa"/>
            <w:vMerge/>
            <w:tcBorders>
              <w:left w:val="single" w:sz="4" w:space="0" w:color="auto"/>
            </w:tcBorders>
            <w:shd w:val="clear" w:color="auto" w:fill="FFFFFF"/>
          </w:tcPr>
          <w:p w:rsidR="00E756BC" w:rsidRDefault="00E756BC">
            <w:pPr>
              <w:framePr w:w="656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66" w:wrap="notBeside" w:vAnchor="text" w:hAnchor="text" w:y="1"/>
              <w:shd w:val="clear" w:color="auto" w:fill="auto"/>
              <w:spacing w:line="139" w:lineRule="exact"/>
              <w:ind w:firstLine="0"/>
              <w:jc w:val="left"/>
            </w:pPr>
            <w:r>
              <w:rPr>
                <w:rStyle w:val="Zkladntext24pt"/>
              </w:rPr>
              <w:t>uložení do požadovaného tvaru pří jakékoliv hustotě výztuže, konzistenci čerstvého betonu a způsobu hutnění, ošetření a ochranu betonu,</w:t>
            </w:r>
          </w:p>
          <w:p w:rsidR="00E756BC" w:rsidRDefault="00351E57">
            <w:pPr>
              <w:pStyle w:val="Zkladntext20"/>
              <w:framePr w:w="6566" w:wrap="notBeside" w:vAnchor="text" w:hAnchor="text" w:y="1"/>
              <w:numPr>
                <w:ilvl w:val="0"/>
                <w:numId w:val="65"/>
              </w:numPr>
              <w:shd w:val="clear" w:color="auto" w:fill="auto"/>
              <w:tabs>
                <w:tab w:val="left" w:pos="58"/>
              </w:tabs>
              <w:spacing w:line="139" w:lineRule="exact"/>
              <w:ind w:firstLine="0"/>
              <w:jc w:val="left"/>
            </w:pPr>
            <w:r>
              <w:rPr>
                <w:rStyle w:val="Zkladntext24pt"/>
              </w:rPr>
              <w:t>zhotovení nepropustného, mrazuvzdorného betonu a betonu požadované trvanlivosti a vlastností,</w:t>
            </w:r>
          </w:p>
          <w:p w:rsidR="00E756BC" w:rsidRDefault="00351E57">
            <w:pPr>
              <w:pStyle w:val="Zkladntext20"/>
              <w:framePr w:w="6566" w:wrap="notBeside" w:vAnchor="text" w:hAnchor="text" w:y="1"/>
              <w:numPr>
                <w:ilvl w:val="0"/>
                <w:numId w:val="65"/>
              </w:numPr>
              <w:shd w:val="clear" w:color="auto" w:fill="auto"/>
              <w:tabs>
                <w:tab w:val="left" w:pos="58"/>
              </w:tabs>
              <w:spacing w:line="139" w:lineRule="exact"/>
              <w:ind w:firstLine="0"/>
              <w:jc w:val="both"/>
            </w:pPr>
            <w:r>
              <w:rPr>
                <w:rStyle w:val="Zkladntext24pt"/>
              </w:rPr>
              <w:t>užití potřebných přísad a technologií výroby betonu,</w:t>
            </w:r>
          </w:p>
          <w:p w:rsidR="00E756BC" w:rsidRDefault="00351E57">
            <w:pPr>
              <w:pStyle w:val="Zkladntext20"/>
              <w:framePr w:w="6566" w:wrap="notBeside" w:vAnchor="text" w:hAnchor="text" w:y="1"/>
              <w:numPr>
                <w:ilvl w:val="0"/>
                <w:numId w:val="65"/>
              </w:numPr>
              <w:shd w:val="clear" w:color="auto" w:fill="auto"/>
              <w:tabs>
                <w:tab w:val="left" w:pos="53"/>
              </w:tabs>
              <w:spacing w:line="139" w:lineRule="exact"/>
              <w:ind w:firstLine="0"/>
              <w:jc w:val="left"/>
            </w:pPr>
            <w:r>
              <w:rPr>
                <w:rStyle w:val="Zkladntext24pt"/>
              </w:rPr>
              <w:t>zřízení pracovních a dilatačních spař, včetně potřebných úprav, výplně, vložek, opracování, očištění a ošetření,</w:t>
            </w:r>
          </w:p>
          <w:p w:rsidR="00E756BC" w:rsidRDefault="00351E57">
            <w:pPr>
              <w:pStyle w:val="Zkladntext20"/>
              <w:framePr w:w="6566" w:wrap="notBeside" w:vAnchor="text" w:hAnchor="text" w:y="1"/>
              <w:shd w:val="clear" w:color="auto" w:fill="auto"/>
              <w:spacing w:line="139" w:lineRule="exact"/>
              <w:ind w:firstLine="0"/>
              <w:jc w:val="left"/>
            </w:pPr>
            <w:r>
              <w:rPr>
                <w:rStyle w:val="Zkladntext24pt"/>
              </w:rPr>
              <w:t>-bednění požadovaných konstr. (i ztracené) s úpravou dle požadované kvality povrchu betonu, včetně odbedňovacích a odskružovacích prostředků,</w:t>
            </w:r>
          </w:p>
          <w:p w:rsidR="00E756BC" w:rsidRDefault="00351E57">
            <w:pPr>
              <w:pStyle w:val="Zkladntext20"/>
              <w:framePr w:w="6566" w:wrap="notBeside" w:vAnchor="text" w:hAnchor="text" w:y="1"/>
              <w:numPr>
                <w:ilvl w:val="0"/>
                <w:numId w:val="65"/>
              </w:numPr>
              <w:shd w:val="clear" w:color="auto" w:fill="auto"/>
              <w:tabs>
                <w:tab w:val="left" w:pos="58"/>
              </w:tabs>
              <w:spacing w:line="139" w:lineRule="exact"/>
              <w:ind w:firstLine="0"/>
              <w:jc w:val="both"/>
            </w:pPr>
            <w:r>
              <w:rPr>
                <w:rStyle w:val="Zkladntext24pt"/>
              </w:rPr>
              <w:t>podpěrné konstr. (skruže) a lešení všech druhů pro bednění, uložení čerstvého betonu, výztuže a doplňkových konstr., vč. požadovaných otvorů, ochranných a bezpečnostních opatření a základů těchto konstrukcí a lešení,</w:t>
            </w:r>
          </w:p>
          <w:p w:rsidR="00E756BC" w:rsidRDefault="00351E57">
            <w:pPr>
              <w:pStyle w:val="Zkladntext20"/>
              <w:framePr w:w="6566" w:wrap="notBeside" w:vAnchor="text" w:hAnchor="text" w:y="1"/>
              <w:shd w:val="clear" w:color="auto" w:fill="auto"/>
              <w:spacing w:line="139" w:lineRule="exact"/>
              <w:ind w:firstLine="0"/>
              <w:jc w:val="both"/>
            </w:pPr>
            <w:r>
              <w:rPr>
                <w:rStyle w:val="Zkladntext24pt"/>
              </w:rPr>
              <w:t>-vytvoření kotevních čel, kapes, nálitků, a sedel,</w:t>
            </w:r>
          </w:p>
          <w:p w:rsidR="00E756BC" w:rsidRDefault="00351E57">
            <w:pPr>
              <w:pStyle w:val="Zkladntext20"/>
              <w:framePr w:w="6566" w:wrap="notBeside" w:vAnchor="text" w:hAnchor="text" w:y="1"/>
              <w:numPr>
                <w:ilvl w:val="0"/>
                <w:numId w:val="65"/>
              </w:numPr>
              <w:shd w:val="clear" w:color="auto" w:fill="auto"/>
              <w:tabs>
                <w:tab w:val="left" w:pos="53"/>
              </w:tabs>
              <w:spacing w:line="139" w:lineRule="exact"/>
              <w:ind w:firstLine="0"/>
              <w:jc w:val="left"/>
            </w:pPr>
            <w:r>
              <w:rPr>
                <w:rStyle w:val="Zkladntext24pt"/>
              </w:rPr>
              <w:t>zřízení všech požadovaných otvorů, kapes, výklenků, prostupů, dutin, drážek a pod., vč. ztížení práce a úprav kolem nich,</w:t>
            </w:r>
          </w:p>
          <w:p w:rsidR="00E756BC" w:rsidRDefault="00351E57">
            <w:pPr>
              <w:pStyle w:val="Zkladntext20"/>
              <w:framePr w:w="6566" w:wrap="notBeside" w:vAnchor="text" w:hAnchor="text" w:y="1"/>
              <w:numPr>
                <w:ilvl w:val="0"/>
                <w:numId w:val="65"/>
              </w:numPr>
              <w:shd w:val="clear" w:color="auto" w:fill="auto"/>
              <w:tabs>
                <w:tab w:val="left" w:pos="58"/>
              </w:tabs>
              <w:spacing w:line="139" w:lineRule="exact"/>
              <w:ind w:firstLine="0"/>
              <w:jc w:val="both"/>
            </w:pPr>
            <w:r>
              <w:rPr>
                <w:rStyle w:val="Zkladntext24pt"/>
              </w:rPr>
              <w:t>úpravy pro osazení výztuže, doplňkových konstrukcí a vybavení,</w:t>
            </w:r>
          </w:p>
          <w:p w:rsidR="00E756BC" w:rsidRDefault="00351E57">
            <w:pPr>
              <w:pStyle w:val="Zkladntext20"/>
              <w:framePr w:w="6566" w:wrap="notBeside" w:vAnchor="text" w:hAnchor="text" w:y="1"/>
              <w:numPr>
                <w:ilvl w:val="0"/>
                <w:numId w:val="65"/>
              </w:numPr>
              <w:shd w:val="clear" w:color="auto" w:fill="auto"/>
              <w:tabs>
                <w:tab w:val="left" w:pos="62"/>
              </w:tabs>
              <w:spacing w:line="139" w:lineRule="exact"/>
              <w:ind w:firstLine="0"/>
              <w:jc w:val="left"/>
            </w:pPr>
            <w:r>
              <w:rPr>
                <w:rStyle w:val="Zkladntext24pt"/>
              </w:rPr>
              <w:t>úpravy povrchu pro položení požadované izolace, povlaků a nátěrů, případně vyspravení,</w:t>
            </w:r>
          </w:p>
          <w:p w:rsidR="00E756BC" w:rsidRDefault="00351E57">
            <w:pPr>
              <w:pStyle w:val="Zkladntext20"/>
              <w:framePr w:w="6566" w:wrap="notBeside" w:vAnchor="text" w:hAnchor="text" w:y="1"/>
              <w:numPr>
                <w:ilvl w:val="0"/>
                <w:numId w:val="65"/>
              </w:numPr>
              <w:shd w:val="clear" w:color="auto" w:fill="auto"/>
              <w:tabs>
                <w:tab w:val="left" w:pos="53"/>
              </w:tabs>
              <w:spacing w:line="139" w:lineRule="exact"/>
              <w:ind w:firstLine="0"/>
              <w:jc w:val="left"/>
            </w:pPr>
            <w:r>
              <w:rPr>
                <w:rStyle w:val="Zkladntext24pt"/>
              </w:rPr>
              <w:t>ztížení práce u kabelových a injektážních trubek a ostatních zařízení osazovaných do betonu,</w:t>
            </w:r>
          </w:p>
          <w:p w:rsidR="00E756BC" w:rsidRDefault="00351E57">
            <w:pPr>
              <w:pStyle w:val="Zkladntext20"/>
              <w:framePr w:w="6566" w:wrap="notBeside" w:vAnchor="text" w:hAnchor="text" w:y="1"/>
              <w:numPr>
                <w:ilvl w:val="0"/>
                <w:numId w:val="65"/>
              </w:numPr>
              <w:shd w:val="clear" w:color="auto" w:fill="auto"/>
              <w:tabs>
                <w:tab w:val="left" w:pos="58"/>
              </w:tabs>
              <w:spacing w:line="139" w:lineRule="exact"/>
              <w:ind w:firstLine="0"/>
              <w:jc w:val="left"/>
            </w:pPr>
            <w:r>
              <w:rPr>
                <w:rStyle w:val="Zkladntext24pt"/>
              </w:rPr>
              <w:t>konstrukce betonových kloubů, upevnění kotevních prvků a doplňkových konstrukcí,</w:t>
            </w:r>
          </w:p>
          <w:p w:rsidR="00E756BC" w:rsidRDefault="00351E57">
            <w:pPr>
              <w:pStyle w:val="Zkladntext20"/>
              <w:framePr w:w="6566" w:wrap="notBeside" w:vAnchor="text" w:hAnchor="text" w:y="1"/>
              <w:numPr>
                <w:ilvl w:val="0"/>
                <w:numId w:val="65"/>
              </w:numPr>
              <w:shd w:val="clear" w:color="auto" w:fill="auto"/>
              <w:tabs>
                <w:tab w:val="left" w:pos="58"/>
              </w:tabs>
              <w:spacing w:line="139" w:lineRule="exact"/>
              <w:ind w:firstLine="0"/>
              <w:jc w:val="both"/>
            </w:pPr>
            <w:r>
              <w:rPr>
                <w:rStyle w:val="Zkladntext24pt"/>
              </w:rPr>
              <w:t>nátěry zabraňující soudržnost betonu a bednění,</w:t>
            </w:r>
          </w:p>
          <w:p w:rsidR="00E756BC" w:rsidRDefault="00351E57">
            <w:pPr>
              <w:pStyle w:val="Zkladntext20"/>
              <w:framePr w:w="6566" w:wrap="notBeside" w:vAnchor="text" w:hAnchor="text" w:y="1"/>
              <w:shd w:val="clear" w:color="auto" w:fill="auto"/>
              <w:spacing w:line="139" w:lineRule="exact"/>
              <w:ind w:firstLine="0"/>
              <w:jc w:val="both"/>
            </w:pPr>
            <w:r>
              <w:rPr>
                <w:rStyle w:val="Zkladntext24pt"/>
              </w:rPr>
              <w:t>-výplň, těsnění a tmelení spař a spojů,</w:t>
            </w:r>
          </w:p>
          <w:p w:rsidR="00E756BC" w:rsidRDefault="00351E57">
            <w:pPr>
              <w:pStyle w:val="Zkladntext20"/>
              <w:framePr w:w="6566" w:wrap="notBeside" w:vAnchor="text" w:hAnchor="text" w:y="1"/>
              <w:shd w:val="clear" w:color="auto" w:fill="auto"/>
              <w:spacing w:line="139" w:lineRule="exact"/>
              <w:ind w:firstLine="0"/>
              <w:jc w:val="left"/>
            </w:pPr>
            <w:r>
              <w:rPr>
                <w:rStyle w:val="Zkladntext24pt"/>
              </w:rPr>
              <w:t>-opatření povrchů betonu izolací proti zemní vlhkosti v částech, kde přijdou do styku se zeminou nebo kamenivem,</w:t>
            </w:r>
          </w:p>
          <w:p w:rsidR="00E756BC" w:rsidRDefault="00351E57">
            <w:pPr>
              <w:pStyle w:val="Zkladntext20"/>
              <w:framePr w:w="6566" w:wrap="notBeside" w:vAnchor="text" w:hAnchor="text" w:y="1"/>
              <w:numPr>
                <w:ilvl w:val="0"/>
                <w:numId w:val="65"/>
              </w:numPr>
              <w:shd w:val="clear" w:color="auto" w:fill="auto"/>
              <w:tabs>
                <w:tab w:val="left" w:pos="58"/>
              </w:tabs>
              <w:spacing w:line="139" w:lineRule="exact"/>
              <w:ind w:firstLine="0"/>
              <w:jc w:val="both"/>
            </w:pPr>
            <w:r>
              <w:rPr>
                <w:rStyle w:val="Zkladntext24pt"/>
              </w:rPr>
              <w:t>případné zřízení spojovací vrstvy u základů,</w:t>
            </w:r>
          </w:p>
          <w:p w:rsidR="00E756BC" w:rsidRDefault="00351E57">
            <w:pPr>
              <w:pStyle w:val="Zkladntext20"/>
              <w:framePr w:w="6566" w:wrap="notBeside" w:vAnchor="text" w:hAnchor="text" w:y="1"/>
              <w:numPr>
                <w:ilvl w:val="0"/>
                <w:numId w:val="65"/>
              </w:numPr>
              <w:shd w:val="clear" w:color="auto" w:fill="auto"/>
              <w:tabs>
                <w:tab w:val="left" w:pos="58"/>
              </w:tabs>
              <w:spacing w:line="139" w:lineRule="exact"/>
              <w:ind w:firstLine="0"/>
              <w:jc w:val="both"/>
            </w:pPr>
            <w:r>
              <w:rPr>
                <w:rStyle w:val="Zkladntext24pt"/>
              </w:rPr>
              <w:t>úpravy pro osazení zařízení ochrany konstrukce proti vlivu bludných proudů</w:t>
            </w:r>
          </w:p>
        </w:tc>
        <w:tc>
          <w:tcPr>
            <w:tcW w:w="950" w:type="dxa"/>
            <w:vMerge/>
            <w:tcBorders>
              <w:left w:val="single" w:sz="4" w:space="0" w:color="auto"/>
            </w:tcBorders>
            <w:shd w:val="clear" w:color="auto" w:fill="FFFFFF"/>
          </w:tcPr>
          <w:p w:rsidR="00E756BC" w:rsidRDefault="00E756BC">
            <w:pPr>
              <w:framePr w:w="6566"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566" w:wrap="notBeside" w:vAnchor="text" w:hAnchor="text" w:y="1"/>
              <w:shd w:val="clear" w:color="auto" w:fill="auto"/>
              <w:spacing w:line="80" w:lineRule="exact"/>
              <w:ind w:firstLine="0"/>
            </w:pPr>
            <w:r>
              <w:rPr>
                <w:rStyle w:val="Zkladntext24pt"/>
              </w:rPr>
              <w:t>58| 45160|</w:t>
            </w:r>
          </w:p>
        </w:tc>
        <w:tc>
          <w:tcPr>
            <w:tcW w:w="3514" w:type="dxa"/>
            <w:tcBorders>
              <w:top w:val="single" w:sz="4" w:space="0" w:color="auto"/>
              <w:left w:val="single" w:sz="4" w:space="0" w:color="auto"/>
            </w:tcBorders>
            <w:shd w:val="clear" w:color="auto" w:fill="FFFFFF"/>
          </w:tcPr>
          <w:p w:rsidR="00E756BC" w:rsidRDefault="00351E57">
            <w:pPr>
              <w:pStyle w:val="Zkladntext20"/>
              <w:framePr w:w="6566" w:wrap="notBeside" w:vAnchor="text" w:hAnchor="text" w:y="1"/>
              <w:shd w:val="clear" w:color="auto" w:fill="auto"/>
              <w:spacing w:line="80" w:lineRule="exact"/>
              <w:ind w:firstLine="0"/>
              <w:jc w:val="both"/>
            </w:pPr>
            <w:r>
              <w:rPr>
                <w:rStyle w:val="Zkladntext24pt"/>
              </w:rPr>
              <w:t>PODKL A VÝPLŇ VRSTVY Z MEZEROVITÉHO BETONU</w:t>
            </w:r>
          </w:p>
        </w:tc>
        <w:tc>
          <w:tcPr>
            <w:tcW w:w="950" w:type="dxa"/>
            <w:tcBorders>
              <w:top w:val="single" w:sz="4" w:space="0" w:color="auto"/>
              <w:left w:val="single" w:sz="4" w:space="0" w:color="auto"/>
            </w:tcBorders>
            <w:shd w:val="clear" w:color="auto" w:fill="FFFFFF"/>
          </w:tcPr>
          <w:p w:rsidR="00E756BC" w:rsidRDefault="00351E57">
            <w:pPr>
              <w:pStyle w:val="Zkladntext20"/>
              <w:framePr w:w="6566" w:wrap="notBeside" w:vAnchor="text" w:hAnchor="text" w:y="1"/>
              <w:shd w:val="clear" w:color="auto" w:fill="auto"/>
              <w:spacing w:line="80" w:lineRule="exact"/>
              <w:ind w:firstLine="0"/>
            </w:pPr>
            <w:r>
              <w:rPr>
                <w:rStyle w:val="Zkladntext24pt"/>
              </w:rPr>
              <w:t>m3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56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66" w:wrap="notBeside" w:vAnchor="text" w:hAnchor="text" w:y="1"/>
              <w:shd w:val="clear" w:color="auto" w:fill="auto"/>
              <w:spacing w:line="80" w:lineRule="exact"/>
              <w:ind w:firstLine="0"/>
              <w:jc w:val="both"/>
            </w:pPr>
            <w:r>
              <w:rPr>
                <w:rStyle w:val="Zkladntext24pt"/>
              </w:rPr>
              <w:t>obetonování drenáže za opěramí</w:t>
            </w:r>
          </w:p>
        </w:tc>
        <w:tc>
          <w:tcPr>
            <w:tcW w:w="950" w:type="dxa"/>
            <w:vMerge w:val="restart"/>
            <w:tcBorders>
              <w:top w:val="single" w:sz="4" w:space="0" w:color="auto"/>
              <w:left w:val="single" w:sz="4" w:space="0" w:color="auto"/>
            </w:tcBorders>
            <w:shd w:val="clear" w:color="auto" w:fill="FFFFFF"/>
          </w:tcPr>
          <w:p w:rsidR="00E756BC" w:rsidRDefault="00E756BC">
            <w:pPr>
              <w:framePr w:w="6566"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56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66" w:wrap="notBeside" w:vAnchor="text" w:hAnchor="text" w:y="1"/>
              <w:shd w:val="clear" w:color="auto" w:fill="auto"/>
              <w:spacing w:line="80" w:lineRule="exact"/>
              <w:ind w:firstLine="0"/>
              <w:jc w:val="both"/>
            </w:pPr>
            <w:r>
              <w:rPr>
                <w:rStyle w:val="Zkladntext2CenturySchoolbook4ptKurzva"/>
              </w:rPr>
              <w:t>"2*5,4*0,3*0,3=0,972 [A]"</w:t>
            </w:r>
          </w:p>
        </w:tc>
        <w:tc>
          <w:tcPr>
            <w:tcW w:w="950" w:type="dxa"/>
            <w:vMerge/>
            <w:tcBorders>
              <w:left w:val="single" w:sz="4" w:space="0" w:color="auto"/>
            </w:tcBorders>
            <w:shd w:val="clear" w:color="auto" w:fill="FFFFFF"/>
          </w:tcPr>
          <w:p w:rsidR="00E756BC" w:rsidRDefault="00E756BC">
            <w:pPr>
              <w:framePr w:w="6566" w:wrap="notBeside" w:vAnchor="text" w:hAnchor="text" w:y="1"/>
            </w:pPr>
          </w:p>
        </w:tc>
      </w:tr>
      <w:tr w:rsidR="00E756BC">
        <w:trPr>
          <w:trHeight w:hRule="exact" w:val="278"/>
        </w:trPr>
        <w:tc>
          <w:tcPr>
            <w:tcW w:w="2102" w:type="dxa"/>
            <w:vMerge/>
            <w:tcBorders>
              <w:left w:val="single" w:sz="4" w:space="0" w:color="auto"/>
            </w:tcBorders>
            <w:shd w:val="clear" w:color="auto" w:fill="FFFFFF"/>
          </w:tcPr>
          <w:p w:rsidR="00E756BC" w:rsidRDefault="00E756BC">
            <w:pPr>
              <w:framePr w:w="656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66" w:wrap="notBeside" w:vAnchor="text" w:hAnchor="text" w:y="1"/>
              <w:shd w:val="clear" w:color="auto" w:fill="auto"/>
              <w:spacing w:line="134" w:lineRule="exact"/>
              <w:ind w:firstLine="0"/>
              <w:jc w:val="left"/>
            </w:pPr>
            <w:r>
              <w:rPr>
                <w:rStyle w:val="Zkladntext24pt"/>
              </w:rPr>
              <w:t>Položka zahrnuje dodávku mezerovitého betonu a jeho uložení se zhutněním, včetně mimostaveništní a vnitrostaveništní dopravy (rovněž přesuny)</w:t>
            </w:r>
          </w:p>
        </w:tc>
        <w:tc>
          <w:tcPr>
            <w:tcW w:w="950" w:type="dxa"/>
            <w:vMerge/>
            <w:tcBorders>
              <w:left w:val="single" w:sz="4" w:space="0" w:color="auto"/>
            </w:tcBorders>
            <w:shd w:val="clear" w:color="auto" w:fill="FFFFFF"/>
          </w:tcPr>
          <w:p w:rsidR="00E756BC" w:rsidRDefault="00E756BC">
            <w:pPr>
              <w:framePr w:w="6566"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566" w:wrap="notBeside" w:vAnchor="text" w:hAnchor="text" w:y="1"/>
              <w:shd w:val="clear" w:color="auto" w:fill="auto"/>
              <w:spacing w:line="80" w:lineRule="exact"/>
              <w:ind w:firstLine="0"/>
            </w:pPr>
            <w:r>
              <w:rPr>
                <w:rStyle w:val="Zkladntext24pt"/>
              </w:rPr>
              <w:t>59| 4583151</w:t>
            </w:r>
          </w:p>
        </w:tc>
        <w:tc>
          <w:tcPr>
            <w:tcW w:w="3514" w:type="dxa"/>
            <w:tcBorders>
              <w:top w:val="single" w:sz="4" w:space="0" w:color="auto"/>
              <w:left w:val="single" w:sz="4" w:space="0" w:color="auto"/>
            </w:tcBorders>
            <w:shd w:val="clear" w:color="auto" w:fill="FFFFFF"/>
          </w:tcPr>
          <w:p w:rsidR="00E756BC" w:rsidRDefault="00351E57">
            <w:pPr>
              <w:pStyle w:val="Zkladntext20"/>
              <w:framePr w:w="6566" w:wrap="notBeside" w:vAnchor="text" w:hAnchor="text" w:y="1"/>
              <w:shd w:val="clear" w:color="auto" w:fill="auto"/>
              <w:spacing w:line="80" w:lineRule="exact"/>
              <w:ind w:firstLine="0"/>
              <w:jc w:val="both"/>
            </w:pPr>
            <w:r>
              <w:rPr>
                <w:rStyle w:val="Zkladntext24pt"/>
              </w:rPr>
              <w:t>VÝPLŇ ZA OPĚRAMIA ZDMI Z PROST BETONU DO C25/30</w:t>
            </w:r>
          </w:p>
        </w:tc>
        <w:tc>
          <w:tcPr>
            <w:tcW w:w="950" w:type="dxa"/>
            <w:tcBorders>
              <w:top w:val="single" w:sz="4" w:space="0" w:color="auto"/>
              <w:left w:val="single" w:sz="4" w:space="0" w:color="auto"/>
            </w:tcBorders>
            <w:shd w:val="clear" w:color="auto" w:fill="FFFFFF"/>
          </w:tcPr>
          <w:p w:rsidR="00E756BC" w:rsidRDefault="00351E57">
            <w:pPr>
              <w:pStyle w:val="Zkladntext20"/>
              <w:framePr w:w="6566" w:wrap="notBeside" w:vAnchor="text" w:hAnchor="text" w:y="1"/>
              <w:shd w:val="clear" w:color="auto" w:fill="auto"/>
              <w:spacing w:line="80" w:lineRule="exact"/>
              <w:ind w:firstLine="0"/>
            </w:pPr>
            <w:r>
              <w:rPr>
                <w:rStyle w:val="Zkladntext24pt"/>
              </w:rPr>
              <w:t>m3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56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66" w:wrap="notBeside" w:vAnchor="text" w:hAnchor="text" w:y="1"/>
              <w:shd w:val="clear" w:color="auto" w:fill="auto"/>
              <w:spacing w:line="80" w:lineRule="exact"/>
              <w:ind w:firstLine="0"/>
              <w:jc w:val="both"/>
            </w:pPr>
            <w:r>
              <w:rPr>
                <w:rStyle w:val="Zkladntext24pt"/>
              </w:rPr>
              <w:t>C 25/30 XC4, XF2, přechodový klín na šířku mezi křídly</w:t>
            </w:r>
          </w:p>
        </w:tc>
        <w:tc>
          <w:tcPr>
            <w:tcW w:w="950" w:type="dxa"/>
            <w:vMerge w:val="restart"/>
            <w:tcBorders>
              <w:top w:val="single" w:sz="4" w:space="0" w:color="auto"/>
              <w:left w:val="single" w:sz="4" w:space="0" w:color="auto"/>
            </w:tcBorders>
            <w:shd w:val="clear" w:color="auto" w:fill="FFFFFF"/>
          </w:tcPr>
          <w:p w:rsidR="00E756BC" w:rsidRDefault="00E756BC">
            <w:pPr>
              <w:framePr w:w="6566" w:wrap="notBeside" w:vAnchor="text" w:hAnchor="text" w:y="1"/>
              <w:rPr>
                <w:sz w:val="10"/>
                <w:szCs w:val="10"/>
              </w:rPr>
            </w:pPr>
          </w:p>
        </w:tc>
      </w:tr>
      <w:tr w:rsidR="00E756BC">
        <w:trPr>
          <w:trHeight w:hRule="exact" w:val="149"/>
        </w:trPr>
        <w:tc>
          <w:tcPr>
            <w:tcW w:w="2102" w:type="dxa"/>
            <w:vMerge/>
            <w:tcBorders>
              <w:left w:val="single" w:sz="4" w:space="0" w:color="auto"/>
            </w:tcBorders>
            <w:shd w:val="clear" w:color="auto" w:fill="FFFFFF"/>
          </w:tcPr>
          <w:p w:rsidR="00E756BC" w:rsidRDefault="00E756BC">
            <w:pPr>
              <w:framePr w:w="6566" w:wrap="notBeside" w:vAnchor="text" w:hAnchor="text"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566" w:wrap="notBeside" w:vAnchor="text" w:hAnchor="text" w:y="1"/>
              <w:shd w:val="clear" w:color="auto" w:fill="auto"/>
              <w:spacing w:line="80" w:lineRule="exact"/>
              <w:ind w:firstLine="0"/>
              <w:jc w:val="both"/>
            </w:pPr>
            <w:r>
              <w:rPr>
                <w:rStyle w:val="Zkladntext2CenturySchoolbook4ptKurzva"/>
              </w:rPr>
              <w:t>"1,45 *9,6+1,5 *9,8=28,620 [A ]"</w:t>
            </w:r>
          </w:p>
        </w:tc>
        <w:tc>
          <w:tcPr>
            <w:tcW w:w="950" w:type="dxa"/>
            <w:vMerge/>
            <w:tcBorders>
              <w:left w:val="single" w:sz="4" w:space="0" w:color="auto"/>
            </w:tcBorders>
            <w:shd w:val="clear" w:color="auto" w:fill="FFFFFF"/>
          </w:tcPr>
          <w:p w:rsidR="00E756BC" w:rsidRDefault="00E756BC">
            <w:pPr>
              <w:framePr w:w="6566" w:wrap="notBeside" w:vAnchor="text" w:hAnchor="text" w:y="1"/>
            </w:pPr>
          </w:p>
        </w:tc>
      </w:tr>
    </w:tbl>
    <w:p w:rsidR="00E756BC" w:rsidRDefault="00E756BC">
      <w:pPr>
        <w:framePr w:w="6566" w:wrap="notBeside" w:vAnchor="text" w:hAnchor="text" w:y="1"/>
        <w:rPr>
          <w:sz w:val="2"/>
          <w:szCs w:val="2"/>
        </w:rPr>
      </w:pPr>
    </w:p>
    <w:p w:rsidR="00E756BC" w:rsidRDefault="00E756B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02"/>
        <w:gridCol w:w="3514"/>
        <w:gridCol w:w="941"/>
      </w:tblGrid>
      <w:tr w:rsidR="00E756BC">
        <w:trPr>
          <w:trHeight w:hRule="exact" w:val="3970"/>
        </w:trPr>
        <w:tc>
          <w:tcPr>
            <w:tcW w:w="2102" w:type="dxa"/>
            <w:tcBorders>
              <w:left w:val="single" w:sz="4" w:space="0" w:color="auto"/>
            </w:tcBorders>
            <w:shd w:val="clear" w:color="auto" w:fill="FFFFFF"/>
          </w:tcPr>
          <w:p w:rsidR="00E756BC" w:rsidRDefault="00E756BC">
            <w:pPr>
              <w:framePr w:w="655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139" w:lineRule="exact"/>
              <w:ind w:firstLine="0"/>
              <w:jc w:val="left"/>
            </w:pPr>
            <w:r>
              <w:rPr>
                <w:rStyle w:val="Zkladntext24pt"/>
              </w:rPr>
              <w:t>uložení do požadovaného tvaru při jakékoliv hustotě výztuže, konzistenci čerstvého betonu a způsobu hutnění, ošetření a ochranu betonu,</w:t>
            </w:r>
          </w:p>
          <w:p w:rsidR="00E756BC" w:rsidRDefault="00351E57">
            <w:pPr>
              <w:pStyle w:val="Zkladntext20"/>
              <w:framePr w:w="6557" w:wrap="notBeside" w:vAnchor="text" w:hAnchor="text" w:y="1"/>
              <w:numPr>
                <w:ilvl w:val="0"/>
                <w:numId w:val="66"/>
              </w:numPr>
              <w:shd w:val="clear" w:color="auto" w:fill="auto"/>
              <w:tabs>
                <w:tab w:val="left" w:pos="58"/>
              </w:tabs>
              <w:spacing w:line="139" w:lineRule="exact"/>
              <w:ind w:firstLine="0"/>
              <w:jc w:val="left"/>
            </w:pPr>
            <w:r>
              <w:rPr>
                <w:rStyle w:val="Zkladntext24pt"/>
              </w:rPr>
              <w:t>zhotovení nepropustného, mrazuvzdorného betonu a betonu požadované trvanlivosti a vlastností,</w:t>
            </w:r>
          </w:p>
          <w:p w:rsidR="00E756BC" w:rsidRDefault="00351E57">
            <w:pPr>
              <w:pStyle w:val="Zkladntext20"/>
              <w:framePr w:w="6557" w:wrap="notBeside" w:vAnchor="text" w:hAnchor="text" w:y="1"/>
              <w:numPr>
                <w:ilvl w:val="0"/>
                <w:numId w:val="66"/>
              </w:numPr>
              <w:shd w:val="clear" w:color="auto" w:fill="auto"/>
              <w:tabs>
                <w:tab w:val="left" w:pos="58"/>
              </w:tabs>
              <w:spacing w:line="139" w:lineRule="exact"/>
              <w:ind w:firstLine="0"/>
              <w:jc w:val="both"/>
            </w:pPr>
            <w:r>
              <w:rPr>
                <w:rStyle w:val="Zkladntext24pt"/>
              </w:rPr>
              <w:t>užití potřebných přísad a technologií výroby betonu,</w:t>
            </w:r>
          </w:p>
          <w:p w:rsidR="00E756BC" w:rsidRDefault="00351E57">
            <w:pPr>
              <w:pStyle w:val="Zkladntext20"/>
              <w:framePr w:w="6557" w:wrap="notBeside" w:vAnchor="text" w:hAnchor="text" w:y="1"/>
              <w:numPr>
                <w:ilvl w:val="0"/>
                <w:numId w:val="66"/>
              </w:numPr>
              <w:shd w:val="clear" w:color="auto" w:fill="auto"/>
              <w:tabs>
                <w:tab w:val="left" w:pos="53"/>
              </w:tabs>
              <w:spacing w:line="139" w:lineRule="exact"/>
              <w:ind w:firstLine="0"/>
              <w:jc w:val="both"/>
            </w:pPr>
            <w:r>
              <w:rPr>
                <w:rStyle w:val="Zkladntext24pt"/>
              </w:rPr>
              <w:t>zřízení pracovních a dilatačních spař, včetně potřebných úprav, výplně, vložek, opracování, očištění a ošetření,</w:t>
            </w:r>
          </w:p>
          <w:p w:rsidR="00E756BC" w:rsidRDefault="00351E57">
            <w:pPr>
              <w:pStyle w:val="Zkladntext20"/>
              <w:framePr w:w="6557" w:wrap="notBeside" w:vAnchor="text" w:hAnchor="text" w:y="1"/>
              <w:shd w:val="clear" w:color="auto" w:fill="auto"/>
              <w:spacing w:line="139" w:lineRule="exact"/>
              <w:ind w:firstLine="0"/>
              <w:jc w:val="both"/>
            </w:pPr>
            <w:r>
              <w:rPr>
                <w:rStyle w:val="Zkladntext24pt"/>
              </w:rPr>
              <w:t>-bednění požadovaných konstr. (i ztracené) s úpravou dle požadované kvality povrchu betonu, včetně odbedňovacích a odskružovacích prostředků,</w:t>
            </w:r>
          </w:p>
          <w:p w:rsidR="00E756BC" w:rsidRDefault="00351E57">
            <w:pPr>
              <w:pStyle w:val="Zkladntext20"/>
              <w:framePr w:w="6557" w:wrap="notBeside" w:vAnchor="text" w:hAnchor="text" w:y="1"/>
              <w:numPr>
                <w:ilvl w:val="0"/>
                <w:numId w:val="66"/>
              </w:numPr>
              <w:shd w:val="clear" w:color="auto" w:fill="auto"/>
              <w:tabs>
                <w:tab w:val="left" w:pos="58"/>
              </w:tabs>
              <w:spacing w:line="139" w:lineRule="exact"/>
              <w:ind w:firstLine="0"/>
              <w:jc w:val="both"/>
            </w:pPr>
            <w:r>
              <w:rPr>
                <w:rStyle w:val="Zkladntext24pt"/>
              </w:rPr>
              <w:t>podpěrné konstr. (skruže) a lešení všech druhů pro bednění, uložení čerstvého betonu, výztuže a doplňkových konstr., vč. požadovaných otvorů, ochranných a bezpečnostních opatření a základů těchto konstrukcí a lešení,</w:t>
            </w:r>
          </w:p>
          <w:p w:rsidR="00E756BC" w:rsidRDefault="00351E57">
            <w:pPr>
              <w:pStyle w:val="Zkladntext20"/>
              <w:framePr w:w="6557" w:wrap="notBeside" w:vAnchor="text" w:hAnchor="text" w:y="1"/>
              <w:shd w:val="clear" w:color="auto" w:fill="auto"/>
              <w:spacing w:line="139" w:lineRule="exact"/>
              <w:ind w:firstLine="0"/>
              <w:jc w:val="both"/>
            </w:pPr>
            <w:r>
              <w:rPr>
                <w:rStyle w:val="Zkladntext24pt"/>
              </w:rPr>
              <w:t>-vytvoření kotevních čel, kapes, nálitků, a sedel,</w:t>
            </w:r>
          </w:p>
          <w:p w:rsidR="00E756BC" w:rsidRDefault="00351E57">
            <w:pPr>
              <w:pStyle w:val="Zkladntext20"/>
              <w:framePr w:w="6557" w:wrap="notBeside" w:vAnchor="text" w:hAnchor="text" w:y="1"/>
              <w:numPr>
                <w:ilvl w:val="0"/>
                <w:numId w:val="66"/>
              </w:numPr>
              <w:shd w:val="clear" w:color="auto" w:fill="auto"/>
              <w:tabs>
                <w:tab w:val="left" w:pos="53"/>
              </w:tabs>
              <w:spacing w:line="139" w:lineRule="exact"/>
              <w:ind w:firstLine="0"/>
              <w:jc w:val="left"/>
            </w:pPr>
            <w:r>
              <w:rPr>
                <w:rStyle w:val="Zkladntext24pt"/>
              </w:rPr>
              <w:t>zřízení všech požadovaných otvorů, kapes, výklenků, prostupů, dutin, drážek a pod., vč. ztížení práce a úprav kolem nich,</w:t>
            </w:r>
          </w:p>
          <w:p w:rsidR="00E756BC" w:rsidRDefault="00351E57">
            <w:pPr>
              <w:pStyle w:val="Zkladntext20"/>
              <w:framePr w:w="6557" w:wrap="notBeside" w:vAnchor="text" w:hAnchor="text" w:y="1"/>
              <w:numPr>
                <w:ilvl w:val="0"/>
                <w:numId w:val="66"/>
              </w:numPr>
              <w:shd w:val="clear" w:color="auto" w:fill="auto"/>
              <w:tabs>
                <w:tab w:val="left" w:pos="58"/>
              </w:tabs>
              <w:spacing w:line="139" w:lineRule="exact"/>
              <w:ind w:firstLine="0"/>
              <w:jc w:val="both"/>
            </w:pPr>
            <w:r>
              <w:rPr>
                <w:rStyle w:val="Zkladntext24pt"/>
              </w:rPr>
              <w:t>úpravy pro osazení výztuže, doplňkových konstrukcí a vybavení,</w:t>
            </w:r>
          </w:p>
          <w:p w:rsidR="00E756BC" w:rsidRDefault="00351E57">
            <w:pPr>
              <w:pStyle w:val="Zkladntext20"/>
              <w:framePr w:w="6557" w:wrap="notBeside" w:vAnchor="text" w:hAnchor="text" w:y="1"/>
              <w:numPr>
                <w:ilvl w:val="0"/>
                <w:numId w:val="66"/>
              </w:numPr>
              <w:shd w:val="clear" w:color="auto" w:fill="auto"/>
              <w:tabs>
                <w:tab w:val="left" w:pos="62"/>
              </w:tabs>
              <w:spacing w:line="139" w:lineRule="exact"/>
              <w:ind w:firstLine="0"/>
              <w:jc w:val="left"/>
            </w:pPr>
            <w:r>
              <w:rPr>
                <w:rStyle w:val="Zkladntext24pt"/>
              </w:rPr>
              <w:t>úpravy povrchu pro položení požadované izolace, povlaků a nátěrů, případně vyspravení,</w:t>
            </w:r>
          </w:p>
          <w:p w:rsidR="00E756BC" w:rsidRDefault="00351E57">
            <w:pPr>
              <w:pStyle w:val="Zkladntext20"/>
              <w:framePr w:w="6557" w:wrap="notBeside" w:vAnchor="text" w:hAnchor="text" w:y="1"/>
              <w:numPr>
                <w:ilvl w:val="0"/>
                <w:numId w:val="66"/>
              </w:numPr>
              <w:shd w:val="clear" w:color="auto" w:fill="auto"/>
              <w:tabs>
                <w:tab w:val="left" w:pos="53"/>
              </w:tabs>
              <w:spacing w:line="139" w:lineRule="exact"/>
              <w:ind w:firstLine="0"/>
              <w:jc w:val="left"/>
            </w:pPr>
            <w:r>
              <w:rPr>
                <w:rStyle w:val="Zkladntext24pt"/>
              </w:rPr>
              <w:t>ztížení práce u kabelových a injektážních trubek a ostatních zařízení osazovaných do betonu,</w:t>
            </w:r>
          </w:p>
          <w:p w:rsidR="00E756BC" w:rsidRDefault="00351E57">
            <w:pPr>
              <w:pStyle w:val="Zkladntext20"/>
              <w:framePr w:w="6557" w:wrap="notBeside" w:vAnchor="text" w:hAnchor="text" w:y="1"/>
              <w:numPr>
                <w:ilvl w:val="0"/>
                <w:numId w:val="66"/>
              </w:numPr>
              <w:shd w:val="clear" w:color="auto" w:fill="auto"/>
              <w:tabs>
                <w:tab w:val="left" w:pos="58"/>
              </w:tabs>
              <w:spacing w:line="139" w:lineRule="exact"/>
              <w:ind w:firstLine="0"/>
              <w:jc w:val="left"/>
            </w:pPr>
            <w:r>
              <w:rPr>
                <w:rStyle w:val="Zkladntext24pt"/>
              </w:rPr>
              <w:t>konstrukce betonových kloubů, upevnění kotevních prvků a doplňkových konstrukcí,</w:t>
            </w:r>
          </w:p>
          <w:p w:rsidR="00E756BC" w:rsidRDefault="00351E57">
            <w:pPr>
              <w:pStyle w:val="Zkladntext20"/>
              <w:framePr w:w="6557" w:wrap="notBeside" w:vAnchor="text" w:hAnchor="text" w:y="1"/>
              <w:numPr>
                <w:ilvl w:val="0"/>
                <w:numId w:val="66"/>
              </w:numPr>
              <w:shd w:val="clear" w:color="auto" w:fill="auto"/>
              <w:tabs>
                <w:tab w:val="left" w:pos="58"/>
              </w:tabs>
              <w:spacing w:line="139" w:lineRule="exact"/>
              <w:ind w:firstLine="0"/>
              <w:jc w:val="both"/>
            </w:pPr>
            <w:r>
              <w:rPr>
                <w:rStyle w:val="Zkladntext24pt"/>
              </w:rPr>
              <w:t>nátěry zabraňující soudržnost betonu a bednění,</w:t>
            </w:r>
          </w:p>
          <w:p w:rsidR="00E756BC" w:rsidRDefault="00351E57">
            <w:pPr>
              <w:pStyle w:val="Zkladntext20"/>
              <w:framePr w:w="6557" w:wrap="notBeside" w:vAnchor="text" w:hAnchor="text" w:y="1"/>
              <w:shd w:val="clear" w:color="auto" w:fill="auto"/>
              <w:spacing w:line="139" w:lineRule="exact"/>
              <w:ind w:firstLine="0"/>
              <w:jc w:val="both"/>
            </w:pPr>
            <w:r>
              <w:rPr>
                <w:rStyle w:val="Zkladntext24pt"/>
              </w:rPr>
              <w:t>-výplň, těsnění a tmelení spař a spojů,</w:t>
            </w:r>
          </w:p>
          <w:p w:rsidR="00E756BC" w:rsidRDefault="00351E57">
            <w:pPr>
              <w:pStyle w:val="Zkladntext20"/>
              <w:framePr w:w="6557" w:wrap="notBeside" w:vAnchor="text" w:hAnchor="text" w:y="1"/>
              <w:shd w:val="clear" w:color="auto" w:fill="auto"/>
              <w:spacing w:line="139" w:lineRule="exact"/>
              <w:ind w:firstLine="0"/>
              <w:jc w:val="left"/>
            </w:pPr>
            <w:r>
              <w:rPr>
                <w:rStyle w:val="Zkladntext24pt"/>
              </w:rPr>
              <w:t>-opatření povrchů betonu izolací proti zemní vlhkosti v částech, kde přijdou do styku se zeminou nebo kamenivem,</w:t>
            </w:r>
          </w:p>
          <w:p w:rsidR="00E756BC" w:rsidRDefault="00351E57">
            <w:pPr>
              <w:pStyle w:val="Zkladntext20"/>
              <w:framePr w:w="6557" w:wrap="notBeside" w:vAnchor="text" w:hAnchor="text" w:y="1"/>
              <w:numPr>
                <w:ilvl w:val="0"/>
                <w:numId w:val="66"/>
              </w:numPr>
              <w:shd w:val="clear" w:color="auto" w:fill="auto"/>
              <w:tabs>
                <w:tab w:val="left" w:pos="58"/>
              </w:tabs>
              <w:spacing w:line="139" w:lineRule="exact"/>
              <w:ind w:firstLine="0"/>
              <w:jc w:val="both"/>
            </w:pPr>
            <w:r>
              <w:rPr>
                <w:rStyle w:val="Zkladntext24pt"/>
              </w:rPr>
              <w:t>případné zřízení spojovací vrstvy u základů,</w:t>
            </w:r>
          </w:p>
          <w:p w:rsidR="00E756BC" w:rsidRDefault="00351E57">
            <w:pPr>
              <w:pStyle w:val="Zkladntext20"/>
              <w:framePr w:w="6557" w:wrap="notBeside" w:vAnchor="text" w:hAnchor="text" w:y="1"/>
              <w:numPr>
                <w:ilvl w:val="0"/>
                <w:numId w:val="66"/>
              </w:numPr>
              <w:shd w:val="clear" w:color="auto" w:fill="auto"/>
              <w:tabs>
                <w:tab w:val="left" w:pos="58"/>
              </w:tabs>
              <w:spacing w:line="139" w:lineRule="exact"/>
              <w:ind w:firstLine="0"/>
              <w:jc w:val="both"/>
            </w:pPr>
            <w:r>
              <w:rPr>
                <w:rStyle w:val="Zkladntext24pt"/>
              </w:rPr>
              <w:t>úpravy pro osazení zařízení ochrany konstrukce proti vlivu bludných proudů</w:t>
            </w:r>
          </w:p>
        </w:tc>
        <w:tc>
          <w:tcPr>
            <w:tcW w:w="941" w:type="dxa"/>
            <w:tcBorders>
              <w:left w:val="single" w:sz="4" w:space="0" w:color="auto"/>
            </w:tcBorders>
            <w:shd w:val="clear" w:color="auto" w:fill="FFFFFF"/>
          </w:tcPr>
          <w:p w:rsidR="00E756BC" w:rsidRDefault="00E756BC">
            <w:pPr>
              <w:framePr w:w="6557" w:wrap="notBeside" w:vAnchor="text" w:hAnchor="text" w:y="1"/>
              <w:rPr>
                <w:sz w:val="10"/>
                <w:szCs w:val="10"/>
              </w:rPr>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pPr>
            <w:r>
              <w:rPr>
                <w:rStyle w:val="Zkladntext24pt"/>
              </w:rPr>
              <w:t>60| 46251|</w:t>
            </w:r>
          </w:p>
        </w:tc>
        <w:tc>
          <w:tcPr>
            <w:tcW w:w="3514"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jc w:val="both"/>
            </w:pPr>
            <w:r>
              <w:rPr>
                <w:rStyle w:val="Zkladntext24pt"/>
              </w:rPr>
              <w:t>ZÁHOZ Z LOMOVÉHO KAM ENE</w:t>
            </w:r>
          </w:p>
        </w:tc>
        <w:tc>
          <w:tcPr>
            <w:tcW w:w="941"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pPr>
            <w:r>
              <w:rPr>
                <w:rStyle w:val="Zkladntext24pt"/>
              </w:rPr>
              <w:t>m3 |</w:t>
            </w:r>
          </w:p>
        </w:tc>
      </w:tr>
      <w:tr w:rsidR="00E756BC">
        <w:trPr>
          <w:trHeight w:hRule="exact" w:val="557"/>
        </w:trPr>
        <w:tc>
          <w:tcPr>
            <w:tcW w:w="2102" w:type="dxa"/>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139" w:lineRule="exact"/>
              <w:ind w:firstLine="0"/>
              <w:jc w:val="both"/>
            </w:pPr>
            <w:r>
              <w:rPr>
                <w:rStyle w:val="Zkladntext24pt"/>
              </w:rPr>
              <w:t>zpevnění koryta potoka, kamenný zához, min. hmotnost kamene 80-150 kg s proštěrkováním ŠD 63/125, je uvažováno, že polovina kubatury bude tvořena očištěným kamenem spodní stavby, účtováno dle skutečnosti se sou lasem TDS</w:t>
            </w:r>
          </w:p>
        </w:tc>
        <w:tc>
          <w:tcPr>
            <w:tcW w:w="941" w:type="dxa"/>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55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80" w:lineRule="exact"/>
              <w:ind w:firstLine="0"/>
              <w:jc w:val="both"/>
            </w:pPr>
            <w:r>
              <w:rPr>
                <w:rStyle w:val="Zkladntext2CenturySchoolbook4ptKurzva"/>
              </w:rPr>
              <w:t>"1,1 *(14,3+14,4)*l/2*0,5=7,893 [A J"</w:t>
            </w:r>
          </w:p>
        </w:tc>
        <w:tc>
          <w:tcPr>
            <w:tcW w:w="941" w:type="dxa"/>
            <w:vMerge/>
            <w:tcBorders>
              <w:left w:val="single" w:sz="4" w:space="0" w:color="auto"/>
            </w:tcBorders>
            <w:shd w:val="clear" w:color="auto" w:fill="FFFFFF"/>
          </w:tcPr>
          <w:p w:rsidR="00E756BC" w:rsidRDefault="00E756BC">
            <w:pPr>
              <w:framePr w:w="6557" w:wrap="notBeside" w:vAnchor="text" w:hAnchor="text" w:y="1"/>
            </w:pPr>
          </w:p>
        </w:tc>
      </w:tr>
      <w:tr w:rsidR="00E756BC">
        <w:trPr>
          <w:trHeight w:hRule="exact" w:val="696"/>
        </w:trPr>
        <w:tc>
          <w:tcPr>
            <w:tcW w:w="2102" w:type="dxa"/>
            <w:vMerge/>
            <w:tcBorders>
              <w:left w:val="single" w:sz="4" w:space="0" w:color="auto"/>
            </w:tcBorders>
            <w:shd w:val="clear" w:color="auto" w:fill="FFFFFF"/>
          </w:tcPr>
          <w:p w:rsidR="00E756BC" w:rsidRDefault="00E756BC">
            <w:pPr>
              <w:framePr w:w="655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557" w:wrap="notBeside" w:vAnchor="text" w:hAnchor="text" w:y="1"/>
              <w:shd w:val="clear" w:color="auto" w:fill="auto"/>
              <w:spacing w:line="139" w:lineRule="exact"/>
              <w:ind w:firstLine="0"/>
              <w:jc w:val="left"/>
            </w:pPr>
            <w:r>
              <w:rPr>
                <w:rStyle w:val="Zkladntext24pt"/>
              </w:rPr>
              <w:t>- dodávku a zához lomového kamene předepsané frakce včetně mímostaveníštní a vnitrostaveništní dopravy</w:t>
            </w:r>
          </w:p>
          <w:p w:rsidR="00E756BC" w:rsidRDefault="00351E57">
            <w:pPr>
              <w:pStyle w:val="Zkladntext20"/>
              <w:framePr w:w="6557" w:wrap="notBeside" w:vAnchor="text" w:hAnchor="text" w:y="1"/>
              <w:shd w:val="clear" w:color="auto" w:fill="auto"/>
              <w:spacing w:line="139" w:lineRule="exact"/>
              <w:ind w:firstLine="0"/>
              <w:jc w:val="both"/>
            </w:pPr>
            <w:r>
              <w:rPr>
                <w:rStyle w:val="Zkladntext24pt"/>
              </w:rPr>
              <w:t>není-lí v zadávací dokumentací uvedeno jinak, jedná se o nakupovaný materiál</w:t>
            </w:r>
          </w:p>
        </w:tc>
        <w:tc>
          <w:tcPr>
            <w:tcW w:w="941" w:type="dxa"/>
            <w:vMerge/>
            <w:tcBorders>
              <w:left w:val="single" w:sz="4" w:space="0" w:color="auto"/>
            </w:tcBorders>
            <w:shd w:val="clear" w:color="auto" w:fill="FFFFFF"/>
          </w:tcPr>
          <w:p w:rsidR="00E756BC" w:rsidRDefault="00E756BC">
            <w:pPr>
              <w:framePr w:w="6557"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pPr>
            <w:r>
              <w:rPr>
                <w:rStyle w:val="Zkladntext24pt"/>
              </w:rPr>
              <w:t>61| 465512|A</w:t>
            </w:r>
          </w:p>
        </w:tc>
        <w:tc>
          <w:tcPr>
            <w:tcW w:w="3514"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jc w:val="both"/>
            </w:pPr>
            <w:r>
              <w:rPr>
                <w:rStyle w:val="Zkladntext24pt"/>
              </w:rPr>
              <w:t>DLAŽBY Z LOMOVÉHO KAMENE NA MC</w:t>
            </w:r>
          </w:p>
        </w:tc>
        <w:tc>
          <w:tcPr>
            <w:tcW w:w="941"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pPr>
            <w:r>
              <w:rPr>
                <w:rStyle w:val="Zkladntext24pt"/>
              </w:rPr>
              <w:t>m3 |</w:t>
            </w:r>
          </w:p>
        </w:tc>
      </w:tr>
      <w:tr w:rsidR="00E756BC">
        <w:trPr>
          <w:trHeight w:hRule="exact" w:val="418"/>
        </w:trPr>
        <w:tc>
          <w:tcPr>
            <w:tcW w:w="2102" w:type="dxa"/>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144" w:lineRule="exact"/>
              <w:ind w:firstLine="0"/>
              <w:jc w:val="left"/>
            </w:pPr>
            <w:r>
              <w:rPr>
                <w:rStyle w:val="Zkladntext24pt"/>
              </w:rPr>
              <w:t>do betonového lože,celk.tl. min. 0,35m, odláždění koryta pod mostem, doplnění stávajících dlažeb, víz. položka 465513, čerpáno dle skutečností se souhlsem TDS</w:t>
            </w:r>
          </w:p>
        </w:tc>
        <w:tc>
          <w:tcPr>
            <w:tcW w:w="941" w:type="dxa"/>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55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80" w:lineRule="exact"/>
              <w:ind w:firstLine="0"/>
              <w:jc w:val="both"/>
            </w:pPr>
            <w:r>
              <w:rPr>
                <w:rStyle w:val="Zkladntext2CenturySchoolbook4ptKurzva"/>
              </w:rPr>
              <w:t>"0,35*5,31*12,4*0,6-11,685=2,142 [A]"</w:t>
            </w:r>
          </w:p>
        </w:tc>
        <w:tc>
          <w:tcPr>
            <w:tcW w:w="941" w:type="dxa"/>
            <w:vMerge/>
            <w:tcBorders>
              <w:left w:val="single" w:sz="4" w:space="0" w:color="auto"/>
            </w:tcBorders>
            <w:shd w:val="clear" w:color="auto" w:fill="FFFFFF"/>
          </w:tcPr>
          <w:p w:rsidR="00E756BC" w:rsidRDefault="00E756BC">
            <w:pPr>
              <w:framePr w:w="6557" w:wrap="notBeside" w:vAnchor="text" w:hAnchor="text" w:y="1"/>
            </w:pPr>
          </w:p>
        </w:tc>
      </w:tr>
      <w:tr w:rsidR="00E756BC">
        <w:trPr>
          <w:trHeight w:hRule="exact" w:val="1258"/>
        </w:trPr>
        <w:tc>
          <w:tcPr>
            <w:tcW w:w="2102" w:type="dxa"/>
            <w:vMerge/>
            <w:tcBorders>
              <w:left w:val="single" w:sz="4" w:space="0" w:color="auto"/>
            </w:tcBorders>
            <w:shd w:val="clear" w:color="auto" w:fill="FFFFFF"/>
          </w:tcPr>
          <w:p w:rsidR="00E756BC" w:rsidRDefault="00E756BC">
            <w:pPr>
              <w:framePr w:w="655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557" w:wrap="notBeside" w:vAnchor="text" w:hAnchor="text" w:y="1"/>
              <w:numPr>
                <w:ilvl w:val="0"/>
                <w:numId w:val="67"/>
              </w:numPr>
              <w:shd w:val="clear" w:color="auto" w:fill="auto"/>
              <w:tabs>
                <w:tab w:val="left" w:pos="58"/>
              </w:tabs>
              <w:spacing w:line="139" w:lineRule="exact"/>
              <w:ind w:firstLine="0"/>
              <w:jc w:val="both"/>
            </w:pPr>
            <w:r>
              <w:rPr>
                <w:rStyle w:val="Zkladntext24pt"/>
              </w:rPr>
              <w:t>nutné zemní práce (svahování, úpravu pláně a pod.)</w:t>
            </w:r>
          </w:p>
          <w:p w:rsidR="00E756BC" w:rsidRDefault="00351E57">
            <w:pPr>
              <w:pStyle w:val="Zkladntext20"/>
              <w:framePr w:w="6557" w:wrap="notBeside" w:vAnchor="text" w:hAnchor="text" w:y="1"/>
              <w:numPr>
                <w:ilvl w:val="0"/>
                <w:numId w:val="67"/>
              </w:numPr>
              <w:shd w:val="clear" w:color="auto" w:fill="auto"/>
              <w:tabs>
                <w:tab w:val="left" w:pos="53"/>
              </w:tabs>
              <w:spacing w:line="139" w:lineRule="exact"/>
              <w:ind w:firstLine="0"/>
              <w:jc w:val="both"/>
            </w:pPr>
            <w:r>
              <w:rPr>
                <w:rStyle w:val="Zkladntext24pt"/>
              </w:rPr>
              <w:t>zřízení spojovací vrstvy</w:t>
            </w:r>
          </w:p>
          <w:p w:rsidR="00E756BC" w:rsidRDefault="00351E57">
            <w:pPr>
              <w:pStyle w:val="Zkladntext20"/>
              <w:framePr w:w="6557" w:wrap="notBeside" w:vAnchor="text" w:hAnchor="text" w:y="1"/>
              <w:numPr>
                <w:ilvl w:val="0"/>
                <w:numId w:val="67"/>
              </w:numPr>
              <w:shd w:val="clear" w:color="auto" w:fill="auto"/>
              <w:tabs>
                <w:tab w:val="left" w:pos="53"/>
              </w:tabs>
              <w:spacing w:line="139" w:lineRule="exact"/>
              <w:ind w:firstLine="0"/>
              <w:jc w:val="both"/>
            </w:pPr>
            <w:r>
              <w:rPr>
                <w:rStyle w:val="Zkladntext24pt"/>
              </w:rPr>
              <w:t>zřízení lože dlažby z cementové malty předepsané kvality a předepsané tloušťky</w:t>
            </w:r>
          </w:p>
          <w:p w:rsidR="00E756BC" w:rsidRDefault="00351E57">
            <w:pPr>
              <w:pStyle w:val="Zkladntext20"/>
              <w:framePr w:w="6557" w:wrap="notBeside" w:vAnchor="text" w:hAnchor="text" w:y="1"/>
              <w:numPr>
                <w:ilvl w:val="0"/>
                <w:numId w:val="67"/>
              </w:numPr>
              <w:shd w:val="clear" w:color="auto" w:fill="auto"/>
              <w:tabs>
                <w:tab w:val="left" w:pos="53"/>
              </w:tabs>
              <w:spacing w:line="139" w:lineRule="exact"/>
              <w:ind w:firstLine="0"/>
              <w:jc w:val="both"/>
            </w:pPr>
            <w:r>
              <w:rPr>
                <w:rStyle w:val="Zkladntext24pt"/>
              </w:rPr>
              <w:t>dodávku a položení dlažby z lomového kamene do předepsaného tvaru</w:t>
            </w:r>
          </w:p>
          <w:p w:rsidR="00E756BC" w:rsidRDefault="00351E57">
            <w:pPr>
              <w:pStyle w:val="Zkladntext20"/>
              <w:framePr w:w="6557" w:wrap="notBeside" w:vAnchor="text" w:hAnchor="text" w:y="1"/>
              <w:numPr>
                <w:ilvl w:val="0"/>
                <w:numId w:val="67"/>
              </w:numPr>
              <w:shd w:val="clear" w:color="auto" w:fill="auto"/>
              <w:tabs>
                <w:tab w:val="left" w:pos="53"/>
              </w:tabs>
              <w:spacing w:line="139" w:lineRule="exact"/>
              <w:ind w:firstLine="0"/>
              <w:jc w:val="both"/>
            </w:pPr>
            <w:r>
              <w:rPr>
                <w:rStyle w:val="Zkladntext24pt"/>
              </w:rPr>
              <w:t>spárování, těsnění, tmelení a vyplnění spař MC případně s vyklínováním</w:t>
            </w:r>
          </w:p>
          <w:p w:rsidR="00E756BC" w:rsidRDefault="00351E57">
            <w:pPr>
              <w:pStyle w:val="Zkladntext20"/>
              <w:framePr w:w="6557" w:wrap="notBeside" w:vAnchor="text" w:hAnchor="text" w:y="1"/>
              <w:numPr>
                <w:ilvl w:val="0"/>
                <w:numId w:val="67"/>
              </w:numPr>
              <w:shd w:val="clear" w:color="auto" w:fill="auto"/>
              <w:tabs>
                <w:tab w:val="left" w:pos="58"/>
              </w:tabs>
              <w:spacing w:line="139" w:lineRule="exact"/>
              <w:ind w:firstLine="0"/>
              <w:jc w:val="both"/>
            </w:pPr>
            <w:r>
              <w:rPr>
                <w:rStyle w:val="Zkladntext24pt"/>
              </w:rPr>
              <w:t>úprava povrchu pro odvedení srážkové vody</w:t>
            </w:r>
          </w:p>
          <w:p w:rsidR="00E756BC" w:rsidRDefault="00351E57">
            <w:pPr>
              <w:pStyle w:val="Zkladntext20"/>
              <w:framePr w:w="6557" w:wrap="notBeside" w:vAnchor="text" w:hAnchor="text" w:y="1"/>
              <w:numPr>
                <w:ilvl w:val="0"/>
                <w:numId w:val="67"/>
              </w:numPr>
              <w:shd w:val="clear" w:color="auto" w:fill="auto"/>
              <w:tabs>
                <w:tab w:val="left" w:pos="58"/>
              </w:tabs>
              <w:spacing w:line="139" w:lineRule="exact"/>
              <w:ind w:firstLine="0"/>
              <w:jc w:val="both"/>
            </w:pPr>
            <w:r>
              <w:rPr>
                <w:rStyle w:val="Zkladntext24pt"/>
              </w:rPr>
              <w:t>nezahrnuje podklad pod dlažbu, vykazuje se samostatně položkami SD45</w:t>
            </w:r>
          </w:p>
        </w:tc>
        <w:tc>
          <w:tcPr>
            <w:tcW w:w="941" w:type="dxa"/>
            <w:vMerge/>
            <w:tcBorders>
              <w:left w:val="single" w:sz="4" w:space="0" w:color="auto"/>
            </w:tcBorders>
            <w:shd w:val="clear" w:color="auto" w:fill="FFFFFF"/>
          </w:tcPr>
          <w:p w:rsidR="00E756BC" w:rsidRDefault="00E756BC">
            <w:pPr>
              <w:framePr w:w="6557"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pPr>
            <w:r>
              <w:rPr>
                <w:rStyle w:val="Zkladntext24pt"/>
              </w:rPr>
              <w:t>62| 465512|B</w:t>
            </w:r>
          </w:p>
        </w:tc>
        <w:tc>
          <w:tcPr>
            <w:tcW w:w="3514"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jc w:val="both"/>
            </w:pPr>
            <w:r>
              <w:rPr>
                <w:rStyle w:val="Zkladntext24pt"/>
              </w:rPr>
              <w:t>DLAŽBY Z LOMOVÉHO KAMENE NA MC</w:t>
            </w:r>
          </w:p>
        </w:tc>
        <w:tc>
          <w:tcPr>
            <w:tcW w:w="941"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pPr>
            <w:r>
              <w:rPr>
                <w:rStyle w:val="Zkladntext24pt"/>
              </w:rPr>
              <w:t>m3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80" w:lineRule="exact"/>
              <w:ind w:firstLine="0"/>
              <w:jc w:val="both"/>
            </w:pPr>
            <w:r>
              <w:rPr>
                <w:rStyle w:val="Zkladntext24pt"/>
              </w:rPr>
              <w:t>do beton.lože,celk.tl.0,35m, odláždění kolem křídel a za římsami</w:t>
            </w:r>
          </w:p>
        </w:tc>
        <w:tc>
          <w:tcPr>
            <w:tcW w:w="941" w:type="dxa"/>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55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80" w:lineRule="exact"/>
              <w:ind w:firstLine="0"/>
              <w:jc w:val="both"/>
            </w:pPr>
            <w:r>
              <w:rPr>
                <w:rStyle w:val="Zkladntext2CenturySchoolbook4ptKurzva"/>
              </w:rPr>
              <w:t>”0,35*(l,2*(2,7+3,3+0,2+0,9)+l,5+0,8+3,5+3,2) *0,5=3,066 [A]”</w:t>
            </w:r>
          </w:p>
        </w:tc>
        <w:tc>
          <w:tcPr>
            <w:tcW w:w="941" w:type="dxa"/>
            <w:vMerge/>
            <w:tcBorders>
              <w:left w:val="single" w:sz="4" w:space="0" w:color="auto"/>
            </w:tcBorders>
            <w:shd w:val="clear" w:color="auto" w:fill="FFFFFF"/>
          </w:tcPr>
          <w:p w:rsidR="00E756BC" w:rsidRDefault="00E756BC">
            <w:pPr>
              <w:framePr w:w="6557" w:wrap="notBeside" w:vAnchor="text" w:hAnchor="text" w:y="1"/>
            </w:pPr>
          </w:p>
        </w:tc>
      </w:tr>
      <w:tr w:rsidR="00E756BC">
        <w:trPr>
          <w:trHeight w:hRule="exact" w:val="1253"/>
        </w:trPr>
        <w:tc>
          <w:tcPr>
            <w:tcW w:w="2102" w:type="dxa"/>
            <w:vMerge/>
            <w:tcBorders>
              <w:left w:val="single" w:sz="4" w:space="0" w:color="auto"/>
            </w:tcBorders>
            <w:shd w:val="clear" w:color="auto" w:fill="FFFFFF"/>
          </w:tcPr>
          <w:p w:rsidR="00E756BC" w:rsidRDefault="00E756BC">
            <w:pPr>
              <w:framePr w:w="655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139" w:lineRule="exact"/>
              <w:ind w:firstLine="0"/>
              <w:jc w:val="both"/>
            </w:pPr>
            <w:r>
              <w:rPr>
                <w:rStyle w:val="Zkladntext24pt"/>
              </w:rPr>
              <w:t>položka zahrnuje:</w:t>
            </w:r>
          </w:p>
          <w:p w:rsidR="00E756BC" w:rsidRDefault="00351E57">
            <w:pPr>
              <w:pStyle w:val="Zkladntext20"/>
              <w:framePr w:w="6557" w:wrap="notBeside" w:vAnchor="text" w:hAnchor="text" w:y="1"/>
              <w:numPr>
                <w:ilvl w:val="0"/>
                <w:numId w:val="68"/>
              </w:numPr>
              <w:shd w:val="clear" w:color="auto" w:fill="auto"/>
              <w:tabs>
                <w:tab w:val="left" w:pos="58"/>
              </w:tabs>
              <w:spacing w:line="139" w:lineRule="exact"/>
              <w:ind w:firstLine="0"/>
              <w:jc w:val="both"/>
            </w:pPr>
            <w:r>
              <w:rPr>
                <w:rStyle w:val="Zkladntext24pt"/>
              </w:rPr>
              <w:t>nutné zemní práce (svahování, úpravu pláně a pod.)</w:t>
            </w:r>
          </w:p>
          <w:p w:rsidR="00E756BC" w:rsidRDefault="00351E57">
            <w:pPr>
              <w:pStyle w:val="Zkladntext20"/>
              <w:framePr w:w="6557" w:wrap="notBeside" w:vAnchor="text" w:hAnchor="text" w:y="1"/>
              <w:numPr>
                <w:ilvl w:val="0"/>
                <w:numId w:val="68"/>
              </w:numPr>
              <w:shd w:val="clear" w:color="auto" w:fill="auto"/>
              <w:tabs>
                <w:tab w:val="left" w:pos="53"/>
              </w:tabs>
              <w:spacing w:line="139" w:lineRule="exact"/>
              <w:ind w:firstLine="0"/>
              <w:jc w:val="both"/>
            </w:pPr>
            <w:r>
              <w:rPr>
                <w:rStyle w:val="Zkladntext24pt"/>
              </w:rPr>
              <w:t>zřízení spojovací vrstvy</w:t>
            </w:r>
          </w:p>
          <w:p w:rsidR="00E756BC" w:rsidRDefault="00351E57">
            <w:pPr>
              <w:pStyle w:val="Zkladntext20"/>
              <w:framePr w:w="6557" w:wrap="notBeside" w:vAnchor="text" w:hAnchor="text" w:y="1"/>
              <w:numPr>
                <w:ilvl w:val="0"/>
                <w:numId w:val="68"/>
              </w:numPr>
              <w:shd w:val="clear" w:color="auto" w:fill="auto"/>
              <w:tabs>
                <w:tab w:val="left" w:pos="53"/>
              </w:tabs>
              <w:spacing w:line="139" w:lineRule="exact"/>
              <w:ind w:firstLine="0"/>
              <w:jc w:val="both"/>
            </w:pPr>
            <w:r>
              <w:rPr>
                <w:rStyle w:val="Zkladntext24pt"/>
              </w:rPr>
              <w:t>zřízení lože dlažby z cementové malty předepsané kvality a předepsané tloušťky</w:t>
            </w:r>
          </w:p>
          <w:p w:rsidR="00E756BC" w:rsidRDefault="00351E57">
            <w:pPr>
              <w:pStyle w:val="Zkladntext20"/>
              <w:framePr w:w="6557" w:wrap="notBeside" w:vAnchor="text" w:hAnchor="text" w:y="1"/>
              <w:numPr>
                <w:ilvl w:val="0"/>
                <w:numId w:val="68"/>
              </w:numPr>
              <w:shd w:val="clear" w:color="auto" w:fill="auto"/>
              <w:tabs>
                <w:tab w:val="left" w:pos="53"/>
              </w:tabs>
              <w:spacing w:line="139" w:lineRule="exact"/>
              <w:ind w:firstLine="0"/>
              <w:jc w:val="both"/>
            </w:pPr>
            <w:r>
              <w:rPr>
                <w:rStyle w:val="Zkladntext24pt"/>
              </w:rPr>
              <w:t>dodávku a položení dlažby z lomového kamene do předepsaného tvaru</w:t>
            </w:r>
          </w:p>
          <w:p w:rsidR="00E756BC" w:rsidRDefault="00351E57">
            <w:pPr>
              <w:pStyle w:val="Zkladntext20"/>
              <w:framePr w:w="6557" w:wrap="notBeside" w:vAnchor="text" w:hAnchor="text" w:y="1"/>
              <w:numPr>
                <w:ilvl w:val="0"/>
                <w:numId w:val="68"/>
              </w:numPr>
              <w:shd w:val="clear" w:color="auto" w:fill="auto"/>
              <w:tabs>
                <w:tab w:val="left" w:pos="53"/>
              </w:tabs>
              <w:spacing w:line="139" w:lineRule="exact"/>
              <w:ind w:firstLine="0"/>
              <w:jc w:val="both"/>
            </w:pPr>
            <w:r>
              <w:rPr>
                <w:rStyle w:val="Zkladntext24pt"/>
              </w:rPr>
              <w:t>spárování, těsnění, tmelení a vyplnění spař MC případně s vyklínováním</w:t>
            </w:r>
          </w:p>
          <w:p w:rsidR="00E756BC" w:rsidRDefault="00351E57">
            <w:pPr>
              <w:pStyle w:val="Zkladntext20"/>
              <w:framePr w:w="6557" w:wrap="notBeside" w:vAnchor="text" w:hAnchor="text" w:y="1"/>
              <w:numPr>
                <w:ilvl w:val="0"/>
                <w:numId w:val="68"/>
              </w:numPr>
              <w:shd w:val="clear" w:color="auto" w:fill="auto"/>
              <w:tabs>
                <w:tab w:val="left" w:pos="58"/>
              </w:tabs>
              <w:spacing w:line="139" w:lineRule="exact"/>
              <w:ind w:firstLine="0"/>
              <w:jc w:val="both"/>
            </w:pPr>
            <w:r>
              <w:rPr>
                <w:rStyle w:val="Zkladntext24pt"/>
              </w:rPr>
              <w:t>úprava povrchu pro odvedení srážkové vody</w:t>
            </w:r>
          </w:p>
          <w:p w:rsidR="00E756BC" w:rsidRDefault="00351E57">
            <w:pPr>
              <w:pStyle w:val="Zkladntext20"/>
              <w:framePr w:w="6557" w:wrap="notBeside" w:vAnchor="text" w:hAnchor="text" w:y="1"/>
              <w:numPr>
                <w:ilvl w:val="0"/>
                <w:numId w:val="68"/>
              </w:numPr>
              <w:shd w:val="clear" w:color="auto" w:fill="auto"/>
              <w:tabs>
                <w:tab w:val="left" w:pos="58"/>
              </w:tabs>
              <w:spacing w:line="139" w:lineRule="exact"/>
              <w:ind w:firstLine="0"/>
              <w:jc w:val="both"/>
            </w:pPr>
            <w:r>
              <w:rPr>
                <w:rStyle w:val="Zkladntext24pt"/>
              </w:rPr>
              <w:t>nezahrnuje podklad pod dlažbu, vykazuje se samostatně položkami SD 45</w:t>
            </w:r>
          </w:p>
        </w:tc>
        <w:tc>
          <w:tcPr>
            <w:tcW w:w="941" w:type="dxa"/>
            <w:vMerge/>
            <w:tcBorders>
              <w:left w:val="single" w:sz="4" w:space="0" w:color="auto"/>
            </w:tcBorders>
            <w:shd w:val="clear" w:color="auto" w:fill="FFFFFF"/>
          </w:tcPr>
          <w:p w:rsidR="00E756BC" w:rsidRDefault="00E756BC">
            <w:pPr>
              <w:framePr w:w="6557"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pPr>
            <w:r>
              <w:rPr>
                <w:rStyle w:val="Zkladntext24pt"/>
              </w:rPr>
              <w:t>6B| 465513|A</w:t>
            </w:r>
          </w:p>
        </w:tc>
        <w:tc>
          <w:tcPr>
            <w:tcW w:w="3514"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jc w:val="both"/>
            </w:pPr>
            <w:r>
              <w:rPr>
                <w:rStyle w:val="Zkladntext24pt"/>
              </w:rPr>
              <w:t>PŘEDLÁŽDĚNÍ DLAŽBY Z LOMOVÉHO KAMENE</w:t>
            </w:r>
          </w:p>
        </w:tc>
        <w:tc>
          <w:tcPr>
            <w:tcW w:w="941"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pPr>
            <w:r>
              <w:rPr>
                <w:rStyle w:val="Zkladntext24pt"/>
              </w:rPr>
              <w:t>m3 |</w:t>
            </w:r>
          </w:p>
        </w:tc>
      </w:tr>
      <w:tr w:rsidR="00E756BC">
        <w:trPr>
          <w:trHeight w:hRule="exact" w:val="418"/>
        </w:trPr>
        <w:tc>
          <w:tcPr>
            <w:tcW w:w="2102" w:type="dxa"/>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139" w:lineRule="exact"/>
              <w:ind w:firstLine="0"/>
              <w:jc w:val="left"/>
            </w:pPr>
            <w:r>
              <w:rPr>
                <w:rStyle w:val="Zkladntext24pt"/>
              </w:rPr>
              <w:t>do beton.lože, celk.tl.0,35m, vč. rozebrání, očištění a předláždění koryta pod mostem, lomový kámen tl. 0,2 m od betonového lože 0,15 m, čerpáno se souhlasem TDS dle skutečností</w:t>
            </w:r>
          </w:p>
        </w:tc>
        <w:tc>
          <w:tcPr>
            <w:tcW w:w="941" w:type="dxa"/>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55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80" w:lineRule="exact"/>
              <w:ind w:firstLine="0"/>
              <w:jc w:val="both"/>
            </w:pPr>
            <w:r>
              <w:rPr>
                <w:rStyle w:val="Zkladntext2CenturySchoolbook4ptKurzva"/>
              </w:rPr>
              <w:t>"0,95*12,3=11,685 [A]"</w:t>
            </w:r>
          </w:p>
        </w:tc>
        <w:tc>
          <w:tcPr>
            <w:tcW w:w="941" w:type="dxa"/>
            <w:vMerge/>
            <w:tcBorders>
              <w:left w:val="single" w:sz="4" w:space="0" w:color="auto"/>
            </w:tcBorders>
            <w:shd w:val="clear" w:color="auto" w:fill="FFFFFF"/>
          </w:tcPr>
          <w:p w:rsidR="00E756BC" w:rsidRDefault="00E756BC">
            <w:pPr>
              <w:framePr w:w="6557" w:wrap="notBeside" w:vAnchor="text" w:hAnchor="text" w:y="1"/>
            </w:pPr>
          </w:p>
        </w:tc>
      </w:tr>
      <w:tr w:rsidR="00E756BC">
        <w:trPr>
          <w:trHeight w:hRule="exact" w:val="1118"/>
        </w:trPr>
        <w:tc>
          <w:tcPr>
            <w:tcW w:w="2102" w:type="dxa"/>
            <w:vMerge/>
            <w:tcBorders>
              <w:left w:val="single" w:sz="4" w:space="0" w:color="auto"/>
            </w:tcBorders>
            <w:shd w:val="clear" w:color="auto" w:fill="FFFFFF"/>
          </w:tcPr>
          <w:p w:rsidR="00E756BC" w:rsidRDefault="00E756BC">
            <w:pPr>
              <w:framePr w:w="655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numPr>
                <w:ilvl w:val="0"/>
                <w:numId w:val="69"/>
              </w:numPr>
              <w:shd w:val="clear" w:color="auto" w:fill="auto"/>
              <w:tabs>
                <w:tab w:val="left" w:pos="58"/>
              </w:tabs>
              <w:spacing w:line="139" w:lineRule="exact"/>
              <w:ind w:firstLine="0"/>
              <w:jc w:val="left"/>
            </w:pPr>
            <w:r>
              <w:rPr>
                <w:rStyle w:val="Zkladntext24pt"/>
              </w:rPr>
              <w:t>pod pojmem ’"předláždění’" se rozumí rozebrání stávající dlažby a pokládka dlažby ze stávajícího dlažebního materiálu (bez dodávky nového)</w:t>
            </w:r>
          </w:p>
          <w:p w:rsidR="00E756BC" w:rsidRDefault="00351E57">
            <w:pPr>
              <w:pStyle w:val="Zkladntext20"/>
              <w:framePr w:w="6557" w:wrap="notBeside" w:vAnchor="text" w:hAnchor="text" w:y="1"/>
              <w:numPr>
                <w:ilvl w:val="0"/>
                <w:numId w:val="69"/>
              </w:numPr>
              <w:shd w:val="clear" w:color="auto" w:fill="auto"/>
              <w:tabs>
                <w:tab w:val="left" w:pos="53"/>
              </w:tabs>
              <w:spacing w:line="139" w:lineRule="exact"/>
              <w:ind w:firstLine="0"/>
              <w:jc w:val="left"/>
            </w:pPr>
            <w:r>
              <w:rPr>
                <w:rStyle w:val="Zkladntext24pt"/>
              </w:rPr>
              <w:t>zahrnuje nezbytnou manipulaci s tímto materiálem (nakládání, doprava, složení, očištění)</w:t>
            </w:r>
          </w:p>
          <w:p w:rsidR="00E756BC" w:rsidRDefault="00351E57">
            <w:pPr>
              <w:pStyle w:val="Zkladntext20"/>
              <w:framePr w:w="6557" w:wrap="notBeside" w:vAnchor="text" w:hAnchor="text" w:y="1"/>
              <w:numPr>
                <w:ilvl w:val="0"/>
                <w:numId w:val="69"/>
              </w:numPr>
              <w:shd w:val="clear" w:color="auto" w:fill="auto"/>
              <w:tabs>
                <w:tab w:val="left" w:pos="53"/>
              </w:tabs>
              <w:spacing w:line="139" w:lineRule="exact"/>
              <w:ind w:firstLine="0"/>
              <w:jc w:val="left"/>
            </w:pPr>
            <w:r>
              <w:rPr>
                <w:rStyle w:val="Zkladntext24pt"/>
              </w:rPr>
              <w:t>dodání a rozprostření materiálu pro lože a jeho tloušťku předepsanou dokumentací a pro předepsanou výplň spař</w:t>
            </w:r>
          </w:p>
          <w:p w:rsidR="00E756BC" w:rsidRDefault="00351E57">
            <w:pPr>
              <w:pStyle w:val="Zkladntext20"/>
              <w:framePr w:w="6557" w:wrap="notBeside" w:vAnchor="text" w:hAnchor="text" w:y="1"/>
              <w:numPr>
                <w:ilvl w:val="0"/>
                <w:numId w:val="69"/>
              </w:numPr>
              <w:shd w:val="clear" w:color="auto" w:fill="auto"/>
              <w:tabs>
                <w:tab w:val="left" w:pos="58"/>
              </w:tabs>
              <w:spacing w:line="139" w:lineRule="exact"/>
              <w:ind w:firstLine="0"/>
              <w:jc w:val="both"/>
            </w:pPr>
            <w:r>
              <w:rPr>
                <w:rStyle w:val="Zkladntext24pt"/>
              </w:rPr>
              <w:t>nutné zemní práce (svahování, úpravu pláně a pod.)</w:t>
            </w:r>
          </w:p>
          <w:p w:rsidR="00E756BC" w:rsidRDefault="00351E57">
            <w:pPr>
              <w:pStyle w:val="Zkladntext20"/>
              <w:framePr w:w="6557" w:wrap="notBeside" w:vAnchor="text" w:hAnchor="text" w:y="1"/>
              <w:numPr>
                <w:ilvl w:val="0"/>
                <w:numId w:val="69"/>
              </w:numPr>
              <w:shd w:val="clear" w:color="auto" w:fill="auto"/>
              <w:tabs>
                <w:tab w:val="left" w:pos="58"/>
              </w:tabs>
              <w:spacing w:line="139" w:lineRule="exact"/>
              <w:ind w:firstLine="0"/>
              <w:jc w:val="both"/>
            </w:pPr>
            <w:r>
              <w:rPr>
                <w:rStyle w:val="Zkladntext24pt"/>
              </w:rPr>
              <w:t>nezahrnuje podklad pod dlažbu, vykazuje se samostatně položkami SD 45</w:t>
            </w:r>
          </w:p>
        </w:tc>
        <w:tc>
          <w:tcPr>
            <w:tcW w:w="941" w:type="dxa"/>
            <w:vMerge/>
            <w:tcBorders>
              <w:left w:val="single" w:sz="4" w:space="0" w:color="auto"/>
            </w:tcBorders>
            <w:shd w:val="clear" w:color="auto" w:fill="FFFFFF"/>
          </w:tcPr>
          <w:p w:rsidR="00E756BC" w:rsidRDefault="00E756BC">
            <w:pPr>
              <w:framePr w:w="6557"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pPr>
            <w:r>
              <w:rPr>
                <w:rStyle w:val="Zkladntext24pt"/>
              </w:rPr>
              <w:t>64| 465513|B</w:t>
            </w:r>
          </w:p>
        </w:tc>
        <w:tc>
          <w:tcPr>
            <w:tcW w:w="3514"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jc w:val="both"/>
            </w:pPr>
            <w:r>
              <w:rPr>
                <w:rStyle w:val="Zkladntext24pt"/>
              </w:rPr>
              <w:t>PŘEDLÁŽDĚNÍ DLAŽBY Z LOMOVÉHO KAMENE</w:t>
            </w:r>
          </w:p>
        </w:tc>
        <w:tc>
          <w:tcPr>
            <w:tcW w:w="941"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pPr>
            <w:r>
              <w:rPr>
                <w:rStyle w:val="Zkladntext24pt"/>
              </w:rPr>
              <w:t>m3 |</w:t>
            </w:r>
          </w:p>
        </w:tc>
      </w:tr>
      <w:tr w:rsidR="00E756BC">
        <w:trPr>
          <w:trHeight w:hRule="exact" w:val="418"/>
        </w:trPr>
        <w:tc>
          <w:tcPr>
            <w:tcW w:w="2102" w:type="dxa"/>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139" w:lineRule="exact"/>
              <w:ind w:firstLine="0"/>
              <w:jc w:val="left"/>
            </w:pPr>
            <w:r>
              <w:rPr>
                <w:rStyle w:val="Zkladntext24pt"/>
              </w:rPr>
              <w:t>do beton.lože, celk.tl.0,35m, vč. rozebrání, očištění a předláždění vhodného kamene spodní stavby, lomový kámen tl. 0,2 m od betonového lože 0,15 m, čerpáno se souhlasem TDS dle skutečností</w:t>
            </w:r>
          </w:p>
        </w:tc>
        <w:tc>
          <w:tcPr>
            <w:tcW w:w="941" w:type="dxa"/>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r>
      <w:tr w:rsidR="00E756BC">
        <w:trPr>
          <w:trHeight w:hRule="exact" w:val="278"/>
        </w:trPr>
        <w:tc>
          <w:tcPr>
            <w:tcW w:w="2102" w:type="dxa"/>
            <w:vMerge/>
            <w:tcBorders>
              <w:left w:val="single" w:sz="4" w:space="0" w:color="auto"/>
            </w:tcBorders>
            <w:shd w:val="clear" w:color="auto" w:fill="FFFFFF"/>
          </w:tcPr>
          <w:p w:rsidR="00E756BC" w:rsidRDefault="00E756BC">
            <w:pPr>
              <w:framePr w:w="655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139" w:lineRule="exact"/>
              <w:ind w:firstLine="0"/>
              <w:jc w:val="left"/>
            </w:pPr>
            <w:r>
              <w:rPr>
                <w:rStyle w:val="Zkladntext2CenturySchoolbook4ptKurzva"/>
              </w:rPr>
              <w:t>"0,35*5,31*12,4*0,4+0,35*(1,2*(2,7+3,3+0,2+0,9}+l,5+0,8+3,5+3,2}*0,5=12,284 [A]"</w:t>
            </w:r>
          </w:p>
        </w:tc>
        <w:tc>
          <w:tcPr>
            <w:tcW w:w="941" w:type="dxa"/>
            <w:vMerge/>
            <w:tcBorders>
              <w:left w:val="single" w:sz="4" w:space="0" w:color="auto"/>
            </w:tcBorders>
            <w:shd w:val="clear" w:color="auto" w:fill="FFFFFF"/>
          </w:tcPr>
          <w:p w:rsidR="00E756BC" w:rsidRDefault="00E756BC">
            <w:pPr>
              <w:framePr w:w="6557" w:wrap="notBeside" w:vAnchor="text" w:hAnchor="text" w:y="1"/>
            </w:pPr>
          </w:p>
        </w:tc>
      </w:tr>
      <w:tr w:rsidR="00E756BC">
        <w:trPr>
          <w:trHeight w:hRule="exact" w:val="1114"/>
        </w:trPr>
        <w:tc>
          <w:tcPr>
            <w:tcW w:w="2102" w:type="dxa"/>
            <w:vMerge/>
            <w:tcBorders>
              <w:left w:val="single" w:sz="4" w:space="0" w:color="auto"/>
            </w:tcBorders>
            <w:shd w:val="clear" w:color="auto" w:fill="FFFFFF"/>
          </w:tcPr>
          <w:p w:rsidR="00E756BC" w:rsidRDefault="00E756BC">
            <w:pPr>
              <w:framePr w:w="655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numPr>
                <w:ilvl w:val="0"/>
                <w:numId w:val="70"/>
              </w:numPr>
              <w:shd w:val="clear" w:color="auto" w:fill="auto"/>
              <w:tabs>
                <w:tab w:val="left" w:pos="58"/>
              </w:tabs>
              <w:spacing w:line="139" w:lineRule="exact"/>
              <w:ind w:firstLine="0"/>
              <w:jc w:val="left"/>
            </w:pPr>
            <w:r>
              <w:rPr>
                <w:rStyle w:val="Zkladntext24pt"/>
              </w:rPr>
              <w:t>pod pojmem ’"předláždění’" se rozumí rozebrání stávající dlažby a pokládka dlažby ze stávajícího dlažebního materiálu (bez dodávky nového)</w:t>
            </w:r>
          </w:p>
          <w:p w:rsidR="00E756BC" w:rsidRDefault="00351E57">
            <w:pPr>
              <w:pStyle w:val="Zkladntext20"/>
              <w:framePr w:w="6557" w:wrap="notBeside" w:vAnchor="text" w:hAnchor="text" w:y="1"/>
              <w:numPr>
                <w:ilvl w:val="0"/>
                <w:numId w:val="70"/>
              </w:numPr>
              <w:shd w:val="clear" w:color="auto" w:fill="auto"/>
              <w:tabs>
                <w:tab w:val="left" w:pos="53"/>
              </w:tabs>
              <w:spacing w:line="139" w:lineRule="exact"/>
              <w:ind w:firstLine="0"/>
              <w:jc w:val="left"/>
            </w:pPr>
            <w:r>
              <w:rPr>
                <w:rStyle w:val="Zkladntext24pt"/>
              </w:rPr>
              <w:t>zahrnuje nezbytnou manipulaci s tímto materiálem (nakládání, doprava, složení, očištění)</w:t>
            </w:r>
          </w:p>
          <w:p w:rsidR="00E756BC" w:rsidRDefault="00351E57">
            <w:pPr>
              <w:pStyle w:val="Zkladntext20"/>
              <w:framePr w:w="6557" w:wrap="notBeside" w:vAnchor="text" w:hAnchor="text" w:y="1"/>
              <w:numPr>
                <w:ilvl w:val="0"/>
                <w:numId w:val="70"/>
              </w:numPr>
              <w:shd w:val="clear" w:color="auto" w:fill="auto"/>
              <w:tabs>
                <w:tab w:val="left" w:pos="53"/>
              </w:tabs>
              <w:spacing w:line="139" w:lineRule="exact"/>
              <w:ind w:firstLine="0"/>
              <w:jc w:val="left"/>
            </w:pPr>
            <w:r>
              <w:rPr>
                <w:rStyle w:val="Zkladntext24pt"/>
              </w:rPr>
              <w:t>dodání a rozprostření materiálu pro lože a jeho tloušťku předepsanou dokumentací a pro předepsanou výplň spař</w:t>
            </w:r>
          </w:p>
          <w:p w:rsidR="00E756BC" w:rsidRDefault="00351E57">
            <w:pPr>
              <w:pStyle w:val="Zkladntext20"/>
              <w:framePr w:w="6557" w:wrap="notBeside" w:vAnchor="text" w:hAnchor="text" w:y="1"/>
              <w:numPr>
                <w:ilvl w:val="0"/>
                <w:numId w:val="70"/>
              </w:numPr>
              <w:shd w:val="clear" w:color="auto" w:fill="auto"/>
              <w:tabs>
                <w:tab w:val="left" w:pos="58"/>
              </w:tabs>
              <w:spacing w:line="139" w:lineRule="exact"/>
              <w:ind w:firstLine="0"/>
              <w:jc w:val="both"/>
            </w:pPr>
            <w:r>
              <w:rPr>
                <w:rStyle w:val="Zkladntext24pt"/>
              </w:rPr>
              <w:t>nutné zemní práce (svahování, úpravu pláně a pod.)</w:t>
            </w:r>
          </w:p>
          <w:p w:rsidR="00E756BC" w:rsidRDefault="00351E57">
            <w:pPr>
              <w:pStyle w:val="Zkladntext20"/>
              <w:framePr w:w="6557" w:wrap="notBeside" w:vAnchor="text" w:hAnchor="text" w:y="1"/>
              <w:numPr>
                <w:ilvl w:val="0"/>
                <w:numId w:val="70"/>
              </w:numPr>
              <w:shd w:val="clear" w:color="auto" w:fill="auto"/>
              <w:tabs>
                <w:tab w:val="left" w:pos="58"/>
              </w:tabs>
              <w:spacing w:line="139" w:lineRule="exact"/>
              <w:ind w:firstLine="0"/>
              <w:jc w:val="both"/>
            </w:pPr>
            <w:r>
              <w:rPr>
                <w:rStyle w:val="Zkladntext24pt"/>
              </w:rPr>
              <w:t>nezahrnuje podklad pod dlažbu, vykazuje se samostatně položkami SD 45</w:t>
            </w:r>
          </w:p>
        </w:tc>
        <w:tc>
          <w:tcPr>
            <w:tcW w:w="941" w:type="dxa"/>
            <w:vMerge/>
            <w:tcBorders>
              <w:left w:val="single" w:sz="4" w:space="0" w:color="auto"/>
            </w:tcBorders>
            <w:shd w:val="clear" w:color="auto" w:fill="FFFFFF"/>
          </w:tcPr>
          <w:p w:rsidR="00E756BC" w:rsidRDefault="00E756BC">
            <w:pPr>
              <w:framePr w:w="6557"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pPr>
            <w:r>
              <w:rPr>
                <w:rStyle w:val="Zkladntext24pt"/>
              </w:rPr>
              <w:t>65| 46731|</w:t>
            </w:r>
          </w:p>
        </w:tc>
        <w:tc>
          <w:tcPr>
            <w:tcW w:w="3514"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jc w:val="both"/>
            </w:pPr>
            <w:r>
              <w:rPr>
                <w:rStyle w:val="Zkladntext24pt"/>
              </w:rPr>
              <w:t>STU PNĚ A PRAHY VODNÍCH KORYT Z PROSTÉHO BETONU</w:t>
            </w:r>
          </w:p>
        </w:tc>
        <w:tc>
          <w:tcPr>
            <w:tcW w:w="941" w:type="dxa"/>
            <w:tcBorders>
              <w:top w:val="single" w:sz="4" w:space="0" w:color="auto"/>
              <w:left w:val="single" w:sz="4" w:space="0" w:color="auto"/>
            </w:tcBorders>
            <w:shd w:val="clear" w:color="auto" w:fill="FFFFFF"/>
          </w:tcPr>
          <w:p w:rsidR="00E756BC" w:rsidRDefault="00351E57">
            <w:pPr>
              <w:pStyle w:val="Zkladntext20"/>
              <w:framePr w:w="6557" w:wrap="notBeside" w:vAnchor="text" w:hAnchor="text" w:y="1"/>
              <w:shd w:val="clear" w:color="auto" w:fill="auto"/>
              <w:spacing w:line="80" w:lineRule="exact"/>
              <w:ind w:firstLine="0"/>
            </w:pPr>
            <w:r>
              <w:rPr>
                <w:rStyle w:val="Zkladntext24pt"/>
              </w:rPr>
              <w:t>m3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80" w:lineRule="exact"/>
              <w:ind w:firstLine="0"/>
              <w:jc w:val="both"/>
            </w:pPr>
            <w:r>
              <w:rPr>
                <w:rStyle w:val="Zkladntext24pt"/>
              </w:rPr>
              <w:t>příčný práh na začátku a konci odláždění, se zavázáním do břehů</w:t>
            </w:r>
          </w:p>
        </w:tc>
        <w:tc>
          <w:tcPr>
            <w:tcW w:w="941" w:type="dxa"/>
            <w:vMerge w:val="restart"/>
            <w:tcBorders>
              <w:top w:val="single" w:sz="4" w:space="0" w:color="auto"/>
              <w:left w:val="single" w:sz="4" w:space="0" w:color="auto"/>
            </w:tcBorders>
            <w:shd w:val="clear" w:color="auto" w:fill="FFFFFF"/>
          </w:tcPr>
          <w:p w:rsidR="00E756BC" w:rsidRDefault="00E756BC">
            <w:pPr>
              <w:framePr w:w="6557" w:wrap="notBeside" w:vAnchor="text" w:hAnchor="text" w:y="1"/>
              <w:rPr>
                <w:sz w:val="10"/>
                <w:szCs w:val="10"/>
              </w:rPr>
            </w:pPr>
          </w:p>
        </w:tc>
      </w:tr>
      <w:tr w:rsidR="00E756BC">
        <w:trPr>
          <w:trHeight w:hRule="exact" w:val="149"/>
        </w:trPr>
        <w:tc>
          <w:tcPr>
            <w:tcW w:w="2102" w:type="dxa"/>
            <w:vMerge/>
            <w:tcBorders>
              <w:left w:val="single" w:sz="4" w:space="0" w:color="auto"/>
            </w:tcBorders>
            <w:shd w:val="clear" w:color="auto" w:fill="FFFFFF"/>
          </w:tcPr>
          <w:p w:rsidR="00E756BC" w:rsidRDefault="00E756BC">
            <w:pPr>
              <w:framePr w:w="6557" w:wrap="notBeside" w:vAnchor="text" w:hAnchor="text"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557" w:wrap="notBeside" w:vAnchor="text" w:hAnchor="text" w:y="1"/>
              <w:shd w:val="clear" w:color="auto" w:fill="auto"/>
              <w:spacing w:line="80" w:lineRule="exact"/>
              <w:ind w:firstLine="0"/>
              <w:jc w:val="both"/>
            </w:pPr>
            <w:r>
              <w:rPr>
                <w:rStyle w:val="Zkladntext2CenturySchoolbook4ptKurzva"/>
              </w:rPr>
              <w:t>”l,0*0,5*(7,6+6,9)=7,250 [A]”</w:t>
            </w:r>
          </w:p>
        </w:tc>
        <w:tc>
          <w:tcPr>
            <w:tcW w:w="941" w:type="dxa"/>
            <w:vMerge/>
            <w:tcBorders>
              <w:left w:val="single" w:sz="4" w:space="0" w:color="auto"/>
            </w:tcBorders>
            <w:shd w:val="clear" w:color="auto" w:fill="FFFFFF"/>
          </w:tcPr>
          <w:p w:rsidR="00E756BC" w:rsidRDefault="00E756BC">
            <w:pPr>
              <w:framePr w:w="6557" w:wrap="notBeside" w:vAnchor="text" w:hAnchor="text" w:y="1"/>
            </w:pPr>
          </w:p>
        </w:tc>
      </w:tr>
    </w:tbl>
    <w:p w:rsidR="00E756BC" w:rsidRDefault="00E756BC">
      <w:pPr>
        <w:framePr w:w="6557" w:wrap="notBeside" w:vAnchor="text" w:hAnchor="text" w:y="1"/>
        <w:rPr>
          <w:sz w:val="2"/>
          <w:szCs w:val="2"/>
        </w:rPr>
      </w:pPr>
    </w:p>
    <w:p w:rsidR="00E756BC" w:rsidRDefault="00E756B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523"/>
        <w:gridCol w:w="701"/>
        <w:gridCol w:w="3514"/>
        <w:gridCol w:w="821"/>
      </w:tblGrid>
      <w:tr w:rsidR="00E756BC">
        <w:trPr>
          <w:trHeight w:hRule="exact" w:val="3907"/>
        </w:trPr>
        <w:tc>
          <w:tcPr>
            <w:tcW w:w="2102" w:type="dxa"/>
            <w:gridSpan w:val="3"/>
            <w:tcBorders>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both"/>
            </w:pPr>
            <w:r>
              <w:rPr>
                <w:rStyle w:val="Zkladntext245pt"/>
              </w:rPr>
              <w:t>položka zahrnuje:</w:t>
            </w:r>
          </w:p>
          <w:p w:rsidR="00E756BC" w:rsidRDefault="00351E57">
            <w:pPr>
              <w:pStyle w:val="Zkladntext20"/>
              <w:framePr w:w="6437" w:wrap="notBeside" w:vAnchor="text" w:hAnchor="text" w:y="1"/>
              <w:numPr>
                <w:ilvl w:val="0"/>
                <w:numId w:val="71"/>
              </w:numPr>
              <w:shd w:val="clear" w:color="auto" w:fill="auto"/>
              <w:tabs>
                <w:tab w:val="left" w:pos="58"/>
              </w:tabs>
              <w:spacing w:line="139" w:lineRule="exact"/>
              <w:ind w:firstLine="0"/>
              <w:jc w:val="both"/>
            </w:pPr>
            <w:r>
              <w:rPr>
                <w:rStyle w:val="Zkladntext245pt"/>
              </w:rPr>
              <w:t>nutné zemní práce (hloubení rýh apod.)</w:t>
            </w:r>
          </w:p>
          <w:p w:rsidR="00E756BC" w:rsidRDefault="00351E57">
            <w:pPr>
              <w:pStyle w:val="Zkladntext20"/>
              <w:framePr w:w="6437" w:wrap="notBeside" w:vAnchor="text" w:hAnchor="text" w:y="1"/>
              <w:shd w:val="clear" w:color="auto" w:fill="auto"/>
              <w:spacing w:line="139" w:lineRule="exact"/>
              <w:ind w:firstLine="0"/>
              <w:jc w:val="left"/>
            </w:pPr>
            <w:r>
              <w:rPr>
                <w:rStyle w:val="Zkladntext245pt"/>
              </w:rPr>
              <w:t>-dodání čerstvého betonu (betonové směsí) požadované kvality, jeho uložen! do požadovaného tvaru pří jakékoliv konzistenci čerstvého betonu a způsobu hutnění, ošetření a ochranu betonu,</w:t>
            </w:r>
          </w:p>
          <w:p w:rsidR="00E756BC" w:rsidRDefault="00351E57">
            <w:pPr>
              <w:pStyle w:val="Zkladntext20"/>
              <w:framePr w:w="6437" w:wrap="notBeside" w:vAnchor="text" w:hAnchor="text" w:y="1"/>
              <w:shd w:val="clear" w:color="auto" w:fill="auto"/>
              <w:spacing w:line="139" w:lineRule="exact"/>
              <w:ind w:firstLine="0"/>
              <w:jc w:val="left"/>
            </w:pPr>
            <w:r>
              <w:rPr>
                <w:rStyle w:val="Zkladntext245pt"/>
              </w:rPr>
              <w:t>-zhotovení nepropustného, mrazuvzdorného betonu a betonu požadované trvanlivosti a vlastností,</w:t>
            </w:r>
          </w:p>
          <w:p w:rsidR="00E756BC" w:rsidRDefault="00351E57">
            <w:pPr>
              <w:pStyle w:val="Zkladntext20"/>
              <w:framePr w:w="6437" w:wrap="notBeside" w:vAnchor="text" w:hAnchor="text" w:y="1"/>
              <w:numPr>
                <w:ilvl w:val="0"/>
                <w:numId w:val="71"/>
              </w:numPr>
              <w:shd w:val="clear" w:color="auto" w:fill="auto"/>
              <w:tabs>
                <w:tab w:val="left" w:pos="58"/>
              </w:tabs>
              <w:spacing w:line="139" w:lineRule="exact"/>
              <w:ind w:firstLine="0"/>
              <w:jc w:val="both"/>
            </w:pPr>
            <w:r>
              <w:rPr>
                <w:rStyle w:val="Zkladntext245pt"/>
              </w:rPr>
              <w:t>užití potřebných přísad a technologií výroby betonu,</w:t>
            </w:r>
          </w:p>
          <w:p w:rsidR="00E756BC" w:rsidRDefault="00351E57">
            <w:pPr>
              <w:pStyle w:val="Zkladntext20"/>
              <w:framePr w:w="6437" w:wrap="notBeside" w:vAnchor="text" w:hAnchor="text" w:y="1"/>
              <w:numPr>
                <w:ilvl w:val="0"/>
                <w:numId w:val="71"/>
              </w:numPr>
              <w:shd w:val="clear" w:color="auto" w:fill="auto"/>
              <w:tabs>
                <w:tab w:val="left" w:pos="53"/>
              </w:tabs>
              <w:spacing w:line="139" w:lineRule="exact"/>
              <w:ind w:firstLine="0"/>
              <w:jc w:val="both"/>
            </w:pPr>
            <w:r>
              <w:rPr>
                <w:rStyle w:val="Zkladntext245pt"/>
              </w:rPr>
              <w:t>zřízení pracovních a dilatačních spař, včetně potřebných úprav, výplně, vložek, opracování, očištění a ošetření,</w:t>
            </w:r>
          </w:p>
          <w:p w:rsidR="00E756BC" w:rsidRDefault="00351E57">
            <w:pPr>
              <w:pStyle w:val="Zkladntext20"/>
              <w:framePr w:w="6437" w:wrap="notBeside" w:vAnchor="text" w:hAnchor="text" w:y="1"/>
              <w:shd w:val="clear" w:color="auto" w:fill="auto"/>
              <w:spacing w:line="139" w:lineRule="exact"/>
              <w:ind w:firstLine="0"/>
              <w:jc w:val="both"/>
            </w:pPr>
            <w:r>
              <w:rPr>
                <w:rStyle w:val="Zkladntext245pt"/>
              </w:rPr>
              <w:t>-bednění požadovaných konstr, (í ztracené) s úpravou dle požadované kvality povrchu betonu, včetně odbedňovacích a odskružovacích prostředků,</w:t>
            </w:r>
          </w:p>
          <w:p w:rsidR="00E756BC" w:rsidRDefault="00351E57">
            <w:pPr>
              <w:pStyle w:val="Zkladntext20"/>
              <w:framePr w:w="6437" w:wrap="notBeside" w:vAnchor="text" w:hAnchor="text" w:y="1"/>
              <w:numPr>
                <w:ilvl w:val="0"/>
                <w:numId w:val="71"/>
              </w:numPr>
              <w:shd w:val="clear" w:color="auto" w:fill="auto"/>
              <w:tabs>
                <w:tab w:val="left" w:pos="58"/>
              </w:tabs>
              <w:spacing w:line="139" w:lineRule="exact"/>
              <w:ind w:firstLine="0"/>
              <w:jc w:val="both"/>
            </w:pPr>
            <w:r>
              <w:rPr>
                <w:rStyle w:val="Zkladntext245pt"/>
              </w:rPr>
              <w:t>podpěrné konstr, (skruže) a lešení všech druhů pro bednění, uložení čerstvého betonu, výztuže a doplňkových konstr,, vč, požadovaných otvorů, ochranných a bezpečnostních opatření a základů těchto konstrukcí a lešení,</w:t>
            </w:r>
          </w:p>
          <w:p w:rsidR="00E756BC" w:rsidRDefault="00351E57">
            <w:pPr>
              <w:pStyle w:val="Zkladntext20"/>
              <w:framePr w:w="6437" w:wrap="notBeside" w:vAnchor="text" w:hAnchor="text" w:y="1"/>
              <w:shd w:val="clear" w:color="auto" w:fill="auto"/>
              <w:spacing w:line="139" w:lineRule="exact"/>
              <w:ind w:firstLine="0"/>
              <w:jc w:val="both"/>
            </w:pPr>
            <w:r>
              <w:rPr>
                <w:rStyle w:val="Zkladntext245pt"/>
              </w:rPr>
              <w:t>-vytvoření kotevních čel, kapes, nálítků, a sedel,</w:t>
            </w:r>
          </w:p>
          <w:p w:rsidR="00E756BC" w:rsidRDefault="00351E57">
            <w:pPr>
              <w:pStyle w:val="Zkladntext20"/>
              <w:framePr w:w="6437" w:wrap="notBeside" w:vAnchor="text" w:hAnchor="text" w:y="1"/>
              <w:shd w:val="clear" w:color="auto" w:fill="auto"/>
              <w:spacing w:line="139" w:lineRule="exact"/>
              <w:ind w:firstLine="0"/>
              <w:jc w:val="both"/>
            </w:pPr>
            <w:r>
              <w:rPr>
                <w:rStyle w:val="Zkladntext245pt"/>
              </w:rPr>
              <w:t>-zřízení všech požadovaných otvorů, kapes, výklenků, prostupů, dutin, drážek a pod,, vč, ztížení práce a úprav kolem nich,</w:t>
            </w:r>
          </w:p>
          <w:p w:rsidR="00E756BC" w:rsidRDefault="00351E57">
            <w:pPr>
              <w:pStyle w:val="Zkladntext20"/>
              <w:framePr w:w="6437" w:wrap="notBeside" w:vAnchor="text" w:hAnchor="text" w:y="1"/>
              <w:numPr>
                <w:ilvl w:val="0"/>
                <w:numId w:val="71"/>
              </w:numPr>
              <w:shd w:val="clear" w:color="auto" w:fill="auto"/>
              <w:tabs>
                <w:tab w:val="left" w:pos="58"/>
              </w:tabs>
              <w:spacing w:line="139" w:lineRule="exact"/>
              <w:ind w:firstLine="0"/>
              <w:jc w:val="both"/>
            </w:pPr>
            <w:r>
              <w:rPr>
                <w:rStyle w:val="Zkladntext245pt"/>
              </w:rPr>
              <w:t>úpravy pro osazení doplňkových konstrukcí a vybavení,</w:t>
            </w:r>
          </w:p>
          <w:p w:rsidR="00E756BC" w:rsidRDefault="00351E57">
            <w:pPr>
              <w:pStyle w:val="Zkladntext20"/>
              <w:framePr w:w="6437" w:wrap="notBeside" w:vAnchor="text" w:hAnchor="text" w:y="1"/>
              <w:numPr>
                <w:ilvl w:val="0"/>
                <w:numId w:val="71"/>
              </w:numPr>
              <w:shd w:val="clear" w:color="auto" w:fill="auto"/>
              <w:tabs>
                <w:tab w:val="left" w:pos="58"/>
              </w:tabs>
              <w:spacing w:line="139" w:lineRule="exact"/>
              <w:ind w:firstLine="0"/>
              <w:jc w:val="left"/>
            </w:pPr>
            <w:r>
              <w:rPr>
                <w:rStyle w:val="Zkladntext245pt"/>
              </w:rPr>
              <w:t>úpravy povrchu pro položení požadované izolace, povlaků a nátěrů, případně vyspravení,</w:t>
            </w:r>
          </w:p>
          <w:p w:rsidR="00E756BC" w:rsidRDefault="00351E57">
            <w:pPr>
              <w:pStyle w:val="Zkladntext20"/>
              <w:framePr w:w="6437" w:wrap="notBeside" w:vAnchor="text" w:hAnchor="text" w:y="1"/>
              <w:numPr>
                <w:ilvl w:val="0"/>
                <w:numId w:val="71"/>
              </w:numPr>
              <w:shd w:val="clear" w:color="auto" w:fill="auto"/>
              <w:tabs>
                <w:tab w:val="left" w:pos="58"/>
              </w:tabs>
              <w:spacing w:line="139" w:lineRule="exact"/>
              <w:ind w:firstLine="0"/>
              <w:jc w:val="left"/>
            </w:pPr>
            <w:r>
              <w:rPr>
                <w:rStyle w:val="Zkladntext245pt"/>
              </w:rPr>
              <w:t>konstrukce betonových kloubů, upevnění kotevních prvků a doplňkových konstrukcí,</w:t>
            </w:r>
          </w:p>
          <w:p w:rsidR="00E756BC" w:rsidRDefault="00351E57">
            <w:pPr>
              <w:pStyle w:val="Zkladntext20"/>
              <w:framePr w:w="6437" w:wrap="notBeside" w:vAnchor="text" w:hAnchor="text" w:y="1"/>
              <w:numPr>
                <w:ilvl w:val="0"/>
                <w:numId w:val="71"/>
              </w:numPr>
              <w:shd w:val="clear" w:color="auto" w:fill="auto"/>
              <w:tabs>
                <w:tab w:val="left" w:pos="58"/>
              </w:tabs>
              <w:spacing w:line="139" w:lineRule="exact"/>
              <w:ind w:firstLine="0"/>
              <w:jc w:val="both"/>
            </w:pPr>
            <w:r>
              <w:rPr>
                <w:rStyle w:val="Zkladntext245pt"/>
              </w:rPr>
              <w:t>nátěry zabraňující soudržnost betonu a bednění,</w:t>
            </w:r>
          </w:p>
          <w:p w:rsidR="00E756BC" w:rsidRDefault="00351E57">
            <w:pPr>
              <w:pStyle w:val="Zkladntext20"/>
              <w:framePr w:w="6437" w:wrap="notBeside" w:vAnchor="text" w:hAnchor="text" w:y="1"/>
              <w:shd w:val="clear" w:color="auto" w:fill="auto"/>
              <w:spacing w:line="139" w:lineRule="exact"/>
              <w:ind w:firstLine="0"/>
              <w:jc w:val="both"/>
            </w:pPr>
            <w:r>
              <w:rPr>
                <w:rStyle w:val="Zkladntext245pt"/>
              </w:rPr>
              <w:t>-výplň, těsnění a tmelení spař a spojů,</w:t>
            </w:r>
          </w:p>
          <w:p w:rsidR="00E756BC" w:rsidRDefault="00351E57">
            <w:pPr>
              <w:pStyle w:val="Zkladntext20"/>
              <w:framePr w:w="6437" w:wrap="notBeside" w:vAnchor="text" w:hAnchor="text" w:y="1"/>
              <w:shd w:val="clear" w:color="auto" w:fill="auto"/>
              <w:spacing w:line="139" w:lineRule="exact"/>
              <w:ind w:firstLine="0"/>
              <w:jc w:val="both"/>
            </w:pPr>
            <w:r>
              <w:rPr>
                <w:rStyle w:val="Zkladntext245pt"/>
              </w:rPr>
              <w:t>-opatření povrchů betonu izolací proti zemní vlhkostí v částech, kde přijdou do styku se zeminou nebo kamenivem,</w:t>
            </w:r>
          </w:p>
          <w:p w:rsidR="00E756BC" w:rsidRDefault="00351E57">
            <w:pPr>
              <w:pStyle w:val="Zkladntext20"/>
              <w:framePr w:w="6437" w:wrap="notBeside" w:vAnchor="text" w:hAnchor="text" w:y="1"/>
              <w:numPr>
                <w:ilvl w:val="0"/>
                <w:numId w:val="71"/>
              </w:numPr>
              <w:shd w:val="clear" w:color="auto" w:fill="auto"/>
              <w:tabs>
                <w:tab w:val="left" w:pos="58"/>
              </w:tabs>
              <w:spacing w:line="139" w:lineRule="exact"/>
              <w:ind w:firstLine="0"/>
              <w:jc w:val="both"/>
            </w:pPr>
            <w:r>
              <w:rPr>
                <w:rStyle w:val="Zkladntext245pt"/>
              </w:rPr>
              <w:t>případné zřízení spojovací vrstvy u základů</w:t>
            </w:r>
          </w:p>
        </w:tc>
        <w:tc>
          <w:tcPr>
            <w:tcW w:w="821" w:type="dxa"/>
            <w:tcBorders>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right"/>
            </w:pPr>
            <w:r>
              <w:rPr>
                <w:rStyle w:val="Zkladntext245pt"/>
              </w:rPr>
              <w:t>5</w:t>
            </w:r>
          </w:p>
        </w:tc>
        <w:tc>
          <w:tcPr>
            <w:tcW w:w="701"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both"/>
            </w:pPr>
            <w:r>
              <w:rPr>
                <w:rStyle w:val="Zkladntext245pt"/>
              </w:rPr>
              <w:t>Komunikace</w:t>
            </w:r>
          </w:p>
        </w:tc>
        <w:tc>
          <w:tcPr>
            <w:tcW w:w="821"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right"/>
            </w:pPr>
            <w:r>
              <w:rPr>
                <w:rStyle w:val="Zkladntext245pt"/>
              </w:rPr>
              <w:t>66</w:t>
            </w:r>
          </w:p>
        </w:tc>
        <w:tc>
          <w:tcPr>
            <w:tcW w:w="523"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right"/>
            </w:pPr>
            <w:r>
              <w:rPr>
                <w:rStyle w:val="Zkladntext245pt"/>
              </w:rPr>
              <w:t>56333</w:t>
            </w:r>
          </w:p>
        </w:tc>
        <w:tc>
          <w:tcPr>
            <w:tcW w:w="701" w:type="dxa"/>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both"/>
            </w:pPr>
            <w:r>
              <w:rPr>
                <w:rStyle w:val="Zkladntext245pt"/>
              </w:rPr>
              <w:t>VOZOVKOVÉ VRSTVY ZE ŠTĚRKODRTI TL. DO 150MM</w:t>
            </w:r>
          </w:p>
        </w:tc>
        <w:tc>
          <w:tcPr>
            <w:tcW w:w="821"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right"/>
            </w:pPr>
            <w:r>
              <w:rPr>
                <w:rStyle w:val="Zkladntext245pt"/>
              </w:rPr>
              <w:t>M2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both"/>
            </w:pPr>
            <w:r>
              <w:rPr>
                <w:rStyle w:val="Zkladntext245pt"/>
              </w:rPr>
              <w:t>před a za mostem, štěrkodrť třídy Atl, 150mm, 2 vrstvy</w:t>
            </w:r>
          </w:p>
        </w:tc>
        <w:tc>
          <w:tcPr>
            <w:tcW w:w="821" w:type="dxa"/>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both"/>
            </w:pPr>
            <w:r>
              <w:rPr>
                <w:rStyle w:val="Zkladntext245ptKurzva"/>
              </w:rPr>
              <w:t>"95,3+163,9+68,7+147,2=475,100 [A]”</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557"/>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both"/>
            </w:pPr>
            <w:r>
              <w:rPr>
                <w:rStyle w:val="Zkladntext245pt"/>
              </w:rPr>
              <w:t>-dodání kameniva předepsané kvality a zrnitosti</w:t>
            </w:r>
          </w:p>
          <w:p w:rsidR="00E756BC" w:rsidRDefault="00351E57">
            <w:pPr>
              <w:pStyle w:val="Zkladntext20"/>
              <w:framePr w:w="6437" w:wrap="notBeside" w:vAnchor="text" w:hAnchor="text" w:y="1"/>
              <w:numPr>
                <w:ilvl w:val="0"/>
                <w:numId w:val="72"/>
              </w:numPr>
              <w:shd w:val="clear" w:color="auto" w:fill="auto"/>
              <w:tabs>
                <w:tab w:val="left" w:pos="58"/>
              </w:tabs>
              <w:spacing w:line="139" w:lineRule="exact"/>
              <w:ind w:firstLine="0"/>
              <w:jc w:val="both"/>
            </w:pPr>
            <w:r>
              <w:rPr>
                <w:rStyle w:val="Zkladntext245pt"/>
              </w:rPr>
              <w:t>rozprostření a zhutnění vrstvy v předepsané tloušťce</w:t>
            </w:r>
          </w:p>
          <w:p w:rsidR="00E756BC" w:rsidRDefault="00351E57">
            <w:pPr>
              <w:pStyle w:val="Zkladntext20"/>
              <w:framePr w:w="6437" w:wrap="notBeside" w:vAnchor="text" w:hAnchor="text" w:y="1"/>
              <w:numPr>
                <w:ilvl w:val="0"/>
                <w:numId w:val="72"/>
              </w:numPr>
              <w:shd w:val="clear" w:color="auto" w:fill="auto"/>
              <w:tabs>
                <w:tab w:val="left" w:pos="53"/>
              </w:tabs>
              <w:spacing w:line="139" w:lineRule="exact"/>
              <w:ind w:firstLine="0"/>
              <w:jc w:val="both"/>
            </w:pPr>
            <w:r>
              <w:rPr>
                <w:rStyle w:val="Zkladntext245pt"/>
              </w:rPr>
              <w:t>zřízení vrstvy bez rozlišení šířky, pokládání vrstvy po etapách</w:t>
            </w:r>
          </w:p>
          <w:p w:rsidR="00E756BC" w:rsidRDefault="00351E57">
            <w:pPr>
              <w:pStyle w:val="Zkladntext20"/>
              <w:framePr w:w="6437" w:wrap="notBeside" w:vAnchor="text" w:hAnchor="text" w:y="1"/>
              <w:numPr>
                <w:ilvl w:val="0"/>
                <w:numId w:val="72"/>
              </w:numPr>
              <w:shd w:val="clear" w:color="auto" w:fill="auto"/>
              <w:tabs>
                <w:tab w:val="left" w:pos="58"/>
              </w:tabs>
              <w:spacing w:line="139" w:lineRule="exact"/>
              <w:ind w:firstLine="0"/>
              <w:jc w:val="both"/>
            </w:pPr>
            <w:r>
              <w:rPr>
                <w:rStyle w:val="Zkladntext245pt"/>
              </w:rPr>
              <w:t>nezahrnuje postřiky, nátěry</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pPr>
            <w:r>
              <w:rPr>
                <w:rStyle w:val="Zkladntext245pt"/>
              </w:rPr>
              <w:t>67| 56364|</w:t>
            </w: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both"/>
            </w:pPr>
            <w:r>
              <w:rPr>
                <w:rStyle w:val="Zkladntext245pt"/>
              </w:rPr>
              <w:t>VOZOVKOVÉ VRSTVY Z RECYKLOVANÉHO MATERIÁLU TL DO 200MM</w:t>
            </w:r>
          </w:p>
        </w:tc>
        <w:tc>
          <w:tcPr>
            <w:tcW w:w="821"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right"/>
            </w:pPr>
            <w:r>
              <w:rPr>
                <w:rStyle w:val="Zkladntext245pt"/>
              </w:rPr>
              <w:t>M2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left"/>
            </w:pPr>
            <w:r>
              <w:rPr>
                <w:rStyle w:val="Zkladntext245pt"/>
              </w:rPr>
              <w:t>mimo most, 2 vrstvy á 200 mm z dříve získaného podkladu vozovek, zpětné použití v místě sjezdů mimo hlavní komunikaci</w:t>
            </w:r>
          </w:p>
        </w:tc>
        <w:tc>
          <w:tcPr>
            <w:tcW w:w="821" w:type="dxa"/>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both"/>
            </w:pPr>
            <w:r>
              <w:rPr>
                <w:rStyle w:val="Zkladntext245ptKurzva"/>
              </w:rPr>
              <w:t>"75,8+81,0+89,8+89,2=335,800 [A ]"</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114"/>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numPr>
                <w:ilvl w:val="0"/>
                <w:numId w:val="73"/>
              </w:numPr>
              <w:shd w:val="clear" w:color="auto" w:fill="auto"/>
              <w:tabs>
                <w:tab w:val="left" w:pos="53"/>
              </w:tabs>
              <w:spacing w:line="139" w:lineRule="exact"/>
              <w:ind w:firstLine="0"/>
              <w:jc w:val="both"/>
            </w:pPr>
            <w:r>
              <w:rPr>
                <w:rStyle w:val="Zkladntext245pt"/>
              </w:rPr>
              <w:t>dodání recyklátu v požadované kvalitě</w:t>
            </w:r>
          </w:p>
          <w:p w:rsidR="00E756BC" w:rsidRDefault="00351E57">
            <w:pPr>
              <w:pStyle w:val="Zkladntext20"/>
              <w:framePr w:w="6437" w:wrap="notBeside" w:vAnchor="text" w:hAnchor="text" w:y="1"/>
              <w:numPr>
                <w:ilvl w:val="0"/>
                <w:numId w:val="73"/>
              </w:numPr>
              <w:shd w:val="clear" w:color="auto" w:fill="auto"/>
              <w:tabs>
                <w:tab w:val="left" w:pos="53"/>
              </w:tabs>
              <w:spacing w:line="139" w:lineRule="exact"/>
              <w:ind w:firstLine="0"/>
              <w:jc w:val="both"/>
            </w:pPr>
            <w:r>
              <w:rPr>
                <w:rStyle w:val="Zkladntext245pt"/>
              </w:rPr>
              <w:t>očištění podkladu</w:t>
            </w:r>
          </w:p>
          <w:p w:rsidR="00E756BC" w:rsidRDefault="00351E57">
            <w:pPr>
              <w:pStyle w:val="Zkladntext20"/>
              <w:framePr w:w="6437" w:wrap="notBeside" w:vAnchor="text" w:hAnchor="text" w:y="1"/>
              <w:numPr>
                <w:ilvl w:val="0"/>
                <w:numId w:val="73"/>
              </w:numPr>
              <w:shd w:val="clear" w:color="auto" w:fill="auto"/>
              <w:tabs>
                <w:tab w:val="left" w:pos="58"/>
              </w:tabs>
              <w:spacing w:line="139" w:lineRule="exact"/>
              <w:ind w:firstLine="0"/>
              <w:jc w:val="left"/>
            </w:pPr>
            <w:r>
              <w:rPr>
                <w:rStyle w:val="Zkladntext245pt"/>
              </w:rPr>
              <w:t>uložení recyklátu dle předepsaného technologického předpisu, zhutnění vrstvy v předepsané tloušťce</w:t>
            </w:r>
          </w:p>
          <w:p w:rsidR="00E756BC" w:rsidRDefault="00351E57">
            <w:pPr>
              <w:pStyle w:val="Zkladntext20"/>
              <w:framePr w:w="6437" w:wrap="notBeside" w:vAnchor="text" w:hAnchor="text" w:y="1"/>
              <w:numPr>
                <w:ilvl w:val="0"/>
                <w:numId w:val="73"/>
              </w:numPr>
              <w:shd w:val="clear" w:color="auto" w:fill="auto"/>
              <w:tabs>
                <w:tab w:val="left" w:pos="53"/>
              </w:tabs>
              <w:spacing w:line="139" w:lineRule="exact"/>
              <w:ind w:firstLine="0"/>
              <w:jc w:val="both"/>
            </w:pPr>
            <w:r>
              <w:rPr>
                <w:rStyle w:val="Zkladntext245pt"/>
              </w:rPr>
              <w:t>zřízení vrstvy bez rozlišení šířky, pokládání vrstvy po etapách, včetně pracovních spař a spojů</w:t>
            </w:r>
          </w:p>
          <w:p w:rsidR="00E756BC" w:rsidRDefault="00351E57">
            <w:pPr>
              <w:pStyle w:val="Zkladntext20"/>
              <w:framePr w:w="6437" w:wrap="notBeside" w:vAnchor="text" w:hAnchor="text" w:y="1"/>
              <w:numPr>
                <w:ilvl w:val="0"/>
                <w:numId w:val="73"/>
              </w:numPr>
              <w:shd w:val="clear" w:color="auto" w:fill="auto"/>
              <w:tabs>
                <w:tab w:val="left" w:pos="58"/>
              </w:tabs>
              <w:spacing w:line="139" w:lineRule="exact"/>
              <w:ind w:firstLine="0"/>
              <w:jc w:val="both"/>
            </w:pPr>
            <w:r>
              <w:rPr>
                <w:rStyle w:val="Zkladntext245pt"/>
              </w:rPr>
              <w:t>úpravu napojení, ukončení</w:t>
            </w:r>
          </w:p>
          <w:p w:rsidR="00E756BC" w:rsidRDefault="00351E57">
            <w:pPr>
              <w:pStyle w:val="Zkladntext20"/>
              <w:framePr w:w="6437" w:wrap="notBeside" w:vAnchor="text" w:hAnchor="text" w:y="1"/>
              <w:numPr>
                <w:ilvl w:val="0"/>
                <w:numId w:val="73"/>
              </w:numPr>
              <w:shd w:val="clear" w:color="auto" w:fill="auto"/>
              <w:tabs>
                <w:tab w:val="left" w:pos="58"/>
              </w:tabs>
              <w:spacing w:line="139" w:lineRule="exact"/>
              <w:ind w:firstLine="0"/>
              <w:jc w:val="both"/>
            </w:pPr>
            <w:r>
              <w:rPr>
                <w:rStyle w:val="Zkladntext245pt"/>
              </w:rPr>
              <w:t>nezahrnuje postřiky, nátěry</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pPr>
            <w:r>
              <w:rPr>
                <w:rStyle w:val="Zkladntext245pt"/>
              </w:rPr>
              <w:t>68| 572121|</w:t>
            </w: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both"/>
            </w:pPr>
            <w:r>
              <w:rPr>
                <w:rStyle w:val="Zkladntext245pt"/>
              </w:rPr>
              <w:t>INFILTRAČNÍ POSTŘIK ASFALTOVÝ DO 1,0KG/M2</w:t>
            </w:r>
          </w:p>
        </w:tc>
        <w:tc>
          <w:tcPr>
            <w:tcW w:w="821"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right"/>
            </w:pPr>
            <w:r>
              <w:rPr>
                <w:rStyle w:val="Zkladntext245pt"/>
              </w:rPr>
              <w:t>M2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both"/>
            </w:pPr>
            <w:r>
              <w:rPr>
                <w:rStyle w:val="Zkladntext245pt"/>
              </w:rPr>
              <w:t>pod ACP16+, Pl-C, množství zbytkového pojívá 0,6-1,0 kg/m2</w:t>
            </w:r>
          </w:p>
        </w:tc>
        <w:tc>
          <w:tcPr>
            <w:tcW w:w="821" w:type="dxa"/>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both"/>
            </w:pPr>
            <w:r>
              <w:rPr>
                <w:rStyle w:val="Zkladntext245ptKurzva"/>
              </w:rPr>
              <w:t>"95,3+163,9=259,200 [A]"</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557"/>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both"/>
            </w:pPr>
            <w:r>
              <w:rPr>
                <w:rStyle w:val="Zkladntext245pt"/>
              </w:rPr>
              <w:t>-dodání všech předepsaných materiálů pro postřiky v předepsaném množství</w:t>
            </w:r>
          </w:p>
          <w:p w:rsidR="00E756BC" w:rsidRDefault="00351E57">
            <w:pPr>
              <w:pStyle w:val="Zkladntext20"/>
              <w:framePr w:w="6437" w:wrap="notBeside" w:vAnchor="text" w:hAnchor="text" w:y="1"/>
              <w:numPr>
                <w:ilvl w:val="0"/>
                <w:numId w:val="74"/>
              </w:numPr>
              <w:shd w:val="clear" w:color="auto" w:fill="auto"/>
              <w:tabs>
                <w:tab w:val="left" w:pos="58"/>
              </w:tabs>
              <w:spacing w:line="139" w:lineRule="exact"/>
              <w:ind w:firstLine="0"/>
              <w:jc w:val="both"/>
            </w:pPr>
            <w:r>
              <w:rPr>
                <w:rStyle w:val="Zkladntext245pt"/>
              </w:rPr>
              <w:t>provedení dle předepsaného technologického předpisu</w:t>
            </w:r>
          </w:p>
          <w:p w:rsidR="00E756BC" w:rsidRDefault="00351E57">
            <w:pPr>
              <w:pStyle w:val="Zkladntext20"/>
              <w:framePr w:w="6437" w:wrap="notBeside" w:vAnchor="text" w:hAnchor="text" w:y="1"/>
              <w:numPr>
                <w:ilvl w:val="0"/>
                <w:numId w:val="74"/>
              </w:numPr>
              <w:shd w:val="clear" w:color="auto" w:fill="auto"/>
              <w:tabs>
                <w:tab w:val="left" w:pos="53"/>
              </w:tabs>
              <w:spacing w:line="139" w:lineRule="exact"/>
              <w:ind w:firstLine="0"/>
              <w:jc w:val="both"/>
            </w:pPr>
            <w:r>
              <w:rPr>
                <w:rStyle w:val="Zkladntext245pt"/>
              </w:rPr>
              <w:t>zřízení vrstvy bez rozlišení šířky, pokládání vrstvy po etapách</w:t>
            </w:r>
          </w:p>
          <w:p w:rsidR="00E756BC" w:rsidRDefault="00351E57">
            <w:pPr>
              <w:pStyle w:val="Zkladntext20"/>
              <w:framePr w:w="6437" w:wrap="notBeside" w:vAnchor="text" w:hAnchor="text" w:y="1"/>
              <w:numPr>
                <w:ilvl w:val="0"/>
                <w:numId w:val="74"/>
              </w:numPr>
              <w:shd w:val="clear" w:color="auto" w:fill="auto"/>
              <w:tabs>
                <w:tab w:val="left" w:pos="58"/>
              </w:tabs>
              <w:spacing w:line="139" w:lineRule="exact"/>
              <w:ind w:firstLine="0"/>
              <w:jc w:val="both"/>
            </w:pPr>
            <w:r>
              <w:rPr>
                <w:rStyle w:val="Zkladntext245pt"/>
              </w:rPr>
              <w:t>úpravu napojení, ukončení</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pPr>
            <w:r>
              <w:rPr>
                <w:rStyle w:val="Zkladntext245pt"/>
              </w:rPr>
              <w:t>69| 572211|</w:t>
            </w: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both"/>
            </w:pPr>
            <w:r>
              <w:rPr>
                <w:rStyle w:val="Zkladntext245pt"/>
              </w:rPr>
              <w:t>SPOJOVACÍ POSTŘIK Z ASFALTU DO 0,5KG/M2</w:t>
            </w:r>
          </w:p>
        </w:tc>
        <w:tc>
          <w:tcPr>
            <w:tcW w:w="821"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right"/>
            </w:pPr>
            <w:r>
              <w:rPr>
                <w:rStyle w:val="Zkladntext245pt"/>
              </w:rPr>
              <w:t>M2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left"/>
            </w:pPr>
            <w:r>
              <w:rPr>
                <w:rStyle w:val="Zkladntext245pt"/>
              </w:rPr>
              <w:t>2 vrstvy, pod AC011+, pod ACL16+, PS-C, množství zbytkového pojívá 0,1-0,35 kg/m2</w:t>
            </w:r>
          </w:p>
        </w:tc>
        <w:tc>
          <w:tcPr>
            <w:tcW w:w="821" w:type="dxa"/>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both"/>
            </w:pPr>
            <w:r>
              <w:rPr>
                <w:rStyle w:val="Zkladntext245ptKurzva"/>
              </w:rPr>
              <w:t>"425,5+95,5+162,1=683,100 [A]"</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557"/>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4" w:lineRule="exact"/>
              <w:ind w:firstLine="0"/>
              <w:jc w:val="both"/>
            </w:pPr>
            <w:r>
              <w:rPr>
                <w:rStyle w:val="Zkladntext245pt"/>
              </w:rPr>
              <w:t>-dodání všech předepsaných materiálů pro postřiky v předepsaném množství</w:t>
            </w:r>
          </w:p>
          <w:p w:rsidR="00E756BC" w:rsidRDefault="00351E57">
            <w:pPr>
              <w:pStyle w:val="Zkladntext20"/>
              <w:framePr w:w="6437" w:wrap="notBeside" w:vAnchor="text" w:hAnchor="text" w:y="1"/>
              <w:numPr>
                <w:ilvl w:val="0"/>
                <w:numId w:val="75"/>
              </w:numPr>
              <w:shd w:val="clear" w:color="auto" w:fill="auto"/>
              <w:tabs>
                <w:tab w:val="left" w:pos="58"/>
              </w:tabs>
              <w:spacing w:line="134" w:lineRule="exact"/>
              <w:ind w:firstLine="0"/>
              <w:jc w:val="both"/>
            </w:pPr>
            <w:r>
              <w:rPr>
                <w:rStyle w:val="Zkladntext245pt"/>
              </w:rPr>
              <w:t>provedení dle předepsaného technologického předpisu</w:t>
            </w:r>
          </w:p>
          <w:p w:rsidR="00E756BC" w:rsidRDefault="00351E57">
            <w:pPr>
              <w:pStyle w:val="Zkladntext20"/>
              <w:framePr w:w="6437" w:wrap="notBeside" w:vAnchor="text" w:hAnchor="text" w:y="1"/>
              <w:numPr>
                <w:ilvl w:val="0"/>
                <w:numId w:val="75"/>
              </w:numPr>
              <w:shd w:val="clear" w:color="auto" w:fill="auto"/>
              <w:tabs>
                <w:tab w:val="left" w:pos="53"/>
              </w:tabs>
              <w:spacing w:line="134" w:lineRule="exact"/>
              <w:ind w:firstLine="0"/>
              <w:jc w:val="both"/>
            </w:pPr>
            <w:r>
              <w:rPr>
                <w:rStyle w:val="Zkladntext245pt"/>
              </w:rPr>
              <w:t>zřízení vrstvy bez rozlišení šířky, pokládání vrstvy po etapách</w:t>
            </w:r>
          </w:p>
          <w:p w:rsidR="00E756BC" w:rsidRDefault="00351E57">
            <w:pPr>
              <w:pStyle w:val="Zkladntext20"/>
              <w:framePr w:w="6437" w:wrap="notBeside" w:vAnchor="text" w:hAnchor="text" w:y="1"/>
              <w:numPr>
                <w:ilvl w:val="0"/>
                <w:numId w:val="75"/>
              </w:numPr>
              <w:shd w:val="clear" w:color="auto" w:fill="auto"/>
              <w:tabs>
                <w:tab w:val="left" w:pos="58"/>
              </w:tabs>
              <w:spacing w:line="134" w:lineRule="exact"/>
              <w:ind w:firstLine="0"/>
              <w:jc w:val="both"/>
            </w:pPr>
            <w:r>
              <w:rPr>
                <w:rStyle w:val="Zkladntext245pt"/>
              </w:rPr>
              <w:t>úpravu napojení, ukončení</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pPr>
            <w:r>
              <w:rPr>
                <w:rStyle w:val="Zkladntext245pt"/>
              </w:rPr>
              <w:t>7 01 5727411</w:t>
            </w: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both"/>
            </w:pPr>
            <w:r>
              <w:rPr>
                <w:rStyle w:val="Zkladntext245pt"/>
              </w:rPr>
              <w:t>ASFALTOVÝ NÁTĚR VOZOVKY</w:t>
            </w:r>
          </w:p>
        </w:tc>
        <w:tc>
          <w:tcPr>
            <w:tcW w:w="821"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right"/>
            </w:pPr>
            <w:r>
              <w:rPr>
                <w:rStyle w:val="Zkladntext245pt"/>
              </w:rPr>
              <w:t>M2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44" w:lineRule="exact"/>
              <w:ind w:firstLine="0"/>
              <w:jc w:val="left"/>
            </w:pPr>
            <w:r>
              <w:rPr>
                <w:rStyle w:val="Zkladntext245pt"/>
              </w:rPr>
              <w:t>vodonepropustný nátěr vozovky š,500mm podél obrubníků na nižší straně (např.asfaltová suspenze)</w:t>
            </w:r>
          </w:p>
        </w:tc>
        <w:tc>
          <w:tcPr>
            <w:tcW w:w="821" w:type="dxa"/>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both"/>
            </w:pPr>
            <w:r>
              <w:rPr>
                <w:rStyle w:val="Zkladntext245ptKurzva"/>
              </w:rPr>
              <w:t>"0,5*18,20=9,100 [A]"</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557"/>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both"/>
            </w:pPr>
            <w:r>
              <w:rPr>
                <w:rStyle w:val="Zkladntext245pt"/>
              </w:rPr>
              <w:t>-dodání všech předepsaných materiálů pro nátěry v předepsaném množství</w:t>
            </w:r>
          </w:p>
          <w:p w:rsidR="00E756BC" w:rsidRDefault="00351E57">
            <w:pPr>
              <w:pStyle w:val="Zkladntext20"/>
              <w:framePr w:w="6437" w:wrap="notBeside" w:vAnchor="text" w:hAnchor="text" w:y="1"/>
              <w:numPr>
                <w:ilvl w:val="0"/>
                <w:numId w:val="76"/>
              </w:numPr>
              <w:shd w:val="clear" w:color="auto" w:fill="auto"/>
              <w:tabs>
                <w:tab w:val="left" w:pos="58"/>
              </w:tabs>
              <w:spacing w:line="139" w:lineRule="exact"/>
              <w:ind w:firstLine="0"/>
              <w:jc w:val="both"/>
            </w:pPr>
            <w:r>
              <w:rPr>
                <w:rStyle w:val="Zkladntext245pt"/>
              </w:rPr>
              <w:t>provedení dle předepsaného technologického předpisu</w:t>
            </w:r>
          </w:p>
          <w:p w:rsidR="00E756BC" w:rsidRDefault="00351E57">
            <w:pPr>
              <w:pStyle w:val="Zkladntext20"/>
              <w:framePr w:w="6437" w:wrap="notBeside" w:vAnchor="text" w:hAnchor="text" w:y="1"/>
              <w:numPr>
                <w:ilvl w:val="0"/>
                <w:numId w:val="76"/>
              </w:numPr>
              <w:shd w:val="clear" w:color="auto" w:fill="auto"/>
              <w:tabs>
                <w:tab w:val="left" w:pos="53"/>
              </w:tabs>
              <w:spacing w:line="139" w:lineRule="exact"/>
              <w:ind w:firstLine="0"/>
              <w:jc w:val="both"/>
            </w:pPr>
            <w:r>
              <w:rPr>
                <w:rStyle w:val="Zkladntext245pt"/>
              </w:rPr>
              <w:t>zřízení vrstvy bez rozlišení šířky, pokládání vrstvy po etapách</w:t>
            </w:r>
          </w:p>
          <w:p w:rsidR="00E756BC" w:rsidRDefault="00351E57">
            <w:pPr>
              <w:pStyle w:val="Zkladntext20"/>
              <w:framePr w:w="6437" w:wrap="notBeside" w:vAnchor="text" w:hAnchor="text" w:y="1"/>
              <w:numPr>
                <w:ilvl w:val="0"/>
                <w:numId w:val="76"/>
              </w:numPr>
              <w:shd w:val="clear" w:color="auto" w:fill="auto"/>
              <w:tabs>
                <w:tab w:val="left" w:pos="58"/>
              </w:tabs>
              <w:spacing w:line="139" w:lineRule="exact"/>
              <w:ind w:firstLine="0"/>
              <w:jc w:val="both"/>
            </w:pPr>
            <w:r>
              <w:rPr>
                <w:rStyle w:val="Zkladntext245pt"/>
              </w:rPr>
              <w:t>úpravu napojení, ukončení</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pPr>
            <w:r>
              <w:rPr>
                <w:rStyle w:val="Zkladntext245pt"/>
              </w:rPr>
              <w:t>71| 57472|</w:t>
            </w: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both"/>
            </w:pPr>
            <w:r>
              <w:rPr>
                <w:rStyle w:val="Zkladntext245pt"/>
              </w:rPr>
              <w:t>VOZOVKOVÉ VÝZTUŽNÉ VRSTVY Z TEXTILIE</w:t>
            </w:r>
          </w:p>
        </w:tc>
        <w:tc>
          <w:tcPr>
            <w:tcW w:w="821"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right"/>
            </w:pPr>
            <w:r>
              <w:rPr>
                <w:rStyle w:val="Zkladntext245pt"/>
              </w:rPr>
              <w:t>M2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4" w:lineRule="exact"/>
              <w:ind w:firstLine="0"/>
              <w:jc w:val="left"/>
            </w:pPr>
            <w:r>
              <w:rPr>
                <w:rStyle w:val="Zkladntext245pt"/>
              </w:rPr>
              <w:t>instalační geotextílíe pod geomříž na rozhraní rám X přechodový klín, pevnost v tahu min, 0,5 kN, hmotnost min, 100g/m2</w:t>
            </w:r>
          </w:p>
        </w:tc>
        <w:tc>
          <w:tcPr>
            <w:tcW w:w="821" w:type="dxa"/>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both"/>
            </w:pPr>
            <w:r>
              <w:rPr>
                <w:rStyle w:val="Zkladntext245ptKurzva"/>
              </w:rPr>
              <w:t>"6,1 *(8,8+8,95)=108,2 75 [A]"</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557"/>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numPr>
                <w:ilvl w:val="0"/>
                <w:numId w:val="77"/>
              </w:numPr>
              <w:shd w:val="clear" w:color="auto" w:fill="auto"/>
              <w:tabs>
                <w:tab w:val="left" w:pos="53"/>
              </w:tabs>
              <w:spacing w:line="139" w:lineRule="exact"/>
              <w:ind w:firstLine="0"/>
              <w:jc w:val="left"/>
            </w:pPr>
            <w:r>
              <w:rPr>
                <w:rStyle w:val="Zkladntext245pt"/>
              </w:rPr>
              <w:t>dodání textilie v požadované kvalitě a v množství včetně přesahů (přesahy započteny v jednotkové ceně)</w:t>
            </w:r>
          </w:p>
          <w:p w:rsidR="00E756BC" w:rsidRDefault="00351E57">
            <w:pPr>
              <w:pStyle w:val="Zkladntext20"/>
              <w:framePr w:w="6437" w:wrap="notBeside" w:vAnchor="text" w:hAnchor="text" w:y="1"/>
              <w:numPr>
                <w:ilvl w:val="0"/>
                <w:numId w:val="77"/>
              </w:numPr>
              <w:shd w:val="clear" w:color="auto" w:fill="auto"/>
              <w:tabs>
                <w:tab w:val="left" w:pos="53"/>
              </w:tabs>
              <w:spacing w:line="139" w:lineRule="exact"/>
              <w:ind w:firstLine="0"/>
              <w:jc w:val="both"/>
            </w:pPr>
            <w:r>
              <w:rPr>
                <w:rStyle w:val="Zkladntext245pt"/>
              </w:rPr>
              <w:t>očištění podkladu</w:t>
            </w:r>
          </w:p>
          <w:p w:rsidR="00E756BC" w:rsidRDefault="00351E57">
            <w:pPr>
              <w:pStyle w:val="Zkladntext20"/>
              <w:framePr w:w="6437" w:wrap="notBeside" w:vAnchor="text" w:hAnchor="text" w:y="1"/>
              <w:numPr>
                <w:ilvl w:val="0"/>
                <w:numId w:val="77"/>
              </w:numPr>
              <w:shd w:val="clear" w:color="auto" w:fill="auto"/>
              <w:tabs>
                <w:tab w:val="left" w:pos="58"/>
              </w:tabs>
              <w:spacing w:line="139" w:lineRule="exact"/>
              <w:ind w:firstLine="0"/>
              <w:jc w:val="both"/>
            </w:pPr>
            <w:r>
              <w:rPr>
                <w:rStyle w:val="Zkladntext245pt"/>
              </w:rPr>
              <w:t>pokládka textilie dle přede psané ho technologického předpisu</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pPr>
            <w:r>
              <w:rPr>
                <w:rStyle w:val="Zkladntext245pt"/>
              </w:rPr>
              <w:t>721 574751</w:t>
            </w: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both"/>
            </w:pPr>
            <w:r>
              <w:rPr>
                <w:rStyle w:val="Zkladntext245pt"/>
              </w:rPr>
              <w:t>VOZOVKOVÉ VÝZTU ŽNÉ VRSTVY Z G EOM ŘÍŽOVINY</w:t>
            </w:r>
          </w:p>
        </w:tc>
        <w:tc>
          <w:tcPr>
            <w:tcW w:w="821"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right"/>
            </w:pPr>
            <w:r>
              <w:rPr>
                <w:rStyle w:val="Zkladntext245pt"/>
              </w:rPr>
              <w:t>M2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both"/>
            </w:pPr>
            <w:r>
              <w:rPr>
                <w:rStyle w:val="Zkladntext245pt"/>
              </w:rPr>
              <w:t>vyztužení vozovky geomříží š.1,0 m na rozhraní rám X přechodový klín</w:t>
            </w:r>
          </w:p>
        </w:tc>
        <w:tc>
          <w:tcPr>
            <w:tcW w:w="821" w:type="dxa"/>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both"/>
            </w:pPr>
            <w:r>
              <w:rPr>
                <w:rStyle w:val="Zkladntext245ptKurzva"/>
              </w:rPr>
              <w:t>"6,1*(8,8+8,95)=108,275 [A]"</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557"/>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numPr>
                <w:ilvl w:val="0"/>
                <w:numId w:val="78"/>
              </w:numPr>
              <w:shd w:val="clear" w:color="auto" w:fill="auto"/>
              <w:tabs>
                <w:tab w:val="left" w:pos="53"/>
              </w:tabs>
              <w:spacing w:line="134" w:lineRule="exact"/>
              <w:ind w:firstLine="0"/>
              <w:jc w:val="left"/>
            </w:pPr>
            <w:r>
              <w:rPr>
                <w:rStyle w:val="Zkladntext245pt"/>
              </w:rPr>
              <w:t>dodání geomříže v požadované kvalitě a v množství včetně přesahů (přesahy započteny v jednotkové ceně)</w:t>
            </w:r>
          </w:p>
          <w:p w:rsidR="00E756BC" w:rsidRDefault="00351E57">
            <w:pPr>
              <w:pStyle w:val="Zkladntext20"/>
              <w:framePr w:w="6437" w:wrap="notBeside" w:vAnchor="text" w:hAnchor="text" w:y="1"/>
              <w:numPr>
                <w:ilvl w:val="0"/>
                <w:numId w:val="78"/>
              </w:numPr>
              <w:shd w:val="clear" w:color="auto" w:fill="auto"/>
              <w:tabs>
                <w:tab w:val="left" w:pos="53"/>
              </w:tabs>
              <w:spacing w:line="134" w:lineRule="exact"/>
              <w:ind w:firstLine="0"/>
              <w:jc w:val="both"/>
            </w:pPr>
            <w:r>
              <w:rPr>
                <w:rStyle w:val="Zkladntext245pt"/>
              </w:rPr>
              <w:t>očištění podkladu</w:t>
            </w:r>
          </w:p>
          <w:p w:rsidR="00E756BC" w:rsidRDefault="00351E57">
            <w:pPr>
              <w:pStyle w:val="Zkladntext20"/>
              <w:framePr w:w="6437" w:wrap="notBeside" w:vAnchor="text" w:hAnchor="text" w:y="1"/>
              <w:numPr>
                <w:ilvl w:val="0"/>
                <w:numId w:val="78"/>
              </w:numPr>
              <w:shd w:val="clear" w:color="auto" w:fill="auto"/>
              <w:tabs>
                <w:tab w:val="left" w:pos="58"/>
              </w:tabs>
              <w:spacing w:line="134" w:lineRule="exact"/>
              <w:ind w:firstLine="0"/>
              <w:jc w:val="both"/>
            </w:pPr>
            <w:r>
              <w:rPr>
                <w:rStyle w:val="Zkladntext245pt"/>
              </w:rPr>
              <w:t>pokládka geomříže dle přede psaného těch no logická ho předpisu</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pPr>
            <w:r>
              <w:rPr>
                <w:rStyle w:val="Zkladntext245pt"/>
              </w:rPr>
              <w:t>731 574A34|</w:t>
            </w: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both"/>
            </w:pPr>
            <w:r>
              <w:rPr>
                <w:rStyle w:val="Zkladntext245pt"/>
              </w:rPr>
              <w:t>ASFALTOVÝ BETON PRO OBRUSNÉ VRSTVY ACO 11+, 11STL.40MM</w:t>
            </w:r>
          </w:p>
        </w:tc>
        <w:tc>
          <w:tcPr>
            <w:tcW w:w="821"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right"/>
            </w:pPr>
            <w:r>
              <w:rPr>
                <w:rStyle w:val="Zkladntext245pt"/>
              </w:rPr>
              <w:t>M2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both"/>
            </w:pPr>
            <w:r>
              <w:rPr>
                <w:rStyle w:val="Zkladntext245pt"/>
              </w:rPr>
              <w:t>asf.beton ACO 11+, tl,40mm, 50/70, v celém úseku komunikace</w:t>
            </w:r>
          </w:p>
        </w:tc>
        <w:tc>
          <w:tcPr>
            <w:tcW w:w="821" w:type="dxa"/>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both"/>
            </w:pPr>
            <w:r>
              <w:rPr>
                <w:rStyle w:val="Zkladntext245ptKurzva"/>
              </w:rPr>
              <w:t>420.000000 = 420,000 [A]</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536"/>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139" w:lineRule="exact"/>
              <w:ind w:firstLine="0"/>
              <w:jc w:val="both"/>
            </w:pPr>
            <w:r>
              <w:rPr>
                <w:rStyle w:val="Zkladntext245pt"/>
              </w:rPr>
              <w:t>-dodání směsí v požadované kvalitě</w:t>
            </w:r>
          </w:p>
          <w:p w:rsidR="00E756BC" w:rsidRDefault="00351E57">
            <w:pPr>
              <w:pStyle w:val="Zkladntext20"/>
              <w:framePr w:w="6437" w:wrap="notBeside" w:vAnchor="text" w:hAnchor="text" w:y="1"/>
              <w:numPr>
                <w:ilvl w:val="0"/>
                <w:numId w:val="79"/>
              </w:numPr>
              <w:shd w:val="clear" w:color="auto" w:fill="auto"/>
              <w:tabs>
                <w:tab w:val="left" w:pos="53"/>
              </w:tabs>
              <w:spacing w:line="139" w:lineRule="exact"/>
              <w:ind w:firstLine="0"/>
              <w:jc w:val="both"/>
            </w:pPr>
            <w:r>
              <w:rPr>
                <w:rStyle w:val="Zkladntext245pt"/>
              </w:rPr>
              <w:t>očištění podkladu</w:t>
            </w:r>
          </w:p>
          <w:p w:rsidR="00E756BC" w:rsidRDefault="00351E57">
            <w:pPr>
              <w:pStyle w:val="Zkladntext20"/>
              <w:framePr w:w="6437" w:wrap="notBeside" w:vAnchor="text" w:hAnchor="text" w:y="1"/>
              <w:numPr>
                <w:ilvl w:val="0"/>
                <w:numId w:val="79"/>
              </w:numPr>
              <w:shd w:val="clear" w:color="auto" w:fill="auto"/>
              <w:tabs>
                <w:tab w:val="left" w:pos="58"/>
              </w:tabs>
              <w:spacing w:line="139" w:lineRule="exact"/>
              <w:ind w:firstLine="0"/>
              <w:jc w:val="left"/>
            </w:pPr>
            <w:r>
              <w:rPr>
                <w:rStyle w:val="Zkladntext245pt"/>
              </w:rPr>
              <w:t>uložení směsí dle předepsaného technologického předpisu, zhutnění vrstvy v předepsané tloušťce</w:t>
            </w:r>
          </w:p>
          <w:p w:rsidR="00E756BC" w:rsidRDefault="00351E57">
            <w:pPr>
              <w:pStyle w:val="Zkladntext20"/>
              <w:framePr w:w="6437" w:wrap="notBeside" w:vAnchor="text" w:hAnchor="text" w:y="1"/>
              <w:numPr>
                <w:ilvl w:val="0"/>
                <w:numId w:val="79"/>
              </w:numPr>
              <w:shd w:val="clear" w:color="auto" w:fill="auto"/>
              <w:tabs>
                <w:tab w:val="left" w:pos="53"/>
              </w:tabs>
              <w:spacing w:line="139" w:lineRule="exact"/>
              <w:ind w:firstLine="0"/>
              <w:jc w:val="both"/>
            </w:pPr>
            <w:r>
              <w:rPr>
                <w:rStyle w:val="Zkladntext245pt"/>
              </w:rPr>
              <w:t>zřízení vrstvy bez rozlišení šířky, pokládání vrstvy po etapách, včetně pracovních spař a spojů</w:t>
            </w:r>
          </w:p>
          <w:p w:rsidR="00E756BC" w:rsidRDefault="00351E57">
            <w:pPr>
              <w:pStyle w:val="Zkladntext20"/>
              <w:framePr w:w="6437" w:wrap="notBeside" w:vAnchor="text" w:hAnchor="text" w:y="1"/>
              <w:numPr>
                <w:ilvl w:val="0"/>
                <w:numId w:val="79"/>
              </w:numPr>
              <w:shd w:val="clear" w:color="auto" w:fill="auto"/>
              <w:tabs>
                <w:tab w:val="left" w:pos="58"/>
              </w:tabs>
              <w:spacing w:line="139" w:lineRule="exact"/>
              <w:ind w:firstLine="0"/>
              <w:jc w:val="left"/>
            </w:pPr>
            <w:r>
              <w:rPr>
                <w:rStyle w:val="Zkladntext245pt"/>
              </w:rPr>
              <w:t>úpravu napojení, ukončení podél obrubníků, dilatačních zařízení, odvodňovacích proužků, odvodňovačů, vpustí, šachet a pod,</w:t>
            </w:r>
          </w:p>
          <w:p w:rsidR="00E756BC" w:rsidRDefault="00351E57">
            <w:pPr>
              <w:pStyle w:val="Zkladntext20"/>
              <w:framePr w:w="6437" w:wrap="notBeside" w:vAnchor="text" w:hAnchor="text" w:y="1"/>
              <w:numPr>
                <w:ilvl w:val="0"/>
                <w:numId w:val="79"/>
              </w:numPr>
              <w:shd w:val="clear" w:color="auto" w:fill="auto"/>
              <w:tabs>
                <w:tab w:val="left" w:pos="58"/>
              </w:tabs>
              <w:spacing w:line="139" w:lineRule="exact"/>
              <w:ind w:firstLine="0"/>
              <w:jc w:val="both"/>
            </w:pPr>
            <w:r>
              <w:rPr>
                <w:rStyle w:val="Zkladntext245pt"/>
              </w:rPr>
              <w:t>nezahrnuje postřiky, nátěry</w:t>
            </w:r>
          </w:p>
          <w:p w:rsidR="00E756BC" w:rsidRDefault="00351E57">
            <w:pPr>
              <w:pStyle w:val="Zkladntext20"/>
              <w:framePr w:w="6437" w:wrap="notBeside" w:vAnchor="text" w:hAnchor="text" w:y="1"/>
              <w:numPr>
                <w:ilvl w:val="0"/>
                <w:numId w:val="79"/>
              </w:numPr>
              <w:shd w:val="clear" w:color="auto" w:fill="auto"/>
              <w:tabs>
                <w:tab w:val="left" w:pos="58"/>
              </w:tabs>
              <w:spacing w:line="139" w:lineRule="exact"/>
              <w:ind w:firstLine="0"/>
              <w:jc w:val="left"/>
            </w:pPr>
            <w:r>
              <w:rPr>
                <w:rStyle w:val="Zkladntext245pt"/>
              </w:rPr>
              <w:t>nezahrnuje těsnění podél obrubníků, dilatačních zařízení, odvodňovacích proužků, odvodňovačů, vpustí, šachet a pod.</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pPr>
            <w:r>
              <w:rPr>
                <w:rStyle w:val="Zkladntext245pt"/>
              </w:rPr>
              <w:t>741 574C561</w:t>
            </w:r>
          </w:p>
        </w:tc>
        <w:tc>
          <w:tcPr>
            <w:tcW w:w="3514"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both"/>
            </w:pPr>
            <w:r>
              <w:rPr>
                <w:rStyle w:val="Zkladntext245pt"/>
              </w:rPr>
              <w:t>ASFALTOVÝ BETON PRO LOŽNÍ VRSTVY ACL 16+, 16STL. 60MM</w:t>
            </w:r>
          </w:p>
        </w:tc>
        <w:tc>
          <w:tcPr>
            <w:tcW w:w="821" w:type="dxa"/>
            <w:tcBorders>
              <w:top w:val="single" w:sz="4" w:space="0" w:color="auto"/>
              <w:left w:val="single" w:sz="4" w:space="0" w:color="auto"/>
            </w:tcBorders>
            <w:shd w:val="clear" w:color="auto" w:fill="FFFFFF"/>
          </w:tcPr>
          <w:p w:rsidR="00E756BC" w:rsidRDefault="00351E57">
            <w:pPr>
              <w:pStyle w:val="Zkladntext20"/>
              <w:framePr w:w="6437" w:wrap="notBeside" w:vAnchor="text" w:hAnchor="text" w:y="1"/>
              <w:shd w:val="clear" w:color="auto" w:fill="auto"/>
              <w:spacing w:line="90" w:lineRule="exact"/>
              <w:ind w:firstLine="0"/>
              <w:jc w:val="right"/>
            </w:pPr>
            <w:r>
              <w:rPr>
                <w:rStyle w:val="Zkladntext245pt"/>
              </w:rPr>
              <w:t>M2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both"/>
            </w:pPr>
            <w:r>
              <w:rPr>
                <w:rStyle w:val="Zkladntext245pt"/>
              </w:rPr>
              <w:t>asf.beton ACL 16+, tl,60mm, 50/70, v celém úseku komunikace</w:t>
            </w:r>
          </w:p>
        </w:tc>
        <w:tc>
          <w:tcPr>
            <w:tcW w:w="821" w:type="dxa"/>
            <w:vMerge w:val="restart"/>
            <w:tcBorders>
              <w:top w:val="single" w:sz="4" w:space="0" w:color="auto"/>
              <w:left w:val="single" w:sz="4" w:space="0" w:color="auto"/>
            </w:tcBorders>
            <w:shd w:val="clear" w:color="auto" w:fill="FFFFFF"/>
          </w:tcPr>
          <w:p w:rsidR="00E756BC" w:rsidRDefault="00E756BC">
            <w:pPr>
              <w:framePr w:w="6437" w:wrap="notBeside" w:vAnchor="text" w:hAnchor="text" w:y="1"/>
              <w:rPr>
                <w:sz w:val="10"/>
                <w:szCs w:val="10"/>
              </w:rPr>
            </w:pPr>
          </w:p>
        </w:tc>
      </w:tr>
      <w:tr w:rsidR="00E756BC">
        <w:trPr>
          <w:trHeight w:hRule="exact" w:val="144"/>
        </w:trPr>
        <w:tc>
          <w:tcPr>
            <w:tcW w:w="2102" w:type="dxa"/>
            <w:gridSpan w:val="3"/>
            <w:vMerge/>
            <w:tcBorders>
              <w:left w:val="single" w:sz="4" w:space="0" w:color="auto"/>
            </w:tcBorders>
            <w:shd w:val="clear" w:color="auto" w:fill="FFFFFF"/>
          </w:tcPr>
          <w:p w:rsidR="00E756BC" w:rsidRDefault="00E756BC">
            <w:pPr>
              <w:framePr w:w="6437" w:wrap="notBeside" w:vAnchor="text" w:hAnchor="text"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437" w:wrap="notBeside" w:vAnchor="text" w:hAnchor="text" w:y="1"/>
              <w:shd w:val="clear" w:color="auto" w:fill="auto"/>
              <w:spacing w:line="90" w:lineRule="exact"/>
              <w:ind w:firstLine="0"/>
              <w:jc w:val="both"/>
            </w:pPr>
            <w:r>
              <w:rPr>
                <w:rStyle w:val="Zkladntext245ptKurzva"/>
              </w:rPr>
              <w:t>425.500000 = 425,500 [A]</w:t>
            </w:r>
          </w:p>
        </w:tc>
        <w:tc>
          <w:tcPr>
            <w:tcW w:w="821" w:type="dxa"/>
            <w:vMerge/>
            <w:tcBorders>
              <w:left w:val="single" w:sz="4" w:space="0" w:color="auto"/>
            </w:tcBorders>
            <w:shd w:val="clear" w:color="auto" w:fill="FFFFFF"/>
          </w:tcPr>
          <w:p w:rsidR="00E756BC" w:rsidRDefault="00E756BC">
            <w:pPr>
              <w:framePr w:w="6437" w:wrap="notBeside" w:vAnchor="text" w:hAnchor="text" w:y="1"/>
            </w:pPr>
          </w:p>
        </w:tc>
      </w:tr>
    </w:tbl>
    <w:p w:rsidR="00E756BC" w:rsidRDefault="00E756BC">
      <w:pPr>
        <w:framePr w:w="6437" w:wrap="notBeside" w:vAnchor="text" w:hAnchor="text" w:y="1"/>
        <w:rPr>
          <w:sz w:val="2"/>
          <w:szCs w:val="2"/>
        </w:rPr>
      </w:pPr>
    </w:p>
    <w:p w:rsidR="00E756BC" w:rsidRDefault="00E756B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523"/>
        <w:gridCol w:w="701"/>
        <w:gridCol w:w="3514"/>
        <w:gridCol w:w="706"/>
        <w:gridCol w:w="134"/>
      </w:tblGrid>
      <w:tr w:rsidR="00E756BC">
        <w:trPr>
          <w:trHeight w:hRule="exact" w:val="1536"/>
        </w:trPr>
        <w:tc>
          <w:tcPr>
            <w:tcW w:w="2102" w:type="dxa"/>
            <w:gridSpan w:val="3"/>
            <w:tcBorders>
              <w:left w:val="single" w:sz="4" w:space="0" w:color="auto"/>
            </w:tcBorders>
            <w:shd w:val="clear" w:color="auto" w:fill="FFFFFF"/>
          </w:tcPr>
          <w:p w:rsidR="00E756BC" w:rsidRDefault="00E756BC">
            <w:pPr>
              <w:framePr w:w="645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139" w:lineRule="exact"/>
              <w:ind w:firstLine="0"/>
              <w:jc w:val="both"/>
            </w:pPr>
            <w:r>
              <w:rPr>
                <w:rStyle w:val="Zkladntext245pt"/>
              </w:rPr>
              <w:t>-dodání směsí v požadované kvalitě</w:t>
            </w:r>
          </w:p>
          <w:p w:rsidR="00E756BC" w:rsidRDefault="00351E57">
            <w:pPr>
              <w:pStyle w:val="Zkladntext20"/>
              <w:framePr w:w="6456" w:wrap="notBeside" w:vAnchor="text" w:hAnchor="text" w:y="1"/>
              <w:numPr>
                <w:ilvl w:val="0"/>
                <w:numId w:val="80"/>
              </w:numPr>
              <w:shd w:val="clear" w:color="auto" w:fill="auto"/>
              <w:tabs>
                <w:tab w:val="left" w:pos="53"/>
              </w:tabs>
              <w:spacing w:line="139" w:lineRule="exact"/>
              <w:ind w:firstLine="0"/>
              <w:jc w:val="both"/>
            </w:pPr>
            <w:r>
              <w:rPr>
                <w:rStyle w:val="Zkladntext245pt"/>
              </w:rPr>
              <w:t>očištění podkladu</w:t>
            </w:r>
          </w:p>
          <w:p w:rsidR="00E756BC" w:rsidRDefault="00351E57">
            <w:pPr>
              <w:pStyle w:val="Zkladntext20"/>
              <w:framePr w:w="6456" w:wrap="notBeside" w:vAnchor="text" w:hAnchor="text" w:y="1"/>
              <w:numPr>
                <w:ilvl w:val="0"/>
                <w:numId w:val="80"/>
              </w:numPr>
              <w:shd w:val="clear" w:color="auto" w:fill="auto"/>
              <w:tabs>
                <w:tab w:val="left" w:pos="58"/>
              </w:tabs>
              <w:spacing w:line="139" w:lineRule="exact"/>
              <w:ind w:firstLine="0"/>
              <w:jc w:val="both"/>
            </w:pPr>
            <w:r>
              <w:rPr>
                <w:rStyle w:val="Zkladntext245pt"/>
              </w:rPr>
              <w:t>uložení směsí dle předepsaného technologického předpisu, zhutnění vrstvy v předepsané tloušťce</w:t>
            </w:r>
          </w:p>
          <w:p w:rsidR="00E756BC" w:rsidRDefault="00351E57">
            <w:pPr>
              <w:pStyle w:val="Zkladntext20"/>
              <w:framePr w:w="6456" w:wrap="notBeside" w:vAnchor="text" w:hAnchor="text" w:y="1"/>
              <w:numPr>
                <w:ilvl w:val="0"/>
                <w:numId w:val="80"/>
              </w:numPr>
              <w:shd w:val="clear" w:color="auto" w:fill="auto"/>
              <w:tabs>
                <w:tab w:val="left" w:pos="53"/>
              </w:tabs>
              <w:spacing w:line="139" w:lineRule="exact"/>
              <w:ind w:firstLine="0"/>
              <w:jc w:val="both"/>
            </w:pPr>
            <w:r>
              <w:rPr>
                <w:rStyle w:val="Zkladntext245pt"/>
              </w:rPr>
              <w:t>zřízení vrstvy bez rozlišení šířky, pokládání vrstvy po etapách, včetně pracovních spař a spojů</w:t>
            </w:r>
          </w:p>
          <w:p w:rsidR="00E756BC" w:rsidRDefault="00351E57">
            <w:pPr>
              <w:pStyle w:val="Zkladntext20"/>
              <w:framePr w:w="6456" w:wrap="notBeside" w:vAnchor="text" w:hAnchor="text" w:y="1"/>
              <w:numPr>
                <w:ilvl w:val="0"/>
                <w:numId w:val="80"/>
              </w:numPr>
              <w:shd w:val="clear" w:color="auto" w:fill="auto"/>
              <w:tabs>
                <w:tab w:val="left" w:pos="58"/>
              </w:tabs>
              <w:spacing w:line="139" w:lineRule="exact"/>
              <w:ind w:firstLine="0"/>
              <w:jc w:val="left"/>
            </w:pPr>
            <w:r>
              <w:rPr>
                <w:rStyle w:val="Zkladntext245pt"/>
              </w:rPr>
              <w:t>úpravu napojení, ukončení podél obrubníků, dilatačních zařízení, odvodňovacích proužků, odvodňovačů, vpustí, šachet a pod,</w:t>
            </w:r>
          </w:p>
          <w:p w:rsidR="00E756BC" w:rsidRDefault="00351E57">
            <w:pPr>
              <w:pStyle w:val="Zkladntext20"/>
              <w:framePr w:w="6456" w:wrap="notBeside" w:vAnchor="text" w:hAnchor="text" w:y="1"/>
              <w:numPr>
                <w:ilvl w:val="0"/>
                <w:numId w:val="80"/>
              </w:numPr>
              <w:shd w:val="clear" w:color="auto" w:fill="auto"/>
              <w:tabs>
                <w:tab w:val="left" w:pos="58"/>
              </w:tabs>
              <w:spacing w:line="139" w:lineRule="exact"/>
              <w:ind w:firstLine="0"/>
              <w:jc w:val="both"/>
            </w:pPr>
            <w:r>
              <w:rPr>
                <w:rStyle w:val="Zkladntext245pt"/>
              </w:rPr>
              <w:t>nezahrnuje postřiky, nátěry</w:t>
            </w:r>
          </w:p>
          <w:p w:rsidR="00E756BC" w:rsidRDefault="00351E57">
            <w:pPr>
              <w:pStyle w:val="Zkladntext20"/>
              <w:framePr w:w="6456" w:wrap="notBeside" w:vAnchor="text" w:hAnchor="text" w:y="1"/>
              <w:numPr>
                <w:ilvl w:val="0"/>
                <w:numId w:val="80"/>
              </w:numPr>
              <w:shd w:val="clear" w:color="auto" w:fill="auto"/>
              <w:tabs>
                <w:tab w:val="left" w:pos="58"/>
              </w:tabs>
              <w:spacing w:line="139" w:lineRule="exact"/>
              <w:ind w:firstLine="0"/>
              <w:jc w:val="left"/>
            </w:pPr>
            <w:r>
              <w:rPr>
                <w:rStyle w:val="Zkladntext245pt"/>
              </w:rPr>
              <w:t>nezahrnuje těsnění podél obrubníků, dilatačních zařízení, odvodňovacích proužků, odvodňovačů, vpustí, šachet a pod.</w:t>
            </w:r>
          </w:p>
        </w:tc>
        <w:tc>
          <w:tcPr>
            <w:tcW w:w="840" w:type="dxa"/>
            <w:gridSpan w:val="2"/>
            <w:tcBorders>
              <w:left w:val="single" w:sz="4" w:space="0" w:color="auto"/>
            </w:tcBorders>
            <w:shd w:val="clear" w:color="auto" w:fill="FFFFFF"/>
          </w:tcPr>
          <w:p w:rsidR="00E756BC" w:rsidRDefault="00E756BC">
            <w:pPr>
              <w:framePr w:w="6456" w:wrap="notBeside" w:vAnchor="text" w:hAnchor="text" w:y="1"/>
              <w:rPr>
                <w:sz w:val="10"/>
                <w:szCs w:val="10"/>
              </w:rPr>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56" w:wrap="notBeside" w:vAnchor="text" w:hAnchor="text" w:y="1"/>
              <w:shd w:val="clear" w:color="auto" w:fill="auto"/>
              <w:spacing w:line="90" w:lineRule="exact"/>
              <w:ind w:firstLine="0"/>
            </w:pPr>
            <w:r>
              <w:rPr>
                <w:rStyle w:val="Zkladntext245pt"/>
              </w:rPr>
              <w:t>7 51 574E461</w:t>
            </w:r>
          </w:p>
        </w:tc>
        <w:tc>
          <w:tcPr>
            <w:tcW w:w="3514" w:type="dxa"/>
            <w:tcBorders>
              <w:top w:val="single" w:sz="4" w:space="0" w:color="auto"/>
              <w:left w:val="single" w:sz="4" w:space="0" w:color="auto"/>
            </w:tcBorders>
            <w:shd w:val="clear" w:color="auto" w:fill="FFFFFF"/>
          </w:tcPr>
          <w:p w:rsidR="00E756BC" w:rsidRDefault="00351E57">
            <w:pPr>
              <w:pStyle w:val="Zkladntext20"/>
              <w:framePr w:w="6456" w:wrap="notBeside" w:vAnchor="text" w:hAnchor="text" w:y="1"/>
              <w:shd w:val="clear" w:color="auto" w:fill="auto"/>
              <w:spacing w:line="90" w:lineRule="exact"/>
              <w:ind w:firstLine="0"/>
              <w:jc w:val="both"/>
            </w:pPr>
            <w:r>
              <w:rPr>
                <w:rStyle w:val="Zkladntext245pt"/>
              </w:rPr>
              <w:t>ASFALTOVÝ BETON PRO PODKLADNÍVRSTVY ACP 16+, 16STL. 50MM</w:t>
            </w:r>
          </w:p>
        </w:tc>
        <w:tc>
          <w:tcPr>
            <w:tcW w:w="840" w:type="dxa"/>
            <w:gridSpan w:val="2"/>
            <w:tcBorders>
              <w:top w:val="single" w:sz="4" w:space="0" w:color="auto"/>
              <w:left w:val="single" w:sz="4" w:space="0" w:color="auto"/>
            </w:tcBorders>
            <w:shd w:val="clear" w:color="auto" w:fill="FFFFFF"/>
          </w:tcPr>
          <w:p w:rsidR="00E756BC" w:rsidRDefault="00351E57">
            <w:pPr>
              <w:pStyle w:val="Zkladntext20"/>
              <w:framePr w:w="6456" w:wrap="notBeside" w:vAnchor="text" w:hAnchor="text" w:y="1"/>
              <w:shd w:val="clear" w:color="auto" w:fill="auto"/>
              <w:spacing w:line="90" w:lineRule="exact"/>
              <w:ind w:firstLine="0"/>
              <w:jc w:val="right"/>
            </w:pPr>
            <w:r>
              <w:rPr>
                <w:rStyle w:val="Zkladntext245pt"/>
              </w:rPr>
              <w:t>M2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both"/>
            </w:pPr>
            <w:r>
              <w:rPr>
                <w:rStyle w:val="Zkladntext245pt"/>
              </w:rPr>
              <w:t>mimo most, asf.beton ACP 16+, 50/70, tl, 50mm</w:t>
            </w:r>
          </w:p>
        </w:tc>
        <w:tc>
          <w:tcPr>
            <w:tcW w:w="840" w:type="dxa"/>
            <w:gridSpan w:val="2"/>
            <w:vMerge w:val="restart"/>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5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both"/>
            </w:pPr>
            <w:r>
              <w:rPr>
                <w:rStyle w:val="Zkladntext245ptKurzva"/>
              </w:rPr>
              <w:t>"95,5+162,1 =25 7,600 [A]"</w:t>
            </w:r>
          </w:p>
        </w:tc>
        <w:tc>
          <w:tcPr>
            <w:tcW w:w="840" w:type="dxa"/>
            <w:gridSpan w:val="2"/>
            <w:vMerge/>
            <w:tcBorders>
              <w:left w:val="single" w:sz="4" w:space="0" w:color="auto"/>
            </w:tcBorders>
            <w:shd w:val="clear" w:color="auto" w:fill="FFFFFF"/>
          </w:tcPr>
          <w:p w:rsidR="00E756BC" w:rsidRDefault="00E756BC">
            <w:pPr>
              <w:framePr w:w="6456" w:wrap="notBeside" w:vAnchor="text" w:hAnchor="text" w:y="1"/>
            </w:pPr>
          </w:p>
        </w:tc>
      </w:tr>
      <w:tr w:rsidR="00E756BC">
        <w:trPr>
          <w:trHeight w:hRule="exact" w:val="1536"/>
        </w:trPr>
        <w:tc>
          <w:tcPr>
            <w:tcW w:w="2102" w:type="dxa"/>
            <w:gridSpan w:val="3"/>
            <w:vMerge/>
            <w:tcBorders>
              <w:left w:val="single" w:sz="4" w:space="0" w:color="auto"/>
            </w:tcBorders>
            <w:shd w:val="clear" w:color="auto" w:fill="FFFFFF"/>
          </w:tcPr>
          <w:p w:rsidR="00E756BC" w:rsidRDefault="00E756BC">
            <w:pPr>
              <w:framePr w:w="645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139" w:lineRule="exact"/>
              <w:ind w:firstLine="0"/>
              <w:jc w:val="both"/>
            </w:pPr>
            <w:r>
              <w:rPr>
                <w:rStyle w:val="Zkladntext245pt"/>
              </w:rPr>
              <w:t>-dodání směsí v požadované kvalitě</w:t>
            </w:r>
          </w:p>
          <w:p w:rsidR="00E756BC" w:rsidRDefault="00351E57">
            <w:pPr>
              <w:pStyle w:val="Zkladntext20"/>
              <w:framePr w:w="6456" w:wrap="notBeside" w:vAnchor="text" w:hAnchor="text" w:y="1"/>
              <w:numPr>
                <w:ilvl w:val="0"/>
                <w:numId w:val="81"/>
              </w:numPr>
              <w:shd w:val="clear" w:color="auto" w:fill="auto"/>
              <w:tabs>
                <w:tab w:val="left" w:pos="53"/>
              </w:tabs>
              <w:spacing w:line="139" w:lineRule="exact"/>
              <w:ind w:firstLine="0"/>
              <w:jc w:val="both"/>
            </w:pPr>
            <w:r>
              <w:rPr>
                <w:rStyle w:val="Zkladntext245pt"/>
              </w:rPr>
              <w:t>očištění podkladu</w:t>
            </w:r>
          </w:p>
          <w:p w:rsidR="00E756BC" w:rsidRDefault="00351E57">
            <w:pPr>
              <w:pStyle w:val="Zkladntext20"/>
              <w:framePr w:w="6456" w:wrap="notBeside" w:vAnchor="text" w:hAnchor="text" w:y="1"/>
              <w:numPr>
                <w:ilvl w:val="0"/>
                <w:numId w:val="81"/>
              </w:numPr>
              <w:shd w:val="clear" w:color="auto" w:fill="auto"/>
              <w:tabs>
                <w:tab w:val="left" w:pos="58"/>
              </w:tabs>
              <w:spacing w:line="139" w:lineRule="exact"/>
              <w:ind w:firstLine="0"/>
              <w:jc w:val="both"/>
            </w:pPr>
            <w:r>
              <w:rPr>
                <w:rStyle w:val="Zkladntext245pt"/>
              </w:rPr>
              <w:t>uložení směsí dle předepsaného technologického předpisu, zhutnění vrstvy v předepsané tloušťce</w:t>
            </w:r>
          </w:p>
          <w:p w:rsidR="00E756BC" w:rsidRDefault="00351E57">
            <w:pPr>
              <w:pStyle w:val="Zkladntext20"/>
              <w:framePr w:w="6456" w:wrap="notBeside" w:vAnchor="text" w:hAnchor="text" w:y="1"/>
              <w:numPr>
                <w:ilvl w:val="0"/>
                <w:numId w:val="81"/>
              </w:numPr>
              <w:shd w:val="clear" w:color="auto" w:fill="auto"/>
              <w:tabs>
                <w:tab w:val="left" w:pos="53"/>
              </w:tabs>
              <w:spacing w:line="139" w:lineRule="exact"/>
              <w:ind w:firstLine="0"/>
              <w:jc w:val="both"/>
            </w:pPr>
            <w:r>
              <w:rPr>
                <w:rStyle w:val="Zkladntext245pt"/>
              </w:rPr>
              <w:t>zřízení vrstvy bez rozlišení šířky, pokládání vrstvy po etapách, včetně pracovních spař a spojů</w:t>
            </w:r>
          </w:p>
          <w:p w:rsidR="00E756BC" w:rsidRDefault="00351E57">
            <w:pPr>
              <w:pStyle w:val="Zkladntext20"/>
              <w:framePr w:w="6456" w:wrap="notBeside" w:vAnchor="text" w:hAnchor="text" w:y="1"/>
              <w:numPr>
                <w:ilvl w:val="0"/>
                <w:numId w:val="81"/>
              </w:numPr>
              <w:shd w:val="clear" w:color="auto" w:fill="auto"/>
              <w:tabs>
                <w:tab w:val="left" w:pos="58"/>
              </w:tabs>
              <w:spacing w:line="139" w:lineRule="exact"/>
              <w:ind w:firstLine="0"/>
              <w:jc w:val="left"/>
            </w:pPr>
            <w:r>
              <w:rPr>
                <w:rStyle w:val="Zkladntext245pt"/>
              </w:rPr>
              <w:t>úpravu napojení, ukončení podél obrubníků, dilatačních zařízení, odvodňovacích proužků, odvodňovačů, vpustí, šachet a pod,</w:t>
            </w:r>
          </w:p>
          <w:p w:rsidR="00E756BC" w:rsidRDefault="00351E57">
            <w:pPr>
              <w:pStyle w:val="Zkladntext20"/>
              <w:framePr w:w="6456" w:wrap="notBeside" w:vAnchor="text" w:hAnchor="text" w:y="1"/>
              <w:numPr>
                <w:ilvl w:val="0"/>
                <w:numId w:val="81"/>
              </w:numPr>
              <w:shd w:val="clear" w:color="auto" w:fill="auto"/>
              <w:tabs>
                <w:tab w:val="left" w:pos="58"/>
              </w:tabs>
              <w:spacing w:line="139" w:lineRule="exact"/>
              <w:ind w:firstLine="0"/>
              <w:jc w:val="both"/>
            </w:pPr>
            <w:r>
              <w:rPr>
                <w:rStyle w:val="Zkladntext245pt"/>
              </w:rPr>
              <w:t>nezahrnuje postřiky, nátěry</w:t>
            </w:r>
          </w:p>
          <w:p w:rsidR="00E756BC" w:rsidRDefault="00351E57">
            <w:pPr>
              <w:pStyle w:val="Zkladntext20"/>
              <w:framePr w:w="6456" w:wrap="notBeside" w:vAnchor="text" w:hAnchor="text" w:y="1"/>
              <w:numPr>
                <w:ilvl w:val="0"/>
                <w:numId w:val="81"/>
              </w:numPr>
              <w:shd w:val="clear" w:color="auto" w:fill="auto"/>
              <w:tabs>
                <w:tab w:val="left" w:pos="58"/>
              </w:tabs>
              <w:spacing w:line="139" w:lineRule="exact"/>
              <w:ind w:firstLine="0"/>
              <w:jc w:val="left"/>
            </w:pPr>
            <w:r>
              <w:rPr>
                <w:rStyle w:val="Zkladntext245pt"/>
              </w:rPr>
              <w:t>nezahrnuje těsnění podél obrubníků, dilatačních zařízení, odvodňovacích proužků, odvodňovačů, vpustí, šachet a pod.</w:t>
            </w:r>
          </w:p>
        </w:tc>
        <w:tc>
          <w:tcPr>
            <w:tcW w:w="840" w:type="dxa"/>
            <w:gridSpan w:val="2"/>
            <w:vMerge/>
            <w:tcBorders>
              <w:left w:val="single" w:sz="4" w:space="0" w:color="auto"/>
            </w:tcBorders>
            <w:shd w:val="clear" w:color="auto" w:fill="FFFFFF"/>
          </w:tcPr>
          <w:p w:rsidR="00E756BC" w:rsidRDefault="00E756BC">
            <w:pPr>
              <w:framePr w:w="6456"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56" w:wrap="notBeside" w:vAnchor="text" w:hAnchor="text" w:y="1"/>
              <w:shd w:val="clear" w:color="auto" w:fill="auto"/>
              <w:spacing w:line="90" w:lineRule="exact"/>
              <w:ind w:firstLine="0"/>
            </w:pPr>
            <w:r>
              <w:rPr>
                <w:rStyle w:val="Zkladntext245pt"/>
              </w:rPr>
              <w:t>7 61 575C431</w:t>
            </w:r>
          </w:p>
        </w:tc>
        <w:tc>
          <w:tcPr>
            <w:tcW w:w="3514" w:type="dxa"/>
            <w:tcBorders>
              <w:top w:val="single" w:sz="4" w:space="0" w:color="auto"/>
              <w:left w:val="single" w:sz="4" w:space="0" w:color="auto"/>
            </w:tcBorders>
            <w:shd w:val="clear" w:color="auto" w:fill="FFFFFF"/>
          </w:tcPr>
          <w:p w:rsidR="00E756BC" w:rsidRDefault="00351E57">
            <w:pPr>
              <w:pStyle w:val="Zkladntext20"/>
              <w:framePr w:w="6456" w:wrap="notBeside" w:vAnchor="text" w:hAnchor="text" w:y="1"/>
              <w:shd w:val="clear" w:color="auto" w:fill="auto"/>
              <w:spacing w:line="90" w:lineRule="exact"/>
              <w:ind w:firstLine="0"/>
              <w:jc w:val="both"/>
            </w:pPr>
            <w:r>
              <w:rPr>
                <w:rStyle w:val="Zkladntext245pt"/>
              </w:rPr>
              <w:t>LITÝ ASFALT MA IV (OCHRANA MOSTNÍ IZOLACE) 11 TL. 35MM</w:t>
            </w:r>
          </w:p>
        </w:tc>
        <w:tc>
          <w:tcPr>
            <w:tcW w:w="840" w:type="dxa"/>
            <w:gridSpan w:val="2"/>
            <w:tcBorders>
              <w:top w:val="single" w:sz="4" w:space="0" w:color="auto"/>
              <w:left w:val="single" w:sz="4" w:space="0" w:color="auto"/>
            </w:tcBorders>
            <w:shd w:val="clear" w:color="auto" w:fill="FFFFFF"/>
          </w:tcPr>
          <w:p w:rsidR="00E756BC" w:rsidRDefault="00351E57">
            <w:pPr>
              <w:pStyle w:val="Zkladntext20"/>
              <w:framePr w:w="6456" w:wrap="notBeside" w:vAnchor="text" w:hAnchor="text" w:y="1"/>
              <w:shd w:val="clear" w:color="auto" w:fill="auto"/>
              <w:spacing w:line="90" w:lineRule="exact"/>
              <w:ind w:firstLine="0"/>
              <w:jc w:val="right"/>
            </w:pPr>
            <w:r>
              <w:rPr>
                <w:rStyle w:val="Zkladntext245pt"/>
              </w:rPr>
              <w:t>M2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139" w:lineRule="exact"/>
              <w:ind w:firstLine="0"/>
              <w:jc w:val="both"/>
            </w:pPr>
            <w:r>
              <w:rPr>
                <w:rStyle w:val="Zkladntext245pt"/>
              </w:rPr>
              <w:t>na mostě s přesahem na přechodové desky, lítý asfalt MA 11IV tl, 35 mm, vč, posypu drtí fr, 4/8, 2-4 kg/m2, vč, klínů pro napojení ACP 16+</w:t>
            </w:r>
          </w:p>
        </w:tc>
        <w:tc>
          <w:tcPr>
            <w:tcW w:w="840" w:type="dxa"/>
            <w:gridSpan w:val="2"/>
            <w:vMerge w:val="restart"/>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5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both"/>
            </w:pPr>
            <w:r>
              <w:rPr>
                <w:rStyle w:val="Zkladntext245ptKurzva"/>
              </w:rPr>
              <w:t>”62,1+0,5 *(8,80+8,95)=70,975 [A]"</w:t>
            </w:r>
          </w:p>
        </w:tc>
        <w:tc>
          <w:tcPr>
            <w:tcW w:w="840" w:type="dxa"/>
            <w:gridSpan w:val="2"/>
            <w:vMerge/>
            <w:tcBorders>
              <w:left w:val="single" w:sz="4" w:space="0" w:color="auto"/>
            </w:tcBorders>
            <w:shd w:val="clear" w:color="auto" w:fill="FFFFFF"/>
          </w:tcPr>
          <w:p w:rsidR="00E756BC" w:rsidRDefault="00E756BC">
            <w:pPr>
              <w:framePr w:w="6456" w:wrap="notBeside" w:vAnchor="text" w:hAnchor="text" w:y="1"/>
            </w:pPr>
          </w:p>
        </w:tc>
      </w:tr>
      <w:tr w:rsidR="00E756BC">
        <w:trPr>
          <w:trHeight w:hRule="exact" w:val="1531"/>
        </w:trPr>
        <w:tc>
          <w:tcPr>
            <w:tcW w:w="2102" w:type="dxa"/>
            <w:gridSpan w:val="3"/>
            <w:vMerge/>
            <w:tcBorders>
              <w:left w:val="single" w:sz="4" w:space="0" w:color="auto"/>
            </w:tcBorders>
            <w:shd w:val="clear" w:color="auto" w:fill="FFFFFF"/>
          </w:tcPr>
          <w:p w:rsidR="00E756BC" w:rsidRDefault="00E756BC">
            <w:pPr>
              <w:framePr w:w="645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139" w:lineRule="exact"/>
              <w:ind w:firstLine="0"/>
              <w:jc w:val="both"/>
            </w:pPr>
            <w:r>
              <w:rPr>
                <w:rStyle w:val="Zkladntext245pt"/>
              </w:rPr>
              <w:t>-dodání směsí v požadované kvalitě</w:t>
            </w:r>
          </w:p>
          <w:p w:rsidR="00E756BC" w:rsidRDefault="00351E57">
            <w:pPr>
              <w:pStyle w:val="Zkladntext20"/>
              <w:framePr w:w="6456" w:wrap="notBeside" w:vAnchor="text" w:hAnchor="text" w:y="1"/>
              <w:numPr>
                <w:ilvl w:val="0"/>
                <w:numId w:val="82"/>
              </w:numPr>
              <w:shd w:val="clear" w:color="auto" w:fill="auto"/>
              <w:tabs>
                <w:tab w:val="left" w:pos="53"/>
              </w:tabs>
              <w:spacing w:line="139" w:lineRule="exact"/>
              <w:ind w:firstLine="0"/>
              <w:jc w:val="both"/>
            </w:pPr>
            <w:r>
              <w:rPr>
                <w:rStyle w:val="Zkladntext245pt"/>
              </w:rPr>
              <w:t>očištění podkladu</w:t>
            </w:r>
          </w:p>
          <w:p w:rsidR="00E756BC" w:rsidRDefault="00351E57">
            <w:pPr>
              <w:pStyle w:val="Zkladntext20"/>
              <w:framePr w:w="6456" w:wrap="notBeside" w:vAnchor="text" w:hAnchor="text" w:y="1"/>
              <w:numPr>
                <w:ilvl w:val="0"/>
                <w:numId w:val="82"/>
              </w:numPr>
              <w:shd w:val="clear" w:color="auto" w:fill="auto"/>
              <w:tabs>
                <w:tab w:val="left" w:pos="58"/>
              </w:tabs>
              <w:spacing w:line="139" w:lineRule="exact"/>
              <w:ind w:firstLine="0"/>
              <w:jc w:val="both"/>
            </w:pPr>
            <w:r>
              <w:rPr>
                <w:rStyle w:val="Zkladntext245pt"/>
              </w:rPr>
              <w:t>uložení směsí dle předepsaného technologického předpisu, zhutnění vrstvy v předepsané tloušťce</w:t>
            </w:r>
          </w:p>
          <w:p w:rsidR="00E756BC" w:rsidRDefault="00351E57">
            <w:pPr>
              <w:pStyle w:val="Zkladntext20"/>
              <w:framePr w:w="6456" w:wrap="notBeside" w:vAnchor="text" w:hAnchor="text" w:y="1"/>
              <w:numPr>
                <w:ilvl w:val="0"/>
                <w:numId w:val="82"/>
              </w:numPr>
              <w:shd w:val="clear" w:color="auto" w:fill="auto"/>
              <w:tabs>
                <w:tab w:val="left" w:pos="53"/>
              </w:tabs>
              <w:spacing w:line="139" w:lineRule="exact"/>
              <w:ind w:firstLine="0"/>
              <w:jc w:val="both"/>
            </w:pPr>
            <w:r>
              <w:rPr>
                <w:rStyle w:val="Zkladntext245pt"/>
              </w:rPr>
              <w:t>zřízení vrstvy bez rozlišení šířky, pokládání vrstvy po etapách, včetně pracovních spař a spojů</w:t>
            </w:r>
          </w:p>
          <w:p w:rsidR="00E756BC" w:rsidRDefault="00351E57">
            <w:pPr>
              <w:pStyle w:val="Zkladntext20"/>
              <w:framePr w:w="6456" w:wrap="notBeside" w:vAnchor="text" w:hAnchor="text" w:y="1"/>
              <w:numPr>
                <w:ilvl w:val="0"/>
                <w:numId w:val="82"/>
              </w:numPr>
              <w:shd w:val="clear" w:color="auto" w:fill="auto"/>
              <w:tabs>
                <w:tab w:val="left" w:pos="58"/>
              </w:tabs>
              <w:spacing w:line="139" w:lineRule="exact"/>
              <w:ind w:firstLine="0"/>
              <w:jc w:val="left"/>
            </w:pPr>
            <w:r>
              <w:rPr>
                <w:rStyle w:val="Zkladntext245pt"/>
              </w:rPr>
              <w:t>úpravu napojení, ukončení podél obrubníků, dilatačních zařízení, odvodňovacích proužků, odvodňovačů, vpustí, šachet a pod,</w:t>
            </w:r>
          </w:p>
          <w:p w:rsidR="00E756BC" w:rsidRDefault="00351E57">
            <w:pPr>
              <w:pStyle w:val="Zkladntext20"/>
              <w:framePr w:w="6456" w:wrap="notBeside" w:vAnchor="text" w:hAnchor="text" w:y="1"/>
              <w:numPr>
                <w:ilvl w:val="0"/>
                <w:numId w:val="82"/>
              </w:numPr>
              <w:shd w:val="clear" w:color="auto" w:fill="auto"/>
              <w:tabs>
                <w:tab w:val="left" w:pos="58"/>
              </w:tabs>
              <w:spacing w:line="139" w:lineRule="exact"/>
              <w:ind w:firstLine="0"/>
              <w:jc w:val="both"/>
            </w:pPr>
            <w:r>
              <w:rPr>
                <w:rStyle w:val="Zkladntext245pt"/>
              </w:rPr>
              <w:t>nezahrnuje postřiky, nátěry</w:t>
            </w:r>
          </w:p>
          <w:p w:rsidR="00E756BC" w:rsidRDefault="00351E57">
            <w:pPr>
              <w:pStyle w:val="Zkladntext20"/>
              <w:framePr w:w="6456" w:wrap="notBeside" w:vAnchor="text" w:hAnchor="text" w:y="1"/>
              <w:numPr>
                <w:ilvl w:val="0"/>
                <w:numId w:val="82"/>
              </w:numPr>
              <w:shd w:val="clear" w:color="auto" w:fill="auto"/>
              <w:tabs>
                <w:tab w:val="left" w:pos="58"/>
              </w:tabs>
              <w:spacing w:line="139" w:lineRule="exact"/>
              <w:ind w:firstLine="0"/>
              <w:jc w:val="left"/>
            </w:pPr>
            <w:r>
              <w:rPr>
                <w:rStyle w:val="Zkladntext245pt"/>
              </w:rPr>
              <w:t>nezahrnuje těsnění podél obrubníků, dilatačních zařízení, odvodňovacích proužků, odvodňovačů, vpustí, šachet a pod.</w:t>
            </w:r>
          </w:p>
        </w:tc>
        <w:tc>
          <w:tcPr>
            <w:tcW w:w="840" w:type="dxa"/>
            <w:gridSpan w:val="2"/>
            <w:vMerge/>
            <w:tcBorders>
              <w:left w:val="single" w:sz="4" w:space="0" w:color="auto"/>
            </w:tcBorders>
            <w:shd w:val="clear" w:color="auto" w:fill="FFFFFF"/>
          </w:tcPr>
          <w:p w:rsidR="00E756BC" w:rsidRDefault="00E756BC">
            <w:pPr>
              <w:framePr w:w="6456"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56" w:wrap="notBeside" w:vAnchor="text" w:hAnchor="text" w:y="1"/>
              <w:shd w:val="clear" w:color="auto" w:fill="auto"/>
              <w:spacing w:line="90" w:lineRule="exact"/>
              <w:ind w:firstLine="0"/>
            </w:pPr>
            <w:r>
              <w:rPr>
                <w:rStyle w:val="Zkladntext245pt"/>
              </w:rPr>
              <w:t>77| 582611|</w:t>
            </w:r>
          </w:p>
        </w:tc>
        <w:tc>
          <w:tcPr>
            <w:tcW w:w="3514" w:type="dxa"/>
            <w:tcBorders>
              <w:top w:val="single" w:sz="4" w:space="0" w:color="auto"/>
              <w:left w:val="single" w:sz="4" w:space="0" w:color="auto"/>
            </w:tcBorders>
            <w:shd w:val="clear" w:color="auto" w:fill="FFFFFF"/>
          </w:tcPr>
          <w:p w:rsidR="00E756BC" w:rsidRDefault="00351E57">
            <w:pPr>
              <w:pStyle w:val="Zkladntext20"/>
              <w:framePr w:w="6456" w:wrap="notBeside" w:vAnchor="text" w:hAnchor="text" w:y="1"/>
              <w:shd w:val="clear" w:color="auto" w:fill="auto"/>
              <w:spacing w:line="90" w:lineRule="exact"/>
              <w:ind w:firstLine="0"/>
              <w:jc w:val="both"/>
            </w:pPr>
            <w:r>
              <w:rPr>
                <w:rStyle w:val="Zkladntext245pt"/>
              </w:rPr>
              <w:t>KRYTY Z BETON DLAŽDIC SE ZÁMKEM ŠEDÝCH TL60MM DO LOŽE Z KAM</w:t>
            </w:r>
          </w:p>
        </w:tc>
        <w:tc>
          <w:tcPr>
            <w:tcW w:w="840" w:type="dxa"/>
            <w:gridSpan w:val="2"/>
            <w:tcBorders>
              <w:top w:val="single" w:sz="4" w:space="0" w:color="auto"/>
              <w:left w:val="single" w:sz="4" w:space="0" w:color="auto"/>
            </w:tcBorders>
            <w:shd w:val="clear" w:color="auto" w:fill="FFFFFF"/>
          </w:tcPr>
          <w:p w:rsidR="00E756BC" w:rsidRDefault="00351E57">
            <w:pPr>
              <w:pStyle w:val="Zkladntext20"/>
              <w:framePr w:w="6456" w:wrap="notBeside" w:vAnchor="text" w:hAnchor="text" w:y="1"/>
              <w:shd w:val="clear" w:color="auto" w:fill="auto"/>
              <w:spacing w:line="90" w:lineRule="exact"/>
              <w:ind w:firstLine="0"/>
              <w:jc w:val="right"/>
            </w:pPr>
            <w:r>
              <w:rPr>
                <w:rStyle w:val="Zkladntext245pt"/>
              </w:rPr>
              <w:t>M2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both"/>
            </w:pPr>
            <w:r>
              <w:rPr>
                <w:rStyle w:val="Zkladntext245pt"/>
              </w:rPr>
              <w:t>odláždění nástupů na chodník, vč, lože z kameniva fr, 4/8 a výplně spař</w:t>
            </w:r>
          </w:p>
        </w:tc>
        <w:tc>
          <w:tcPr>
            <w:tcW w:w="840" w:type="dxa"/>
            <w:gridSpan w:val="2"/>
            <w:vMerge w:val="restart"/>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5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both"/>
            </w:pPr>
            <w:r>
              <w:rPr>
                <w:rStyle w:val="Zkladntext245ptKurzva"/>
              </w:rPr>
              <w:t>"2,1+1,0=3,100 [A]"</w:t>
            </w:r>
          </w:p>
        </w:tc>
        <w:tc>
          <w:tcPr>
            <w:tcW w:w="840" w:type="dxa"/>
            <w:gridSpan w:val="2"/>
            <w:vMerge/>
            <w:tcBorders>
              <w:left w:val="single" w:sz="4" w:space="0" w:color="auto"/>
            </w:tcBorders>
            <w:shd w:val="clear" w:color="auto" w:fill="FFFFFF"/>
          </w:tcPr>
          <w:p w:rsidR="00E756BC" w:rsidRDefault="00E756BC">
            <w:pPr>
              <w:framePr w:w="6456" w:wrap="notBeside" w:vAnchor="text" w:hAnchor="text" w:y="1"/>
            </w:pPr>
          </w:p>
        </w:tc>
      </w:tr>
      <w:tr w:rsidR="00E756BC">
        <w:trPr>
          <w:trHeight w:hRule="exact" w:val="1814"/>
        </w:trPr>
        <w:tc>
          <w:tcPr>
            <w:tcW w:w="2102" w:type="dxa"/>
            <w:gridSpan w:val="3"/>
            <w:vMerge/>
            <w:tcBorders>
              <w:left w:val="single" w:sz="4" w:space="0" w:color="auto"/>
            </w:tcBorders>
            <w:shd w:val="clear" w:color="auto" w:fill="FFFFFF"/>
          </w:tcPr>
          <w:p w:rsidR="00E756BC" w:rsidRDefault="00E756BC">
            <w:pPr>
              <w:framePr w:w="645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numPr>
                <w:ilvl w:val="0"/>
                <w:numId w:val="83"/>
              </w:numPr>
              <w:shd w:val="clear" w:color="auto" w:fill="auto"/>
              <w:tabs>
                <w:tab w:val="left" w:pos="53"/>
              </w:tabs>
              <w:spacing w:line="139" w:lineRule="exact"/>
              <w:ind w:firstLine="0"/>
              <w:jc w:val="left"/>
            </w:pPr>
            <w:r>
              <w:rPr>
                <w:rStyle w:val="Zkladntext245pt"/>
              </w:rPr>
              <w:t>dodání dlažebního materiálu v požadované kvalitě, dodání materiálu pro předepsané lože v tloušťce předepsané dokumentací a pro předepsanou výplň spař</w:t>
            </w:r>
          </w:p>
          <w:p w:rsidR="00E756BC" w:rsidRDefault="00351E57">
            <w:pPr>
              <w:pStyle w:val="Zkladntext20"/>
              <w:framePr w:w="6456" w:wrap="notBeside" w:vAnchor="text" w:hAnchor="text" w:y="1"/>
              <w:numPr>
                <w:ilvl w:val="0"/>
                <w:numId w:val="83"/>
              </w:numPr>
              <w:shd w:val="clear" w:color="auto" w:fill="auto"/>
              <w:tabs>
                <w:tab w:val="left" w:pos="53"/>
              </w:tabs>
              <w:spacing w:line="139" w:lineRule="exact"/>
              <w:ind w:firstLine="0"/>
              <w:jc w:val="both"/>
            </w:pPr>
            <w:r>
              <w:rPr>
                <w:rStyle w:val="Zkladntext245pt"/>
              </w:rPr>
              <w:t>očištění podkladu</w:t>
            </w:r>
          </w:p>
          <w:p w:rsidR="00E756BC" w:rsidRDefault="00351E57">
            <w:pPr>
              <w:pStyle w:val="Zkladntext20"/>
              <w:framePr w:w="6456" w:wrap="notBeside" w:vAnchor="text" w:hAnchor="text" w:y="1"/>
              <w:numPr>
                <w:ilvl w:val="0"/>
                <w:numId w:val="83"/>
              </w:numPr>
              <w:shd w:val="clear" w:color="auto" w:fill="auto"/>
              <w:tabs>
                <w:tab w:val="left" w:pos="58"/>
              </w:tabs>
              <w:spacing w:line="139" w:lineRule="exact"/>
              <w:ind w:firstLine="0"/>
              <w:jc w:val="both"/>
            </w:pPr>
            <w:r>
              <w:rPr>
                <w:rStyle w:val="Zkladntext245pt"/>
              </w:rPr>
              <w:t>uložení dlažby dle předepsaného technologického předpisu včetně předepsané podkladní vrstvy a předepsané výplně spař</w:t>
            </w:r>
          </w:p>
          <w:p w:rsidR="00E756BC" w:rsidRDefault="00351E57">
            <w:pPr>
              <w:pStyle w:val="Zkladntext20"/>
              <w:framePr w:w="6456" w:wrap="notBeside" w:vAnchor="text" w:hAnchor="text" w:y="1"/>
              <w:numPr>
                <w:ilvl w:val="0"/>
                <w:numId w:val="83"/>
              </w:numPr>
              <w:shd w:val="clear" w:color="auto" w:fill="auto"/>
              <w:tabs>
                <w:tab w:val="left" w:pos="53"/>
              </w:tabs>
              <w:spacing w:line="139" w:lineRule="exact"/>
              <w:ind w:firstLine="0"/>
              <w:jc w:val="both"/>
            </w:pPr>
            <w:r>
              <w:rPr>
                <w:rStyle w:val="Zkladntext245pt"/>
              </w:rPr>
              <w:t>zřízení vrstvy bez rozlišení šířky, pokládání vrstvy po etapách</w:t>
            </w:r>
          </w:p>
          <w:p w:rsidR="00E756BC" w:rsidRDefault="00351E57">
            <w:pPr>
              <w:pStyle w:val="Zkladntext20"/>
              <w:framePr w:w="6456" w:wrap="notBeside" w:vAnchor="text" w:hAnchor="text" w:y="1"/>
              <w:numPr>
                <w:ilvl w:val="0"/>
                <w:numId w:val="83"/>
              </w:numPr>
              <w:shd w:val="clear" w:color="auto" w:fill="auto"/>
              <w:tabs>
                <w:tab w:val="left" w:pos="58"/>
              </w:tabs>
              <w:spacing w:line="139" w:lineRule="exact"/>
              <w:ind w:firstLine="0"/>
              <w:jc w:val="left"/>
            </w:pPr>
            <w:r>
              <w:rPr>
                <w:rStyle w:val="Zkladntext245pt"/>
              </w:rPr>
              <w:t>úpravu napojení, ukončení podél obrubníků, dilatačních zařízení, odvodňovacích proužků, odvodňovačů, vpustí, šachet a pod,, nestanoví-lí zadávací dokumentace jinak</w:t>
            </w:r>
          </w:p>
          <w:p w:rsidR="00E756BC" w:rsidRDefault="00351E57">
            <w:pPr>
              <w:pStyle w:val="Zkladntext20"/>
              <w:framePr w:w="6456" w:wrap="notBeside" w:vAnchor="text" w:hAnchor="text" w:y="1"/>
              <w:numPr>
                <w:ilvl w:val="0"/>
                <w:numId w:val="83"/>
              </w:numPr>
              <w:shd w:val="clear" w:color="auto" w:fill="auto"/>
              <w:tabs>
                <w:tab w:val="left" w:pos="58"/>
              </w:tabs>
              <w:spacing w:line="139" w:lineRule="exact"/>
              <w:ind w:firstLine="0"/>
              <w:jc w:val="both"/>
            </w:pPr>
            <w:r>
              <w:rPr>
                <w:rStyle w:val="Zkladntext245pt"/>
              </w:rPr>
              <w:t>nezahrnuje postřiky, nátěry</w:t>
            </w:r>
          </w:p>
          <w:p w:rsidR="00E756BC" w:rsidRDefault="00351E57">
            <w:pPr>
              <w:pStyle w:val="Zkladntext20"/>
              <w:framePr w:w="6456" w:wrap="notBeside" w:vAnchor="text" w:hAnchor="text" w:y="1"/>
              <w:numPr>
                <w:ilvl w:val="0"/>
                <w:numId w:val="83"/>
              </w:numPr>
              <w:shd w:val="clear" w:color="auto" w:fill="auto"/>
              <w:tabs>
                <w:tab w:val="left" w:pos="58"/>
              </w:tabs>
              <w:spacing w:line="139" w:lineRule="exact"/>
              <w:ind w:firstLine="0"/>
              <w:jc w:val="left"/>
            </w:pPr>
            <w:r>
              <w:rPr>
                <w:rStyle w:val="Zkladntext245pt"/>
              </w:rPr>
              <w:t>nezahrnuje těsnění podél obrubníků, dilatačních zařízení, odvodňovacích proužků, odvodňovačů, vpustí, šachet a pod.</w:t>
            </w:r>
          </w:p>
        </w:tc>
        <w:tc>
          <w:tcPr>
            <w:tcW w:w="840" w:type="dxa"/>
            <w:gridSpan w:val="2"/>
            <w:vMerge/>
            <w:tcBorders>
              <w:left w:val="single" w:sz="4" w:space="0" w:color="auto"/>
            </w:tcBorders>
            <w:shd w:val="clear" w:color="auto" w:fill="FFFFFF"/>
          </w:tcPr>
          <w:p w:rsidR="00E756BC" w:rsidRDefault="00E756BC">
            <w:pPr>
              <w:framePr w:w="6456" w:wrap="notBeside" w:vAnchor="text" w:hAnchor="text" w:y="1"/>
            </w:pPr>
          </w:p>
        </w:tc>
      </w:tr>
      <w:tr w:rsidR="00E756BC">
        <w:trPr>
          <w:trHeight w:hRule="exact" w:val="278"/>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right"/>
            </w:pPr>
            <w:r>
              <w:rPr>
                <w:rStyle w:val="Zkladntext245pt"/>
              </w:rPr>
              <w:t>78</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right"/>
            </w:pPr>
            <w:r>
              <w:rPr>
                <w:rStyle w:val="Zkladntext245pt"/>
              </w:rPr>
              <w:t>58261A</w:t>
            </w:r>
          </w:p>
        </w:tc>
        <w:tc>
          <w:tcPr>
            <w:tcW w:w="701" w:type="dxa"/>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both"/>
            </w:pPr>
            <w:r>
              <w:rPr>
                <w:rStyle w:val="Zkladntext245pt"/>
              </w:rPr>
              <w:t>KRYTY Z BETON DLAŽDICSE ZÁMKEM BAREV RELIÉF TL 60M M DO LOŽEZ KAM</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pPr>
            <w:r>
              <w:rPr>
                <w:rStyle w:val="Zkladntext245pt"/>
              </w:rPr>
              <w:t>M2</w:t>
            </w:r>
          </w:p>
        </w:tc>
        <w:tc>
          <w:tcPr>
            <w:tcW w:w="134" w:type="dxa"/>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r>
      <w:tr w:rsidR="00E756BC">
        <w:trPr>
          <w:trHeight w:hRule="exact" w:val="557"/>
        </w:trPr>
        <w:tc>
          <w:tcPr>
            <w:tcW w:w="2102" w:type="dxa"/>
            <w:gridSpan w:val="3"/>
            <w:vMerge w:val="restart"/>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139" w:lineRule="exact"/>
              <w:ind w:firstLine="0"/>
              <w:jc w:val="left"/>
            </w:pPr>
            <w:r>
              <w:rPr>
                <w:rStyle w:val="Zkladntext245pt"/>
              </w:rPr>
              <w:t>dláždění dlažby z nových dlažebních kostek, varovný pás, barevné a povrchové odlišení, komplet vč, dopravy, lože z kameniva fr, 4/8 a výplně spař, hutnění, uložení, dlažba musí splňovat požadavky Vyhlášky č, 398/2009 Sb, vč, souvisejících</w:t>
            </w:r>
          </w:p>
        </w:tc>
        <w:tc>
          <w:tcPr>
            <w:tcW w:w="840" w:type="dxa"/>
            <w:gridSpan w:val="2"/>
            <w:vMerge w:val="restart"/>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5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both"/>
            </w:pPr>
            <w:r>
              <w:rPr>
                <w:rStyle w:val="Zkladntext245ptKurzva"/>
              </w:rPr>
              <w:t>"0,6+0,6=1,200 [A]"</w:t>
            </w:r>
          </w:p>
        </w:tc>
        <w:tc>
          <w:tcPr>
            <w:tcW w:w="840" w:type="dxa"/>
            <w:gridSpan w:val="2"/>
            <w:vMerge/>
            <w:tcBorders>
              <w:left w:val="single" w:sz="4" w:space="0" w:color="auto"/>
            </w:tcBorders>
            <w:shd w:val="clear" w:color="auto" w:fill="FFFFFF"/>
          </w:tcPr>
          <w:p w:rsidR="00E756BC" w:rsidRDefault="00E756BC">
            <w:pPr>
              <w:framePr w:w="6456" w:wrap="notBeside" w:vAnchor="text" w:hAnchor="text" w:y="1"/>
            </w:pPr>
          </w:p>
        </w:tc>
      </w:tr>
      <w:tr w:rsidR="00E756BC">
        <w:trPr>
          <w:trHeight w:hRule="exact" w:val="1810"/>
        </w:trPr>
        <w:tc>
          <w:tcPr>
            <w:tcW w:w="2102" w:type="dxa"/>
            <w:gridSpan w:val="3"/>
            <w:vMerge/>
            <w:tcBorders>
              <w:left w:val="single" w:sz="4" w:space="0" w:color="auto"/>
            </w:tcBorders>
            <w:shd w:val="clear" w:color="auto" w:fill="FFFFFF"/>
          </w:tcPr>
          <w:p w:rsidR="00E756BC" w:rsidRDefault="00E756BC">
            <w:pPr>
              <w:framePr w:w="645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numPr>
                <w:ilvl w:val="0"/>
                <w:numId w:val="84"/>
              </w:numPr>
              <w:shd w:val="clear" w:color="auto" w:fill="auto"/>
              <w:tabs>
                <w:tab w:val="left" w:pos="53"/>
              </w:tabs>
              <w:spacing w:line="139" w:lineRule="exact"/>
              <w:ind w:firstLine="0"/>
              <w:jc w:val="left"/>
            </w:pPr>
            <w:r>
              <w:rPr>
                <w:rStyle w:val="Zkladntext245pt"/>
              </w:rPr>
              <w:t>dodání dlažebního materiálu v požadované kvalitě, dodání materiálu pro předepsané lože v tloušťce předepsané dokumentací a pro předepsanou výplň spař</w:t>
            </w:r>
          </w:p>
          <w:p w:rsidR="00E756BC" w:rsidRDefault="00351E57">
            <w:pPr>
              <w:pStyle w:val="Zkladntext20"/>
              <w:framePr w:w="6456" w:wrap="notBeside" w:vAnchor="text" w:hAnchor="text" w:y="1"/>
              <w:numPr>
                <w:ilvl w:val="0"/>
                <w:numId w:val="84"/>
              </w:numPr>
              <w:shd w:val="clear" w:color="auto" w:fill="auto"/>
              <w:tabs>
                <w:tab w:val="left" w:pos="53"/>
              </w:tabs>
              <w:spacing w:line="139" w:lineRule="exact"/>
              <w:ind w:firstLine="0"/>
              <w:jc w:val="both"/>
            </w:pPr>
            <w:r>
              <w:rPr>
                <w:rStyle w:val="Zkladntext245pt"/>
              </w:rPr>
              <w:t>očištění podkladu</w:t>
            </w:r>
          </w:p>
          <w:p w:rsidR="00E756BC" w:rsidRDefault="00351E57">
            <w:pPr>
              <w:pStyle w:val="Zkladntext20"/>
              <w:framePr w:w="6456" w:wrap="notBeside" w:vAnchor="text" w:hAnchor="text" w:y="1"/>
              <w:numPr>
                <w:ilvl w:val="0"/>
                <w:numId w:val="84"/>
              </w:numPr>
              <w:shd w:val="clear" w:color="auto" w:fill="auto"/>
              <w:tabs>
                <w:tab w:val="left" w:pos="58"/>
              </w:tabs>
              <w:spacing w:line="139" w:lineRule="exact"/>
              <w:ind w:firstLine="0"/>
              <w:jc w:val="both"/>
            </w:pPr>
            <w:r>
              <w:rPr>
                <w:rStyle w:val="Zkladntext245pt"/>
              </w:rPr>
              <w:t>uložení dlažby dle předepsaného technologického předpisu včetně předepsané podkladní vrstvy a předepsané výplně spař</w:t>
            </w:r>
          </w:p>
          <w:p w:rsidR="00E756BC" w:rsidRDefault="00351E57">
            <w:pPr>
              <w:pStyle w:val="Zkladntext20"/>
              <w:framePr w:w="6456" w:wrap="notBeside" w:vAnchor="text" w:hAnchor="text" w:y="1"/>
              <w:numPr>
                <w:ilvl w:val="0"/>
                <w:numId w:val="84"/>
              </w:numPr>
              <w:shd w:val="clear" w:color="auto" w:fill="auto"/>
              <w:tabs>
                <w:tab w:val="left" w:pos="53"/>
              </w:tabs>
              <w:spacing w:line="139" w:lineRule="exact"/>
              <w:ind w:firstLine="0"/>
              <w:jc w:val="both"/>
            </w:pPr>
            <w:r>
              <w:rPr>
                <w:rStyle w:val="Zkladntext245pt"/>
              </w:rPr>
              <w:t>zřízení vrstvy bez rozlišení šířky, pokládání vrstvy po etapách</w:t>
            </w:r>
          </w:p>
          <w:p w:rsidR="00E756BC" w:rsidRDefault="00351E57">
            <w:pPr>
              <w:pStyle w:val="Zkladntext20"/>
              <w:framePr w:w="6456" w:wrap="notBeside" w:vAnchor="text" w:hAnchor="text" w:y="1"/>
              <w:numPr>
                <w:ilvl w:val="0"/>
                <w:numId w:val="84"/>
              </w:numPr>
              <w:shd w:val="clear" w:color="auto" w:fill="auto"/>
              <w:tabs>
                <w:tab w:val="left" w:pos="58"/>
              </w:tabs>
              <w:spacing w:line="139" w:lineRule="exact"/>
              <w:ind w:firstLine="0"/>
              <w:jc w:val="left"/>
            </w:pPr>
            <w:r>
              <w:rPr>
                <w:rStyle w:val="Zkladntext245pt"/>
              </w:rPr>
              <w:t>úpravu napojení, ukončení podél obrubníků, dilatačních zařízení, odvodňovacích proužků, odvodňovačů, vpustí, šachet a pod,, nestanoví-lí zadávací dokumentace jinak</w:t>
            </w:r>
          </w:p>
          <w:p w:rsidR="00E756BC" w:rsidRDefault="00351E57">
            <w:pPr>
              <w:pStyle w:val="Zkladntext20"/>
              <w:framePr w:w="6456" w:wrap="notBeside" w:vAnchor="text" w:hAnchor="text" w:y="1"/>
              <w:numPr>
                <w:ilvl w:val="0"/>
                <w:numId w:val="84"/>
              </w:numPr>
              <w:shd w:val="clear" w:color="auto" w:fill="auto"/>
              <w:tabs>
                <w:tab w:val="left" w:pos="58"/>
              </w:tabs>
              <w:spacing w:line="139" w:lineRule="exact"/>
              <w:ind w:firstLine="0"/>
              <w:jc w:val="both"/>
            </w:pPr>
            <w:r>
              <w:rPr>
                <w:rStyle w:val="Zkladntext245pt"/>
              </w:rPr>
              <w:t>nezahrnuje postřiky, nátěry</w:t>
            </w:r>
          </w:p>
          <w:p w:rsidR="00E756BC" w:rsidRDefault="00351E57">
            <w:pPr>
              <w:pStyle w:val="Zkladntext20"/>
              <w:framePr w:w="6456" w:wrap="notBeside" w:vAnchor="text" w:hAnchor="text" w:y="1"/>
              <w:numPr>
                <w:ilvl w:val="0"/>
                <w:numId w:val="84"/>
              </w:numPr>
              <w:shd w:val="clear" w:color="auto" w:fill="auto"/>
              <w:tabs>
                <w:tab w:val="left" w:pos="58"/>
              </w:tabs>
              <w:spacing w:line="139" w:lineRule="exact"/>
              <w:ind w:firstLine="0"/>
              <w:jc w:val="left"/>
            </w:pPr>
            <w:r>
              <w:rPr>
                <w:rStyle w:val="Zkladntext245pt"/>
              </w:rPr>
              <w:t>nezahrnuje těsnění podél obrubníků, dilatačních zařízení, odvodňovacích proužků, odvodňovačů, vpustí, šachet a pod.</w:t>
            </w:r>
          </w:p>
        </w:tc>
        <w:tc>
          <w:tcPr>
            <w:tcW w:w="840" w:type="dxa"/>
            <w:gridSpan w:val="2"/>
            <w:vMerge/>
            <w:tcBorders>
              <w:left w:val="single" w:sz="4" w:space="0" w:color="auto"/>
            </w:tcBorders>
            <w:shd w:val="clear" w:color="auto" w:fill="FFFFFF"/>
          </w:tcPr>
          <w:p w:rsidR="00E756BC" w:rsidRDefault="00E756BC">
            <w:pPr>
              <w:framePr w:w="6456" w:wrap="notBeside" w:vAnchor="text" w:hAnchor="text" w:y="1"/>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80" w:lineRule="exact"/>
              <w:ind w:firstLine="0"/>
              <w:jc w:val="right"/>
            </w:pPr>
            <w:r>
              <w:rPr>
                <w:rStyle w:val="Zkladntext24pt"/>
              </w:rPr>
              <w:t>6</w:t>
            </w:r>
          </w:p>
        </w:tc>
        <w:tc>
          <w:tcPr>
            <w:tcW w:w="701" w:type="dxa"/>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80" w:lineRule="exact"/>
              <w:ind w:firstLine="0"/>
              <w:jc w:val="both"/>
            </w:pPr>
            <w:r>
              <w:rPr>
                <w:rStyle w:val="Zkladntext24pt"/>
              </w:rPr>
              <w:t>Úpravy povrchů, podlahy, výplně otvorů</w:t>
            </w:r>
          </w:p>
        </w:tc>
        <w:tc>
          <w:tcPr>
            <w:tcW w:w="840" w:type="dxa"/>
            <w:gridSpan w:val="2"/>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351E57">
            <w:pPr>
              <w:pStyle w:val="Zkladntext20"/>
              <w:framePr w:w="6456" w:wrap="notBeside" w:vAnchor="text" w:hAnchor="text" w:y="1"/>
              <w:shd w:val="clear" w:color="auto" w:fill="auto"/>
              <w:spacing w:line="90" w:lineRule="exact"/>
              <w:ind w:firstLine="0"/>
              <w:jc w:val="right"/>
            </w:pPr>
            <w:r>
              <w:rPr>
                <w:rStyle w:val="Zkladntext245pt"/>
              </w:rPr>
              <w:t>79</w:t>
            </w:r>
          </w:p>
        </w:tc>
        <w:tc>
          <w:tcPr>
            <w:tcW w:w="523" w:type="dxa"/>
            <w:tcBorders>
              <w:top w:val="single" w:sz="4" w:space="0" w:color="auto"/>
              <w:left w:val="single" w:sz="4" w:space="0" w:color="auto"/>
            </w:tcBorders>
            <w:shd w:val="clear" w:color="auto" w:fill="FFFFFF"/>
          </w:tcPr>
          <w:p w:rsidR="00E756BC" w:rsidRDefault="00351E57">
            <w:pPr>
              <w:pStyle w:val="Zkladntext20"/>
              <w:framePr w:w="6456" w:wrap="notBeside" w:vAnchor="text" w:hAnchor="text" w:y="1"/>
              <w:shd w:val="clear" w:color="auto" w:fill="auto"/>
              <w:spacing w:line="90" w:lineRule="exact"/>
              <w:ind w:firstLine="0"/>
              <w:jc w:val="right"/>
            </w:pPr>
            <w:r>
              <w:rPr>
                <w:rStyle w:val="Zkladntext245pt"/>
              </w:rPr>
              <w:t>62592</w:t>
            </w:r>
          </w:p>
        </w:tc>
        <w:tc>
          <w:tcPr>
            <w:tcW w:w="701" w:type="dxa"/>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56" w:wrap="notBeside" w:vAnchor="text" w:hAnchor="text" w:y="1"/>
              <w:shd w:val="clear" w:color="auto" w:fill="auto"/>
              <w:spacing w:line="90" w:lineRule="exact"/>
              <w:ind w:firstLine="0"/>
              <w:jc w:val="both"/>
            </w:pPr>
            <w:r>
              <w:rPr>
                <w:rStyle w:val="Zkladntext245pt"/>
              </w:rPr>
              <w:t>ÚPRAVA POVRCHU BETONOVÝCH PLOCH A KONSTRUKCÍ-STRIÁŽ</w:t>
            </w:r>
          </w:p>
        </w:tc>
        <w:tc>
          <w:tcPr>
            <w:tcW w:w="840" w:type="dxa"/>
            <w:gridSpan w:val="2"/>
            <w:tcBorders>
              <w:top w:val="single" w:sz="4" w:space="0" w:color="auto"/>
              <w:left w:val="single" w:sz="4" w:space="0" w:color="auto"/>
            </w:tcBorders>
            <w:shd w:val="clear" w:color="auto" w:fill="FFFFFF"/>
          </w:tcPr>
          <w:p w:rsidR="00E756BC" w:rsidRDefault="00351E57">
            <w:pPr>
              <w:pStyle w:val="Zkladntext20"/>
              <w:framePr w:w="6456" w:wrap="notBeside" w:vAnchor="text" w:hAnchor="text" w:y="1"/>
              <w:shd w:val="clear" w:color="auto" w:fill="auto"/>
              <w:spacing w:line="90" w:lineRule="exact"/>
              <w:ind w:firstLine="0"/>
              <w:jc w:val="right"/>
            </w:pPr>
            <w:r>
              <w:rPr>
                <w:rStyle w:val="Zkladntext245pt"/>
              </w:rPr>
              <w:t>M2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both"/>
            </w:pPr>
            <w:r>
              <w:rPr>
                <w:rStyle w:val="Zkladntext245pt"/>
              </w:rPr>
              <w:t>provedení stríáže na horním povrchu říms</w:t>
            </w:r>
          </w:p>
        </w:tc>
        <w:tc>
          <w:tcPr>
            <w:tcW w:w="840" w:type="dxa"/>
            <w:gridSpan w:val="2"/>
            <w:vMerge w:val="restart"/>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5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both"/>
            </w:pPr>
            <w:r>
              <w:rPr>
                <w:rStyle w:val="Zkladntext245ptKurzva"/>
              </w:rPr>
              <w:t>"11,8*1,52+13,1 *0,77=28,023 [A</w:t>
            </w:r>
            <w:r>
              <w:rPr>
                <w:rStyle w:val="Zkladntext2CenturySchoolbook4ptKurzva"/>
              </w:rPr>
              <w:t>]"</w:t>
            </w:r>
          </w:p>
        </w:tc>
        <w:tc>
          <w:tcPr>
            <w:tcW w:w="840" w:type="dxa"/>
            <w:gridSpan w:val="2"/>
            <w:vMerge/>
            <w:tcBorders>
              <w:left w:val="single" w:sz="4" w:space="0" w:color="auto"/>
            </w:tcBorders>
            <w:shd w:val="clear" w:color="auto" w:fill="FFFFFF"/>
          </w:tcPr>
          <w:p w:rsidR="00E756BC" w:rsidRDefault="00E756BC">
            <w:pPr>
              <w:framePr w:w="6456" w:wrap="notBeside" w:vAnchor="text" w:hAnchor="text" w:y="1"/>
            </w:pPr>
          </w:p>
        </w:tc>
      </w:tr>
      <w:tr w:rsidR="00E756BC">
        <w:trPr>
          <w:trHeight w:hRule="exact" w:val="278"/>
        </w:trPr>
        <w:tc>
          <w:tcPr>
            <w:tcW w:w="2102" w:type="dxa"/>
            <w:gridSpan w:val="3"/>
            <w:vMerge/>
            <w:tcBorders>
              <w:left w:val="single" w:sz="4" w:space="0" w:color="auto"/>
            </w:tcBorders>
            <w:shd w:val="clear" w:color="auto" w:fill="FFFFFF"/>
          </w:tcPr>
          <w:p w:rsidR="00E756BC" w:rsidRDefault="00E756BC">
            <w:pPr>
              <w:framePr w:w="645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both"/>
            </w:pPr>
            <w:r>
              <w:rPr>
                <w:rStyle w:val="Zkladntext245pt"/>
              </w:rPr>
              <w:t>položka zahrnuje:</w:t>
            </w:r>
          </w:p>
          <w:p w:rsidR="00E756BC" w:rsidRDefault="00351E57">
            <w:pPr>
              <w:pStyle w:val="Zkladntext20"/>
              <w:framePr w:w="6456" w:wrap="notBeside" w:vAnchor="text" w:hAnchor="text" w:y="1"/>
              <w:shd w:val="clear" w:color="auto" w:fill="auto"/>
              <w:spacing w:line="90" w:lineRule="exact"/>
              <w:ind w:firstLine="0"/>
              <w:jc w:val="both"/>
            </w:pPr>
            <w:r>
              <w:rPr>
                <w:rStyle w:val="Zkladntext245pt"/>
              </w:rPr>
              <w:t>- provedení předepsané úpravy</w:t>
            </w:r>
          </w:p>
        </w:tc>
        <w:tc>
          <w:tcPr>
            <w:tcW w:w="840" w:type="dxa"/>
            <w:gridSpan w:val="2"/>
            <w:vMerge/>
            <w:tcBorders>
              <w:left w:val="single" w:sz="4" w:space="0" w:color="auto"/>
            </w:tcBorders>
            <w:shd w:val="clear" w:color="auto" w:fill="FFFFFF"/>
          </w:tcPr>
          <w:p w:rsidR="00E756BC" w:rsidRDefault="00E756BC">
            <w:pPr>
              <w:framePr w:w="6456" w:wrap="notBeside" w:vAnchor="text" w:hAnchor="text" w:y="1"/>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80" w:lineRule="exact"/>
              <w:ind w:firstLine="0"/>
              <w:jc w:val="right"/>
            </w:pPr>
            <w:r>
              <w:rPr>
                <w:rStyle w:val="Zkladntext24pt"/>
              </w:rPr>
              <w:t>7</w:t>
            </w:r>
          </w:p>
        </w:tc>
        <w:tc>
          <w:tcPr>
            <w:tcW w:w="701" w:type="dxa"/>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80" w:lineRule="exact"/>
              <w:ind w:firstLine="0"/>
              <w:jc w:val="both"/>
            </w:pPr>
            <w:r>
              <w:rPr>
                <w:rStyle w:val="Zkladntext24pt"/>
              </w:rPr>
              <w:t>Přidružená stavební výroba</w:t>
            </w:r>
          </w:p>
        </w:tc>
        <w:tc>
          <w:tcPr>
            <w:tcW w:w="840" w:type="dxa"/>
            <w:gridSpan w:val="2"/>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r>
      <w:tr w:rsidR="00E756BC">
        <w:trPr>
          <w:trHeight w:hRule="exact" w:val="278"/>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right"/>
            </w:pPr>
            <w:r>
              <w:rPr>
                <w:rStyle w:val="Zkladntext245pt"/>
              </w:rPr>
              <w:t>80</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right"/>
            </w:pPr>
            <w:r>
              <w:rPr>
                <w:rStyle w:val="Zkladntext245pt"/>
              </w:rPr>
              <w:t>711111</w:t>
            </w:r>
          </w:p>
        </w:tc>
        <w:tc>
          <w:tcPr>
            <w:tcW w:w="701" w:type="dxa"/>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both"/>
            </w:pPr>
            <w:r>
              <w:rPr>
                <w:rStyle w:val="Zkladntext245pt"/>
              </w:rPr>
              <w:t>IZOLACE BĚŽNÝCH KONSTRUKCÍ PROTI ZEMNÍ VLHKOSTI ASFALTOVÝMI NÁTĚRY</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pPr>
            <w:r>
              <w:rPr>
                <w:rStyle w:val="Zkladntext245pt"/>
              </w:rPr>
              <w:t>M2</w:t>
            </w:r>
          </w:p>
        </w:tc>
        <w:tc>
          <w:tcPr>
            <w:tcW w:w="134" w:type="dxa"/>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both"/>
            </w:pPr>
            <w:r>
              <w:rPr>
                <w:rStyle w:val="Zkladntext245pt"/>
              </w:rPr>
              <w:t>obsypané povrchy základů a dříků křídel a zdí, (lxAlp+2xAln)</w:t>
            </w:r>
          </w:p>
        </w:tc>
        <w:tc>
          <w:tcPr>
            <w:tcW w:w="840" w:type="dxa"/>
            <w:gridSpan w:val="2"/>
            <w:vMerge w:val="restart"/>
            <w:tcBorders>
              <w:top w:val="single" w:sz="4" w:space="0" w:color="auto"/>
              <w:left w:val="single" w:sz="4" w:space="0" w:color="auto"/>
            </w:tcBorders>
            <w:shd w:val="clear" w:color="auto" w:fill="FFFFFF"/>
          </w:tcPr>
          <w:p w:rsidR="00E756BC" w:rsidRDefault="00E756BC">
            <w:pPr>
              <w:framePr w:w="6456"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5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90" w:lineRule="exact"/>
              <w:ind w:firstLine="0"/>
              <w:jc w:val="both"/>
            </w:pPr>
            <w:r>
              <w:rPr>
                <w:rStyle w:val="Zkladntext245ptKurzva"/>
              </w:rPr>
              <w:t>"5,85+18,43+12,68+14,62=51,580 [A]"</w:t>
            </w:r>
          </w:p>
        </w:tc>
        <w:tc>
          <w:tcPr>
            <w:tcW w:w="840" w:type="dxa"/>
            <w:gridSpan w:val="2"/>
            <w:vMerge/>
            <w:tcBorders>
              <w:left w:val="single" w:sz="4" w:space="0" w:color="auto"/>
            </w:tcBorders>
            <w:shd w:val="clear" w:color="auto" w:fill="FFFFFF"/>
          </w:tcPr>
          <w:p w:rsidR="00E756BC" w:rsidRDefault="00E756BC">
            <w:pPr>
              <w:framePr w:w="6456" w:wrap="notBeside" w:vAnchor="text" w:hAnchor="text" w:y="1"/>
            </w:pPr>
          </w:p>
        </w:tc>
      </w:tr>
      <w:tr w:rsidR="00E756BC">
        <w:trPr>
          <w:trHeight w:hRule="exact" w:val="2232"/>
        </w:trPr>
        <w:tc>
          <w:tcPr>
            <w:tcW w:w="2102" w:type="dxa"/>
            <w:gridSpan w:val="3"/>
            <w:vMerge/>
            <w:tcBorders>
              <w:left w:val="single" w:sz="4" w:space="0" w:color="auto"/>
            </w:tcBorders>
            <w:shd w:val="clear" w:color="auto" w:fill="FFFFFF"/>
          </w:tcPr>
          <w:p w:rsidR="00E756BC" w:rsidRDefault="00E756BC">
            <w:pPr>
              <w:framePr w:w="645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56" w:wrap="notBeside" w:vAnchor="text" w:hAnchor="text" w:y="1"/>
              <w:shd w:val="clear" w:color="auto" w:fill="auto"/>
              <w:spacing w:line="139" w:lineRule="exact"/>
              <w:ind w:firstLine="0"/>
              <w:jc w:val="both"/>
            </w:pPr>
            <w:r>
              <w:rPr>
                <w:rStyle w:val="Zkladntext245pt"/>
              </w:rPr>
              <w:t>položka zahrnuje:</w:t>
            </w:r>
          </w:p>
          <w:p w:rsidR="00E756BC" w:rsidRDefault="00351E57">
            <w:pPr>
              <w:pStyle w:val="Zkladntext20"/>
              <w:framePr w:w="6456" w:wrap="notBeside" w:vAnchor="text" w:hAnchor="text" w:y="1"/>
              <w:shd w:val="clear" w:color="auto" w:fill="auto"/>
              <w:spacing w:line="139" w:lineRule="exact"/>
              <w:ind w:firstLine="0"/>
              <w:jc w:val="both"/>
            </w:pPr>
            <w:r>
              <w:rPr>
                <w:rStyle w:val="Zkladntext245pt"/>
              </w:rPr>
              <w:t>-dodání předepsaného izolačního materiálu</w:t>
            </w:r>
          </w:p>
          <w:p w:rsidR="00E756BC" w:rsidRDefault="00351E57">
            <w:pPr>
              <w:pStyle w:val="Zkladntext20"/>
              <w:framePr w:w="6456" w:wrap="notBeside" w:vAnchor="text" w:hAnchor="text" w:y="1"/>
              <w:numPr>
                <w:ilvl w:val="0"/>
                <w:numId w:val="85"/>
              </w:numPr>
              <w:shd w:val="clear" w:color="auto" w:fill="auto"/>
              <w:tabs>
                <w:tab w:val="left" w:pos="53"/>
              </w:tabs>
              <w:spacing w:line="139" w:lineRule="exact"/>
              <w:ind w:firstLine="0"/>
              <w:jc w:val="both"/>
            </w:pPr>
            <w:r>
              <w:rPr>
                <w:rStyle w:val="Zkladntext245pt"/>
              </w:rPr>
              <w:t>očištění a ošetření podkladu, zadávací dokumentace může zahrnout í případné vyspravení</w:t>
            </w:r>
          </w:p>
          <w:p w:rsidR="00E756BC" w:rsidRDefault="00351E57">
            <w:pPr>
              <w:pStyle w:val="Zkladntext20"/>
              <w:framePr w:w="6456" w:wrap="notBeside" w:vAnchor="text" w:hAnchor="text" w:y="1"/>
              <w:shd w:val="clear" w:color="auto" w:fill="auto"/>
              <w:spacing w:line="139" w:lineRule="exact"/>
              <w:ind w:firstLine="0"/>
              <w:jc w:val="left"/>
            </w:pPr>
            <w:r>
              <w:rPr>
                <w:rStyle w:val="Zkladntext245pt"/>
              </w:rPr>
              <w:t>-zřízení izolace jako kompletního povlaku, případně komplet, soustavy nebo systému podle příslušného technolog, předpisu</w:t>
            </w:r>
          </w:p>
          <w:p w:rsidR="00E756BC" w:rsidRDefault="00351E57">
            <w:pPr>
              <w:pStyle w:val="Zkladntext20"/>
              <w:framePr w:w="6456" w:wrap="notBeside" w:vAnchor="text" w:hAnchor="text" w:y="1"/>
              <w:numPr>
                <w:ilvl w:val="0"/>
                <w:numId w:val="85"/>
              </w:numPr>
              <w:shd w:val="clear" w:color="auto" w:fill="auto"/>
              <w:tabs>
                <w:tab w:val="left" w:pos="53"/>
              </w:tabs>
              <w:spacing w:line="139" w:lineRule="exact"/>
              <w:ind w:firstLine="0"/>
              <w:jc w:val="both"/>
            </w:pPr>
            <w:r>
              <w:rPr>
                <w:rStyle w:val="Zkladntext245pt"/>
              </w:rPr>
              <w:t>zřízení izolace í jednotlivých vrstev po etapách, včetně pracovních spár a spojů</w:t>
            </w:r>
          </w:p>
          <w:p w:rsidR="00E756BC" w:rsidRDefault="00351E57">
            <w:pPr>
              <w:pStyle w:val="Zkladntext20"/>
              <w:framePr w:w="6456" w:wrap="notBeside" w:vAnchor="text" w:hAnchor="text" w:y="1"/>
              <w:numPr>
                <w:ilvl w:val="0"/>
                <w:numId w:val="85"/>
              </w:numPr>
              <w:shd w:val="clear" w:color="auto" w:fill="auto"/>
              <w:tabs>
                <w:tab w:val="left" w:pos="58"/>
              </w:tabs>
              <w:spacing w:line="139" w:lineRule="exact"/>
              <w:ind w:firstLine="0"/>
              <w:jc w:val="left"/>
            </w:pPr>
            <w:r>
              <w:rPr>
                <w:rStyle w:val="Zkladntext245pt"/>
              </w:rPr>
              <w:t>úprava u okrajů, rohů, hran, dilatačních í pracovních spojů, kotev, obrubníků, dilatačních zařízení, odvodnění, otvorů, neízolovaných míst a pod,</w:t>
            </w:r>
          </w:p>
          <w:p w:rsidR="00E756BC" w:rsidRDefault="00351E57">
            <w:pPr>
              <w:pStyle w:val="Zkladntext20"/>
              <w:framePr w:w="6456" w:wrap="notBeside" w:vAnchor="text" w:hAnchor="text" w:y="1"/>
              <w:shd w:val="clear" w:color="auto" w:fill="auto"/>
              <w:spacing w:line="139" w:lineRule="exact"/>
              <w:ind w:firstLine="0"/>
              <w:jc w:val="left"/>
            </w:pPr>
            <w:r>
              <w:rPr>
                <w:rStyle w:val="Zkladntext245pt"/>
              </w:rPr>
              <w:t>-zajištění odvodnění povrchu izolace, včetně odvodnění nejnížších míst, pokud dokumentace pro zadání stavby nestanoví jinak</w:t>
            </w:r>
          </w:p>
          <w:p w:rsidR="00E756BC" w:rsidRDefault="00351E57">
            <w:pPr>
              <w:pStyle w:val="Zkladntext20"/>
              <w:framePr w:w="6456" w:wrap="notBeside" w:vAnchor="text" w:hAnchor="text" w:y="1"/>
              <w:numPr>
                <w:ilvl w:val="0"/>
                <w:numId w:val="85"/>
              </w:numPr>
              <w:shd w:val="clear" w:color="auto" w:fill="auto"/>
              <w:tabs>
                <w:tab w:val="left" w:pos="53"/>
              </w:tabs>
              <w:spacing w:line="139" w:lineRule="exact"/>
              <w:ind w:firstLine="0"/>
              <w:jc w:val="both"/>
            </w:pPr>
            <w:r>
              <w:rPr>
                <w:rStyle w:val="Zkladntext245pt"/>
              </w:rPr>
              <w:t>ochrana izolace do doby zřízení definitivní ochranné vrstvy nebo konstrukce</w:t>
            </w:r>
          </w:p>
          <w:p w:rsidR="00E756BC" w:rsidRDefault="00351E57">
            <w:pPr>
              <w:pStyle w:val="Zkladntext20"/>
              <w:framePr w:w="6456" w:wrap="notBeside" w:vAnchor="text" w:hAnchor="text" w:y="1"/>
              <w:numPr>
                <w:ilvl w:val="0"/>
                <w:numId w:val="85"/>
              </w:numPr>
              <w:shd w:val="clear" w:color="auto" w:fill="auto"/>
              <w:tabs>
                <w:tab w:val="left" w:pos="58"/>
              </w:tabs>
              <w:spacing w:line="139" w:lineRule="exact"/>
              <w:ind w:firstLine="0"/>
              <w:jc w:val="both"/>
            </w:pPr>
            <w:r>
              <w:rPr>
                <w:rStyle w:val="Zkladntext245pt"/>
              </w:rPr>
              <w:t>úprava, očištění a ošetření prostoru kolem izolace</w:t>
            </w:r>
          </w:p>
          <w:p w:rsidR="00E756BC" w:rsidRDefault="00351E57">
            <w:pPr>
              <w:pStyle w:val="Zkladntext20"/>
              <w:framePr w:w="6456" w:wrap="notBeside" w:vAnchor="text" w:hAnchor="text" w:y="1"/>
              <w:numPr>
                <w:ilvl w:val="0"/>
                <w:numId w:val="85"/>
              </w:numPr>
              <w:shd w:val="clear" w:color="auto" w:fill="auto"/>
              <w:tabs>
                <w:tab w:val="left" w:pos="58"/>
              </w:tabs>
              <w:spacing w:line="139" w:lineRule="exact"/>
              <w:ind w:firstLine="0"/>
              <w:jc w:val="both"/>
            </w:pPr>
            <w:r>
              <w:rPr>
                <w:rStyle w:val="Zkladntext245pt"/>
              </w:rPr>
              <w:t>provedení požadovaných zkoušek</w:t>
            </w:r>
          </w:p>
          <w:p w:rsidR="00E756BC" w:rsidRDefault="00351E57">
            <w:pPr>
              <w:pStyle w:val="Zkladntext20"/>
              <w:framePr w:w="6456" w:wrap="notBeside" w:vAnchor="text" w:hAnchor="text" w:y="1"/>
              <w:numPr>
                <w:ilvl w:val="0"/>
                <w:numId w:val="85"/>
              </w:numPr>
              <w:shd w:val="clear" w:color="auto" w:fill="auto"/>
              <w:tabs>
                <w:tab w:val="left" w:pos="58"/>
              </w:tabs>
              <w:spacing w:line="139" w:lineRule="exact"/>
              <w:ind w:firstLine="0"/>
              <w:jc w:val="both"/>
            </w:pPr>
            <w:r>
              <w:rPr>
                <w:rStyle w:val="Zkladntext245pt"/>
              </w:rPr>
              <w:t>nezahrnuje ochranné vrstvy, např. geotextilii</w:t>
            </w:r>
          </w:p>
        </w:tc>
        <w:tc>
          <w:tcPr>
            <w:tcW w:w="840" w:type="dxa"/>
            <w:gridSpan w:val="2"/>
            <w:vMerge/>
            <w:tcBorders>
              <w:left w:val="single" w:sz="4" w:space="0" w:color="auto"/>
            </w:tcBorders>
            <w:shd w:val="clear" w:color="auto" w:fill="FFFFFF"/>
          </w:tcPr>
          <w:p w:rsidR="00E756BC" w:rsidRDefault="00E756BC">
            <w:pPr>
              <w:framePr w:w="6456" w:wrap="notBeside" w:vAnchor="text" w:hAnchor="text" w:y="1"/>
            </w:pPr>
          </w:p>
        </w:tc>
      </w:tr>
      <w:tr w:rsidR="00E756BC">
        <w:trPr>
          <w:trHeight w:hRule="exact" w:val="149"/>
        </w:trPr>
        <w:tc>
          <w:tcPr>
            <w:tcW w:w="2102" w:type="dxa"/>
            <w:gridSpan w:val="3"/>
            <w:tcBorders>
              <w:top w:val="single" w:sz="4" w:space="0" w:color="auto"/>
              <w:left w:val="single" w:sz="4" w:space="0" w:color="auto"/>
              <w:bottom w:val="single" w:sz="4" w:space="0" w:color="auto"/>
            </w:tcBorders>
            <w:shd w:val="clear" w:color="auto" w:fill="FFFFFF"/>
          </w:tcPr>
          <w:p w:rsidR="00E756BC" w:rsidRDefault="00351E57">
            <w:pPr>
              <w:pStyle w:val="Zkladntext20"/>
              <w:framePr w:w="6456" w:wrap="notBeside" w:vAnchor="text" w:hAnchor="text" w:y="1"/>
              <w:shd w:val="clear" w:color="auto" w:fill="auto"/>
              <w:spacing w:line="90" w:lineRule="exact"/>
              <w:ind w:firstLine="0"/>
            </w:pPr>
            <w:r>
              <w:rPr>
                <w:rStyle w:val="Zkladntext245pt"/>
              </w:rPr>
              <w:t>81</w:t>
            </w:r>
            <w:r>
              <w:rPr>
                <w:rStyle w:val="Zkladntext24pt"/>
              </w:rPr>
              <w:t xml:space="preserve">| </w:t>
            </w:r>
            <w:r>
              <w:rPr>
                <w:rStyle w:val="Zkladntext245pt"/>
              </w:rPr>
              <w:t>711112|</w:t>
            </w:r>
          </w:p>
        </w:tc>
        <w:tc>
          <w:tcPr>
            <w:tcW w:w="3514"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6456" w:wrap="notBeside" w:vAnchor="text" w:hAnchor="text" w:y="1"/>
              <w:shd w:val="clear" w:color="auto" w:fill="auto"/>
              <w:spacing w:line="90" w:lineRule="exact"/>
              <w:ind w:firstLine="0"/>
              <w:jc w:val="both"/>
            </w:pPr>
            <w:r>
              <w:rPr>
                <w:rStyle w:val="Zkladntext245pt"/>
              </w:rPr>
              <w:t>IZOLACE BĚŽNÝCH KONSTRUKCÍ PROTI ZEMNÍ VLHKOSTI ASFALTOVÝMI PÁSY</w:t>
            </w:r>
          </w:p>
        </w:tc>
        <w:tc>
          <w:tcPr>
            <w:tcW w:w="840" w:type="dxa"/>
            <w:gridSpan w:val="2"/>
            <w:tcBorders>
              <w:top w:val="single" w:sz="4" w:space="0" w:color="auto"/>
              <w:left w:val="single" w:sz="4" w:space="0" w:color="auto"/>
              <w:bottom w:val="single" w:sz="4" w:space="0" w:color="auto"/>
            </w:tcBorders>
            <w:shd w:val="clear" w:color="auto" w:fill="FFFFFF"/>
          </w:tcPr>
          <w:p w:rsidR="00E756BC" w:rsidRDefault="00351E57">
            <w:pPr>
              <w:pStyle w:val="Zkladntext20"/>
              <w:framePr w:w="6456" w:wrap="notBeside" w:vAnchor="text" w:hAnchor="text" w:y="1"/>
              <w:shd w:val="clear" w:color="auto" w:fill="auto"/>
              <w:spacing w:line="90" w:lineRule="exact"/>
              <w:ind w:firstLine="0"/>
              <w:jc w:val="right"/>
            </w:pPr>
            <w:r>
              <w:rPr>
                <w:rStyle w:val="Zkladntext245pt"/>
              </w:rPr>
              <w:t>M2 |</w:t>
            </w:r>
          </w:p>
        </w:tc>
      </w:tr>
    </w:tbl>
    <w:p w:rsidR="00E756BC" w:rsidRDefault="00E756BC">
      <w:pPr>
        <w:framePr w:w="6456" w:wrap="notBeside" w:vAnchor="text" w:hAnchor="text" w:y="1"/>
        <w:rPr>
          <w:sz w:val="2"/>
          <w:szCs w:val="2"/>
        </w:rPr>
      </w:pPr>
    </w:p>
    <w:p w:rsidR="00E756BC" w:rsidRDefault="00E756B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523"/>
        <w:gridCol w:w="701"/>
        <w:gridCol w:w="3514"/>
        <w:gridCol w:w="888"/>
      </w:tblGrid>
      <w:tr w:rsidR="00E756BC">
        <w:trPr>
          <w:trHeight w:hRule="exact" w:val="144"/>
        </w:trPr>
        <w:tc>
          <w:tcPr>
            <w:tcW w:w="2102" w:type="dxa"/>
            <w:gridSpan w:val="3"/>
            <w:vMerge w:val="restart"/>
            <w:tcBorders>
              <w:left w:val="single" w:sz="4" w:space="0" w:color="auto"/>
            </w:tcBorders>
            <w:shd w:val="clear" w:color="auto" w:fill="FFFFFF"/>
          </w:tcPr>
          <w:p w:rsidR="00E756BC" w:rsidRDefault="00E756BC">
            <w:pPr>
              <w:framePr w:w="650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90" w:lineRule="exact"/>
              <w:ind w:firstLine="0"/>
              <w:jc w:val="left"/>
            </w:pPr>
            <w:r>
              <w:rPr>
                <w:rStyle w:val="Zkladntext245pt"/>
              </w:rPr>
              <w:t>obsypané povrchy základů a oper</w:t>
            </w:r>
          </w:p>
        </w:tc>
        <w:tc>
          <w:tcPr>
            <w:tcW w:w="888" w:type="dxa"/>
            <w:vMerge w:val="restart"/>
            <w:tcBorders>
              <w:left w:val="single" w:sz="4" w:space="0" w:color="auto"/>
            </w:tcBorders>
            <w:shd w:val="clear" w:color="auto" w:fill="FFFFFF"/>
          </w:tcPr>
          <w:p w:rsidR="00E756BC" w:rsidRDefault="00E756BC">
            <w:pPr>
              <w:framePr w:w="6504" w:wrap="notBeside" w:vAnchor="text" w:hAnchor="text" w:y="1"/>
              <w:rPr>
                <w:sz w:val="10"/>
                <w:szCs w:val="10"/>
              </w:rPr>
            </w:pPr>
          </w:p>
        </w:tc>
      </w:tr>
      <w:tr w:rsidR="00E756BC">
        <w:trPr>
          <w:trHeight w:hRule="exact" w:val="278"/>
        </w:trPr>
        <w:tc>
          <w:tcPr>
            <w:tcW w:w="2102" w:type="dxa"/>
            <w:gridSpan w:val="3"/>
            <w:vMerge/>
            <w:tcBorders>
              <w:left w:val="single" w:sz="4" w:space="0" w:color="auto"/>
            </w:tcBorders>
            <w:shd w:val="clear" w:color="auto" w:fill="FFFFFF"/>
          </w:tcPr>
          <w:p w:rsidR="00E756BC" w:rsidRDefault="00E756BC">
            <w:pPr>
              <w:framePr w:w="650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139" w:lineRule="exact"/>
              <w:ind w:firstLine="0"/>
              <w:jc w:val="left"/>
            </w:pPr>
            <w:r>
              <w:rPr>
                <w:rStyle w:val="Zkladntext245ptKurzva"/>
              </w:rPr>
              <w:t>"2 *10,8 *(1,8+3,8)+1,6 *1,6+1,4 *1,65+2 *1,4 *0,8+0,8 *(2,3+2, l)+0,8 *(0,75+0,5)=l 32,590 [A]"</w:t>
            </w:r>
          </w:p>
        </w:tc>
        <w:tc>
          <w:tcPr>
            <w:tcW w:w="888" w:type="dxa"/>
            <w:vMerge/>
            <w:tcBorders>
              <w:left w:val="single" w:sz="4" w:space="0" w:color="auto"/>
            </w:tcBorders>
            <w:shd w:val="clear" w:color="auto" w:fill="FFFFFF"/>
          </w:tcPr>
          <w:p w:rsidR="00E756BC" w:rsidRDefault="00E756BC">
            <w:pPr>
              <w:framePr w:w="6504" w:wrap="notBeside" w:vAnchor="text" w:hAnchor="text" w:y="1"/>
            </w:pPr>
          </w:p>
        </w:tc>
      </w:tr>
      <w:tr w:rsidR="00E756BC">
        <w:trPr>
          <w:trHeight w:hRule="exact" w:val="2227"/>
        </w:trPr>
        <w:tc>
          <w:tcPr>
            <w:tcW w:w="2102" w:type="dxa"/>
            <w:gridSpan w:val="3"/>
            <w:vMerge/>
            <w:tcBorders>
              <w:left w:val="single" w:sz="4" w:space="0" w:color="auto"/>
            </w:tcBorders>
            <w:shd w:val="clear" w:color="auto" w:fill="FFFFFF"/>
          </w:tcPr>
          <w:p w:rsidR="00E756BC" w:rsidRDefault="00E756BC">
            <w:pPr>
              <w:framePr w:w="650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139" w:lineRule="exact"/>
              <w:ind w:firstLine="0"/>
              <w:jc w:val="left"/>
            </w:pPr>
            <w:r>
              <w:rPr>
                <w:rStyle w:val="Zkladntext245pt"/>
              </w:rPr>
              <w:t>položka zahrnuje:</w:t>
            </w:r>
          </w:p>
          <w:p w:rsidR="00E756BC" w:rsidRDefault="00351E57">
            <w:pPr>
              <w:pStyle w:val="Zkladntext20"/>
              <w:framePr w:w="6504" w:wrap="notBeside" w:vAnchor="text" w:hAnchor="text" w:y="1"/>
              <w:shd w:val="clear" w:color="auto" w:fill="auto"/>
              <w:spacing w:line="139" w:lineRule="exact"/>
              <w:ind w:firstLine="0"/>
              <w:jc w:val="left"/>
            </w:pPr>
            <w:r>
              <w:rPr>
                <w:rStyle w:val="Zkladntext245pt"/>
              </w:rPr>
              <w:t>-dodání předepsaného Izolačního materiálu</w:t>
            </w:r>
          </w:p>
          <w:p w:rsidR="00E756BC" w:rsidRDefault="00351E57">
            <w:pPr>
              <w:pStyle w:val="Zkladntext20"/>
              <w:framePr w:w="6504" w:wrap="notBeside" w:vAnchor="text" w:hAnchor="text" w:y="1"/>
              <w:numPr>
                <w:ilvl w:val="0"/>
                <w:numId w:val="86"/>
              </w:numPr>
              <w:shd w:val="clear" w:color="auto" w:fill="auto"/>
              <w:tabs>
                <w:tab w:val="left" w:pos="53"/>
              </w:tabs>
              <w:spacing w:line="139" w:lineRule="exact"/>
              <w:ind w:firstLine="0"/>
              <w:jc w:val="left"/>
            </w:pPr>
            <w:r>
              <w:rPr>
                <w:rStyle w:val="Zkladntext245pt"/>
              </w:rPr>
              <w:t>očištění a ošetření podkladu, zadávací dokumentace může zahrnout í případné vyspravení</w:t>
            </w:r>
          </w:p>
          <w:p w:rsidR="00E756BC" w:rsidRDefault="00351E57">
            <w:pPr>
              <w:pStyle w:val="Zkladntext20"/>
              <w:framePr w:w="6504" w:wrap="notBeside" w:vAnchor="text" w:hAnchor="text" w:y="1"/>
              <w:shd w:val="clear" w:color="auto" w:fill="auto"/>
              <w:spacing w:line="139" w:lineRule="exact"/>
              <w:ind w:firstLine="0"/>
              <w:jc w:val="left"/>
            </w:pPr>
            <w:r>
              <w:rPr>
                <w:rStyle w:val="Zkladntext245pt"/>
              </w:rPr>
              <w:t>-zřízení izolace jako kompletního povlaku, případně komplet, soustavy nebo systému podle příslušného technolog, předpisu</w:t>
            </w:r>
          </w:p>
          <w:p w:rsidR="00E756BC" w:rsidRDefault="00351E57">
            <w:pPr>
              <w:pStyle w:val="Zkladntext20"/>
              <w:framePr w:w="6504" w:wrap="notBeside" w:vAnchor="text" w:hAnchor="text" w:y="1"/>
              <w:numPr>
                <w:ilvl w:val="0"/>
                <w:numId w:val="86"/>
              </w:numPr>
              <w:shd w:val="clear" w:color="auto" w:fill="auto"/>
              <w:tabs>
                <w:tab w:val="left" w:pos="53"/>
              </w:tabs>
              <w:spacing w:line="139" w:lineRule="exact"/>
              <w:ind w:firstLine="0"/>
              <w:jc w:val="both"/>
            </w:pPr>
            <w:r>
              <w:rPr>
                <w:rStyle w:val="Zkladntext245pt"/>
              </w:rPr>
              <w:t>zřízení izolace í jednotlivých vrstev po etapách, včetně pracovních spár a spojů</w:t>
            </w:r>
          </w:p>
          <w:p w:rsidR="00E756BC" w:rsidRDefault="00351E57">
            <w:pPr>
              <w:pStyle w:val="Zkladntext20"/>
              <w:framePr w:w="6504" w:wrap="notBeside" w:vAnchor="text" w:hAnchor="text" w:y="1"/>
              <w:numPr>
                <w:ilvl w:val="0"/>
                <w:numId w:val="86"/>
              </w:numPr>
              <w:shd w:val="clear" w:color="auto" w:fill="auto"/>
              <w:tabs>
                <w:tab w:val="left" w:pos="58"/>
              </w:tabs>
              <w:spacing w:line="139" w:lineRule="exact"/>
              <w:ind w:firstLine="0"/>
              <w:jc w:val="left"/>
            </w:pPr>
            <w:r>
              <w:rPr>
                <w:rStyle w:val="Zkladntext245pt"/>
              </w:rPr>
              <w:t>úprava u okrajů, rohů, hran, dilatačních í pracovních spojů, kotev, obrubníků, dilatačních zařízení, odvodnění, otvorů, neízolovaných míst a pod,</w:t>
            </w:r>
          </w:p>
          <w:p w:rsidR="00E756BC" w:rsidRDefault="00351E57">
            <w:pPr>
              <w:pStyle w:val="Zkladntext20"/>
              <w:framePr w:w="6504" w:wrap="notBeside" w:vAnchor="text" w:hAnchor="text" w:y="1"/>
              <w:shd w:val="clear" w:color="auto" w:fill="auto"/>
              <w:spacing w:line="139" w:lineRule="exact"/>
              <w:ind w:firstLine="0"/>
              <w:jc w:val="left"/>
            </w:pPr>
            <w:r>
              <w:rPr>
                <w:rStyle w:val="Zkladntext245pt"/>
              </w:rPr>
              <w:t>-zajištění odvodnění povrchu izolace, včetně odvodnění nejnížších míst, pokud dokumentace pro zadání stavby nestanoví jinak</w:t>
            </w:r>
          </w:p>
          <w:p w:rsidR="00E756BC" w:rsidRDefault="00351E57">
            <w:pPr>
              <w:pStyle w:val="Zkladntext20"/>
              <w:framePr w:w="6504" w:wrap="notBeside" w:vAnchor="text" w:hAnchor="text" w:y="1"/>
              <w:numPr>
                <w:ilvl w:val="0"/>
                <w:numId w:val="86"/>
              </w:numPr>
              <w:shd w:val="clear" w:color="auto" w:fill="auto"/>
              <w:tabs>
                <w:tab w:val="left" w:pos="53"/>
              </w:tabs>
              <w:spacing w:line="139" w:lineRule="exact"/>
              <w:ind w:firstLine="0"/>
              <w:jc w:val="both"/>
            </w:pPr>
            <w:r>
              <w:rPr>
                <w:rStyle w:val="Zkladntext245pt"/>
              </w:rPr>
              <w:t>ochrana izolace do doby zřízení definitivní ochranné vrstvy nebo konstrukce</w:t>
            </w:r>
          </w:p>
          <w:p w:rsidR="00E756BC" w:rsidRDefault="00351E57">
            <w:pPr>
              <w:pStyle w:val="Zkladntext20"/>
              <w:framePr w:w="6504" w:wrap="notBeside" w:vAnchor="text" w:hAnchor="text" w:y="1"/>
              <w:numPr>
                <w:ilvl w:val="0"/>
                <w:numId w:val="86"/>
              </w:numPr>
              <w:shd w:val="clear" w:color="auto" w:fill="auto"/>
              <w:tabs>
                <w:tab w:val="left" w:pos="58"/>
              </w:tabs>
              <w:spacing w:line="139" w:lineRule="exact"/>
              <w:ind w:firstLine="0"/>
              <w:jc w:val="both"/>
            </w:pPr>
            <w:r>
              <w:rPr>
                <w:rStyle w:val="Zkladntext245pt"/>
              </w:rPr>
              <w:t>úprava, očištění a ošetření prostoru kolem izolace</w:t>
            </w:r>
          </w:p>
          <w:p w:rsidR="00E756BC" w:rsidRDefault="00351E57">
            <w:pPr>
              <w:pStyle w:val="Zkladntext20"/>
              <w:framePr w:w="6504" w:wrap="notBeside" w:vAnchor="text" w:hAnchor="text" w:y="1"/>
              <w:numPr>
                <w:ilvl w:val="0"/>
                <w:numId w:val="86"/>
              </w:numPr>
              <w:shd w:val="clear" w:color="auto" w:fill="auto"/>
              <w:tabs>
                <w:tab w:val="left" w:pos="58"/>
              </w:tabs>
              <w:spacing w:line="139" w:lineRule="exact"/>
              <w:ind w:firstLine="0"/>
              <w:jc w:val="both"/>
            </w:pPr>
            <w:r>
              <w:rPr>
                <w:rStyle w:val="Zkladntext245pt"/>
              </w:rPr>
              <w:t>provedení požadovaných zkoušek</w:t>
            </w:r>
          </w:p>
          <w:p w:rsidR="00E756BC" w:rsidRDefault="00351E57">
            <w:pPr>
              <w:pStyle w:val="Zkladntext20"/>
              <w:framePr w:w="6504" w:wrap="notBeside" w:vAnchor="text" w:hAnchor="text" w:y="1"/>
              <w:numPr>
                <w:ilvl w:val="0"/>
                <w:numId w:val="86"/>
              </w:numPr>
              <w:shd w:val="clear" w:color="auto" w:fill="auto"/>
              <w:tabs>
                <w:tab w:val="left" w:pos="58"/>
              </w:tabs>
              <w:spacing w:line="139" w:lineRule="exact"/>
              <w:ind w:firstLine="0"/>
              <w:jc w:val="both"/>
            </w:pPr>
            <w:r>
              <w:rPr>
                <w:rStyle w:val="Zkladntext245pt"/>
              </w:rPr>
              <w:t>nezahrnuje ochranné vrstvy, např. geotextilii</w:t>
            </w:r>
          </w:p>
        </w:tc>
        <w:tc>
          <w:tcPr>
            <w:tcW w:w="888" w:type="dxa"/>
            <w:vMerge/>
            <w:tcBorders>
              <w:left w:val="single" w:sz="4" w:space="0" w:color="auto"/>
            </w:tcBorders>
            <w:shd w:val="clear" w:color="auto" w:fill="FFFFFF"/>
          </w:tcPr>
          <w:p w:rsidR="00E756BC" w:rsidRDefault="00E756BC">
            <w:pPr>
              <w:framePr w:w="6504"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firstLine="0"/>
            </w:pPr>
            <w:r>
              <w:rPr>
                <w:rStyle w:val="Zkladntext245pt"/>
              </w:rPr>
              <w:t>S2| 711442|</w:t>
            </w:r>
          </w:p>
        </w:tc>
        <w:tc>
          <w:tcPr>
            <w:tcW w:w="3514" w:type="dxa"/>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firstLine="0"/>
              <w:jc w:val="both"/>
            </w:pPr>
            <w:r>
              <w:rPr>
                <w:rStyle w:val="Zkladntext245pt"/>
              </w:rPr>
              <w:t>IZOLACE MOSTOVEK CELOPLOŠNÁ ASFALTOVÝMI PÁSY S PEČETÍCÍ VRSTVOU</w:t>
            </w:r>
          </w:p>
        </w:tc>
        <w:tc>
          <w:tcPr>
            <w:tcW w:w="888" w:type="dxa"/>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right="180" w:firstLine="0"/>
              <w:jc w:val="right"/>
            </w:pPr>
            <w:r>
              <w:rPr>
                <w:rStyle w:val="Zkladntext245pt"/>
              </w:rPr>
              <w:t>M2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50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90" w:lineRule="exact"/>
              <w:ind w:firstLine="0"/>
              <w:jc w:val="both"/>
            </w:pPr>
            <w:r>
              <w:rPr>
                <w:rStyle w:val="Zkladntext245pt"/>
              </w:rPr>
              <w:t>pod vozovkou s přetažením na ruby opěr, vč,pečetící vrstvy</w:t>
            </w:r>
          </w:p>
        </w:tc>
        <w:tc>
          <w:tcPr>
            <w:tcW w:w="888" w:type="dxa"/>
            <w:vMerge w:val="restart"/>
            <w:tcBorders>
              <w:top w:val="single" w:sz="4" w:space="0" w:color="auto"/>
              <w:left w:val="single" w:sz="4" w:space="0" w:color="auto"/>
            </w:tcBorders>
            <w:shd w:val="clear" w:color="auto" w:fill="FFFFFF"/>
          </w:tcPr>
          <w:p w:rsidR="00E756BC" w:rsidRDefault="00E756BC">
            <w:pPr>
              <w:framePr w:w="650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50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90" w:lineRule="exact"/>
              <w:ind w:firstLine="0"/>
              <w:jc w:val="both"/>
            </w:pPr>
            <w:r>
              <w:rPr>
                <w:rStyle w:val="Zkladntext245ptKurzva"/>
              </w:rPr>
              <w:t>70.500000 = 70,500 [A ]</w:t>
            </w:r>
          </w:p>
        </w:tc>
        <w:tc>
          <w:tcPr>
            <w:tcW w:w="888" w:type="dxa"/>
            <w:vMerge/>
            <w:tcBorders>
              <w:left w:val="single" w:sz="4" w:space="0" w:color="auto"/>
            </w:tcBorders>
            <w:shd w:val="clear" w:color="auto" w:fill="FFFFFF"/>
          </w:tcPr>
          <w:p w:rsidR="00E756BC" w:rsidRDefault="00E756BC">
            <w:pPr>
              <w:framePr w:w="6504" w:wrap="notBeside" w:vAnchor="text" w:hAnchor="text" w:y="1"/>
            </w:pPr>
          </w:p>
        </w:tc>
      </w:tr>
      <w:tr w:rsidR="00E756BC">
        <w:trPr>
          <w:trHeight w:hRule="exact" w:val="2650"/>
        </w:trPr>
        <w:tc>
          <w:tcPr>
            <w:tcW w:w="2102" w:type="dxa"/>
            <w:gridSpan w:val="3"/>
            <w:vMerge/>
            <w:tcBorders>
              <w:left w:val="single" w:sz="4" w:space="0" w:color="auto"/>
            </w:tcBorders>
            <w:shd w:val="clear" w:color="auto" w:fill="FFFFFF"/>
          </w:tcPr>
          <w:p w:rsidR="00E756BC" w:rsidRDefault="00E756BC">
            <w:pPr>
              <w:framePr w:w="650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139" w:lineRule="exact"/>
              <w:ind w:firstLine="0"/>
              <w:jc w:val="both"/>
            </w:pPr>
            <w:r>
              <w:rPr>
                <w:rStyle w:val="Zkladntext245pt"/>
              </w:rPr>
              <w:t>položka zahrnuje:</w:t>
            </w:r>
          </w:p>
          <w:p w:rsidR="00E756BC" w:rsidRDefault="00351E57">
            <w:pPr>
              <w:pStyle w:val="Zkladntext20"/>
              <w:framePr w:w="6504" w:wrap="notBeside" w:vAnchor="text" w:hAnchor="text" w:y="1"/>
              <w:shd w:val="clear" w:color="auto" w:fill="auto"/>
              <w:spacing w:line="139" w:lineRule="exact"/>
              <w:ind w:firstLine="0"/>
              <w:jc w:val="both"/>
            </w:pPr>
            <w:r>
              <w:rPr>
                <w:rStyle w:val="Zkladntext245pt"/>
              </w:rPr>
              <w:t>-dodání předepsaného izolačního materiálu</w:t>
            </w:r>
          </w:p>
          <w:p w:rsidR="00E756BC" w:rsidRDefault="00351E57">
            <w:pPr>
              <w:pStyle w:val="Zkladntext20"/>
              <w:framePr w:w="6504" w:wrap="notBeside" w:vAnchor="text" w:hAnchor="text" w:y="1"/>
              <w:numPr>
                <w:ilvl w:val="0"/>
                <w:numId w:val="87"/>
              </w:numPr>
              <w:shd w:val="clear" w:color="auto" w:fill="auto"/>
              <w:tabs>
                <w:tab w:val="left" w:pos="53"/>
              </w:tabs>
              <w:spacing w:line="139" w:lineRule="exact"/>
              <w:ind w:firstLine="0"/>
              <w:jc w:val="left"/>
            </w:pPr>
            <w:r>
              <w:rPr>
                <w:rStyle w:val="Zkladntext245pt"/>
              </w:rPr>
              <w:t>očištění a ošetření podkladu, zadávací dokumentace může zahrnout í případné vyspravení</w:t>
            </w:r>
          </w:p>
          <w:p w:rsidR="00E756BC" w:rsidRDefault="00351E57">
            <w:pPr>
              <w:pStyle w:val="Zkladntext20"/>
              <w:framePr w:w="6504" w:wrap="notBeside" w:vAnchor="text" w:hAnchor="text" w:y="1"/>
              <w:shd w:val="clear" w:color="auto" w:fill="auto"/>
              <w:spacing w:line="139" w:lineRule="exact"/>
              <w:ind w:firstLine="0"/>
              <w:jc w:val="left"/>
            </w:pPr>
            <w:r>
              <w:rPr>
                <w:rStyle w:val="Zkladntext245pt"/>
              </w:rPr>
              <w:t>-zřízení izolace jako kompletního povlaku, případně komplet, soustavy nebo systému podle příslušného technolog, předpisu</w:t>
            </w:r>
          </w:p>
          <w:p w:rsidR="00E756BC" w:rsidRDefault="00351E57">
            <w:pPr>
              <w:pStyle w:val="Zkladntext20"/>
              <w:framePr w:w="6504" w:wrap="notBeside" w:vAnchor="text" w:hAnchor="text" w:y="1"/>
              <w:numPr>
                <w:ilvl w:val="0"/>
                <w:numId w:val="87"/>
              </w:numPr>
              <w:shd w:val="clear" w:color="auto" w:fill="auto"/>
              <w:tabs>
                <w:tab w:val="left" w:pos="53"/>
              </w:tabs>
              <w:spacing w:line="139" w:lineRule="exact"/>
              <w:ind w:firstLine="0"/>
              <w:jc w:val="both"/>
            </w:pPr>
            <w:r>
              <w:rPr>
                <w:rStyle w:val="Zkladntext245pt"/>
              </w:rPr>
              <w:t>zřízení izolace í jednotlivých vrstev po etapách, včetně pracovních spár a spojů</w:t>
            </w:r>
          </w:p>
          <w:p w:rsidR="00E756BC" w:rsidRDefault="00351E57">
            <w:pPr>
              <w:pStyle w:val="Zkladntext20"/>
              <w:framePr w:w="6504" w:wrap="notBeside" w:vAnchor="text" w:hAnchor="text" w:y="1"/>
              <w:numPr>
                <w:ilvl w:val="0"/>
                <w:numId w:val="87"/>
              </w:numPr>
              <w:shd w:val="clear" w:color="auto" w:fill="auto"/>
              <w:tabs>
                <w:tab w:val="left" w:pos="58"/>
              </w:tabs>
              <w:spacing w:line="139" w:lineRule="exact"/>
              <w:ind w:firstLine="0"/>
              <w:jc w:val="left"/>
            </w:pPr>
            <w:r>
              <w:rPr>
                <w:rStyle w:val="Zkladntext245pt"/>
              </w:rPr>
              <w:t>úprava u okrajů, rohů, hran, dilatačních í pracovních spojů, kotev, obrubníků, dilatačních zařízení, odvodnění, otvorů, neízolovaných míst a pod,</w:t>
            </w:r>
          </w:p>
          <w:p w:rsidR="00E756BC" w:rsidRDefault="00351E57">
            <w:pPr>
              <w:pStyle w:val="Zkladntext20"/>
              <w:framePr w:w="6504" w:wrap="notBeside" w:vAnchor="text" w:hAnchor="text" w:y="1"/>
              <w:shd w:val="clear" w:color="auto" w:fill="auto"/>
              <w:spacing w:line="139" w:lineRule="exact"/>
              <w:ind w:firstLine="0"/>
              <w:jc w:val="left"/>
            </w:pPr>
            <w:r>
              <w:rPr>
                <w:rStyle w:val="Zkladntext245pt"/>
              </w:rPr>
              <w:t>-zajištění odvodnění povrchu izolace, včetně odvodnění nejnížších míst, pokud dokumentace</w:t>
            </w:r>
          </w:p>
          <w:p w:rsidR="00E756BC" w:rsidRDefault="00351E57">
            <w:pPr>
              <w:pStyle w:val="Zkladntext20"/>
              <w:framePr w:w="6504" w:wrap="notBeside" w:vAnchor="text" w:hAnchor="text" w:y="1"/>
              <w:shd w:val="clear" w:color="auto" w:fill="auto"/>
              <w:spacing w:line="139" w:lineRule="exact"/>
              <w:ind w:firstLine="0"/>
              <w:jc w:val="both"/>
            </w:pPr>
            <w:r>
              <w:rPr>
                <w:rStyle w:val="Zkladntext245pt"/>
              </w:rPr>
              <w:t>pro zadání stavby nestanoví jinak</w:t>
            </w:r>
          </w:p>
          <w:p w:rsidR="00E756BC" w:rsidRDefault="00351E57">
            <w:pPr>
              <w:pStyle w:val="Zkladntext20"/>
              <w:framePr w:w="6504" w:wrap="notBeside" w:vAnchor="text" w:hAnchor="text" w:y="1"/>
              <w:numPr>
                <w:ilvl w:val="0"/>
                <w:numId w:val="87"/>
              </w:numPr>
              <w:shd w:val="clear" w:color="auto" w:fill="auto"/>
              <w:tabs>
                <w:tab w:val="left" w:pos="53"/>
              </w:tabs>
              <w:spacing w:line="139" w:lineRule="exact"/>
              <w:ind w:firstLine="0"/>
              <w:jc w:val="both"/>
            </w:pPr>
            <w:r>
              <w:rPr>
                <w:rStyle w:val="Zkladntext245pt"/>
              </w:rPr>
              <w:t>ochrana izolace do doby zřízení definitivní ochranné vrstvy nebo konstrukce</w:t>
            </w:r>
          </w:p>
          <w:p w:rsidR="00E756BC" w:rsidRDefault="00351E57">
            <w:pPr>
              <w:pStyle w:val="Zkladntext20"/>
              <w:framePr w:w="6504" w:wrap="notBeside" w:vAnchor="text" w:hAnchor="text" w:y="1"/>
              <w:numPr>
                <w:ilvl w:val="0"/>
                <w:numId w:val="87"/>
              </w:numPr>
              <w:shd w:val="clear" w:color="auto" w:fill="auto"/>
              <w:tabs>
                <w:tab w:val="left" w:pos="58"/>
              </w:tabs>
              <w:spacing w:line="139" w:lineRule="exact"/>
              <w:ind w:firstLine="0"/>
              <w:jc w:val="both"/>
            </w:pPr>
            <w:r>
              <w:rPr>
                <w:rStyle w:val="Zkladntext245pt"/>
              </w:rPr>
              <w:t>úprava, očištění a ošetření prostoru kolem izolace</w:t>
            </w:r>
          </w:p>
          <w:p w:rsidR="00E756BC" w:rsidRDefault="00351E57">
            <w:pPr>
              <w:pStyle w:val="Zkladntext20"/>
              <w:framePr w:w="6504" w:wrap="notBeside" w:vAnchor="text" w:hAnchor="text" w:y="1"/>
              <w:numPr>
                <w:ilvl w:val="0"/>
                <w:numId w:val="87"/>
              </w:numPr>
              <w:shd w:val="clear" w:color="auto" w:fill="auto"/>
              <w:tabs>
                <w:tab w:val="left" w:pos="58"/>
              </w:tabs>
              <w:spacing w:line="139" w:lineRule="exact"/>
              <w:ind w:firstLine="0"/>
              <w:jc w:val="both"/>
            </w:pPr>
            <w:r>
              <w:rPr>
                <w:rStyle w:val="Zkladntext245pt"/>
              </w:rPr>
              <w:t>provedení požadovaných zkoušek</w:t>
            </w:r>
          </w:p>
          <w:p w:rsidR="00E756BC" w:rsidRDefault="00351E57">
            <w:pPr>
              <w:pStyle w:val="Zkladntext20"/>
              <w:framePr w:w="6504" w:wrap="notBeside" w:vAnchor="text" w:hAnchor="text" w:y="1"/>
              <w:numPr>
                <w:ilvl w:val="0"/>
                <w:numId w:val="87"/>
              </w:numPr>
              <w:shd w:val="clear" w:color="auto" w:fill="auto"/>
              <w:tabs>
                <w:tab w:val="left" w:pos="58"/>
              </w:tabs>
              <w:spacing w:line="139" w:lineRule="exact"/>
              <w:ind w:firstLine="0"/>
              <w:jc w:val="both"/>
            </w:pPr>
            <w:r>
              <w:rPr>
                <w:rStyle w:val="Zkladntext245pt"/>
              </w:rPr>
              <w:t>nezahrnuje ochranné vrstvy, např, lítý asfalt, asfaltový beton</w:t>
            </w:r>
          </w:p>
          <w:p w:rsidR="00E756BC" w:rsidRDefault="00351E57">
            <w:pPr>
              <w:pStyle w:val="Zkladntext20"/>
              <w:framePr w:w="6504" w:wrap="notBeside" w:vAnchor="text" w:hAnchor="text" w:y="1"/>
              <w:shd w:val="clear" w:color="auto" w:fill="auto"/>
              <w:spacing w:line="139" w:lineRule="exact"/>
              <w:ind w:firstLine="0"/>
              <w:jc w:val="left"/>
            </w:pPr>
            <w:r>
              <w:rPr>
                <w:rStyle w:val="Zkladntext245pt"/>
              </w:rPr>
              <w:t>v této položce se vykáže í izolace rámových konstrukcí (mosty, propusty, kolektory)</w:t>
            </w:r>
          </w:p>
        </w:tc>
        <w:tc>
          <w:tcPr>
            <w:tcW w:w="888" w:type="dxa"/>
            <w:vMerge/>
            <w:tcBorders>
              <w:left w:val="single" w:sz="4" w:space="0" w:color="auto"/>
            </w:tcBorders>
            <w:shd w:val="clear" w:color="auto" w:fill="FFFFFF"/>
          </w:tcPr>
          <w:p w:rsidR="00E756BC" w:rsidRDefault="00E756BC">
            <w:pPr>
              <w:framePr w:w="6504"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firstLine="0"/>
            </w:pPr>
            <w:r>
              <w:rPr>
                <w:rStyle w:val="Zkladntext245pt"/>
              </w:rPr>
              <w:t>S3| 711502|</w:t>
            </w:r>
          </w:p>
        </w:tc>
        <w:tc>
          <w:tcPr>
            <w:tcW w:w="3514" w:type="dxa"/>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firstLine="0"/>
              <w:jc w:val="both"/>
            </w:pPr>
            <w:r>
              <w:rPr>
                <w:rStyle w:val="Zkladntext245pt"/>
              </w:rPr>
              <w:t>OCHRANA IZOLACE NA POVRCHU ASFALTOVÝMI PÁSY</w:t>
            </w:r>
          </w:p>
        </w:tc>
        <w:tc>
          <w:tcPr>
            <w:tcW w:w="888" w:type="dxa"/>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right="180" w:firstLine="0"/>
              <w:jc w:val="right"/>
            </w:pPr>
            <w:r>
              <w:rPr>
                <w:rStyle w:val="Zkladntext245pt"/>
              </w:rPr>
              <w:t>M2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504"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139" w:lineRule="exact"/>
              <w:ind w:firstLine="0"/>
              <w:jc w:val="left"/>
            </w:pPr>
            <w:r>
              <w:rPr>
                <w:rStyle w:val="Zkladntext245pt"/>
              </w:rPr>
              <w:t>ochrana izolace pod římsami, celoplošně natavené asfaltové pásy s hliníkovou vložkou</w:t>
            </w:r>
          </w:p>
        </w:tc>
        <w:tc>
          <w:tcPr>
            <w:tcW w:w="888" w:type="dxa"/>
            <w:vMerge w:val="restart"/>
            <w:tcBorders>
              <w:top w:val="single" w:sz="4" w:space="0" w:color="auto"/>
              <w:left w:val="single" w:sz="4" w:space="0" w:color="auto"/>
            </w:tcBorders>
            <w:shd w:val="clear" w:color="auto" w:fill="FFFFFF"/>
          </w:tcPr>
          <w:p w:rsidR="00E756BC" w:rsidRDefault="00E756BC">
            <w:pPr>
              <w:framePr w:w="650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50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90" w:lineRule="exact"/>
              <w:ind w:firstLine="0"/>
              <w:jc w:val="both"/>
            </w:pPr>
            <w:r>
              <w:rPr>
                <w:rStyle w:val="Zkladntext245ptKurzva"/>
              </w:rPr>
              <w:t>"11,8+7,6=19,400 [A]"</w:t>
            </w:r>
          </w:p>
        </w:tc>
        <w:tc>
          <w:tcPr>
            <w:tcW w:w="888" w:type="dxa"/>
            <w:vMerge/>
            <w:tcBorders>
              <w:left w:val="single" w:sz="4" w:space="0" w:color="auto"/>
            </w:tcBorders>
            <w:shd w:val="clear" w:color="auto" w:fill="FFFFFF"/>
          </w:tcPr>
          <w:p w:rsidR="00E756BC" w:rsidRDefault="00E756BC">
            <w:pPr>
              <w:framePr w:w="6504" w:wrap="notBeside" w:vAnchor="text" w:hAnchor="text" w:y="1"/>
            </w:pPr>
          </w:p>
        </w:tc>
      </w:tr>
      <w:tr w:rsidR="00E756BC">
        <w:trPr>
          <w:trHeight w:hRule="exact" w:val="418"/>
        </w:trPr>
        <w:tc>
          <w:tcPr>
            <w:tcW w:w="2102" w:type="dxa"/>
            <w:gridSpan w:val="3"/>
            <w:vMerge/>
            <w:tcBorders>
              <w:left w:val="single" w:sz="4" w:space="0" w:color="auto"/>
            </w:tcBorders>
            <w:shd w:val="clear" w:color="auto" w:fill="FFFFFF"/>
          </w:tcPr>
          <w:p w:rsidR="00E756BC" w:rsidRDefault="00E756BC">
            <w:pPr>
              <w:framePr w:w="650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139" w:lineRule="exact"/>
              <w:ind w:firstLine="0"/>
              <w:jc w:val="both"/>
            </w:pPr>
            <w:r>
              <w:rPr>
                <w:rStyle w:val="Zkladntext245pt"/>
              </w:rPr>
              <w:t>položka zahrnuje:</w:t>
            </w:r>
          </w:p>
          <w:p w:rsidR="00E756BC" w:rsidRDefault="00351E57">
            <w:pPr>
              <w:pStyle w:val="Zkladntext20"/>
              <w:framePr w:w="6504" w:wrap="notBeside" w:vAnchor="text" w:hAnchor="text" w:y="1"/>
              <w:shd w:val="clear" w:color="auto" w:fill="auto"/>
              <w:spacing w:line="139" w:lineRule="exact"/>
              <w:ind w:firstLine="0"/>
              <w:jc w:val="left"/>
            </w:pPr>
            <w:r>
              <w:rPr>
                <w:rStyle w:val="Zkladntext245pt"/>
              </w:rPr>
              <w:t>-dodání předepsaného ochranného materiálu - zřízení ochrany izolace</w:t>
            </w:r>
          </w:p>
        </w:tc>
        <w:tc>
          <w:tcPr>
            <w:tcW w:w="888" w:type="dxa"/>
            <w:vMerge/>
            <w:tcBorders>
              <w:left w:val="single" w:sz="4" w:space="0" w:color="auto"/>
            </w:tcBorders>
            <w:shd w:val="clear" w:color="auto" w:fill="FFFFFF"/>
          </w:tcPr>
          <w:p w:rsidR="00E756BC" w:rsidRDefault="00E756BC">
            <w:pPr>
              <w:framePr w:w="6504"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firstLine="0"/>
            </w:pPr>
            <w:r>
              <w:rPr>
                <w:rStyle w:val="Zkladntext245pt"/>
              </w:rPr>
              <w:t>84| 711509|</w:t>
            </w:r>
          </w:p>
        </w:tc>
        <w:tc>
          <w:tcPr>
            <w:tcW w:w="3514" w:type="dxa"/>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firstLine="0"/>
              <w:jc w:val="both"/>
            </w:pPr>
            <w:r>
              <w:rPr>
                <w:rStyle w:val="Zkladntext245pt"/>
              </w:rPr>
              <w:t>OCHRANA IZOLACE NA POVRCHU TEXTILIÍ</w:t>
            </w:r>
          </w:p>
        </w:tc>
        <w:tc>
          <w:tcPr>
            <w:tcW w:w="888" w:type="dxa"/>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right="180" w:firstLine="0"/>
              <w:jc w:val="right"/>
            </w:pPr>
            <w:r>
              <w:rPr>
                <w:rStyle w:val="Zkladntext245pt"/>
              </w:rPr>
              <w:t>M2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50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139" w:lineRule="exact"/>
              <w:ind w:firstLine="0"/>
              <w:jc w:val="left"/>
            </w:pPr>
            <w:r>
              <w:rPr>
                <w:rStyle w:val="Zkladntext245pt"/>
              </w:rPr>
              <w:t>vrstva geotextilie jako ochrana proti poškození izolace, oboustranná ochrana těsnící PE fólie, hmotnost min, 600g/m2, tl, min, 6mm, tažnost min, 70%</w:t>
            </w:r>
          </w:p>
        </w:tc>
        <w:tc>
          <w:tcPr>
            <w:tcW w:w="888" w:type="dxa"/>
            <w:vMerge w:val="restart"/>
            <w:tcBorders>
              <w:top w:val="single" w:sz="4" w:space="0" w:color="auto"/>
              <w:left w:val="single" w:sz="4" w:space="0" w:color="auto"/>
            </w:tcBorders>
            <w:shd w:val="clear" w:color="auto" w:fill="FFFFFF"/>
          </w:tcPr>
          <w:p w:rsidR="00E756BC" w:rsidRDefault="00E756BC">
            <w:pPr>
              <w:framePr w:w="650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50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90" w:lineRule="exact"/>
              <w:ind w:firstLine="0"/>
              <w:jc w:val="both"/>
            </w:pPr>
            <w:r>
              <w:rPr>
                <w:rStyle w:val="Zkladntext245ptKurzva"/>
              </w:rPr>
              <w:t>"51,58+132,59+2 *84,36=352,890 [A ]"</w:t>
            </w:r>
          </w:p>
        </w:tc>
        <w:tc>
          <w:tcPr>
            <w:tcW w:w="888" w:type="dxa"/>
            <w:vMerge/>
            <w:tcBorders>
              <w:left w:val="single" w:sz="4" w:space="0" w:color="auto"/>
            </w:tcBorders>
            <w:shd w:val="clear" w:color="auto" w:fill="FFFFFF"/>
          </w:tcPr>
          <w:p w:rsidR="00E756BC" w:rsidRDefault="00E756BC">
            <w:pPr>
              <w:framePr w:w="6504" w:wrap="notBeside" w:vAnchor="text" w:hAnchor="text" w:y="1"/>
            </w:pPr>
          </w:p>
        </w:tc>
      </w:tr>
      <w:tr w:rsidR="00E756BC">
        <w:trPr>
          <w:trHeight w:hRule="exact" w:val="418"/>
        </w:trPr>
        <w:tc>
          <w:tcPr>
            <w:tcW w:w="2102" w:type="dxa"/>
            <w:gridSpan w:val="3"/>
            <w:vMerge/>
            <w:tcBorders>
              <w:left w:val="single" w:sz="4" w:space="0" w:color="auto"/>
            </w:tcBorders>
            <w:shd w:val="clear" w:color="auto" w:fill="FFFFFF"/>
          </w:tcPr>
          <w:p w:rsidR="00E756BC" w:rsidRDefault="00E756BC">
            <w:pPr>
              <w:framePr w:w="650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139" w:lineRule="exact"/>
              <w:ind w:firstLine="0"/>
              <w:jc w:val="both"/>
            </w:pPr>
            <w:r>
              <w:rPr>
                <w:rStyle w:val="Zkladntext245pt"/>
              </w:rPr>
              <w:t>položka zahrnuje:</w:t>
            </w:r>
          </w:p>
          <w:p w:rsidR="00E756BC" w:rsidRDefault="00351E57">
            <w:pPr>
              <w:pStyle w:val="Zkladntext20"/>
              <w:framePr w:w="6504" w:wrap="notBeside" w:vAnchor="text" w:hAnchor="text" w:y="1"/>
              <w:shd w:val="clear" w:color="auto" w:fill="auto"/>
              <w:spacing w:line="139" w:lineRule="exact"/>
              <w:ind w:firstLine="0"/>
              <w:jc w:val="left"/>
            </w:pPr>
            <w:r>
              <w:rPr>
                <w:rStyle w:val="Zkladntext245pt"/>
              </w:rPr>
              <w:t>-dodání předepsaného ochranného materiálu - zřízení ochrany izolace</w:t>
            </w:r>
          </w:p>
        </w:tc>
        <w:tc>
          <w:tcPr>
            <w:tcW w:w="888" w:type="dxa"/>
            <w:vMerge/>
            <w:tcBorders>
              <w:left w:val="single" w:sz="4" w:space="0" w:color="auto"/>
            </w:tcBorders>
            <w:shd w:val="clear" w:color="auto" w:fill="FFFFFF"/>
          </w:tcPr>
          <w:p w:rsidR="00E756BC" w:rsidRDefault="00E756BC">
            <w:pPr>
              <w:framePr w:w="6504"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firstLine="0"/>
            </w:pPr>
            <w:r>
              <w:rPr>
                <w:rStyle w:val="Zkladntext245pt"/>
              </w:rPr>
              <w:t>85| 78383|</w:t>
            </w:r>
          </w:p>
        </w:tc>
        <w:tc>
          <w:tcPr>
            <w:tcW w:w="3514" w:type="dxa"/>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firstLine="0"/>
              <w:jc w:val="both"/>
            </w:pPr>
            <w:r>
              <w:rPr>
                <w:rStyle w:val="Zkladntext245pt"/>
              </w:rPr>
              <w:t>NÁTĚRY BETON KONSTR TYP S4 (OS-C)</w:t>
            </w:r>
          </w:p>
        </w:tc>
        <w:tc>
          <w:tcPr>
            <w:tcW w:w="888" w:type="dxa"/>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right="180" w:firstLine="0"/>
              <w:jc w:val="right"/>
            </w:pPr>
            <w:r>
              <w:rPr>
                <w:rStyle w:val="Zkladntext245pt"/>
              </w:rPr>
              <w:t>M2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50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90" w:lineRule="exact"/>
              <w:ind w:firstLine="0"/>
              <w:jc w:val="both"/>
            </w:pPr>
            <w:r>
              <w:rPr>
                <w:rStyle w:val="Zkladntext245pt"/>
              </w:rPr>
              <w:t>sekundární ochrana proti CH.R.P,</w:t>
            </w:r>
          </w:p>
        </w:tc>
        <w:tc>
          <w:tcPr>
            <w:tcW w:w="888" w:type="dxa"/>
            <w:vMerge w:val="restart"/>
            <w:tcBorders>
              <w:top w:val="single" w:sz="4" w:space="0" w:color="auto"/>
              <w:left w:val="single" w:sz="4" w:space="0" w:color="auto"/>
            </w:tcBorders>
            <w:shd w:val="clear" w:color="auto" w:fill="FFFFFF"/>
          </w:tcPr>
          <w:p w:rsidR="00E756BC" w:rsidRDefault="00E756BC">
            <w:pPr>
              <w:framePr w:w="650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50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90" w:lineRule="exact"/>
              <w:ind w:firstLine="0"/>
              <w:jc w:val="both"/>
            </w:pPr>
            <w:r>
              <w:rPr>
                <w:rStyle w:val="Zkladntext245ptKurzva"/>
              </w:rPr>
              <w:t>"11,8*2,6+13,1 *l,83+2*(0,52+0,31)=56,313 [A]"</w:t>
            </w:r>
          </w:p>
        </w:tc>
        <w:tc>
          <w:tcPr>
            <w:tcW w:w="888" w:type="dxa"/>
            <w:vMerge/>
            <w:tcBorders>
              <w:left w:val="single" w:sz="4" w:space="0" w:color="auto"/>
            </w:tcBorders>
            <w:shd w:val="clear" w:color="auto" w:fill="FFFFFF"/>
          </w:tcPr>
          <w:p w:rsidR="00E756BC" w:rsidRDefault="00E756BC">
            <w:pPr>
              <w:framePr w:w="6504" w:wrap="notBeside" w:vAnchor="text" w:hAnchor="text" w:y="1"/>
            </w:pPr>
          </w:p>
        </w:tc>
      </w:tr>
      <w:tr w:rsidR="00E756BC">
        <w:trPr>
          <w:trHeight w:hRule="exact" w:val="557"/>
        </w:trPr>
        <w:tc>
          <w:tcPr>
            <w:tcW w:w="2102" w:type="dxa"/>
            <w:gridSpan w:val="3"/>
            <w:vMerge/>
            <w:tcBorders>
              <w:left w:val="single" w:sz="4" w:space="0" w:color="auto"/>
            </w:tcBorders>
            <w:shd w:val="clear" w:color="auto" w:fill="FFFFFF"/>
          </w:tcPr>
          <w:p w:rsidR="00E756BC" w:rsidRDefault="00E756BC">
            <w:pPr>
              <w:framePr w:w="650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139" w:lineRule="exact"/>
              <w:ind w:firstLine="0"/>
              <w:jc w:val="left"/>
            </w:pPr>
            <w:r>
              <w:rPr>
                <w:rStyle w:val="Zkladntext245pt"/>
              </w:rPr>
              <w:t>- položka zahrnuje kompletní povlaky (í různobarevné), včetně úpravy podkladu (odmaštění, odstranění starých nátěrů a nečistot) a jeho vyspravení, provedení nátěru předepsaným postupem a splnění všech požadavků daných technologickým předpisem.</w:t>
            </w:r>
          </w:p>
        </w:tc>
        <w:tc>
          <w:tcPr>
            <w:tcW w:w="888" w:type="dxa"/>
            <w:vMerge/>
            <w:tcBorders>
              <w:left w:val="single" w:sz="4" w:space="0" w:color="auto"/>
            </w:tcBorders>
            <w:shd w:val="clear" w:color="auto" w:fill="FFFFFF"/>
          </w:tcPr>
          <w:p w:rsidR="00E756BC" w:rsidRDefault="00E756BC">
            <w:pPr>
              <w:framePr w:w="6504" w:wrap="notBeside" w:vAnchor="text" w:hAnchor="text" w:y="1"/>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E756BC">
            <w:pPr>
              <w:framePr w:w="6504" w:wrap="notBeside" w:vAnchor="text" w:hAnchor="text"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90" w:lineRule="exact"/>
              <w:ind w:firstLine="0"/>
              <w:jc w:val="right"/>
            </w:pPr>
            <w:r>
              <w:rPr>
                <w:rStyle w:val="Zkladntext245pt"/>
              </w:rPr>
              <w:t>8</w:t>
            </w:r>
          </w:p>
        </w:tc>
        <w:tc>
          <w:tcPr>
            <w:tcW w:w="701" w:type="dxa"/>
            <w:tcBorders>
              <w:top w:val="single" w:sz="4" w:space="0" w:color="auto"/>
              <w:left w:val="single" w:sz="4" w:space="0" w:color="auto"/>
            </w:tcBorders>
            <w:shd w:val="clear" w:color="auto" w:fill="FFFFFF"/>
          </w:tcPr>
          <w:p w:rsidR="00E756BC" w:rsidRDefault="00E756BC">
            <w:pPr>
              <w:framePr w:w="6504" w:wrap="notBeside" w:vAnchor="text" w:hAnchor="text" w:y="1"/>
              <w:rPr>
                <w:sz w:val="10"/>
                <w:szCs w:val="10"/>
              </w:rPr>
            </w:pPr>
          </w:p>
        </w:tc>
        <w:tc>
          <w:tcPr>
            <w:tcW w:w="3514" w:type="dxa"/>
            <w:tcBorders>
              <w:top w:val="single" w:sz="4" w:space="0" w:color="auto"/>
              <w:left w:val="single" w:sz="4" w:space="0" w:color="auto"/>
            </w:tcBorders>
            <w:shd w:val="clear" w:color="auto" w:fill="FFFFFF"/>
            <w:vAlign w:val="center"/>
          </w:tcPr>
          <w:p w:rsidR="00E756BC" w:rsidRDefault="00351E57">
            <w:pPr>
              <w:pStyle w:val="Zkladntext20"/>
              <w:framePr w:w="6504" w:wrap="notBeside" w:vAnchor="text" w:hAnchor="text" w:y="1"/>
              <w:shd w:val="clear" w:color="auto" w:fill="auto"/>
              <w:spacing w:line="80" w:lineRule="exact"/>
              <w:ind w:firstLine="0"/>
              <w:jc w:val="both"/>
            </w:pPr>
            <w:r>
              <w:rPr>
                <w:rStyle w:val="Zkladntext24pt"/>
              </w:rPr>
              <w:t>Potrubí</w:t>
            </w:r>
          </w:p>
        </w:tc>
        <w:tc>
          <w:tcPr>
            <w:tcW w:w="888" w:type="dxa"/>
            <w:tcBorders>
              <w:top w:val="single" w:sz="4" w:space="0" w:color="auto"/>
              <w:left w:val="single" w:sz="4" w:space="0" w:color="auto"/>
            </w:tcBorders>
            <w:shd w:val="clear" w:color="auto" w:fill="FFFFFF"/>
          </w:tcPr>
          <w:p w:rsidR="00E756BC" w:rsidRDefault="00E756BC">
            <w:pPr>
              <w:framePr w:w="6504"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90" w:lineRule="exact"/>
              <w:ind w:firstLine="0"/>
              <w:jc w:val="right"/>
            </w:pPr>
            <w:r>
              <w:rPr>
                <w:rStyle w:val="Zkladntext245pt"/>
              </w:rPr>
              <w:t>86</w:t>
            </w:r>
          </w:p>
        </w:tc>
        <w:tc>
          <w:tcPr>
            <w:tcW w:w="523" w:type="dxa"/>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firstLine="0"/>
              <w:jc w:val="right"/>
            </w:pPr>
            <w:r>
              <w:rPr>
                <w:rStyle w:val="Zkladntext245pt"/>
              </w:rPr>
              <w:t>82446</w:t>
            </w:r>
          </w:p>
        </w:tc>
        <w:tc>
          <w:tcPr>
            <w:tcW w:w="701" w:type="dxa"/>
            <w:tcBorders>
              <w:top w:val="single" w:sz="4" w:space="0" w:color="auto"/>
              <w:left w:val="single" w:sz="4" w:space="0" w:color="auto"/>
            </w:tcBorders>
            <w:shd w:val="clear" w:color="auto" w:fill="FFFFFF"/>
          </w:tcPr>
          <w:p w:rsidR="00E756BC" w:rsidRDefault="00E756BC">
            <w:pPr>
              <w:framePr w:w="6504"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firstLine="0"/>
              <w:jc w:val="both"/>
            </w:pPr>
            <w:r>
              <w:rPr>
                <w:rStyle w:val="Zkladntext245pt"/>
              </w:rPr>
              <w:t>POTRUBÍ Z TRUB ŽELEZOBETONOVÝCH DN D0 400MM</w:t>
            </w:r>
          </w:p>
        </w:tc>
        <w:tc>
          <w:tcPr>
            <w:tcW w:w="888" w:type="dxa"/>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right="180" w:firstLine="0"/>
              <w:jc w:val="right"/>
            </w:pPr>
            <w:r>
              <w:rPr>
                <w:rStyle w:val="Zkladntext245pt"/>
              </w:rPr>
              <w:t>M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50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144" w:lineRule="exact"/>
              <w:ind w:firstLine="0"/>
              <w:jc w:val="left"/>
            </w:pPr>
            <w:r>
              <w:rPr>
                <w:rStyle w:val="Zkladntext245pt"/>
              </w:rPr>
              <w:t>obnova zatrubnění sjezdu z nových trub DN400, komplet, vč, vyústění a seříznutí vtoku a výtoku</w:t>
            </w:r>
          </w:p>
        </w:tc>
        <w:tc>
          <w:tcPr>
            <w:tcW w:w="888" w:type="dxa"/>
            <w:vMerge w:val="restart"/>
            <w:tcBorders>
              <w:top w:val="single" w:sz="4" w:space="0" w:color="auto"/>
              <w:left w:val="single" w:sz="4" w:space="0" w:color="auto"/>
            </w:tcBorders>
            <w:shd w:val="clear" w:color="auto" w:fill="FFFFFF"/>
          </w:tcPr>
          <w:p w:rsidR="00E756BC" w:rsidRDefault="00E756BC">
            <w:pPr>
              <w:framePr w:w="650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50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90" w:lineRule="exact"/>
              <w:ind w:firstLine="0"/>
              <w:jc w:val="both"/>
            </w:pPr>
            <w:r>
              <w:rPr>
                <w:rStyle w:val="Zkladntext245ptKurzva"/>
              </w:rPr>
              <w:t>10.200000 = 10,200 [A]</w:t>
            </w:r>
          </w:p>
        </w:tc>
        <w:tc>
          <w:tcPr>
            <w:tcW w:w="888" w:type="dxa"/>
            <w:vMerge/>
            <w:tcBorders>
              <w:left w:val="single" w:sz="4" w:space="0" w:color="auto"/>
            </w:tcBorders>
            <w:shd w:val="clear" w:color="auto" w:fill="FFFFFF"/>
          </w:tcPr>
          <w:p w:rsidR="00E756BC" w:rsidRDefault="00E756BC">
            <w:pPr>
              <w:framePr w:w="6504" w:wrap="notBeside" w:vAnchor="text" w:hAnchor="text" w:y="1"/>
            </w:pPr>
          </w:p>
        </w:tc>
      </w:tr>
      <w:tr w:rsidR="00E756BC">
        <w:trPr>
          <w:trHeight w:hRule="exact" w:val="2928"/>
        </w:trPr>
        <w:tc>
          <w:tcPr>
            <w:tcW w:w="2102" w:type="dxa"/>
            <w:gridSpan w:val="3"/>
            <w:vMerge/>
            <w:tcBorders>
              <w:left w:val="single" w:sz="4" w:space="0" w:color="auto"/>
            </w:tcBorders>
            <w:shd w:val="clear" w:color="auto" w:fill="FFFFFF"/>
          </w:tcPr>
          <w:p w:rsidR="00E756BC" w:rsidRDefault="00E756BC">
            <w:pPr>
              <w:framePr w:w="650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139" w:lineRule="exact"/>
              <w:ind w:firstLine="0"/>
              <w:jc w:val="left"/>
            </w:pPr>
            <w:r>
              <w:rPr>
                <w:rStyle w:val="Zkladntext245pt"/>
              </w:rPr>
              <w:t>položky pro zhotovení potrubí platí bez ohledu na sklon zahrnuje:</w:t>
            </w:r>
          </w:p>
          <w:p w:rsidR="00E756BC" w:rsidRDefault="00351E57">
            <w:pPr>
              <w:pStyle w:val="Zkladntext20"/>
              <w:framePr w:w="6504" w:wrap="notBeside" w:vAnchor="text" w:hAnchor="text" w:y="1"/>
              <w:numPr>
                <w:ilvl w:val="0"/>
                <w:numId w:val="88"/>
              </w:numPr>
              <w:shd w:val="clear" w:color="auto" w:fill="auto"/>
              <w:tabs>
                <w:tab w:val="left" w:pos="53"/>
              </w:tabs>
              <w:spacing w:line="139" w:lineRule="exact"/>
              <w:ind w:firstLine="0"/>
              <w:jc w:val="both"/>
            </w:pPr>
            <w:r>
              <w:rPr>
                <w:rStyle w:val="Zkladntext245pt"/>
              </w:rPr>
              <w:t>výrobní dokumentací (včetně technologického předpisu)</w:t>
            </w:r>
          </w:p>
          <w:p w:rsidR="00E756BC" w:rsidRDefault="00351E57">
            <w:pPr>
              <w:pStyle w:val="Zkladntext20"/>
              <w:framePr w:w="6504" w:wrap="notBeside" w:vAnchor="text" w:hAnchor="text" w:y="1"/>
              <w:numPr>
                <w:ilvl w:val="0"/>
                <w:numId w:val="88"/>
              </w:numPr>
              <w:shd w:val="clear" w:color="auto" w:fill="auto"/>
              <w:tabs>
                <w:tab w:val="left" w:pos="53"/>
              </w:tabs>
              <w:spacing w:line="139" w:lineRule="exact"/>
              <w:ind w:firstLine="0"/>
              <w:jc w:val="left"/>
            </w:pPr>
            <w:r>
              <w:rPr>
                <w:rStyle w:val="Zkladntext245pt"/>
              </w:rPr>
              <w:t>dodání veškerého trubního a pomocného materiálu (trouby, trubky, tvarovky, spojovací a těsnící materiál a pod,), podpěrných, závěsných a upevňovacích prvků, včetně potřebných úprav</w:t>
            </w:r>
          </w:p>
          <w:p w:rsidR="00E756BC" w:rsidRDefault="00351E57">
            <w:pPr>
              <w:pStyle w:val="Zkladntext20"/>
              <w:framePr w:w="6504" w:wrap="notBeside" w:vAnchor="text" w:hAnchor="text" w:y="1"/>
              <w:numPr>
                <w:ilvl w:val="0"/>
                <w:numId w:val="88"/>
              </w:numPr>
              <w:shd w:val="clear" w:color="auto" w:fill="auto"/>
              <w:tabs>
                <w:tab w:val="left" w:pos="62"/>
              </w:tabs>
              <w:spacing w:line="139" w:lineRule="exact"/>
              <w:ind w:firstLine="0"/>
              <w:jc w:val="left"/>
            </w:pPr>
            <w:r>
              <w:rPr>
                <w:rStyle w:val="Zkladntext245pt"/>
              </w:rPr>
              <w:t>úprava a příprava podkladu a podpěr, očištění a ošetření podkladu a podpěr -zřízení plně funkčního potrubí, kompletní soustavy, podle příslušného technologického předpisu</w:t>
            </w:r>
          </w:p>
          <w:p w:rsidR="00E756BC" w:rsidRDefault="00351E57">
            <w:pPr>
              <w:pStyle w:val="Zkladntext20"/>
              <w:framePr w:w="6504" w:wrap="notBeside" w:vAnchor="text" w:hAnchor="text" w:y="1"/>
              <w:numPr>
                <w:ilvl w:val="0"/>
                <w:numId w:val="88"/>
              </w:numPr>
              <w:shd w:val="clear" w:color="auto" w:fill="auto"/>
              <w:tabs>
                <w:tab w:val="left" w:pos="53"/>
              </w:tabs>
              <w:spacing w:line="139" w:lineRule="exact"/>
              <w:ind w:firstLine="0"/>
              <w:jc w:val="left"/>
            </w:pPr>
            <w:r>
              <w:rPr>
                <w:rStyle w:val="Zkladntext245pt"/>
              </w:rPr>
              <w:t>zřízení potrubí í jednotlivých částí po etapách, včetně pracovních spař a spojů, pracovního zaslepení konců a pod,</w:t>
            </w:r>
          </w:p>
          <w:p w:rsidR="00E756BC" w:rsidRDefault="00351E57">
            <w:pPr>
              <w:pStyle w:val="Zkladntext20"/>
              <w:framePr w:w="6504" w:wrap="notBeside" w:vAnchor="text" w:hAnchor="text" w:y="1"/>
              <w:numPr>
                <w:ilvl w:val="0"/>
                <w:numId w:val="88"/>
              </w:numPr>
              <w:shd w:val="clear" w:color="auto" w:fill="auto"/>
              <w:tabs>
                <w:tab w:val="left" w:pos="58"/>
              </w:tabs>
              <w:spacing w:line="139" w:lineRule="exact"/>
              <w:ind w:firstLine="0"/>
              <w:jc w:val="left"/>
            </w:pPr>
            <w:r>
              <w:rPr>
                <w:rStyle w:val="Zkladntext245pt"/>
              </w:rPr>
              <w:t>úprava prostupů, průchodů šachtami a komorami, okolí podpěra vyústění, zaústění, napojení, vyvedení a upevnění odpad, výustí</w:t>
            </w:r>
          </w:p>
          <w:p w:rsidR="00E756BC" w:rsidRDefault="00351E57">
            <w:pPr>
              <w:pStyle w:val="Zkladntext20"/>
              <w:framePr w:w="6504" w:wrap="notBeside" w:vAnchor="text" w:hAnchor="text" w:y="1"/>
              <w:shd w:val="clear" w:color="auto" w:fill="auto"/>
              <w:spacing w:line="139" w:lineRule="exact"/>
              <w:ind w:firstLine="0"/>
              <w:jc w:val="left"/>
            </w:pPr>
            <w:r>
              <w:rPr>
                <w:rStyle w:val="Zkladntext245pt"/>
              </w:rPr>
              <w:t>-ochrana potrubí nátěrem (vč, úpravy povrchu), případně izolací, nejsou-lí tyto práce předmětem jiné položky</w:t>
            </w:r>
          </w:p>
          <w:p w:rsidR="00E756BC" w:rsidRDefault="00351E57">
            <w:pPr>
              <w:pStyle w:val="Zkladntext20"/>
              <w:framePr w:w="6504" w:wrap="notBeside" w:vAnchor="text" w:hAnchor="text" w:y="1"/>
              <w:numPr>
                <w:ilvl w:val="0"/>
                <w:numId w:val="88"/>
              </w:numPr>
              <w:shd w:val="clear" w:color="auto" w:fill="auto"/>
              <w:tabs>
                <w:tab w:val="left" w:pos="58"/>
              </w:tabs>
              <w:spacing w:line="139" w:lineRule="exact"/>
              <w:ind w:firstLine="0"/>
              <w:jc w:val="both"/>
            </w:pPr>
            <w:r>
              <w:rPr>
                <w:rStyle w:val="Zkladntext245pt"/>
              </w:rPr>
              <w:t>úprava, očištění a ošetření prostoru kolem potrubí</w:t>
            </w:r>
          </w:p>
          <w:p w:rsidR="00E756BC" w:rsidRDefault="00351E57">
            <w:pPr>
              <w:pStyle w:val="Zkladntext20"/>
              <w:framePr w:w="6504" w:wrap="notBeside" w:vAnchor="text" w:hAnchor="text" w:y="1"/>
              <w:numPr>
                <w:ilvl w:val="0"/>
                <w:numId w:val="88"/>
              </w:numPr>
              <w:shd w:val="clear" w:color="auto" w:fill="auto"/>
              <w:tabs>
                <w:tab w:val="left" w:pos="58"/>
              </w:tabs>
              <w:spacing w:line="139" w:lineRule="exact"/>
              <w:ind w:firstLine="0"/>
              <w:jc w:val="left"/>
            </w:pPr>
            <w:r>
              <w:rPr>
                <w:rStyle w:val="Zkladntext245pt"/>
              </w:rPr>
              <w:t>položky platí pro práce prováděné v prostoru za paženém í neza paženém a í v kolektorech, chraničkách</w:t>
            </w:r>
          </w:p>
          <w:p w:rsidR="00E756BC" w:rsidRDefault="00351E57">
            <w:pPr>
              <w:pStyle w:val="Zkladntext20"/>
              <w:framePr w:w="6504" w:wrap="notBeside" w:vAnchor="text" w:hAnchor="text" w:y="1"/>
              <w:numPr>
                <w:ilvl w:val="0"/>
                <w:numId w:val="88"/>
              </w:numPr>
              <w:shd w:val="clear" w:color="auto" w:fill="auto"/>
              <w:tabs>
                <w:tab w:val="left" w:pos="58"/>
              </w:tabs>
              <w:spacing w:line="139" w:lineRule="exact"/>
              <w:ind w:firstLine="0"/>
              <w:jc w:val="left"/>
            </w:pPr>
            <w:r>
              <w:rPr>
                <w:rStyle w:val="Zkladntext245pt"/>
              </w:rPr>
              <w:t>položky zahrnují í práce spojené s nutnými obtoky, převáděním a čerpáním vody</w:t>
            </w:r>
          </w:p>
          <w:p w:rsidR="00E756BC" w:rsidRDefault="00351E57">
            <w:pPr>
              <w:pStyle w:val="Zkladntext20"/>
              <w:framePr w:w="6504" w:wrap="notBeside" w:vAnchor="text" w:hAnchor="text" w:y="1"/>
              <w:shd w:val="clear" w:color="auto" w:fill="auto"/>
              <w:spacing w:line="139" w:lineRule="exact"/>
              <w:ind w:firstLine="0"/>
              <w:jc w:val="both"/>
            </w:pPr>
            <w:r>
              <w:rPr>
                <w:rStyle w:val="Zkladntext245pt"/>
              </w:rPr>
              <w:t>nezahrnuje zkoušky vodotěsnosti a televizní prohlídku</w:t>
            </w:r>
          </w:p>
        </w:tc>
        <w:tc>
          <w:tcPr>
            <w:tcW w:w="888" w:type="dxa"/>
            <w:vMerge/>
            <w:tcBorders>
              <w:left w:val="single" w:sz="4" w:space="0" w:color="auto"/>
            </w:tcBorders>
            <w:shd w:val="clear" w:color="auto" w:fill="FFFFFF"/>
          </w:tcPr>
          <w:p w:rsidR="00E756BC" w:rsidRDefault="00E756BC">
            <w:pPr>
              <w:framePr w:w="6504"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firstLine="0"/>
            </w:pPr>
            <w:r>
              <w:rPr>
                <w:rStyle w:val="Zkladntext245pt"/>
              </w:rPr>
              <w:t>87| 87627|</w:t>
            </w:r>
          </w:p>
        </w:tc>
        <w:tc>
          <w:tcPr>
            <w:tcW w:w="3514" w:type="dxa"/>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firstLine="0"/>
              <w:jc w:val="both"/>
            </w:pPr>
            <w:r>
              <w:rPr>
                <w:rStyle w:val="Zkladntext245pt"/>
              </w:rPr>
              <w:t>CH RÁN ÍČKY Z TRU B PLASTOVÝCH DN DO 100MM</w:t>
            </w:r>
          </w:p>
        </w:tc>
        <w:tc>
          <w:tcPr>
            <w:tcW w:w="888" w:type="dxa"/>
            <w:tcBorders>
              <w:top w:val="single" w:sz="4" w:space="0" w:color="auto"/>
              <w:left w:val="single" w:sz="4" w:space="0" w:color="auto"/>
            </w:tcBorders>
            <w:shd w:val="clear" w:color="auto" w:fill="FFFFFF"/>
          </w:tcPr>
          <w:p w:rsidR="00E756BC" w:rsidRDefault="00351E57">
            <w:pPr>
              <w:pStyle w:val="Zkladntext20"/>
              <w:framePr w:w="6504" w:wrap="notBeside" w:vAnchor="text" w:hAnchor="text" w:y="1"/>
              <w:shd w:val="clear" w:color="auto" w:fill="auto"/>
              <w:spacing w:line="90" w:lineRule="exact"/>
              <w:ind w:right="180" w:firstLine="0"/>
              <w:jc w:val="right"/>
            </w:pPr>
            <w:r>
              <w:rPr>
                <w:rStyle w:val="Zkladntext245pt"/>
              </w:rPr>
              <w:t>M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50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144" w:lineRule="exact"/>
              <w:ind w:firstLine="0"/>
              <w:jc w:val="left"/>
            </w:pPr>
            <w:r>
              <w:rPr>
                <w:rStyle w:val="Zkladntext245pt"/>
              </w:rPr>
              <w:t>chráníčky 110/94mm, v římse a chodníku, vč, přesahu za odláždění, vč, zatahovacího lanka a oboustranného zavíčkování (zaslepení proti znečištění)</w:t>
            </w:r>
          </w:p>
        </w:tc>
        <w:tc>
          <w:tcPr>
            <w:tcW w:w="888" w:type="dxa"/>
            <w:vMerge w:val="restart"/>
            <w:tcBorders>
              <w:top w:val="single" w:sz="4" w:space="0" w:color="auto"/>
              <w:left w:val="single" w:sz="4" w:space="0" w:color="auto"/>
            </w:tcBorders>
            <w:shd w:val="clear" w:color="auto" w:fill="FFFFFF"/>
          </w:tcPr>
          <w:p w:rsidR="00E756BC" w:rsidRDefault="00E756BC">
            <w:pPr>
              <w:framePr w:w="6504" w:wrap="notBeside" w:vAnchor="text" w:hAnchor="text" w:y="1"/>
              <w:rPr>
                <w:sz w:val="10"/>
                <w:szCs w:val="10"/>
              </w:rPr>
            </w:pPr>
          </w:p>
        </w:tc>
      </w:tr>
      <w:tr w:rsidR="00E756BC">
        <w:trPr>
          <w:trHeight w:hRule="exact" w:val="149"/>
        </w:trPr>
        <w:tc>
          <w:tcPr>
            <w:tcW w:w="2102" w:type="dxa"/>
            <w:gridSpan w:val="3"/>
            <w:vMerge/>
            <w:tcBorders>
              <w:left w:val="single" w:sz="4" w:space="0" w:color="auto"/>
            </w:tcBorders>
            <w:shd w:val="clear" w:color="auto" w:fill="FFFFFF"/>
          </w:tcPr>
          <w:p w:rsidR="00E756BC" w:rsidRDefault="00E756BC">
            <w:pPr>
              <w:framePr w:w="6504" w:wrap="notBeside" w:vAnchor="text" w:hAnchor="text"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504" w:wrap="notBeside" w:vAnchor="text" w:hAnchor="text" w:y="1"/>
              <w:shd w:val="clear" w:color="auto" w:fill="auto"/>
              <w:spacing w:line="90" w:lineRule="exact"/>
              <w:ind w:firstLine="0"/>
              <w:jc w:val="both"/>
            </w:pPr>
            <w:r>
              <w:rPr>
                <w:rStyle w:val="Zkladntext245ptKurzva"/>
              </w:rPr>
              <w:t>"2*23,8+1 *20,1=67,700 [A]"</w:t>
            </w:r>
          </w:p>
        </w:tc>
        <w:tc>
          <w:tcPr>
            <w:tcW w:w="888" w:type="dxa"/>
            <w:vMerge/>
            <w:tcBorders>
              <w:left w:val="single" w:sz="4" w:space="0" w:color="auto"/>
            </w:tcBorders>
            <w:shd w:val="clear" w:color="auto" w:fill="FFFFFF"/>
          </w:tcPr>
          <w:p w:rsidR="00E756BC" w:rsidRDefault="00E756BC">
            <w:pPr>
              <w:framePr w:w="6504" w:wrap="notBeside" w:vAnchor="text" w:hAnchor="text" w:y="1"/>
            </w:pPr>
          </w:p>
        </w:tc>
      </w:tr>
    </w:tbl>
    <w:p w:rsidR="00E756BC" w:rsidRDefault="00E756BC">
      <w:pPr>
        <w:framePr w:w="6504" w:wrap="notBeside" w:vAnchor="text" w:hAnchor="text" w:y="1"/>
        <w:rPr>
          <w:sz w:val="2"/>
          <w:szCs w:val="2"/>
        </w:rPr>
      </w:pPr>
    </w:p>
    <w:p w:rsidR="00E756BC" w:rsidRDefault="00E756B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523"/>
        <w:gridCol w:w="701"/>
        <w:gridCol w:w="3514"/>
        <w:gridCol w:w="706"/>
        <w:gridCol w:w="178"/>
      </w:tblGrid>
      <w:tr w:rsidR="00E756BC">
        <w:trPr>
          <w:trHeight w:hRule="exact" w:val="2654"/>
        </w:trPr>
        <w:tc>
          <w:tcPr>
            <w:tcW w:w="2102" w:type="dxa"/>
            <w:gridSpan w:val="3"/>
            <w:tcBorders>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5pt"/>
              </w:rPr>
              <w:t>položky pro zhotovení potrubí platí bez ohledu na sklon zahrnuje:</w:t>
            </w:r>
          </w:p>
          <w:p w:rsidR="00E756BC" w:rsidRDefault="00351E57">
            <w:pPr>
              <w:pStyle w:val="Zkladntext20"/>
              <w:framePr w:w="6499" w:wrap="notBeside" w:vAnchor="text" w:hAnchor="text" w:y="1"/>
              <w:numPr>
                <w:ilvl w:val="0"/>
                <w:numId w:val="89"/>
              </w:numPr>
              <w:shd w:val="clear" w:color="auto" w:fill="auto"/>
              <w:tabs>
                <w:tab w:val="left" w:pos="53"/>
              </w:tabs>
              <w:spacing w:line="139" w:lineRule="exact"/>
              <w:ind w:firstLine="0"/>
              <w:jc w:val="both"/>
            </w:pPr>
            <w:r>
              <w:rPr>
                <w:rStyle w:val="Zkladntext245pt"/>
              </w:rPr>
              <w:t>výrobní dokumentací (včetně technologického předpisu)</w:t>
            </w:r>
          </w:p>
          <w:p w:rsidR="00E756BC" w:rsidRDefault="00351E57">
            <w:pPr>
              <w:pStyle w:val="Zkladntext20"/>
              <w:framePr w:w="6499" w:wrap="notBeside" w:vAnchor="text" w:hAnchor="text" w:y="1"/>
              <w:numPr>
                <w:ilvl w:val="0"/>
                <w:numId w:val="89"/>
              </w:numPr>
              <w:shd w:val="clear" w:color="auto" w:fill="auto"/>
              <w:tabs>
                <w:tab w:val="left" w:pos="53"/>
              </w:tabs>
              <w:spacing w:line="139" w:lineRule="exact"/>
              <w:ind w:firstLine="0"/>
              <w:jc w:val="left"/>
            </w:pPr>
            <w:r>
              <w:rPr>
                <w:rStyle w:val="Zkladntext245pt"/>
              </w:rPr>
              <w:t>dodání veškerého trubního a pomocného materiálu (trouby, trubky, tvarovky, spojovací a těsnící materiál a pod,), podpěrných, závěsných a upevňovacích prvků, včetně potřebných úprav</w:t>
            </w:r>
          </w:p>
          <w:p w:rsidR="00E756BC" w:rsidRDefault="00351E57">
            <w:pPr>
              <w:pStyle w:val="Zkladntext20"/>
              <w:framePr w:w="6499" w:wrap="notBeside" w:vAnchor="text" w:hAnchor="text" w:y="1"/>
              <w:numPr>
                <w:ilvl w:val="0"/>
                <w:numId w:val="89"/>
              </w:numPr>
              <w:shd w:val="clear" w:color="auto" w:fill="auto"/>
              <w:tabs>
                <w:tab w:val="left" w:pos="62"/>
              </w:tabs>
              <w:spacing w:line="139" w:lineRule="exact"/>
              <w:ind w:firstLine="0"/>
              <w:jc w:val="left"/>
            </w:pPr>
            <w:r>
              <w:rPr>
                <w:rStyle w:val="Zkladntext245pt"/>
              </w:rPr>
              <w:t>úprava a příprava podkladu a podpěr, očištění a ošetření podkladu a podpěr -zřízení plně funkčního potrubí, kompletní soustavy, podle příslušného technologického předpisu</w:t>
            </w:r>
          </w:p>
          <w:p w:rsidR="00E756BC" w:rsidRDefault="00351E57">
            <w:pPr>
              <w:pStyle w:val="Zkladntext20"/>
              <w:framePr w:w="6499" w:wrap="notBeside" w:vAnchor="text" w:hAnchor="text" w:y="1"/>
              <w:numPr>
                <w:ilvl w:val="0"/>
                <w:numId w:val="89"/>
              </w:numPr>
              <w:shd w:val="clear" w:color="auto" w:fill="auto"/>
              <w:tabs>
                <w:tab w:val="left" w:pos="53"/>
              </w:tabs>
              <w:spacing w:line="139" w:lineRule="exact"/>
              <w:ind w:firstLine="0"/>
              <w:jc w:val="both"/>
            </w:pPr>
            <w:r>
              <w:rPr>
                <w:rStyle w:val="Zkladntext245pt"/>
              </w:rPr>
              <w:t>zřízení potrubí í jednotlivých částí po etapách, včetně pracovních spař a spojů, pracovního zaslepení konců a pod,</w:t>
            </w:r>
          </w:p>
          <w:p w:rsidR="00E756BC" w:rsidRDefault="00351E57">
            <w:pPr>
              <w:pStyle w:val="Zkladntext20"/>
              <w:framePr w:w="6499" w:wrap="notBeside" w:vAnchor="text" w:hAnchor="text" w:y="1"/>
              <w:numPr>
                <w:ilvl w:val="0"/>
                <w:numId w:val="89"/>
              </w:numPr>
              <w:shd w:val="clear" w:color="auto" w:fill="auto"/>
              <w:tabs>
                <w:tab w:val="left" w:pos="58"/>
              </w:tabs>
              <w:spacing w:line="139" w:lineRule="exact"/>
              <w:ind w:firstLine="0"/>
              <w:jc w:val="left"/>
            </w:pPr>
            <w:r>
              <w:rPr>
                <w:rStyle w:val="Zkladntext245pt"/>
              </w:rPr>
              <w:t>úprava prostupů, průchodů šachtami a komorami, okolí podpěra vyústění, zaústění, napojení, vyvedení a upevnění odpad, výustí</w:t>
            </w:r>
          </w:p>
          <w:p w:rsidR="00E756BC" w:rsidRDefault="00351E57">
            <w:pPr>
              <w:pStyle w:val="Zkladntext20"/>
              <w:framePr w:w="6499" w:wrap="notBeside" w:vAnchor="text" w:hAnchor="text" w:y="1"/>
              <w:shd w:val="clear" w:color="auto" w:fill="auto"/>
              <w:spacing w:line="139" w:lineRule="exact"/>
              <w:ind w:firstLine="0"/>
              <w:jc w:val="both"/>
            </w:pPr>
            <w:r>
              <w:rPr>
                <w:rStyle w:val="Zkladntext245pt"/>
              </w:rPr>
              <w:t>-ochrana potrubí nátěrem (vč, úpravy povrchu), případně izolací, nejsou-lí tyto práce předmětem jíně položky</w:t>
            </w:r>
          </w:p>
          <w:p w:rsidR="00E756BC" w:rsidRDefault="00351E57">
            <w:pPr>
              <w:pStyle w:val="Zkladntext20"/>
              <w:framePr w:w="6499" w:wrap="notBeside" w:vAnchor="text" w:hAnchor="text" w:y="1"/>
              <w:numPr>
                <w:ilvl w:val="0"/>
                <w:numId w:val="89"/>
              </w:numPr>
              <w:shd w:val="clear" w:color="auto" w:fill="auto"/>
              <w:tabs>
                <w:tab w:val="left" w:pos="58"/>
              </w:tabs>
              <w:spacing w:line="139" w:lineRule="exact"/>
              <w:ind w:firstLine="0"/>
              <w:jc w:val="left"/>
            </w:pPr>
            <w:r>
              <w:rPr>
                <w:rStyle w:val="Zkladntext245pt"/>
              </w:rPr>
              <w:t>úprava, očištění a ošetření prostoru kolem potrubí včetně případně předepsaného utěsnění konců chráníček</w:t>
            </w:r>
          </w:p>
          <w:p w:rsidR="00E756BC" w:rsidRDefault="00351E57">
            <w:pPr>
              <w:pStyle w:val="Zkladntext20"/>
              <w:framePr w:w="6499" w:wrap="notBeside" w:vAnchor="text" w:hAnchor="text" w:y="1"/>
              <w:numPr>
                <w:ilvl w:val="0"/>
                <w:numId w:val="89"/>
              </w:numPr>
              <w:shd w:val="clear" w:color="auto" w:fill="auto"/>
              <w:tabs>
                <w:tab w:val="left" w:pos="58"/>
              </w:tabs>
              <w:spacing w:line="139" w:lineRule="exact"/>
              <w:ind w:firstLine="0"/>
              <w:jc w:val="both"/>
            </w:pPr>
            <w:r>
              <w:rPr>
                <w:rStyle w:val="Zkladntext245pt"/>
              </w:rPr>
              <w:t>položky platí pro práce prováděné v prostoru za paženém í neza paženém a í v kolektorech, chraničkách</w:t>
            </w:r>
          </w:p>
        </w:tc>
        <w:tc>
          <w:tcPr>
            <w:tcW w:w="884" w:type="dxa"/>
            <w:gridSpan w:val="2"/>
            <w:tcBorders>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right"/>
            </w:pPr>
            <w:r>
              <w:rPr>
                <w:rStyle w:val="Zkladntext245pt"/>
              </w:rPr>
              <w:t>9</w:t>
            </w:r>
          </w:p>
        </w:tc>
        <w:tc>
          <w:tcPr>
            <w:tcW w:w="701" w:type="dxa"/>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80" w:lineRule="exact"/>
              <w:ind w:firstLine="0"/>
              <w:jc w:val="both"/>
            </w:pPr>
            <w:r>
              <w:rPr>
                <w:rStyle w:val="Zkladntext24pt"/>
              </w:rPr>
              <w:t>Ostatní konstrukce a práce</w:t>
            </w:r>
          </w:p>
        </w:tc>
        <w:tc>
          <w:tcPr>
            <w:tcW w:w="884" w:type="dxa"/>
            <w:gridSpan w:val="2"/>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right"/>
            </w:pPr>
            <w:r>
              <w:rPr>
                <w:rStyle w:val="Zkladntext245pt"/>
              </w:rPr>
              <w:t>88</w:t>
            </w:r>
          </w:p>
        </w:tc>
        <w:tc>
          <w:tcPr>
            <w:tcW w:w="523"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jc w:val="right"/>
            </w:pPr>
            <w:r>
              <w:rPr>
                <w:rStyle w:val="Zkladntext245pt"/>
              </w:rPr>
              <w:t>9112B1</w:t>
            </w:r>
          </w:p>
        </w:tc>
        <w:tc>
          <w:tcPr>
            <w:tcW w:w="701" w:type="dxa"/>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jc w:val="both"/>
            </w:pPr>
            <w:r>
              <w:rPr>
                <w:rStyle w:val="Zkladntext245pt"/>
              </w:rPr>
              <w:t>ZÁBRADLÍ MOSTNÍ SE SVISLOU VÝPLNÍ - DO DÁVKA A MONTÁŽ</w:t>
            </w:r>
          </w:p>
        </w:tc>
        <w:tc>
          <w:tcPr>
            <w:tcW w:w="884" w:type="dxa"/>
            <w:gridSpan w:val="2"/>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right="180" w:firstLine="0"/>
              <w:jc w:val="right"/>
            </w:pPr>
            <w:r>
              <w:rPr>
                <w:rStyle w:val="Zkladntext245pt"/>
              </w:rPr>
              <w:t>M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both"/>
            </w:pPr>
            <w:r>
              <w:rPr>
                <w:rStyle w:val="Zkladntext245pt"/>
              </w:rPr>
              <w:t>ocelové zábradlí ze svislých profilů se svislou výplní na mostě, vč, PKO dleTZ kap, 4,2,5, vč, kotvení, vč, VTD zábradlí</w:t>
            </w:r>
          </w:p>
        </w:tc>
        <w:tc>
          <w:tcPr>
            <w:tcW w:w="884" w:type="dxa"/>
            <w:gridSpan w:val="2"/>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both"/>
            </w:pPr>
            <w:r>
              <w:rPr>
                <w:rStyle w:val="Zkladntext245ptKurzva"/>
              </w:rPr>
              <w:t>"11,8+13,1=24,900 [A]"</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696"/>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both"/>
            </w:pPr>
            <w:r>
              <w:rPr>
                <w:rStyle w:val="Zkladntext245pt"/>
              </w:rPr>
              <w:t>položka zahrnuje:</w:t>
            </w:r>
          </w:p>
          <w:p w:rsidR="00E756BC" w:rsidRDefault="00351E57">
            <w:pPr>
              <w:pStyle w:val="Zkladntext20"/>
              <w:framePr w:w="6499" w:wrap="notBeside" w:vAnchor="text" w:hAnchor="text" w:y="1"/>
              <w:shd w:val="clear" w:color="auto" w:fill="auto"/>
              <w:spacing w:line="139" w:lineRule="exact"/>
              <w:ind w:firstLine="0"/>
              <w:jc w:val="both"/>
            </w:pPr>
            <w:r>
              <w:rPr>
                <w:rStyle w:val="Zkladntext245pt"/>
              </w:rPr>
              <w:t>dodání zábradlí včetně předepsané povrchové úpravy</w:t>
            </w:r>
          </w:p>
          <w:p w:rsidR="00E756BC" w:rsidRDefault="00351E57">
            <w:pPr>
              <w:pStyle w:val="Zkladntext20"/>
              <w:framePr w:w="6499" w:wrap="notBeside" w:vAnchor="text" w:hAnchor="text" w:y="1"/>
              <w:shd w:val="clear" w:color="auto" w:fill="auto"/>
              <w:spacing w:line="139" w:lineRule="exact"/>
              <w:ind w:firstLine="0"/>
              <w:jc w:val="both"/>
            </w:pPr>
            <w:r>
              <w:rPr>
                <w:rStyle w:val="Zkladntext245pt"/>
              </w:rPr>
              <w:t>kotvení sloupků, t.j, kotevní desky, šrouby z nerez ocelí, vrty a zálivku, pokud</w:t>
            </w:r>
          </w:p>
          <w:p w:rsidR="00E756BC" w:rsidRDefault="00351E57">
            <w:pPr>
              <w:pStyle w:val="Zkladntext20"/>
              <w:framePr w:w="6499" w:wrap="notBeside" w:vAnchor="text" w:hAnchor="text" w:y="1"/>
              <w:shd w:val="clear" w:color="auto" w:fill="auto"/>
              <w:spacing w:line="139" w:lineRule="exact"/>
              <w:ind w:firstLine="0"/>
              <w:jc w:val="both"/>
            </w:pPr>
            <w:r>
              <w:rPr>
                <w:rStyle w:val="Zkladntext245pt"/>
              </w:rPr>
              <w:t>zadávací dokumentace nestanoví jinak</w:t>
            </w:r>
          </w:p>
          <w:p w:rsidR="00E756BC" w:rsidRDefault="00351E57">
            <w:pPr>
              <w:pStyle w:val="Zkladntext20"/>
              <w:framePr w:w="6499" w:wrap="notBeside" w:vAnchor="text" w:hAnchor="text" w:y="1"/>
              <w:shd w:val="clear" w:color="auto" w:fill="auto"/>
              <w:spacing w:line="139" w:lineRule="exact"/>
              <w:ind w:firstLine="0"/>
              <w:jc w:val="both"/>
            </w:pPr>
            <w:r>
              <w:rPr>
                <w:rStyle w:val="Zkladntext245pt"/>
              </w:rPr>
              <w:t>případné nívelační hmoty pod kotevní desky</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pPr>
            <w:r>
              <w:rPr>
                <w:rStyle w:val="Zkladntext245pt"/>
              </w:rPr>
              <w:t>89| 91297R|</w:t>
            </w: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jc w:val="both"/>
            </w:pPr>
            <w:r>
              <w:rPr>
                <w:rStyle w:val="Zkladntext245pt"/>
              </w:rPr>
              <w:t>DOPRÁVNÍ ZRCADLO</w:t>
            </w:r>
          </w:p>
        </w:tc>
        <w:tc>
          <w:tcPr>
            <w:tcW w:w="884" w:type="dxa"/>
            <w:gridSpan w:val="2"/>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right="180" w:firstLine="0"/>
              <w:jc w:val="right"/>
            </w:pPr>
            <w:r>
              <w:rPr>
                <w:rStyle w:val="Zkladntext245pt"/>
              </w:rPr>
              <w:t>KUS |</w:t>
            </w:r>
          </w:p>
        </w:tc>
      </w:tr>
      <w:tr w:rsidR="00E756BC">
        <w:trPr>
          <w:trHeight w:hRule="exact" w:val="835"/>
        </w:trPr>
        <w:tc>
          <w:tcPr>
            <w:tcW w:w="2102" w:type="dxa"/>
            <w:gridSpan w:val="3"/>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5pt"/>
              </w:rPr>
              <w:t>nejedná se o nové zrcadlo, ale o dočasné odstranění a zpětnou montáž, položka obsahuje</w:t>
            </w:r>
          </w:p>
          <w:p w:rsidR="00E756BC" w:rsidRDefault="00351E57">
            <w:pPr>
              <w:pStyle w:val="Zkladntext20"/>
              <w:framePr w:w="6499" w:wrap="notBeside" w:vAnchor="text" w:hAnchor="text" w:y="1"/>
              <w:numPr>
                <w:ilvl w:val="0"/>
                <w:numId w:val="90"/>
              </w:numPr>
              <w:shd w:val="clear" w:color="auto" w:fill="auto"/>
              <w:tabs>
                <w:tab w:val="left" w:pos="53"/>
              </w:tabs>
              <w:spacing w:line="139" w:lineRule="exact"/>
              <w:ind w:firstLine="0"/>
              <w:jc w:val="both"/>
            </w:pPr>
            <w:r>
              <w:rPr>
                <w:rStyle w:val="Zkladntext245pt"/>
              </w:rPr>
              <w:t>zaznamenání polohy stávajícího zrcadla (výška, úhel atd.)</w:t>
            </w:r>
          </w:p>
          <w:p w:rsidR="00E756BC" w:rsidRDefault="00351E57">
            <w:pPr>
              <w:pStyle w:val="Zkladntext20"/>
              <w:framePr w:w="6499" w:wrap="notBeside" w:vAnchor="text" w:hAnchor="text" w:y="1"/>
              <w:numPr>
                <w:ilvl w:val="0"/>
                <w:numId w:val="90"/>
              </w:numPr>
              <w:shd w:val="clear" w:color="auto" w:fill="auto"/>
              <w:tabs>
                <w:tab w:val="left" w:pos="53"/>
              </w:tabs>
              <w:spacing w:line="139" w:lineRule="exact"/>
              <w:ind w:firstLine="0"/>
              <w:jc w:val="both"/>
            </w:pPr>
            <w:r>
              <w:rPr>
                <w:rStyle w:val="Zkladntext245pt"/>
              </w:rPr>
              <w:t>demontáž a předání stávajícího zrcadla na CM Velké Meziříčí</w:t>
            </w:r>
          </w:p>
          <w:p w:rsidR="00E756BC" w:rsidRDefault="00351E57">
            <w:pPr>
              <w:pStyle w:val="Zkladntext20"/>
              <w:framePr w:w="6499" w:wrap="notBeside" w:vAnchor="text" w:hAnchor="text" w:y="1"/>
              <w:numPr>
                <w:ilvl w:val="0"/>
                <w:numId w:val="90"/>
              </w:numPr>
              <w:shd w:val="clear" w:color="auto" w:fill="auto"/>
              <w:tabs>
                <w:tab w:val="left" w:pos="53"/>
              </w:tabs>
              <w:spacing w:line="139" w:lineRule="exact"/>
              <w:ind w:firstLine="0"/>
              <w:jc w:val="left"/>
            </w:pPr>
            <w:r>
              <w:rPr>
                <w:rStyle w:val="Zkladntext245pt"/>
              </w:rPr>
              <w:t>dovoz a zpětné osazení zrcadla do původní polohy a pro zajištění rozhledu, vč, souvisejících zemních prací, vč, patky, atd.</w:t>
            </w:r>
          </w:p>
        </w:tc>
        <w:tc>
          <w:tcPr>
            <w:tcW w:w="884" w:type="dxa"/>
            <w:gridSpan w:val="2"/>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both"/>
            </w:pPr>
            <w:r>
              <w:rPr>
                <w:rStyle w:val="Zkladntext245ptKurzva"/>
              </w:rPr>
              <w:t>1.000000 =1,000 [A]</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696"/>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both"/>
            </w:pPr>
            <w:r>
              <w:rPr>
                <w:rStyle w:val="Zkladntext245pt"/>
              </w:rPr>
              <w:t>položka zahrnuje:</w:t>
            </w:r>
          </w:p>
          <w:p w:rsidR="00E756BC" w:rsidRDefault="00351E57">
            <w:pPr>
              <w:pStyle w:val="Zkladntext20"/>
              <w:framePr w:w="6499" w:wrap="notBeside" w:vAnchor="text" w:hAnchor="text" w:y="1"/>
              <w:numPr>
                <w:ilvl w:val="0"/>
                <w:numId w:val="91"/>
              </w:numPr>
              <w:shd w:val="clear" w:color="auto" w:fill="auto"/>
              <w:tabs>
                <w:tab w:val="left" w:pos="53"/>
              </w:tabs>
              <w:spacing w:line="139" w:lineRule="exact"/>
              <w:ind w:firstLine="0"/>
              <w:jc w:val="both"/>
            </w:pPr>
            <w:r>
              <w:rPr>
                <w:rStyle w:val="Zkladntext245pt"/>
              </w:rPr>
              <w:t>dodání a osazení zrcadla včetně nutných zemních prací</w:t>
            </w:r>
          </w:p>
          <w:p w:rsidR="00E756BC" w:rsidRDefault="00351E57">
            <w:pPr>
              <w:pStyle w:val="Zkladntext20"/>
              <w:framePr w:w="6499" w:wrap="notBeside" w:vAnchor="text" w:hAnchor="text" w:y="1"/>
              <w:numPr>
                <w:ilvl w:val="0"/>
                <w:numId w:val="91"/>
              </w:numPr>
              <w:shd w:val="clear" w:color="auto" w:fill="auto"/>
              <w:tabs>
                <w:tab w:val="left" w:pos="58"/>
              </w:tabs>
              <w:spacing w:line="139" w:lineRule="exact"/>
              <w:ind w:firstLine="0"/>
              <w:jc w:val="both"/>
            </w:pPr>
            <w:r>
              <w:rPr>
                <w:rStyle w:val="Zkladntext245pt"/>
              </w:rPr>
              <w:t>předepsaná povrchová úprava</w:t>
            </w:r>
          </w:p>
          <w:p w:rsidR="00E756BC" w:rsidRDefault="00351E57">
            <w:pPr>
              <w:pStyle w:val="Zkladntext20"/>
              <w:framePr w:w="6499" w:wrap="notBeside" w:vAnchor="text" w:hAnchor="text" w:y="1"/>
              <w:numPr>
                <w:ilvl w:val="0"/>
                <w:numId w:val="91"/>
              </w:numPr>
              <w:shd w:val="clear" w:color="auto" w:fill="auto"/>
              <w:tabs>
                <w:tab w:val="left" w:pos="53"/>
              </w:tabs>
              <w:spacing w:line="139" w:lineRule="exact"/>
              <w:ind w:firstLine="0"/>
              <w:jc w:val="both"/>
            </w:pPr>
            <w:r>
              <w:rPr>
                <w:rStyle w:val="Zkladntext245pt"/>
              </w:rPr>
              <w:t>vnítrostaveníštní a mímostaveníštní doprava</w:t>
            </w:r>
          </w:p>
          <w:p w:rsidR="00E756BC" w:rsidRDefault="00351E57">
            <w:pPr>
              <w:pStyle w:val="Zkladntext20"/>
              <w:framePr w:w="6499" w:wrap="notBeside" w:vAnchor="text" w:hAnchor="text" w:y="1"/>
              <w:numPr>
                <w:ilvl w:val="0"/>
                <w:numId w:val="91"/>
              </w:numPr>
              <w:shd w:val="clear" w:color="auto" w:fill="auto"/>
              <w:tabs>
                <w:tab w:val="left" w:pos="53"/>
              </w:tabs>
              <w:spacing w:line="139" w:lineRule="exact"/>
              <w:ind w:firstLine="0"/>
              <w:jc w:val="both"/>
            </w:pPr>
            <w:r>
              <w:rPr>
                <w:rStyle w:val="Zkladntext245pt"/>
              </w:rPr>
              <w:t>odrazky plastové nebo z retroreflexní fólie.</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pPr>
            <w:r>
              <w:rPr>
                <w:rStyle w:val="Zkladntext245pt"/>
              </w:rPr>
              <w:t>90| 91345|</w:t>
            </w: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jc w:val="both"/>
            </w:pPr>
            <w:r>
              <w:rPr>
                <w:rStyle w:val="Zkladntext245pt"/>
              </w:rPr>
              <w:t>NÍVELAČNÍ ZNAČKY KOVOVÉ</w:t>
            </w:r>
          </w:p>
        </w:tc>
        <w:tc>
          <w:tcPr>
            <w:tcW w:w="884" w:type="dxa"/>
            <w:gridSpan w:val="2"/>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right="180" w:firstLine="0"/>
              <w:jc w:val="right"/>
            </w:pPr>
            <w:r>
              <w:rPr>
                <w:rStyle w:val="Zkladntext245pt"/>
              </w:rPr>
              <w:t>KUS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numPr>
                <w:ilvl w:val="0"/>
                <w:numId w:val="92"/>
              </w:numPr>
              <w:shd w:val="clear" w:color="auto" w:fill="auto"/>
              <w:tabs>
                <w:tab w:val="left" w:pos="48"/>
              </w:tabs>
              <w:spacing w:line="90" w:lineRule="exact"/>
              <w:ind w:firstLine="0"/>
              <w:jc w:val="both"/>
            </w:pPr>
            <w:r>
              <w:rPr>
                <w:rStyle w:val="Zkladntext245pt"/>
              </w:rPr>
              <w:t>4ks spodní stavba</w:t>
            </w:r>
          </w:p>
          <w:p w:rsidR="00E756BC" w:rsidRDefault="00351E57">
            <w:pPr>
              <w:pStyle w:val="Zkladntext20"/>
              <w:framePr w:w="6499" w:wrap="notBeside" w:vAnchor="text" w:hAnchor="text" w:y="1"/>
              <w:numPr>
                <w:ilvl w:val="0"/>
                <w:numId w:val="92"/>
              </w:numPr>
              <w:shd w:val="clear" w:color="auto" w:fill="auto"/>
              <w:tabs>
                <w:tab w:val="left" w:pos="53"/>
              </w:tabs>
              <w:spacing w:line="90" w:lineRule="exact"/>
              <w:ind w:firstLine="0"/>
              <w:jc w:val="both"/>
            </w:pPr>
            <w:r>
              <w:rPr>
                <w:rStyle w:val="Zkladntext245pt"/>
              </w:rPr>
              <w:t>2ks do říms uprostřed rozpětí</w:t>
            </w:r>
          </w:p>
        </w:tc>
        <w:tc>
          <w:tcPr>
            <w:tcW w:w="884" w:type="dxa"/>
            <w:gridSpan w:val="2"/>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both"/>
            </w:pPr>
            <w:r>
              <w:rPr>
                <w:rStyle w:val="Zkladntext245ptKurzva"/>
              </w:rPr>
              <w:t>"4+2=6,000 [A]"</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418"/>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both"/>
            </w:pPr>
            <w:r>
              <w:rPr>
                <w:rStyle w:val="Zkladntext245pt"/>
              </w:rPr>
              <w:t>položka zahrnuje:</w:t>
            </w:r>
          </w:p>
          <w:p w:rsidR="00E756BC" w:rsidRDefault="00351E57">
            <w:pPr>
              <w:pStyle w:val="Zkladntext20"/>
              <w:framePr w:w="6499" w:wrap="notBeside" w:vAnchor="text" w:hAnchor="text" w:y="1"/>
              <w:shd w:val="clear" w:color="auto" w:fill="auto"/>
              <w:spacing w:line="139" w:lineRule="exact"/>
              <w:ind w:firstLine="0"/>
              <w:jc w:val="left"/>
            </w:pPr>
            <w:r>
              <w:rPr>
                <w:rStyle w:val="Zkladntext245pt"/>
              </w:rPr>
              <w:t>- dodání a osazení nívelační značky včetně nutných zemních prací -vnítrostaveníštní a mímostaveníštní dopravu</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pPr>
            <w:r>
              <w:rPr>
                <w:rStyle w:val="Zkladntext245pt"/>
              </w:rPr>
              <w:t>91| 91355|</w:t>
            </w: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jc w:val="both"/>
            </w:pPr>
            <w:r>
              <w:rPr>
                <w:rStyle w:val="Zkladntext245pt"/>
              </w:rPr>
              <w:t>EVIDENČNÍ ČÍSLO MOSTU</w:t>
            </w:r>
          </w:p>
        </w:tc>
        <w:tc>
          <w:tcPr>
            <w:tcW w:w="884" w:type="dxa"/>
            <w:gridSpan w:val="2"/>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right="180" w:firstLine="0"/>
              <w:jc w:val="right"/>
            </w:pPr>
            <w:r>
              <w:rPr>
                <w:rStyle w:val="Zkladntext245pt"/>
              </w:rPr>
              <w:t>KUS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5pt"/>
              </w:rPr>
              <w:t>osazení tabulek (2x ev.č.mostu, 2x tabulka s názvem překračované překážky "Luční potok", vč, 2 ks sloupků a patek)</w:t>
            </w:r>
          </w:p>
        </w:tc>
        <w:tc>
          <w:tcPr>
            <w:tcW w:w="884" w:type="dxa"/>
            <w:gridSpan w:val="2"/>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both"/>
            </w:pPr>
            <w:r>
              <w:rPr>
                <w:rStyle w:val="Zkladntext245ptKurzva"/>
              </w:rPr>
              <w:t>4.000000 = 4,000 [A]</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278"/>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5pt"/>
              </w:rPr>
              <w:t>položka zahrnuje štítek s evidenčním číslem mostu, sloupek dopravní značky včetně osazení a nutných zemních prací a zabetonování</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pPr>
            <w:r>
              <w:rPr>
                <w:rStyle w:val="Zkladntext245pt"/>
              </w:rPr>
              <w:t>92| 914123|</w:t>
            </w: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jc w:val="both"/>
            </w:pPr>
            <w:r>
              <w:rPr>
                <w:rStyle w:val="Zkladntext245pt"/>
              </w:rPr>
              <w:t>DO PRÁVNÍ ZNAČKY ZÁKLADNÍ VE LI KOSTI OCELOVÉ FÓLIE TŘ 1 - DEMONTÁŽ</w:t>
            </w:r>
          </w:p>
        </w:tc>
        <w:tc>
          <w:tcPr>
            <w:tcW w:w="884" w:type="dxa"/>
            <w:gridSpan w:val="2"/>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right="180" w:firstLine="0"/>
              <w:jc w:val="right"/>
            </w:pPr>
            <w:r>
              <w:rPr>
                <w:rStyle w:val="Zkladntext245pt"/>
              </w:rPr>
              <w:t>KUS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139" w:lineRule="exact"/>
              <w:ind w:firstLine="0"/>
              <w:jc w:val="left"/>
            </w:pPr>
            <w:r>
              <w:rPr>
                <w:rStyle w:val="Zkladntext245pt"/>
              </w:rPr>
              <w:t>stávajcí trvalé DZ, demontáž s odvozem dle pokynu správce B13 "24 ť: 2 ks</w:t>
            </w:r>
          </w:p>
        </w:tc>
        <w:tc>
          <w:tcPr>
            <w:tcW w:w="884" w:type="dxa"/>
            <w:gridSpan w:val="2"/>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both"/>
            </w:pPr>
            <w:r>
              <w:rPr>
                <w:rStyle w:val="Zkladntext245ptKurzva"/>
              </w:rPr>
              <w:t>2.000000 = 2,000 [A]</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278"/>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5pt"/>
              </w:rPr>
              <w:t>Položka zahrnuje odstranění, demontáž a odklízení materiálu s odvozem na předepsané místo</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pPr>
            <w:r>
              <w:rPr>
                <w:rStyle w:val="Zkladntext245pt"/>
              </w:rPr>
              <w:t>93| 914323|</w:t>
            </w: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jc w:val="both"/>
            </w:pPr>
            <w:r>
              <w:rPr>
                <w:rStyle w:val="Zkladntext245pt"/>
              </w:rPr>
              <w:t>DOPRAV ZNAČKY ZM ENŠ VEL OCEL FÓLIE TŘ 1 - DEMONTÁŽ</w:t>
            </w:r>
          </w:p>
        </w:tc>
        <w:tc>
          <w:tcPr>
            <w:tcW w:w="884" w:type="dxa"/>
            <w:gridSpan w:val="2"/>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right="180" w:firstLine="0"/>
              <w:jc w:val="right"/>
            </w:pPr>
            <w:r>
              <w:rPr>
                <w:rStyle w:val="Zkladntext245pt"/>
              </w:rPr>
              <w:t>KUS |</w:t>
            </w:r>
          </w:p>
        </w:tc>
      </w:tr>
      <w:tr w:rsidR="00E756BC">
        <w:trPr>
          <w:trHeight w:hRule="exact" w:val="41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5pt"/>
              </w:rPr>
              <w:t>stávajcí trvalé DZ, demontáž s odvozem dle pokynu správce E13: 2 ks</w:t>
            </w:r>
          </w:p>
          <w:p w:rsidR="00E756BC" w:rsidRDefault="00351E57">
            <w:pPr>
              <w:pStyle w:val="Zkladntext20"/>
              <w:framePr w:w="6499" w:wrap="notBeside" w:vAnchor="text" w:hAnchor="text" w:y="1"/>
              <w:shd w:val="clear" w:color="auto" w:fill="auto"/>
              <w:spacing w:line="139" w:lineRule="exact"/>
              <w:ind w:firstLine="0"/>
              <w:jc w:val="both"/>
            </w:pPr>
            <w:r>
              <w:rPr>
                <w:rStyle w:val="Zkladntext245pt"/>
              </w:rPr>
              <w:t>stávající evidenční číslo mostu 2 ks</w:t>
            </w:r>
          </w:p>
        </w:tc>
        <w:tc>
          <w:tcPr>
            <w:tcW w:w="884" w:type="dxa"/>
            <w:gridSpan w:val="2"/>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both"/>
            </w:pPr>
            <w:r>
              <w:rPr>
                <w:rStyle w:val="Zkladntext245ptKurzva"/>
              </w:rPr>
              <w:t>4.000000 = 4,000 [A]</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278"/>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5pt"/>
              </w:rPr>
              <w:t>Položka zahrnuje odstranění, demontáž a odklízení materiálu s odvozem na předepsané místo</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pPr>
            <w:r>
              <w:rPr>
                <w:rStyle w:val="Zkladntext245pt"/>
              </w:rPr>
              <w:t>94| 914923|</w:t>
            </w: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jc w:val="both"/>
            </w:pPr>
            <w:r>
              <w:rPr>
                <w:rStyle w:val="Zkladntext245pt"/>
              </w:rPr>
              <w:t>SLOUPKY A STOJKY DZ Z OCEL TRU BEK DO PATKY DEMONTÁŽ</w:t>
            </w:r>
          </w:p>
        </w:tc>
        <w:tc>
          <w:tcPr>
            <w:tcW w:w="884" w:type="dxa"/>
            <w:gridSpan w:val="2"/>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right="180" w:firstLine="0"/>
              <w:jc w:val="right"/>
            </w:pPr>
            <w:r>
              <w:rPr>
                <w:rStyle w:val="Zkladntext245pt"/>
              </w:rPr>
              <w:t>KUS |</w:t>
            </w:r>
          </w:p>
        </w:tc>
      </w:tr>
      <w:tr w:rsidR="00E756BC">
        <w:trPr>
          <w:trHeight w:hRule="exact" w:val="41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5pt"/>
              </w:rPr>
              <w:t>odstranění stávajících sloupků DZ, včetně odvozu, odstranění komplet sloupku vč. patky, sloupky předat správci, patka odvoz a uložení na skládku vč. poplatku</w:t>
            </w:r>
          </w:p>
        </w:tc>
        <w:tc>
          <w:tcPr>
            <w:tcW w:w="884" w:type="dxa"/>
            <w:gridSpan w:val="2"/>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both"/>
            </w:pPr>
            <w:r>
              <w:rPr>
                <w:rStyle w:val="Zkladntext245ptKurzva"/>
              </w:rPr>
              <w:t>2.000000 = 2,000 [A]</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278"/>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5pt"/>
              </w:rPr>
              <w:t>Položka zahrnuje odstranění, demontáž a odklízení materiálu s odvozem na předepsané místo</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278"/>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right"/>
            </w:pPr>
            <w:r>
              <w:rPr>
                <w:rStyle w:val="Zkladntext245pt"/>
              </w:rPr>
              <w:t>95</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right"/>
            </w:pPr>
            <w:r>
              <w:rPr>
                <w:rStyle w:val="Zkladntext245pt"/>
              </w:rPr>
              <w:t>915111</w:t>
            </w:r>
          </w:p>
        </w:tc>
        <w:tc>
          <w:tcPr>
            <w:tcW w:w="701" w:type="dxa"/>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both"/>
            </w:pPr>
            <w:r>
              <w:rPr>
                <w:rStyle w:val="Zkladntext245pt"/>
              </w:rPr>
              <w:t>VODOROVNÉ DOPRAVNÍ ZNAČENÍ BARVOU HLADKÉ - DODÁVKA A POKLÁDKA</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pPr>
            <w:r>
              <w:rPr>
                <w:rStyle w:val="Zkladntext245pt"/>
              </w:rPr>
              <w:t>M2</w:t>
            </w:r>
          </w:p>
        </w:tc>
        <w:tc>
          <w:tcPr>
            <w:tcW w:w="178" w:type="dxa"/>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5pt"/>
              </w:rPr>
              <w:t>trvalé DZ - první značení, - V4 (0,25), vodící čáry</w:t>
            </w:r>
          </w:p>
        </w:tc>
        <w:tc>
          <w:tcPr>
            <w:tcW w:w="884" w:type="dxa"/>
            <w:gridSpan w:val="2"/>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both"/>
            </w:pPr>
            <w:r>
              <w:rPr>
                <w:rStyle w:val="Zkladntext245ptKurzva0"/>
              </w:rPr>
              <w:t>"2</w:t>
            </w:r>
            <w:r>
              <w:rPr>
                <w:rStyle w:val="Zkladntext245ptKurzva"/>
              </w:rPr>
              <w:t xml:space="preserve"> *54 *</w:t>
            </w:r>
            <w:r>
              <w:rPr>
                <w:rStyle w:val="Zkladntext245ptKurzva0"/>
              </w:rPr>
              <w:t>0</w:t>
            </w:r>
            <w:r>
              <w:rPr>
                <w:rStyle w:val="Zkladntext245ptKurzva"/>
              </w:rPr>
              <w:t>,</w:t>
            </w:r>
            <w:r>
              <w:rPr>
                <w:rStyle w:val="Zkladntext245ptKurzva0"/>
              </w:rPr>
              <w:t>25=2</w:t>
            </w:r>
            <w:r>
              <w:rPr>
                <w:rStyle w:val="Zkladntext245ptKurzva"/>
              </w:rPr>
              <w:t xml:space="preserve"> </w:t>
            </w:r>
            <w:r>
              <w:rPr>
                <w:rStyle w:val="Zkladntext245ptKurzva0"/>
              </w:rPr>
              <w:t>7,000</w:t>
            </w:r>
            <w:r>
              <w:rPr>
                <w:rStyle w:val="Zkladntext245ptKurzva"/>
              </w:rPr>
              <w:t xml:space="preserve"> [A ]"</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418"/>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both"/>
            </w:pPr>
            <w:r>
              <w:rPr>
                <w:rStyle w:val="Zkladntext245pt"/>
              </w:rPr>
              <w:t>položka zahrnuje:</w:t>
            </w:r>
          </w:p>
          <w:p w:rsidR="00E756BC" w:rsidRDefault="00351E57">
            <w:pPr>
              <w:pStyle w:val="Zkladntext20"/>
              <w:framePr w:w="6499" w:wrap="notBeside" w:vAnchor="text" w:hAnchor="text" w:y="1"/>
              <w:numPr>
                <w:ilvl w:val="0"/>
                <w:numId w:val="93"/>
              </w:numPr>
              <w:shd w:val="clear" w:color="auto" w:fill="auto"/>
              <w:tabs>
                <w:tab w:val="left" w:pos="53"/>
              </w:tabs>
              <w:spacing w:line="139" w:lineRule="exact"/>
              <w:ind w:firstLine="0"/>
              <w:jc w:val="both"/>
            </w:pPr>
            <w:r>
              <w:rPr>
                <w:rStyle w:val="Zkladntext245pt"/>
              </w:rPr>
              <w:t>dodání a pokládku nátěrového materiálu (měří se pouze natíraná plocha)</w:t>
            </w:r>
          </w:p>
          <w:p w:rsidR="00E756BC" w:rsidRDefault="00351E57">
            <w:pPr>
              <w:pStyle w:val="Zkladntext20"/>
              <w:framePr w:w="6499" w:wrap="notBeside" w:vAnchor="text" w:hAnchor="text" w:y="1"/>
              <w:numPr>
                <w:ilvl w:val="0"/>
                <w:numId w:val="93"/>
              </w:numPr>
              <w:shd w:val="clear" w:color="auto" w:fill="auto"/>
              <w:tabs>
                <w:tab w:val="left" w:pos="58"/>
              </w:tabs>
              <w:spacing w:line="139" w:lineRule="exact"/>
              <w:ind w:firstLine="0"/>
              <w:jc w:val="both"/>
            </w:pPr>
            <w:r>
              <w:rPr>
                <w:rStyle w:val="Zkladntext245pt"/>
              </w:rPr>
              <w:t>předznačení a reflexní úpravu</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278"/>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right"/>
            </w:pPr>
            <w:r>
              <w:rPr>
                <w:rStyle w:val="Zkladntext245pt"/>
              </w:rPr>
              <w:t>96</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right"/>
            </w:pPr>
            <w:r>
              <w:rPr>
                <w:rStyle w:val="Zkladntext245pt"/>
              </w:rPr>
              <w:t>915211</w:t>
            </w:r>
          </w:p>
        </w:tc>
        <w:tc>
          <w:tcPr>
            <w:tcW w:w="701" w:type="dxa"/>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both"/>
            </w:pPr>
            <w:r>
              <w:rPr>
                <w:rStyle w:val="Zkladntext245pt"/>
              </w:rPr>
              <w:t>VODOROVNÉ DOPRAVNÍ ZNAČENÍ PLASTEM HLADKÉ - DODÁVKA A POKLÁDKA</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pPr>
            <w:r>
              <w:rPr>
                <w:rStyle w:val="Zkladntext245pt"/>
              </w:rPr>
              <w:t>M2</w:t>
            </w:r>
          </w:p>
        </w:tc>
        <w:tc>
          <w:tcPr>
            <w:tcW w:w="178" w:type="dxa"/>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5pt"/>
              </w:rPr>
              <w:t>trvalé DZ - druhé značení, - V4 (0,25), vodící čáry</w:t>
            </w:r>
          </w:p>
        </w:tc>
        <w:tc>
          <w:tcPr>
            <w:tcW w:w="884" w:type="dxa"/>
            <w:gridSpan w:val="2"/>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both"/>
            </w:pPr>
            <w:r>
              <w:rPr>
                <w:rStyle w:val="Zkladntext2CenturySchoolbook4ptKurzva"/>
              </w:rPr>
              <w:t xml:space="preserve">"2 </w:t>
            </w:r>
            <w:r>
              <w:rPr>
                <w:rStyle w:val="Zkladntext245ptKurzva"/>
              </w:rPr>
              <w:t>*54 *</w:t>
            </w:r>
            <w:r>
              <w:rPr>
                <w:rStyle w:val="Zkladntext245ptKurzva0"/>
              </w:rPr>
              <w:t>0</w:t>
            </w:r>
            <w:r>
              <w:rPr>
                <w:rStyle w:val="Zkladntext245ptKurzva"/>
              </w:rPr>
              <w:t>,</w:t>
            </w:r>
            <w:r>
              <w:rPr>
                <w:rStyle w:val="Zkladntext245ptKurzva0"/>
              </w:rPr>
              <w:t>25=2</w:t>
            </w:r>
            <w:r>
              <w:rPr>
                <w:rStyle w:val="Zkladntext245ptKurzva"/>
              </w:rPr>
              <w:t xml:space="preserve"> </w:t>
            </w:r>
            <w:r>
              <w:rPr>
                <w:rStyle w:val="Zkladntext245ptKurzva0"/>
              </w:rPr>
              <w:t>7,000</w:t>
            </w:r>
            <w:r>
              <w:rPr>
                <w:rStyle w:val="Zkladntext245ptKurzva"/>
              </w:rPr>
              <w:t xml:space="preserve"> [A ]"</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418"/>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both"/>
            </w:pPr>
            <w:r>
              <w:rPr>
                <w:rStyle w:val="Zkladntext245pt"/>
              </w:rPr>
              <w:t>položka zahrnuje:</w:t>
            </w:r>
          </w:p>
          <w:p w:rsidR="00E756BC" w:rsidRDefault="00351E57">
            <w:pPr>
              <w:pStyle w:val="Zkladntext20"/>
              <w:framePr w:w="6499" w:wrap="notBeside" w:vAnchor="text" w:hAnchor="text" w:y="1"/>
              <w:numPr>
                <w:ilvl w:val="0"/>
                <w:numId w:val="94"/>
              </w:numPr>
              <w:shd w:val="clear" w:color="auto" w:fill="auto"/>
              <w:tabs>
                <w:tab w:val="left" w:pos="53"/>
              </w:tabs>
              <w:spacing w:line="139" w:lineRule="exact"/>
              <w:ind w:firstLine="0"/>
              <w:jc w:val="both"/>
            </w:pPr>
            <w:r>
              <w:rPr>
                <w:rStyle w:val="Zkladntext245pt"/>
              </w:rPr>
              <w:t>dodání a pokládku nátěrového materiálu (měří se pouze natíraná plocha)</w:t>
            </w:r>
          </w:p>
          <w:p w:rsidR="00E756BC" w:rsidRDefault="00351E57">
            <w:pPr>
              <w:pStyle w:val="Zkladntext20"/>
              <w:framePr w:w="6499" w:wrap="notBeside" w:vAnchor="text" w:hAnchor="text" w:y="1"/>
              <w:numPr>
                <w:ilvl w:val="0"/>
                <w:numId w:val="94"/>
              </w:numPr>
              <w:shd w:val="clear" w:color="auto" w:fill="auto"/>
              <w:tabs>
                <w:tab w:val="left" w:pos="58"/>
              </w:tabs>
              <w:spacing w:line="139" w:lineRule="exact"/>
              <w:ind w:firstLine="0"/>
              <w:jc w:val="both"/>
            </w:pPr>
            <w:r>
              <w:rPr>
                <w:rStyle w:val="Zkladntext245pt"/>
              </w:rPr>
              <w:t>předznačení a reflexní úpravu</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pPr>
            <w:r>
              <w:rPr>
                <w:rStyle w:val="Zkladntext245pt"/>
              </w:rPr>
              <w:t>97| 917223|</w:t>
            </w: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jc w:val="both"/>
            </w:pPr>
            <w:r>
              <w:rPr>
                <w:rStyle w:val="Zkladntext245pt"/>
              </w:rPr>
              <w:t>SILNIČNÍ A CHODNÍKOVÉ OBRUBY Z BETONOVÝCH OBRUBNÍKŮ ŠÍŘ 100MM</w:t>
            </w:r>
          </w:p>
        </w:tc>
        <w:tc>
          <w:tcPr>
            <w:tcW w:w="884" w:type="dxa"/>
            <w:gridSpan w:val="2"/>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right="180" w:firstLine="0"/>
              <w:jc w:val="right"/>
            </w:pPr>
            <w:r>
              <w:rPr>
                <w:rStyle w:val="Zkladntext245pt"/>
              </w:rPr>
              <w:t>M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both"/>
            </w:pPr>
            <w:r>
              <w:rPr>
                <w:rStyle w:val="Zkladntext245pt"/>
              </w:rPr>
              <w:t>chodníkové obrubníky 100/250 podél odláždění lomovým kamenem do betonu a schodišť, včetně lože z betonu (4,85m3)</w:t>
            </w:r>
          </w:p>
        </w:tc>
        <w:tc>
          <w:tcPr>
            <w:tcW w:w="884" w:type="dxa"/>
            <w:gridSpan w:val="2"/>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278"/>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both"/>
            </w:pPr>
            <w:r>
              <w:rPr>
                <w:rStyle w:val="Zkladntext245ptKurzva"/>
              </w:rPr>
              <w:t>"2,50+1,10+0,35+3,35+2,0+1,10+3,3+1,10+2,8+1,2*(3,70+3,35+3,15+3,55+4*1,3 )=40,340 [A]"</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557"/>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both"/>
            </w:pPr>
            <w:r>
              <w:rPr>
                <w:rStyle w:val="Zkladntext245pt"/>
              </w:rPr>
              <w:t>Položka zahrnuje:</w:t>
            </w:r>
          </w:p>
          <w:p w:rsidR="00E756BC" w:rsidRDefault="00351E57">
            <w:pPr>
              <w:pStyle w:val="Zkladntext20"/>
              <w:framePr w:w="6499" w:wrap="notBeside" w:vAnchor="text" w:hAnchor="text" w:y="1"/>
              <w:shd w:val="clear" w:color="auto" w:fill="auto"/>
              <w:spacing w:line="139" w:lineRule="exact"/>
              <w:ind w:firstLine="0"/>
              <w:jc w:val="left"/>
            </w:pPr>
            <w:r>
              <w:rPr>
                <w:rStyle w:val="Zkladntext245pt"/>
              </w:rPr>
              <w:t>dodání a pokládku betonových obrubníků o rozměrech předepsaných zadávací dokumentací</w:t>
            </w:r>
          </w:p>
          <w:p w:rsidR="00E756BC" w:rsidRDefault="00351E57">
            <w:pPr>
              <w:pStyle w:val="Zkladntext20"/>
              <w:framePr w:w="6499" w:wrap="notBeside" w:vAnchor="text" w:hAnchor="text" w:y="1"/>
              <w:shd w:val="clear" w:color="auto" w:fill="auto"/>
              <w:spacing w:line="139" w:lineRule="exact"/>
              <w:ind w:firstLine="0"/>
              <w:jc w:val="both"/>
            </w:pPr>
            <w:r>
              <w:rPr>
                <w:rStyle w:val="Zkladntext245pt"/>
              </w:rPr>
              <w:t>betonové lože í boční betonovou opěrku.</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pPr>
            <w:r>
              <w:rPr>
                <w:rStyle w:val="Zkladntext245pt"/>
              </w:rPr>
              <w:t>98| 917224|</w:t>
            </w:r>
          </w:p>
        </w:tc>
        <w:tc>
          <w:tcPr>
            <w:tcW w:w="3514" w:type="dxa"/>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firstLine="0"/>
              <w:jc w:val="both"/>
            </w:pPr>
            <w:r>
              <w:rPr>
                <w:rStyle w:val="Zkladntext245pt"/>
              </w:rPr>
              <w:t>SILNIČNÍ A CHODNÍKOVÉ OBRUBY Z BETONOVÝCH OBRUBNÍKŮ ŠÍŘ 150MM</w:t>
            </w:r>
          </w:p>
        </w:tc>
        <w:tc>
          <w:tcPr>
            <w:tcW w:w="884" w:type="dxa"/>
            <w:gridSpan w:val="2"/>
            <w:tcBorders>
              <w:top w:val="single" w:sz="4" w:space="0" w:color="auto"/>
              <w:left w:val="single" w:sz="4" w:space="0" w:color="auto"/>
            </w:tcBorders>
            <w:shd w:val="clear" w:color="auto" w:fill="FFFFFF"/>
          </w:tcPr>
          <w:p w:rsidR="00E756BC" w:rsidRDefault="00351E57">
            <w:pPr>
              <w:pStyle w:val="Zkladntext20"/>
              <w:framePr w:w="6499" w:wrap="notBeside" w:vAnchor="text" w:hAnchor="text" w:y="1"/>
              <w:shd w:val="clear" w:color="auto" w:fill="auto"/>
              <w:spacing w:line="90" w:lineRule="exact"/>
              <w:ind w:right="180" w:firstLine="0"/>
              <w:jc w:val="right"/>
            </w:pPr>
            <w:r>
              <w:rPr>
                <w:rStyle w:val="Zkladntext245pt"/>
              </w:rPr>
              <w:t>M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139" w:lineRule="exact"/>
              <w:ind w:firstLine="0"/>
              <w:jc w:val="left"/>
            </w:pPr>
            <w:r>
              <w:rPr>
                <w:rStyle w:val="Zkladntext245pt"/>
              </w:rPr>
              <w:t>silniční obrubník, v místě nástupů ze zámkové dlažby, včetně lože z betonu (l,2m3)</w:t>
            </w:r>
          </w:p>
        </w:tc>
        <w:tc>
          <w:tcPr>
            <w:tcW w:w="884" w:type="dxa"/>
            <w:gridSpan w:val="2"/>
            <w:vMerge w:val="restart"/>
            <w:tcBorders>
              <w:top w:val="single" w:sz="4" w:space="0" w:color="auto"/>
              <w:left w:val="single" w:sz="4" w:space="0" w:color="auto"/>
            </w:tcBorders>
            <w:shd w:val="clear" w:color="auto" w:fill="FFFFFF"/>
          </w:tcPr>
          <w:p w:rsidR="00E756BC" w:rsidRDefault="00E756BC">
            <w:pPr>
              <w:framePr w:w="6499" w:wrap="notBeside" w:vAnchor="text" w:hAnchor="text" w:y="1"/>
              <w:rPr>
                <w:sz w:val="10"/>
                <w:szCs w:val="10"/>
              </w:rPr>
            </w:pPr>
          </w:p>
        </w:tc>
      </w:tr>
      <w:tr w:rsidR="00E756BC">
        <w:trPr>
          <w:trHeight w:hRule="exact" w:val="149"/>
        </w:trPr>
        <w:tc>
          <w:tcPr>
            <w:tcW w:w="2102" w:type="dxa"/>
            <w:gridSpan w:val="3"/>
            <w:vMerge/>
            <w:tcBorders>
              <w:left w:val="single" w:sz="4" w:space="0" w:color="auto"/>
            </w:tcBorders>
            <w:shd w:val="clear" w:color="auto" w:fill="FFFFFF"/>
          </w:tcPr>
          <w:p w:rsidR="00E756BC" w:rsidRDefault="00E756BC">
            <w:pPr>
              <w:framePr w:w="6499" w:wrap="notBeside" w:vAnchor="text" w:hAnchor="text"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499" w:wrap="notBeside" w:vAnchor="text" w:hAnchor="text" w:y="1"/>
              <w:shd w:val="clear" w:color="auto" w:fill="auto"/>
              <w:spacing w:line="90" w:lineRule="exact"/>
              <w:ind w:firstLine="0"/>
              <w:jc w:val="both"/>
            </w:pPr>
            <w:r>
              <w:rPr>
                <w:rStyle w:val="Zkladntext245ptKurzva"/>
              </w:rPr>
              <w:t>"4*2,5=10,000 [A]"</w:t>
            </w:r>
          </w:p>
        </w:tc>
        <w:tc>
          <w:tcPr>
            <w:tcW w:w="884" w:type="dxa"/>
            <w:gridSpan w:val="2"/>
            <w:vMerge/>
            <w:tcBorders>
              <w:left w:val="single" w:sz="4" w:space="0" w:color="auto"/>
            </w:tcBorders>
            <w:shd w:val="clear" w:color="auto" w:fill="FFFFFF"/>
          </w:tcPr>
          <w:p w:rsidR="00E756BC" w:rsidRDefault="00E756BC">
            <w:pPr>
              <w:framePr w:w="6499" w:wrap="notBeside" w:vAnchor="text" w:hAnchor="text" w:y="1"/>
            </w:pPr>
          </w:p>
        </w:tc>
      </w:tr>
    </w:tbl>
    <w:p w:rsidR="00E756BC" w:rsidRDefault="00E756BC">
      <w:pPr>
        <w:framePr w:w="6499" w:wrap="notBeside" w:vAnchor="text" w:hAnchor="text" w:y="1"/>
        <w:rPr>
          <w:sz w:val="2"/>
          <w:szCs w:val="2"/>
        </w:rPr>
      </w:pPr>
    </w:p>
    <w:p w:rsidR="00E756BC" w:rsidRDefault="00E756B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02"/>
        <w:gridCol w:w="3514"/>
        <w:gridCol w:w="830"/>
      </w:tblGrid>
      <w:tr w:rsidR="00E756BC">
        <w:trPr>
          <w:trHeight w:hRule="exact" w:val="562"/>
        </w:trPr>
        <w:tc>
          <w:tcPr>
            <w:tcW w:w="2102" w:type="dxa"/>
            <w:tcBorders>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left"/>
            </w:pPr>
            <w:r>
              <w:rPr>
                <w:rStyle w:val="Zkladntext24pt"/>
              </w:rPr>
              <w:t>Položka zahrnuje:</w:t>
            </w:r>
          </w:p>
          <w:p w:rsidR="00E756BC" w:rsidRDefault="00351E57">
            <w:pPr>
              <w:pStyle w:val="Zkladntext20"/>
              <w:framePr w:w="6446" w:wrap="notBeside" w:vAnchor="text" w:hAnchor="text" w:y="1"/>
              <w:shd w:val="clear" w:color="auto" w:fill="auto"/>
              <w:spacing w:line="139" w:lineRule="exact"/>
              <w:ind w:firstLine="0"/>
              <w:jc w:val="left"/>
            </w:pPr>
            <w:r>
              <w:rPr>
                <w:rStyle w:val="Zkladntext24pt"/>
              </w:rPr>
              <w:t>dodání a pokládku betonových obrubníků o rozměrech předepsaných zadávací dokumentací</w:t>
            </w:r>
          </w:p>
          <w:p w:rsidR="00E756BC" w:rsidRDefault="00351E57">
            <w:pPr>
              <w:pStyle w:val="Zkladntext20"/>
              <w:framePr w:w="6446" w:wrap="notBeside" w:vAnchor="text" w:hAnchor="text" w:y="1"/>
              <w:shd w:val="clear" w:color="auto" w:fill="auto"/>
              <w:spacing w:line="139" w:lineRule="exact"/>
              <w:ind w:firstLine="0"/>
              <w:jc w:val="left"/>
            </w:pPr>
            <w:r>
              <w:rPr>
                <w:rStyle w:val="Zkladntext24pt"/>
              </w:rPr>
              <w:t>betonové lože í boční betonovou opěrku.</w:t>
            </w:r>
          </w:p>
        </w:tc>
        <w:tc>
          <w:tcPr>
            <w:tcW w:w="830" w:type="dxa"/>
            <w:tcBorders>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pPr>
            <w:r>
              <w:rPr>
                <w:rStyle w:val="Zkladntext24pt"/>
              </w:rPr>
              <w:t>99| 919111|A</w:t>
            </w:r>
          </w:p>
        </w:tc>
        <w:tc>
          <w:tcPr>
            <w:tcW w:w="3514"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ŘEZÁNÍ ASFALTOVÉHO KRYTU VOZOVEK TL DO 50MM</w:t>
            </w:r>
          </w:p>
        </w:tc>
        <w:tc>
          <w:tcPr>
            <w:tcW w:w="830"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right"/>
            </w:pPr>
            <w:r>
              <w:rPr>
                <w:rStyle w:val="Zkladntext24pt"/>
              </w:rPr>
              <w:t>M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proříznutí spař nad rubem opěr</w:t>
            </w:r>
          </w:p>
        </w:tc>
        <w:tc>
          <w:tcPr>
            <w:tcW w:w="830"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CenturySchoolbook4ptKurzva"/>
              </w:rPr>
              <w:t>"8,80+8,95=17,750 [A]"</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278"/>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left"/>
            </w:pPr>
            <w:r>
              <w:rPr>
                <w:rStyle w:val="Zkladntext24pt"/>
              </w:rPr>
              <w:t>položka zahrnuje řezání vozovkové vrstvy v předepsané tloušťce, včetně spotřeby vody</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pPr>
            <w:r>
              <w:rPr>
                <w:rStyle w:val="Zkladntext24pt"/>
              </w:rPr>
              <w:t>100| 919111|B</w:t>
            </w:r>
          </w:p>
        </w:tc>
        <w:tc>
          <w:tcPr>
            <w:tcW w:w="3514"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ŘEZÁNÍ ASFALTOVÉHO KRYTU VOZOVEK TL DO 50MM</w:t>
            </w:r>
          </w:p>
        </w:tc>
        <w:tc>
          <w:tcPr>
            <w:tcW w:w="830"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right"/>
            </w:pPr>
            <w:r>
              <w:rPr>
                <w:rStyle w:val="Zkladntext24pt"/>
              </w:rPr>
              <w:t>M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příčně vozovkou na spoji nové a stávající vozovky</w:t>
            </w:r>
          </w:p>
        </w:tc>
        <w:tc>
          <w:tcPr>
            <w:tcW w:w="830"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CenturySchoolbook4ptKurzva"/>
              </w:rPr>
              <w:t>"7,21+7,36=14,570 [A]"</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278"/>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left"/>
            </w:pPr>
            <w:r>
              <w:rPr>
                <w:rStyle w:val="Zkladntext24pt"/>
              </w:rPr>
              <w:t>položka zahrnuje řezání vozovkové vrstvy v předepsané tloušťce, včetně spotřeby vody</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pPr>
            <w:r>
              <w:rPr>
                <w:rStyle w:val="Zkladntext24pt"/>
              </w:rPr>
              <w:t>10l| 9B11S2|</w:t>
            </w:r>
          </w:p>
        </w:tc>
        <w:tc>
          <w:tcPr>
            <w:tcW w:w="3514"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VÝPLŇ DILATAČNÍCH SPAŘ Z POLYSTYRENU TL 20MM</w:t>
            </w:r>
          </w:p>
        </w:tc>
        <w:tc>
          <w:tcPr>
            <w:tcW w:w="830"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right"/>
            </w:pPr>
            <w:r>
              <w:rPr>
                <w:rStyle w:val="Zkladntext24pt"/>
              </w:rPr>
              <w:t>M2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mezi přechodovým klínem a rubem opěr</w:t>
            </w:r>
          </w:p>
        </w:tc>
        <w:tc>
          <w:tcPr>
            <w:tcW w:w="830"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CenturySchoolbook4ptKurzva"/>
              </w:rPr>
              <w:t>"0,8*(9,60+9,8)+4*l,5=21,520 [A]"</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278"/>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left"/>
            </w:pPr>
            <w:r>
              <w:rPr>
                <w:rStyle w:val="Zkladntext24pt"/>
              </w:rPr>
              <w:t>položka zahrnuje dodávku a osazení předepsaného materiálu, očištění ploch spáry před úpravou, očištění okolí spáry po úpravě</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pPr>
            <w:r>
              <w:rPr>
                <w:rStyle w:val="Zkladntext24pt"/>
              </w:rPr>
              <w:t>102| 931327|A</w:t>
            </w:r>
          </w:p>
        </w:tc>
        <w:tc>
          <w:tcPr>
            <w:tcW w:w="3514"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TĚSNĚNÍ DILATAČ SPAŘ ASF ZÁLIVKOU MODIFIK PRŮŘ DO 1000MM2</w:t>
            </w:r>
          </w:p>
        </w:tc>
        <w:tc>
          <w:tcPr>
            <w:tcW w:w="830"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right"/>
            </w:pPr>
            <w:r>
              <w:rPr>
                <w:rStyle w:val="Zkladntext24pt"/>
              </w:rPr>
              <w:t>M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příčně vozovkou na spoji nové a stávající vozovky</w:t>
            </w:r>
          </w:p>
        </w:tc>
        <w:tc>
          <w:tcPr>
            <w:tcW w:w="830"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CenturySchoolbook4ptKurzva"/>
              </w:rPr>
              <w:t>"7,21+7,36=14,570 [A]"</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418"/>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left"/>
            </w:pPr>
            <w:r>
              <w:rPr>
                <w:rStyle w:val="Zkladntext24pt"/>
              </w:rPr>
              <w:t>položka zahrnuje dodávku a osazení předepsaného materiálu, očištění ploch spáry před úpravou, očištění okolí spáry po úpravě nezahrnuje těsnící profil</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pPr>
            <w:r>
              <w:rPr>
                <w:rStyle w:val="Zkladntext24pt"/>
              </w:rPr>
              <w:t>103| 931327|B</w:t>
            </w:r>
          </w:p>
        </w:tc>
        <w:tc>
          <w:tcPr>
            <w:tcW w:w="3514"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TĚSNĚNÍ DILATAČ SPAŘ ASF ZÁLIVKOU MODIFIK PRŮŘ DO 1000MM2</w:t>
            </w:r>
          </w:p>
        </w:tc>
        <w:tc>
          <w:tcPr>
            <w:tcW w:w="830"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right"/>
            </w:pPr>
            <w:r>
              <w:rPr>
                <w:rStyle w:val="Zkladntext24pt"/>
              </w:rPr>
              <w:t>M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řezaná spára nad opěramí vyplněná těsnící zálivkou</w:t>
            </w:r>
          </w:p>
        </w:tc>
        <w:tc>
          <w:tcPr>
            <w:tcW w:w="830"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CenturySchoolbook4ptKurzva"/>
              </w:rPr>
              <w:t>"8,80+8,95=17,750 [A]"</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418"/>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left"/>
            </w:pPr>
            <w:r>
              <w:rPr>
                <w:rStyle w:val="Zkladntext24pt"/>
              </w:rPr>
              <w:t>položka zahrnuje dodávku a osazení předepsaného materiálu, očištění ploch spáry před úpravou, očištění okolí spáry po úpravě nezahrnuje těsnící profil</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pPr>
            <w:r>
              <w:rPr>
                <w:rStyle w:val="Zkladntext24pt"/>
              </w:rPr>
              <w:t>104| 931327|C</w:t>
            </w:r>
          </w:p>
        </w:tc>
        <w:tc>
          <w:tcPr>
            <w:tcW w:w="3514"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TĚSNĚNÍ DILATAČ SPAŘ ASF ZÁLIVKOU MODIFIK PRŮŘ DO 1000MM2</w:t>
            </w:r>
          </w:p>
        </w:tc>
        <w:tc>
          <w:tcPr>
            <w:tcW w:w="830"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right"/>
            </w:pPr>
            <w:r>
              <w:rPr>
                <w:rStyle w:val="Zkladntext24pt"/>
              </w:rPr>
              <w:t>M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pod obrubou, vč. předtěsnění</w:t>
            </w:r>
          </w:p>
        </w:tc>
        <w:tc>
          <w:tcPr>
            <w:tcW w:w="830"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CenturySchoolbook4ptKurzva"/>
              </w:rPr>
              <w:t>"16,65+18,15=34,800 [A ]"</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418"/>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left"/>
            </w:pPr>
            <w:r>
              <w:rPr>
                <w:rStyle w:val="Zkladntext24pt"/>
              </w:rPr>
              <w:t>položka zahrnuje dodávku a osazení předepsaného materiálu, očištění ploch spáry před úpravou, očištění okolí spáry po úpravě nezahrnuje těsnící profil</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pPr>
            <w:r>
              <w:rPr>
                <w:rStyle w:val="Zkladntext24pt"/>
              </w:rPr>
              <w:t>105| 9313281</w:t>
            </w:r>
          </w:p>
        </w:tc>
        <w:tc>
          <w:tcPr>
            <w:tcW w:w="3514"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TĚSNĚNÍ DILATAČ SPAŘ ASF ZÁLIVKOU MODIFIK PRŮŘ DO 1200MM2</w:t>
            </w:r>
          </w:p>
        </w:tc>
        <w:tc>
          <w:tcPr>
            <w:tcW w:w="830"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right"/>
            </w:pPr>
            <w:r>
              <w:rPr>
                <w:rStyle w:val="Zkladntext24pt"/>
              </w:rPr>
              <w:t>M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utěsnění spáry mezi NK a přechodovým klínem, vč. předtěsnění</w:t>
            </w:r>
          </w:p>
        </w:tc>
        <w:tc>
          <w:tcPr>
            <w:tcW w:w="830"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CenturySchoolbook4ptKurzva"/>
              </w:rPr>
              <w:t>"9,60+9,75=19,350 [A]"</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418"/>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left"/>
            </w:pPr>
            <w:r>
              <w:rPr>
                <w:rStyle w:val="Zkladntext24pt"/>
              </w:rPr>
              <w:t>položka zahrnuje dodávku a osazení předepsaného materiálu, očištění ploch spáry před úpravou, očištění okolí spáry po úpravě nezahrnuje těsnící profil</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278"/>
        </w:trPr>
        <w:tc>
          <w:tcPr>
            <w:tcW w:w="2102"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pPr>
            <w:r>
              <w:rPr>
                <w:rStyle w:val="Zkladntext24pt"/>
              </w:rPr>
              <w:t>106 931335</w:t>
            </w:r>
          </w:p>
        </w:tc>
        <w:tc>
          <w:tcPr>
            <w:tcW w:w="3514"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139" w:lineRule="exact"/>
              <w:ind w:firstLine="0"/>
              <w:jc w:val="left"/>
            </w:pPr>
            <w:r>
              <w:rPr>
                <w:rStyle w:val="Zkladntext24pt"/>
              </w:rPr>
              <w:t>TĚSNĚNÍ DILATAČNÍCH SPAŘ POLYURETANOVÝM TMELEM PRŮŘEZU DO 600MM2</w:t>
            </w:r>
          </w:p>
        </w:tc>
        <w:tc>
          <w:tcPr>
            <w:tcW w:w="830"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pPr>
            <w:r>
              <w:rPr>
                <w:rStyle w:val="Zkladntext24pt"/>
              </w:rPr>
              <w:t>M</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těsnění dilatačních a pracovních spař říms, vč. předtěsnění</w:t>
            </w:r>
          </w:p>
        </w:tc>
        <w:tc>
          <w:tcPr>
            <w:tcW w:w="830"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 xml:space="preserve">"2 </w:t>
            </w:r>
            <w:r>
              <w:rPr>
                <w:rStyle w:val="Zkladntext2CenturySchoolbook4ptKurzva"/>
              </w:rPr>
              <w:t>*(2,6+1,85)=8,900 [A]"</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418"/>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left"/>
            </w:pPr>
            <w:r>
              <w:rPr>
                <w:rStyle w:val="Zkladntext24pt"/>
              </w:rPr>
              <w:t>položka zahrnuje dodávku a osazení předepsaného materiálu, očištění ploch spáry před úpravou, očištění okolí spáry po úpravě nezahrnuje těsnící profil</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pPr>
            <w:r>
              <w:rPr>
                <w:rStyle w:val="Zkladntext24pt"/>
              </w:rPr>
              <w:t>107| 93136|A</w:t>
            </w:r>
          </w:p>
        </w:tc>
        <w:tc>
          <w:tcPr>
            <w:tcW w:w="3514"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PŘEKRYTÍ DILATAČNÍCH SPAŘ ASFALTOVOU LEPENKOU</w:t>
            </w:r>
          </w:p>
        </w:tc>
        <w:tc>
          <w:tcPr>
            <w:tcW w:w="830"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right"/>
            </w:pPr>
            <w:r>
              <w:rPr>
                <w:rStyle w:val="Zkladntext24pt"/>
              </w:rPr>
              <w:t>M2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přelep spáry NK x přech. klín, š. pásu 1,0 m, asf. pás s vysokou průtažností</w:t>
            </w:r>
          </w:p>
        </w:tc>
        <w:tc>
          <w:tcPr>
            <w:tcW w:w="830"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CenturySchoolbook4ptKurzva"/>
              </w:rPr>
              <w:t>"1,0*(9,6+9,8)=19,400 [A]"</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278"/>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left"/>
            </w:pPr>
            <w:r>
              <w:rPr>
                <w:rStyle w:val="Zkladntext24pt"/>
              </w:rPr>
              <w:t>položka zahrnuje dodávku a připevnění předepsané lepenky, včetně nutných přesahů</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pPr>
            <w:r>
              <w:rPr>
                <w:rStyle w:val="Zkladntext24pt"/>
              </w:rPr>
              <w:t>108| 93136|B</w:t>
            </w:r>
          </w:p>
        </w:tc>
        <w:tc>
          <w:tcPr>
            <w:tcW w:w="3514"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PŘEKRYTÍ DILATAČNÍCH SPAŘ ASFALTOVOU LEPENKOU</w:t>
            </w:r>
          </w:p>
        </w:tc>
        <w:tc>
          <w:tcPr>
            <w:tcW w:w="830"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right"/>
            </w:pPr>
            <w:r>
              <w:rPr>
                <w:rStyle w:val="Zkladntext24pt"/>
              </w:rPr>
              <w:t>M2 |</w:t>
            </w:r>
          </w:p>
        </w:tc>
      </w:tr>
      <w:tr w:rsidR="00E756BC">
        <w:trPr>
          <w:trHeight w:hRule="exact" w:val="278"/>
        </w:trPr>
        <w:tc>
          <w:tcPr>
            <w:tcW w:w="2102"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left"/>
            </w:pPr>
            <w:r>
              <w:rPr>
                <w:rStyle w:val="Zkladntext24pt"/>
              </w:rPr>
              <w:t>přelep pracovních a dilatačních spár pásem šířky 500 mm, spáry na rozhraní základů a dříků, stěn a křídel</w:t>
            </w:r>
          </w:p>
        </w:tc>
        <w:tc>
          <w:tcPr>
            <w:tcW w:w="830"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39"/>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CenturySchoolbook4ptKurzva"/>
              </w:rPr>
              <w:t>"0,5*(1,55+2,90+2,90+2,6+2,6+0,4+2*0,55+0,85+25,2+27,3)=33,700 [A]"</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278"/>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left"/>
            </w:pPr>
            <w:r>
              <w:rPr>
                <w:rStyle w:val="Zkladntext24pt"/>
              </w:rPr>
              <w:t>položka zahrnuje dodávku a připevnění předepsané lepenky, včetně nutných přesahů</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pPr>
            <w:r>
              <w:rPr>
                <w:rStyle w:val="Zkladntext24pt"/>
              </w:rPr>
              <w:t>109| 93631|</w:t>
            </w:r>
          </w:p>
        </w:tc>
        <w:tc>
          <w:tcPr>
            <w:tcW w:w="3514"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DROBNÉ DOPLŇK KONSTR BETON MONOLIT</w:t>
            </w:r>
          </w:p>
        </w:tc>
        <w:tc>
          <w:tcPr>
            <w:tcW w:w="830"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right"/>
            </w:pPr>
            <w:r>
              <w:rPr>
                <w:rStyle w:val="Zkladntext24pt"/>
              </w:rPr>
              <w:t>KUS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4pt"/>
              </w:rPr>
              <w:t>letopočet výstavby (vlisem do betonu)</w:t>
            </w:r>
          </w:p>
        </w:tc>
        <w:tc>
          <w:tcPr>
            <w:tcW w:w="830"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44"/>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left"/>
            </w:pPr>
            <w:r>
              <w:rPr>
                <w:rStyle w:val="Zkladntext2CenturySchoolbook4ptKurzva"/>
              </w:rPr>
              <w:t>1.000000 = 1,000 [A]</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3960"/>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139" w:lineRule="exact"/>
              <w:ind w:firstLine="0"/>
              <w:jc w:val="left"/>
            </w:pPr>
            <w:r>
              <w:rPr>
                <w:rStyle w:val="Zkladntext24pt"/>
              </w:rPr>
              <w:t>uložení do požadovaného tvaru pří jakékoliv hustotě výztuže, konzistenci čerstvého betonu a způsobu hutnění, ošetření a ochranu betonu,</w:t>
            </w:r>
          </w:p>
          <w:p w:rsidR="00E756BC" w:rsidRDefault="00351E57">
            <w:pPr>
              <w:pStyle w:val="Zkladntext20"/>
              <w:framePr w:w="6446" w:wrap="notBeside" w:vAnchor="text" w:hAnchor="text" w:y="1"/>
              <w:numPr>
                <w:ilvl w:val="0"/>
                <w:numId w:val="95"/>
              </w:numPr>
              <w:shd w:val="clear" w:color="auto" w:fill="auto"/>
              <w:tabs>
                <w:tab w:val="left" w:pos="58"/>
              </w:tabs>
              <w:spacing w:line="139" w:lineRule="exact"/>
              <w:ind w:firstLine="0"/>
              <w:jc w:val="left"/>
            </w:pPr>
            <w:r>
              <w:rPr>
                <w:rStyle w:val="Zkladntext24pt"/>
              </w:rPr>
              <w:t>zhotovení nepropustného, mrazuvzdorného betonu a betonu požadované trvanlivosti a vlastností,</w:t>
            </w:r>
          </w:p>
          <w:p w:rsidR="00E756BC" w:rsidRDefault="00351E57">
            <w:pPr>
              <w:pStyle w:val="Zkladntext20"/>
              <w:framePr w:w="6446" w:wrap="notBeside" w:vAnchor="text" w:hAnchor="text" w:y="1"/>
              <w:numPr>
                <w:ilvl w:val="0"/>
                <w:numId w:val="95"/>
              </w:numPr>
              <w:shd w:val="clear" w:color="auto" w:fill="auto"/>
              <w:tabs>
                <w:tab w:val="left" w:pos="58"/>
              </w:tabs>
              <w:spacing w:line="139" w:lineRule="exact"/>
              <w:ind w:firstLine="0"/>
              <w:jc w:val="both"/>
            </w:pPr>
            <w:r>
              <w:rPr>
                <w:rStyle w:val="Zkladntext24pt"/>
              </w:rPr>
              <w:t>užití potřebných přísad a technologií výroby betonu,</w:t>
            </w:r>
          </w:p>
          <w:p w:rsidR="00E756BC" w:rsidRDefault="00351E57">
            <w:pPr>
              <w:pStyle w:val="Zkladntext20"/>
              <w:framePr w:w="6446" w:wrap="notBeside" w:vAnchor="text" w:hAnchor="text" w:y="1"/>
              <w:numPr>
                <w:ilvl w:val="0"/>
                <w:numId w:val="95"/>
              </w:numPr>
              <w:shd w:val="clear" w:color="auto" w:fill="auto"/>
              <w:tabs>
                <w:tab w:val="left" w:pos="53"/>
              </w:tabs>
              <w:spacing w:line="139" w:lineRule="exact"/>
              <w:ind w:firstLine="0"/>
              <w:jc w:val="left"/>
            </w:pPr>
            <w:r>
              <w:rPr>
                <w:rStyle w:val="Zkladntext24pt"/>
              </w:rPr>
              <w:t>zřízení pracovních a dilatačních spař, včetně potřebných úprav, výplně, vložek, opracování, očištění a ošetření,</w:t>
            </w:r>
          </w:p>
          <w:p w:rsidR="00E756BC" w:rsidRDefault="00351E57">
            <w:pPr>
              <w:pStyle w:val="Zkladntext20"/>
              <w:framePr w:w="6446" w:wrap="notBeside" w:vAnchor="text" w:hAnchor="text" w:y="1"/>
              <w:shd w:val="clear" w:color="auto" w:fill="auto"/>
              <w:spacing w:line="139" w:lineRule="exact"/>
              <w:ind w:firstLine="0"/>
              <w:jc w:val="left"/>
            </w:pPr>
            <w:r>
              <w:rPr>
                <w:rStyle w:val="Zkladntext24pt"/>
              </w:rPr>
              <w:t>-bednění požadovaných konstr. (i ztracené) s úpravou dle požadované kvality povrchu betonu, včetně odbedňovacích a odskružovacích prostředků,</w:t>
            </w:r>
          </w:p>
          <w:p w:rsidR="00E756BC" w:rsidRDefault="00351E57">
            <w:pPr>
              <w:pStyle w:val="Zkladntext20"/>
              <w:framePr w:w="6446" w:wrap="notBeside" w:vAnchor="text" w:hAnchor="text" w:y="1"/>
              <w:numPr>
                <w:ilvl w:val="0"/>
                <w:numId w:val="95"/>
              </w:numPr>
              <w:shd w:val="clear" w:color="auto" w:fill="auto"/>
              <w:tabs>
                <w:tab w:val="left" w:pos="58"/>
              </w:tabs>
              <w:spacing w:line="139" w:lineRule="exact"/>
              <w:ind w:firstLine="0"/>
              <w:jc w:val="both"/>
            </w:pPr>
            <w:r>
              <w:rPr>
                <w:rStyle w:val="Zkladntext24pt"/>
              </w:rPr>
              <w:t>podpěrné konstr. (skruže) a lešení všech druhů pro bednění, uložení čerstvého betonu, výztuže a doplňkových konstr., vč. požadovaných otvorů, ochranných a bezpečnostních opatření a základů těchto konstrukcí a lešení,</w:t>
            </w:r>
          </w:p>
          <w:p w:rsidR="00E756BC" w:rsidRDefault="00351E57">
            <w:pPr>
              <w:pStyle w:val="Zkladntext20"/>
              <w:framePr w:w="6446" w:wrap="notBeside" w:vAnchor="text" w:hAnchor="text" w:y="1"/>
              <w:shd w:val="clear" w:color="auto" w:fill="auto"/>
              <w:spacing w:line="139" w:lineRule="exact"/>
              <w:ind w:firstLine="0"/>
              <w:jc w:val="both"/>
            </w:pPr>
            <w:r>
              <w:rPr>
                <w:rStyle w:val="Zkladntext24pt"/>
              </w:rPr>
              <w:t>-vytvoření kotevních čel, kapes, nálitků, a sedel,</w:t>
            </w:r>
          </w:p>
          <w:p w:rsidR="00E756BC" w:rsidRDefault="00351E57">
            <w:pPr>
              <w:pStyle w:val="Zkladntext20"/>
              <w:framePr w:w="6446" w:wrap="notBeside" w:vAnchor="text" w:hAnchor="text" w:y="1"/>
              <w:numPr>
                <w:ilvl w:val="0"/>
                <w:numId w:val="95"/>
              </w:numPr>
              <w:shd w:val="clear" w:color="auto" w:fill="auto"/>
              <w:tabs>
                <w:tab w:val="left" w:pos="53"/>
              </w:tabs>
              <w:spacing w:line="139" w:lineRule="exact"/>
              <w:ind w:firstLine="0"/>
              <w:jc w:val="left"/>
            </w:pPr>
            <w:r>
              <w:rPr>
                <w:rStyle w:val="Zkladntext24pt"/>
              </w:rPr>
              <w:t>zřízení všech požadovaných otvorů, kapes, výklenků, prostupů, dutin, drážek a pod., vč. ztížení práce a úprav kolem nich,</w:t>
            </w:r>
          </w:p>
          <w:p w:rsidR="00E756BC" w:rsidRDefault="00351E57">
            <w:pPr>
              <w:pStyle w:val="Zkladntext20"/>
              <w:framePr w:w="6446" w:wrap="notBeside" w:vAnchor="text" w:hAnchor="text" w:y="1"/>
              <w:numPr>
                <w:ilvl w:val="0"/>
                <w:numId w:val="95"/>
              </w:numPr>
              <w:shd w:val="clear" w:color="auto" w:fill="auto"/>
              <w:tabs>
                <w:tab w:val="left" w:pos="58"/>
              </w:tabs>
              <w:spacing w:line="139" w:lineRule="exact"/>
              <w:ind w:firstLine="0"/>
              <w:jc w:val="both"/>
            </w:pPr>
            <w:r>
              <w:rPr>
                <w:rStyle w:val="Zkladntext24pt"/>
              </w:rPr>
              <w:t>úpravy pro osazení výztuže, doplňkových konstrukcí a vybavení,</w:t>
            </w:r>
          </w:p>
          <w:p w:rsidR="00E756BC" w:rsidRDefault="00351E57">
            <w:pPr>
              <w:pStyle w:val="Zkladntext20"/>
              <w:framePr w:w="6446" w:wrap="notBeside" w:vAnchor="text" w:hAnchor="text" w:y="1"/>
              <w:numPr>
                <w:ilvl w:val="0"/>
                <w:numId w:val="95"/>
              </w:numPr>
              <w:shd w:val="clear" w:color="auto" w:fill="auto"/>
              <w:tabs>
                <w:tab w:val="left" w:pos="62"/>
              </w:tabs>
              <w:spacing w:line="139" w:lineRule="exact"/>
              <w:ind w:firstLine="0"/>
              <w:jc w:val="left"/>
            </w:pPr>
            <w:r>
              <w:rPr>
                <w:rStyle w:val="Zkladntext24pt"/>
              </w:rPr>
              <w:t>úpravy povrchu pro položení požadované izolace, povlaků a nátěrů, případně vyspravení,</w:t>
            </w:r>
          </w:p>
          <w:p w:rsidR="00E756BC" w:rsidRDefault="00351E57">
            <w:pPr>
              <w:pStyle w:val="Zkladntext20"/>
              <w:framePr w:w="6446" w:wrap="notBeside" w:vAnchor="text" w:hAnchor="text" w:y="1"/>
              <w:numPr>
                <w:ilvl w:val="0"/>
                <w:numId w:val="95"/>
              </w:numPr>
              <w:shd w:val="clear" w:color="auto" w:fill="auto"/>
              <w:tabs>
                <w:tab w:val="left" w:pos="53"/>
              </w:tabs>
              <w:spacing w:line="139" w:lineRule="exact"/>
              <w:ind w:firstLine="0"/>
              <w:jc w:val="left"/>
            </w:pPr>
            <w:r>
              <w:rPr>
                <w:rStyle w:val="Zkladntext24pt"/>
              </w:rPr>
              <w:t>ztížení práce u kabelových a injektážních trubek a ostatních zařízení osazovaných do betonu,</w:t>
            </w:r>
          </w:p>
          <w:p w:rsidR="00E756BC" w:rsidRDefault="00351E57">
            <w:pPr>
              <w:pStyle w:val="Zkladntext20"/>
              <w:framePr w:w="6446" w:wrap="notBeside" w:vAnchor="text" w:hAnchor="text" w:y="1"/>
              <w:numPr>
                <w:ilvl w:val="0"/>
                <w:numId w:val="95"/>
              </w:numPr>
              <w:shd w:val="clear" w:color="auto" w:fill="auto"/>
              <w:tabs>
                <w:tab w:val="left" w:pos="58"/>
              </w:tabs>
              <w:spacing w:line="139" w:lineRule="exact"/>
              <w:ind w:firstLine="0"/>
              <w:jc w:val="left"/>
            </w:pPr>
            <w:r>
              <w:rPr>
                <w:rStyle w:val="Zkladntext24pt"/>
              </w:rPr>
              <w:t>konstrukce betonových kloubů, upevnění kotevních prvků a doplňkových konstrukcí,</w:t>
            </w:r>
          </w:p>
          <w:p w:rsidR="00E756BC" w:rsidRDefault="00351E57">
            <w:pPr>
              <w:pStyle w:val="Zkladntext20"/>
              <w:framePr w:w="6446" w:wrap="notBeside" w:vAnchor="text" w:hAnchor="text" w:y="1"/>
              <w:numPr>
                <w:ilvl w:val="0"/>
                <w:numId w:val="95"/>
              </w:numPr>
              <w:shd w:val="clear" w:color="auto" w:fill="auto"/>
              <w:tabs>
                <w:tab w:val="left" w:pos="58"/>
              </w:tabs>
              <w:spacing w:line="139" w:lineRule="exact"/>
              <w:ind w:firstLine="0"/>
              <w:jc w:val="both"/>
            </w:pPr>
            <w:r>
              <w:rPr>
                <w:rStyle w:val="Zkladntext24pt"/>
              </w:rPr>
              <w:t>nátěry zabraňující soudržnost betonu a bednění,</w:t>
            </w:r>
          </w:p>
          <w:p w:rsidR="00E756BC" w:rsidRDefault="00351E57">
            <w:pPr>
              <w:pStyle w:val="Zkladntext20"/>
              <w:framePr w:w="6446" w:wrap="notBeside" w:vAnchor="text" w:hAnchor="text" w:y="1"/>
              <w:shd w:val="clear" w:color="auto" w:fill="auto"/>
              <w:spacing w:line="139" w:lineRule="exact"/>
              <w:ind w:firstLine="0"/>
              <w:jc w:val="both"/>
            </w:pPr>
            <w:r>
              <w:rPr>
                <w:rStyle w:val="Zkladntext24pt"/>
              </w:rPr>
              <w:t>-výplň, těsnění a tmelení spař a spojů,</w:t>
            </w:r>
          </w:p>
          <w:p w:rsidR="00E756BC" w:rsidRDefault="00351E57">
            <w:pPr>
              <w:pStyle w:val="Zkladntext20"/>
              <w:framePr w:w="6446" w:wrap="notBeside" w:vAnchor="text" w:hAnchor="text" w:y="1"/>
              <w:shd w:val="clear" w:color="auto" w:fill="auto"/>
              <w:spacing w:line="139" w:lineRule="exact"/>
              <w:ind w:firstLine="0"/>
              <w:jc w:val="left"/>
            </w:pPr>
            <w:r>
              <w:rPr>
                <w:rStyle w:val="Zkladntext24pt"/>
              </w:rPr>
              <w:t>-opatření povrchů betonu izolací proti zemní vlhkosti v částech, kde přijdou do styku se zeminou nebo kamenivem,</w:t>
            </w:r>
          </w:p>
          <w:p w:rsidR="00E756BC" w:rsidRDefault="00351E57">
            <w:pPr>
              <w:pStyle w:val="Zkladntext20"/>
              <w:framePr w:w="6446" w:wrap="notBeside" w:vAnchor="text" w:hAnchor="text" w:y="1"/>
              <w:numPr>
                <w:ilvl w:val="0"/>
                <w:numId w:val="95"/>
              </w:numPr>
              <w:shd w:val="clear" w:color="auto" w:fill="auto"/>
              <w:tabs>
                <w:tab w:val="left" w:pos="58"/>
              </w:tabs>
              <w:spacing w:line="139" w:lineRule="exact"/>
              <w:ind w:firstLine="0"/>
              <w:jc w:val="both"/>
            </w:pPr>
            <w:r>
              <w:rPr>
                <w:rStyle w:val="Zkladntext24pt"/>
              </w:rPr>
              <w:t>případné zřízení spojovací vrstvy u základů,</w:t>
            </w:r>
          </w:p>
          <w:p w:rsidR="00E756BC" w:rsidRDefault="00351E57">
            <w:pPr>
              <w:pStyle w:val="Zkladntext20"/>
              <w:framePr w:w="6446" w:wrap="notBeside" w:vAnchor="text" w:hAnchor="text" w:y="1"/>
              <w:numPr>
                <w:ilvl w:val="0"/>
                <w:numId w:val="95"/>
              </w:numPr>
              <w:shd w:val="clear" w:color="auto" w:fill="auto"/>
              <w:tabs>
                <w:tab w:val="left" w:pos="58"/>
              </w:tabs>
              <w:spacing w:line="139" w:lineRule="exact"/>
              <w:ind w:firstLine="0"/>
              <w:jc w:val="both"/>
            </w:pPr>
            <w:r>
              <w:rPr>
                <w:rStyle w:val="Zkladntext24pt"/>
              </w:rPr>
              <w:t>úpravy pro osazení zařízení ochrany konstrukce proti vlivu bludných proudů</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r w:rsidR="00E756BC">
        <w:trPr>
          <w:trHeight w:hRule="exact" w:val="139"/>
        </w:trPr>
        <w:tc>
          <w:tcPr>
            <w:tcW w:w="2102"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pPr>
            <w:r>
              <w:rPr>
                <w:rStyle w:val="Zkladntext24pt"/>
              </w:rPr>
              <w:t>110| 93650|</w:t>
            </w:r>
          </w:p>
        </w:tc>
        <w:tc>
          <w:tcPr>
            <w:tcW w:w="3514"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both"/>
            </w:pPr>
            <w:r>
              <w:rPr>
                <w:rStyle w:val="Zkladntext24pt"/>
              </w:rPr>
              <w:t>DROBNÉ DOPLŇK KONSTR KOVOVÉ</w:t>
            </w:r>
          </w:p>
        </w:tc>
        <w:tc>
          <w:tcPr>
            <w:tcW w:w="830" w:type="dxa"/>
            <w:tcBorders>
              <w:top w:val="single" w:sz="4" w:space="0" w:color="auto"/>
              <w:left w:val="single" w:sz="4" w:space="0" w:color="auto"/>
            </w:tcBorders>
            <w:shd w:val="clear" w:color="auto" w:fill="FFFFFF"/>
          </w:tcPr>
          <w:p w:rsidR="00E756BC" w:rsidRDefault="00351E57">
            <w:pPr>
              <w:pStyle w:val="Zkladntext20"/>
              <w:framePr w:w="6446" w:wrap="notBeside" w:vAnchor="text" w:hAnchor="text" w:y="1"/>
              <w:shd w:val="clear" w:color="auto" w:fill="auto"/>
              <w:spacing w:line="80" w:lineRule="exact"/>
              <w:ind w:firstLine="0"/>
              <w:jc w:val="right"/>
            </w:pPr>
            <w:r>
              <w:rPr>
                <w:rStyle w:val="Zkladntext24pt"/>
              </w:rPr>
              <w:t>M |</w:t>
            </w:r>
          </w:p>
        </w:tc>
      </w:tr>
      <w:tr w:rsidR="00E756BC">
        <w:trPr>
          <w:trHeight w:hRule="exact" w:val="139"/>
        </w:trPr>
        <w:tc>
          <w:tcPr>
            <w:tcW w:w="2102"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both"/>
            </w:pPr>
            <w:r>
              <w:rPr>
                <w:rStyle w:val="Zkladntext24pt"/>
              </w:rPr>
              <w:t>drenážní hliníkový profil 30/20 - odvodnění izolace</w:t>
            </w:r>
          </w:p>
        </w:tc>
        <w:tc>
          <w:tcPr>
            <w:tcW w:w="830" w:type="dxa"/>
            <w:vMerge w:val="restart"/>
            <w:tcBorders>
              <w:top w:val="single" w:sz="4" w:space="0" w:color="auto"/>
              <w:left w:val="single" w:sz="4" w:space="0" w:color="auto"/>
            </w:tcBorders>
            <w:shd w:val="clear" w:color="auto" w:fill="FFFFFF"/>
          </w:tcPr>
          <w:p w:rsidR="00E756BC" w:rsidRDefault="00E756BC">
            <w:pPr>
              <w:framePr w:w="6446" w:wrap="notBeside" w:vAnchor="text" w:hAnchor="text" w:y="1"/>
              <w:rPr>
                <w:sz w:val="10"/>
                <w:szCs w:val="10"/>
              </w:rPr>
            </w:pPr>
          </w:p>
        </w:tc>
      </w:tr>
      <w:tr w:rsidR="00E756BC">
        <w:trPr>
          <w:trHeight w:hRule="exact" w:val="149"/>
        </w:trPr>
        <w:tc>
          <w:tcPr>
            <w:tcW w:w="2102" w:type="dxa"/>
            <w:vMerge/>
            <w:tcBorders>
              <w:left w:val="single" w:sz="4" w:space="0" w:color="auto"/>
            </w:tcBorders>
            <w:shd w:val="clear" w:color="auto" w:fill="FFFFFF"/>
          </w:tcPr>
          <w:p w:rsidR="00E756BC" w:rsidRDefault="00E756BC">
            <w:pPr>
              <w:framePr w:w="6446" w:wrap="notBeside" w:vAnchor="text" w:hAnchor="text"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446" w:wrap="notBeside" w:vAnchor="text" w:hAnchor="text" w:y="1"/>
              <w:shd w:val="clear" w:color="auto" w:fill="auto"/>
              <w:spacing w:line="80" w:lineRule="exact"/>
              <w:ind w:firstLine="0"/>
              <w:jc w:val="both"/>
            </w:pPr>
            <w:r>
              <w:rPr>
                <w:rStyle w:val="Zkladntext2CenturySchoolbook4ptKurzva"/>
              </w:rPr>
              <w:t>"8,80+6,51+2 *1, 0=17,310 [A]"</w:t>
            </w:r>
          </w:p>
        </w:tc>
        <w:tc>
          <w:tcPr>
            <w:tcW w:w="830" w:type="dxa"/>
            <w:vMerge/>
            <w:tcBorders>
              <w:left w:val="single" w:sz="4" w:space="0" w:color="auto"/>
            </w:tcBorders>
            <w:shd w:val="clear" w:color="auto" w:fill="FFFFFF"/>
          </w:tcPr>
          <w:p w:rsidR="00E756BC" w:rsidRDefault="00E756BC">
            <w:pPr>
              <w:framePr w:w="6446" w:wrap="notBeside" w:vAnchor="text" w:hAnchor="text" w:y="1"/>
            </w:pPr>
          </w:p>
        </w:tc>
      </w:tr>
    </w:tbl>
    <w:p w:rsidR="00E756BC" w:rsidRDefault="00E756BC">
      <w:pPr>
        <w:framePr w:w="6446" w:wrap="notBeside" w:vAnchor="text" w:hAnchor="text" w:y="1"/>
        <w:rPr>
          <w:sz w:val="2"/>
          <w:szCs w:val="2"/>
        </w:rPr>
      </w:pPr>
    </w:p>
    <w:p w:rsidR="00E756BC" w:rsidRDefault="00E756BC">
      <w:pPr>
        <w:rPr>
          <w:sz w:val="2"/>
          <w:szCs w:val="2"/>
        </w:rPr>
      </w:pPr>
    </w:p>
    <w:p w:rsidR="00E756BC" w:rsidRDefault="00351E57">
      <w:pPr>
        <w:pStyle w:val="Zkladntext90"/>
        <w:shd w:val="clear" w:color="auto" w:fill="auto"/>
        <w:spacing w:line="139" w:lineRule="exact"/>
        <w:ind w:left="2140"/>
      </w:pPr>
      <w:r>
        <w:t>■ dílenská uukumeinaLe, uieme LeLUMUlugiLkenu pieupnu spujuuáiií,</w:t>
      </w:r>
    </w:p>
    <w:p w:rsidR="00E756BC" w:rsidRDefault="00351E57">
      <w:pPr>
        <w:pStyle w:val="Zkladntext90"/>
        <w:numPr>
          <w:ilvl w:val="0"/>
          <w:numId w:val="96"/>
        </w:numPr>
        <w:shd w:val="clear" w:color="auto" w:fill="auto"/>
        <w:tabs>
          <w:tab w:val="left" w:pos="2304"/>
        </w:tabs>
        <w:spacing w:line="139" w:lineRule="exact"/>
        <w:ind w:left="2140" w:right="4200"/>
      </w:pPr>
      <w:r>
        <w:t>dudání materiálu v pužaduvané kvalitě a výroba konstrukce i dílenská (včetně pomůcek, přípravků a prustřeUků pru výrubu) bez uhleUu na náročnost a její hmutnust, dílenská muntáž,</w:t>
      </w:r>
    </w:p>
    <w:p w:rsidR="00E756BC" w:rsidRDefault="00351E57">
      <w:pPr>
        <w:pStyle w:val="Zkladntext90"/>
        <w:numPr>
          <w:ilvl w:val="0"/>
          <w:numId w:val="96"/>
        </w:numPr>
        <w:shd w:val="clear" w:color="auto" w:fill="auto"/>
        <w:tabs>
          <w:tab w:val="left" w:pos="2304"/>
        </w:tabs>
        <w:spacing w:line="139" w:lineRule="exact"/>
        <w:ind w:left="2140"/>
        <w:jc w:val="both"/>
      </w:pPr>
      <w:r>
        <w:t>dudání spujuvacíhu materiálu,</w:t>
      </w:r>
    </w:p>
    <w:p w:rsidR="00E756BC" w:rsidRDefault="00351E57">
      <w:pPr>
        <w:pStyle w:val="Zkladntext90"/>
        <w:numPr>
          <w:ilvl w:val="0"/>
          <w:numId w:val="96"/>
        </w:numPr>
        <w:shd w:val="clear" w:color="auto" w:fill="auto"/>
        <w:tabs>
          <w:tab w:val="left" w:pos="2309"/>
        </w:tabs>
        <w:spacing w:line="139" w:lineRule="exact"/>
        <w:ind w:left="2140" w:right="4200"/>
      </w:pPr>
      <w:r>
        <w:t>zřízení muntážních a UllataČMÍch spujů, spar, včetně putřebných úprav, vlužek, upracuvání, učištění a ušetření,</w:t>
      </w:r>
    </w:p>
    <w:p w:rsidR="00E756BC" w:rsidRDefault="00351E57">
      <w:pPr>
        <w:pStyle w:val="Zkladntext90"/>
        <w:numPr>
          <w:ilvl w:val="0"/>
          <w:numId w:val="96"/>
        </w:numPr>
        <w:shd w:val="clear" w:color="auto" w:fill="auto"/>
        <w:tabs>
          <w:tab w:val="left" w:pos="2309"/>
        </w:tabs>
        <w:spacing w:line="139" w:lineRule="exact"/>
        <w:ind w:left="2140" w:right="4200"/>
      </w:pPr>
      <w:r>
        <w:t>pudpěr. kunstr. a lešení všech druhů pru muntáž kunstrukcí i duplňkuvých, včetně pužaduvaných utvurů, uchranných a bezpečnustních upatření a základů pru tytu kunstrukce a lešení,</w:t>
      </w:r>
    </w:p>
    <w:p w:rsidR="00E756BC" w:rsidRDefault="00351E57">
      <w:pPr>
        <w:pStyle w:val="Zkladntext90"/>
        <w:numPr>
          <w:ilvl w:val="0"/>
          <w:numId w:val="96"/>
        </w:numPr>
        <w:shd w:val="clear" w:color="auto" w:fill="auto"/>
        <w:tabs>
          <w:tab w:val="left" w:pos="2304"/>
        </w:tabs>
        <w:spacing w:line="139" w:lineRule="exact"/>
        <w:ind w:left="2140" w:right="4200"/>
      </w:pPr>
      <w:r>
        <w:lastRenderedPageBreak/>
        <w:t>jakákuliv duprava a manipulace dílců a muntážních sestav, včetně dupravy kunstrukce z výrubny na stavbu,</w:t>
      </w:r>
    </w:p>
    <w:p w:rsidR="00E756BC" w:rsidRDefault="00351E57">
      <w:pPr>
        <w:pStyle w:val="Zkladntext90"/>
        <w:numPr>
          <w:ilvl w:val="0"/>
          <w:numId w:val="96"/>
        </w:numPr>
        <w:shd w:val="clear" w:color="auto" w:fill="auto"/>
        <w:tabs>
          <w:tab w:val="left" w:pos="2304"/>
        </w:tabs>
        <w:spacing w:line="139" w:lineRule="exact"/>
        <w:ind w:left="2140" w:right="4200"/>
      </w:pPr>
      <w:r>
        <w:t>muntáž kunstrukce na staveništi, včetně muntážních prustředků a pumůcek a zednických výpumucí,</w:t>
      </w:r>
    </w:p>
    <w:p w:rsidR="00E756BC" w:rsidRDefault="00351E57">
      <w:pPr>
        <w:pStyle w:val="Zkladntext90"/>
        <w:numPr>
          <w:ilvl w:val="0"/>
          <w:numId w:val="96"/>
        </w:numPr>
        <w:shd w:val="clear" w:color="auto" w:fill="auto"/>
        <w:tabs>
          <w:tab w:val="left" w:pos="2304"/>
        </w:tabs>
        <w:spacing w:line="139" w:lineRule="exact"/>
        <w:ind w:left="2140"/>
        <w:jc w:val="both"/>
      </w:pPr>
      <w:r>
        <w:t>muntážní dukumentace včetně technulugickéhu předpisu muntáže,</w:t>
      </w:r>
    </w:p>
    <w:p w:rsidR="00E756BC" w:rsidRDefault="00351E57">
      <w:pPr>
        <w:pStyle w:val="Zkladntext90"/>
        <w:numPr>
          <w:ilvl w:val="0"/>
          <w:numId w:val="96"/>
        </w:numPr>
        <w:shd w:val="clear" w:color="auto" w:fill="auto"/>
        <w:tabs>
          <w:tab w:val="left" w:pos="2304"/>
        </w:tabs>
        <w:spacing w:line="139" w:lineRule="exact"/>
        <w:ind w:left="2140"/>
        <w:jc w:val="both"/>
      </w:pPr>
      <w:r>
        <w:t>výplň, těsnění a tmelení spar a spujů,</w:t>
      </w:r>
    </w:p>
    <w:p w:rsidR="00E756BC" w:rsidRDefault="00351E57">
      <w:pPr>
        <w:pStyle w:val="Zkladntext90"/>
        <w:numPr>
          <w:ilvl w:val="0"/>
          <w:numId w:val="96"/>
        </w:numPr>
        <w:shd w:val="clear" w:color="auto" w:fill="auto"/>
        <w:tabs>
          <w:tab w:val="left" w:pos="2304"/>
        </w:tabs>
        <w:spacing w:line="139" w:lineRule="exact"/>
        <w:ind w:left="2140"/>
        <w:jc w:val="both"/>
      </w:pPr>
      <w:r>
        <w:t>čištění kunstrukce a udstranění všech vrubů (vrypy, utlačeniny a pud.),</w:t>
      </w:r>
    </w:p>
    <w:p w:rsidR="00E756BC" w:rsidRDefault="00351E57">
      <w:pPr>
        <w:pStyle w:val="Zkladntext90"/>
        <w:numPr>
          <w:ilvl w:val="0"/>
          <w:numId w:val="96"/>
        </w:numPr>
        <w:shd w:val="clear" w:color="auto" w:fill="auto"/>
        <w:tabs>
          <w:tab w:val="left" w:pos="2304"/>
        </w:tabs>
        <w:spacing w:line="139" w:lineRule="exact"/>
        <w:ind w:left="2140"/>
        <w:jc w:val="both"/>
      </w:pPr>
      <w:r>
        <w:t>veškeré druhy upracuvání puvrchů, včetně úprav pud nátěry a pud izulaci,</w:t>
      </w:r>
    </w:p>
    <w:p w:rsidR="00E756BC" w:rsidRDefault="00351E57">
      <w:pPr>
        <w:pStyle w:val="Zkladntext90"/>
        <w:numPr>
          <w:ilvl w:val="0"/>
          <w:numId w:val="96"/>
        </w:numPr>
        <w:shd w:val="clear" w:color="auto" w:fill="auto"/>
        <w:tabs>
          <w:tab w:val="left" w:pos="2304"/>
        </w:tabs>
        <w:spacing w:line="139" w:lineRule="exact"/>
        <w:ind w:left="2140"/>
        <w:jc w:val="both"/>
      </w:pPr>
      <w:r>
        <w:t>veškeré druhy dílenských základů a základních nátěrů a puvlaků,</w:t>
      </w:r>
    </w:p>
    <w:p w:rsidR="00E756BC" w:rsidRDefault="00351E57">
      <w:pPr>
        <w:pStyle w:val="Zkladntext90"/>
        <w:numPr>
          <w:ilvl w:val="0"/>
          <w:numId w:val="96"/>
        </w:numPr>
        <w:shd w:val="clear" w:color="auto" w:fill="auto"/>
        <w:tabs>
          <w:tab w:val="left" w:pos="2304"/>
        </w:tabs>
        <w:spacing w:line="139" w:lineRule="exact"/>
        <w:ind w:left="2140"/>
        <w:jc w:val="both"/>
      </w:pPr>
      <w:r>
        <w:t>všechny druhy uceluvéhu kutvení,</w:t>
      </w:r>
    </w:p>
    <w:p w:rsidR="00E756BC" w:rsidRDefault="00351E57">
      <w:pPr>
        <w:pStyle w:val="Zkladntext90"/>
        <w:numPr>
          <w:ilvl w:val="0"/>
          <w:numId w:val="96"/>
        </w:numPr>
        <w:shd w:val="clear" w:color="auto" w:fill="auto"/>
        <w:tabs>
          <w:tab w:val="left" w:pos="2304"/>
        </w:tabs>
        <w:spacing w:line="139" w:lineRule="exact"/>
        <w:ind w:left="2140"/>
        <w:jc w:val="both"/>
      </w:pPr>
      <w:r>
        <w:t>dílenskuu přejímku a muntážní prohlídku, včetně pužaduvaných dukladů,</w:t>
      </w:r>
    </w:p>
    <w:p w:rsidR="00E756BC" w:rsidRDefault="00351E57">
      <w:pPr>
        <w:pStyle w:val="Zkladntext90"/>
        <w:numPr>
          <w:ilvl w:val="0"/>
          <w:numId w:val="96"/>
        </w:numPr>
        <w:shd w:val="clear" w:color="auto" w:fill="auto"/>
        <w:tabs>
          <w:tab w:val="left" w:pos="2304"/>
        </w:tabs>
        <w:spacing w:line="139" w:lineRule="exact"/>
        <w:ind w:left="2140" w:right="4200"/>
      </w:pPr>
      <w:r>
        <w:t>zřízení kutevních utvurů nebu jam, nejsuu-li částí jiné kunstrukce, jejich úpravy, učištění a ušetření,</w:t>
      </w:r>
    </w:p>
    <w:p w:rsidR="00E756BC" w:rsidRDefault="00351E57">
      <w:pPr>
        <w:pStyle w:val="Zkladntext90"/>
        <w:numPr>
          <w:ilvl w:val="0"/>
          <w:numId w:val="96"/>
        </w:numPr>
        <w:shd w:val="clear" w:color="auto" w:fill="auto"/>
        <w:tabs>
          <w:tab w:val="left" w:pos="2304"/>
        </w:tabs>
        <w:spacing w:line="139" w:lineRule="exact"/>
        <w:ind w:left="2140" w:right="4200"/>
      </w:pPr>
      <w:r>
        <w:t>usazení kutvení nebu přímu částí kunstrukce du pudpůrné kunstrukce nebu du zeminy,</w:t>
      </w:r>
    </w:p>
    <w:p w:rsidR="00E756BC" w:rsidRDefault="00351E57">
      <w:pPr>
        <w:pStyle w:val="Zkladntext90"/>
        <w:numPr>
          <w:ilvl w:val="0"/>
          <w:numId w:val="96"/>
        </w:numPr>
        <w:shd w:val="clear" w:color="auto" w:fill="auto"/>
        <w:tabs>
          <w:tab w:val="left" w:pos="2309"/>
        </w:tabs>
        <w:spacing w:line="139" w:lineRule="exact"/>
        <w:ind w:left="2140" w:right="4200"/>
      </w:pPr>
      <w:r>
        <w:t>výplň kutevních utvurů (příp. pudlití patních desek) maltuu, betunem nebu jinuu speciální hmutuu, vyplnění jam zeminuu,</w:t>
      </w:r>
    </w:p>
    <w:p w:rsidR="00E756BC" w:rsidRDefault="00351E57">
      <w:pPr>
        <w:pStyle w:val="Zkladntext90"/>
        <w:numPr>
          <w:ilvl w:val="0"/>
          <w:numId w:val="96"/>
        </w:numPr>
        <w:shd w:val="clear" w:color="auto" w:fill="auto"/>
        <w:tabs>
          <w:tab w:val="left" w:pos="2304"/>
        </w:tabs>
        <w:spacing w:line="139" w:lineRule="exact"/>
        <w:ind w:left="2140"/>
        <w:jc w:val="both"/>
      </w:pPr>
      <w:r>
        <w:t>ušetření kutevní ublasti pruti vzniku trhlin, vlivu puvětrnusti a pud.,</w:t>
      </w:r>
    </w:p>
    <w:p w:rsidR="00E756BC" w:rsidRDefault="00351E57">
      <w:pPr>
        <w:pStyle w:val="Zkladntext90"/>
        <w:numPr>
          <w:ilvl w:val="0"/>
          <w:numId w:val="96"/>
        </w:numPr>
        <w:shd w:val="clear" w:color="auto" w:fill="auto"/>
        <w:tabs>
          <w:tab w:val="left" w:pos="2304"/>
        </w:tabs>
        <w:spacing w:line="139" w:lineRule="exact"/>
        <w:ind w:left="2140"/>
        <w:jc w:val="both"/>
        <w:sectPr w:rsidR="00E756BC">
          <w:pgSz w:w="11900" w:h="16840"/>
          <w:pgMar w:top="1019" w:right="1148" w:bottom="1086" w:left="1004" w:header="0" w:footer="3" w:gutter="0"/>
          <w:cols w:space="720"/>
          <w:noEndnote/>
          <w:docGrid w:linePitch="360"/>
        </w:sectPr>
      </w:pPr>
      <w:r>
        <w:t>usazení nivelačních značek, včetně jejich zaměření, uznačení znakem výrubce a</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523"/>
        <w:gridCol w:w="701"/>
        <w:gridCol w:w="3514"/>
        <w:gridCol w:w="706"/>
        <w:gridCol w:w="2611"/>
        <w:gridCol w:w="816"/>
      </w:tblGrid>
      <w:tr w:rsidR="00E756BC">
        <w:trPr>
          <w:trHeight w:hRule="exact" w:val="768"/>
          <w:jc w:val="center"/>
        </w:trPr>
        <w:tc>
          <w:tcPr>
            <w:tcW w:w="9749" w:type="dxa"/>
            <w:gridSpan w:val="7"/>
            <w:tcBorders>
              <w:top w:val="single" w:sz="4" w:space="0" w:color="auto"/>
              <w:left w:val="single" w:sz="4" w:space="0" w:color="auto"/>
              <w:righ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left="2140" w:firstLine="0"/>
              <w:jc w:val="left"/>
            </w:pPr>
            <w:r>
              <w:rPr>
                <w:rStyle w:val="Zkladntext245pt"/>
              </w:rPr>
              <w:lastRenderedPageBreak/>
              <w:t>Firma:</w:t>
            </w:r>
          </w:p>
          <w:p w:rsidR="00E756BC" w:rsidRDefault="00351E57">
            <w:pPr>
              <w:pStyle w:val="Zkladntext20"/>
              <w:framePr w:w="9749" w:wrap="notBeside" w:vAnchor="text" w:hAnchor="text" w:xAlign="center" w:y="1"/>
              <w:shd w:val="clear" w:color="auto" w:fill="auto"/>
              <w:spacing w:line="144" w:lineRule="exact"/>
              <w:ind w:firstLine="0"/>
              <w:jc w:val="left"/>
            </w:pPr>
            <w:r>
              <w:rPr>
                <w:rStyle w:val="Zkladntext245pt0"/>
              </w:rPr>
              <w:t xml:space="preserve">■ </w:t>
            </w:r>
            <w:r>
              <w:rPr>
                <w:rStyle w:val="Zkladntext28pt"/>
              </w:rPr>
              <w:t>Soupis prací objektu</w:t>
            </w:r>
          </w:p>
          <w:p w:rsidR="00E756BC" w:rsidRDefault="00351E57">
            <w:pPr>
              <w:pStyle w:val="Zkladntext20"/>
              <w:framePr w:w="9749" w:wrap="notBeside" w:vAnchor="text" w:hAnchor="text" w:xAlign="center" w:y="1"/>
              <w:shd w:val="clear" w:color="auto" w:fill="auto"/>
              <w:spacing w:line="144" w:lineRule="exact"/>
              <w:ind w:firstLine="0"/>
              <w:jc w:val="left"/>
            </w:pPr>
            <w:r>
              <w:rPr>
                <w:rStyle w:val="Zkladntext245pt"/>
              </w:rPr>
              <w:t>Stavba: 108425 PORR Bobrová - most ev.č. 360-035 I 1 | | Objekt: 901 Provizorní pěší trasa Rozpočet: 1 Základní rozpočet CÚ 2024</w:t>
            </w:r>
          </w:p>
        </w:tc>
      </w:tr>
      <w:tr w:rsidR="00E756BC">
        <w:trPr>
          <w:trHeight w:hRule="exact" w:val="278"/>
          <w:jc w:val="center"/>
        </w:trPr>
        <w:tc>
          <w:tcPr>
            <w:tcW w:w="878" w:type="dxa"/>
            <w:tcBorders>
              <w:top w:val="single" w:sz="4" w:space="0" w:color="auto"/>
              <w:lef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Poř. číslo</w:t>
            </w:r>
          </w:p>
        </w:tc>
        <w:tc>
          <w:tcPr>
            <w:tcW w:w="523" w:type="dxa"/>
            <w:tcBorders>
              <w:top w:val="single" w:sz="4" w:space="0" w:color="auto"/>
              <w:left w:val="single" w:sz="4" w:space="0" w:color="auto"/>
            </w:tcBorders>
            <w:shd w:val="clear" w:color="auto" w:fill="000000"/>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Kód</w:t>
            </w:r>
          </w:p>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2"/>
              </w:rPr>
              <w:t>položky</w:t>
            </w:r>
          </w:p>
        </w:tc>
        <w:tc>
          <w:tcPr>
            <w:tcW w:w="701" w:type="dxa"/>
            <w:tcBorders>
              <w:top w:val="single" w:sz="4" w:space="0" w:color="auto"/>
              <w:lef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Varianta</w:t>
            </w:r>
          </w:p>
        </w:tc>
        <w:tc>
          <w:tcPr>
            <w:tcW w:w="3514" w:type="dxa"/>
            <w:tcBorders>
              <w:top w:val="single" w:sz="4" w:space="0" w:color="auto"/>
              <w:lef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Název Položky</w:t>
            </w:r>
          </w:p>
        </w:tc>
        <w:tc>
          <w:tcPr>
            <w:tcW w:w="706" w:type="dxa"/>
            <w:tcBorders>
              <w:top w:val="single" w:sz="4" w:space="0" w:color="auto"/>
              <w:lef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MJ</w:t>
            </w:r>
          </w:p>
        </w:tc>
        <w:tc>
          <w:tcPr>
            <w:tcW w:w="2611"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38" w:lineRule="exact"/>
              <w:ind w:left="260" w:firstLine="0"/>
              <w:jc w:val="left"/>
            </w:pPr>
            <w:r>
              <w:rPr>
                <w:rStyle w:val="Zkladntext245pt2"/>
              </w:rPr>
              <w:t xml:space="preserve">11« ' </w:t>
            </w:r>
            <w:r>
              <w:rPr>
                <w:rStyle w:val="Zkladntext245pt2"/>
                <w:vertAlign w:val="superscript"/>
              </w:rPr>
              <w:t xml:space="preserve">Cet1a </w:t>
            </w:r>
            <w:r>
              <w:rPr>
                <w:rStyle w:val="Zkladntext245pt2"/>
              </w:rPr>
              <w:t>Množství</w:t>
            </w:r>
          </w:p>
          <w:p w:rsidR="00E756BC" w:rsidRDefault="00351E57">
            <w:pPr>
              <w:pStyle w:val="Zkladntext20"/>
              <w:framePr w:w="9749" w:wrap="notBeside" w:vAnchor="text" w:hAnchor="text" w:xAlign="center" w:y="1"/>
              <w:shd w:val="clear" w:color="auto" w:fill="auto"/>
              <w:spacing w:line="90" w:lineRule="exact"/>
              <w:ind w:left="1080" w:firstLine="0"/>
              <w:jc w:val="left"/>
            </w:pPr>
            <w:r>
              <w:rPr>
                <w:rStyle w:val="Zkladntext245pt2"/>
              </w:rPr>
              <w:t>Jednotková Celkem</w:t>
            </w:r>
          </w:p>
        </w:tc>
        <w:tc>
          <w:tcPr>
            <w:tcW w:w="816" w:type="dxa"/>
            <w:tcBorders>
              <w:top w:val="single" w:sz="4" w:space="0" w:color="auto"/>
              <w:left w:val="single" w:sz="4" w:space="0" w:color="auto"/>
              <w:right w:val="single" w:sz="4" w:space="0" w:color="auto"/>
            </w:tcBorders>
            <w:shd w:val="clear" w:color="auto" w:fill="000000"/>
            <w:vAlign w:val="center"/>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2"/>
              </w:rPr>
              <w:t>Cenová soustava</w:t>
            </w:r>
          </w:p>
        </w:tc>
      </w:tr>
      <w:tr w:rsidR="00E756BC">
        <w:trPr>
          <w:trHeight w:hRule="exact" w:val="130"/>
          <w:jc w:val="center"/>
        </w:trPr>
        <w:tc>
          <w:tcPr>
            <w:tcW w:w="878"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1</w:t>
            </w:r>
          </w:p>
        </w:tc>
        <w:tc>
          <w:tcPr>
            <w:tcW w:w="523"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2</w:t>
            </w:r>
          </w:p>
        </w:tc>
        <w:tc>
          <w:tcPr>
            <w:tcW w:w="701"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150" w:lineRule="exact"/>
              <w:ind w:firstLine="0"/>
            </w:pPr>
            <w:r>
              <w:rPr>
                <w:rStyle w:val="Zkladntext275ptTun"/>
              </w:rPr>
              <w:t>3</w:t>
            </w:r>
          </w:p>
        </w:tc>
        <w:tc>
          <w:tcPr>
            <w:tcW w:w="3514"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4</w:t>
            </w:r>
          </w:p>
        </w:tc>
        <w:tc>
          <w:tcPr>
            <w:tcW w:w="706" w:type="dxa"/>
            <w:tcBorders>
              <w:top w:val="single" w:sz="4" w:space="0" w:color="auto"/>
              <w:lef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5</w:t>
            </w:r>
          </w:p>
        </w:tc>
        <w:tc>
          <w:tcPr>
            <w:tcW w:w="261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816" w:type="dxa"/>
            <w:tcBorders>
              <w:top w:val="single" w:sz="4" w:space="0" w:color="auto"/>
              <w:left w:val="single" w:sz="4" w:space="0" w:color="auto"/>
              <w:right w:val="single" w:sz="4" w:space="0" w:color="auto"/>
            </w:tcBorders>
            <w:shd w:val="clear" w:color="auto" w:fill="000000"/>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2"/>
              </w:rPr>
              <w:t>9</w:t>
            </w:r>
          </w:p>
        </w:tc>
      </w:tr>
      <w:tr w:rsidR="00E756BC">
        <w:trPr>
          <w:trHeight w:hRule="exact" w:val="144"/>
          <w:jc w:val="center"/>
        </w:trPr>
        <w:tc>
          <w:tcPr>
            <w:tcW w:w="878"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0</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center"/>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Všeobecné konstrukce a práce</w:t>
            </w:r>
          </w:p>
        </w:tc>
        <w:tc>
          <w:tcPr>
            <w:tcW w:w="3317" w:type="dxa"/>
            <w:gridSpan w:val="2"/>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1</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014101</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POPLATKY ZA SKLÁDKU</w:t>
            </w:r>
          </w:p>
        </w:tc>
        <w:tc>
          <w:tcPr>
            <w:tcW w:w="3317" w:type="dxa"/>
            <w:gridSpan w:val="2"/>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tabs>
                <w:tab w:val="left" w:leader="underscore" w:pos="283"/>
                <w:tab w:val="left" w:leader="underscore" w:pos="677"/>
                <w:tab w:val="left" w:leader="underscore" w:pos="864"/>
              </w:tabs>
              <w:spacing w:line="90" w:lineRule="exact"/>
              <w:ind w:firstLine="0"/>
              <w:jc w:val="both"/>
            </w:pPr>
            <w:r>
              <w:rPr>
                <w:rStyle w:val="Zkladntext245pt"/>
              </w:rPr>
              <w:tab/>
            </w:r>
            <w:r>
              <w:rPr>
                <w:rStyle w:val="Zkladntext245pt"/>
              </w:rPr>
              <w:tab/>
              <w:t>1</w:t>
            </w:r>
            <w:r>
              <w:rPr>
                <w:rStyle w:val="Zkladntext245pt"/>
              </w:rPr>
              <w:tab/>
              <w:t xml:space="preserve"> </w:t>
            </w:r>
            <w:r>
              <w:rPr>
                <w:rStyle w:val="Zkladntext245ptKurzva"/>
              </w:rPr>
              <w:t>J</w:t>
            </w: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násyp zemní rampy víz pol,113328</w:t>
            </w:r>
          </w:p>
        </w:tc>
        <w:tc>
          <w:tcPr>
            <w:tcW w:w="4133" w:type="dxa"/>
            <w:gridSpan w:val="3"/>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9.135000 = 9,135 [A]</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278"/>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zahrnuje veškeré poplatky provozovateli skládky související s uložením odpadu na skládce.</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2| 02953|</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OSTATNÍ POŽADAVKY - HLAVNÍ MOSTNÍ PROHLÍDKA</w:t>
            </w:r>
          </w:p>
        </w:tc>
        <w:tc>
          <w:tcPr>
            <w:tcW w:w="4133" w:type="dxa"/>
            <w:gridSpan w:val="3"/>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00" w:firstLine="0"/>
              <w:jc w:val="left"/>
            </w:pPr>
            <w:r>
              <w:rPr>
                <w:rStyle w:val="Zkladntext245pt"/>
              </w:rPr>
              <w:t>KUŠ | 1</w:t>
            </w:r>
          </w:p>
        </w:tc>
      </w:tr>
      <w:tr w:rsidR="00E756BC">
        <w:trPr>
          <w:trHeight w:hRule="exact" w:val="139"/>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Zajištěn! 1. prohlídky dočasné lávky před uvedením do provozu</w:t>
            </w:r>
          </w:p>
        </w:tc>
        <w:tc>
          <w:tcPr>
            <w:tcW w:w="4133" w:type="dxa"/>
            <w:gridSpan w:val="3"/>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1.000000 =1,000 [A]</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696"/>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položka zahrnuje :</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-úkony dle ČSN 73 6221</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 provedení hlavní mostní prohlídky oprávněnou fyzickou nebo právnickou osobou</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-vyhotovení záznamu (protokolu), který jednoznačně definuje stav mostu</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878"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1</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Zemní práce</w:t>
            </w:r>
          </w:p>
        </w:tc>
        <w:tc>
          <w:tcPr>
            <w:tcW w:w="3317" w:type="dxa"/>
            <w:gridSpan w:val="2"/>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7</w:t>
            </w: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278"/>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3</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113328</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ODSTRAŇ PODKL ZPEVNĚNÝCH PLOCH Z KAM ENIVA NESTMEL, ODVOZ DO 20KM</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m3</w:t>
            </w:r>
          </w:p>
        </w:tc>
        <w:tc>
          <w:tcPr>
            <w:tcW w:w="261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27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odstranění zpevnění pochůzí plochy zemních ramp na předmostí - válcovaná štěrkodrť fr.0-16tl.l00mm</w:t>
            </w:r>
          </w:p>
        </w:tc>
        <w:tc>
          <w:tcPr>
            <w:tcW w:w="4133" w:type="dxa"/>
            <w:gridSpan w:val="3"/>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"(28,7+23,5)*1,75*0,1=9,135 [A]"</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696"/>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bourání-tento fakt musí být uveden v doplňujícím textu k položce).</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4| 122731|</w:t>
            </w: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
              </w:rPr>
              <w:t>ODKOPÁVKY A PROKOPÁVKY OBECNÉTŘ. 1, ODVOZ DO 1KM</w:t>
            </w:r>
          </w:p>
        </w:tc>
        <w:tc>
          <w:tcPr>
            <w:tcW w:w="4133" w:type="dxa"/>
            <w:gridSpan w:val="3"/>
            <w:tcBorders>
              <w:top w:val="single" w:sz="4" w:space="0" w:color="auto"/>
              <w:left w:val="single" w:sz="4" w:space="0" w:color="auto"/>
              <w:righ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left="300" w:firstLine="0"/>
              <w:jc w:val="left"/>
            </w:pPr>
            <w:r>
              <w:rPr>
                <w:rStyle w:val="Zkladntext245pt"/>
              </w:rPr>
              <w:t>m3 | |</w:t>
            </w:r>
          </w:p>
        </w:tc>
      </w:tr>
      <w:tr w:rsidR="00E756BC">
        <w:trPr>
          <w:trHeight w:hRule="exact" w:val="27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výkop pro pěší trasu a založení opěr lávky, bude použito pro vytvoření nástupních ramp, přebytek na mezídeponíí pro zpětné rozprostření</w:t>
            </w:r>
          </w:p>
        </w:tc>
        <w:tc>
          <w:tcPr>
            <w:tcW w:w="4133" w:type="dxa"/>
            <w:gridSpan w:val="3"/>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44"/>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left"/>
            </w:pPr>
            <w:r>
              <w:rPr>
                <w:rStyle w:val="Zkladntext245ptKurzva"/>
              </w:rPr>
              <w:t>"4,3*2,8+0,4 *2,9+0,8*3,4=15,920 [A]"</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3965"/>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numPr>
                <w:ilvl w:val="0"/>
                <w:numId w:val="97"/>
              </w:numPr>
              <w:shd w:val="clear" w:color="auto" w:fill="auto"/>
              <w:tabs>
                <w:tab w:val="left" w:pos="53"/>
              </w:tabs>
              <w:spacing w:line="139" w:lineRule="exact"/>
              <w:ind w:firstLine="0"/>
              <w:jc w:val="both"/>
            </w:pPr>
            <w:r>
              <w:rPr>
                <w:rStyle w:val="Zkladntext245pt"/>
              </w:rPr>
              <w:t>vodorovná a svislá doprava, přemístění, přeložení, manipulace s výkopkem</w:t>
            </w:r>
          </w:p>
          <w:p w:rsidR="00E756BC" w:rsidRDefault="00351E57">
            <w:pPr>
              <w:pStyle w:val="Zkladntext20"/>
              <w:framePr w:w="9749" w:wrap="notBeside" w:vAnchor="text" w:hAnchor="text" w:xAlign="center" w:y="1"/>
              <w:numPr>
                <w:ilvl w:val="0"/>
                <w:numId w:val="97"/>
              </w:numPr>
              <w:shd w:val="clear" w:color="auto" w:fill="auto"/>
              <w:tabs>
                <w:tab w:val="left" w:pos="58"/>
              </w:tabs>
              <w:spacing w:line="139" w:lineRule="exact"/>
              <w:ind w:firstLine="0"/>
              <w:jc w:val="both"/>
            </w:pPr>
            <w:r>
              <w:rPr>
                <w:rStyle w:val="Zkladntext245pt"/>
              </w:rPr>
              <w:t>kompletní provedení vykopávky neza pažené i za pažené</w:t>
            </w:r>
          </w:p>
          <w:p w:rsidR="00E756BC" w:rsidRDefault="00351E57">
            <w:pPr>
              <w:pStyle w:val="Zkladntext20"/>
              <w:framePr w:w="9749" w:wrap="notBeside" w:vAnchor="text" w:hAnchor="text" w:xAlign="center" w:y="1"/>
              <w:numPr>
                <w:ilvl w:val="0"/>
                <w:numId w:val="97"/>
              </w:numPr>
              <w:shd w:val="clear" w:color="auto" w:fill="auto"/>
              <w:tabs>
                <w:tab w:val="left" w:pos="53"/>
              </w:tabs>
              <w:spacing w:line="139" w:lineRule="exact"/>
              <w:ind w:firstLine="0"/>
              <w:jc w:val="both"/>
            </w:pPr>
            <w:r>
              <w:rPr>
                <w:rStyle w:val="Zkladntext245pt"/>
              </w:rPr>
              <w:t>ošetření výkopíště po celou dobu práce v něm vč, klimatických opatření</w:t>
            </w:r>
          </w:p>
          <w:p w:rsidR="00E756BC" w:rsidRDefault="00351E57">
            <w:pPr>
              <w:pStyle w:val="Zkladntext20"/>
              <w:framePr w:w="9749" w:wrap="notBeside" w:vAnchor="text" w:hAnchor="text" w:xAlign="center" w:y="1"/>
              <w:numPr>
                <w:ilvl w:val="0"/>
                <w:numId w:val="97"/>
              </w:numPr>
              <w:shd w:val="clear" w:color="auto" w:fill="auto"/>
              <w:tabs>
                <w:tab w:val="left" w:pos="53"/>
              </w:tabs>
              <w:spacing w:line="139" w:lineRule="exact"/>
              <w:ind w:firstLine="0"/>
              <w:jc w:val="left"/>
            </w:pPr>
            <w:r>
              <w:rPr>
                <w:rStyle w:val="Zkladntext245pt"/>
              </w:rPr>
              <w:t>ztížení vykopávek v blízkostí podzemního vedení, konstrukcí a objektů vč, jejích dočasného zajištění</w:t>
            </w:r>
          </w:p>
          <w:p w:rsidR="00E756BC" w:rsidRDefault="00351E57">
            <w:pPr>
              <w:pStyle w:val="Zkladntext20"/>
              <w:framePr w:w="9749" w:wrap="notBeside" w:vAnchor="text" w:hAnchor="text" w:xAlign="center" w:y="1"/>
              <w:numPr>
                <w:ilvl w:val="0"/>
                <w:numId w:val="97"/>
              </w:numPr>
              <w:shd w:val="clear" w:color="auto" w:fill="auto"/>
              <w:tabs>
                <w:tab w:val="left" w:pos="53"/>
              </w:tabs>
              <w:spacing w:line="139" w:lineRule="exact"/>
              <w:ind w:firstLine="0"/>
              <w:jc w:val="both"/>
            </w:pPr>
            <w:r>
              <w:rPr>
                <w:rStyle w:val="Zkladntext245pt"/>
              </w:rPr>
              <w:t>ztížení pod vodou, v okolí výbušnin, ve stísněných prostorech a pod,</w:t>
            </w:r>
          </w:p>
          <w:p w:rsidR="00E756BC" w:rsidRDefault="00351E57">
            <w:pPr>
              <w:pStyle w:val="Zkladntext20"/>
              <w:framePr w:w="9749" w:wrap="notBeside" w:vAnchor="text" w:hAnchor="text" w:xAlign="center" w:y="1"/>
              <w:numPr>
                <w:ilvl w:val="0"/>
                <w:numId w:val="97"/>
              </w:numPr>
              <w:shd w:val="clear" w:color="auto" w:fill="auto"/>
              <w:tabs>
                <w:tab w:val="left" w:pos="58"/>
              </w:tabs>
              <w:spacing w:line="139" w:lineRule="exact"/>
              <w:ind w:firstLine="0"/>
              <w:jc w:val="both"/>
            </w:pPr>
            <w:r>
              <w:rPr>
                <w:rStyle w:val="Zkladntext245pt"/>
              </w:rPr>
              <w:t>příplatek za lepivost</w:t>
            </w:r>
          </w:p>
          <w:p w:rsidR="00E756BC" w:rsidRDefault="00351E57">
            <w:pPr>
              <w:pStyle w:val="Zkladntext20"/>
              <w:framePr w:w="9749" w:wrap="notBeside" w:vAnchor="text" w:hAnchor="text" w:xAlign="center" w:y="1"/>
              <w:shd w:val="clear" w:color="auto" w:fill="auto"/>
              <w:spacing w:line="139" w:lineRule="exact"/>
              <w:ind w:firstLine="0"/>
              <w:jc w:val="both"/>
            </w:pPr>
            <w:r>
              <w:rPr>
                <w:rStyle w:val="Zkladntext245pt"/>
              </w:rPr>
              <w:t>-těžení po vrstvách, pásech a po jiných nutných částech (figurách)</w:t>
            </w:r>
          </w:p>
          <w:p w:rsidR="00E756BC" w:rsidRDefault="00351E57">
            <w:pPr>
              <w:pStyle w:val="Zkladntext20"/>
              <w:framePr w:w="9749" w:wrap="notBeside" w:vAnchor="text" w:hAnchor="text" w:xAlign="center" w:y="1"/>
              <w:numPr>
                <w:ilvl w:val="0"/>
                <w:numId w:val="97"/>
              </w:numPr>
              <w:shd w:val="clear" w:color="auto" w:fill="auto"/>
              <w:tabs>
                <w:tab w:val="left" w:pos="53"/>
              </w:tabs>
              <w:spacing w:line="139" w:lineRule="exact"/>
              <w:ind w:firstLine="0"/>
              <w:jc w:val="left"/>
            </w:pPr>
            <w:r>
              <w:rPr>
                <w:rStyle w:val="Zkladntext245pt"/>
              </w:rPr>
              <w:t>čerpání vody vč, čerpacích jímek, potrubí a pohotovostní čerpací soupravy (víz ustanovení k pol, 1151,2)</w:t>
            </w:r>
          </w:p>
          <w:p w:rsidR="00E756BC" w:rsidRDefault="00351E57">
            <w:pPr>
              <w:pStyle w:val="Zkladntext20"/>
              <w:framePr w:w="9749" w:wrap="notBeside" w:vAnchor="text" w:hAnchor="text" w:xAlign="center" w:y="1"/>
              <w:numPr>
                <w:ilvl w:val="0"/>
                <w:numId w:val="97"/>
              </w:numPr>
              <w:shd w:val="clear" w:color="auto" w:fill="auto"/>
              <w:tabs>
                <w:tab w:val="left" w:pos="58"/>
              </w:tabs>
              <w:spacing w:line="139" w:lineRule="exact"/>
              <w:ind w:firstLine="0"/>
              <w:jc w:val="left"/>
            </w:pPr>
            <w:r>
              <w:rPr>
                <w:rStyle w:val="Zkladntext245pt"/>
              </w:rPr>
              <w:t>potřebné snížení hladiny podzemní vody -těžení a rozpojování jednotlivých balvanů -vytahovánía nošenívýkopku</w:t>
            </w:r>
          </w:p>
          <w:p w:rsidR="00E756BC" w:rsidRDefault="00351E57">
            <w:pPr>
              <w:pStyle w:val="Zkladntext20"/>
              <w:framePr w:w="9749" w:wrap="notBeside" w:vAnchor="text" w:hAnchor="text" w:xAlign="center" w:y="1"/>
              <w:numPr>
                <w:ilvl w:val="0"/>
                <w:numId w:val="97"/>
              </w:numPr>
              <w:shd w:val="clear" w:color="auto" w:fill="auto"/>
              <w:tabs>
                <w:tab w:val="left" w:pos="53"/>
              </w:tabs>
              <w:spacing w:line="139" w:lineRule="exact"/>
              <w:ind w:firstLine="0"/>
              <w:jc w:val="left"/>
            </w:pPr>
            <w:r>
              <w:rPr>
                <w:rStyle w:val="Zkladntext245pt"/>
              </w:rPr>
              <w:t>svahování a přesvah, svahů do konečného tvaru, výměna hornin v podloží a v plání znehodnocené klimatickými vlivy</w:t>
            </w:r>
          </w:p>
          <w:p w:rsidR="00E756BC" w:rsidRDefault="00351E57">
            <w:pPr>
              <w:pStyle w:val="Zkladntext20"/>
              <w:framePr w:w="9749" w:wrap="notBeside" w:vAnchor="text" w:hAnchor="text" w:xAlign="center" w:y="1"/>
              <w:numPr>
                <w:ilvl w:val="0"/>
                <w:numId w:val="97"/>
              </w:numPr>
              <w:shd w:val="clear" w:color="auto" w:fill="auto"/>
              <w:tabs>
                <w:tab w:val="left" w:pos="58"/>
              </w:tabs>
              <w:spacing w:line="139" w:lineRule="exact"/>
              <w:ind w:firstLine="0"/>
              <w:jc w:val="both"/>
            </w:pPr>
            <w:r>
              <w:rPr>
                <w:rStyle w:val="Zkladntext245pt"/>
              </w:rPr>
              <w:t>ruční vykopávky, odstranění kořenů a napadávek</w:t>
            </w:r>
          </w:p>
          <w:p w:rsidR="00E756BC" w:rsidRDefault="00351E57">
            <w:pPr>
              <w:pStyle w:val="Zkladntext20"/>
              <w:framePr w:w="9749" w:wrap="notBeside" w:vAnchor="text" w:hAnchor="text" w:xAlign="center" w:y="1"/>
              <w:numPr>
                <w:ilvl w:val="0"/>
                <w:numId w:val="97"/>
              </w:numPr>
              <w:shd w:val="clear" w:color="auto" w:fill="auto"/>
              <w:tabs>
                <w:tab w:val="left" w:pos="58"/>
              </w:tabs>
              <w:spacing w:line="139" w:lineRule="exact"/>
              <w:ind w:firstLine="0"/>
              <w:jc w:val="both"/>
            </w:pPr>
            <w:r>
              <w:rPr>
                <w:rStyle w:val="Zkladntext245pt"/>
              </w:rPr>
              <w:t>pažení, vzepření a rozepření vč, přepažování (vyjma štětových stěn)</w:t>
            </w:r>
          </w:p>
          <w:p w:rsidR="00E756BC" w:rsidRDefault="00351E57">
            <w:pPr>
              <w:pStyle w:val="Zkladntext20"/>
              <w:framePr w:w="9749" w:wrap="notBeside" w:vAnchor="text" w:hAnchor="text" w:xAlign="center" w:y="1"/>
              <w:numPr>
                <w:ilvl w:val="0"/>
                <w:numId w:val="97"/>
              </w:numPr>
              <w:shd w:val="clear" w:color="auto" w:fill="auto"/>
              <w:tabs>
                <w:tab w:val="left" w:pos="58"/>
              </w:tabs>
              <w:spacing w:line="139" w:lineRule="exact"/>
              <w:ind w:firstLine="0"/>
              <w:jc w:val="both"/>
            </w:pPr>
            <w:r>
              <w:rPr>
                <w:rStyle w:val="Zkladntext245pt"/>
              </w:rPr>
              <w:t>úpravu, ochranu a očištění dna, základové spáry, stěn a svahů</w:t>
            </w:r>
          </w:p>
          <w:p w:rsidR="00E756BC" w:rsidRDefault="00351E57">
            <w:pPr>
              <w:pStyle w:val="Zkladntext20"/>
              <w:framePr w:w="9749" w:wrap="notBeside" w:vAnchor="text" w:hAnchor="text" w:xAlign="center" w:y="1"/>
              <w:numPr>
                <w:ilvl w:val="0"/>
                <w:numId w:val="97"/>
              </w:numPr>
              <w:shd w:val="clear" w:color="auto" w:fill="auto"/>
              <w:tabs>
                <w:tab w:val="left" w:pos="53"/>
              </w:tabs>
              <w:spacing w:line="139" w:lineRule="exact"/>
              <w:ind w:firstLine="0"/>
              <w:jc w:val="both"/>
            </w:pPr>
            <w:r>
              <w:rPr>
                <w:rStyle w:val="Zkladntext245pt"/>
              </w:rPr>
              <w:t>zhutnění podloží, případně i svahů vč, svahování</w:t>
            </w:r>
          </w:p>
          <w:p w:rsidR="00E756BC" w:rsidRDefault="00351E57">
            <w:pPr>
              <w:pStyle w:val="Zkladntext20"/>
              <w:framePr w:w="9749" w:wrap="notBeside" w:vAnchor="text" w:hAnchor="text" w:xAlign="center" w:y="1"/>
              <w:numPr>
                <w:ilvl w:val="0"/>
                <w:numId w:val="97"/>
              </w:numPr>
              <w:shd w:val="clear" w:color="auto" w:fill="auto"/>
              <w:tabs>
                <w:tab w:val="left" w:pos="53"/>
              </w:tabs>
              <w:spacing w:line="139" w:lineRule="exact"/>
              <w:ind w:firstLine="0"/>
              <w:jc w:val="left"/>
            </w:pPr>
            <w:r>
              <w:rPr>
                <w:rStyle w:val="Zkladntext245pt"/>
              </w:rPr>
              <w:t>zřízení stupňů v podloží a lavic na svazích, není-lí pro tyto práce zřízena samostatná položka</w:t>
            </w:r>
          </w:p>
          <w:p w:rsidR="00E756BC" w:rsidRDefault="00351E57">
            <w:pPr>
              <w:pStyle w:val="Zkladntext20"/>
              <w:framePr w:w="9749" w:wrap="notBeside" w:vAnchor="text" w:hAnchor="text" w:xAlign="center" w:y="1"/>
              <w:numPr>
                <w:ilvl w:val="0"/>
                <w:numId w:val="97"/>
              </w:numPr>
              <w:shd w:val="clear" w:color="auto" w:fill="auto"/>
              <w:tabs>
                <w:tab w:val="left" w:pos="58"/>
              </w:tabs>
              <w:spacing w:line="139" w:lineRule="exact"/>
              <w:ind w:firstLine="0"/>
              <w:jc w:val="both"/>
            </w:pPr>
            <w:r>
              <w:rPr>
                <w:rStyle w:val="Zkladntext245pt"/>
              </w:rPr>
              <w:t>udržování výkopíště a jeho ochrana proti vodě</w:t>
            </w:r>
          </w:p>
          <w:p w:rsidR="00E756BC" w:rsidRDefault="00351E57">
            <w:pPr>
              <w:pStyle w:val="Zkladntext20"/>
              <w:framePr w:w="9749" w:wrap="notBeside" w:vAnchor="text" w:hAnchor="text" w:xAlign="center" w:y="1"/>
              <w:numPr>
                <w:ilvl w:val="0"/>
                <w:numId w:val="97"/>
              </w:numPr>
              <w:shd w:val="clear" w:color="auto" w:fill="auto"/>
              <w:tabs>
                <w:tab w:val="left" w:pos="53"/>
              </w:tabs>
              <w:spacing w:line="139" w:lineRule="exact"/>
              <w:ind w:firstLine="0"/>
              <w:jc w:val="left"/>
            </w:pPr>
            <w:r>
              <w:rPr>
                <w:rStyle w:val="Zkladntext245pt"/>
              </w:rPr>
              <w:t>odvedení nebo obvedení vody v okolí výkopíště a ve výkopíští -třídění výkopku</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-veškeré pomocné konstrukce umožňující provedení vykopávky (příjezdy, sjezdy, nájezdy, lešení, podpěr, konstr,, přemostění, zpevněné plochy, zakrytí a pod.) -nezahrnuje uložení zeminy (na skládku, do násypu) ani poplatky za skládku, vykazují se v položce č.0141**</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5| 171101|</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ULOŽENÍ SYPANÍNY DO NÁSYPŮ SE ZHUTNĚNÍM DO 95% PS</w:t>
            </w:r>
          </w:p>
        </w:tc>
        <w:tc>
          <w:tcPr>
            <w:tcW w:w="4133" w:type="dxa"/>
            <w:gridSpan w:val="3"/>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00" w:firstLine="0"/>
              <w:jc w:val="left"/>
            </w:pPr>
            <w:r>
              <w:rPr>
                <w:rStyle w:val="Zkladntext245pt"/>
              </w:rPr>
              <w:t>m3 | |</w:t>
            </w:r>
          </w:p>
        </w:tc>
      </w:tr>
      <w:tr w:rsidR="00E756BC">
        <w:trPr>
          <w:trHeight w:hRule="exact" w:val="27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zřízení zemní rampy na předpolích provizorní lávky a na začátku a konci úseku, předpokládá se použiti dřivě vytěžené zeminy, D=95% P.S.</w:t>
            </w:r>
          </w:p>
        </w:tc>
        <w:tc>
          <w:tcPr>
            <w:tcW w:w="4133" w:type="dxa"/>
            <w:gridSpan w:val="3"/>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"0,3*3+0,2*2,9=1,480 [A]"</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3067"/>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both"/>
            </w:pPr>
            <w:r>
              <w:rPr>
                <w:rStyle w:val="Zkladntext245pt"/>
              </w:rPr>
              <w:t>položka zahrnuje:</w:t>
            </w:r>
          </w:p>
          <w:p w:rsidR="00E756BC" w:rsidRDefault="00351E57">
            <w:pPr>
              <w:pStyle w:val="Zkladntext20"/>
              <w:framePr w:w="9749" w:wrap="notBeside" w:vAnchor="text" w:hAnchor="text" w:xAlign="center" w:y="1"/>
              <w:numPr>
                <w:ilvl w:val="0"/>
                <w:numId w:val="98"/>
              </w:numPr>
              <w:shd w:val="clear" w:color="auto" w:fill="auto"/>
              <w:tabs>
                <w:tab w:val="left" w:pos="58"/>
              </w:tabs>
              <w:spacing w:line="139" w:lineRule="exact"/>
              <w:ind w:firstLine="0"/>
              <w:jc w:val="left"/>
            </w:pPr>
            <w:r>
              <w:rPr>
                <w:rStyle w:val="Zkladntext245pt"/>
              </w:rPr>
              <w:t>kompletní provedení zemní konstrukce vč, výběru vhodného materiálu -úprava ukládaného materiálu vlhčením, tříděním, promícháním nebo vysoušením, příp, jiné úpravy za účelem zlepšení jeho mech, vlastností</w:t>
            </w:r>
          </w:p>
          <w:p w:rsidR="00E756BC" w:rsidRDefault="00351E57">
            <w:pPr>
              <w:pStyle w:val="Zkladntext20"/>
              <w:framePr w:w="9749" w:wrap="notBeside" w:vAnchor="text" w:hAnchor="text" w:xAlign="center" w:y="1"/>
              <w:numPr>
                <w:ilvl w:val="0"/>
                <w:numId w:val="98"/>
              </w:numPr>
              <w:shd w:val="clear" w:color="auto" w:fill="auto"/>
              <w:tabs>
                <w:tab w:val="left" w:pos="58"/>
              </w:tabs>
              <w:spacing w:line="139" w:lineRule="exact"/>
              <w:ind w:firstLine="0"/>
              <w:jc w:val="both"/>
            </w:pPr>
            <w:r>
              <w:rPr>
                <w:rStyle w:val="Zkladntext245pt"/>
              </w:rPr>
              <w:t>hutnění i různé míry hutnění</w:t>
            </w:r>
          </w:p>
          <w:p w:rsidR="00E756BC" w:rsidRDefault="00351E57">
            <w:pPr>
              <w:pStyle w:val="Zkladntext20"/>
              <w:framePr w:w="9749" w:wrap="notBeside" w:vAnchor="text" w:hAnchor="text" w:xAlign="center" w:y="1"/>
              <w:numPr>
                <w:ilvl w:val="0"/>
                <w:numId w:val="98"/>
              </w:numPr>
              <w:shd w:val="clear" w:color="auto" w:fill="auto"/>
              <w:tabs>
                <w:tab w:val="left" w:pos="53"/>
              </w:tabs>
              <w:spacing w:line="139" w:lineRule="exact"/>
              <w:ind w:firstLine="0"/>
              <w:jc w:val="both"/>
            </w:pPr>
            <w:r>
              <w:rPr>
                <w:rStyle w:val="Zkladntext245pt"/>
              </w:rPr>
              <w:t>ošetření úložiště po celou dobu práce v něm vč, klimatických opatření</w:t>
            </w:r>
          </w:p>
          <w:p w:rsidR="00E756BC" w:rsidRDefault="00351E57">
            <w:pPr>
              <w:pStyle w:val="Zkladntext20"/>
              <w:framePr w:w="9749" w:wrap="notBeside" w:vAnchor="text" w:hAnchor="text" w:xAlign="center" w:y="1"/>
              <w:numPr>
                <w:ilvl w:val="0"/>
                <w:numId w:val="98"/>
              </w:numPr>
              <w:shd w:val="clear" w:color="auto" w:fill="auto"/>
              <w:tabs>
                <w:tab w:val="left" w:pos="53"/>
              </w:tabs>
              <w:spacing w:line="139" w:lineRule="exact"/>
              <w:ind w:firstLine="0"/>
              <w:jc w:val="both"/>
            </w:pPr>
            <w:r>
              <w:rPr>
                <w:rStyle w:val="Zkladntext245pt"/>
              </w:rPr>
              <w:t>ztížení v okolí vedení, konstrukcí a objektů a jejích dočasné zajištění</w:t>
            </w:r>
          </w:p>
          <w:p w:rsidR="00E756BC" w:rsidRDefault="00351E57">
            <w:pPr>
              <w:pStyle w:val="Zkladntext20"/>
              <w:framePr w:w="9749" w:wrap="notBeside" w:vAnchor="text" w:hAnchor="text" w:xAlign="center" w:y="1"/>
              <w:numPr>
                <w:ilvl w:val="0"/>
                <w:numId w:val="98"/>
              </w:numPr>
              <w:shd w:val="clear" w:color="auto" w:fill="auto"/>
              <w:tabs>
                <w:tab w:val="left" w:pos="53"/>
              </w:tabs>
              <w:spacing w:line="139" w:lineRule="exact"/>
              <w:ind w:firstLine="0"/>
              <w:jc w:val="both"/>
            </w:pPr>
            <w:r>
              <w:rPr>
                <w:rStyle w:val="Zkladntext245pt"/>
              </w:rPr>
              <w:t>ztížení provádění vč, hutnění ve ztížených podmínkách a stísněných prostorech</w:t>
            </w:r>
          </w:p>
          <w:p w:rsidR="00E756BC" w:rsidRDefault="00351E57">
            <w:pPr>
              <w:pStyle w:val="Zkladntext20"/>
              <w:framePr w:w="9749" w:wrap="notBeside" w:vAnchor="text" w:hAnchor="text" w:xAlign="center" w:y="1"/>
              <w:numPr>
                <w:ilvl w:val="0"/>
                <w:numId w:val="98"/>
              </w:numPr>
              <w:shd w:val="clear" w:color="auto" w:fill="auto"/>
              <w:tabs>
                <w:tab w:val="left" w:pos="53"/>
              </w:tabs>
              <w:spacing w:line="139" w:lineRule="exact"/>
              <w:ind w:firstLine="0"/>
              <w:jc w:val="both"/>
            </w:pPr>
            <w:r>
              <w:rPr>
                <w:rStyle w:val="Zkladntext245pt"/>
              </w:rPr>
              <w:t>ztížené ukládání sypaníny pod vodu</w:t>
            </w:r>
          </w:p>
          <w:p w:rsidR="00E756BC" w:rsidRDefault="00351E57">
            <w:pPr>
              <w:pStyle w:val="Zkladntext20"/>
              <w:framePr w:w="9749" w:wrap="notBeside" w:vAnchor="text" w:hAnchor="text" w:xAlign="center" w:y="1"/>
              <w:numPr>
                <w:ilvl w:val="0"/>
                <w:numId w:val="98"/>
              </w:numPr>
              <w:shd w:val="clear" w:color="auto" w:fill="auto"/>
              <w:tabs>
                <w:tab w:val="left" w:pos="58"/>
              </w:tabs>
              <w:spacing w:line="139" w:lineRule="exact"/>
              <w:ind w:firstLine="0"/>
              <w:jc w:val="both"/>
            </w:pPr>
            <w:r>
              <w:rPr>
                <w:rStyle w:val="Zkladntext245pt"/>
              </w:rPr>
              <w:t>ukládání po vrstvách a po jiných nutných částech (figurách) vč, dosypávek</w:t>
            </w:r>
          </w:p>
          <w:p w:rsidR="00E756BC" w:rsidRDefault="00351E57">
            <w:pPr>
              <w:pStyle w:val="Zkladntext20"/>
              <w:framePr w:w="9749" w:wrap="notBeside" w:vAnchor="text" w:hAnchor="text" w:xAlign="center" w:y="1"/>
              <w:numPr>
                <w:ilvl w:val="0"/>
                <w:numId w:val="98"/>
              </w:numPr>
              <w:shd w:val="clear" w:color="auto" w:fill="auto"/>
              <w:tabs>
                <w:tab w:val="left" w:pos="53"/>
              </w:tabs>
              <w:spacing w:line="139" w:lineRule="exact"/>
              <w:ind w:firstLine="0"/>
              <w:jc w:val="both"/>
            </w:pPr>
            <w:r>
              <w:rPr>
                <w:rStyle w:val="Zkladntext245pt"/>
              </w:rPr>
              <w:t>spouštění a nošení materiálu</w:t>
            </w:r>
          </w:p>
          <w:p w:rsidR="00E756BC" w:rsidRDefault="00351E57">
            <w:pPr>
              <w:pStyle w:val="Zkladntext20"/>
              <w:framePr w:w="9749" w:wrap="notBeside" w:vAnchor="text" w:hAnchor="text" w:xAlign="center" w:y="1"/>
              <w:shd w:val="clear" w:color="auto" w:fill="auto"/>
              <w:spacing w:line="139" w:lineRule="exact"/>
              <w:ind w:firstLine="0"/>
              <w:jc w:val="both"/>
            </w:pPr>
            <w:r>
              <w:rPr>
                <w:rStyle w:val="Zkladntext245pt"/>
              </w:rPr>
              <w:t>-výměna částí zemní konstrukce znehodnocené klimatickými vlivy</w:t>
            </w:r>
          </w:p>
          <w:p w:rsidR="00E756BC" w:rsidRDefault="00351E57">
            <w:pPr>
              <w:pStyle w:val="Zkladntext20"/>
              <w:framePr w:w="9749" w:wrap="notBeside" w:vAnchor="text" w:hAnchor="text" w:xAlign="center" w:y="1"/>
              <w:numPr>
                <w:ilvl w:val="0"/>
                <w:numId w:val="98"/>
              </w:numPr>
              <w:shd w:val="clear" w:color="auto" w:fill="auto"/>
              <w:tabs>
                <w:tab w:val="left" w:pos="58"/>
              </w:tabs>
              <w:spacing w:line="139" w:lineRule="exact"/>
              <w:ind w:firstLine="0"/>
              <w:jc w:val="both"/>
            </w:pPr>
            <w:r>
              <w:rPr>
                <w:rStyle w:val="Zkladntext245pt"/>
              </w:rPr>
              <w:t>ruční hutnění a výplň jam a prohlubní v podloží</w:t>
            </w:r>
          </w:p>
          <w:p w:rsidR="00E756BC" w:rsidRDefault="00351E57">
            <w:pPr>
              <w:pStyle w:val="Zkladntext20"/>
              <w:framePr w:w="9749" w:wrap="notBeside" w:vAnchor="text" w:hAnchor="text" w:xAlign="center" w:y="1"/>
              <w:numPr>
                <w:ilvl w:val="0"/>
                <w:numId w:val="98"/>
              </w:numPr>
              <w:shd w:val="clear" w:color="auto" w:fill="auto"/>
              <w:tabs>
                <w:tab w:val="left" w:pos="58"/>
              </w:tabs>
              <w:spacing w:line="139" w:lineRule="exact"/>
              <w:ind w:firstLine="0"/>
              <w:jc w:val="left"/>
            </w:pPr>
            <w:r>
              <w:rPr>
                <w:rStyle w:val="Zkladntext245pt"/>
              </w:rPr>
              <w:t>úprava, očištění, ochrana a zhutnění podloží -svahování, hutnění a uzavírání povrchů svahů</w:t>
            </w:r>
          </w:p>
          <w:p w:rsidR="00E756BC" w:rsidRDefault="00351E57">
            <w:pPr>
              <w:pStyle w:val="Zkladntext20"/>
              <w:framePr w:w="9749" w:wrap="notBeside" w:vAnchor="text" w:hAnchor="text" w:xAlign="center" w:y="1"/>
              <w:numPr>
                <w:ilvl w:val="0"/>
                <w:numId w:val="98"/>
              </w:numPr>
              <w:shd w:val="clear" w:color="auto" w:fill="auto"/>
              <w:tabs>
                <w:tab w:val="left" w:pos="53"/>
              </w:tabs>
              <w:spacing w:line="139" w:lineRule="exact"/>
              <w:ind w:firstLine="0"/>
              <w:jc w:val="both"/>
            </w:pPr>
            <w:r>
              <w:rPr>
                <w:rStyle w:val="Zkladntext245pt"/>
              </w:rPr>
              <w:t>zřízení lavic na svazích</w:t>
            </w:r>
          </w:p>
          <w:p w:rsidR="00E756BC" w:rsidRDefault="00351E57">
            <w:pPr>
              <w:pStyle w:val="Zkladntext20"/>
              <w:framePr w:w="9749" w:wrap="notBeside" w:vAnchor="text" w:hAnchor="text" w:xAlign="center" w:y="1"/>
              <w:numPr>
                <w:ilvl w:val="0"/>
                <w:numId w:val="98"/>
              </w:numPr>
              <w:shd w:val="clear" w:color="auto" w:fill="auto"/>
              <w:tabs>
                <w:tab w:val="left" w:pos="58"/>
              </w:tabs>
              <w:spacing w:line="139" w:lineRule="exact"/>
              <w:ind w:firstLine="0"/>
              <w:jc w:val="both"/>
            </w:pPr>
            <w:r>
              <w:rPr>
                <w:rStyle w:val="Zkladntext245pt"/>
              </w:rPr>
              <w:t>udržování úložiště a jeho ochrana proti vodě</w:t>
            </w:r>
          </w:p>
          <w:p w:rsidR="00E756BC" w:rsidRDefault="00351E57">
            <w:pPr>
              <w:pStyle w:val="Zkladntext20"/>
              <w:framePr w:w="9749" w:wrap="notBeside" w:vAnchor="text" w:hAnchor="text" w:xAlign="center" w:y="1"/>
              <w:numPr>
                <w:ilvl w:val="0"/>
                <w:numId w:val="98"/>
              </w:numPr>
              <w:shd w:val="clear" w:color="auto" w:fill="auto"/>
              <w:tabs>
                <w:tab w:val="left" w:pos="53"/>
              </w:tabs>
              <w:spacing w:line="139" w:lineRule="exact"/>
              <w:ind w:firstLine="0"/>
              <w:jc w:val="both"/>
            </w:pPr>
            <w:r>
              <w:rPr>
                <w:rStyle w:val="Zkladntext245pt"/>
              </w:rPr>
              <w:t>odvedení nebo obvedení vody v okolí úložiště a v úložišti</w:t>
            </w:r>
          </w:p>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-veškeré pomocné konstrukce umožňující provedení zemní konstrukce (příjezdy, sjezdy, nájezdy, lešení, podpěrné konstrukce, přemostění, zpevněné plochy, zakrytí a pod.)</w:t>
            </w:r>
          </w:p>
        </w:tc>
        <w:tc>
          <w:tcPr>
            <w:tcW w:w="4133" w:type="dxa"/>
            <w:gridSpan w:val="3"/>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pPr>
            <w:r>
              <w:rPr>
                <w:rStyle w:val="Zkladntext245pt"/>
              </w:rPr>
              <w:t>6| 17120|</w:t>
            </w:r>
          </w:p>
        </w:tc>
        <w:tc>
          <w:tcPr>
            <w:tcW w:w="3514" w:type="dxa"/>
            <w:tcBorders>
              <w:top w:val="single" w:sz="4" w:space="0" w:color="auto"/>
              <w:lef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ULOŽENÍ SYPANÍNY DO NÁSYPŮ A NA SKLÁDKY BEZ ZHUTNĚNÍ</w:t>
            </w:r>
          </w:p>
        </w:tc>
        <w:tc>
          <w:tcPr>
            <w:tcW w:w="4133" w:type="dxa"/>
            <w:gridSpan w:val="3"/>
            <w:tcBorders>
              <w:top w:val="single" w:sz="4" w:space="0" w:color="auto"/>
              <w:left w:val="single" w:sz="4" w:space="0" w:color="auto"/>
              <w:right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90" w:lineRule="exact"/>
              <w:ind w:left="300" w:firstLine="0"/>
              <w:jc w:val="left"/>
            </w:pPr>
            <w:r>
              <w:rPr>
                <w:rStyle w:val="Zkladntext245pt"/>
              </w:rPr>
              <w:t>m3 | |</w:t>
            </w:r>
          </w:p>
        </w:tc>
      </w:tr>
      <w:tr w:rsidR="00E756BC">
        <w:trPr>
          <w:trHeight w:hRule="exact" w:val="139"/>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uložení zeminy z výkopu na mezídeponíí pro zpětné použití</w:t>
            </w:r>
          </w:p>
        </w:tc>
        <w:tc>
          <w:tcPr>
            <w:tcW w:w="4133" w:type="dxa"/>
            <w:gridSpan w:val="3"/>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49"/>
          <w:jc w:val="center"/>
        </w:trPr>
        <w:tc>
          <w:tcPr>
            <w:tcW w:w="2102" w:type="dxa"/>
            <w:gridSpan w:val="3"/>
            <w:vMerge/>
            <w:tcBorders>
              <w:left w:val="single" w:sz="4" w:space="0" w:color="auto"/>
              <w:bottom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"15,92-1,48=14,440 [A]"</w:t>
            </w:r>
          </w:p>
        </w:tc>
        <w:tc>
          <w:tcPr>
            <w:tcW w:w="4133" w:type="dxa"/>
            <w:gridSpan w:val="3"/>
            <w:vMerge/>
            <w:tcBorders>
              <w:left w:val="single" w:sz="4" w:space="0" w:color="auto"/>
              <w:bottom w:val="single" w:sz="4" w:space="0" w:color="auto"/>
              <w:right w:val="single" w:sz="4" w:space="0" w:color="auto"/>
            </w:tcBorders>
            <w:shd w:val="clear" w:color="auto" w:fill="FFFFFF"/>
          </w:tcPr>
          <w:p w:rsidR="00E756BC" w:rsidRDefault="00E756BC">
            <w:pPr>
              <w:framePr w:w="9749" w:wrap="notBeside" w:vAnchor="text" w:hAnchor="text" w:xAlign="center" w:y="1"/>
            </w:pPr>
          </w:p>
        </w:tc>
      </w:tr>
    </w:tbl>
    <w:p w:rsidR="00E756BC" w:rsidRDefault="00E756BC">
      <w:pPr>
        <w:framePr w:w="9749" w:wrap="notBeside" w:vAnchor="text" w:hAnchor="text" w:xAlign="center" w:y="1"/>
        <w:rPr>
          <w:sz w:val="2"/>
          <w:szCs w:val="2"/>
        </w:rPr>
      </w:pPr>
    </w:p>
    <w:p w:rsidR="00E756BC" w:rsidRDefault="00E756B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523"/>
        <w:gridCol w:w="701"/>
        <w:gridCol w:w="3514"/>
        <w:gridCol w:w="898"/>
      </w:tblGrid>
      <w:tr w:rsidR="00E756BC">
        <w:trPr>
          <w:trHeight w:hRule="exact" w:val="2093"/>
        </w:trPr>
        <w:tc>
          <w:tcPr>
            <w:tcW w:w="2102" w:type="dxa"/>
            <w:gridSpan w:val="3"/>
            <w:tcBorders>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139" w:lineRule="exact"/>
              <w:ind w:firstLine="0"/>
              <w:jc w:val="both"/>
            </w:pPr>
            <w:r>
              <w:rPr>
                <w:rStyle w:val="Zkladntext245pt"/>
              </w:rPr>
              <w:t>položka zahrnuje:</w:t>
            </w:r>
          </w:p>
          <w:p w:rsidR="00E756BC" w:rsidRDefault="00351E57">
            <w:pPr>
              <w:pStyle w:val="Zkladntext20"/>
              <w:framePr w:w="6514" w:wrap="notBeside" w:vAnchor="text" w:hAnchor="text" w:y="1"/>
              <w:numPr>
                <w:ilvl w:val="0"/>
                <w:numId w:val="99"/>
              </w:numPr>
              <w:shd w:val="clear" w:color="auto" w:fill="auto"/>
              <w:tabs>
                <w:tab w:val="left" w:pos="58"/>
              </w:tabs>
              <w:spacing w:line="139" w:lineRule="exact"/>
              <w:ind w:firstLine="0"/>
              <w:jc w:val="both"/>
            </w:pPr>
            <w:r>
              <w:rPr>
                <w:rStyle w:val="Zkladntext245pt"/>
              </w:rPr>
              <w:t>kompletní provedení zemní konstrukce do předepsaného tvaru</w:t>
            </w:r>
          </w:p>
          <w:p w:rsidR="00E756BC" w:rsidRDefault="00351E57">
            <w:pPr>
              <w:pStyle w:val="Zkladntext20"/>
              <w:framePr w:w="6514" w:wrap="notBeside" w:vAnchor="text" w:hAnchor="text" w:y="1"/>
              <w:numPr>
                <w:ilvl w:val="0"/>
                <w:numId w:val="99"/>
              </w:numPr>
              <w:shd w:val="clear" w:color="auto" w:fill="auto"/>
              <w:tabs>
                <w:tab w:val="left" w:pos="53"/>
              </w:tabs>
              <w:spacing w:line="139" w:lineRule="exact"/>
              <w:ind w:firstLine="0"/>
              <w:jc w:val="both"/>
            </w:pPr>
            <w:r>
              <w:rPr>
                <w:rStyle w:val="Zkladntext245pt"/>
              </w:rPr>
              <w:t>ošetření úložiště po celou dobu práce v něm vč, klimatických opatření</w:t>
            </w:r>
          </w:p>
          <w:p w:rsidR="00E756BC" w:rsidRDefault="00351E57">
            <w:pPr>
              <w:pStyle w:val="Zkladntext20"/>
              <w:framePr w:w="6514" w:wrap="notBeside" w:vAnchor="text" w:hAnchor="text" w:y="1"/>
              <w:numPr>
                <w:ilvl w:val="0"/>
                <w:numId w:val="99"/>
              </w:numPr>
              <w:shd w:val="clear" w:color="auto" w:fill="auto"/>
              <w:tabs>
                <w:tab w:val="left" w:pos="53"/>
              </w:tabs>
              <w:spacing w:line="139" w:lineRule="exact"/>
              <w:ind w:firstLine="0"/>
              <w:jc w:val="both"/>
            </w:pPr>
            <w:r>
              <w:rPr>
                <w:rStyle w:val="Zkladntext245pt"/>
              </w:rPr>
              <w:t>ztížení v okolí vedení, konstrukcí a objektů a jejích dočasné zajištění</w:t>
            </w:r>
          </w:p>
          <w:p w:rsidR="00E756BC" w:rsidRDefault="00351E57">
            <w:pPr>
              <w:pStyle w:val="Zkladntext20"/>
              <w:framePr w:w="6514" w:wrap="notBeside" w:vAnchor="text" w:hAnchor="text" w:y="1"/>
              <w:numPr>
                <w:ilvl w:val="0"/>
                <w:numId w:val="99"/>
              </w:numPr>
              <w:shd w:val="clear" w:color="auto" w:fill="auto"/>
              <w:tabs>
                <w:tab w:val="left" w:pos="53"/>
              </w:tabs>
              <w:spacing w:line="139" w:lineRule="exact"/>
              <w:ind w:firstLine="0"/>
              <w:jc w:val="both"/>
            </w:pPr>
            <w:r>
              <w:rPr>
                <w:rStyle w:val="Zkladntext245pt"/>
              </w:rPr>
              <w:t>ztížení provádění ve ztížených podmínkách a stísněných prostorech</w:t>
            </w:r>
          </w:p>
          <w:p w:rsidR="00E756BC" w:rsidRDefault="00351E57">
            <w:pPr>
              <w:pStyle w:val="Zkladntext20"/>
              <w:framePr w:w="6514" w:wrap="notBeside" w:vAnchor="text" w:hAnchor="text" w:y="1"/>
              <w:numPr>
                <w:ilvl w:val="0"/>
                <w:numId w:val="99"/>
              </w:numPr>
              <w:shd w:val="clear" w:color="auto" w:fill="auto"/>
              <w:tabs>
                <w:tab w:val="left" w:pos="53"/>
              </w:tabs>
              <w:spacing w:line="139" w:lineRule="exact"/>
              <w:ind w:firstLine="0"/>
              <w:jc w:val="both"/>
            </w:pPr>
            <w:r>
              <w:rPr>
                <w:rStyle w:val="Zkladntext245pt"/>
              </w:rPr>
              <w:t>ztížené ukládání sypaníny pod vodu</w:t>
            </w:r>
          </w:p>
          <w:p w:rsidR="00E756BC" w:rsidRDefault="00351E57">
            <w:pPr>
              <w:pStyle w:val="Zkladntext20"/>
              <w:framePr w:w="6514" w:wrap="notBeside" w:vAnchor="text" w:hAnchor="text" w:y="1"/>
              <w:numPr>
                <w:ilvl w:val="0"/>
                <w:numId w:val="99"/>
              </w:numPr>
              <w:shd w:val="clear" w:color="auto" w:fill="auto"/>
              <w:tabs>
                <w:tab w:val="left" w:pos="58"/>
              </w:tabs>
              <w:spacing w:line="139" w:lineRule="exact"/>
              <w:ind w:firstLine="0"/>
              <w:jc w:val="both"/>
            </w:pPr>
            <w:r>
              <w:rPr>
                <w:rStyle w:val="Zkladntext245pt"/>
              </w:rPr>
              <w:t>ukládání po vrstvách a po jiných nutných částech (figurách) vč, dosypávek</w:t>
            </w:r>
          </w:p>
          <w:p w:rsidR="00E756BC" w:rsidRDefault="00351E57">
            <w:pPr>
              <w:pStyle w:val="Zkladntext20"/>
              <w:framePr w:w="6514" w:wrap="notBeside" w:vAnchor="text" w:hAnchor="text" w:y="1"/>
              <w:numPr>
                <w:ilvl w:val="0"/>
                <w:numId w:val="99"/>
              </w:numPr>
              <w:shd w:val="clear" w:color="auto" w:fill="auto"/>
              <w:tabs>
                <w:tab w:val="left" w:pos="53"/>
              </w:tabs>
              <w:spacing w:line="139" w:lineRule="exact"/>
              <w:ind w:firstLine="0"/>
              <w:jc w:val="both"/>
            </w:pPr>
            <w:r>
              <w:rPr>
                <w:rStyle w:val="Zkladntext245pt"/>
              </w:rPr>
              <w:t>spouštění a nošení materiálu</w:t>
            </w:r>
          </w:p>
          <w:p w:rsidR="00E756BC" w:rsidRDefault="00351E57">
            <w:pPr>
              <w:pStyle w:val="Zkladntext20"/>
              <w:framePr w:w="6514" w:wrap="notBeside" w:vAnchor="text" w:hAnchor="text" w:y="1"/>
              <w:numPr>
                <w:ilvl w:val="0"/>
                <w:numId w:val="99"/>
              </w:numPr>
              <w:shd w:val="clear" w:color="auto" w:fill="auto"/>
              <w:tabs>
                <w:tab w:val="left" w:pos="58"/>
              </w:tabs>
              <w:spacing w:line="139" w:lineRule="exact"/>
              <w:ind w:firstLine="0"/>
              <w:jc w:val="left"/>
            </w:pPr>
            <w:r>
              <w:rPr>
                <w:rStyle w:val="Zkladntext245pt"/>
              </w:rPr>
              <w:t>úprava, očištění a ochrana podloží a svahů -svahování, uzavírání povrchů svahů</w:t>
            </w:r>
          </w:p>
          <w:p w:rsidR="00E756BC" w:rsidRDefault="00351E57">
            <w:pPr>
              <w:pStyle w:val="Zkladntext20"/>
              <w:framePr w:w="6514" w:wrap="notBeside" w:vAnchor="text" w:hAnchor="text" w:y="1"/>
              <w:numPr>
                <w:ilvl w:val="0"/>
                <w:numId w:val="99"/>
              </w:numPr>
              <w:shd w:val="clear" w:color="auto" w:fill="auto"/>
              <w:tabs>
                <w:tab w:val="left" w:pos="58"/>
              </w:tabs>
              <w:spacing w:line="139" w:lineRule="exact"/>
              <w:ind w:firstLine="0"/>
              <w:jc w:val="both"/>
            </w:pPr>
            <w:r>
              <w:rPr>
                <w:rStyle w:val="Zkladntext245pt"/>
              </w:rPr>
              <w:t>udržování úložiště a jeho ochrana proti vodě</w:t>
            </w:r>
          </w:p>
          <w:p w:rsidR="00E756BC" w:rsidRDefault="00351E57">
            <w:pPr>
              <w:pStyle w:val="Zkladntext20"/>
              <w:framePr w:w="6514" w:wrap="notBeside" w:vAnchor="text" w:hAnchor="text" w:y="1"/>
              <w:numPr>
                <w:ilvl w:val="0"/>
                <w:numId w:val="99"/>
              </w:numPr>
              <w:shd w:val="clear" w:color="auto" w:fill="auto"/>
              <w:tabs>
                <w:tab w:val="left" w:pos="53"/>
              </w:tabs>
              <w:spacing w:line="139" w:lineRule="exact"/>
              <w:ind w:firstLine="0"/>
              <w:jc w:val="both"/>
            </w:pPr>
            <w:r>
              <w:rPr>
                <w:rStyle w:val="Zkladntext245pt"/>
              </w:rPr>
              <w:t>odvedení nebo obvedení vody v okolí úložiště a v úložišti</w:t>
            </w:r>
          </w:p>
          <w:p w:rsidR="00E756BC" w:rsidRDefault="00351E57">
            <w:pPr>
              <w:pStyle w:val="Zkladntext20"/>
              <w:framePr w:w="6514" w:wrap="notBeside" w:vAnchor="text" w:hAnchor="text" w:y="1"/>
              <w:shd w:val="clear" w:color="auto" w:fill="auto"/>
              <w:spacing w:line="139" w:lineRule="exact"/>
              <w:ind w:firstLine="0"/>
              <w:jc w:val="left"/>
            </w:pPr>
            <w:r>
              <w:rPr>
                <w:rStyle w:val="Zkladntext245pt"/>
              </w:rPr>
              <w:t>-veškeré pomocné konstrukce umožňující provedení zemní konstrukce (příjezdy, sjezdy, nájezdy, lešení, podpěrné konstrukce, přemostění, zpevněné plochy, zakrytí a pod.)</w:t>
            </w:r>
          </w:p>
        </w:tc>
        <w:tc>
          <w:tcPr>
            <w:tcW w:w="898" w:type="dxa"/>
            <w:tcBorders>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pPr>
            <w:r>
              <w:rPr>
                <w:rStyle w:val="Zkladntext245pt"/>
              </w:rPr>
              <w:t>7| 17411|</w:t>
            </w:r>
          </w:p>
        </w:tc>
        <w:tc>
          <w:tcPr>
            <w:tcW w:w="3514"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jc w:val="both"/>
            </w:pPr>
            <w:r>
              <w:rPr>
                <w:rStyle w:val="Zkladntext245pt"/>
              </w:rPr>
              <w:t>ZÁSYP JAM A RÝH ZEMINOU SE ZHUTNĚNÍM</w:t>
            </w:r>
          </w:p>
        </w:tc>
        <w:tc>
          <w:tcPr>
            <w:tcW w:w="898"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right="180" w:firstLine="0"/>
              <w:jc w:val="right"/>
            </w:pPr>
            <w:r>
              <w:rPr>
                <w:rStyle w:val="Zkladntext245pt"/>
              </w:rPr>
              <w:t>m3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both"/>
            </w:pPr>
            <w:r>
              <w:rPr>
                <w:rStyle w:val="Zkladntext245pt"/>
              </w:rPr>
              <w:t>zpětný zásyp výkopu pro pěší trasu a založení opěr lávky, zemina z mezideponie</w:t>
            </w:r>
          </w:p>
        </w:tc>
        <w:tc>
          <w:tcPr>
            <w:tcW w:w="898" w:type="dxa"/>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both"/>
            </w:pPr>
            <w:r>
              <w:rPr>
                <w:rStyle w:val="Zkladntext245ptKurzva"/>
              </w:rPr>
              <w:t>14.440000 = 14,440 [A]</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2650"/>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139" w:lineRule="exact"/>
              <w:ind w:firstLine="0"/>
              <w:jc w:val="both"/>
            </w:pPr>
            <w:r>
              <w:rPr>
                <w:rStyle w:val="Zkladntext245pt"/>
              </w:rPr>
              <w:t>položka zahrnuje:</w:t>
            </w:r>
          </w:p>
          <w:p w:rsidR="00E756BC" w:rsidRDefault="00351E57">
            <w:pPr>
              <w:pStyle w:val="Zkladntext20"/>
              <w:framePr w:w="6514" w:wrap="notBeside" w:vAnchor="text" w:hAnchor="text" w:y="1"/>
              <w:numPr>
                <w:ilvl w:val="0"/>
                <w:numId w:val="100"/>
              </w:numPr>
              <w:shd w:val="clear" w:color="auto" w:fill="auto"/>
              <w:tabs>
                <w:tab w:val="left" w:pos="58"/>
              </w:tabs>
              <w:spacing w:line="139" w:lineRule="exact"/>
              <w:ind w:firstLine="0"/>
              <w:jc w:val="left"/>
            </w:pPr>
            <w:r>
              <w:rPr>
                <w:rStyle w:val="Zkladntext245pt"/>
              </w:rPr>
              <w:t>kompletní provedení zemní konstrukce vč, výběru vhodného materiálu -úprava ukládaného materiálu vlhčením, tříděním, promícháním nebo vysoušením, příp, jíně úpravy za účelem zlepšení jeho mech, vlastností</w:t>
            </w:r>
          </w:p>
          <w:p w:rsidR="00E756BC" w:rsidRDefault="00351E57">
            <w:pPr>
              <w:pStyle w:val="Zkladntext20"/>
              <w:framePr w:w="6514" w:wrap="notBeside" w:vAnchor="text" w:hAnchor="text" w:y="1"/>
              <w:numPr>
                <w:ilvl w:val="0"/>
                <w:numId w:val="100"/>
              </w:numPr>
              <w:shd w:val="clear" w:color="auto" w:fill="auto"/>
              <w:tabs>
                <w:tab w:val="left" w:pos="58"/>
              </w:tabs>
              <w:spacing w:line="139" w:lineRule="exact"/>
              <w:ind w:firstLine="0"/>
              <w:jc w:val="both"/>
            </w:pPr>
            <w:r>
              <w:rPr>
                <w:rStyle w:val="Zkladntext245pt"/>
              </w:rPr>
              <w:t>hutnění í různé míry hutnění</w:t>
            </w:r>
          </w:p>
          <w:p w:rsidR="00E756BC" w:rsidRDefault="00351E57">
            <w:pPr>
              <w:pStyle w:val="Zkladntext20"/>
              <w:framePr w:w="6514" w:wrap="notBeside" w:vAnchor="text" w:hAnchor="text" w:y="1"/>
              <w:numPr>
                <w:ilvl w:val="0"/>
                <w:numId w:val="100"/>
              </w:numPr>
              <w:shd w:val="clear" w:color="auto" w:fill="auto"/>
              <w:tabs>
                <w:tab w:val="left" w:pos="53"/>
              </w:tabs>
              <w:spacing w:line="139" w:lineRule="exact"/>
              <w:ind w:firstLine="0"/>
              <w:jc w:val="both"/>
            </w:pPr>
            <w:r>
              <w:rPr>
                <w:rStyle w:val="Zkladntext245pt"/>
              </w:rPr>
              <w:t>ošetření úložiště po celou dobu práce v něm vč, klimatických opatření</w:t>
            </w:r>
          </w:p>
          <w:p w:rsidR="00E756BC" w:rsidRDefault="00351E57">
            <w:pPr>
              <w:pStyle w:val="Zkladntext20"/>
              <w:framePr w:w="6514" w:wrap="notBeside" w:vAnchor="text" w:hAnchor="text" w:y="1"/>
              <w:numPr>
                <w:ilvl w:val="0"/>
                <w:numId w:val="100"/>
              </w:numPr>
              <w:shd w:val="clear" w:color="auto" w:fill="auto"/>
              <w:tabs>
                <w:tab w:val="left" w:pos="53"/>
              </w:tabs>
              <w:spacing w:line="139" w:lineRule="exact"/>
              <w:ind w:firstLine="0"/>
              <w:jc w:val="both"/>
            </w:pPr>
            <w:r>
              <w:rPr>
                <w:rStyle w:val="Zkladntext245pt"/>
              </w:rPr>
              <w:t>ztížení v okolí vedení, konstrukcí a objektů a jejích dočasné zajištění</w:t>
            </w:r>
          </w:p>
          <w:p w:rsidR="00E756BC" w:rsidRDefault="00351E57">
            <w:pPr>
              <w:pStyle w:val="Zkladntext20"/>
              <w:framePr w:w="6514" w:wrap="notBeside" w:vAnchor="text" w:hAnchor="text" w:y="1"/>
              <w:numPr>
                <w:ilvl w:val="0"/>
                <w:numId w:val="100"/>
              </w:numPr>
              <w:shd w:val="clear" w:color="auto" w:fill="auto"/>
              <w:tabs>
                <w:tab w:val="left" w:pos="53"/>
              </w:tabs>
              <w:spacing w:line="139" w:lineRule="exact"/>
              <w:ind w:firstLine="0"/>
              <w:jc w:val="both"/>
            </w:pPr>
            <w:r>
              <w:rPr>
                <w:rStyle w:val="Zkladntext245pt"/>
              </w:rPr>
              <w:t>ztížení provádění vč, hutnění ve ztížených podmínkách a stísněných prostorech</w:t>
            </w:r>
          </w:p>
          <w:p w:rsidR="00E756BC" w:rsidRDefault="00351E57">
            <w:pPr>
              <w:pStyle w:val="Zkladntext20"/>
              <w:framePr w:w="6514" w:wrap="notBeside" w:vAnchor="text" w:hAnchor="text" w:y="1"/>
              <w:numPr>
                <w:ilvl w:val="0"/>
                <w:numId w:val="100"/>
              </w:numPr>
              <w:shd w:val="clear" w:color="auto" w:fill="auto"/>
              <w:tabs>
                <w:tab w:val="left" w:pos="53"/>
              </w:tabs>
              <w:spacing w:line="139" w:lineRule="exact"/>
              <w:ind w:firstLine="0"/>
              <w:jc w:val="both"/>
            </w:pPr>
            <w:r>
              <w:rPr>
                <w:rStyle w:val="Zkladntext245pt"/>
              </w:rPr>
              <w:t>ztížené ukládání sypaníny pod vodu</w:t>
            </w:r>
          </w:p>
          <w:p w:rsidR="00E756BC" w:rsidRDefault="00351E57">
            <w:pPr>
              <w:pStyle w:val="Zkladntext20"/>
              <w:framePr w:w="6514" w:wrap="notBeside" w:vAnchor="text" w:hAnchor="text" w:y="1"/>
              <w:numPr>
                <w:ilvl w:val="0"/>
                <w:numId w:val="100"/>
              </w:numPr>
              <w:shd w:val="clear" w:color="auto" w:fill="auto"/>
              <w:tabs>
                <w:tab w:val="left" w:pos="58"/>
              </w:tabs>
              <w:spacing w:line="139" w:lineRule="exact"/>
              <w:ind w:firstLine="0"/>
              <w:jc w:val="both"/>
            </w:pPr>
            <w:r>
              <w:rPr>
                <w:rStyle w:val="Zkladntext245pt"/>
              </w:rPr>
              <w:t>ukládání po vrstvách a po jiných nutných částech (figurách) vč, dosypávek</w:t>
            </w:r>
          </w:p>
          <w:p w:rsidR="00E756BC" w:rsidRDefault="00351E57">
            <w:pPr>
              <w:pStyle w:val="Zkladntext20"/>
              <w:framePr w:w="6514" w:wrap="notBeside" w:vAnchor="text" w:hAnchor="text" w:y="1"/>
              <w:numPr>
                <w:ilvl w:val="0"/>
                <w:numId w:val="100"/>
              </w:numPr>
              <w:shd w:val="clear" w:color="auto" w:fill="auto"/>
              <w:tabs>
                <w:tab w:val="left" w:pos="53"/>
              </w:tabs>
              <w:spacing w:line="139" w:lineRule="exact"/>
              <w:ind w:firstLine="0"/>
              <w:jc w:val="both"/>
            </w:pPr>
            <w:r>
              <w:rPr>
                <w:rStyle w:val="Zkladntext245pt"/>
              </w:rPr>
              <w:t>spouštění a nošení materiálu</w:t>
            </w:r>
          </w:p>
          <w:p w:rsidR="00E756BC" w:rsidRDefault="00351E57">
            <w:pPr>
              <w:pStyle w:val="Zkladntext20"/>
              <w:framePr w:w="6514" w:wrap="notBeside" w:vAnchor="text" w:hAnchor="text" w:y="1"/>
              <w:shd w:val="clear" w:color="auto" w:fill="auto"/>
              <w:spacing w:line="139" w:lineRule="exact"/>
              <w:ind w:firstLine="0"/>
              <w:jc w:val="both"/>
            </w:pPr>
            <w:r>
              <w:rPr>
                <w:rStyle w:val="Zkladntext245pt"/>
              </w:rPr>
              <w:t>-výměna částí zemní konstrukce znehodnocené klimatickými vlivy</w:t>
            </w:r>
          </w:p>
          <w:p w:rsidR="00E756BC" w:rsidRDefault="00351E57">
            <w:pPr>
              <w:pStyle w:val="Zkladntext20"/>
              <w:framePr w:w="6514" w:wrap="notBeside" w:vAnchor="text" w:hAnchor="text" w:y="1"/>
              <w:numPr>
                <w:ilvl w:val="0"/>
                <w:numId w:val="100"/>
              </w:numPr>
              <w:shd w:val="clear" w:color="auto" w:fill="auto"/>
              <w:tabs>
                <w:tab w:val="left" w:pos="58"/>
              </w:tabs>
              <w:spacing w:line="139" w:lineRule="exact"/>
              <w:ind w:firstLine="0"/>
              <w:jc w:val="both"/>
            </w:pPr>
            <w:r>
              <w:rPr>
                <w:rStyle w:val="Zkladntext245pt"/>
              </w:rPr>
              <w:t>ruční hutnění</w:t>
            </w:r>
          </w:p>
          <w:p w:rsidR="00E756BC" w:rsidRDefault="00351E57">
            <w:pPr>
              <w:pStyle w:val="Zkladntext20"/>
              <w:framePr w:w="6514" w:wrap="notBeside" w:vAnchor="text" w:hAnchor="text" w:y="1"/>
              <w:numPr>
                <w:ilvl w:val="0"/>
                <w:numId w:val="100"/>
              </w:numPr>
              <w:shd w:val="clear" w:color="auto" w:fill="auto"/>
              <w:tabs>
                <w:tab w:val="left" w:pos="58"/>
              </w:tabs>
              <w:spacing w:line="139" w:lineRule="exact"/>
              <w:ind w:firstLine="0"/>
              <w:jc w:val="both"/>
            </w:pPr>
            <w:r>
              <w:rPr>
                <w:rStyle w:val="Zkladntext245pt"/>
              </w:rPr>
              <w:t>udržování úložiště a jeho ochrana proti vodě</w:t>
            </w:r>
          </w:p>
          <w:p w:rsidR="00E756BC" w:rsidRDefault="00351E57">
            <w:pPr>
              <w:pStyle w:val="Zkladntext20"/>
              <w:framePr w:w="6514" w:wrap="notBeside" w:vAnchor="text" w:hAnchor="text" w:y="1"/>
              <w:numPr>
                <w:ilvl w:val="0"/>
                <w:numId w:val="100"/>
              </w:numPr>
              <w:shd w:val="clear" w:color="auto" w:fill="auto"/>
              <w:tabs>
                <w:tab w:val="left" w:pos="53"/>
              </w:tabs>
              <w:spacing w:line="139" w:lineRule="exact"/>
              <w:ind w:firstLine="0"/>
              <w:jc w:val="both"/>
            </w:pPr>
            <w:r>
              <w:rPr>
                <w:rStyle w:val="Zkladntext245pt"/>
              </w:rPr>
              <w:t>odvedení nebo obvedení vody v okolí úložiště a v úložišti</w:t>
            </w:r>
          </w:p>
          <w:p w:rsidR="00E756BC" w:rsidRDefault="00351E57">
            <w:pPr>
              <w:pStyle w:val="Zkladntext20"/>
              <w:framePr w:w="6514" w:wrap="notBeside" w:vAnchor="text" w:hAnchor="text" w:y="1"/>
              <w:shd w:val="clear" w:color="auto" w:fill="auto"/>
              <w:spacing w:line="139" w:lineRule="exact"/>
              <w:ind w:firstLine="0"/>
              <w:jc w:val="left"/>
            </w:pPr>
            <w:r>
              <w:rPr>
                <w:rStyle w:val="Zkladntext245pt"/>
              </w:rPr>
              <w:t>-veškeré pomocné konstrukce umožňující provedení zemní konstrukce (příjezdy, sjezdy, nájezdy, lešení, podpěrné konstrukce, přemostění, zpevněné plochy, zakrytí a pod.)</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pPr>
            <w:r>
              <w:rPr>
                <w:rStyle w:val="Zkladntext245pt"/>
              </w:rPr>
              <w:t>S| 18110|</w:t>
            </w:r>
          </w:p>
        </w:tc>
        <w:tc>
          <w:tcPr>
            <w:tcW w:w="3514"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jc w:val="both"/>
            </w:pPr>
            <w:r>
              <w:rPr>
                <w:rStyle w:val="Zkladntext245pt"/>
              </w:rPr>
              <w:t>ÚPRAVA PLÁNĚ SE ZHUTNĚNÍM V HORNINĚTŘ. 1</w:t>
            </w:r>
          </w:p>
        </w:tc>
        <w:tc>
          <w:tcPr>
            <w:tcW w:w="898"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right="180" w:firstLine="0"/>
              <w:jc w:val="right"/>
            </w:pPr>
            <w:r>
              <w:rPr>
                <w:rStyle w:val="Zkladntext245pt"/>
              </w:rPr>
              <w:t>M2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both"/>
            </w:pPr>
            <w:r>
              <w:rPr>
                <w:rStyle w:val="Zkladntext245pt"/>
              </w:rPr>
              <w:t>zhutnění v celé délce trasy před položením pochozí vrstvy</w:t>
            </w:r>
          </w:p>
        </w:tc>
        <w:tc>
          <w:tcPr>
            <w:tcW w:w="898" w:type="dxa"/>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both"/>
            </w:pPr>
            <w:r>
              <w:rPr>
                <w:rStyle w:val="Zkladntext245ptKurzva"/>
              </w:rPr>
              <w:t>"(28,7+23,5) *2=104,4 00 [A]"</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278"/>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139" w:lineRule="exact"/>
              <w:ind w:firstLine="0"/>
              <w:jc w:val="left"/>
            </w:pPr>
            <w:r>
              <w:rPr>
                <w:rStyle w:val="Zkladntext245pt"/>
              </w:rPr>
              <w:t>položka zahrnuje úpravu pláně včetně vyrovnání výškových rozdílů. Míru zhutnění určuje projekt.</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right"/>
            </w:pPr>
            <w:r>
              <w:rPr>
                <w:rStyle w:val="Zkladntext245pt"/>
              </w:rPr>
              <w:t>2</w:t>
            </w:r>
          </w:p>
        </w:tc>
        <w:tc>
          <w:tcPr>
            <w:tcW w:w="701"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center"/>
          </w:tcPr>
          <w:p w:rsidR="00E756BC" w:rsidRDefault="00351E57">
            <w:pPr>
              <w:pStyle w:val="Zkladntext20"/>
              <w:framePr w:w="6514" w:wrap="notBeside" w:vAnchor="text" w:hAnchor="text" w:y="1"/>
              <w:shd w:val="clear" w:color="auto" w:fill="auto"/>
              <w:spacing w:line="80" w:lineRule="exact"/>
              <w:ind w:firstLine="0"/>
              <w:jc w:val="both"/>
            </w:pPr>
            <w:r>
              <w:rPr>
                <w:rStyle w:val="Zkladntext24pt"/>
              </w:rPr>
              <w:t>Základy</w:t>
            </w:r>
          </w:p>
        </w:tc>
        <w:tc>
          <w:tcPr>
            <w:tcW w:w="898"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right"/>
            </w:pPr>
            <w:r>
              <w:rPr>
                <w:rStyle w:val="Zkladntext245pt"/>
              </w:rPr>
              <w:t>9</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right"/>
            </w:pPr>
            <w:r>
              <w:rPr>
                <w:rStyle w:val="Zkladntext245pt"/>
              </w:rPr>
              <w:t>27157</w:t>
            </w:r>
          </w:p>
        </w:tc>
        <w:tc>
          <w:tcPr>
            <w:tcW w:w="701"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both"/>
            </w:pPr>
            <w:r>
              <w:rPr>
                <w:rStyle w:val="Zkladntext245pt"/>
              </w:rPr>
              <w:t>POLŠTÁŘE POD ZÁKLADY Z KAMENIVA TĚŽENÉHO</w:t>
            </w:r>
          </w:p>
        </w:tc>
        <w:tc>
          <w:tcPr>
            <w:tcW w:w="898"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right="180" w:firstLine="0"/>
              <w:jc w:val="right"/>
            </w:pPr>
            <w:r>
              <w:rPr>
                <w:rStyle w:val="Zkladntext245pt"/>
              </w:rPr>
              <w:t>m3 |</w:t>
            </w:r>
          </w:p>
        </w:tc>
      </w:tr>
      <w:tr w:rsidR="00E756BC">
        <w:trPr>
          <w:trHeight w:hRule="exact" w:val="418"/>
        </w:trPr>
        <w:tc>
          <w:tcPr>
            <w:tcW w:w="2102" w:type="dxa"/>
            <w:gridSpan w:val="3"/>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144" w:lineRule="exact"/>
              <w:ind w:firstLine="0"/>
              <w:jc w:val="both"/>
            </w:pPr>
            <w:r>
              <w:rPr>
                <w:rStyle w:val="Zkladntext245pt"/>
              </w:rPr>
              <w:t>podklad pod panely, dovoz, zřízení a odstranění vč, odvozu - hutněný štěrkový polštář (makadam 0-63mm), vč, uložení na skládku a poplatku za skládku</w:t>
            </w:r>
          </w:p>
        </w:tc>
        <w:tc>
          <w:tcPr>
            <w:tcW w:w="898" w:type="dxa"/>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both"/>
            </w:pPr>
            <w:r>
              <w:rPr>
                <w:rStyle w:val="Zkladntext245ptKurzva"/>
              </w:rPr>
              <w:t>"2,9*0,2+3,4 *0,3=1,600 [A]"</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557"/>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139" w:lineRule="exact"/>
              <w:ind w:firstLine="0"/>
              <w:jc w:val="left"/>
            </w:pPr>
            <w:r>
              <w:rPr>
                <w:rStyle w:val="Zkladntext245pt"/>
              </w:rPr>
              <w:t>položka zahrnuje dodávku předepsaného kameniva, mímostaveníštní a vnítrostaveníštní dopravu a jeho uložení</w:t>
            </w:r>
          </w:p>
          <w:p w:rsidR="00E756BC" w:rsidRDefault="00351E57">
            <w:pPr>
              <w:pStyle w:val="Zkladntext20"/>
              <w:framePr w:w="6514" w:wrap="notBeside" w:vAnchor="text" w:hAnchor="text" w:y="1"/>
              <w:shd w:val="clear" w:color="auto" w:fill="auto"/>
              <w:spacing w:line="139" w:lineRule="exact"/>
              <w:ind w:firstLine="0"/>
              <w:jc w:val="both"/>
            </w:pPr>
            <w:r>
              <w:rPr>
                <w:rStyle w:val="Zkladntext245pt"/>
              </w:rPr>
              <w:t>není-lí v zadávací dokumentací uvedeno jinak, jedná se o nakupovaný materiál</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pPr>
            <w:r>
              <w:rPr>
                <w:rStyle w:val="Zkladntext245pt"/>
              </w:rPr>
              <w:t>10| 27511|</w:t>
            </w:r>
          </w:p>
        </w:tc>
        <w:tc>
          <w:tcPr>
            <w:tcW w:w="3514"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jc w:val="both"/>
            </w:pPr>
            <w:r>
              <w:rPr>
                <w:rStyle w:val="Zkladntext245pt"/>
              </w:rPr>
              <w:t>HRANICE PODPĚRNÉ Z DÍLCŮ BETONOVÝCH</w:t>
            </w:r>
          </w:p>
        </w:tc>
        <w:tc>
          <w:tcPr>
            <w:tcW w:w="898"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right="180" w:firstLine="0"/>
              <w:jc w:val="right"/>
            </w:pPr>
            <w:r>
              <w:rPr>
                <w:rStyle w:val="Zkladntext245pt"/>
              </w:rPr>
              <w:t>m3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139" w:lineRule="exact"/>
              <w:ind w:firstLine="0"/>
              <w:jc w:val="both"/>
            </w:pPr>
            <w:r>
              <w:rPr>
                <w:rStyle w:val="Zkladntext245pt"/>
              </w:rPr>
              <w:t>panelová rovnanína opěr lávky, zajištění tělesa rampy (3000/1000/150mm), vč, dovozu, montáže, pronájmu, demontáže a odvozu po stavbě</w:t>
            </w:r>
          </w:p>
        </w:tc>
        <w:tc>
          <w:tcPr>
            <w:tcW w:w="898" w:type="dxa"/>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both"/>
            </w:pPr>
            <w:r>
              <w:rPr>
                <w:rStyle w:val="Zkladntext245ptKurzva"/>
              </w:rPr>
              <w:t>"2,0*1,0*0,15 *(1+1)=0,600 [A]"</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2650"/>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139" w:lineRule="exact"/>
              <w:ind w:firstLine="0"/>
              <w:jc w:val="both"/>
            </w:pPr>
            <w:r>
              <w:rPr>
                <w:rStyle w:val="Zkladntext245pt"/>
              </w:rPr>
              <w:t>-dodání dílce požadovaného tvaru a vlastností, jeho skladování, doprava a osazení do definitivní polohy, včetně komplexní technologie výroby a montáže dílců, ošetření a ochrana dílců,</w:t>
            </w:r>
          </w:p>
          <w:p w:rsidR="00E756BC" w:rsidRDefault="00351E57">
            <w:pPr>
              <w:pStyle w:val="Zkladntext20"/>
              <w:framePr w:w="6514" w:wrap="notBeside" w:vAnchor="text" w:hAnchor="text" w:y="1"/>
              <w:numPr>
                <w:ilvl w:val="0"/>
                <w:numId w:val="101"/>
              </w:numPr>
              <w:shd w:val="clear" w:color="auto" w:fill="auto"/>
              <w:tabs>
                <w:tab w:val="left" w:pos="58"/>
              </w:tabs>
              <w:spacing w:line="139" w:lineRule="exact"/>
              <w:ind w:firstLine="0"/>
              <w:jc w:val="both"/>
            </w:pPr>
            <w:r>
              <w:rPr>
                <w:rStyle w:val="Zkladntext245pt"/>
              </w:rPr>
              <w:t>u dílců železobetonových a předpjatých veškerá výztuž, případně í tuhé kovové prvky a závěsná oka,</w:t>
            </w:r>
          </w:p>
          <w:p w:rsidR="00E756BC" w:rsidRDefault="00351E57">
            <w:pPr>
              <w:pStyle w:val="Zkladntext20"/>
              <w:framePr w:w="6514" w:wrap="notBeside" w:vAnchor="text" w:hAnchor="text" w:y="1"/>
              <w:numPr>
                <w:ilvl w:val="0"/>
                <w:numId w:val="101"/>
              </w:numPr>
              <w:shd w:val="clear" w:color="auto" w:fill="auto"/>
              <w:tabs>
                <w:tab w:val="left" w:pos="58"/>
              </w:tabs>
              <w:spacing w:line="139" w:lineRule="exact"/>
              <w:ind w:firstLine="0"/>
              <w:jc w:val="both"/>
            </w:pPr>
            <w:r>
              <w:rPr>
                <w:rStyle w:val="Zkladntext245pt"/>
              </w:rPr>
              <w:t>úpravy a zařízení pro uložení a transport dílce,</w:t>
            </w:r>
          </w:p>
          <w:p w:rsidR="00E756BC" w:rsidRDefault="00351E57">
            <w:pPr>
              <w:pStyle w:val="Zkladntext20"/>
              <w:framePr w:w="6514" w:wrap="notBeside" w:vAnchor="text" w:hAnchor="text" w:y="1"/>
              <w:shd w:val="clear" w:color="auto" w:fill="auto"/>
              <w:spacing w:line="139" w:lineRule="exact"/>
              <w:ind w:firstLine="0"/>
              <w:jc w:val="both"/>
            </w:pPr>
            <w:r>
              <w:rPr>
                <w:rStyle w:val="Zkladntext245pt"/>
              </w:rPr>
              <w:t>-veškeré požadované úpravy dílců, včetně doplňkových konstrukcí a vybavení,</w:t>
            </w:r>
          </w:p>
          <w:p w:rsidR="00E756BC" w:rsidRDefault="00351E57">
            <w:pPr>
              <w:pStyle w:val="Zkladntext20"/>
              <w:framePr w:w="6514" w:wrap="notBeside" w:vAnchor="text" w:hAnchor="text" w:y="1"/>
              <w:numPr>
                <w:ilvl w:val="0"/>
                <w:numId w:val="101"/>
              </w:numPr>
              <w:shd w:val="clear" w:color="auto" w:fill="auto"/>
              <w:tabs>
                <w:tab w:val="left" w:pos="53"/>
              </w:tabs>
              <w:spacing w:line="139" w:lineRule="exact"/>
              <w:ind w:firstLine="0"/>
              <w:jc w:val="both"/>
            </w:pPr>
            <w:r>
              <w:rPr>
                <w:rStyle w:val="Zkladntext245pt"/>
              </w:rPr>
              <w:t>sestavení dílce na stavbě včetně montážních zařízení, plošin a prahů a pod,,</w:t>
            </w:r>
          </w:p>
          <w:p w:rsidR="00E756BC" w:rsidRDefault="00351E57">
            <w:pPr>
              <w:pStyle w:val="Zkladntext20"/>
              <w:framePr w:w="6514" w:wrap="notBeside" w:vAnchor="text" w:hAnchor="text" w:y="1"/>
              <w:numPr>
                <w:ilvl w:val="0"/>
                <w:numId w:val="101"/>
              </w:numPr>
              <w:shd w:val="clear" w:color="auto" w:fill="auto"/>
              <w:tabs>
                <w:tab w:val="left" w:pos="53"/>
              </w:tabs>
              <w:spacing w:line="139" w:lineRule="exact"/>
              <w:ind w:firstLine="0"/>
              <w:jc w:val="both"/>
            </w:pPr>
            <w:r>
              <w:rPr>
                <w:rStyle w:val="Zkladntext245pt"/>
              </w:rPr>
              <w:t>výplň, těsnění a tmelení spár a spojů,</w:t>
            </w:r>
          </w:p>
          <w:p w:rsidR="00E756BC" w:rsidRDefault="00351E57">
            <w:pPr>
              <w:pStyle w:val="Zkladntext20"/>
              <w:framePr w:w="6514" w:wrap="notBeside" w:vAnchor="text" w:hAnchor="text" w:y="1"/>
              <w:numPr>
                <w:ilvl w:val="0"/>
                <w:numId w:val="101"/>
              </w:numPr>
              <w:shd w:val="clear" w:color="auto" w:fill="auto"/>
              <w:tabs>
                <w:tab w:val="left" w:pos="53"/>
              </w:tabs>
              <w:spacing w:line="139" w:lineRule="exact"/>
              <w:ind w:firstLine="0"/>
              <w:jc w:val="both"/>
            </w:pPr>
            <w:r>
              <w:rPr>
                <w:rStyle w:val="Zkladntext245pt"/>
              </w:rPr>
              <w:t>očištění a ošetření úložných ploch,</w:t>
            </w:r>
          </w:p>
          <w:p w:rsidR="00E756BC" w:rsidRDefault="00351E57">
            <w:pPr>
              <w:pStyle w:val="Zkladntext20"/>
              <w:framePr w:w="6514" w:wrap="notBeside" w:vAnchor="text" w:hAnchor="text" w:y="1"/>
              <w:numPr>
                <w:ilvl w:val="0"/>
                <w:numId w:val="101"/>
              </w:numPr>
              <w:shd w:val="clear" w:color="auto" w:fill="auto"/>
              <w:tabs>
                <w:tab w:val="left" w:pos="53"/>
              </w:tabs>
              <w:spacing w:line="139" w:lineRule="exact"/>
              <w:ind w:firstLine="0"/>
              <w:jc w:val="both"/>
            </w:pPr>
            <w:r>
              <w:rPr>
                <w:rStyle w:val="Zkladntext245pt"/>
              </w:rPr>
              <w:t>zednické výpomoce pro montáž dílců,</w:t>
            </w:r>
          </w:p>
          <w:p w:rsidR="00E756BC" w:rsidRDefault="00351E57">
            <w:pPr>
              <w:pStyle w:val="Zkladntext20"/>
              <w:framePr w:w="6514" w:wrap="notBeside" w:vAnchor="text" w:hAnchor="text" w:y="1"/>
              <w:numPr>
                <w:ilvl w:val="0"/>
                <w:numId w:val="101"/>
              </w:numPr>
              <w:shd w:val="clear" w:color="auto" w:fill="auto"/>
              <w:tabs>
                <w:tab w:val="left" w:pos="53"/>
              </w:tabs>
              <w:spacing w:line="139" w:lineRule="exact"/>
              <w:ind w:firstLine="0"/>
              <w:jc w:val="both"/>
            </w:pPr>
            <w:r>
              <w:rPr>
                <w:rStyle w:val="Zkladntext245pt"/>
              </w:rPr>
              <w:t>označení dílce výrobním štítkem nebo jiným způsobem,</w:t>
            </w:r>
          </w:p>
          <w:p w:rsidR="00E756BC" w:rsidRDefault="00351E57">
            <w:pPr>
              <w:pStyle w:val="Zkladntext20"/>
              <w:framePr w:w="6514" w:wrap="notBeside" w:vAnchor="text" w:hAnchor="text" w:y="1"/>
              <w:numPr>
                <w:ilvl w:val="0"/>
                <w:numId w:val="101"/>
              </w:numPr>
              <w:shd w:val="clear" w:color="auto" w:fill="auto"/>
              <w:tabs>
                <w:tab w:val="left" w:pos="58"/>
              </w:tabs>
              <w:spacing w:line="139" w:lineRule="exact"/>
              <w:ind w:firstLine="0"/>
              <w:jc w:val="left"/>
            </w:pPr>
            <w:r>
              <w:rPr>
                <w:rStyle w:val="Zkladntext245pt"/>
              </w:rPr>
              <w:t>úpravy dílce pro dodržení požadované přesností jeho osazení, včetně případných měření,</w:t>
            </w:r>
          </w:p>
          <w:p w:rsidR="00E756BC" w:rsidRDefault="00351E57">
            <w:pPr>
              <w:pStyle w:val="Zkladntext20"/>
              <w:framePr w:w="6514" w:wrap="notBeside" w:vAnchor="text" w:hAnchor="text" w:y="1"/>
              <w:shd w:val="clear" w:color="auto" w:fill="auto"/>
              <w:spacing w:line="139" w:lineRule="exact"/>
              <w:ind w:firstLine="0"/>
              <w:jc w:val="both"/>
            </w:pPr>
            <w:r>
              <w:rPr>
                <w:rStyle w:val="Zkladntext245pt"/>
              </w:rPr>
              <w:t>-veškerá zařízení pro zajištění stability v každém okamžiku,</w:t>
            </w:r>
          </w:p>
          <w:p w:rsidR="00E756BC" w:rsidRDefault="00351E57">
            <w:pPr>
              <w:pStyle w:val="Zkladntext20"/>
              <w:framePr w:w="6514" w:wrap="notBeside" w:vAnchor="text" w:hAnchor="text" w:y="1"/>
              <w:numPr>
                <w:ilvl w:val="0"/>
                <w:numId w:val="101"/>
              </w:numPr>
              <w:shd w:val="clear" w:color="auto" w:fill="auto"/>
              <w:tabs>
                <w:tab w:val="left" w:pos="53"/>
              </w:tabs>
              <w:spacing w:line="139" w:lineRule="exact"/>
              <w:ind w:firstLine="0"/>
              <w:jc w:val="left"/>
            </w:pPr>
            <w:r>
              <w:rPr>
                <w:rStyle w:val="Zkladntext245pt"/>
              </w:rPr>
              <w:t>další práce dané případně specifikací k příslušnému prefabrík, dílci (úprava pohledových ploch, příp, rubových ploch, osazení měřících zařízení, zkoušení a měření dílců a pod,).</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pPr>
            <w:r>
              <w:rPr>
                <w:rStyle w:val="Zkladntext245pt"/>
              </w:rPr>
              <w:t>ll| 28997|</w:t>
            </w:r>
          </w:p>
        </w:tc>
        <w:tc>
          <w:tcPr>
            <w:tcW w:w="3514"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jc w:val="both"/>
            </w:pPr>
            <w:r>
              <w:rPr>
                <w:rStyle w:val="Zkladntext245pt"/>
              </w:rPr>
              <w:t>OPLÁŠTĚNÍ (ZPEVNĚNÍ) Z GEOTEXTILIE A G EOMŘÍŽOVIN</w:t>
            </w:r>
          </w:p>
        </w:tc>
        <w:tc>
          <w:tcPr>
            <w:tcW w:w="898"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right="180" w:firstLine="0"/>
              <w:jc w:val="right"/>
            </w:pPr>
            <w:r>
              <w:rPr>
                <w:rStyle w:val="Zkladntext245pt"/>
              </w:rPr>
              <w:t>M2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144" w:lineRule="exact"/>
              <w:ind w:firstLine="0"/>
              <w:jc w:val="left"/>
            </w:pPr>
            <w:r>
              <w:rPr>
                <w:rStyle w:val="Zkladntext245pt"/>
              </w:rPr>
              <w:t>geotextilie hmotnost mín,350g/m2, se para ční vrstva proti zatlačení polštářů do podloží, zřízení, odstranění, vč, uložení na skládku a poplatků za skládku</w:t>
            </w:r>
          </w:p>
        </w:tc>
        <w:tc>
          <w:tcPr>
            <w:tcW w:w="898" w:type="dxa"/>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both"/>
            </w:pPr>
            <w:r>
              <w:rPr>
                <w:rStyle w:val="Zkladntext245ptKurzva"/>
              </w:rPr>
              <w:t>"(28,7+23,5)*2,5=130,500 [A,]"</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1118"/>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139" w:lineRule="exact"/>
              <w:ind w:firstLine="0"/>
              <w:jc w:val="both"/>
            </w:pPr>
            <w:r>
              <w:rPr>
                <w:rStyle w:val="Zkladntext245pt"/>
              </w:rPr>
              <w:t>Položka zahrnuje:</w:t>
            </w:r>
          </w:p>
          <w:p w:rsidR="00E756BC" w:rsidRDefault="00351E57">
            <w:pPr>
              <w:pStyle w:val="Zkladntext20"/>
              <w:framePr w:w="6514" w:wrap="notBeside" w:vAnchor="text" w:hAnchor="text" w:y="1"/>
              <w:numPr>
                <w:ilvl w:val="0"/>
                <w:numId w:val="102"/>
              </w:numPr>
              <w:shd w:val="clear" w:color="auto" w:fill="auto"/>
              <w:tabs>
                <w:tab w:val="left" w:pos="53"/>
              </w:tabs>
              <w:spacing w:line="139" w:lineRule="exact"/>
              <w:ind w:firstLine="0"/>
              <w:jc w:val="both"/>
            </w:pPr>
            <w:r>
              <w:rPr>
                <w:rStyle w:val="Zkladntext245pt"/>
              </w:rPr>
              <w:t>dodávku předepsané geotextilie nebo geomřížovíny</w:t>
            </w:r>
          </w:p>
          <w:p w:rsidR="00E756BC" w:rsidRDefault="00351E57">
            <w:pPr>
              <w:pStyle w:val="Zkladntext20"/>
              <w:framePr w:w="6514" w:wrap="notBeside" w:vAnchor="text" w:hAnchor="text" w:y="1"/>
              <w:numPr>
                <w:ilvl w:val="0"/>
                <w:numId w:val="102"/>
              </w:numPr>
              <w:shd w:val="clear" w:color="auto" w:fill="auto"/>
              <w:tabs>
                <w:tab w:val="left" w:pos="58"/>
              </w:tabs>
              <w:spacing w:line="139" w:lineRule="exact"/>
              <w:ind w:firstLine="0"/>
              <w:jc w:val="both"/>
            </w:pPr>
            <w:r>
              <w:rPr>
                <w:rStyle w:val="Zkladntext245pt"/>
              </w:rPr>
              <w:t>úpravu, očištění a ochranu podkladu</w:t>
            </w:r>
          </w:p>
          <w:p w:rsidR="00E756BC" w:rsidRDefault="00351E57">
            <w:pPr>
              <w:pStyle w:val="Zkladntext20"/>
              <w:framePr w:w="6514" w:wrap="notBeside" w:vAnchor="text" w:hAnchor="text" w:y="1"/>
              <w:numPr>
                <w:ilvl w:val="0"/>
                <w:numId w:val="102"/>
              </w:numPr>
              <w:shd w:val="clear" w:color="auto" w:fill="auto"/>
              <w:tabs>
                <w:tab w:val="left" w:pos="58"/>
              </w:tabs>
              <w:spacing w:line="139" w:lineRule="exact"/>
              <w:ind w:firstLine="0"/>
              <w:jc w:val="both"/>
            </w:pPr>
            <w:r>
              <w:rPr>
                <w:rStyle w:val="Zkladntext245pt"/>
              </w:rPr>
              <w:t>přichycení k podkladu, případně zatížení</w:t>
            </w:r>
          </w:p>
          <w:p w:rsidR="00E756BC" w:rsidRDefault="00351E57">
            <w:pPr>
              <w:pStyle w:val="Zkladntext20"/>
              <w:framePr w:w="6514" w:wrap="notBeside" w:vAnchor="text" w:hAnchor="text" w:y="1"/>
              <w:numPr>
                <w:ilvl w:val="0"/>
                <w:numId w:val="102"/>
              </w:numPr>
              <w:shd w:val="clear" w:color="auto" w:fill="auto"/>
              <w:tabs>
                <w:tab w:val="left" w:pos="58"/>
              </w:tabs>
              <w:spacing w:line="139" w:lineRule="exact"/>
              <w:ind w:firstLine="0"/>
              <w:jc w:val="both"/>
            </w:pPr>
            <w:r>
              <w:rPr>
                <w:rStyle w:val="Zkladntext245pt"/>
              </w:rPr>
              <w:t>úpravy spojů a zajištění okrajů</w:t>
            </w:r>
          </w:p>
          <w:p w:rsidR="00E756BC" w:rsidRDefault="00351E57">
            <w:pPr>
              <w:pStyle w:val="Zkladntext20"/>
              <w:framePr w:w="6514" w:wrap="notBeside" w:vAnchor="text" w:hAnchor="text" w:y="1"/>
              <w:numPr>
                <w:ilvl w:val="0"/>
                <w:numId w:val="102"/>
              </w:numPr>
              <w:shd w:val="clear" w:color="auto" w:fill="auto"/>
              <w:tabs>
                <w:tab w:val="left" w:pos="58"/>
              </w:tabs>
              <w:spacing w:line="139" w:lineRule="exact"/>
              <w:ind w:firstLine="0"/>
              <w:jc w:val="both"/>
            </w:pPr>
            <w:r>
              <w:rPr>
                <w:rStyle w:val="Zkladntext245pt"/>
              </w:rPr>
              <w:t>úpravy pro odvodnění</w:t>
            </w:r>
          </w:p>
          <w:p w:rsidR="00E756BC" w:rsidRDefault="00351E57">
            <w:pPr>
              <w:pStyle w:val="Zkladntext20"/>
              <w:framePr w:w="6514" w:wrap="notBeside" w:vAnchor="text" w:hAnchor="text" w:y="1"/>
              <w:numPr>
                <w:ilvl w:val="0"/>
                <w:numId w:val="102"/>
              </w:numPr>
              <w:shd w:val="clear" w:color="auto" w:fill="auto"/>
              <w:tabs>
                <w:tab w:val="left" w:pos="58"/>
              </w:tabs>
              <w:spacing w:line="139" w:lineRule="exact"/>
              <w:ind w:firstLine="0"/>
              <w:jc w:val="both"/>
            </w:pPr>
            <w:r>
              <w:rPr>
                <w:rStyle w:val="Zkladntext245pt"/>
              </w:rPr>
              <w:t>nutné přesahy</w:t>
            </w:r>
          </w:p>
          <w:p w:rsidR="00E756BC" w:rsidRDefault="00351E57">
            <w:pPr>
              <w:pStyle w:val="Zkladntext20"/>
              <w:framePr w:w="6514" w:wrap="notBeside" w:vAnchor="text" w:hAnchor="text" w:y="1"/>
              <w:numPr>
                <w:ilvl w:val="0"/>
                <w:numId w:val="102"/>
              </w:numPr>
              <w:shd w:val="clear" w:color="auto" w:fill="auto"/>
              <w:tabs>
                <w:tab w:val="left" w:pos="58"/>
              </w:tabs>
              <w:spacing w:line="139" w:lineRule="exact"/>
              <w:ind w:firstLine="0"/>
              <w:jc w:val="both"/>
            </w:pPr>
            <w:r>
              <w:rPr>
                <w:rStyle w:val="Zkladntext245pt"/>
              </w:rPr>
              <w:t>mímostaveníštní a vnítrostaveníštní dopravu</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80" w:lineRule="exact"/>
              <w:ind w:firstLine="0"/>
              <w:jc w:val="right"/>
            </w:pPr>
            <w:r>
              <w:rPr>
                <w:rStyle w:val="Zkladntext24pt"/>
              </w:rPr>
              <w:t>3</w:t>
            </w:r>
          </w:p>
        </w:tc>
        <w:tc>
          <w:tcPr>
            <w:tcW w:w="701"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80" w:lineRule="exact"/>
              <w:ind w:firstLine="0"/>
              <w:jc w:val="both"/>
            </w:pPr>
            <w:r>
              <w:rPr>
                <w:rStyle w:val="Zkladntext24pt"/>
              </w:rPr>
              <w:t>Svislé konstrukce</w:t>
            </w:r>
          </w:p>
        </w:tc>
        <w:tc>
          <w:tcPr>
            <w:tcW w:w="898"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right"/>
            </w:pPr>
            <w:r>
              <w:rPr>
                <w:rStyle w:val="Zkladntext245pt"/>
              </w:rPr>
              <w:t>12</w:t>
            </w:r>
          </w:p>
        </w:tc>
        <w:tc>
          <w:tcPr>
            <w:tcW w:w="523"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jc w:val="right"/>
            </w:pPr>
            <w:r>
              <w:rPr>
                <w:rStyle w:val="Zkladntext245pt"/>
              </w:rPr>
              <w:t>348951</w:t>
            </w:r>
          </w:p>
        </w:tc>
        <w:tc>
          <w:tcPr>
            <w:tcW w:w="701"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jc w:val="both"/>
            </w:pPr>
            <w:r>
              <w:rPr>
                <w:rStyle w:val="Zkladntext245pt"/>
              </w:rPr>
              <w:t>ZÁBRADLÍ ZE DŘEVA MĚKKÉHO</w:t>
            </w:r>
          </w:p>
        </w:tc>
        <w:tc>
          <w:tcPr>
            <w:tcW w:w="898"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right="180" w:firstLine="0"/>
              <w:jc w:val="right"/>
            </w:pPr>
            <w:r>
              <w:rPr>
                <w:rStyle w:val="Zkladntext245pt"/>
              </w:rPr>
              <w:t>m3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139" w:lineRule="exact"/>
              <w:ind w:firstLine="0"/>
              <w:jc w:val="left"/>
            </w:pPr>
            <w:r>
              <w:rPr>
                <w:rStyle w:val="Zkladntext245pt"/>
              </w:rPr>
              <w:t>zábradlí na lávce h=l,10m, sloupky + madla, vč.dopravy, montáže, spojovacího materiálu, pronájmu, demontáže, odvozu</w:t>
            </w:r>
          </w:p>
        </w:tc>
        <w:tc>
          <w:tcPr>
            <w:tcW w:w="898" w:type="dxa"/>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44"/>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both"/>
            </w:pPr>
            <w:r>
              <w:rPr>
                <w:rStyle w:val="Zkladntext245ptKurzva"/>
              </w:rPr>
              <w:t>"1,1 *0,07*0,07*(2 *7*1,1+4 *10,5)=0,309 [A]"</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bl>
    <w:p w:rsidR="00E756BC" w:rsidRDefault="00E756BC">
      <w:pPr>
        <w:framePr w:w="6514" w:wrap="notBeside" w:vAnchor="text" w:hAnchor="text" w:y="1"/>
        <w:rPr>
          <w:sz w:val="2"/>
          <w:szCs w:val="2"/>
        </w:rPr>
      </w:pPr>
    </w:p>
    <w:p w:rsidR="00E756BC" w:rsidRDefault="00E756B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78"/>
        <w:gridCol w:w="523"/>
        <w:gridCol w:w="701"/>
        <w:gridCol w:w="3514"/>
        <w:gridCol w:w="898"/>
      </w:tblGrid>
      <w:tr w:rsidR="00E756BC">
        <w:trPr>
          <w:trHeight w:hRule="exact" w:val="3211"/>
        </w:trPr>
        <w:tc>
          <w:tcPr>
            <w:tcW w:w="2102" w:type="dxa"/>
            <w:gridSpan w:val="3"/>
            <w:tcBorders>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numPr>
                <w:ilvl w:val="0"/>
                <w:numId w:val="103"/>
              </w:numPr>
              <w:shd w:val="clear" w:color="auto" w:fill="auto"/>
              <w:tabs>
                <w:tab w:val="left" w:pos="53"/>
              </w:tabs>
              <w:spacing w:line="139" w:lineRule="exact"/>
              <w:ind w:firstLine="0"/>
              <w:jc w:val="both"/>
            </w:pPr>
            <w:r>
              <w:rPr>
                <w:rStyle w:val="Zkladntext245pt"/>
              </w:rPr>
              <w:t>dílenská dokumentace, včetně technologického předpisu spojování,</w:t>
            </w:r>
          </w:p>
          <w:p w:rsidR="00E756BC" w:rsidRDefault="00351E57">
            <w:pPr>
              <w:pStyle w:val="Zkladntext20"/>
              <w:framePr w:w="6514" w:wrap="notBeside" w:vAnchor="text" w:hAnchor="text" w:y="1"/>
              <w:shd w:val="clear" w:color="auto" w:fill="auto"/>
              <w:spacing w:line="139" w:lineRule="exact"/>
              <w:ind w:firstLine="0"/>
              <w:jc w:val="both"/>
            </w:pPr>
            <w:r>
              <w:rPr>
                <w:rStyle w:val="Zkladntext245pt"/>
              </w:rPr>
              <w:t>-dodání materiálu v požadované kvalitě a výroba konstrukce (včetně pomůcek, přípravků a prostředků pro výrobu) bez ohledu na náročnost a její hmotnost,</w:t>
            </w:r>
          </w:p>
          <w:p w:rsidR="00E756BC" w:rsidRDefault="00351E57">
            <w:pPr>
              <w:pStyle w:val="Zkladntext20"/>
              <w:framePr w:w="6514" w:wrap="notBeside" w:vAnchor="text" w:hAnchor="text" w:y="1"/>
              <w:numPr>
                <w:ilvl w:val="0"/>
                <w:numId w:val="103"/>
              </w:numPr>
              <w:shd w:val="clear" w:color="auto" w:fill="auto"/>
              <w:tabs>
                <w:tab w:val="left" w:pos="53"/>
              </w:tabs>
              <w:spacing w:line="139" w:lineRule="exact"/>
              <w:ind w:firstLine="0"/>
              <w:jc w:val="both"/>
            </w:pPr>
            <w:r>
              <w:rPr>
                <w:rStyle w:val="Zkladntext245pt"/>
              </w:rPr>
              <w:t>dodání spojovacího materiálu,</w:t>
            </w:r>
          </w:p>
          <w:p w:rsidR="00E756BC" w:rsidRDefault="00351E57">
            <w:pPr>
              <w:pStyle w:val="Zkladntext20"/>
              <w:framePr w:w="6514" w:wrap="notBeside" w:vAnchor="text" w:hAnchor="text" w:y="1"/>
              <w:shd w:val="clear" w:color="auto" w:fill="auto"/>
              <w:spacing w:line="139" w:lineRule="exact"/>
              <w:ind w:firstLine="0"/>
              <w:jc w:val="left"/>
            </w:pPr>
            <w:r>
              <w:rPr>
                <w:rStyle w:val="Zkladntext245pt"/>
              </w:rPr>
              <w:t>-zřízení montážních a dilatačních spojů, spař, včetně potřebných úprav, vložek, opracování, očištění a ošetření,</w:t>
            </w:r>
          </w:p>
          <w:p w:rsidR="00E756BC" w:rsidRDefault="00351E57">
            <w:pPr>
              <w:pStyle w:val="Zkladntext20"/>
              <w:framePr w:w="6514" w:wrap="notBeside" w:vAnchor="text" w:hAnchor="text" w:y="1"/>
              <w:numPr>
                <w:ilvl w:val="0"/>
                <w:numId w:val="103"/>
              </w:numPr>
              <w:shd w:val="clear" w:color="auto" w:fill="auto"/>
              <w:tabs>
                <w:tab w:val="left" w:pos="58"/>
              </w:tabs>
              <w:spacing w:line="139" w:lineRule="exact"/>
              <w:ind w:firstLine="0"/>
              <w:jc w:val="left"/>
            </w:pPr>
            <w:r>
              <w:rPr>
                <w:rStyle w:val="Zkladntext245pt"/>
              </w:rPr>
              <w:t>podpěr, konstr, a lešení všech druhů pro montáž konstrukcí i doplňkových, včetně požadovaných otvorů, ochranných a bezpečnostních opatření a základů pro tyto konstrukce a lešení,</w:t>
            </w:r>
          </w:p>
          <w:p w:rsidR="00E756BC" w:rsidRDefault="00351E57">
            <w:pPr>
              <w:pStyle w:val="Zkladntext20"/>
              <w:framePr w:w="6514" w:wrap="notBeside" w:vAnchor="text" w:hAnchor="text" w:y="1"/>
              <w:numPr>
                <w:ilvl w:val="0"/>
                <w:numId w:val="103"/>
              </w:numPr>
              <w:shd w:val="clear" w:color="auto" w:fill="auto"/>
              <w:tabs>
                <w:tab w:val="left" w:pos="58"/>
              </w:tabs>
              <w:spacing w:line="139" w:lineRule="exact"/>
              <w:ind w:firstLine="0"/>
              <w:jc w:val="left"/>
            </w:pPr>
            <w:r>
              <w:rPr>
                <w:rStyle w:val="Zkladntext245pt"/>
              </w:rPr>
              <w:t>montáž konstrukce na staveništi, včetně montážních prostředků a pomůcek a zednických výpomocí,</w:t>
            </w:r>
          </w:p>
          <w:p w:rsidR="00E756BC" w:rsidRDefault="00351E57">
            <w:pPr>
              <w:pStyle w:val="Zkladntext20"/>
              <w:framePr w:w="6514" w:wrap="notBeside" w:vAnchor="text" w:hAnchor="text" w:y="1"/>
              <w:numPr>
                <w:ilvl w:val="0"/>
                <w:numId w:val="103"/>
              </w:numPr>
              <w:shd w:val="clear" w:color="auto" w:fill="auto"/>
              <w:tabs>
                <w:tab w:val="left" w:pos="53"/>
              </w:tabs>
              <w:spacing w:line="139" w:lineRule="exact"/>
              <w:ind w:firstLine="0"/>
              <w:jc w:val="both"/>
            </w:pPr>
            <w:r>
              <w:rPr>
                <w:rStyle w:val="Zkladntext245pt"/>
              </w:rPr>
              <w:t>výplň, těsnění a tmelení spař a spojů,</w:t>
            </w:r>
          </w:p>
          <w:p w:rsidR="00E756BC" w:rsidRDefault="00351E57">
            <w:pPr>
              <w:pStyle w:val="Zkladntext20"/>
              <w:framePr w:w="6514" w:wrap="notBeside" w:vAnchor="text" w:hAnchor="text" w:y="1"/>
              <w:shd w:val="clear" w:color="auto" w:fill="auto"/>
              <w:spacing w:line="139" w:lineRule="exact"/>
              <w:ind w:firstLine="0"/>
              <w:jc w:val="both"/>
            </w:pPr>
            <w:r>
              <w:rPr>
                <w:rStyle w:val="Zkladntext245pt"/>
              </w:rPr>
              <w:t>-všechny druhy ocelového kotvení,</w:t>
            </w:r>
          </w:p>
          <w:p w:rsidR="00E756BC" w:rsidRDefault="00351E57">
            <w:pPr>
              <w:pStyle w:val="Zkladntext20"/>
              <w:framePr w:w="6514" w:wrap="notBeside" w:vAnchor="text" w:hAnchor="text" w:y="1"/>
              <w:shd w:val="clear" w:color="auto" w:fill="auto"/>
              <w:spacing w:line="139" w:lineRule="exact"/>
              <w:ind w:firstLine="0"/>
              <w:jc w:val="both"/>
            </w:pPr>
            <w:r>
              <w:rPr>
                <w:rStyle w:val="Zkladntext245pt"/>
              </w:rPr>
              <w:t>-dílenskou přejímku a montážní prohlídku, včetně požadovaných dokladů,</w:t>
            </w:r>
          </w:p>
          <w:p w:rsidR="00E756BC" w:rsidRDefault="00351E57">
            <w:pPr>
              <w:pStyle w:val="Zkladntext20"/>
              <w:framePr w:w="6514" w:wrap="notBeside" w:vAnchor="text" w:hAnchor="text" w:y="1"/>
              <w:numPr>
                <w:ilvl w:val="0"/>
                <w:numId w:val="103"/>
              </w:numPr>
              <w:shd w:val="clear" w:color="auto" w:fill="auto"/>
              <w:tabs>
                <w:tab w:val="left" w:pos="53"/>
              </w:tabs>
              <w:spacing w:line="139" w:lineRule="exact"/>
              <w:ind w:firstLine="0"/>
              <w:jc w:val="both"/>
            </w:pPr>
            <w:r>
              <w:rPr>
                <w:rStyle w:val="Zkladntext245pt"/>
              </w:rPr>
              <w:t>zřízení kotevních otvorů nebo jam, nejsou-lí částí jíně konstrukce,</w:t>
            </w:r>
          </w:p>
          <w:p w:rsidR="00E756BC" w:rsidRDefault="00351E57">
            <w:pPr>
              <w:pStyle w:val="Zkladntext20"/>
              <w:framePr w:w="6514" w:wrap="notBeside" w:vAnchor="text" w:hAnchor="text" w:y="1"/>
              <w:numPr>
                <w:ilvl w:val="0"/>
                <w:numId w:val="103"/>
              </w:numPr>
              <w:shd w:val="clear" w:color="auto" w:fill="auto"/>
              <w:tabs>
                <w:tab w:val="left" w:pos="53"/>
              </w:tabs>
              <w:spacing w:line="139" w:lineRule="exact"/>
              <w:ind w:firstLine="0"/>
              <w:jc w:val="left"/>
            </w:pPr>
            <w:r>
              <w:rPr>
                <w:rStyle w:val="Zkladntext245pt"/>
              </w:rPr>
              <w:t>osazení kotvení nebo přímo částí konstrukce do podpůrné konstrukce nebo do zeminy,</w:t>
            </w:r>
          </w:p>
          <w:p w:rsidR="00E756BC" w:rsidRDefault="00351E57">
            <w:pPr>
              <w:pStyle w:val="Zkladntext20"/>
              <w:framePr w:w="6514" w:wrap="notBeside" w:vAnchor="text" w:hAnchor="text" w:y="1"/>
              <w:shd w:val="clear" w:color="auto" w:fill="auto"/>
              <w:spacing w:line="139" w:lineRule="exact"/>
              <w:ind w:firstLine="0"/>
              <w:jc w:val="left"/>
            </w:pPr>
            <w:r>
              <w:rPr>
                <w:rStyle w:val="Zkladntext245pt"/>
              </w:rPr>
              <w:t>-výplň kotevních otvorů (příp. podlití patních desek) maltou, betonem nebo jinou speciální hmotou, vyplnění jam zeminou,</w:t>
            </w:r>
          </w:p>
          <w:p w:rsidR="00E756BC" w:rsidRDefault="00351E57">
            <w:pPr>
              <w:pStyle w:val="Zkladntext20"/>
              <w:framePr w:w="6514" w:wrap="notBeside" w:vAnchor="text" w:hAnchor="text" w:y="1"/>
              <w:shd w:val="clear" w:color="auto" w:fill="auto"/>
              <w:spacing w:line="139" w:lineRule="exact"/>
              <w:ind w:firstLine="0"/>
              <w:jc w:val="left"/>
            </w:pPr>
            <w:r>
              <w:rPr>
                <w:rStyle w:val="Zkladntext245pt"/>
              </w:rPr>
              <w:t>-veškeré úpravy dřeva pro zlepšení jeho užitných vlastností (impregnace, zpevňování a pod,),</w:t>
            </w:r>
          </w:p>
          <w:p w:rsidR="00E756BC" w:rsidRDefault="00351E57">
            <w:pPr>
              <w:pStyle w:val="Zkladntext20"/>
              <w:framePr w:w="6514" w:wrap="notBeside" w:vAnchor="text" w:hAnchor="text" w:y="1"/>
              <w:numPr>
                <w:ilvl w:val="0"/>
                <w:numId w:val="103"/>
              </w:numPr>
              <w:shd w:val="clear" w:color="auto" w:fill="auto"/>
              <w:tabs>
                <w:tab w:val="left" w:pos="53"/>
              </w:tabs>
              <w:spacing w:line="139" w:lineRule="exact"/>
              <w:ind w:firstLine="0"/>
              <w:jc w:val="both"/>
            </w:pPr>
            <w:r>
              <w:rPr>
                <w:rStyle w:val="Zkladntext245pt"/>
              </w:rPr>
              <w:t>zvláštní spojovací prostředky, rozebíratelnost konstrukce,</w:t>
            </w:r>
          </w:p>
        </w:tc>
        <w:tc>
          <w:tcPr>
            <w:tcW w:w="898" w:type="dxa"/>
            <w:tcBorders>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right"/>
            </w:pPr>
            <w:r>
              <w:rPr>
                <w:rStyle w:val="Zkladntext245pt"/>
              </w:rPr>
              <w:t>4</w:t>
            </w:r>
          </w:p>
        </w:tc>
        <w:tc>
          <w:tcPr>
            <w:tcW w:w="701"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80" w:lineRule="exact"/>
              <w:ind w:firstLine="0"/>
              <w:jc w:val="both"/>
            </w:pPr>
            <w:r>
              <w:rPr>
                <w:rStyle w:val="Zkladntext24pt"/>
              </w:rPr>
              <w:t>Vodorovné konstrukce</w:t>
            </w:r>
          </w:p>
        </w:tc>
        <w:tc>
          <w:tcPr>
            <w:tcW w:w="898"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jc w:val="right"/>
            </w:pPr>
            <w:r>
              <w:rPr>
                <w:rStyle w:val="Zkladntext245pt"/>
              </w:rPr>
              <w:t>13</w:t>
            </w:r>
          </w:p>
        </w:tc>
        <w:tc>
          <w:tcPr>
            <w:tcW w:w="523"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jc w:val="right"/>
            </w:pPr>
            <w:r>
              <w:rPr>
                <w:rStyle w:val="Zkladntext245pt"/>
              </w:rPr>
              <w:t>421952</w:t>
            </w:r>
          </w:p>
        </w:tc>
        <w:tc>
          <w:tcPr>
            <w:tcW w:w="701"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jc w:val="both"/>
            </w:pPr>
            <w:r>
              <w:rPr>
                <w:rStyle w:val="Zkladntext245pt"/>
              </w:rPr>
              <w:t>MOSTOVKY A PODLAHY ZE DŘEVA DOČASNÉ</w:t>
            </w:r>
          </w:p>
        </w:tc>
        <w:tc>
          <w:tcPr>
            <w:tcW w:w="898"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right="180" w:firstLine="0"/>
              <w:jc w:val="right"/>
            </w:pPr>
            <w:r>
              <w:rPr>
                <w:rStyle w:val="Zkladntext245pt"/>
              </w:rPr>
              <w:t>m3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139" w:lineRule="exact"/>
              <w:ind w:firstLine="0"/>
              <w:jc w:val="left"/>
            </w:pPr>
            <w:r>
              <w:rPr>
                <w:rStyle w:val="Zkladntext245pt"/>
              </w:rPr>
              <w:t>mostíny, obruby, vč.dopravy, montáže, spojovacího materiálu, pronájmu, demontáže, odvozu</w:t>
            </w:r>
          </w:p>
        </w:tc>
        <w:tc>
          <w:tcPr>
            <w:tcW w:w="898" w:type="dxa"/>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both"/>
            </w:pPr>
            <w:r>
              <w:rPr>
                <w:rStyle w:val="Zkladntext245ptKurzva"/>
              </w:rPr>
              <w:t>"(10,5*2*0,05+2*10,5*0,15*0,05)*1,1=1,328 [A]"</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3206"/>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numPr>
                <w:ilvl w:val="0"/>
                <w:numId w:val="104"/>
              </w:numPr>
              <w:shd w:val="clear" w:color="auto" w:fill="auto"/>
              <w:tabs>
                <w:tab w:val="left" w:pos="53"/>
              </w:tabs>
              <w:spacing w:line="139" w:lineRule="exact"/>
              <w:ind w:firstLine="0"/>
              <w:jc w:val="both"/>
            </w:pPr>
            <w:r>
              <w:rPr>
                <w:rStyle w:val="Zkladntext245pt"/>
              </w:rPr>
              <w:t>dílenská dokumentace, včetně technologického předpisu spojování,</w:t>
            </w:r>
          </w:p>
          <w:p w:rsidR="00E756BC" w:rsidRDefault="00351E57">
            <w:pPr>
              <w:pStyle w:val="Zkladntext20"/>
              <w:framePr w:w="6514" w:wrap="notBeside" w:vAnchor="text" w:hAnchor="text" w:y="1"/>
              <w:shd w:val="clear" w:color="auto" w:fill="auto"/>
              <w:spacing w:line="139" w:lineRule="exact"/>
              <w:ind w:firstLine="0"/>
              <w:jc w:val="both"/>
            </w:pPr>
            <w:r>
              <w:rPr>
                <w:rStyle w:val="Zkladntext245pt"/>
              </w:rPr>
              <w:t>-dodání materiálu v požadované kvalitě a výroba konstrukce (včetně pomůcek, přípravků a prostředků pro výrobu) bez ohledu na náročnost a její hmotnost,</w:t>
            </w:r>
          </w:p>
          <w:p w:rsidR="00E756BC" w:rsidRDefault="00351E57">
            <w:pPr>
              <w:pStyle w:val="Zkladntext20"/>
              <w:framePr w:w="6514" w:wrap="notBeside" w:vAnchor="text" w:hAnchor="text" w:y="1"/>
              <w:numPr>
                <w:ilvl w:val="0"/>
                <w:numId w:val="104"/>
              </w:numPr>
              <w:shd w:val="clear" w:color="auto" w:fill="auto"/>
              <w:tabs>
                <w:tab w:val="left" w:pos="53"/>
              </w:tabs>
              <w:spacing w:line="139" w:lineRule="exact"/>
              <w:ind w:firstLine="0"/>
              <w:jc w:val="both"/>
            </w:pPr>
            <w:r>
              <w:rPr>
                <w:rStyle w:val="Zkladntext245pt"/>
              </w:rPr>
              <w:t>dodání spojovacího materiálu,</w:t>
            </w:r>
          </w:p>
          <w:p w:rsidR="00E756BC" w:rsidRDefault="00351E57">
            <w:pPr>
              <w:pStyle w:val="Zkladntext20"/>
              <w:framePr w:w="6514" w:wrap="notBeside" w:vAnchor="text" w:hAnchor="text" w:y="1"/>
              <w:shd w:val="clear" w:color="auto" w:fill="auto"/>
              <w:spacing w:line="139" w:lineRule="exact"/>
              <w:ind w:firstLine="0"/>
              <w:jc w:val="left"/>
            </w:pPr>
            <w:r>
              <w:rPr>
                <w:rStyle w:val="Zkladntext245pt"/>
              </w:rPr>
              <w:t>-zřízení montážních a dilatačních spojů, spař, včetně potřebných úprav, vložek, opracování, očištění a ošetření,</w:t>
            </w:r>
          </w:p>
          <w:p w:rsidR="00E756BC" w:rsidRDefault="00351E57">
            <w:pPr>
              <w:pStyle w:val="Zkladntext20"/>
              <w:framePr w:w="6514" w:wrap="notBeside" w:vAnchor="text" w:hAnchor="text" w:y="1"/>
              <w:numPr>
                <w:ilvl w:val="0"/>
                <w:numId w:val="104"/>
              </w:numPr>
              <w:shd w:val="clear" w:color="auto" w:fill="auto"/>
              <w:tabs>
                <w:tab w:val="left" w:pos="58"/>
              </w:tabs>
              <w:spacing w:line="139" w:lineRule="exact"/>
              <w:ind w:firstLine="0"/>
              <w:jc w:val="left"/>
            </w:pPr>
            <w:r>
              <w:rPr>
                <w:rStyle w:val="Zkladntext245pt"/>
              </w:rPr>
              <w:t>podpěr, konstr, a lešení všech druhů pro montáž konstrukcí i doplňkových, včetně požadovaných otvorů, ochranných a bezpečnostních opatření a základů pro tyto konstrukce a lešení,</w:t>
            </w:r>
          </w:p>
          <w:p w:rsidR="00E756BC" w:rsidRDefault="00351E57">
            <w:pPr>
              <w:pStyle w:val="Zkladntext20"/>
              <w:framePr w:w="6514" w:wrap="notBeside" w:vAnchor="text" w:hAnchor="text" w:y="1"/>
              <w:numPr>
                <w:ilvl w:val="0"/>
                <w:numId w:val="104"/>
              </w:numPr>
              <w:shd w:val="clear" w:color="auto" w:fill="auto"/>
              <w:tabs>
                <w:tab w:val="left" w:pos="58"/>
              </w:tabs>
              <w:spacing w:line="139" w:lineRule="exact"/>
              <w:ind w:firstLine="0"/>
              <w:jc w:val="left"/>
            </w:pPr>
            <w:r>
              <w:rPr>
                <w:rStyle w:val="Zkladntext245pt"/>
              </w:rPr>
              <w:t>montáž konstrukce na staveništi, včetně montážních prostředků a pomůcek a zednických výpomocí,</w:t>
            </w:r>
          </w:p>
          <w:p w:rsidR="00E756BC" w:rsidRDefault="00351E57">
            <w:pPr>
              <w:pStyle w:val="Zkladntext20"/>
              <w:framePr w:w="6514" w:wrap="notBeside" w:vAnchor="text" w:hAnchor="text" w:y="1"/>
              <w:numPr>
                <w:ilvl w:val="0"/>
                <w:numId w:val="104"/>
              </w:numPr>
              <w:shd w:val="clear" w:color="auto" w:fill="auto"/>
              <w:tabs>
                <w:tab w:val="left" w:pos="53"/>
              </w:tabs>
              <w:spacing w:line="139" w:lineRule="exact"/>
              <w:ind w:firstLine="0"/>
              <w:jc w:val="both"/>
            </w:pPr>
            <w:r>
              <w:rPr>
                <w:rStyle w:val="Zkladntext245pt"/>
              </w:rPr>
              <w:t>výplň, těsnění a tmelení spař a spojů,</w:t>
            </w:r>
          </w:p>
          <w:p w:rsidR="00E756BC" w:rsidRDefault="00351E57">
            <w:pPr>
              <w:pStyle w:val="Zkladntext20"/>
              <w:framePr w:w="6514" w:wrap="notBeside" w:vAnchor="text" w:hAnchor="text" w:y="1"/>
              <w:shd w:val="clear" w:color="auto" w:fill="auto"/>
              <w:spacing w:line="139" w:lineRule="exact"/>
              <w:ind w:firstLine="0"/>
              <w:jc w:val="both"/>
            </w:pPr>
            <w:r>
              <w:rPr>
                <w:rStyle w:val="Zkladntext245pt"/>
              </w:rPr>
              <w:t>-všechny druhy ocelového kotvení,</w:t>
            </w:r>
          </w:p>
          <w:p w:rsidR="00E756BC" w:rsidRDefault="00351E57">
            <w:pPr>
              <w:pStyle w:val="Zkladntext20"/>
              <w:framePr w:w="6514" w:wrap="notBeside" w:vAnchor="text" w:hAnchor="text" w:y="1"/>
              <w:shd w:val="clear" w:color="auto" w:fill="auto"/>
              <w:spacing w:line="139" w:lineRule="exact"/>
              <w:ind w:firstLine="0"/>
              <w:jc w:val="both"/>
            </w:pPr>
            <w:r>
              <w:rPr>
                <w:rStyle w:val="Zkladntext245pt"/>
              </w:rPr>
              <w:t>-dílenskou přejímku a montážní prohlídku, včetně požadovaných dokladů,</w:t>
            </w:r>
          </w:p>
          <w:p w:rsidR="00E756BC" w:rsidRDefault="00351E57">
            <w:pPr>
              <w:pStyle w:val="Zkladntext20"/>
              <w:framePr w:w="6514" w:wrap="notBeside" w:vAnchor="text" w:hAnchor="text" w:y="1"/>
              <w:numPr>
                <w:ilvl w:val="0"/>
                <w:numId w:val="104"/>
              </w:numPr>
              <w:shd w:val="clear" w:color="auto" w:fill="auto"/>
              <w:tabs>
                <w:tab w:val="left" w:pos="53"/>
              </w:tabs>
              <w:spacing w:line="139" w:lineRule="exact"/>
              <w:ind w:firstLine="0"/>
              <w:jc w:val="both"/>
            </w:pPr>
            <w:r>
              <w:rPr>
                <w:rStyle w:val="Zkladntext245pt"/>
              </w:rPr>
              <w:t>zřízení kotevních otvorů nebo jam, nejsou-lí částí jíně konstrukce,</w:t>
            </w:r>
          </w:p>
          <w:p w:rsidR="00E756BC" w:rsidRDefault="00351E57">
            <w:pPr>
              <w:pStyle w:val="Zkladntext20"/>
              <w:framePr w:w="6514" w:wrap="notBeside" w:vAnchor="text" w:hAnchor="text" w:y="1"/>
              <w:numPr>
                <w:ilvl w:val="0"/>
                <w:numId w:val="104"/>
              </w:numPr>
              <w:shd w:val="clear" w:color="auto" w:fill="auto"/>
              <w:tabs>
                <w:tab w:val="left" w:pos="53"/>
              </w:tabs>
              <w:spacing w:line="139" w:lineRule="exact"/>
              <w:ind w:firstLine="0"/>
              <w:jc w:val="left"/>
            </w:pPr>
            <w:r>
              <w:rPr>
                <w:rStyle w:val="Zkladntext245pt"/>
              </w:rPr>
              <w:t>osazení kotvení nebo přímo částí konstrukce do podpůrné konstrukce nebo do zeminy,</w:t>
            </w:r>
          </w:p>
          <w:p w:rsidR="00E756BC" w:rsidRDefault="00351E57">
            <w:pPr>
              <w:pStyle w:val="Zkladntext20"/>
              <w:framePr w:w="6514" w:wrap="notBeside" w:vAnchor="text" w:hAnchor="text" w:y="1"/>
              <w:shd w:val="clear" w:color="auto" w:fill="auto"/>
              <w:spacing w:line="139" w:lineRule="exact"/>
              <w:ind w:firstLine="0"/>
              <w:jc w:val="left"/>
            </w:pPr>
            <w:r>
              <w:rPr>
                <w:rStyle w:val="Zkladntext245pt"/>
              </w:rPr>
              <w:t>-výplň kotevních otvorů (příp, podlití patních desek) maltou, betonem nebo jinou speciální hmotou, vyplnění jam zeminou,</w:t>
            </w:r>
          </w:p>
          <w:p w:rsidR="00E756BC" w:rsidRDefault="00351E57">
            <w:pPr>
              <w:pStyle w:val="Zkladntext20"/>
              <w:framePr w:w="6514" w:wrap="notBeside" w:vAnchor="text" w:hAnchor="text" w:y="1"/>
              <w:shd w:val="clear" w:color="auto" w:fill="auto"/>
              <w:spacing w:line="139" w:lineRule="exact"/>
              <w:ind w:firstLine="0"/>
              <w:jc w:val="left"/>
            </w:pPr>
            <w:r>
              <w:rPr>
                <w:rStyle w:val="Zkladntext245pt"/>
              </w:rPr>
              <w:t>-veškeré úpravy dřeva pro zlepšení jeho užitných vlastností (impregnace, zpevňování a pod,),</w:t>
            </w:r>
          </w:p>
          <w:p w:rsidR="00E756BC" w:rsidRDefault="00351E57">
            <w:pPr>
              <w:pStyle w:val="Zkladntext20"/>
              <w:framePr w:w="6514" w:wrap="notBeside" w:vAnchor="text" w:hAnchor="text" w:y="1"/>
              <w:numPr>
                <w:ilvl w:val="0"/>
                <w:numId w:val="104"/>
              </w:numPr>
              <w:shd w:val="clear" w:color="auto" w:fill="auto"/>
              <w:tabs>
                <w:tab w:val="left" w:pos="53"/>
              </w:tabs>
              <w:spacing w:line="139" w:lineRule="exact"/>
              <w:ind w:firstLine="0"/>
              <w:jc w:val="both"/>
            </w:pPr>
            <w:r>
              <w:rPr>
                <w:rStyle w:val="Zkladntext245pt"/>
              </w:rPr>
              <w:t>zvláštní spojovací prostředky, rozebíratelnost konstrukce,</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right"/>
            </w:pPr>
            <w:r>
              <w:rPr>
                <w:rStyle w:val="Zkladntext245pt"/>
              </w:rPr>
              <w:t>5</w:t>
            </w:r>
          </w:p>
        </w:tc>
        <w:tc>
          <w:tcPr>
            <w:tcW w:w="701"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80" w:lineRule="exact"/>
              <w:ind w:firstLine="0"/>
              <w:jc w:val="both"/>
            </w:pPr>
            <w:r>
              <w:rPr>
                <w:rStyle w:val="Zkladntext24pt"/>
              </w:rPr>
              <w:t>Komunikace</w:t>
            </w:r>
          </w:p>
        </w:tc>
        <w:tc>
          <w:tcPr>
            <w:tcW w:w="898"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jc w:val="right"/>
            </w:pPr>
            <w:r>
              <w:rPr>
                <w:rStyle w:val="Zkladntext245pt"/>
              </w:rPr>
              <w:t>14</w:t>
            </w:r>
          </w:p>
        </w:tc>
        <w:tc>
          <w:tcPr>
            <w:tcW w:w="523"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jc w:val="right"/>
            </w:pPr>
            <w:r>
              <w:rPr>
                <w:rStyle w:val="Zkladntext245pt"/>
              </w:rPr>
              <w:t>56332</w:t>
            </w:r>
          </w:p>
        </w:tc>
        <w:tc>
          <w:tcPr>
            <w:tcW w:w="701"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jc w:val="both"/>
            </w:pPr>
            <w:r>
              <w:rPr>
                <w:rStyle w:val="Zkladntext245pt"/>
              </w:rPr>
              <w:t>VOZOVKOVÉ VRSTVY ZE ŠTĚRKODRTI TL. DO 100MM</w:t>
            </w:r>
          </w:p>
        </w:tc>
        <w:tc>
          <w:tcPr>
            <w:tcW w:w="898"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right="180" w:firstLine="0"/>
              <w:jc w:val="right"/>
            </w:pPr>
            <w:r>
              <w:rPr>
                <w:rStyle w:val="Zkladntext245pt"/>
              </w:rPr>
              <w:t>M2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139" w:lineRule="exact"/>
              <w:ind w:firstLine="0"/>
              <w:jc w:val="left"/>
            </w:pPr>
            <w:r>
              <w:rPr>
                <w:rStyle w:val="Zkladntext245pt"/>
              </w:rPr>
              <w:t>zřízení zpevnění pochůzí plochy zemních ramp na předmostí a u nástupů na chodník na začátku a konci úseku - válcovaná štěrkodrť fr.0-16 tl.lOOmm</w:t>
            </w:r>
          </w:p>
        </w:tc>
        <w:tc>
          <w:tcPr>
            <w:tcW w:w="898" w:type="dxa"/>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both"/>
            </w:pPr>
            <w:r>
              <w:rPr>
                <w:rStyle w:val="Zkladntext245ptKurzva"/>
              </w:rPr>
              <w:t>"(28,7+23,5)*1,75=91,350 [A,]"</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557"/>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139" w:lineRule="exact"/>
              <w:ind w:firstLine="0"/>
              <w:jc w:val="both"/>
            </w:pPr>
            <w:r>
              <w:rPr>
                <w:rStyle w:val="Zkladntext245pt"/>
              </w:rPr>
              <w:t>-dodání kameniva předepsané kvality a zrnitosti</w:t>
            </w:r>
          </w:p>
          <w:p w:rsidR="00E756BC" w:rsidRDefault="00351E57">
            <w:pPr>
              <w:pStyle w:val="Zkladntext20"/>
              <w:framePr w:w="6514" w:wrap="notBeside" w:vAnchor="text" w:hAnchor="text" w:y="1"/>
              <w:numPr>
                <w:ilvl w:val="0"/>
                <w:numId w:val="105"/>
              </w:numPr>
              <w:shd w:val="clear" w:color="auto" w:fill="auto"/>
              <w:tabs>
                <w:tab w:val="left" w:pos="58"/>
              </w:tabs>
              <w:spacing w:line="139" w:lineRule="exact"/>
              <w:ind w:firstLine="0"/>
              <w:jc w:val="both"/>
            </w:pPr>
            <w:r>
              <w:rPr>
                <w:rStyle w:val="Zkladntext245pt"/>
              </w:rPr>
              <w:t>rozprostření a zhutnění vrstvy v předepsané tloušťce</w:t>
            </w:r>
          </w:p>
          <w:p w:rsidR="00E756BC" w:rsidRDefault="00351E57">
            <w:pPr>
              <w:pStyle w:val="Zkladntext20"/>
              <w:framePr w:w="6514" w:wrap="notBeside" w:vAnchor="text" w:hAnchor="text" w:y="1"/>
              <w:numPr>
                <w:ilvl w:val="0"/>
                <w:numId w:val="105"/>
              </w:numPr>
              <w:shd w:val="clear" w:color="auto" w:fill="auto"/>
              <w:tabs>
                <w:tab w:val="left" w:pos="53"/>
              </w:tabs>
              <w:spacing w:line="139" w:lineRule="exact"/>
              <w:ind w:firstLine="0"/>
              <w:jc w:val="both"/>
            </w:pPr>
            <w:r>
              <w:rPr>
                <w:rStyle w:val="Zkladntext245pt"/>
              </w:rPr>
              <w:t>zřízení vrstvy bez rozlišení šířky, pokládání vrstvy po etapách</w:t>
            </w:r>
          </w:p>
          <w:p w:rsidR="00E756BC" w:rsidRDefault="00351E57">
            <w:pPr>
              <w:pStyle w:val="Zkladntext20"/>
              <w:framePr w:w="6514" w:wrap="notBeside" w:vAnchor="text" w:hAnchor="text" w:y="1"/>
              <w:numPr>
                <w:ilvl w:val="0"/>
                <w:numId w:val="105"/>
              </w:numPr>
              <w:shd w:val="clear" w:color="auto" w:fill="auto"/>
              <w:tabs>
                <w:tab w:val="left" w:pos="58"/>
              </w:tabs>
              <w:spacing w:line="139" w:lineRule="exact"/>
              <w:ind w:firstLine="0"/>
              <w:jc w:val="both"/>
            </w:pPr>
            <w:r>
              <w:rPr>
                <w:rStyle w:val="Zkladntext245pt"/>
              </w:rPr>
              <w:t>nezahrnuje postřiky, nátěry</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80" w:lineRule="exact"/>
              <w:ind w:firstLine="0"/>
              <w:jc w:val="right"/>
            </w:pPr>
            <w:r>
              <w:rPr>
                <w:rStyle w:val="Zkladntext24pt"/>
              </w:rPr>
              <w:t>7</w:t>
            </w:r>
          </w:p>
        </w:tc>
        <w:tc>
          <w:tcPr>
            <w:tcW w:w="701"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80" w:lineRule="exact"/>
              <w:ind w:firstLine="0"/>
              <w:jc w:val="both"/>
            </w:pPr>
            <w:r>
              <w:rPr>
                <w:rStyle w:val="Zkladntext24pt"/>
              </w:rPr>
              <w:t>Přidružená stavební výroba</w:t>
            </w:r>
          </w:p>
        </w:tc>
        <w:tc>
          <w:tcPr>
            <w:tcW w:w="898"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jc w:val="right"/>
            </w:pPr>
            <w:r>
              <w:rPr>
                <w:rStyle w:val="Zkladntext245pt"/>
              </w:rPr>
              <w:t>15</w:t>
            </w:r>
          </w:p>
        </w:tc>
        <w:tc>
          <w:tcPr>
            <w:tcW w:w="523"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jc w:val="right"/>
            </w:pPr>
            <w:r>
              <w:rPr>
                <w:rStyle w:val="Zkladntext245pt"/>
              </w:rPr>
              <w:t>767911</w:t>
            </w:r>
          </w:p>
        </w:tc>
        <w:tc>
          <w:tcPr>
            <w:tcW w:w="701"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jc w:val="both"/>
            </w:pPr>
            <w:r>
              <w:rPr>
                <w:rStyle w:val="Zkladntext245pt"/>
              </w:rPr>
              <w:t>OPLOCENÍ Z DRÁTĚNÉHO PLETIVA POZINKOVANÉHO STANDARDNÍHO</w:t>
            </w:r>
          </w:p>
        </w:tc>
        <w:tc>
          <w:tcPr>
            <w:tcW w:w="898"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right="180" w:firstLine="0"/>
              <w:jc w:val="right"/>
            </w:pPr>
            <w:r>
              <w:rPr>
                <w:rStyle w:val="Zkladntext245pt"/>
              </w:rPr>
              <w:t>M2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139" w:lineRule="exact"/>
              <w:ind w:firstLine="0"/>
              <w:jc w:val="left"/>
            </w:pPr>
            <w:r>
              <w:rPr>
                <w:rStyle w:val="Zkladntext245pt"/>
              </w:rPr>
              <w:t>výplň dvojmadlového zábradlí na provizorní lávce - drátěné pletivo h=l,lm, vč.montáže+demontáže, pronájmu, dopravy</w:t>
            </w:r>
          </w:p>
        </w:tc>
        <w:tc>
          <w:tcPr>
            <w:tcW w:w="898" w:type="dxa"/>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both"/>
            </w:pPr>
            <w:r>
              <w:rPr>
                <w:rStyle w:val="Zkladntext245ptKurzva"/>
              </w:rPr>
              <w:t>"2 *10,5 *1,15=24,150 [A ]"</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974"/>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numPr>
                <w:ilvl w:val="0"/>
                <w:numId w:val="106"/>
              </w:numPr>
              <w:shd w:val="clear" w:color="auto" w:fill="auto"/>
              <w:tabs>
                <w:tab w:val="left" w:pos="58"/>
              </w:tabs>
              <w:spacing w:line="139" w:lineRule="exact"/>
              <w:ind w:firstLine="0"/>
              <w:jc w:val="left"/>
            </w:pPr>
            <w:r>
              <w:rPr>
                <w:rStyle w:val="Zkladntext245pt"/>
              </w:rPr>
              <w:t>položka zahrnuje vedle vlastního pletiva i rámy, rošty, líšty, kování, podpěrné, závěsné, upevňovací prvky, spojovací a těsnící materiál, pomocný materiál, kompletní povrchovou úpravu,</w:t>
            </w:r>
          </w:p>
          <w:p w:rsidR="00E756BC" w:rsidRDefault="00351E57">
            <w:pPr>
              <w:pStyle w:val="Zkladntext20"/>
              <w:framePr w:w="6514" w:wrap="notBeside" w:vAnchor="text" w:hAnchor="text" w:y="1"/>
              <w:numPr>
                <w:ilvl w:val="0"/>
                <w:numId w:val="106"/>
              </w:numPr>
              <w:shd w:val="clear" w:color="auto" w:fill="auto"/>
              <w:tabs>
                <w:tab w:val="left" w:pos="58"/>
              </w:tabs>
              <w:spacing w:line="139" w:lineRule="exact"/>
              <w:ind w:firstLine="0"/>
              <w:jc w:val="left"/>
            </w:pPr>
            <w:r>
              <w:rPr>
                <w:rStyle w:val="Zkladntext245pt"/>
              </w:rPr>
              <w:t>nejsou zahrnuty sloupky a vzpěry, které se vykazují v samostatných položkách 338**, není zahrnuta podezdívka (272**)</w:t>
            </w:r>
          </w:p>
          <w:p w:rsidR="00E756BC" w:rsidRDefault="00351E57">
            <w:pPr>
              <w:pStyle w:val="Zkladntext20"/>
              <w:framePr w:w="6514" w:wrap="notBeside" w:vAnchor="text" w:hAnchor="text" w:y="1"/>
              <w:numPr>
                <w:ilvl w:val="0"/>
                <w:numId w:val="106"/>
              </w:numPr>
              <w:shd w:val="clear" w:color="auto" w:fill="auto"/>
              <w:tabs>
                <w:tab w:val="left" w:pos="53"/>
              </w:tabs>
              <w:spacing w:line="139" w:lineRule="exact"/>
              <w:ind w:firstLine="0"/>
              <w:jc w:val="left"/>
            </w:pPr>
            <w:r>
              <w:rPr>
                <w:rStyle w:val="Zkladntext245pt"/>
              </w:rPr>
              <w:t>součástí položky je případně i ostnatý drát, uvažovaná plocha se pak vypočítává po horní hranu drátu.</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139"/>
        </w:trPr>
        <w:tc>
          <w:tcPr>
            <w:tcW w:w="2102" w:type="dxa"/>
            <w:gridSpan w:val="3"/>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pPr>
            <w:r>
              <w:rPr>
                <w:rStyle w:val="Zkladntext245pt"/>
              </w:rPr>
              <w:t>16| 7S375R|</w:t>
            </w:r>
          </w:p>
        </w:tc>
        <w:tc>
          <w:tcPr>
            <w:tcW w:w="3514"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firstLine="0"/>
              <w:jc w:val="both"/>
            </w:pPr>
            <w:r>
              <w:rPr>
                <w:rStyle w:val="Zkladntext245pt"/>
              </w:rPr>
              <w:t>NÁTĚRY TESAŘ KONSTR PROTIPLÍSŇOVÉ A PROTIPOŽÁRNÍ</w:t>
            </w:r>
          </w:p>
        </w:tc>
        <w:tc>
          <w:tcPr>
            <w:tcW w:w="898" w:type="dxa"/>
            <w:tcBorders>
              <w:top w:val="single" w:sz="4" w:space="0" w:color="auto"/>
              <w:left w:val="single" w:sz="4" w:space="0" w:color="auto"/>
            </w:tcBorders>
            <w:shd w:val="clear" w:color="auto" w:fill="FFFFFF"/>
          </w:tcPr>
          <w:p w:rsidR="00E756BC" w:rsidRDefault="00351E57">
            <w:pPr>
              <w:pStyle w:val="Zkladntext20"/>
              <w:framePr w:w="6514" w:wrap="notBeside" w:vAnchor="text" w:hAnchor="text" w:y="1"/>
              <w:shd w:val="clear" w:color="auto" w:fill="auto"/>
              <w:spacing w:line="90" w:lineRule="exact"/>
              <w:ind w:right="180" w:firstLine="0"/>
              <w:jc w:val="right"/>
            </w:pPr>
            <w:r>
              <w:rPr>
                <w:rStyle w:val="Zkladntext245pt"/>
              </w:rPr>
              <w:t>M2 |</w:t>
            </w:r>
          </w:p>
        </w:tc>
      </w:tr>
      <w:tr w:rsidR="00E756BC">
        <w:trPr>
          <w:trHeight w:hRule="exact" w:val="139"/>
        </w:trPr>
        <w:tc>
          <w:tcPr>
            <w:tcW w:w="2102" w:type="dxa"/>
            <w:gridSpan w:val="3"/>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both"/>
            </w:pPr>
            <w:r>
              <w:rPr>
                <w:rStyle w:val="Zkladntext245pt"/>
              </w:rPr>
              <w:t>impregnace dřevěných prvků (ne tlaková)</w:t>
            </w:r>
          </w:p>
        </w:tc>
        <w:tc>
          <w:tcPr>
            <w:tcW w:w="898" w:type="dxa"/>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both"/>
            </w:pPr>
            <w:r>
              <w:rPr>
                <w:rStyle w:val="Zkladntext245ptKurzva"/>
              </w:rPr>
              <w:t>"2,772+0,309=3,081 [A ]"</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557"/>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139" w:lineRule="exact"/>
              <w:ind w:firstLine="0"/>
              <w:jc w:val="left"/>
            </w:pPr>
            <w:r>
              <w:rPr>
                <w:rStyle w:val="Zkladntext245pt"/>
              </w:rPr>
              <w:t>- položka zahrnuje kompletní povlaky (i různobarevné), včetně úpravy podkladu (odmaštění, odstranění starých nátěrů a nečistot) a jeho vyspravení, provedení nátěru předepsaným postupem a splnění všech požadavků daných technologickým předpisem.</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r w:rsidR="00E756BC">
        <w:trPr>
          <w:trHeight w:hRule="exact" w:val="139"/>
        </w:trPr>
        <w:tc>
          <w:tcPr>
            <w:tcW w:w="878"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right"/>
            </w:pPr>
            <w:r>
              <w:rPr>
                <w:rStyle w:val="Zkladntext245pt"/>
              </w:rPr>
              <w:t>8</w:t>
            </w:r>
          </w:p>
        </w:tc>
        <w:tc>
          <w:tcPr>
            <w:tcW w:w="701"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center"/>
          </w:tcPr>
          <w:p w:rsidR="00E756BC" w:rsidRDefault="00351E57">
            <w:pPr>
              <w:pStyle w:val="Zkladntext20"/>
              <w:framePr w:w="6514" w:wrap="notBeside" w:vAnchor="text" w:hAnchor="text" w:y="1"/>
              <w:shd w:val="clear" w:color="auto" w:fill="auto"/>
              <w:spacing w:line="80" w:lineRule="exact"/>
              <w:ind w:firstLine="0"/>
              <w:jc w:val="both"/>
            </w:pPr>
            <w:r>
              <w:rPr>
                <w:rStyle w:val="Zkladntext24pt"/>
              </w:rPr>
              <w:t>Potrubí</w:t>
            </w:r>
          </w:p>
        </w:tc>
        <w:tc>
          <w:tcPr>
            <w:tcW w:w="898"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39"/>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right"/>
            </w:pPr>
            <w:r>
              <w:rPr>
                <w:rStyle w:val="Zkladntext245pt"/>
              </w:rPr>
              <w:t>17</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right"/>
            </w:pPr>
            <w:r>
              <w:rPr>
                <w:rStyle w:val="Zkladntext245pt"/>
              </w:rPr>
              <w:t>87446</w:t>
            </w:r>
          </w:p>
        </w:tc>
        <w:tc>
          <w:tcPr>
            <w:tcW w:w="701" w:type="dxa"/>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both"/>
            </w:pPr>
            <w:r>
              <w:rPr>
                <w:rStyle w:val="Zkladntext245pt"/>
              </w:rPr>
              <w:t>POTRUBÍ Z TRUB PLASTOVÝCH ODPADNÍCH DN DO 400MM</w:t>
            </w:r>
          </w:p>
        </w:tc>
        <w:tc>
          <w:tcPr>
            <w:tcW w:w="898"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right="180" w:firstLine="0"/>
              <w:jc w:val="right"/>
            </w:pPr>
            <w:r>
              <w:rPr>
                <w:rStyle w:val="Zkladntext245pt"/>
              </w:rPr>
              <w:t>M |</w:t>
            </w:r>
          </w:p>
        </w:tc>
      </w:tr>
      <w:tr w:rsidR="00E756BC">
        <w:trPr>
          <w:trHeight w:hRule="exact" w:val="278"/>
        </w:trPr>
        <w:tc>
          <w:tcPr>
            <w:tcW w:w="2102" w:type="dxa"/>
            <w:gridSpan w:val="3"/>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144" w:lineRule="exact"/>
              <w:ind w:firstLine="0"/>
              <w:jc w:val="both"/>
            </w:pPr>
            <w:r>
              <w:rPr>
                <w:rStyle w:val="Zkladntext245pt"/>
              </w:rPr>
              <w:t>provizorní převedení rygolu v místě pěší trasy, DN400 plast, kruhová tuhost min, SN10, vč, odstranění po stavbě</w:t>
            </w:r>
          </w:p>
        </w:tc>
        <w:tc>
          <w:tcPr>
            <w:tcW w:w="898" w:type="dxa"/>
            <w:vMerge w:val="restart"/>
            <w:tcBorders>
              <w:top w:val="single" w:sz="4" w:space="0" w:color="auto"/>
              <w:left w:val="single" w:sz="4" w:space="0" w:color="auto"/>
            </w:tcBorders>
            <w:shd w:val="clear" w:color="auto" w:fill="FFFFFF"/>
          </w:tcPr>
          <w:p w:rsidR="00E756BC" w:rsidRDefault="00E756BC">
            <w:pPr>
              <w:framePr w:w="6514" w:wrap="notBeside" w:vAnchor="text" w:hAnchor="text" w:y="1"/>
              <w:rPr>
                <w:sz w:val="10"/>
                <w:szCs w:val="10"/>
              </w:rPr>
            </w:pPr>
          </w:p>
        </w:tc>
      </w:tr>
      <w:tr w:rsidR="00E756BC">
        <w:trPr>
          <w:trHeight w:hRule="exact" w:val="149"/>
        </w:trPr>
        <w:tc>
          <w:tcPr>
            <w:tcW w:w="2102" w:type="dxa"/>
            <w:gridSpan w:val="3"/>
            <w:vMerge/>
            <w:tcBorders>
              <w:left w:val="single" w:sz="4" w:space="0" w:color="auto"/>
            </w:tcBorders>
            <w:shd w:val="clear" w:color="auto" w:fill="FFFFFF"/>
          </w:tcPr>
          <w:p w:rsidR="00E756BC" w:rsidRDefault="00E756BC">
            <w:pPr>
              <w:framePr w:w="6514" w:wrap="notBeside" w:vAnchor="text" w:hAnchor="text" w:y="1"/>
            </w:pPr>
          </w:p>
        </w:tc>
        <w:tc>
          <w:tcPr>
            <w:tcW w:w="3514"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514" w:wrap="notBeside" w:vAnchor="text" w:hAnchor="text" w:y="1"/>
              <w:shd w:val="clear" w:color="auto" w:fill="auto"/>
              <w:spacing w:line="90" w:lineRule="exact"/>
              <w:ind w:firstLine="0"/>
              <w:jc w:val="both"/>
            </w:pPr>
            <w:r>
              <w:rPr>
                <w:rStyle w:val="Zkladntext245ptKurzva"/>
              </w:rPr>
              <w:t>4.500000 = 4,500 [A]</w:t>
            </w:r>
          </w:p>
        </w:tc>
        <w:tc>
          <w:tcPr>
            <w:tcW w:w="898" w:type="dxa"/>
            <w:vMerge/>
            <w:tcBorders>
              <w:left w:val="single" w:sz="4" w:space="0" w:color="auto"/>
            </w:tcBorders>
            <w:shd w:val="clear" w:color="auto" w:fill="FFFFFF"/>
          </w:tcPr>
          <w:p w:rsidR="00E756BC" w:rsidRDefault="00E756BC">
            <w:pPr>
              <w:framePr w:w="6514" w:wrap="notBeside" w:vAnchor="text" w:hAnchor="text" w:y="1"/>
            </w:pPr>
          </w:p>
        </w:tc>
      </w:tr>
    </w:tbl>
    <w:p w:rsidR="00E756BC" w:rsidRDefault="00E756BC">
      <w:pPr>
        <w:framePr w:w="6514" w:wrap="notBeside" w:vAnchor="text" w:hAnchor="text" w:y="1"/>
        <w:rPr>
          <w:sz w:val="2"/>
          <w:szCs w:val="2"/>
        </w:rPr>
      </w:pPr>
    </w:p>
    <w:p w:rsidR="00E756BC" w:rsidRDefault="00E756BC">
      <w:pPr>
        <w:rPr>
          <w:sz w:val="2"/>
          <w:szCs w:val="2"/>
        </w:rPr>
      </w:pPr>
    </w:p>
    <w:p w:rsidR="00E756BC" w:rsidRDefault="00E756BC">
      <w:pPr>
        <w:rPr>
          <w:sz w:val="2"/>
          <w:szCs w:val="2"/>
        </w:rPr>
        <w:sectPr w:rsidR="00E756BC">
          <w:pgSz w:w="11900" w:h="16840"/>
          <w:pgMar w:top="1053" w:right="1148" w:bottom="2378" w:left="1004"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523"/>
        <w:gridCol w:w="701"/>
        <w:gridCol w:w="3514"/>
        <w:gridCol w:w="3317"/>
        <w:gridCol w:w="816"/>
      </w:tblGrid>
      <w:tr w:rsidR="00E756BC">
        <w:trPr>
          <w:trHeight w:hRule="exact" w:val="2933"/>
          <w:jc w:val="center"/>
        </w:trPr>
        <w:tc>
          <w:tcPr>
            <w:tcW w:w="2102" w:type="dxa"/>
            <w:gridSpan w:val="3"/>
            <w:tcBorders>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položky pro zhotovení potrubí platí bez ohledu na sklon zahrnuje:</w:t>
            </w:r>
          </w:p>
          <w:p w:rsidR="00E756BC" w:rsidRDefault="00351E57">
            <w:pPr>
              <w:pStyle w:val="Zkladntext20"/>
              <w:framePr w:w="9749" w:wrap="notBeside" w:vAnchor="text" w:hAnchor="text" w:xAlign="center" w:y="1"/>
              <w:numPr>
                <w:ilvl w:val="0"/>
                <w:numId w:val="107"/>
              </w:numPr>
              <w:shd w:val="clear" w:color="auto" w:fill="auto"/>
              <w:tabs>
                <w:tab w:val="left" w:pos="53"/>
              </w:tabs>
              <w:spacing w:line="139" w:lineRule="exact"/>
              <w:ind w:firstLine="0"/>
              <w:jc w:val="both"/>
            </w:pPr>
            <w:r>
              <w:rPr>
                <w:rStyle w:val="Zkladntext245pt"/>
              </w:rPr>
              <w:t>výrobní dokumentací (včetně technologického předpisu)</w:t>
            </w:r>
          </w:p>
          <w:p w:rsidR="00E756BC" w:rsidRDefault="00351E57">
            <w:pPr>
              <w:pStyle w:val="Zkladntext20"/>
              <w:framePr w:w="9749" w:wrap="notBeside" w:vAnchor="text" w:hAnchor="text" w:xAlign="center" w:y="1"/>
              <w:numPr>
                <w:ilvl w:val="0"/>
                <w:numId w:val="107"/>
              </w:numPr>
              <w:shd w:val="clear" w:color="auto" w:fill="auto"/>
              <w:tabs>
                <w:tab w:val="left" w:pos="53"/>
              </w:tabs>
              <w:spacing w:line="139" w:lineRule="exact"/>
              <w:ind w:firstLine="0"/>
              <w:jc w:val="left"/>
            </w:pPr>
            <w:r>
              <w:rPr>
                <w:rStyle w:val="Zkladntext245pt"/>
              </w:rPr>
              <w:t>dodání veškerého trubního a pomocného materiálu (trouby, trubky, tvarovky, spojovací a těsnící materiál a pod,), podpěrných, závěsných a upevňovacích prvků, včetně potřebných úprav</w:t>
            </w:r>
          </w:p>
          <w:p w:rsidR="00E756BC" w:rsidRDefault="00351E57">
            <w:pPr>
              <w:pStyle w:val="Zkladntext20"/>
              <w:framePr w:w="9749" w:wrap="notBeside" w:vAnchor="text" w:hAnchor="text" w:xAlign="center" w:y="1"/>
              <w:numPr>
                <w:ilvl w:val="0"/>
                <w:numId w:val="107"/>
              </w:numPr>
              <w:shd w:val="clear" w:color="auto" w:fill="auto"/>
              <w:tabs>
                <w:tab w:val="left" w:pos="62"/>
              </w:tabs>
              <w:spacing w:line="139" w:lineRule="exact"/>
              <w:ind w:firstLine="0"/>
              <w:jc w:val="left"/>
            </w:pPr>
            <w:r>
              <w:rPr>
                <w:rStyle w:val="Zkladntext245pt"/>
              </w:rPr>
              <w:t>úprava a příprava podkladu a podpěr, očištění a ošetření podkladu a podpěr -zřízení plně funkčního potrubí, kompletní soustavy, podle příslušného technologického předpisu</w:t>
            </w:r>
          </w:p>
          <w:p w:rsidR="00E756BC" w:rsidRDefault="00351E57">
            <w:pPr>
              <w:pStyle w:val="Zkladntext20"/>
              <w:framePr w:w="9749" w:wrap="notBeside" w:vAnchor="text" w:hAnchor="text" w:xAlign="center" w:y="1"/>
              <w:numPr>
                <w:ilvl w:val="0"/>
                <w:numId w:val="107"/>
              </w:numPr>
              <w:shd w:val="clear" w:color="auto" w:fill="auto"/>
              <w:tabs>
                <w:tab w:val="left" w:pos="53"/>
              </w:tabs>
              <w:spacing w:line="139" w:lineRule="exact"/>
              <w:ind w:firstLine="0"/>
              <w:jc w:val="both"/>
            </w:pPr>
            <w:r>
              <w:rPr>
                <w:rStyle w:val="Zkladntext245pt"/>
              </w:rPr>
              <w:t>zřízení potrubí i jednotlivých částí po etapách, včetně pracovních spař a spojů, pracovního zaslepení konců a pod,</w:t>
            </w:r>
          </w:p>
          <w:p w:rsidR="00E756BC" w:rsidRDefault="00351E57">
            <w:pPr>
              <w:pStyle w:val="Zkladntext20"/>
              <w:framePr w:w="9749" w:wrap="notBeside" w:vAnchor="text" w:hAnchor="text" w:xAlign="center" w:y="1"/>
              <w:numPr>
                <w:ilvl w:val="0"/>
                <w:numId w:val="107"/>
              </w:numPr>
              <w:shd w:val="clear" w:color="auto" w:fill="auto"/>
              <w:tabs>
                <w:tab w:val="left" w:pos="58"/>
              </w:tabs>
              <w:spacing w:line="139" w:lineRule="exact"/>
              <w:ind w:firstLine="0"/>
              <w:jc w:val="left"/>
            </w:pPr>
            <w:r>
              <w:rPr>
                <w:rStyle w:val="Zkladntext245pt"/>
              </w:rPr>
              <w:t>úprava prostupů, průchodů šachtami a komorami, okolí podpěra vyústění, zaústění, napojení, vyvedení a upevnění odpad, výustí</w:t>
            </w:r>
          </w:p>
          <w:p w:rsidR="00E756BC" w:rsidRDefault="00351E57">
            <w:pPr>
              <w:pStyle w:val="Zkladntext20"/>
              <w:framePr w:w="9749" w:wrap="notBeside" w:vAnchor="text" w:hAnchor="text" w:xAlign="center" w:y="1"/>
              <w:shd w:val="clear" w:color="auto" w:fill="auto"/>
              <w:spacing w:line="139" w:lineRule="exact"/>
              <w:ind w:firstLine="0"/>
              <w:jc w:val="both"/>
            </w:pPr>
            <w:r>
              <w:rPr>
                <w:rStyle w:val="Zkladntext245pt"/>
              </w:rPr>
              <w:t>-ochrana potrubí nátěrem (vč, úpravy povrchu), případně izolací, nejsou-li tyto práce předmětem jíně položky</w:t>
            </w:r>
          </w:p>
          <w:p w:rsidR="00E756BC" w:rsidRDefault="00351E57">
            <w:pPr>
              <w:pStyle w:val="Zkladntext20"/>
              <w:framePr w:w="9749" w:wrap="notBeside" w:vAnchor="text" w:hAnchor="text" w:xAlign="center" w:y="1"/>
              <w:numPr>
                <w:ilvl w:val="0"/>
                <w:numId w:val="107"/>
              </w:numPr>
              <w:shd w:val="clear" w:color="auto" w:fill="auto"/>
              <w:tabs>
                <w:tab w:val="left" w:pos="58"/>
              </w:tabs>
              <w:spacing w:line="139" w:lineRule="exact"/>
              <w:ind w:firstLine="0"/>
              <w:jc w:val="both"/>
            </w:pPr>
            <w:r>
              <w:rPr>
                <w:rStyle w:val="Zkladntext245pt"/>
              </w:rPr>
              <w:t>úprava, očištění a ošetření prostoru kolem potrubí</w:t>
            </w:r>
          </w:p>
          <w:p w:rsidR="00E756BC" w:rsidRDefault="00351E57">
            <w:pPr>
              <w:pStyle w:val="Zkladntext20"/>
              <w:framePr w:w="9749" w:wrap="notBeside" w:vAnchor="text" w:hAnchor="text" w:xAlign="center" w:y="1"/>
              <w:numPr>
                <w:ilvl w:val="0"/>
                <w:numId w:val="107"/>
              </w:numPr>
              <w:shd w:val="clear" w:color="auto" w:fill="auto"/>
              <w:tabs>
                <w:tab w:val="left" w:pos="58"/>
              </w:tabs>
              <w:spacing w:line="139" w:lineRule="exact"/>
              <w:ind w:firstLine="0"/>
              <w:jc w:val="left"/>
            </w:pPr>
            <w:r>
              <w:rPr>
                <w:rStyle w:val="Zkladntext245pt"/>
              </w:rPr>
              <w:t>položky platí pro práce prováděné v prostoru za paženém i neza paženém a i v kolektorech, chraničkách</w:t>
            </w:r>
          </w:p>
          <w:p w:rsidR="00E756BC" w:rsidRDefault="00351E57">
            <w:pPr>
              <w:pStyle w:val="Zkladntext20"/>
              <w:framePr w:w="9749" w:wrap="notBeside" w:vAnchor="text" w:hAnchor="text" w:xAlign="center" w:y="1"/>
              <w:numPr>
                <w:ilvl w:val="0"/>
                <w:numId w:val="107"/>
              </w:numPr>
              <w:shd w:val="clear" w:color="auto" w:fill="auto"/>
              <w:tabs>
                <w:tab w:val="left" w:pos="58"/>
              </w:tabs>
              <w:spacing w:line="139" w:lineRule="exact"/>
              <w:ind w:firstLine="0"/>
              <w:jc w:val="left"/>
            </w:pPr>
            <w:r>
              <w:rPr>
                <w:rStyle w:val="Zkladntext245pt"/>
              </w:rPr>
              <w:t>položky zahrnují i práce spojené s nutnými obtoky, převáděním a čerpáním vody</w:t>
            </w:r>
          </w:p>
          <w:p w:rsidR="00E756BC" w:rsidRDefault="00351E57">
            <w:pPr>
              <w:pStyle w:val="Zkladntext20"/>
              <w:framePr w:w="9749" w:wrap="notBeside" w:vAnchor="text" w:hAnchor="text" w:xAlign="center" w:y="1"/>
              <w:shd w:val="clear" w:color="auto" w:fill="auto"/>
              <w:spacing w:line="139" w:lineRule="exact"/>
              <w:ind w:firstLine="0"/>
              <w:jc w:val="both"/>
            </w:pPr>
            <w:r>
              <w:rPr>
                <w:rStyle w:val="Zkladntext245pt"/>
              </w:rPr>
              <w:t>nezahrnuje zkoušky vodotěsnosti a televizní prohlídku</w:t>
            </w:r>
          </w:p>
        </w:tc>
        <w:tc>
          <w:tcPr>
            <w:tcW w:w="4133" w:type="dxa"/>
            <w:gridSpan w:val="2"/>
            <w:tcBorders>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878"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right"/>
            </w:pPr>
            <w:r>
              <w:rPr>
                <w:rStyle w:val="Zkladntext24pt"/>
              </w:rPr>
              <w:t>9</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80" w:lineRule="exact"/>
              <w:ind w:firstLine="0"/>
              <w:jc w:val="both"/>
            </w:pPr>
            <w:r>
              <w:rPr>
                <w:rStyle w:val="Zkladntext24pt"/>
              </w:rPr>
              <w:t>Ostatní konstrukce a práce</w:t>
            </w:r>
          </w:p>
        </w:tc>
        <w:tc>
          <w:tcPr>
            <w:tcW w:w="3317"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18</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right"/>
            </w:pPr>
            <w:r>
              <w:rPr>
                <w:rStyle w:val="Zkladntext245pt"/>
              </w:rPr>
              <w:t>94817</w:t>
            </w:r>
          </w:p>
        </w:tc>
        <w:tc>
          <w:tcPr>
            <w:tcW w:w="701" w:type="dxa"/>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
              </w:rPr>
              <w:t>DOČASNÉ KONSTRUKCE Z OCEL NOSNÍKŮ VČET ODSTRAŇ</w:t>
            </w:r>
          </w:p>
        </w:tc>
        <w:tc>
          <w:tcPr>
            <w:tcW w:w="3317"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tabs>
                <w:tab w:val="left" w:leader="underscore" w:pos="317"/>
                <w:tab w:val="left" w:leader="underscore" w:pos="677"/>
                <w:tab w:val="left" w:leader="underscore" w:pos="931"/>
              </w:tabs>
              <w:spacing w:line="80" w:lineRule="exact"/>
              <w:ind w:firstLine="0"/>
              <w:jc w:val="both"/>
            </w:pPr>
            <w:r>
              <w:rPr>
                <w:rStyle w:val="Zkladntext24pt"/>
              </w:rPr>
              <w:tab/>
              <w:t>i</w:t>
            </w:r>
            <w:r>
              <w:rPr>
                <w:rStyle w:val="Zkladntext24pt"/>
              </w:rPr>
              <w:tab/>
              <w:t>1</w:t>
            </w:r>
            <w:r>
              <w:rPr>
                <w:rStyle w:val="Zkladntext24pt"/>
              </w:rPr>
              <w:tab/>
            </w:r>
          </w:p>
        </w:tc>
        <w:tc>
          <w:tcPr>
            <w:tcW w:w="816" w:type="dxa"/>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418"/>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9749"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nosná ocelová konstrukce bez metalízace, vč.dopravy, spojovacího materiálu, vč,montáže, vč, pronájmu po dobu stavby, vč, demontáže a odvozu</w:t>
            </w:r>
          </w:p>
        </w:tc>
        <w:tc>
          <w:tcPr>
            <w:tcW w:w="4133" w:type="dxa"/>
            <w:gridSpan w:val="2"/>
            <w:vMerge w:val="restart"/>
            <w:tcBorders>
              <w:top w:val="single" w:sz="4" w:space="0" w:color="auto"/>
              <w:left w:val="single" w:sz="4" w:space="0" w:color="auto"/>
              <w:right w:val="single" w:sz="4" w:space="0" w:color="auto"/>
            </w:tcBorders>
            <w:shd w:val="clear" w:color="auto" w:fill="FFFFFF"/>
          </w:tcPr>
          <w:p w:rsidR="00E756BC" w:rsidRDefault="00E756BC">
            <w:pPr>
              <w:framePr w:w="9749"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9749" w:wrap="notBeside" w:vAnchor="text" w:hAnchor="text" w:xAlign="center" w:y="1"/>
              <w:shd w:val="clear" w:color="auto" w:fill="auto"/>
              <w:spacing w:line="90" w:lineRule="exact"/>
              <w:ind w:firstLine="0"/>
              <w:jc w:val="both"/>
            </w:pPr>
            <w:r>
              <w:rPr>
                <w:rStyle w:val="Zkladntext245ptKurzva"/>
              </w:rPr>
              <w:t>"(3 *2 6,2 *10,5+5*1,6*12,1) *1,0 7/1000=0,987 [A ]"</w:t>
            </w:r>
          </w:p>
        </w:tc>
        <w:tc>
          <w:tcPr>
            <w:tcW w:w="4133" w:type="dxa"/>
            <w:gridSpan w:val="2"/>
            <w:vMerge/>
            <w:tcBorders>
              <w:left w:val="single" w:sz="4" w:space="0" w:color="auto"/>
              <w:right w:val="single" w:sz="4" w:space="0" w:color="auto"/>
            </w:tcBorders>
            <w:shd w:val="clear" w:color="auto" w:fill="FFFFFF"/>
          </w:tcPr>
          <w:p w:rsidR="00E756BC" w:rsidRDefault="00E756BC">
            <w:pPr>
              <w:framePr w:w="9749" w:wrap="notBeside" w:vAnchor="text" w:hAnchor="text" w:xAlign="center" w:y="1"/>
            </w:pPr>
          </w:p>
        </w:tc>
      </w:tr>
      <w:tr w:rsidR="00E756BC">
        <w:trPr>
          <w:trHeight w:hRule="exact" w:val="288"/>
          <w:jc w:val="center"/>
        </w:trPr>
        <w:tc>
          <w:tcPr>
            <w:tcW w:w="2102" w:type="dxa"/>
            <w:gridSpan w:val="3"/>
            <w:vMerge/>
            <w:tcBorders>
              <w:left w:val="single" w:sz="4" w:space="0" w:color="auto"/>
              <w:bottom w:val="single" w:sz="4" w:space="0" w:color="auto"/>
            </w:tcBorders>
            <w:shd w:val="clear" w:color="auto" w:fill="FFFFFF"/>
          </w:tcPr>
          <w:p w:rsidR="00E756BC" w:rsidRDefault="00E756BC">
            <w:pPr>
              <w:framePr w:w="9749" w:wrap="notBeside" w:vAnchor="text" w:hAnchor="text" w:xAlign="center" w:y="1"/>
            </w:pPr>
          </w:p>
        </w:tc>
        <w:tc>
          <w:tcPr>
            <w:tcW w:w="3514"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9749" w:wrap="notBeside" w:vAnchor="text" w:hAnchor="text" w:xAlign="center" w:y="1"/>
              <w:shd w:val="clear" w:color="auto" w:fill="auto"/>
              <w:spacing w:line="139" w:lineRule="exact"/>
              <w:ind w:firstLine="0"/>
              <w:jc w:val="left"/>
            </w:pPr>
            <w:r>
              <w:rPr>
                <w:rStyle w:val="Zkladntext245pt"/>
              </w:rPr>
              <w:t>Položka zahrnuje dovoz, montáž, údržbu, opotřebení (nájemné), demontáž, konzervací, odvoz.</w:t>
            </w:r>
          </w:p>
        </w:tc>
        <w:tc>
          <w:tcPr>
            <w:tcW w:w="4133" w:type="dxa"/>
            <w:gridSpan w:val="2"/>
            <w:vMerge/>
            <w:tcBorders>
              <w:left w:val="single" w:sz="4" w:space="0" w:color="auto"/>
              <w:bottom w:val="single" w:sz="4" w:space="0" w:color="auto"/>
              <w:right w:val="single" w:sz="4" w:space="0" w:color="auto"/>
            </w:tcBorders>
            <w:shd w:val="clear" w:color="auto" w:fill="FFFFFF"/>
          </w:tcPr>
          <w:p w:rsidR="00E756BC" w:rsidRDefault="00E756BC">
            <w:pPr>
              <w:framePr w:w="9749" w:wrap="notBeside" w:vAnchor="text" w:hAnchor="text" w:xAlign="center" w:y="1"/>
            </w:pPr>
          </w:p>
        </w:tc>
      </w:tr>
    </w:tbl>
    <w:p w:rsidR="00E756BC" w:rsidRDefault="00E756BC">
      <w:pPr>
        <w:framePr w:w="9749" w:wrap="notBeside" w:vAnchor="text" w:hAnchor="text" w:xAlign="center" w:y="1"/>
        <w:rPr>
          <w:sz w:val="2"/>
          <w:szCs w:val="2"/>
        </w:rPr>
      </w:pPr>
    </w:p>
    <w:p w:rsidR="00E756BC" w:rsidRDefault="00E756BC">
      <w:pPr>
        <w:rPr>
          <w:sz w:val="2"/>
          <w:szCs w:val="2"/>
        </w:rPr>
      </w:pPr>
    </w:p>
    <w:p w:rsidR="00E756BC" w:rsidRDefault="00E756BC">
      <w:pPr>
        <w:rPr>
          <w:sz w:val="2"/>
          <w:szCs w:val="2"/>
        </w:rPr>
        <w:sectPr w:rsidR="00E756BC">
          <w:pgSz w:w="11900" w:h="16840"/>
          <w:pgMar w:top="1083" w:right="1148" w:bottom="1083" w:left="1004" w:header="0" w:footer="3" w:gutter="0"/>
          <w:cols w:space="720"/>
          <w:noEndnote/>
          <w:docGrid w:linePitch="360"/>
        </w:sectPr>
      </w:pPr>
    </w:p>
    <w:p w:rsidR="00E756BC" w:rsidRDefault="00351E57">
      <w:pPr>
        <w:pStyle w:val="Zkladntext70"/>
        <w:shd w:val="clear" w:color="auto" w:fill="auto"/>
        <w:spacing w:after="81" w:line="130" w:lineRule="exact"/>
      </w:pPr>
      <w:r>
        <w:lastRenderedPageBreak/>
        <w:t>Firma: PORR a.s.</w:t>
      </w:r>
      <w:bookmarkStart w:id="24" w:name="_GoBack"/>
      <w:bookmarkEnd w:id="24"/>
    </w:p>
    <w:p w:rsidR="00E756BC" w:rsidRDefault="00556BFF">
      <w:pPr>
        <w:pStyle w:val="Nadpis20"/>
        <w:keepNext/>
        <w:keepLines/>
        <w:shd w:val="clear" w:color="auto" w:fill="auto"/>
        <w:spacing w:before="0" w:after="68" w:line="220" w:lineRule="exact"/>
      </w:pPr>
      <w:r>
        <w:pict>
          <v:shape id="_x0000_s1062" type="#_x0000_t75" style="position:absolute;margin-left:1.9pt;margin-top:-16.8pt;width:15.85pt;height:21.1pt;z-index:-251650048;mso-wrap-distance-left:5pt;mso-wrap-distance-right:112.8pt;mso-wrap-distance-bottom:16.55pt;mso-position-horizontal-relative:margin" wrapcoords="0 0 21600 0 21600 21600 0 21600 0 0">
            <v:imagedata r:id="rId26" o:title="image13"/>
            <w10:wrap type="square" side="right" anchorx="margin"/>
          </v:shape>
        </w:pict>
      </w:r>
      <w:bookmarkStart w:id="25" w:name="bookmark24"/>
      <w:r w:rsidR="00351E57">
        <w:t>Rekapitulace ceny</w:t>
      </w:r>
      <w:bookmarkEnd w:id="25"/>
    </w:p>
    <w:p w:rsidR="00E756BC" w:rsidRDefault="00351E57">
      <w:pPr>
        <w:pStyle w:val="Nadpis20"/>
        <w:keepNext/>
        <w:keepLines/>
        <w:shd w:val="clear" w:color="auto" w:fill="auto"/>
        <w:spacing w:before="0" w:after="0" w:line="220" w:lineRule="exact"/>
      </w:pPr>
      <w:bookmarkStart w:id="26" w:name="bookmark25"/>
      <w:r>
        <w:t>Stavba: PORR - odvodnění - Bobrová</w:t>
      </w:r>
      <w:bookmarkEnd w:id="26"/>
    </w:p>
    <w:tbl>
      <w:tblPr>
        <w:tblOverlap w:val="never"/>
        <w:tblW w:w="0" w:type="auto"/>
        <w:jc w:val="center"/>
        <w:tblLayout w:type="fixed"/>
        <w:tblCellMar>
          <w:left w:w="10" w:type="dxa"/>
          <w:right w:w="10" w:type="dxa"/>
        </w:tblCellMar>
        <w:tblLook w:val="04A0" w:firstRow="1" w:lastRow="0" w:firstColumn="1" w:lastColumn="0" w:noHBand="0" w:noVBand="1"/>
      </w:tblPr>
      <w:tblGrid>
        <w:gridCol w:w="931"/>
        <w:gridCol w:w="1114"/>
        <w:gridCol w:w="3130"/>
        <w:gridCol w:w="1565"/>
        <w:gridCol w:w="1229"/>
        <w:gridCol w:w="1790"/>
      </w:tblGrid>
      <w:tr w:rsidR="00E756BC">
        <w:trPr>
          <w:trHeight w:hRule="exact" w:val="643"/>
          <w:jc w:val="center"/>
        </w:trPr>
        <w:tc>
          <w:tcPr>
            <w:tcW w:w="931" w:type="dxa"/>
            <w:shd w:val="clear" w:color="auto" w:fill="FFFFFF"/>
          </w:tcPr>
          <w:p w:rsidR="00E756BC" w:rsidRDefault="00E756BC">
            <w:pPr>
              <w:framePr w:w="9758" w:wrap="notBeside" w:vAnchor="text" w:hAnchor="text" w:xAlign="center" w:y="1"/>
              <w:rPr>
                <w:sz w:val="10"/>
                <w:szCs w:val="10"/>
              </w:rPr>
            </w:pPr>
          </w:p>
        </w:tc>
        <w:tc>
          <w:tcPr>
            <w:tcW w:w="1114" w:type="dxa"/>
            <w:shd w:val="clear" w:color="auto" w:fill="FFFFFF"/>
          </w:tcPr>
          <w:p w:rsidR="00E756BC" w:rsidRDefault="00E756BC">
            <w:pPr>
              <w:framePr w:w="9758" w:wrap="notBeside" w:vAnchor="text" w:hAnchor="text" w:xAlign="center" w:y="1"/>
              <w:rPr>
                <w:sz w:val="10"/>
                <w:szCs w:val="10"/>
              </w:rPr>
            </w:pPr>
          </w:p>
        </w:tc>
        <w:tc>
          <w:tcPr>
            <w:tcW w:w="3130" w:type="dxa"/>
            <w:shd w:val="clear" w:color="auto" w:fill="FFFFFF"/>
          </w:tcPr>
          <w:p w:rsidR="00E756BC" w:rsidRDefault="00351E57">
            <w:pPr>
              <w:pStyle w:val="Zkladntext20"/>
              <w:framePr w:w="9758" w:wrap="notBeside" w:vAnchor="text" w:hAnchor="text" w:xAlign="center" w:y="1"/>
              <w:shd w:val="clear" w:color="auto" w:fill="auto"/>
              <w:spacing w:line="206" w:lineRule="exact"/>
              <w:ind w:firstLine="0"/>
              <w:jc w:val="right"/>
            </w:pPr>
            <w:r>
              <w:rPr>
                <w:rStyle w:val="Zkladntext265pt1"/>
              </w:rPr>
              <w:t>Celková cena bez DPH: Celková cena s DPH:</w:t>
            </w:r>
          </w:p>
        </w:tc>
        <w:tc>
          <w:tcPr>
            <w:tcW w:w="1565" w:type="dxa"/>
            <w:shd w:val="clear" w:color="auto" w:fill="FFFFFF"/>
          </w:tcPr>
          <w:p w:rsidR="00E756BC" w:rsidRDefault="00E756BC">
            <w:pPr>
              <w:pStyle w:val="Zkladntext20"/>
              <w:framePr w:w="9758" w:wrap="notBeside" w:vAnchor="text" w:hAnchor="text" w:xAlign="center" w:y="1"/>
              <w:shd w:val="clear" w:color="auto" w:fill="auto"/>
              <w:spacing w:line="206" w:lineRule="exact"/>
              <w:ind w:firstLine="0"/>
              <w:jc w:val="both"/>
            </w:pPr>
          </w:p>
        </w:tc>
        <w:tc>
          <w:tcPr>
            <w:tcW w:w="1229" w:type="dxa"/>
            <w:shd w:val="clear" w:color="auto" w:fill="FFFFFF"/>
          </w:tcPr>
          <w:p w:rsidR="00E756BC" w:rsidRDefault="00E756BC">
            <w:pPr>
              <w:framePr w:w="9758" w:wrap="notBeside" w:vAnchor="text" w:hAnchor="text" w:xAlign="center" w:y="1"/>
              <w:rPr>
                <w:sz w:val="10"/>
                <w:szCs w:val="10"/>
              </w:rPr>
            </w:pPr>
          </w:p>
        </w:tc>
        <w:tc>
          <w:tcPr>
            <w:tcW w:w="1790" w:type="dxa"/>
            <w:shd w:val="clear" w:color="auto" w:fill="FFFFFF"/>
          </w:tcPr>
          <w:p w:rsidR="00E756BC" w:rsidRDefault="00E756BC">
            <w:pPr>
              <w:framePr w:w="9758" w:wrap="notBeside" w:vAnchor="text" w:hAnchor="text" w:xAlign="center" w:y="1"/>
              <w:rPr>
                <w:sz w:val="10"/>
                <w:szCs w:val="10"/>
              </w:rPr>
            </w:pPr>
          </w:p>
        </w:tc>
      </w:tr>
      <w:tr w:rsidR="00E756BC">
        <w:trPr>
          <w:trHeight w:hRule="exact" w:val="182"/>
          <w:jc w:val="center"/>
        </w:trPr>
        <w:tc>
          <w:tcPr>
            <w:tcW w:w="931" w:type="dxa"/>
            <w:shd w:val="clear" w:color="auto" w:fill="FFFFFF"/>
          </w:tcPr>
          <w:p w:rsidR="00E756BC" w:rsidRDefault="00E756BC">
            <w:pPr>
              <w:framePr w:w="9758" w:wrap="notBeside" w:vAnchor="text" w:hAnchor="text" w:xAlign="center" w:y="1"/>
              <w:rPr>
                <w:sz w:val="10"/>
                <w:szCs w:val="10"/>
              </w:rPr>
            </w:pPr>
          </w:p>
        </w:tc>
        <w:tc>
          <w:tcPr>
            <w:tcW w:w="1114" w:type="dxa"/>
            <w:shd w:val="clear" w:color="auto" w:fill="000000"/>
          </w:tcPr>
          <w:p w:rsidR="00E756BC" w:rsidRDefault="00351E57">
            <w:pPr>
              <w:pStyle w:val="Zkladntext20"/>
              <w:framePr w:w="9758" w:wrap="notBeside" w:vAnchor="text" w:hAnchor="text" w:xAlign="center" w:y="1"/>
              <w:shd w:val="clear" w:color="auto" w:fill="auto"/>
              <w:spacing w:line="130" w:lineRule="exact"/>
              <w:ind w:left="160" w:firstLine="0"/>
              <w:jc w:val="left"/>
            </w:pPr>
            <w:r>
              <w:rPr>
                <w:rStyle w:val="Zkladntext265pt2"/>
              </w:rPr>
              <w:t>Objekt</w:t>
            </w:r>
          </w:p>
        </w:tc>
        <w:tc>
          <w:tcPr>
            <w:tcW w:w="3130" w:type="dxa"/>
            <w:shd w:val="clear" w:color="auto" w:fill="000000"/>
          </w:tcPr>
          <w:p w:rsidR="00E756BC" w:rsidRDefault="00351E57">
            <w:pPr>
              <w:pStyle w:val="Zkladntext20"/>
              <w:framePr w:w="9758" w:wrap="notBeside" w:vAnchor="text" w:hAnchor="text" w:xAlign="center" w:y="1"/>
              <w:shd w:val="clear" w:color="auto" w:fill="auto"/>
              <w:spacing w:line="130" w:lineRule="exact"/>
              <w:ind w:left="1680" w:firstLine="0"/>
              <w:jc w:val="left"/>
            </w:pPr>
            <w:r>
              <w:rPr>
                <w:rStyle w:val="Zkladntext265pt2"/>
              </w:rPr>
              <w:t>Popis</w:t>
            </w:r>
          </w:p>
        </w:tc>
        <w:tc>
          <w:tcPr>
            <w:tcW w:w="1565" w:type="dxa"/>
            <w:shd w:val="clear" w:color="auto" w:fill="000000"/>
          </w:tcPr>
          <w:p w:rsidR="00E756BC" w:rsidRDefault="00351E57">
            <w:pPr>
              <w:pStyle w:val="Zkladntext20"/>
              <w:framePr w:w="9758" w:wrap="notBeside" w:vAnchor="text" w:hAnchor="text" w:xAlign="center" w:y="1"/>
              <w:shd w:val="clear" w:color="auto" w:fill="auto"/>
              <w:spacing w:line="130" w:lineRule="exact"/>
              <w:ind w:firstLine="0"/>
            </w:pPr>
            <w:r>
              <w:rPr>
                <w:rStyle w:val="Zkladntext265pt2"/>
              </w:rPr>
              <w:t>Cena bez DPH</w:t>
            </w:r>
          </w:p>
        </w:tc>
        <w:tc>
          <w:tcPr>
            <w:tcW w:w="1229" w:type="dxa"/>
            <w:shd w:val="clear" w:color="auto" w:fill="000000"/>
          </w:tcPr>
          <w:p w:rsidR="00E756BC" w:rsidRDefault="00351E57">
            <w:pPr>
              <w:pStyle w:val="Zkladntext20"/>
              <w:framePr w:w="9758" w:wrap="notBeside" w:vAnchor="text" w:hAnchor="text" w:xAlign="center" w:y="1"/>
              <w:shd w:val="clear" w:color="auto" w:fill="auto"/>
              <w:spacing w:line="130" w:lineRule="exact"/>
              <w:ind w:firstLine="0"/>
            </w:pPr>
            <w:r>
              <w:rPr>
                <w:rStyle w:val="Zkladntext265pt2"/>
              </w:rPr>
              <w:t>DPH</w:t>
            </w:r>
          </w:p>
        </w:tc>
        <w:tc>
          <w:tcPr>
            <w:tcW w:w="1790" w:type="dxa"/>
            <w:shd w:val="clear" w:color="auto" w:fill="000000"/>
          </w:tcPr>
          <w:p w:rsidR="00E756BC" w:rsidRDefault="00351E57">
            <w:pPr>
              <w:pStyle w:val="Zkladntext20"/>
              <w:framePr w:w="9758" w:wrap="notBeside" w:vAnchor="text" w:hAnchor="text" w:xAlign="center" w:y="1"/>
              <w:shd w:val="clear" w:color="auto" w:fill="auto"/>
              <w:spacing w:line="130" w:lineRule="exact"/>
              <w:ind w:left="620" w:firstLine="0"/>
              <w:jc w:val="left"/>
            </w:pPr>
            <w:r>
              <w:rPr>
                <w:rStyle w:val="Zkladntext265pt2"/>
              </w:rPr>
              <w:t>Cena s DPH</w:t>
            </w:r>
          </w:p>
        </w:tc>
      </w:tr>
      <w:tr w:rsidR="00E756BC">
        <w:trPr>
          <w:trHeight w:hRule="exact" w:val="221"/>
          <w:jc w:val="center"/>
        </w:trPr>
        <w:tc>
          <w:tcPr>
            <w:tcW w:w="931" w:type="dxa"/>
            <w:tcBorders>
              <w:bottom w:val="single" w:sz="4" w:space="0" w:color="auto"/>
            </w:tcBorders>
            <w:shd w:val="clear" w:color="auto" w:fill="FFFFFF"/>
            <w:vAlign w:val="bottom"/>
          </w:tcPr>
          <w:p w:rsidR="00E756BC" w:rsidRDefault="00351E57">
            <w:pPr>
              <w:pStyle w:val="Zkladntext20"/>
              <w:framePr w:w="9758" w:wrap="notBeside" w:vAnchor="text" w:hAnchor="text" w:xAlign="center" w:y="1"/>
              <w:shd w:val="clear" w:color="auto" w:fill="auto"/>
              <w:spacing w:line="130" w:lineRule="exact"/>
              <w:ind w:firstLine="0"/>
              <w:jc w:val="left"/>
            </w:pPr>
            <w:r>
              <w:rPr>
                <w:rStyle w:val="Zkladntext265pt1"/>
              </w:rPr>
              <w:t>|SO 102_r01</w:t>
            </w:r>
          </w:p>
        </w:tc>
        <w:tc>
          <w:tcPr>
            <w:tcW w:w="1114" w:type="dxa"/>
            <w:tcBorders>
              <w:bottom w:val="single" w:sz="4" w:space="0" w:color="auto"/>
            </w:tcBorders>
            <w:shd w:val="clear" w:color="auto" w:fill="FFFFFF"/>
          </w:tcPr>
          <w:p w:rsidR="00E756BC" w:rsidRDefault="00E756BC">
            <w:pPr>
              <w:framePr w:w="9758" w:wrap="notBeside" w:vAnchor="text" w:hAnchor="text" w:xAlign="center" w:y="1"/>
              <w:rPr>
                <w:sz w:val="10"/>
                <w:szCs w:val="10"/>
              </w:rPr>
            </w:pPr>
          </w:p>
        </w:tc>
        <w:tc>
          <w:tcPr>
            <w:tcW w:w="3130" w:type="dxa"/>
            <w:tcBorders>
              <w:bottom w:val="single" w:sz="4" w:space="0" w:color="auto"/>
            </w:tcBorders>
            <w:shd w:val="clear" w:color="auto" w:fill="FFFFFF"/>
            <w:vAlign w:val="bottom"/>
          </w:tcPr>
          <w:p w:rsidR="00E756BC" w:rsidRDefault="00351E57">
            <w:pPr>
              <w:pStyle w:val="Zkladntext20"/>
              <w:framePr w:w="9758" w:wrap="notBeside" w:vAnchor="text" w:hAnchor="text" w:xAlign="center" w:y="1"/>
              <w:shd w:val="clear" w:color="auto" w:fill="auto"/>
              <w:spacing w:line="130" w:lineRule="exact"/>
              <w:ind w:left="560" w:firstLine="0"/>
              <w:jc w:val="left"/>
            </w:pPr>
            <w:r>
              <w:rPr>
                <w:rStyle w:val="Zkladntext265pt1"/>
              </w:rPr>
              <w:t>Odvodnění komunikace</w:t>
            </w:r>
          </w:p>
        </w:tc>
        <w:tc>
          <w:tcPr>
            <w:tcW w:w="1565" w:type="dxa"/>
            <w:tcBorders>
              <w:bottom w:val="single" w:sz="4" w:space="0" w:color="auto"/>
            </w:tcBorders>
            <w:shd w:val="clear" w:color="auto" w:fill="FFFFFF"/>
            <w:vAlign w:val="bottom"/>
          </w:tcPr>
          <w:p w:rsidR="00E756BC" w:rsidRDefault="00E756BC">
            <w:pPr>
              <w:pStyle w:val="Zkladntext20"/>
              <w:framePr w:w="9758" w:wrap="notBeside" w:vAnchor="text" w:hAnchor="text" w:xAlign="center" w:y="1"/>
              <w:shd w:val="clear" w:color="auto" w:fill="auto"/>
              <w:spacing w:line="130" w:lineRule="exact"/>
              <w:ind w:firstLine="0"/>
              <w:jc w:val="left"/>
            </w:pPr>
          </w:p>
        </w:tc>
        <w:tc>
          <w:tcPr>
            <w:tcW w:w="1229" w:type="dxa"/>
            <w:tcBorders>
              <w:bottom w:val="single" w:sz="4" w:space="0" w:color="auto"/>
            </w:tcBorders>
            <w:shd w:val="clear" w:color="auto" w:fill="FFFFFF"/>
            <w:vAlign w:val="bottom"/>
          </w:tcPr>
          <w:p w:rsidR="00E756BC" w:rsidRDefault="00E756BC">
            <w:pPr>
              <w:pStyle w:val="Zkladntext20"/>
              <w:framePr w:w="9758" w:wrap="notBeside" w:vAnchor="text" w:hAnchor="text" w:xAlign="center" w:y="1"/>
              <w:shd w:val="clear" w:color="auto" w:fill="auto"/>
              <w:spacing w:line="130" w:lineRule="exact"/>
              <w:ind w:firstLine="0"/>
              <w:jc w:val="left"/>
            </w:pPr>
          </w:p>
        </w:tc>
        <w:tc>
          <w:tcPr>
            <w:tcW w:w="1790" w:type="dxa"/>
            <w:tcBorders>
              <w:bottom w:val="single" w:sz="4" w:space="0" w:color="auto"/>
            </w:tcBorders>
            <w:shd w:val="clear" w:color="auto" w:fill="FFFFFF"/>
            <w:vAlign w:val="bottom"/>
          </w:tcPr>
          <w:p w:rsidR="00E756BC" w:rsidRDefault="00E756BC">
            <w:pPr>
              <w:pStyle w:val="Zkladntext20"/>
              <w:framePr w:w="9758" w:wrap="notBeside" w:vAnchor="text" w:hAnchor="text" w:xAlign="center" w:y="1"/>
              <w:shd w:val="clear" w:color="auto" w:fill="auto"/>
              <w:spacing w:line="130" w:lineRule="exact"/>
              <w:ind w:left="380" w:firstLine="0"/>
              <w:jc w:val="left"/>
            </w:pPr>
          </w:p>
        </w:tc>
      </w:tr>
    </w:tbl>
    <w:p w:rsidR="00E756BC" w:rsidRDefault="00E756BC">
      <w:pPr>
        <w:framePr w:w="9758" w:wrap="notBeside" w:vAnchor="text" w:hAnchor="text" w:xAlign="center" w:y="1"/>
        <w:rPr>
          <w:sz w:val="2"/>
          <w:szCs w:val="2"/>
        </w:rPr>
      </w:pPr>
    </w:p>
    <w:p w:rsidR="00E756BC" w:rsidRDefault="00E756BC">
      <w:pPr>
        <w:rPr>
          <w:sz w:val="2"/>
          <w:szCs w:val="2"/>
        </w:rPr>
      </w:pPr>
    </w:p>
    <w:p w:rsidR="00E756BC" w:rsidRDefault="00E756BC">
      <w:pPr>
        <w:rPr>
          <w:sz w:val="2"/>
          <w:szCs w:val="2"/>
        </w:rPr>
        <w:sectPr w:rsidR="00E756BC">
          <w:pgSz w:w="11900" w:h="16840"/>
          <w:pgMar w:top="1074" w:right="1138" w:bottom="1074" w:left="1004" w:header="0" w:footer="3" w:gutter="0"/>
          <w:cols w:space="720"/>
          <w:noEndnote/>
          <w:docGrid w:linePitch="360"/>
        </w:sectPr>
      </w:pPr>
    </w:p>
    <w:p w:rsidR="00E756BC" w:rsidRDefault="00556BFF">
      <w:pPr>
        <w:spacing w:line="360" w:lineRule="exact"/>
      </w:pPr>
      <w:r>
        <w:lastRenderedPageBreak/>
        <w:pict>
          <v:shape id="_x0000_s1063" type="#_x0000_t202" style="position:absolute;margin-left:105.8pt;margin-top:0;width:83.05pt;height:16.95pt;z-index:251639808;mso-wrap-distance-left:5pt;mso-wrap-distance-right:5pt;mso-position-horizontal-relative:margin" filled="f" stroked="f">
            <v:textbox style="mso-fit-shape-to-text:t" inset="0,0,0,0">
              <w:txbxContent>
                <w:p w:rsidR="00E756BC" w:rsidRDefault="00351E57">
                  <w:pPr>
                    <w:pStyle w:val="Zkladntext190"/>
                    <w:shd w:val="clear" w:color="auto" w:fill="auto"/>
                    <w:spacing w:line="90" w:lineRule="exact"/>
                  </w:pPr>
                  <w:r>
                    <w:rPr>
                      <w:rStyle w:val="Zkladntext19Exact"/>
                      <w:lang w:val="de-DE" w:eastAsia="de-DE" w:bidi="de-DE"/>
                    </w:rPr>
                    <w:t>Firma: PORR a.s.</w:t>
                  </w:r>
                </w:p>
                <w:p w:rsidR="00E756BC" w:rsidRDefault="00351E57">
                  <w:pPr>
                    <w:pStyle w:val="Zkladntext60"/>
                    <w:shd w:val="clear" w:color="auto" w:fill="auto"/>
                    <w:spacing w:before="0" w:line="160" w:lineRule="exact"/>
                  </w:pPr>
                  <w:r>
                    <w:rPr>
                      <w:rStyle w:val="Zkladntext6Exact"/>
                    </w:rPr>
                    <w:t>Soupis prací objektu</w:t>
                  </w:r>
                </w:p>
              </w:txbxContent>
            </v:textbox>
            <w10:wrap anchorx="margin"/>
          </v:shape>
        </w:pict>
      </w:r>
      <w:r>
        <w:pict>
          <v:shape id="_x0000_s1064" type="#_x0000_t202" style="position:absolute;margin-left:2.6pt;margin-top:16.8pt;width:487.45pt;height:.05pt;z-index:251640832;mso-wrap-distance-left:5pt;mso-wrap-distance-right:5pt;mso-position-horizontal-relative:margin" filled="f" stroked="f">
            <v:textbox style="mso-fit-shape-to-text:t" inset="0,0,0,0">
              <w:txbxContent>
                <w:p w:rsidR="00E756BC" w:rsidRDefault="00351E57">
                  <w:pPr>
                    <w:pStyle w:val="Titulektabulky2"/>
                    <w:shd w:val="clear" w:color="auto" w:fill="auto"/>
                    <w:spacing w:line="80" w:lineRule="exact"/>
                  </w:pPr>
                  <w:r>
                    <w:rPr>
                      <w:lang w:val="de-DE" w:eastAsia="de-DE" w:bidi="de-DE"/>
                    </w:rPr>
                    <w:t xml:space="preserve">PORR - </w:t>
                  </w:r>
                  <w:r>
                    <w:t>odvodnění Bobrová</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1"/>
                    <w:gridCol w:w="706"/>
                    <w:gridCol w:w="701"/>
                    <w:gridCol w:w="3514"/>
                    <w:gridCol w:w="706"/>
                    <w:gridCol w:w="869"/>
                    <w:gridCol w:w="1742"/>
                    <w:gridCol w:w="811"/>
                  </w:tblGrid>
                  <w:tr w:rsidR="00E756BC">
                    <w:trPr>
                      <w:trHeight w:hRule="exact" w:val="154"/>
                      <w:jc w:val="center"/>
                    </w:trPr>
                    <w:tc>
                      <w:tcPr>
                        <w:tcW w:w="701" w:type="dxa"/>
                        <w:tcBorders>
                          <w:left w:val="single" w:sz="4" w:space="0" w:color="auto"/>
                        </w:tcBorders>
                        <w:shd w:val="clear" w:color="auto" w:fill="FFFFFF"/>
                      </w:tcPr>
                      <w:p w:rsidR="00E756BC" w:rsidRDefault="00351E57">
                        <w:pPr>
                          <w:pStyle w:val="Zkladntext20"/>
                          <w:shd w:val="clear" w:color="auto" w:fill="auto"/>
                          <w:spacing w:line="80" w:lineRule="exact"/>
                          <w:ind w:firstLine="0"/>
                          <w:jc w:val="left"/>
                        </w:pPr>
                        <w:r>
                          <w:rPr>
                            <w:rStyle w:val="Zkladntext2CenturySchoolbook4ptKurzva"/>
                          </w:rPr>
                          <w:t>\</w:t>
                        </w:r>
                        <w:r>
                          <w:rPr>
                            <w:rStyle w:val="Zkladntext24pt"/>
                          </w:rPr>
                          <w:t xml:space="preserve"> Rozpočet:</w:t>
                        </w:r>
                      </w:p>
                    </w:tc>
                    <w:tc>
                      <w:tcPr>
                        <w:tcW w:w="706" w:type="dxa"/>
                        <w:shd w:val="clear" w:color="auto" w:fill="FFFFFF"/>
                      </w:tcPr>
                      <w:p w:rsidR="00E756BC" w:rsidRDefault="00E756BC">
                        <w:pPr>
                          <w:rPr>
                            <w:sz w:val="10"/>
                            <w:szCs w:val="10"/>
                          </w:rPr>
                        </w:pPr>
                      </w:p>
                    </w:tc>
                    <w:tc>
                      <w:tcPr>
                        <w:tcW w:w="701" w:type="dxa"/>
                        <w:shd w:val="clear" w:color="auto" w:fill="FFFFFF"/>
                        <w:textDirection w:val="tbRl"/>
                        <w:vAlign w:val="bottom"/>
                      </w:tcPr>
                      <w:p w:rsidR="00E756BC" w:rsidRDefault="00351E57">
                        <w:pPr>
                          <w:pStyle w:val="Zkladntext20"/>
                          <w:shd w:val="clear" w:color="auto" w:fill="auto"/>
                          <w:spacing w:after="60" w:line="80" w:lineRule="exact"/>
                          <w:ind w:firstLine="0"/>
                          <w:jc w:val="left"/>
                        </w:pPr>
                        <w:r>
                          <w:rPr>
                            <w:rStyle w:val="Zkladntext24pt"/>
                          </w:rPr>
                          <w:t>o</w:t>
                        </w:r>
                      </w:p>
                      <w:p w:rsidR="00E756BC" w:rsidRDefault="00351E57">
                        <w:pPr>
                          <w:pStyle w:val="Zkladntext20"/>
                          <w:shd w:val="clear" w:color="auto" w:fill="auto"/>
                          <w:spacing w:before="60" w:after="60" w:line="80" w:lineRule="exact"/>
                          <w:ind w:firstLine="0"/>
                          <w:jc w:val="left"/>
                        </w:pPr>
                        <w:r>
                          <w:rPr>
                            <w:rStyle w:val="Zkladntext24pt"/>
                          </w:rPr>
                          <w:t>o</w:t>
                        </w:r>
                      </w:p>
                      <w:p w:rsidR="00E756BC" w:rsidRDefault="00351E57">
                        <w:pPr>
                          <w:pStyle w:val="Zkladntext20"/>
                          <w:shd w:val="clear" w:color="auto" w:fill="auto"/>
                          <w:spacing w:before="60" w:line="80" w:lineRule="exact"/>
                          <w:ind w:firstLine="0"/>
                          <w:jc w:val="left"/>
                        </w:pPr>
                        <w:r>
                          <w:rPr>
                            <w:rStyle w:val="Zkladntext24pt"/>
                          </w:rPr>
                          <w:t>O</w:t>
                        </w:r>
                      </w:p>
                      <w:p w:rsidR="00E756BC" w:rsidRDefault="00351E57">
                        <w:pPr>
                          <w:pStyle w:val="Zkladntext20"/>
                          <w:shd w:val="clear" w:color="auto" w:fill="auto"/>
                          <w:spacing w:line="80" w:lineRule="exact"/>
                          <w:ind w:firstLine="0"/>
                          <w:jc w:val="left"/>
                        </w:pPr>
                        <w:r>
                          <w:rPr>
                            <w:rStyle w:val="Zkladntext2CenturySchoolbook4ptKurzva"/>
                          </w:rPr>
                          <w:t>V)</w:t>
                        </w:r>
                      </w:p>
                    </w:tc>
                    <w:tc>
                      <w:tcPr>
                        <w:tcW w:w="3514" w:type="dxa"/>
                        <w:shd w:val="clear" w:color="auto" w:fill="FFFFFF"/>
                      </w:tcPr>
                      <w:p w:rsidR="00E756BC" w:rsidRDefault="00351E57">
                        <w:pPr>
                          <w:pStyle w:val="Zkladntext20"/>
                          <w:shd w:val="clear" w:color="auto" w:fill="auto"/>
                          <w:spacing w:line="80" w:lineRule="exact"/>
                          <w:ind w:firstLine="0"/>
                          <w:jc w:val="left"/>
                        </w:pPr>
                        <w:r>
                          <w:rPr>
                            <w:rStyle w:val="Zkladntext24pt"/>
                          </w:rPr>
                          <w:t>Odvodnění komunikace</w:t>
                        </w:r>
                      </w:p>
                    </w:tc>
                    <w:tc>
                      <w:tcPr>
                        <w:tcW w:w="706" w:type="dxa"/>
                        <w:shd w:val="clear" w:color="auto" w:fill="FFFFFF"/>
                      </w:tcPr>
                      <w:p w:rsidR="00E756BC" w:rsidRDefault="00E756BC">
                        <w:pPr>
                          <w:rPr>
                            <w:sz w:val="10"/>
                            <w:szCs w:val="10"/>
                          </w:rPr>
                        </w:pPr>
                      </w:p>
                    </w:tc>
                    <w:tc>
                      <w:tcPr>
                        <w:tcW w:w="869" w:type="dxa"/>
                        <w:shd w:val="clear" w:color="auto" w:fill="FFFFFF"/>
                      </w:tcPr>
                      <w:p w:rsidR="00E756BC" w:rsidRDefault="00E756BC">
                        <w:pPr>
                          <w:rPr>
                            <w:sz w:val="10"/>
                            <w:szCs w:val="10"/>
                          </w:rPr>
                        </w:pPr>
                      </w:p>
                    </w:tc>
                    <w:tc>
                      <w:tcPr>
                        <w:tcW w:w="2553" w:type="dxa"/>
                        <w:gridSpan w:val="2"/>
                        <w:tcBorders>
                          <w:top w:val="single" w:sz="4" w:space="0" w:color="auto"/>
                          <w:right w:val="single" w:sz="4" w:space="0" w:color="auto"/>
                        </w:tcBorders>
                        <w:shd w:val="clear" w:color="auto" w:fill="FFFFFF"/>
                        <w:vAlign w:val="bottom"/>
                      </w:tcPr>
                      <w:p w:rsidR="00E756BC" w:rsidRDefault="00351E57">
                        <w:pPr>
                          <w:pStyle w:val="Zkladntext20"/>
                          <w:shd w:val="clear" w:color="auto" w:fill="auto"/>
                          <w:tabs>
                            <w:tab w:val="left" w:leader="underscore" w:pos="2539"/>
                          </w:tabs>
                          <w:spacing w:line="200" w:lineRule="exact"/>
                          <w:ind w:firstLine="0"/>
                          <w:jc w:val="both"/>
                        </w:pPr>
                        <w:r>
                          <w:rPr>
                            <w:rStyle w:val="Zkladntext2Candara10pt0"/>
                          </w:rPr>
                          <w:tab/>
                        </w:r>
                      </w:p>
                    </w:tc>
                  </w:tr>
                  <w:tr w:rsidR="00E756BC">
                    <w:trPr>
                      <w:trHeight w:hRule="exact" w:val="134"/>
                      <w:jc w:val="center"/>
                    </w:trPr>
                    <w:tc>
                      <w:tcPr>
                        <w:tcW w:w="701" w:type="dxa"/>
                        <w:tcBorders>
                          <w:top w:val="single" w:sz="4" w:space="0" w:color="auto"/>
                        </w:tcBorders>
                        <w:shd w:val="clear" w:color="auto" w:fill="000000"/>
                        <w:vAlign w:val="bottom"/>
                      </w:tcPr>
                      <w:p w:rsidR="00E756BC" w:rsidRDefault="00351E57">
                        <w:pPr>
                          <w:pStyle w:val="Zkladntext20"/>
                          <w:shd w:val="clear" w:color="auto" w:fill="auto"/>
                          <w:spacing w:line="80" w:lineRule="exact"/>
                          <w:ind w:firstLine="0"/>
                          <w:jc w:val="right"/>
                        </w:pPr>
                        <w:r>
                          <w:rPr>
                            <w:rStyle w:val="Zkladntext24pt0"/>
                          </w:rPr>
                          <w:t>Poř číslo</w:t>
                        </w:r>
                      </w:p>
                    </w:tc>
                    <w:tc>
                      <w:tcPr>
                        <w:tcW w:w="706" w:type="dxa"/>
                        <w:tcBorders>
                          <w:top w:val="single" w:sz="4" w:space="0" w:color="auto"/>
                        </w:tcBorders>
                        <w:shd w:val="clear" w:color="auto" w:fill="000000"/>
                        <w:vAlign w:val="bottom"/>
                      </w:tcPr>
                      <w:p w:rsidR="00E756BC" w:rsidRDefault="00351E57">
                        <w:pPr>
                          <w:pStyle w:val="Zkladntext20"/>
                          <w:shd w:val="clear" w:color="auto" w:fill="auto"/>
                          <w:spacing w:line="80" w:lineRule="exact"/>
                          <w:ind w:left="360" w:firstLine="0"/>
                          <w:jc w:val="left"/>
                        </w:pPr>
                        <w:r>
                          <w:rPr>
                            <w:rStyle w:val="Zkladntext24pt0"/>
                          </w:rPr>
                          <w:t>Kód</w:t>
                        </w:r>
                      </w:p>
                    </w:tc>
                    <w:tc>
                      <w:tcPr>
                        <w:tcW w:w="701" w:type="dxa"/>
                        <w:tcBorders>
                          <w:top w:val="single" w:sz="4" w:space="0" w:color="auto"/>
                        </w:tcBorders>
                        <w:shd w:val="clear" w:color="auto" w:fill="000000"/>
                        <w:vAlign w:val="bottom"/>
                      </w:tcPr>
                      <w:p w:rsidR="00E756BC" w:rsidRDefault="00351E57">
                        <w:pPr>
                          <w:pStyle w:val="Zkladntext20"/>
                          <w:shd w:val="clear" w:color="auto" w:fill="auto"/>
                          <w:spacing w:line="80" w:lineRule="exact"/>
                          <w:ind w:firstLine="0"/>
                        </w:pPr>
                        <w:r>
                          <w:rPr>
                            <w:rStyle w:val="Zkladntext24pt0"/>
                          </w:rPr>
                          <w:t>Varianta</w:t>
                        </w:r>
                      </w:p>
                    </w:tc>
                    <w:tc>
                      <w:tcPr>
                        <w:tcW w:w="3514" w:type="dxa"/>
                        <w:tcBorders>
                          <w:top w:val="single" w:sz="4" w:space="0" w:color="auto"/>
                        </w:tcBorders>
                        <w:shd w:val="clear" w:color="auto" w:fill="FFFFFF"/>
                      </w:tcPr>
                      <w:p w:rsidR="00E756BC" w:rsidRDefault="00E756BC">
                        <w:pPr>
                          <w:rPr>
                            <w:sz w:val="10"/>
                            <w:szCs w:val="10"/>
                          </w:rPr>
                        </w:pPr>
                      </w:p>
                    </w:tc>
                    <w:tc>
                      <w:tcPr>
                        <w:tcW w:w="706" w:type="dxa"/>
                        <w:tcBorders>
                          <w:top w:val="single" w:sz="4" w:space="0" w:color="auto"/>
                        </w:tcBorders>
                        <w:shd w:val="clear" w:color="auto" w:fill="FFFFFF"/>
                      </w:tcPr>
                      <w:p w:rsidR="00E756BC" w:rsidRDefault="00E756BC">
                        <w:pPr>
                          <w:rPr>
                            <w:sz w:val="10"/>
                            <w:szCs w:val="10"/>
                          </w:rPr>
                        </w:pPr>
                      </w:p>
                    </w:tc>
                    <w:tc>
                      <w:tcPr>
                        <w:tcW w:w="869" w:type="dxa"/>
                        <w:tcBorders>
                          <w:top w:val="single" w:sz="4" w:space="0" w:color="auto"/>
                        </w:tcBorders>
                        <w:shd w:val="clear" w:color="auto" w:fill="000000"/>
                        <w:vAlign w:val="bottom"/>
                      </w:tcPr>
                      <w:p w:rsidR="00E756BC" w:rsidRDefault="00351E57">
                        <w:pPr>
                          <w:pStyle w:val="Zkladntext20"/>
                          <w:shd w:val="clear" w:color="auto" w:fill="auto"/>
                          <w:spacing w:line="80" w:lineRule="exact"/>
                          <w:ind w:firstLine="0"/>
                        </w:pPr>
                        <w:r>
                          <w:rPr>
                            <w:rStyle w:val="Zkladntext24pt0"/>
                          </w:rPr>
                          <w:t>Množství</w:t>
                        </w:r>
                      </w:p>
                    </w:tc>
                    <w:tc>
                      <w:tcPr>
                        <w:tcW w:w="1742" w:type="dxa"/>
                        <w:tcBorders>
                          <w:top w:val="single" w:sz="4" w:space="0" w:color="auto"/>
                        </w:tcBorders>
                        <w:shd w:val="clear" w:color="auto" w:fill="000000"/>
                        <w:vAlign w:val="bottom"/>
                      </w:tcPr>
                      <w:p w:rsidR="00E756BC" w:rsidRDefault="00351E57">
                        <w:pPr>
                          <w:pStyle w:val="Zkladntext20"/>
                          <w:shd w:val="clear" w:color="auto" w:fill="auto"/>
                          <w:spacing w:line="80" w:lineRule="exact"/>
                          <w:ind w:firstLine="0"/>
                        </w:pPr>
                        <w:r>
                          <w:rPr>
                            <w:rStyle w:val="Zkladntext24pt0"/>
                          </w:rPr>
                          <w:t>Cena</w:t>
                        </w:r>
                      </w:p>
                    </w:tc>
                    <w:tc>
                      <w:tcPr>
                        <w:tcW w:w="811" w:type="dxa"/>
                        <w:tcBorders>
                          <w:top w:val="single" w:sz="4" w:space="0" w:color="auto"/>
                        </w:tcBorders>
                        <w:shd w:val="clear" w:color="auto" w:fill="FFFFFF"/>
                      </w:tcPr>
                      <w:p w:rsidR="00E756BC" w:rsidRDefault="00E756BC">
                        <w:pPr>
                          <w:rPr>
                            <w:sz w:val="10"/>
                            <w:szCs w:val="10"/>
                          </w:rPr>
                        </w:pPr>
                      </w:p>
                    </w:tc>
                  </w:tr>
                  <w:tr w:rsidR="00E756BC">
                    <w:trPr>
                      <w:trHeight w:hRule="exact" w:val="139"/>
                      <w:jc w:val="center"/>
                    </w:trPr>
                    <w:tc>
                      <w:tcPr>
                        <w:tcW w:w="701" w:type="dxa"/>
                        <w:shd w:val="clear" w:color="auto" w:fill="FFFFFF"/>
                      </w:tcPr>
                      <w:p w:rsidR="00E756BC" w:rsidRDefault="00E756BC">
                        <w:pPr>
                          <w:rPr>
                            <w:sz w:val="10"/>
                            <w:szCs w:val="10"/>
                          </w:rPr>
                        </w:pPr>
                      </w:p>
                    </w:tc>
                    <w:tc>
                      <w:tcPr>
                        <w:tcW w:w="706" w:type="dxa"/>
                        <w:shd w:val="clear" w:color="auto" w:fill="000000"/>
                      </w:tcPr>
                      <w:p w:rsidR="00E756BC" w:rsidRDefault="00351E57">
                        <w:pPr>
                          <w:pStyle w:val="Zkladntext20"/>
                          <w:shd w:val="clear" w:color="auto" w:fill="auto"/>
                          <w:spacing w:line="80" w:lineRule="exact"/>
                          <w:ind w:firstLine="0"/>
                          <w:jc w:val="right"/>
                        </w:pPr>
                        <w:r>
                          <w:rPr>
                            <w:rStyle w:val="Zkladntext24pt0"/>
                          </w:rPr>
                          <w:t>položky</w:t>
                        </w:r>
                      </w:p>
                    </w:tc>
                    <w:tc>
                      <w:tcPr>
                        <w:tcW w:w="701" w:type="dxa"/>
                        <w:shd w:val="clear" w:color="auto" w:fill="FFFFFF"/>
                      </w:tcPr>
                      <w:p w:rsidR="00E756BC" w:rsidRDefault="00E756BC">
                        <w:pPr>
                          <w:rPr>
                            <w:sz w:val="10"/>
                            <w:szCs w:val="10"/>
                          </w:rPr>
                        </w:pPr>
                      </w:p>
                    </w:tc>
                    <w:tc>
                      <w:tcPr>
                        <w:tcW w:w="3514" w:type="dxa"/>
                        <w:shd w:val="clear" w:color="auto" w:fill="000000"/>
                      </w:tcPr>
                      <w:p w:rsidR="00E756BC" w:rsidRDefault="00351E57">
                        <w:pPr>
                          <w:pStyle w:val="Zkladntext20"/>
                          <w:shd w:val="clear" w:color="auto" w:fill="auto"/>
                          <w:spacing w:line="80" w:lineRule="exact"/>
                          <w:ind w:left="1980" w:firstLine="0"/>
                          <w:jc w:val="left"/>
                        </w:pPr>
                        <w:r>
                          <w:rPr>
                            <w:rStyle w:val="Zkladntext24pt0"/>
                          </w:rPr>
                          <w:t>Ky</w:t>
                        </w:r>
                      </w:p>
                    </w:tc>
                    <w:tc>
                      <w:tcPr>
                        <w:tcW w:w="706" w:type="dxa"/>
                        <w:shd w:val="clear" w:color="auto" w:fill="FFFFFF"/>
                      </w:tcPr>
                      <w:p w:rsidR="00E756BC" w:rsidRDefault="00E756BC">
                        <w:pPr>
                          <w:rPr>
                            <w:sz w:val="10"/>
                            <w:szCs w:val="10"/>
                          </w:rPr>
                        </w:pPr>
                      </w:p>
                    </w:tc>
                    <w:tc>
                      <w:tcPr>
                        <w:tcW w:w="869" w:type="dxa"/>
                        <w:shd w:val="clear" w:color="auto" w:fill="FFFFFF"/>
                      </w:tcPr>
                      <w:p w:rsidR="00E756BC" w:rsidRDefault="00E756BC">
                        <w:pPr>
                          <w:rPr>
                            <w:sz w:val="10"/>
                            <w:szCs w:val="10"/>
                          </w:rPr>
                        </w:pPr>
                      </w:p>
                    </w:tc>
                    <w:tc>
                      <w:tcPr>
                        <w:tcW w:w="1742" w:type="dxa"/>
                        <w:shd w:val="clear" w:color="auto" w:fill="000000"/>
                      </w:tcPr>
                      <w:p w:rsidR="00E756BC" w:rsidRDefault="00351E57">
                        <w:pPr>
                          <w:pStyle w:val="Zkladntext20"/>
                          <w:shd w:val="clear" w:color="auto" w:fill="auto"/>
                          <w:spacing w:line="80" w:lineRule="exact"/>
                          <w:ind w:firstLine="0"/>
                        </w:pPr>
                        <w:r>
                          <w:rPr>
                            <w:rStyle w:val="Zkladntext24pt0"/>
                          </w:rPr>
                          <w:t>Jednotková Celkem</w:t>
                        </w:r>
                      </w:p>
                    </w:tc>
                    <w:tc>
                      <w:tcPr>
                        <w:tcW w:w="811" w:type="dxa"/>
                        <w:shd w:val="clear" w:color="auto" w:fill="FFFFFF"/>
                      </w:tcPr>
                      <w:p w:rsidR="00E756BC" w:rsidRDefault="00E756BC">
                        <w:pPr>
                          <w:rPr>
                            <w:sz w:val="10"/>
                            <w:szCs w:val="10"/>
                          </w:rPr>
                        </w:pPr>
                      </w:p>
                    </w:tc>
                  </w:tr>
                  <w:tr w:rsidR="00E756BC">
                    <w:trPr>
                      <w:trHeight w:hRule="exact" w:val="130"/>
                      <w:jc w:val="center"/>
                    </w:trPr>
                    <w:tc>
                      <w:tcPr>
                        <w:tcW w:w="1407" w:type="dxa"/>
                        <w:gridSpan w:val="2"/>
                        <w:shd w:val="clear" w:color="auto" w:fill="000000"/>
                        <w:vAlign w:val="bottom"/>
                      </w:tcPr>
                      <w:p w:rsidR="00E756BC" w:rsidRDefault="00351E57">
                        <w:pPr>
                          <w:pStyle w:val="Zkladntext20"/>
                          <w:shd w:val="clear" w:color="auto" w:fill="auto"/>
                          <w:spacing w:line="80" w:lineRule="exact"/>
                          <w:ind w:left="420" w:firstLine="0"/>
                          <w:jc w:val="left"/>
                        </w:pPr>
                        <w:r>
                          <w:rPr>
                            <w:rStyle w:val="Zkladntext24pt0"/>
                          </w:rPr>
                          <w:t>1 2</w:t>
                        </w:r>
                      </w:p>
                    </w:tc>
                    <w:tc>
                      <w:tcPr>
                        <w:tcW w:w="701" w:type="dxa"/>
                        <w:shd w:val="clear" w:color="auto" w:fill="000000"/>
                        <w:vAlign w:val="bottom"/>
                      </w:tcPr>
                      <w:p w:rsidR="00E756BC" w:rsidRDefault="00351E57">
                        <w:pPr>
                          <w:pStyle w:val="Zkladntext20"/>
                          <w:shd w:val="clear" w:color="auto" w:fill="auto"/>
                          <w:spacing w:line="150" w:lineRule="exact"/>
                          <w:ind w:firstLine="0"/>
                        </w:pPr>
                        <w:r>
                          <w:rPr>
                            <w:rStyle w:val="Zkladntext275ptTun"/>
                          </w:rPr>
                          <w:t>3</w:t>
                        </w:r>
                      </w:p>
                    </w:tc>
                    <w:tc>
                      <w:tcPr>
                        <w:tcW w:w="3514" w:type="dxa"/>
                        <w:shd w:val="clear" w:color="auto" w:fill="000000"/>
                        <w:vAlign w:val="bottom"/>
                      </w:tcPr>
                      <w:p w:rsidR="00E756BC" w:rsidRDefault="00351E57">
                        <w:pPr>
                          <w:pStyle w:val="Zkladntext20"/>
                          <w:shd w:val="clear" w:color="auto" w:fill="auto"/>
                          <w:spacing w:line="80" w:lineRule="exact"/>
                          <w:ind w:firstLine="0"/>
                        </w:pPr>
                        <w:r>
                          <w:rPr>
                            <w:rStyle w:val="Zkladntext24pt0"/>
                          </w:rPr>
                          <w:t>4</w:t>
                        </w:r>
                      </w:p>
                    </w:tc>
                    <w:tc>
                      <w:tcPr>
                        <w:tcW w:w="706" w:type="dxa"/>
                        <w:shd w:val="clear" w:color="auto" w:fill="000000"/>
                        <w:vAlign w:val="bottom"/>
                      </w:tcPr>
                      <w:p w:rsidR="00E756BC" w:rsidRDefault="00351E57">
                        <w:pPr>
                          <w:pStyle w:val="Zkladntext20"/>
                          <w:shd w:val="clear" w:color="auto" w:fill="auto"/>
                          <w:spacing w:line="80" w:lineRule="exact"/>
                          <w:ind w:firstLine="0"/>
                        </w:pPr>
                        <w:r>
                          <w:rPr>
                            <w:rStyle w:val="Zkladntext24pt0"/>
                          </w:rPr>
                          <w:t>5</w:t>
                        </w:r>
                      </w:p>
                    </w:tc>
                    <w:tc>
                      <w:tcPr>
                        <w:tcW w:w="869" w:type="dxa"/>
                        <w:shd w:val="clear" w:color="auto" w:fill="000000"/>
                        <w:vAlign w:val="bottom"/>
                      </w:tcPr>
                      <w:p w:rsidR="00E756BC" w:rsidRDefault="00351E57">
                        <w:pPr>
                          <w:pStyle w:val="Zkladntext20"/>
                          <w:shd w:val="clear" w:color="auto" w:fill="auto"/>
                          <w:spacing w:line="80" w:lineRule="exact"/>
                          <w:ind w:firstLine="0"/>
                        </w:pPr>
                        <w:r>
                          <w:rPr>
                            <w:rStyle w:val="Zkladntext24pt0"/>
                          </w:rPr>
                          <w:t>6</w:t>
                        </w:r>
                      </w:p>
                    </w:tc>
                    <w:tc>
                      <w:tcPr>
                        <w:tcW w:w="1742" w:type="dxa"/>
                        <w:shd w:val="clear" w:color="auto" w:fill="FFFFFF"/>
                      </w:tcPr>
                      <w:p w:rsidR="00E756BC" w:rsidRDefault="00E756BC">
                        <w:pPr>
                          <w:rPr>
                            <w:sz w:val="10"/>
                            <w:szCs w:val="10"/>
                          </w:rPr>
                        </w:pPr>
                      </w:p>
                    </w:tc>
                    <w:tc>
                      <w:tcPr>
                        <w:tcW w:w="811" w:type="dxa"/>
                        <w:shd w:val="clear" w:color="auto" w:fill="000000"/>
                        <w:vAlign w:val="bottom"/>
                      </w:tcPr>
                      <w:p w:rsidR="00E756BC" w:rsidRDefault="00351E57">
                        <w:pPr>
                          <w:pStyle w:val="Zkladntext20"/>
                          <w:shd w:val="clear" w:color="auto" w:fill="auto"/>
                          <w:spacing w:line="150" w:lineRule="exact"/>
                          <w:ind w:firstLine="0"/>
                        </w:pPr>
                        <w:r>
                          <w:rPr>
                            <w:rStyle w:val="Zkladntext275ptTun"/>
                          </w:rPr>
                          <w:t>g</w:t>
                        </w:r>
                      </w:p>
                    </w:tc>
                  </w:tr>
                  <w:tr w:rsidR="00E756BC">
                    <w:trPr>
                      <w:trHeight w:hRule="exact" w:val="144"/>
                      <w:jc w:val="center"/>
                    </w:trPr>
                    <w:tc>
                      <w:tcPr>
                        <w:tcW w:w="1407" w:type="dxa"/>
                        <w:gridSpan w:val="2"/>
                        <w:tcBorders>
                          <w:left w:val="single" w:sz="4" w:space="0" w:color="auto"/>
                        </w:tcBorders>
                        <w:shd w:val="clear" w:color="auto" w:fill="FFFFFF"/>
                        <w:vAlign w:val="bottom"/>
                      </w:tcPr>
                      <w:p w:rsidR="00E756BC" w:rsidRDefault="00351E57">
                        <w:pPr>
                          <w:pStyle w:val="Zkladntext20"/>
                          <w:shd w:val="clear" w:color="auto" w:fill="auto"/>
                          <w:spacing w:line="80" w:lineRule="exact"/>
                          <w:ind w:firstLine="0"/>
                          <w:jc w:val="right"/>
                        </w:pPr>
                        <w:r>
                          <w:rPr>
                            <w:rStyle w:val="Zkladntext24pt"/>
                          </w:rPr>
                          <w:t>1</w:t>
                        </w:r>
                      </w:p>
                    </w:tc>
                    <w:tc>
                      <w:tcPr>
                        <w:tcW w:w="701" w:type="dxa"/>
                        <w:shd w:val="clear" w:color="auto" w:fill="FFFFFF"/>
                      </w:tcPr>
                      <w:p w:rsidR="00E756BC" w:rsidRDefault="00E756BC">
                        <w:pPr>
                          <w:rPr>
                            <w:sz w:val="10"/>
                            <w:szCs w:val="10"/>
                          </w:rPr>
                        </w:pPr>
                      </w:p>
                    </w:tc>
                    <w:tc>
                      <w:tcPr>
                        <w:tcW w:w="3514" w:type="dxa"/>
                        <w:shd w:val="clear" w:color="auto" w:fill="FFFFFF"/>
                        <w:vAlign w:val="center"/>
                      </w:tcPr>
                      <w:p w:rsidR="00E756BC" w:rsidRDefault="00351E57">
                        <w:pPr>
                          <w:pStyle w:val="Zkladntext20"/>
                          <w:shd w:val="clear" w:color="auto" w:fill="auto"/>
                          <w:spacing w:line="80" w:lineRule="exact"/>
                          <w:ind w:firstLine="0"/>
                          <w:jc w:val="left"/>
                        </w:pPr>
                        <w:r>
                          <w:rPr>
                            <w:rStyle w:val="Zkladntext24pt"/>
                          </w:rPr>
                          <w:t>Zemní práce</w:t>
                        </w:r>
                      </w:p>
                    </w:tc>
                    <w:tc>
                      <w:tcPr>
                        <w:tcW w:w="3317" w:type="dxa"/>
                        <w:gridSpan w:val="3"/>
                        <w:shd w:val="clear" w:color="auto" w:fill="FFFFFF"/>
                      </w:tcPr>
                      <w:p w:rsidR="00E756BC" w:rsidRDefault="00E756BC">
                        <w:pPr>
                          <w:rPr>
                            <w:sz w:val="10"/>
                            <w:szCs w:val="10"/>
                          </w:rPr>
                        </w:pPr>
                      </w:p>
                    </w:tc>
                    <w:tc>
                      <w:tcPr>
                        <w:tcW w:w="811" w:type="dxa"/>
                        <w:tcBorders>
                          <w:right w:val="single" w:sz="4" w:space="0" w:color="auto"/>
                        </w:tcBorders>
                        <w:shd w:val="clear" w:color="auto" w:fill="FFFFFF"/>
                      </w:tcPr>
                      <w:p w:rsidR="00E756BC" w:rsidRDefault="00E756BC">
                        <w:pPr>
                          <w:rPr>
                            <w:sz w:val="10"/>
                            <w:szCs w:val="10"/>
                          </w:rPr>
                        </w:pPr>
                      </w:p>
                    </w:tc>
                  </w:tr>
                  <w:tr w:rsidR="00E756BC">
                    <w:trPr>
                      <w:trHeight w:hRule="exact" w:val="149"/>
                      <w:jc w:val="center"/>
                    </w:trPr>
                    <w:tc>
                      <w:tcPr>
                        <w:tcW w:w="1407" w:type="dxa"/>
                        <w:gridSpan w:val="2"/>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shd w:val="clear" w:color="auto" w:fill="auto"/>
                          <w:spacing w:line="90" w:lineRule="exact"/>
                          <w:ind w:firstLine="0"/>
                          <w:jc w:val="right"/>
                        </w:pPr>
                        <w:r>
                          <w:rPr>
                            <w:rStyle w:val="Zkladntext245pt"/>
                          </w:rPr>
                          <w:t>12 00572474</w:t>
                        </w:r>
                      </w:p>
                    </w:tc>
                    <w:tc>
                      <w:tcPr>
                        <w:tcW w:w="701" w:type="dxa"/>
                        <w:tcBorders>
                          <w:top w:val="single" w:sz="4" w:space="0" w:color="auto"/>
                          <w:bottom w:val="single" w:sz="4" w:space="0" w:color="auto"/>
                        </w:tcBorders>
                        <w:shd w:val="clear" w:color="auto" w:fill="FFFFFF"/>
                      </w:tcPr>
                      <w:p w:rsidR="00E756BC" w:rsidRDefault="00E756BC">
                        <w:pPr>
                          <w:rPr>
                            <w:sz w:val="10"/>
                            <w:szCs w:val="10"/>
                          </w:rPr>
                        </w:pPr>
                      </w:p>
                    </w:tc>
                    <w:tc>
                      <w:tcPr>
                        <w:tcW w:w="3514" w:type="dxa"/>
                        <w:tcBorders>
                          <w:top w:val="single" w:sz="4" w:space="0" w:color="auto"/>
                          <w:bottom w:val="single" w:sz="4" w:space="0" w:color="auto"/>
                        </w:tcBorders>
                        <w:shd w:val="clear" w:color="auto" w:fill="FFFFFF"/>
                        <w:vAlign w:val="bottom"/>
                      </w:tcPr>
                      <w:p w:rsidR="00E756BC" w:rsidRDefault="00351E57">
                        <w:pPr>
                          <w:pStyle w:val="Zkladntext20"/>
                          <w:shd w:val="clear" w:color="auto" w:fill="auto"/>
                          <w:spacing w:line="90" w:lineRule="exact"/>
                          <w:ind w:firstLine="0"/>
                          <w:jc w:val="left"/>
                        </w:pPr>
                        <w:r>
                          <w:rPr>
                            <w:rStyle w:val="Zkladntext245pt"/>
                          </w:rPr>
                          <w:t>osivo směs travní krajínná-svahová</w:t>
                        </w:r>
                      </w:p>
                    </w:tc>
                    <w:tc>
                      <w:tcPr>
                        <w:tcW w:w="3317" w:type="dxa"/>
                        <w:gridSpan w:val="3"/>
                        <w:tcBorders>
                          <w:top w:val="single" w:sz="4" w:space="0" w:color="auto"/>
                          <w:bottom w:val="single" w:sz="4" w:space="0" w:color="auto"/>
                        </w:tcBorders>
                        <w:shd w:val="clear" w:color="auto" w:fill="FFFFFF"/>
                      </w:tcPr>
                      <w:p w:rsidR="00E756BC" w:rsidRDefault="00351E57">
                        <w:pPr>
                          <w:pStyle w:val="Zkladntext20"/>
                          <w:shd w:val="clear" w:color="auto" w:fill="auto"/>
                          <w:tabs>
                            <w:tab w:val="left" w:leader="underscore" w:pos="307"/>
                            <w:tab w:val="left" w:leader="underscore" w:pos="682"/>
                            <w:tab w:val="left" w:leader="underscore" w:pos="970"/>
                          </w:tabs>
                          <w:spacing w:line="80" w:lineRule="exact"/>
                          <w:ind w:firstLine="0"/>
                          <w:jc w:val="both"/>
                        </w:pPr>
                        <w:r>
                          <w:rPr>
                            <w:rStyle w:val="Zkladntext24pt"/>
                          </w:rPr>
                          <w:tab/>
                          <w:t>ts</w:t>
                        </w:r>
                        <w:r>
                          <w:rPr>
                            <w:rStyle w:val="Zkladntext24pt"/>
                          </w:rPr>
                          <w:tab/>
                          <w:t>1</w:t>
                        </w:r>
                        <w:r>
                          <w:rPr>
                            <w:rStyle w:val="Zkladntext24pt"/>
                          </w:rPr>
                          <w:tab/>
                          <w:t xml:space="preserve"> j</w:t>
                        </w:r>
                      </w:p>
                    </w:tc>
                    <w:tc>
                      <w:tcPr>
                        <w:tcW w:w="811" w:type="dxa"/>
                        <w:tcBorders>
                          <w:top w:val="single" w:sz="4" w:space="0" w:color="auto"/>
                          <w:bottom w:val="single" w:sz="4" w:space="0" w:color="auto"/>
                          <w:right w:val="single" w:sz="4" w:space="0" w:color="auto"/>
                        </w:tcBorders>
                        <w:shd w:val="clear" w:color="auto" w:fill="FFFFFF"/>
                      </w:tcPr>
                      <w:p w:rsidR="00E756BC" w:rsidRDefault="00E756BC">
                        <w:pPr>
                          <w:rPr>
                            <w:sz w:val="10"/>
                            <w:szCs w:val="10"/>
                          </w:rPr>
                        </w:pPr>
                      </w:p>
                    </w:tc>
                  </w:tr>
                </w:tbl>
                <w:p w:rsidR="00E756BC" w:rsidRDefault="00351E57">
                  <w:pPr>
                    <w:pStyle w:val="Titulektabulky40"/>
                    <w:shd w:val="clear" w:color="auto" w:fill="auto"/>
                    <w:spacing w:line="90" w:lineRule="exact"/>
                  </w:pPr>
                  <w:r>
                    <w:rPr>
                      <w:rStyle w:val="Titulektabulky4Exact0"/>
                      <w:i/>
                      <w:iCs/>
                    </w:rPr>
                    <w:t>5.675000 = 5,675 [A]</w:t>
                  </w:r>
                </w:p>
                <w:p w:rsidR="00E756BC" w:rsidRDefault="00E756BC">
                  <w:pPr>
                    <w:rPr>
                      <w:sz w:val="2"/>
                      <w:szCs w:val="2"/>
                    </w:rPr>
                  </w:pPr>
                </w:p>
              </w:txbxContent>
            </v:textbox>
            <w10:wrap anchorx="margin"/>
          </v:shape>
        </w:pict>
      </w:r>
      <w:r>
        <w:pict>
          <v:shape id="_x0000_s1065" type="#_x0000_t202" style="position:absolute;margin-left:39.6pt;margin-top:84.5pt;width:36pt;height:9.6pt;z-index:251641856;mso-wrap-distance-left:5pt;mso-wrap-distance-right:5pt;mso-position-horizontal-relative:margin" filled="f" stroked="f">
            <v:textbox style="mso-fit-shape-to-text:t" inset="0,0,0,0">
              <w:txbxContent>
                <w:p w:rsidR="00E756BC" w:rsidRDefault="00351E57">
                  <w:pPr>
                    <w:pStyle w:val="Zkladntext190"/>
                    <w:shd w:val="clear" w:color="auto" w:fill="auto"/>
                    <w:spacing w:line="90" w:lineRule="exact"/>
                  </w:pPr>
                  <w:r>
                    <w:rPr>
                      <w:rStyle w:val="Zkladntext19MalpsmenaExact"/>
                    </w:rPr>
                    <w:t>i[L42Q310LŘT~</w:t>
                  </w:r>
                </w:p>
              </w:txbxContent>
            </v:textbox>
            <w10:wrap anchorx="margin"/>
          </v:shape>
        </w:pict>
      </w:r>
      <w:r>
        <w:pict>
          <v:shape id="_x0000_s1066" type="#_x0000_t202" style="position:absolute;margin-left:108.7pt;margin-top:86.4pt;width:116.15pt;height:6.65pt;z-index:251642880;mso-wrap-distance-left:5pt;mso-wrap-distance-right:5pt;mso-position-horizontal-relative:margin" filled="f" stroked="f">
            <v:textbox style="mso-fit-shape-to-text:t" inset="0,0,0,0">
              <w:txbxContent>
                <w:p w:rsidR="00E756BC" w:rsidRDefault="00351E57">
                  <w:pPr>
                    <w:pStyle w:val="Zkladntext190"/>
                    <w:shd w:val="clear" w:color="auto" w:fill="auto"/>
                    <w:spacing w:line="90" w:lineRule="exact"/>
                  </w:pPr>
                  <w:r>
                    <w:rPr>
                      <w:rStyle w:val="Zkladntext19Exact"/>
                    </w:rPr>
                    <w:t>Rozebrání dlažeb ze zatravňovacích tvárníc na sucho</w:t>
                  </w:r>
                </w:p>
              </w:txbxContent>
            </v:textbox>
            <w10:wrap anchorx="margin"/>
          </v:shape>
        </w:pict>
      </w:r>
    </w:p>
    <w:p w:rsidR="00E756BC" w:rsidRDefault="00E756BC">
      <w:pPr>
        <w:spacing w:line="360" w:lineRule="exact"/>
      </w:pPr>
    </w:p>
    <w:p w:rsidR="00E756BC" w:rsidRDefault="00E756BC">
      <w:pPr>
        <w:spacing w:line="360" w:lineRule="exact"/>
      </w:pPr>
    </w:p>
    <w:p w:rsidR="00E756BC" w:rsidRDefault="00E756BC">
      <w:pPr>
        <w:spacing w:line="360" w:lineRule="exact"/>
      </w:pPr>
    </w:p>
    <w:p w:rsidR="00E756BC" w:rsidRDefault="00E756BC">
      <w:pPr>
        <w:spacing w:line="434" w:lineRule="exact"/>
      </w:pPr>
    </w:p>
    <w:p w:rsidR="00E756BC" w:rsidRDefault="00E756BC">
      <w:pPr>
        <w:rPr>
          <w:sz w:val="2"/>
          <w:szCs w:val="2"/>
        </w:rPr>
        <w:sectPr w:rsidR="00E756BC">
          <w:pgSz w:w="11900" w:h="16840"/>
          <w:pgMar w:top="1122" w:right="1148" w:bottom="2768" w:left="1004" w:header="0" w:footer="3" w:gutter="0"/>
          <w:cols w:space="720"/>
          <w:noEndnote/>
          <w:docGrid w:linePitch="360"/>
        </w:sectPr>
      </w:pPr>
    </w:p>
    <w:p w:rsidR="00E756BC" w:rsidRDefault="00E756BC">
      <w:pPr>
        <w:spacing w:line="135" w:lineRule="exact"/>
        <w:rPr>
          <w:sz w:val="11"/>
          <w:szCs w:val="11"/>
        </w:rPr>
      </w:pPr>
    </w:p>
    <w:p w:rsidR="00E756BC" w:rsidRDefault="00E756BC">
      <w:pPr>
        <w:rPr>
          <w:sz w:val="2"/>
          <w:szCs w:val="2"/>
        </w:rPr>
        <w:sectPr w:rsidR="00E756BC">
          <w:type w:val="continuous"/>
          <w:pgSz w:w="11900" w:h="16840"/>
          <w:pgMar w:top="958" w:right="0" w:bottom="1294" w:left="0" w:header="0" w:footer="3" w:gutter="0"/>
          <w:cols w:space="720"/>
          <w:noEndnote/>
          <w:docGrid w:linePitch="360"/>
        </w:sectPr>
      </w:pPr>
    </w:p>
    <w:p w:rsidR="00E756BC" w:rsidRDefault="00351E57">
      <w:pPr>
        <w:pStyle w:val="Zkladntext201"/>
        <w:shd w:val="clear" w:color="auto" w:fill="auto"/>
        <w:spacing w:after="112" w:line="90" w:lineRule="exact"/>
        <w:ind w:left="2160"/>
      </w:pPr>
      <w:r>
        <w:lastRenderedPageBreak/>
        <w:t>’60,0*1,10*2*0,30"</w:t>
      </w:r>
    </w:p>
    <w:p w:rsidR="00E756BC" w:rsidRDefault="00556BFF">
      <w:pPr>
        <w:pStyle w:val="Zkladntext190"/>
        <w:shd w:val="clear" w:color="auto" w:fill="auto"/>
        <w:spacing w:line="90" w:lineRule="exact"/>
        <w:ind w:left="2160"/>
        <w:jc w:val="both"/>
      </w:pPr>
      <w:r>
        <w:pict>
          <v:shape id="_x0000_s1067" type="#_x0000_t202" style="position:absolute;left:0;text-align:left;margin-left:42.35pt;margin-top:-2.65pt;width:36pt;height:10.25pt;z-index:-251649024;mso-wrap-distance-left:5pt;mso-wrap-distance-right:33.6pt;mso-wrap-distance-bottom:18.55pt;mso-position-horizontal-relative:margin" filled="f" stroked="f">
            <v:textbox style="mso-fit-shape-to-text:t" inset="0,0,0,0">
              <w:txbxContent>
                <w:p w:rsidR="00E756BC" w:rsidRDefault="00351E57">
                  <w:pPr>
                    <w:pStyle w:val="Zkladntext23"/>
                    <w:shd w:val="clear" w:color="auto" w:fill="auto"/>
                    <w:spacing w:line="90" w:lineRule="exact"/>
                  </w:pPr>
                  <w:r>
                    <w:rPr>
                      <w:rStyle w:val="Zkladntext23Exact0"/>
                    </w:rPr>
                    <w:t>2|121151115T</w:t>
                  </w:r>
                </w:p>
              </w:txbxContent>
            </v:textbox>
            <w10:wrap type="square" side="right" anchorx="margin"/>
          </v:shape>
        </w:pict>
      </w:r>
      <w:r w:rsidR="00351E57">
        <w:rPr>
          <w:rStyle w:val="Zkladntext191"/>
        </w:rPr>
        <w:t xml:space="preserve">Sejmutí ornice plochy do 500 </w:t>
      </w:r>
      <w:r w:rsidR="00351E57">
        <w:rPr>
          <w:rStyle w:val="Zkladntext19Kurzva"/>
        </w:rPr>
        <w:t>ml</w:t>
      </w:r>
      <w:r w:rsidR="00351E57">
        <w:rPr>
          <w:rStyle w:val="Zkladntext191"/>
        </w:rPr>
        <w:t xml:space="preserve"> tl vrstvy přes 250 do 300 mm strojně</w:t>
      </w:r>
    </w:p>
    <w:p w:rsidR="00E756BC" w:rsidRDefault="00351E57">
      <w:pPr>
        <w:pStyle w:val="Titulektabulky40"/>
        <w:framePr w:w="6331" w:wrap="notBeside" w:vAnchor="text" w:hAnchor="text" w:xAlign="center" w:y="1"/>
        <w:shd w:val="clear" w:color="auto" w:fill="auto"/>
        <w:spacing w:line="90" w:lineRule="exact"/>
      </w:pPr>
      <w:r>
        <w:rPr>
          <w:rStyle w:val="Titulektabulky41"/>
          <w:i/>
          <w:iCs/>
        </w:rPr>
        <w:t>"227,01 'digitálně odečten o</w:t>
      </w:r>
      <w:r>
        <w:rPr>
          <w:rStyle w:val="Titulektabulky4Nekurzva"/>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523"/>
        <w:gridCol w:w="701"/>
        <w:gridCol w:w="3514"/>
        <w:gridCol w:w="715"/>
      </w:tblGrid>
      <w:tr w:rsidR="00E756BC">
        <w:trPr>
          <w:trHeight w:hRule="exact" w:val="158"/>
          <w:jc w:val="center"/>
        </w:trPr>
        <w:tc>
          <w:tcPr>
            <w:tcW w:w="878" w:type="dxa"/>
            <w:tcBorders>
              <w:top w:val="single" w:sz="4" w:space="0" w:color="auto"/>
              <w:left w:val="single" w:sz="4" w:space="0" w:color="auto"/>
            </w:tcBorders>
            <w:shd w:val="clear" w:color="auto" w:fill="FFFFFF"/>
          </w:tcPr>
          <w:p w:rsidR="00E756BC" w:rsidRDefault="00E756BC">
            <w:pPr>
              <w:framePr w:w="6331"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E756BC" w:rsidRDefault="00E756BC">
            <w:pPr>
              <w:framePr w:w="6331" w:wrap="notBeside" w:vAnchor="text" w:hAnchor="text" w:xAlign="center" w:y="1"/>
              <w:rPr>
                <w:sz w:val="10"/>
                <w:szCs w:val="10"/>
              </w:rPr>
            </w:pPr>
          </w:p>
        </w:tc>
        <w:tc>
          <w:tcPr>
            <w:tcW w:w="701" w:type="dxa"/>
            <w:tcBorders>
              <w:top w:val="single" w:sz="4" w:space="0" w:color="auto"/>
              <w:left w:val="single" w:sz="4" w:space="0" w:color="auto"/>
            </w:tcBorders>
            <w:shd w:val="clear" w:color="auto" w:fill="FFFFFF"/>
          </w:tcPr>
          <w:p w:rsidR="00E756BC" w:rsidRDefault="00E756BC">
            <w:pPr>
              <w:framePr w:w="6331"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31" w:wrap="notBeside" w:vAnchor="text" w:hAnchor="text" w:xAlign="center" w:y="1"/>
              <w:shd w:val="clear" w:color="auto" w:fill="auto"/>
              <w:spacing w:line="90" w:lineRule="exact"/>
              <w:ind w:firstLine="0"/>
              <w:jc w:val="left"/>
            </w:pPr>
            <w:r>
              <w:rPr>
                <w:rStyle w:val="Zkladntext245pt"/>
              </w:rPr>
              <w:t>Hloubení rýh nezapažených š do 2000 mm v hornině třídy těžitelnosti 1 skupiny 3</w:t>
            </w:r>
          </w:p>
        </w:tc>
        <w:tc>
          <w:tcPr>
            <w:tcW w:w="715" w:type="dxa"/>
            <w:tcBorders>
              <w:top w:val="single" w:sz="4" w:space="0" w:color="auto"/>
              <w:left w:val="single" w:sz="4" w:space="0" w:color="auto"/>
              <w:right w:val="single" w:sz="4" w:space="0" w:color="auto"/>
            </w:tcBorders>
            <w:shd w:val="clear" w:color="auto" w:fill="FFFFFF"/>
          </w:tcPr>
          <w:p w:rsidR="00E756BC" w:rsidRDefault="00E756BC">
            <w:pPr>
              <w:framePr w:w="6331" w:wrap="notBeside" w:vAnchor="text" w:hAnchor="text" w:xAlign="center" w:y="1"/>
              <w:rPr>
                <w:sz w:val="10"/>
                <w:szCs w:val="10"/>
              </w:rPr>
            </w:pPr>
          </w:p>
        </w:tc>
      </w:tr>
      <w:tr w:rsidR="00E756BC">
        <w:trPr>
          <w:trHeight w:hRule="exact" w:val="134"/>
          <w:jc w:val="center"/>
        </w:trPr>
        <w:tc>
          <w:tcPr>
            <w:tcW w:w="878" w:type="dxa"/>
            <w:tcBorders>
              <w:left w:val="single" w:sz="4" w:space="0" w:color="auto"/>
              <w:bottom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jc w:val="right"/>
            </w:pPr>
            <w:r>
              <w:rPr>
                <w:rStyle w:val="Zkladntext245pt"/>
              </w:rPr>
              <w:t>3</w:t>
            </w:r>
          </w:p>
        </w:tc>
        <w:tc>
          <w:tcPr>
            <w:tcW w:w="523" w:type="dxa"/>
            <w:tcBorders>
              <w:left w:val="single" w:sz="4" w:space="0" w:color="auto"/>
              <w:bottom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jc w:val="left"/>
            </w:pPr>
            <w:r>
              <w:rPr>
                <w:rStyle w:val="Zkladntext245pt"/>
              </w:rPr>
              <w:t>132251252</w:t>
            </w:r>
          </w:p>
        </w:tc>
        <w:tc>
          <w:tcPr>
            <w:tcW w:w="701" w:type="dxa"/>
            <w:tcBorders>
              <w:left w:val="single" w:sz="4" w:space="0" w:color="auto"/>
              <w:bottom w:val="single" w:sz="4" w:space="0" w:color="auto"/>
            </w:tcBorders>
            <w:shd w:val="clear" w:color="auto" w:fill="FFFFFF"/>
          </w:tcPr>
          <w:p w:rsidR="00E756BC" w:rsidRDefault="00E756BC">
            <w:pPr>
              <w:framePr w:w="6331" w:wrap="notBeside" w:vAnchor="text" w:hAnchor="text" w:xAlign="center" w:y="1"/>
              <w:rPr>
                <w:sz w:val="10"/>
                <w:szCs w:val="10"/>
              </w:rPr>
            </w:pPr>
          </w:p>
        </w:tc>
        <w:tc>
          <w:tcPr>
            <w:tcW w:w="3514" w:type="dxa"/>
            <w:tcBorders>
              <w:left w:val="single" w:sz="4" w:space="0" w:color="auto"/>
              <w:bottom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jc w:val="left"/>
            </w:pPr>
            <w:r>
              <w:rPr>
                <w:rStyle w:val="Zkladntext245pt"/>
              </w:rPr>
              <w:t>objem do 50 m3 strojně</w:t>
            </w:r>
          </w:p>
        </w:tc>
        <w:tc>
          <w:tcPr>
            <w:tcW w:w="715" w:type="dxa"/>
            <w:tcBorders>
              <w:left w:val="single" w:sz="4" w:space="0" w:color="auto"/>
              <w:bottom w:val="single" w:sz="4" w:space="0" w:color="auto"/>
              <w:right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pPr>
            <w:r>
              <w:rPr>
                <w:rStyle w:val="Zkladntext245pt"/>
              </w:rPr>
              <w:t>m3</w:t>
            </w:r>
          </w:p>
        </w:tc>
      </w:tr>
    </w:tbl>
    <w:p w:rsidR="00E756BC" w:rsidRDefault="00E756BC">
      <w:pPr>
        <w:framePr w:w="6331" w:wrap="notBeside" w:vAnchor="text" w:hAnchor="text" w:xAlign="center" w:y="1"/>
        <w:rPr>
          <w:sz w:val="2"/>
          <w:szCs w:val="2"/>
        </w:rPr>
      </w:pPr>
    </w:p>
    <w:p w:rsidR="00E756BC" w:rsidRDefault="00E756BC">
      <w:pPr>
        <w:rPr>
          <w:sz w:val="2"/>
          <w:szCs w:val="2"/>
        </w:rPr>
      </w:pPr>
    </w:p>
    <w:p w:rsidR="00E756BC" w:rsidRDefault="00351E57">
      <w:pPr>
        <w:pStyle w:val="Zkladntext201"/>
        <w:shd w:val="clear" w:color="auto" w:fill="auto"/>
        <w:tabs>
          <w:tab w:val="left" w:pos="2898"/>
        </w:tabs>
        <w:spacing w:before="211" w:after="0" w:line="139" w:lineRule="exact"/>
        <w:ind w:left="2160"/>
      </w:pPr>
      <w:r>
        <w:t>'106,96</w:t>
      </w:r>
      <w:r>
        <w:tab/>
        <w:t>'výkop vč. ornice a zatravňovacích dlaždic - odečteno digitálně"</w:t>
      </w:r>
    </w:p>
    <w:p w:rsidR="00E756BC" w:rsidRDefault="00351E57">
      <w:pPr>
        <w:pStyle w:val="Zkladntext201"/>
        <w:shd w:val="clear" w:color="auto" w:fill="auto"/>
        <w:spacing w:after="0" w:line="139" w:lineRule="exact"/>
        <w:ind w:left="2160"/>
      </w:pPr>
      <w:r>
        <w:t>"-227,01 *0,25 odstraňěn á ornice"</w:t>
      </w:r>
    </w:p>
    <w:p w:rsidR="00E756BC" w:rsidRDefault="00351E57">
      <w:pPr>
        <w:pStyle w:val="Zkladntext201"/>
        <w:shd w:val="clear" w:color="auto" w:fill="auto"/>
        <w:spacing w:after="0" w:line="139" w:lineRule="exact"/>
        <w:ind w:left="2160"/>
      </w:pPr>
      <w:r>
        <w:t>"F10: Rozebráni dlažeb ze zatravňovacích tvárnic na sucho "</w:t>
      </w:r>
    </w:p>
    <w:p w:rsidR="00E756BC" w:rsidRDefault="00351E57">
      <w:pPr>
        <w:pStyle w:val="Zkladntext201"/>
        <w:shd w:val="clear" w:color="auto" w:fill="auto"/>
        <w:spacing w:after="0" w:line="139" w:lineRule="exact"/>
        <w:ind w:left="2160"/>
      </w:pPr>
      <w:r>
        <w:t>"60,0*1,10*2*0,30"</w:t>
      </w:r>
    </w:p>
    <w:p w:rsidR="00E756BC" w:rsidRDefault="00351E57">
      <w:pPr>
        <w:pStyle w:val="Zkladntext201"/>
        <w:shd w:val="clear" w:color="auto" w:fill="auto"/>
        <w:spacing w:after="0" w:line="139" w:lineRule="exact"/>
        <w:ind w:left="2160"/>
      </w:pPr>
      <w:r>
        <w:t>"Součet: 39,60 m3"</w:t>
      </w:r>
    </w:p>
    <w:p w:rsidR="00E756BC" w:rsidRDefault="00351E57">
      <w:pPr>
        <w:pStyle w:val="Zkladntext211"/>
        <w:shd w:val="clear" w:color="auto" w:fill="auto"/>
        <w:ind w:left="2160"/>
      </w:pPr>
      <w:r>
        <w:t>"-F10"</w:t>
      </w:r>
    </w:p>
    <w:p w:rsidR="00E756BC" w:rsidRDefault="00351E57">
      <w:pPr>
        <w:pStyle w:val="Zkladntext201"/>
        <w:shd w:val="clear" w:color="auto" w:fill="auto"/>
        <w:spacing w:after="0" w:line="139" w:lineRule="exact"/>
        <w:ind w:left="2160"/>
      </w:pPr>
      <w:r>
        <w:t>"Součet 50,208"</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523"/>
        <w:gridCol w:w="701"/>
        <w:gridCol w:w="3514"/>
        <w:gridCol w:w="715"/>
      </w:tblGrid>
      <w:tr w:rsidR="00E756BC">
        <w:trPr>
          <w:trHeight w:hRule="exact" w:val="154"/>
          <w:jc w:val="center"/>
        </w:trPr>
        <w:tc>
          <w:tcPr>
            <w:tcW w:w="878" w:type="dxa"/>
            <w:tcBorders>
              <w:top w:val="single" w:sz="4" w:space="0" w:color="auto"/>
              <w:left w:val="single" w:sz="4" w:space="0" w:color="auto"/>
            </w:tcBorders>
            <w:shd w:val="clear" w:color="auto" w:fill="FFFFFF"/>
          </w:tcPr>
          <w:p w:rsidR="00E756BC" w:rsidRDefault="00E756BC">
            <w:pPr>
              <w:framePr w:w="6331"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E756BC" w:rsidRDefault="00E756BC">
            <w:pPr>
              <w:framePr w:w="6331" w:wrap="notBeside" w:vAnchor="text" w:hAnchor="text" w:xAlign="center" w:y="1"/>
              <w:rPr>
                <w:sz w:val="10"/>
                <w:szCs w:val="10"/>
              </w:rPr>
            </w:pPr>
          </w:p>
        </w:tc>
        <w:tc>
          <w:tcPr>
            <w:tcW w:w="701" w:type="dxa"/>
            <w:tcBorders>
              <w:top w:val="single" w:sz="4" w:space="0" w:color="auto"/>
              <w:left w:val="single" w:sz="4" w:space="0" w:color="auto"/>
            </w:tcBorders>
            <w:shd w:val="clear" w:color="auto" w:fill="FFFFFF"/>
          </w:tcPr>
          <w:p w:rsidR="00E756BC" w:rsidRDefault="00E756BC">
            <w:pPr>
              <w:framePr w:w="6331"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31" w:wrap="notBeside" w:vAnchor="text" w:hAnchor="text" w:xAlign="center" w:y="1"/>
              <w:shd w:val="clear" w:color="auto" w:fill="auto"/>
              <w:spacing w:line="90" w:lineRule="exact"/>
              <w:ind w:firstLine="0"/>
              <w:jc w:val="left"/>
            </w:pPr>
            <w:r>
              <w:rPr>
                <w:rStyle w:val="Zkladntext245pt"/>
              </w:rPr>
              <w:t>Vodorovné přemístění přes 50 do 500 m výkopku/sypaníny z horniny třídy</w:t>
            </w:r>
          </w:p>
        </w:tc>
        <w:tc>
          <w:tcPr>
            <w:tcW w:w="715" w:type="dxa"/>
            <w:tcBorders>
              <w:top w:val="single" w:sz="4" w:space="0" w:color="auto"/>
              <w:left w:val="single" w:sz="4" w:space="0" w:color="auto"/>
              <w:right w:val="single" w:sz="4" w:space="0" w:color="auto"/>
            </w:tcBorders>
            <w:shd w:val="clear" w:color="auto" w:fill="FFFFFF"/>
          </w:tcPr>
          <w:p w:rsidR="00E756BC" w:rsidRDefault="00E756BC">
            <w:pPr>
              <w:framePr w:w="6331" w:wrap="notBeside" w:vAnchor="text" w:hAnchor="text" w:xAlign="center" w:y="1"/>
              <w:rPr>
                <w:sz w:val="10"/>
                <w:szCs w:val="10"/>
              </w:rPr>
            </w:pPr>
          </w:p>
        </w:tc>
      </w:tr>
      <w:tr w:rsidR="00E756BC">
        <w:trPr>
          <w:trHeight w:hRule="exact" w:val="139"/>
          <w:jc w:val="center"/>
        </w:trPr>
        <w:tc>
          <w:tcPr>
            <w:tcW w:w="878" w:type="dxa"/>
            <w:tcBorders>
              <w:left w:val="single" w:sz="4" w:space="0" w:color="auto"/>
              <w:bottom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jc w:val="right"/>
            </w:pPr>
            <w:r>
              <w:rPr>
                <w:rStyle w:val="Zkladntext245pt"/>
              </w:rPr>
              <w:t>4</w:t>
            </w:r>
          </w:p>
        </w:tc>
        <w:tc>
          <w:tcPr>
            <w:tcW w:w="523" w:type="dxa"/>
            <w:tcBorders>
              <w:left w:val="single" w:sz="4" w:space="0" w:color="auto"/>
              <w:bottom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jc w:val="left"/>
            </w:pPr>
            <w:r>
              <w:rPr>
                <w:rStyle w:val="Zkladntext245pt"/>
              </w:rPr>
              <w:t>162351103</w:t>
            </w:r>
          </w:p>
        </w:tc>
        <w:tc>
          <w:tcPr>
            <w:tcW w:w="701" w:type="dxa"/>
            <w:tcBorders>
              <w:left w:val="single" w:sz="4" w:space="0" w:color="auto"/>
              <w:bottom w:val="single" w:sz="4" w:space="0" w:color="auto"/>
            </w:tcBorders>
            <w:shd w:val="clear" w:color="auto" w:fill="FFFFFF"/>
          </w:tcPr>
          <w:p w:rsidR="00E756BC" w:rsidRDefault="00E756BC">
            <w:pPr>
              <w:framePr w:w="6331" w:wrap="notBeside" w:vAnchor="text" w:hAnchor="text" w:xAlign="center" w:y="1"/>
              <w:rPr>
                <w:sz w:val="10"/>
                <w:szCs w:val="10"/>
              </w:rPr>
            </w:pPr>
          </w:p>
        </w:tc>
        <w:tc>
          <w:tcPr>
            <w:tcW w:w="3514" w:type="dxa"/>
            <w:tcBorders>
              <w:left w:val="single" w:sz="4" w:space="0" w:color="auto"/>
              <w:bottom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jc w:val="left"/>
            </w:pPr>
            <w:r>
              <w:rPr>
                <w:rStyle w:val="Zkladntext245pt"/>
              </w:rPr>
              <w:t>těžitelnosti 1 skupiny 1 až 3</w:t>
            </w:r>
          </w:p>
        </w:tc>
        <w:tc>
          <w:tcPr>
            <w:tcW w:w="715" w:type="dxa"/>
            <w:tcBorders>
              <w:left w:val="single" w:sz="4" w:space="0" w:color="auto"/>
              <w:bottom w:val="single" w:sz="4" w:space="0" w:color="auto"/>
              <w:right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pPr>
            <w:r>
              <w:rPr>
                <w:rStyle w:val="Zkladntext245pt"/>
              </w:rPr>
              <w:t>m3</w:t>
            </w:r>
          </w:p>
        </w:tc>
      </w:tr>
    </w:tbl>
    <w:p w:rsidR="00E756BC" w:rsidRDefault="00E756BC">
      <w:pPr>
        <w:framePr w:w="6331" w:wrap="notBeside" w:vAnchor="text" w:hAnchor="text" w:xAlign="center" w:y="1"/>
        <w:rPr>
          <w:sz w:val="2"/>
          <w:szCs w:val="2"/>
        </w:rPr>
      </w:pPr>
    </w:p>
    <w:p w:rsidR="00E756BC" w:rsidRDefault="00E756BC">
      <w:pPr>
        <w:rPr>
          <w:sz w:val="2"/>
          <w:szCs w:val="2"/>
        </w:rPr>
      </w:pPr>
    </w:p>
    <w:p w:rsidR="00E756BC" w:rsidRDefault="00351E57">
      <w:pPr>
        <w:pStyle w:val="Zkladntext201"/>
        <w:shd w:val="clear" w:color="auto" w:fill="auto"/>
        <w:spacing w:before="211" w:after="0" w:line="139" w:lineRule="exact"/>
        <w:ind w:left="2160" w:right="840"/>
        <w:jc w:val="left"/>
      </w:pPr>
      <w:r>
        <w:t>"F01: Sejmutí ornice plochy přes 500 m2 tl vrstvy přes 250 do 300 mm strojně " "227,01 'digitálně odečteno"</w:t>
      </w:r>
    </w:p>
    <w:p w:rsidR="00E756BC" w:rsidRDefault="00351E57">
      <w:pPr>
        <w:pStyle w:val="Zkladntext201"/>
        <w:shd w:val="clear" w:color="auto" w:fill="auto"/>
        <w:spacing w:after="0" w:line="139" w:lineRule="exact"/>
        <w:ind w:left="2160"/>
      </w:pPr>
      <w:r>
        <w:t>"Součet: 227,01 m2"</w:t>
      </w:r>
    </w:p>
    <w:p w:rsidR="00E756BC" w:rsidRDefault="00351E57">
      <w:pPr>
        <w:pStyle w:val="Zkladntext201"/>
        <w:shd w:val="clear" w:color="auto" w:fill="auto"/>
        <w:spacing w:after="0" w:line="139" w:lineRule="exact"/>
        <w:ind w:left="2160"/>
      </w:pPr>
      <w:r>
        <w:t>"F01 *0,25 * 2 'tam a zpět"</w:t>
      </w:r>
    </w:p>
    <w:p w:rsidR="00E756BC" w:rsidRDefault="00351E57">
      <w:pPr>
        <w:pStyle w:val="Zkladntext201"/>
        <w:shd w:val="clear" w:color="auto" w:fill="auto"/>
        <w:spacing w:after="0" w:line="139" w:lineRule="exact"/>
        <w:ind w:left="2160"/>
      </w:pPr>
      <w:r>
        <w:t>"Součet 0"</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523"/>
        <w:gridCol w:w="701"/>
        <w:gridCol w:w="3514"/>
        <w:gridCol w:w="715"/>
      </w:tblGrid>
      <w:tr w:rsidR="00E756BC">
        <w:trPr>
          <w:trHeight w:hRule="exact" w:val="154"/>
          <w:jc w:val="center"/>
        </w:trPr>
        <w:tc>
          <w:tcPr>
            <w:tcW w:w="878" w:type="dxa"/>
            <w:tcBorders>
              <w:top w:val="single" w:sz="4" w:space="0" w:color="auto"/>
              <w:left w:val="single" w:sz="4" w:space="0" w:color="auto"/>
            </w:tcBorders>
            <w:shd w:val="clear" w:color="auto" w:fill="FFFFFF"/>
          </w:tcPr>
          <w:p w:rsidR="00E756BC" w:rsidRDefault="00E756BC">
            <w:pPr>
              <w:framePr w:w="6331"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E756BC" w:rsidRDefault="00E756BC">
            <w:pPr>
              <w:framePr w:w="6331" w:wrap="notBeside" w:vAnchor="text" w:hAnchor="text" w:xAlign="center" w:y="1"/>
              <w:rPr>
                <w:sz w:val="10"/>
                <w:szCs w:val="10"/>
              </w:rPr>
            </w:pPr>
          </w:p>
        </w:tc>
        <w:tc>
          <w:tcPr>
            <w:tcW w:w="701" w:type="dxa"/>
            <w:tcBorders>
              <w:top w:val="single" w:sz="4" w:space="0" w:color="auto"/>
              <w:left w:val="single" w:sz="4" w:space="0" w:color="auto"/>
            </w:tcBorders>
            <w:shd w:val="clear" w:color="auto" w:fill="FFFFFF"/>
          </w:tcPr>
          <w:p w:rsidR="00E756BC" w:rsidRDefault="00E756BC">
            <w:pPr>
              <w:framePr w:w="6331"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31" w:wrap="notBeside" w:vAnchor="text" w:hAnchor="text" w:xAlign="center" w:y="1"/>
              <w:shd w:val="clear" w:color="auto" w:fill="auto"/>
              <w:spacing w:line="90" w:lineRule="exact"/>
              <w:ind w:firstLine="0"/>
              <w:jc w:val="left"/>
            </w:pPr>
            <w:r>
              <w:rPr>
                <w:rStyle w:val="Zkladntext245pt"/>
              </w:rPr>
              <w:t>Vodorovné přemístění přes 9 000 do 10000 m výkopku/sypaníny z horniny třídy</w:t>
            </w:r>
          </w:p>
        </w:tc>
        <w:tc>
          <w:tcPr>
            <w:tcW w:w="715" w:type="dxa"/>
            <w:tcBorders>
              <w:top w:val="single" w:sz="4" w:space="0" w:color="auto"/>
              <w:left w:val="single" w:sz="4" w:space="0" w:color="auto"/>
              <w:right w:val="single" w:sz="4" w:space="0" w:color="auto"/>
            </w:tcBorders>
            <w:shd w:val="clear" w:color="auto" w:fill="FFFFFF"/>
          </w:tcPr>
          <w:p w:rsidR="00E756BC" w:rsidRDefault="00E756BC">
            <w:pPr>
              <w:framePr w:w="6331" w:wrap="notBeside" w:vAnchor="text" w:hAnchor="text" w:xAlign="center" w:y="1"/>
              <w:rPr>
                <w:sz w:val="10"/>
                <w:szCs w:val="10"/>
              </w:rPr>
            </w:pPr>
          </w:p>
        </w:tc>
      </w:tr>
      <w:tr w:rsidR="00E756BC">
        <w:trPr>
          <w:trHeight w:hRule="exact" w:val="139"/>
          <w:jc w:val="center"/>
        </w:trPr>
        <w:tc>
          <w:tcPr>
            <w:tcW w:w="878" w:type="dxa"/>
            <w:tcBorders>
              <w:left w:val="single" w:sz="4" w:space="0" w:color="auto"/>
              <w:bottom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jc w:val="right"/>
            </w:pPr>
            <w:r>
              <w:rPr>
                <w:rStyle w:val="Zkladntext245pt"/>
              </w:rPr>
              <w:t>5</w:t>
            </w:r>
          </w:p>
        </w:tc>
        <w:tc>
          <w:tcPr>
            <w:tcW w:w="523" w:type="dxa"/>
            <w:tcBorders>
              <w:left w:val="single" w:sz="4" w:space="0" w:color="auto"/>
              <w:bottom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jc w:val="left"/>
            </w:pPr>
            <w:r>
              <w:rPr>
                <w:rStyle w:val="Zkladntext245pt"/>
              </w:rPr>
              <w:t>162751117</w:t>
            </w:r>
          </w:p>
        </w:tc>
        <w:tc>
          <w:tcPr>
            <w:tcW w:w="701" w:type="dxa"/>
            <w:tcBorders>
              <w:left w:val="single" w:sz="4" w:space="0" w:color="auto"/>
              <w:bottom w:val="single" w:sz="4" w:space="0" w:color="auto"/>
            </w:tcBorders>
            <w:shd w:val="clear" w:color="auto" w:fill="FFFFFF"/>
          </w:tcPr>
          <w:p w:rsidR="00E756BC" w:rsidRDefault="00E756BC">
            <w:pPr>
              <w:framePr w:w="6331" w:wrap="notBeside" w:vAnchor="text" w:hAnchor="text" w:xAlign="center" w:y="1"/>
              <w:rPr>
                <w:sz w:val="10"/>
                <w:szCs w:val="10"/>
              </w:rPr>
            </w:pPr>
          </w:p>
        </w:tc>
        <w:tc>
          <w:tcPr>
            <w:tcW w:w="3514" w:type="dxa"/>
            <w:tcBorders>
              <w:left w:val="single" w:sz="4" w:space="0" w:color="auto"/>
              <w:bottom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jc w:val="left"/>
            </w:pPr>
            <w:r>
              <w:rPr>
                <w:rStyle w:val="Zkladntext245pt"/>
              </w:rPr>
              <w:t>těžitelnosti 1 skupiny 1 až 3</w:t>
            </w:r>
          </w:p>
        </w:tc>
        <w:tc>
          <w:tcPr>
            <w:tcW w:w="715" w:type="dxa"/>
            <w:tcBorders>
              <w:left w:val="single" w:sz="4" w:space="0" w:color="auto"/>
              <w:bottom w:val="single" w:sz="4" w:space="0" w:color="auto"/>
              <w:right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pPr>
            <w:r>
              <w:rPr>
                <w:rStyle w:val="Zkladntext245pt"/>
              </w:rPr>
              <w:t>m3</w:t>
            </w:r>
          </w:p>
        </w:tc>
      </w:tr>
    </w:tbl>
    <w:p w:rsidR="00E756BC" w:rsidRDefault="00E756BC">
      <w:pPr>
        <w:framePr w:w="6331" w:wrap="notBeside" w:vAnchor="text" w:hAnchor="text" w:xAlign="center" w:y="1"/>
        <w:rPr>
          <w:sz w:val="2"/>
          <w:szCs w:val="2"/>
        </w:rPr>
      </w:pPr>
    </w:p>
    <w:p w:rsidR="00E756BC" w:rsidRDefault="00E756BC">
      <w:pPr>
        <w:rPr>
          <w:sz w:val="2"/>
          <w:szCs w:val="2"/>
        </w:rPr>
      </w:pPr>
    </w:p>
    <w:p w:rsidR="00E756BC" w:rsidRDefault="00351E57">
      <w:pPr>
        <w:pStyle w:val="Zkladntext201"/>
        <w:shd w:val="clear" w:color="auto" w:fill="auto"/>
        <w:spacing w:before="91" w:after="0" w:line="139" w:lineRule="exact"/>
        <w:ind w:left="2160" w:right="940"/>
        <w:jc w:val="left"/>
      </w:pPr>
      <w:r>
        <w:t>"F02: Hloubení rýh nezapažených š do 2000 mm v hornině třídy těžitelnosti I skupiny 3 objem do 50 m3 stroj "</w:t>
      </w:r>
    </w:p>
    <w:p w:rsidR="00E756BC" w:rsidRDefault="00351E57">
      <w:pPr>
        <w:pStyle w:val="Zkladntext201"/>
        <w:shd w:val="clear" w:color="auto" w:fill="auto"/>
        <w:tabs>
          <w:tab w:val="left" w:pos="2898"/>
        </w:tabs>
        <w:spacing w:after="0" w:line="139" w:lineRule="exact"/>
        <w:ind w:left="2160"/>
      </w:pPr>
      <w:r>
        <w:t>"106,96</w:t>
      </w:r>
      <w:r>
        <w:tab/>
        <w:t>'výkop vč. ornice a zatravňovacích dlaždic - odečteno</w:t>
      </w:r>
    </w:p>
    <w:p w:rsidR="00E756BC" w:rsidRDefault="00351E57">
      <w:pPr>
        <w:pStyle w:val="Zkladntext201"/>
        <w:shd w:val="clear" w:color="auto" w:fill="auto"/>
        <w:spacing w:after="0" w:line="139" w:lineRule="exact"/>
        <w:ind w:left="2160"/>
      </w:pPr>
      <w:r>
        <w:t>digitálně"</w:t>
      </w:r>
    </w:p>
    <w:p w:rsidR="00E756BC" w:rsidRDefault="00351E57">
      <w:pPr>
        <w:pStyle w:val="Zkladntext201"/>
        <w:shd w:val="clear" w:color="auto" w:fill="auto"/>
        <w:spacing w:after="0" w:line="139" w:lineRule="exact"/>
        <w:ind w:left="2160"/>
      </w:pPr>
      <w:r>
        <w:t>"-227,01 *0,25 odstraň ěn á ornice"</w:t>
      </w:r>
    </w:p>
    <w:p w:rsidR="00E756BC" w:rsidRDefault="00351E57">
      <w:pPr>
        <w:pStyle w:val="Zkladntext201"/>
        <w:shd w:val="clear" w:color="auto" w:fill="auto"/>
        <w:spacing w:after="0" w:line="139" w:lineRule="exact"/>
        <w:ind w:left="2160" w:right="1620"/>
        <w:jc w:val="left"/>
      </w:pPr>
      <w:r>
        <w:t>"F10: Rozebráni dlažeb ze zatravňovacích tvárnic na sucho " "60,0*1,10*2*0,30"</w:t>
      </w:r>
    </w:p>
    <w:p w:rsidR="00E756BC" w:rsidRDefault="00351E57">
      <w:pPr>
        <w:pStyle w:val="Zkladntext201"/>
        <w:shd w:val="clear" w:color="auto" w:fill="auto"/>
        <w:spacing w:after="0" w:line="139" w:lineRule="exact"/>
        <w:ind w:left="2160"/>
      </w:pPr>
      <w:r>
        <w:t>"Součet: 39,60 m3"</w:t>
      </w:r>
    </w:p>
    <w:p w:rsidR="00E756BC" w:rsidRDefault="00351E57">
      <w:pPr>
        <w:pStyle w:val="Zkladntext201"/>
        <w:shd w:val="clear" w:color="auto" w:fill="auto"/>
        <w:spacing w:after="0" w:line="139" w:lineRule="exact"/>
        <w:ind w:left="2160"/>
      </w:pPr>
      <w:r>
        <w:t>"-F10"</w:t>
      </w:r>
    </w:p>
    <w:p w:rsidR="00E756BC" w:rsidRDefault="00351E57">
      <w:pPr>
        <w:pStyle w:val="Zkladntext201"/>
        <w:shd w:val="clear" w:color="auto" w:fill="auto"/>
        <w:spacing w:after="0" w:line="139" w:lineRule="exact"/>
        <w:ind w:left="2160"/>
      </w:pPr>
      <w:r>
        <w:t>"Součet 50,208"</w:t>
      </w:r>
    </w:p>
    <w:p w:rsidR="00E756BC" w:rsidRDefault="00351E57">
      <w:pPr>
        <w:pStyle w:val="Zkladntext201"/>
        <w:shd w:val="clear" w:color="auto" w:fill="auto"/>
        <w:spacing w:after="0" w:line="139" w:lineRule="exact"/>
        <w:ind w:left="2160"/>
      </w:pPr>
      <w:r>
        <w:t>"Součet: 10,607 m3"</w:t>
      </w:r>
    </w:p>
    <w:p w:rsidR="00E756BC" w:rsidRDefault="00351E57">
      <w:pPr>
        <w:pStyle w:val="Zkladntext201"/>
        <w:shd w:val="clear" w:color="auto" w:fill="auto"/>
        <w:spacing w:after="0" w:line="139" w:lineRule="exact"/>
        <w:ind w:left="2160"/>
      </w:pPr>
      <w:r>
        <w:t>"F02"</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523"/>
        <w:gridCol w:w="701"/>
        <w:gridCol w:w="3514"/>
        <w:gridCol w:w="715"/>
      </w:tblGrid>
      <w:tr w:rsidR="00E756BC">
        <w:trPr>
          <w:trHeight w:hRule="exact" w:val="158"/>
          <w:jc w:val="center"/>
        </w:trPr>
        <w:tc>
          <w:tcPr>
            <w:tcW w:w="878" w:type="dxa"/>
            <w:tcBorders>
              <w:top w:val="single" w:sz="4" w:space="0" w:color="auto"/>
              <w:left w:val="single" w:sz="4" w:space="0" w:color="auto"/>
            </w:tcBorders>
            <w:shd w:val="clear" w:color="auto" w:fill="FFFFFF"/>
          </w:tcPr>
          <w:p w:rsidR="00E756BC" w:rsidRDefault="00E756BC">
            <w:pPr>
              <w:framePr w:w="6331"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E756BC" w:rsidRDefault="00E756BC">
            <w:pPr>
              <w:framePr w:w="6331" w:wrap="notBeside" w:vAnchor="text" w:hAnchor="text" w:xAlign="center" w:y="1"/>
              <w:rPr>
                <w:sz w:val="10"/>
                <w:szCs w:val="10"/>
              </w:rPr>
            </w:pPr>
          </w:p>
        </w:tc>
        <w:tc>
          <w:tcPr>
            <w:tcW w:w="701" w:type="dxa"/>
            <w:tcBorders>
              <w:top w:val="single" w:sz="4" w:space="0" w:color="auto"/>
              <w:left w:val="single" w:sz="4" w:space="0" w:color="auto"/>
            </w:tcBorders>
            <w:shd w:val="clear" w:color="auto" w:fill="FFFFFF"/>
          </w:tcPr>
          <w:p w:rsidR="00E756BC" w:rsidRDefault="00E756BC">
            <w:pPr>
              <w:framePr w:w="6331"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31" w:wrap="notBeside" w:vAnchor="text" w:hAnchor="text" w:xAlign="center" w:y="1"/>
              <w:shd w:val="clear" w:color="auto" w:fill="auto"/>
              <w:spacing w:line="90" w:lineRule="exact"/>
              <w:ind w:firstLine="0"/>
              <w:jc w:val="left"/>
            </w:pPr>
            <w:r>
              <w:rPr>
                <w:rStyle w:val="Zkladntext245pt"/>
              </w:rPr>
              <w:t>Příplatek k vodorovnému přemístění výkopku/sypaníny z horniny třídy</w:t>
            </w:r>
          </w:p>
        </w:tc>
        <w:tc>
          <w:tcPr>
            <w:tcW w:w="715" w:type="dxa"/>
            <w:tcBorders>
              <w:top w:val="single" w:sz="4" w:space="0" w:color="auto"/>
              <w:left w:val="single" w:sz="4" w:space="0" w:color="auto"/>
              <w:right w:val="single" w:sz="4" w:space="0" w:color="auto"/>
            </w:tcBorders>
            <w:shd w:val="clear" w:color="auto" w:fill="FFFFFF"/>
          </w:tcPr>
          <w:p w:rsidR="00E756BC" w:rsidRDefault="00E756BC">
            <w:pPr>
              <w:framePr w:w="6331" w:wrap="notBeside" w:vAnchor="text" w:hAnchor="text" w:xAlign="center" w:y="1"/>
              <w:rPr>
                <w:sz w:val="10"/>
                <w:szCs w:val="10"/>
              </w:rPr>
            </w:pPr>
          </w:p>
        </w:tc>
      </w:tr>
      <w:tr w:rsidR="00E756BC">
        <w:trPr>
          <w:trHeight w:hRule="exact" w:val="134"/>
          <w:jc w:val="center"/>
        </w:trPr>
        <w:tc>
          <w:tcPr>
            <w:tcW w:w="878" w:type="dxa"/>
            <w:tcBorders>
              <w:left w:val="single" w:sz="4" w:space="0" w:color="auto"/>
              <w:bottom w:val="single" w:sz="4" w:space="0" w:color="auto"/>
            </w:tcBorders>
            <w:shd w:val="clear" w:color="auto" w:fill="FFFFFF"/>
            <w:vAlign w:val="bottom"/>
          </w:tcPr>
          <w:p w:rsidR="00E756BC" w:rsidRDefault="00351E57">
            <w:pPr>
              <w:pStyle w:val="Zkladntext20"/>
              <w:framePr w:w="6331" w:wrap="notBeside" w:vAnchor="text" w:hAnchor="text" w:xAlign="center" w:y="1"/>
              <w:shd w:val="clear" w:color="auto" w:fill="auto"/>
              <w:spacing w:line="90" w:lineRule="exact"/>
              <w:ind w:firstLine="0"/>
              <w:jc w:val="right"/>
            </w:pPr>
            <w:r>
              <w:rPr>
                <w:rStyle w:val="Zkladntext245pt"/>
              </w:rPr>
              <w:t>6</w:t>
            </w:r>
          </w:p>
        </w:tc>
        <w:tc>
          <w:tcPr>
            <w:tcW w:w="523" w:type="dxa"/>
            <w:tcBorders>
              <w:left w:val="single" w:sz="4" w:space="0" w:color="auto"/>
              <w:bottom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jc w:val="left"/>
            </w:pPr>
            <w:r>
              <w:rPr>
                <w:rStyle w:val="Zkladntext245pt"/>
              </w:rPr>
              <w:t>162751139</w:t>
            </w:r>
          </w:p>
        </w:tc>
        <w:tc>
          <w:tcPr>
            <w:tcW w:w="701" w:type="dxa"/>
            <w:tcBorders>
              <w:left w:val="single" w:sz="4" w:space="0" w:color="auto"/>
              <w:bottom w:val="single" w:sz="4" w:space="0" w:color="auto"/>
            </w:tcBorders>
            <w:shd w:val="clear" w:color="auto" w:fill="FFFFFF"/>
          </w:tcPr>
          <w:p w:rsidR="00E756BC" w:rsidRDefault="00E756BC">
            <w:pPr>
              <w:framePr w:w="6331" w:wrap="notBeside" w:vAnchor="text" w:hAnchor="text" w:xAlign="center" w:y="1"/>
              <w:rPr>
                <w:sz w:val="10"/>
                <w:szCs w:val="10"/>
              </w:rPr>
            </w:pPr>
          </w:p>
        </w:tc>
        <w:tc>
          <w:tcPr>
            <w:tcW w:w="3514" w:type="dxa"/>
            <w:tcBorders>
              <w:left w:val="single" w:sz="4" w:space="0" w:color="auto"/>
              <w:bottom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jc w:val="left"/>
            </w:pPr>
            <w:r>
              <w:rPr>
                <w:rStyle w:val="Zkladntext245pt"/>
              </w:rPr>
              <w:t>těžitelnosti II skupiny 4 a 5 ZKD 1000 m přes 10000 m</w:t>
            </w:r>
          </w:p>
        </w:tc>
        <w:tc>
          <w:tcPr>
            <w:tcW w:w="715" w:type="dxa"/>
            <w:tcBorders>
              <w:left w:val="single" w:sz="4" w:space="0" w:color="auto"/>
              <w:bottom w:val="single" w:sz="4" w:space="0" w:color="auto"/>
              <w:right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pPr>
            <w:r>
              <w:rPr>
                <w:rStyle w:val="Zkladntext245pt"/>
              </w:rPr>
              <w:t>m3</w:t>
            </w:r>
          </w:p>
        </w:tc>
      </w:tr>
    </w:tbl>
    <w:p w:rsidR="00E756BC" w:rsidRDefault="00E756BC">
      <w:pPr>
        <w:framePr w:w="6331" w:wrap="notBeside" w:vAnchor="text" w:hAnchor="text" w:xAlign="center" w:y="1"/>
        <w:rPr>
          <w:sz w:val="2"/>
          <w:szCs w:val="2"/>
        </w:rPr>
      </w:pPr>
    </w:p>
    <w:p w:rsidR="00E756BC" w:rsidRDefault="00E756BC">
      <w:pPr>
        <w:rPr>
          <w:sz w:val="2"/>
          <w:szCs w:val="2"/>
        </w:rPr>
      </w:pPr>
    </w:p>
    <w:p w:rsidR="00E756BC" w:rsidRDefault="00351E57">
      <w:pPr>
        <w:pStyle w:val="Zkladntext201"/>
        <w:shd w:val="clear" w:color="auto" w:fill="auto"/>
        <w:spacing w:before="91" w:after="0" w:line="139" w:lineRule="exact"/>
        <w:ind w:left="2160" w:right="940"/>
        <w:jc w:val="left"/>
      </w:pPr>
      <w:r>
        <w:t>"F02: Hloubení rýh nezapažených š do 2000 mm v hornině třídy těžitelnosti I skupiny 3 objem do 50 m3 stroj "</w:t>
      </w:r>
    </w:p>
    <w:p w:rsidR="00E756BC" w:rsidRDefault="00351E57">
      <w:pPr>
        <w:pStyle w:val="Zkladntext201"/>
        <w:shd w:val="clear" w:color="auto" w:fill="auto"/>
        <w:tabs>
          <w:tab w:val="left" w:pos="2898"/>
        </w:tabs>
        <w:spacing w:after="0" w:line="139" w:lineRule="exact"/>
        <w:ind w:left="2160"/>
      </w:pPr>
      <w:r>
        <w:t>"106,96</w:t>
      </w:r>
      <w:r>
        <w:tab/>
        <w:t>'výkop vč. ornice a zatravňovacích dlaždic - odečteno</w:t>
      </w:r>
    </w:p>
    <w:p w:rsidR="00E756BC" w:rsidRDefault="00351E57">
      <w:pPr>
        <w:pStyle w:val="Zkladntext201"/>
        <w:shd w:val="clear" w:color="auto" w:fill="auto"/>
        <w:spacing w:after="0" w:line="139" w:lineRule="exact"/>
        <w:ind w:left="2160"/>
      </w:pPr>
      <w:r>
        <w:t>digitálně"</w:t>
      </w:r>
    </w:p>
    <w:p w:rsidR="00E756BC" w:rsidRDefault="00351E57">
      <w:pPr>
        <w:pStyle w:val="Zkladntext201"/>
        <w:shd w:val="clear" w:color="auto" w:fill="auto"/>
        <w:spacing w:after="0" w:line="139" w:lineRule="exact"/>
        <w:ind w:left="2160"/>
      </w:pPr>
      <w:r>
        <w:t>"-227,01 *0,25 odstraň ěn á ornice"</w:t>
      </w:r>
    </w:p>
    <w:p w:rsidR="00E756BC" w:rsidRDefault="00351E57">
      <w:pPr>
        <w:pStyle w:val="Zkladntext201"/>
        <w:shd w:val="clear" w:color="auto" w:fill="auto"/>
        <w:spacing w:after="0" w:line="139" w:lineRule="exact"/>
        <w:ind w:left="2160" w:right="1620"/>
        <w:jc w:val="left"/>
      </w:pPr>
      <w:r>
        <w:t>"F10: Rozebráni dlažeb ze zatravňovacích tvárnic na sucho " "60,0*1,10*2*0,30"</w:t>
      </w:r>
    </w:p>
    <w:p w:rsidR="00E756BC" w:rsidRDefault="00351E57">
      <w:pPr>
        <w:pStyle w:val="Zkladntext201"/>
        <w:shd w:val="clear" w:color="auto" w:fill="auto"/>
        <w:spacing w:after="0" w:line="139" w:lineRule="exact"/>
        <w:ind w:left="2160"/>
      </w:pPr>
      <w:r>
        <w:t>"Součet: 39,60 m3"</w:t>
      </w:r>
    </w:p>
    <w:p w:rsidR="00E756BC" w:rsidRDefault="00351E57">
      <w:pPr>
        <w:pStyle w:val="Zkladntext201"/>
        <w:shd w:val="clear" w:color="auto" w:fill="auto"/>
        <w:spacing w:after="0" w:line="139" w:lineRule="exact"/>
        <w:ind w:left="2160"/>
      </w:pPr>
      <w:r>
        <w:t>"-F10"</w:t>
      </w:r>
    </w:p>
    <w:p w:rsidR="00E756BC" w:rsidRDefault="00351E57">
      <w:pPr>
        <w:pStyle w:val="Zkladntext201"/>
        <w:shd w:val="clear" w:color="auto" w:fill="auto"/>
        <w:spacing w:after="0" w:line="139" w:lineRule="exact"/>
        <w:ind w:left="2160"/>
      </w:pPr>
      <w:r>
        <w:t>"Součet 50,208"</w:t>
      </w:r>
    </w:p>
    <w:p w:rsidR="00E756BC" w:rsidRDefault="00351E57">
      <w:pPr>
        <w:pStyle w:val="Zkladntext201"/>
        <w:shd w:val="clear" w:color="auto" w:fill="auto"/>
        <w:spacing w:after="0" w:line="139" w:lineRule="exact"/>
        <w:ind w:left="2160"/>
      </w:pPr>
      <w:r>
        <w:t>"Součet: 10,607 m3"</w:t>
      </w:r>
    </w:p>
    <w:p w:rsidR="00E756BC" w:rsidRDefault="00351E57">
      <w:pPr>
        <w:pStyle w:val="Zkladntext221"/>
        <w:shd w:val="clear" w:color="auto" w:fill="auto"/>
        <w:spacing w:after="159"/>
        <w:ind w:left="2160"/>
      </w:pPr>
      <w:r>
        <w:t>"F02*10"</w:t>
      </w:r>
    </w:p>
    <w:p w:rsidR="00E756BC" w:rsidRDefault="00556BFF">
      <w:pPr>
        <w:pStyle w:val="Zkladntext190"/>
        <w:shd w:val="clear" w:color="auto" w:fill="auto"/>
        <w:spacing w:line="90" w:lineRule="exact"/>
        <w:ind w:left="2100"/>
      </w:pPr>
      <w:r>
        <w:pict>
          <v:shape id="_x0000_s1068" type="#_x0000_t202" style="position:absolute;left:0;text-align:left;margin-left:42.35pt;margin-top:0;width:36pt;height:10.25pt;z-index:-251648000;mso-wrap-distance-left:5pt;mso-wrap-distance-right:31.7pt;mso-wrap-distance-bottom:39.2pt;mso-position-horizontal-relative:margin" filled="f" stroked="f">
            <v:textbox style="mso-fit-shape-to-text:t" inset="0,0,0,0">
              <w:txbxContent>
                <w:p w:rsidR="00E756BC" w:rsidRDefault="00351E57">
                  <w:pPr>
                    <w:pStyle w:val="Zkladntext23"/>
                    <w:shd w:val="clear" w:color="auto" w:fill="auto"/>
                    <w:spacing w:line="90" w:lineRule="exact"/>
                  </w:pPr>
                  <w:r>
                    <w:rPr>
                      <w:rStyle w:val="Zkladntext23Exact0"/>
                    </w:rPr>
                    <w:t>7|16715110lT~</w:t>
                  </w:r>
                </w:p>
              </w:txbxContent>
            </v:textbox>
            <w10:wrap type="square" side="right" anchorx="margin"/>
          </v:shape>
        </w:pict>
      </w:r>
      <w:r>
        <w:pict>
          <v:shape id="_x0000_s1069" type="#_x0000_t202" style="position:absolute;left:0;text-align:left;margin-left:111.5pt;margin-top:19.65pt;width:169.45pt;height:28.55pt;z-index:-251646976;mso-wrap-distance-left:106.1pt;mso-wrap-distance-right:41.05pt;mso-position-horizontal-relative:margin" filled="f" stroked="f">
            <v:textbox style="mso-fit-shape-to-text:t" inset="0,0,0,0">
              <w:txbxContent>
                <w:p w:rsidR="00E756BC" w:rsidRDefault="00351E57">
                  <w:pPr>
                    <w:pStyle w:val="Zkladntext201"/>
                    <w:shd w:val="clear" w:color="auto" w:fill="auto"/>
                    <w:spacing w:after="0" w:line="139" w:lineRule="exact"/>
                  </w:pPr>
                  <w:r>
                    <w:rPr>
                      <w:rStyle w:val="Zkladntext20Exact"/>
                      <w:i/>
                      <w:iCs/>
                    </w:rPr>
                    <w:t>"F01: Sejmutí ornice plochy přes 500 m2 tl vrstvy přes 250 do 300 mm strojně " "227,01 'digitálně odečteno"</w:t>
                  </w:r>
                </w:p>
                <w:p w:rsidR="00E756BC" w:rsidRDefault="00351E57">
                  <w:pPr>
                    <w:pStyle w:val="Zkladntext201"/>
                    <w:shd w:val="clear" w:color="auto" w:fill="auto"/>
                    <w:spacing w:after="0" w:line="139" w:lineRule="exact"/>
                  </w:pPr>
                  <w:r>
                    <w:rPr>
                      <w:rStyle w:val="Zkladntext20Exact"/>
                      <w:i/>
                      <w:iCs/>
                    </w:rPr>
                    <w:t>"Součet: 227,01 m2"</w:t>
                  </w:r>
                </w:p>
                <w:p w:rsidR="00E756BC" w:rsidRDefault="00351E57">
                  <w:pPr>
                    <w:pStyle w:val="Zkladntext201"/>
                    <w:shd w:val="clear" w:color="auto" w:fill="auto"/>
                    <w:spacing w:after="0" w:line="139" w:lineRule="exact"/>
                  </w:pPr>
                  <w:r>
                    <w:rPr>
                      <w:rStyle w:val="Zkladntext20Exact"/>
                      <w:i/>
                      <w:iCs/>
                    </w:rPr>
                    <w:t>"F01 *0,25"</w:t>
                  </w:r>
                </w:p>
              </w:txbxContent>
            </v:textbox>
            <w10:wrap type="topAndBottom" anchorx="margin"/>
          </v:shape>
        </w:pict>
      </w:r>
      <w:r w:rsidR="00351E57">
        <w:rPr>
          <w:rStyle w:val="Zkladntext191"/>
        </w:rPr>
        <w:t>| Nakládání výkopku z hornin třídy těžitelnosti I skupiny 1 až 3 do 100 m3</w:t>
      </w:r>
    </w:p>
    <w:p w:rsidR="00E756BC" w:rsidRDefault="00556BFF">
      <w:pPr>
        <w:pStyle w:val="Zkladntext190"/>
        <w:shd w:val="clear" w:color="auto" w:fill="auto"/>
        <w:spacing w:after="253" w:line="90" w:lineRule="exact"/>
      </w:pPr>
      <w:r>
        <w:pict>
          <v:shape id="_x0000_s1070" type="#_x0000_t202" style="position:absolute;margin-left:42.35pt;margin-top:0;width:36pt;height:9.6pt;z-index:-251645952;mso-wrap-distance-left:5pt;mso-wrap-distance-right:31.7pt;mso-position-horizontal-relative:margin" filled="f" stroked="f">
            <v:textbox style="mso-fit-shape-to-text:t" inset="0,0,0,0">
              <w:txbxContent>
                <w:p w:rsidR="00E756BC" w:rsidRDefault="00351E57">
                  <w:pPr>
                    <w:pStyle w:val="Zkladntext24"/>
                    <w:shd w:val="clear" w:color="auto" w:fill="auto"/>
                    <w:spacing w:line="80" w:lineRule="exact"/>
                  </w:pPr>
                  <w:r>
                    <w:rPr>
                      <w:rStyle w:val="Zkladntext24Exact0"/>
                    </w:rPr>
                    <w:t>81171151103</w:t>
                  </w:r>
                  <w:r>
                    <w:rPr>
                      <w:rStyle w:val="Zkladntext24ArialExact"/>
                    </w:rPr>
                    <w:t>~[~</w:t>
                  </w:r>
                </w:p>
              </w:txbxContent>
            </v:textbox>
            <w10:wrap type="square" side="right" anchorx="margin"/>
          </v:shape>
        </w:pict>
      </w:r>
      <w:r w:rsidR="00351E57">
        <w:rPr>
          <w:rStyle w:val="Zkladntext191"/>
        </w:rPr>
        <w:t>| Uložení sypaníny z hornin soudržných do násypů zhutněných strojně</w:t>
      </w:r>
    </w:p>
    <w:p w:rsidR="00E756BC" w:rsidRDefault="00351E57">
      <w:pPr>
        <w:pStyle w:val="Zkladntext201"/>
        <w:shd w:val="clear" w:color="auto" w:fill="auto"/>
        <w:spacing w:after="0" w:line="139" w:lineRule="exact"/>
        <w:ind w:left="2160" w:right="840"/>
        <w:jc w:val="left"/>
      </w:pPr>
      <w:r>
        <w:rPr>
          <w:rStyle w:val="Zkladntext20Nekurzva"/>
        </w:rPr>
        <w:t>"</w:t>
      </w:r>
      <w:r>
        <w:t>F01: Sejmutí ornice plochy přes 500 m2 tl vrstvy přes 250 do 300 mm strojně " "227,01 'digitálně odečteno"</w:t>
      </w:r>
    </w:p>
    <w:p w:rsidR="00E756BC" w:rsidRDefault="00351E57">
      <w:pPr>
        <w:pStyle w:val="Zkladntext201"/>
        <w:shd w:val="clear" w:color="auto" w:fill="auto"/>
        <w:spacing w:after="0" w:line="139" w:lineRule="exact"/>
        <w:ind w:left="2160"/>
        <w:jc w:val="left"/>
      </w:pPr>
      <w:r>
        <w:t>"Součet: 227,01 m2"</w:t>
      </w:r>
    </w:p>
    <w:p w:rsidR="00E756BC" w:rsidRDefault="00351E57">
      <w:pPr>
        <w:pStyle w:val="Zkladntext201"/>
        <w:shd w:val="clear" w:color="auto" w:fill="auto"/>
        <w:spacing w:after="0" w:line="139" w:lineRule="exact"/>
        <w:ind w:left="2160"/>
        <w:jc w:val="left"/>
      </w:pPr>
      <w:r>
        <w:t>"F01 *0,25"</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523"/>
        <w:gridCol w:w="701"/>
        <w:gridCol w:w="3514"/>
        <w:gridCol w:w="715"/>
      </w:tblGrid>
      <w:tr w:rsidR="00E756BC">
        <w:trPr>
          <w:trHeight w:hRule="exact" w:val="154"/>
          <w:jc w:val="center"/>
        </w:trPr>
        <w:tc>
          <w:tcPr>
            <w:tcW w:w="878" w:type="dxa"/>
            <w:tcBorders>
              <w:top w:val="single" w:sz="4" w:space="0" w:color="auto"/>
              <w:left w:val="single" w:sz="4" w:space="0" w:color="auto"/>
            </w:tcBorders>
            <w:shd w:val="clear" w:color="auto" w:fill="FFFFFF"/>
          </w:tcPr>
          <w:p w:rsidR="00E756BC" w:rsidRDefault="00E756BC">
            <w:pPr>
              <w:framePr w:w="6331"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E756BC" w:rsidRDefault="00E756BC">
            <w:pPr>
              <w:framePr w:w="6331" w:wrap="notBeside" w:vAnchor="text" w:hAnchor="text" w:xAlign="center" w:y="1"/>
              <w:rPr>
                <w:sz w:val="10"/>
                <w:szCs w:val="10"/>
              </w:rPr>
            </w:pPr>
          </w:p>
        </w:tc>
        <w:tc>
          <w:tcPr>
            <w:tcW w:w="701" w:type="dxa"/>
            <w:tcBorders>
              <w:top w:val="single" w:sz="4" w:space="0" w:color="auto"/>
              <w:left w:val="single" w:sz="4" w:space="0" w:color="auto"/>
            </w:tcBorders>
            <w:shd w:val="clear" w:color="auto" w:fill="FFFFFF"/>
          </w:tcPr>
          <w:p w:rsidR="00E756BC" w:rsidRDefault="00E756BC">
            <w:pPr>
              <w:framePr w:w="6331"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331" w:wrap="notBeside" w:vAnchor="text" w:hAnchor="text" w:xAlign="center" w:y="1"/>
              <w:shd w:val="clear" w:color="auto" w:fill="auto"/>
              <w:spacing w:line="90" w:lineRule="exact"/>
              <w:ind w:firstLine="0"/>
              <w:jc w:val="left"/>
            </w:pPr>
            <w:r>
              <w:rPr>
                <w:rStyle w:val="Zkladntext245pt"/>
              </w:rPr>
              <w:t>Poplatek za uložení zeminy a kamení na recyklační skládce (skládkovné) kód</w:t>
            </w:r>
          </w:p>
        </w:tc>
        <w:tc>
          <w:tcPr>
            <w:tcW w:w="715" w:type="dxa"/>
            <w:tcBorders>
              <w:top w:val="single" w:sz="4" w:space="0" w:color="auto"/>
              <w:left w:val="single" w:sz="4" w:space="0" w:color="auto"/>
              <w:right w:val="single" w:sz="4" w:space="0" w:color="auto"/>
            </w:tcBorders>
            <w:shd w:val="clear" w:color="auto" w:fill="FFFFFF"/>
          </w:tcPr>
          <w:p w:rsidR="00E756BC" w:rsidRDefault="00E756BC">
            <w:pPr>
              <w:framePr w:w="6331" w:wrap="notBeside" w:vAnchor="text" w:hAnchor="text" w:xAlign="center" w:y="1"/>
              <w:rPr>
                <w:sz w:val="10"/>
                <w:szCs w:val="10"/>
              </w:rPr>
            </w:pPr>
          </w:p>
        </w:tc>
      </w:tr>
      <w:tr w:rsidR="00E756BC">
        <w:trPr>
          <w:trHeight w:hRule="exact" w:val="139"/>
          <w:jc w:val="center"/>
        </w:trPr>
        <w:tc>
          <w:tcPr>
            <w:tcW w:w="878" w:type="dxa"/>
            <w:tcBorders>
              <w:left w:val="single" w:sz="4" w:space="0" w:color="auto"/>
              <w:bottom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jc w:val="right"/>
            </w:pPr>
            <w:r>
              <w:rPr>
                <w:rStyle w:val="Zkladntext245pt"/>
              </w:rPr>
              <w:t>9</w:t>
            </w:r>
          </w:p>
        </w:tc>
        <w:tc>
          <w:tcPr>
            <w:tcW w:w="523" w:type="dxa"/>
            <w:tcBorders>
              <w:left w:val="single" w:sz="4" w:space="0" w:color="auto"/>
              <w:bottom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jc w:val="left"/>
            </w:pPr>
            <w:r>
              <w:rPr>
                <w:rStyle w:val="Zkladntext245pt"/>
              </w:rPr>
              <w:t>171201231</w:t>
            </w:r>
          </w:p>
        </w:tc>
        <w:tc>
          <w:tcPr>
            <w:tcW w:w="701" w:type="dxa"/>
            <w:tcBorders>
              <w:left w:val="single" w:sz="4" w:space="0" w:color="auto"/>
              <w:bottom w:val="single" w:sz="4" w:space="0" w:color="auto"/>
            </w:tcBorders>
            <w:shd w:val="clear" w:color="auto" w:fill="FFFFFF"/>
          </w:tcPr>
          <w:p w:rsidR="00E756BC" w:rsidRDefault="00E756BC">
            <w:pPr>
              <w:framePr w:w="6331" w:wrap="notBeside" w:vAnchor="text" w:hAnchor="text" w:xAlign="center" w:y="1"/>
              <w:rPr>
                <w:sz w:val="10"/>
                <w:szCs w:val="10"/>
              </w:rPr>
            </w:pPr>
          </w:p>
        </w:tc>
        <w:tc>
          <w:tcPr>
            <w:tcW w:w="3514" w:type="dxa"/>
            <w:tcBorders>
              <w:left w:val="single" w:sz="4" w:space="0" w:color="auto"/>
              <w:bottom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jc w:val="left"/>
            </w:pPr>
            <w:r>
              <w:rPr>
                <w:rStyle w:val="Zkladntext245pt"/>
              </w:rPr>
              <w:t>odpadu 17 05 04</w:t>
            </w:r>
          </w:p>
        </w:tc>
        <w:tc>
          <w:tcPr>
            <w:tcW w:w="715" w:type="dxa"/>
            <w:tcBorders>
              <w:left w:val="single" w:sz="4" w:space="0" w:color="auto"/>
              <w:bottom w:val="single" w:sz="4" w:space="0" w:color="auto"/>
              <w:right w:val="single" w:sz="4" w:space="0" w:color="auto"/>
            </w:tcBorders>
            <w:shd w:val="clear" w:color="auto" w:fill="FFFFFF"/>
          </w:tcPr>
          <w:p w:rsidR="00E756BC" w:rsidRDefault="00351E57">
            <w:pPr>
              <w:pStyle w:val="Zkladntext20"/>
              <w:framePr w:w="6331" w:wrap="notBeside" w:vAnchor="text" w:hAnchor="text" w:xAlign="center" w:y="1"/>
              <w:shd w:val="clear" w:color="auto" w:fill="auto"/>
              <w:spacing w:line="90" w:lineRule="exact"/>
              <w:ind w:firstLine="0"/>
            </w:pPr>
            <w:r>
              <w:rPr>
                <w:rStyle w:val="Zkladntext245pt"/>
              </w:rPr>
              <w:t>t</w:t>
            </w:r>
          </w:p>
        </w:tc>
      </w:tr>
    </w:tbl>
    <w:p w:rsidR="00E756BC" w:rsidRDefault="00E756BC">
      <w:pPr>
        <w:framePr w:w="6331" w:wrap="notBeside" w:vAnchor="text" w:hAnchor="text" w:xAlign="center" w:y="1"/>
        <w:rPr>
          <w:sz w:val="2"/>
          <w:szCs w:val="2"/>
        </w:rPr>
      </w:pPr>
    </w:p>
    <w:p w:rsidR="00E756BC" w:rsidRDefault="00351E57">
      <w:pPr>
        <w:rPr>
          <w:sz w:val="2"/>
          <w:szCs w:val="2"/>
        </w:rPr>
      </w:pPr>
      <w:r>
        <w:br w:type="page"/>
      </w:r>
    </w:p>
    <w:p w:rsidR="00E756BC" w:rsidRDefault="00351E57">
      <w:pPr>
        <w:pStyle w:val="Zkladntext201"/>
        <w:shd w:val="clear" w:color="auto" w:fill="auto"/>
        <w:spacing w:after="0" w:line="139" w:lineRule="exact"/>
        <w:ind w:left="2160"/>
      </w:pPr>
      <w:r>
        <w:lastRenderedPageBreak/>
        <w:t>"F10: Rozebrání dlažeb ze zatravnovacích tvárnic na sucho "</w:t>
      </w:r>
    </w:p>
    <w:p w:rsidR="00E756BC" w:rsidRDefault="00351E57">
      <w:pPr>
        <w:pStyle w:val="Zkladntext201"/>
        <w:shd w:val="clear" w:color="auto" w:fill="auto"/>
        <w:spacing w:after="0" w:line="139" w:lineRule="exact"/>
        <w:ind w:left="2160"/>
      </w:pPr>
      <w:r>
        <w:t>"60,0*1,10*2*0,30"</w:t>
      </w:r>
    </w:p>
    <w:p w:rsidR="00E756BC" w:rsidRDefault="00351E57">
      <w:pPr>
        <w:pStyle w:val="Zkladntext201"/>
        <w:shd w:val="clear" w:color="auto" w:fill="auto"/>
        <w:spacing w:after="0" w:line="139" w:lineRule="exact"/>
        <w:ind w:left="2160"/>
      </w:pPr>
      <w:r>
        <w:t>"Součet: 39,60 m3"</w:t>
      </w:r>
    </w:p>
    <w:p w:rsidR="00E756BC" w:rsidRDefault="00351E57">
      <w:pPr>
        <w:pStyle w:val="Zkladntext201"/>
        <w:shd w:val="clear" w:color="auto" w:fill="auto"/>
        <w:spacing w:after="0" w:line="139" w:lineRule="exact"/>
        <w:ind w:left="2160"/>
      </w:pPr>
      <w:r>
        <w:t>"F10*2,300"</w:t>
      </w:r>
    </w:p>
    <w:p w:rsidR="00E756BC" w:rsidRDefault="00351E57">
      <w:pPr>
        <w:pStyle w:val="Zkladntext201"/>
        <w:shd w:val="clear" w:color="auto" w:fill="auto"/>
        <w:spacing w:after="0" w:line="139" w:lineRule="exact"/>
        <w:ind w:left="2160" w:right="1140"/>
        <w:jc w:val="left"/>
      </w:pPr>
      <w:r>
        <w:t>"F02: Hloubení rýh nezapažených š do 2000 mm v hornině třídy těžitelnosti I skupiny 3 objem do 50 m3 stroj "</w:t>
      </w:r>
    </w:p>
    <w:p w:rsidR="00E756BC" w:rsidRDefault="00351E57">
      <w:pPr>
        <w:pStyle w:val="Zkladntext201"/>
        <w:shd w:val="clear" w:color="auto" w:fill="auto"/>
        <w:tabs>
          <w:tab w:val="left" w:pos="2904"/>
        </w:tabs>
        <w:spacing w:after="0" w:line="139" w:lineRule="exact"/>
        <w:ind w:left="2160"/>
      </w:pPr>
      <w:r>
        <w:t>"106,96</w:t>
      </w:r>
      <w:r>
        <w:tab/>
        <w:t>'výkop vč. ornice a zatrav novacích dlaždic - odečteno</w:t>
      </w:r>
    </w:p>
    <w:p w:rsidR="00E756BC" w:rsidRDefault="00351E57">
      <w:pPr>
        <w:pStyle w:val="Zkladntext201"/>
        <w:shd w:val="clear" w:color="auto" w:fill="auto"/>
        <w:spacing w:after="0" w:line="139" w:lineRule="exact"/>
        <w:ind w:left="2160"/>
      </w:pPr>
      <w:r>
        <w:t>digitálně"</w:t>
      </w:r>
    </w:p>
    <w:p w:rsidR="00E756BC" w:rsidRDefault="00351E57">
      <w:pPr>
        <w:pStyle w:val="Zkladntext201"/>
        <w:shd w:val="clear" w:color="auto" w:fill="auto"/>
        <w:spacing w:after="0" w:line="139" w:lineRule="exact"/>
        <w:ind w:left="2160"/>
      </w:pPr>
      <w:r>
        <w:t>"-227,01 *0,25 odstraňěn á ornice"</w:t>
      </w:r>
    </w:p>
    <w:p w:rsidR="00E756BC" w:rsidRDefault="00351E57">
      <w:pPr>
        <w:pStyle w:val="Zkladntext201"/>
        <w:shd w:val="clear" w:color="auto" w:fill="auto"/>
        <w:spacing w:after="0" w:line="139" w:lineRule="exact"/>
        <w:ind w:left="2160"/>
      </w:pPr>
      <w:r>
        <w:t>"F10: Rozebrání dlažeb ze zatravňovacích tvárnic na sucho "</w:t>
      </w:r>
    </w:p>
    <w:p w:rsidR="00E756BC" w:rsidRDefault="00351E57">
      <w:pPr>
        <w:pStyle w:val="Zkladntext201"/>
        <w:shd w:val="clear" w:color="auto" w:fill="auto"/>
        <w:spacing w:after="0" w:line="139" w:lineRule="exact"/>
        <w:ind w:left="2160"/>
      </w:pPr>
      <w:r>
        <w:t>"60,0*1,10*2*0,30"</w:t>
      </w:r>
    </w:p>
    <w:p w:rsidR="00E756BC" w:rsidRDefault="00351E57">
      <w:pPr>
        <w:pStyle w:val="Zkladntext201"/>
        <w:shd w:val="clear" w:color="auto" w:fill="auto"/>
        <w:spacing w:after="0" w:line="139" w:lineRule="exact"/>
        <w:ind w:left="2160"/>
      </w:pPr>
      <w:r>
        <w:t>"Součet: 39,60 m3"</w:t>
      </w:r>
    </w:p>
    <w:p w:rsidR="00E756BC" w:rsidRDefault="00351E57">
      <w:pPr>
        <w:pStyle w:val="Zkladntext201"/>
        <w:shd w:val="clear" w:color="auto" w:fill="auto"/>
        <w:spacing w:after="0" w:line="139" w:lineRule="exact"/>
        <w:ind w:left="2160"/>
      </w:pPr>
      <w:r>
        <w:t>"-F10"</w:t>
      </w:r>
    </w:p>
    <w:p w:rsidR="00E756BC" w:rsidRDefault="00351E57">
      <w:pPr>
        <w:pStyle w:val="Zkladntext201"/>
        <w:shd w:val="clear" w:color="auto" w:fill="auto"/>
        <w:spacing w:after="0" w:line="139" w:lineRule="exact"/>
        <w:ind w:left="2160"/>
      </w:pPr>
      <w:r>
        <w:t>"Součet 50,208"</w:t>
      </w:r>
    </w:p>
    <w:p w:rsidR="00E756BC" w:rsidRDefault="00351E57">
      <w:pPr>
        <w:pStyle w:val="Zkladntext201"/>
        <w:shd w:val="clear" w:color="auto" w:fill="auto"/>
        <w:spacing w:after="0" w:line="139" w:lineRule="exact"/>
        <w:ind w:left="2160"/>
      </w:pPr>
      <w:r>
        <w:t>"Součet: 10,607 m3"</w:t>
      </w:r>
    </w:p>
    <w:p w:rsidR="00E756BC" w:rsidRDefault="00351E57">
      <w:pPr>
        <w:pStyle w:val="Zkladntext201"/>
        <w:shd w:val="clear" w:color="auto" w:fill="auto"/>
        <w:spacing w:after="0" w:line="139" w:lineRule="exact"/>
        <w:ind w:left="2160"/>
      </w:pPr>
      <w:r>
        <w:t>"F02*2,10"</w:t>
      </w:r>
    </w:p>
    <w:p w:rsidR="00E756BC" w:rsidRDefault="00351E57">
      <w:pPr>
        <w:pStyle w:val="Zkladntext201"/>
        <w:shd w:val="clear" w:color="auto" w:fill="auto"/>
        <w:tabs>
          <w:tab w:val="left" w:leader="underscore" w:pos="5601"/>
        </w:tabs>
        <w:spacing w:after="159" w:line="139" w:lineRule="exact"/>
        <w:ind w:left="2160"/>
      </w:pPr>
      <w:r>
        <w:rPr>
          <w:rStyle w:val="Zkladntext202"/>
          <w:i/>
          <w:iCs/>
        </w:rPr>
        <w:t>"Součet O"</w:t>
      </w:r>
      <w:r>
        <w:rPr>
          <w:rStyle w:val="Zkladntext20Nekurzva"/>
        </w:rPr>
        <w:tab/>
      </w:r>
    </w:p>
    <w:p w:rsidR="00E756BC" w:rsidRDefault="00351E57">
      <w:pPr>
        <w:pStyle w:val="Zkladntext190"/>
        <w:shd w:val="clear" w:color="auto" w:fill="auto"/>
        <w:tabs>
          <w:tab w:val="left" w:pos="2090"/>
          <w:tab w:val="left" w:pos="5601"/>
        </w:tabs>
        <w:spacing w:after="73" w:line="90" w:lineRule="exact"/>
        <w:ind w:left="760"/>
        <w:jc w:val="both"/>
      </w:pPr>
      <w:r>
        <w:rPr>
          <w:rStyle w:val="Zkladntext191"/>
        </w:rPr>
        <w:t>10|l7125120l|</w:t>
      </w:r>
      <w:r>
        <w:rPr>
          <w:rStyle w:val="Zkladntext191"/>
        </w:rPr>
        <w:tab/>
        <w:t>| Uložení sypaníny na skládky nebo meziskladky</w:t>
      </w:r>
      <w:r>
        <w:rPr>
          <w:rStyle w:val="Zkladntext191"/>
        </w:rPr>
        <w:tab/>
        <w:t>| m3</w:t>
      </w:r>
    </w:p>
    <w:p w:rsidR="00E756BC" w:rsidRDefault="00351E57">
      <w:pPr>
        <w:pStyle w:val="Zkladntext201"/>
        <w:shd w:val="clear" w:color="auto" w:fill="auto"/>
        <w:spacing w:after="0" w:line="139" w:lineRule="exact"/>
        <w:ind w:left="2160" w:right="1140"/>
        <w:jc w:val="left"/>
      </w:pPr>
      <w:r>
        <w:t>"F02: Hloubení rýh nezapažených š do 2000 mm v hornině třídy těžitelnosti I skupiny 3 objem do 50 m3 stroj "</w:t>
      </w:r>
    </w:p>
    <w:p w:rsidR="00E756BC" w:rsidRDefault="00351E57">
      <w:pPr>
        <w:pStyle w:val="Zkladntext201"/>
        <w:shd w:val="clear" w:color="auto" w:fill="auto"/>
        <w:tabs>
          <w:tab w:val="left" w:pos="2904"/>
        </w:tabs>
        <w:spacing w:after="0" w:line="139" w:lineRule="exact"/>
        <w:ind w:left="2160"/>
      </w:pPr>
      <w:r>
        <w:t>"106,96</w:t>
      </w:r>
      <w:r>
        <w:tab/>
        <w:t>'výkop vč. ornice a zatravňovacích dlaždic - odečteno</w:t>
      </w:r>
    </w:p>
    <w:p w:rsidR="00E756BC" w:rsidRDefault="00351E57">
      <w:pPr>
        <w:pStyle w:val="Zkladntext201"/>
        <w:shd w:val="clear" w:color="auto" w:fill="auto"/>
        <w:spacing w:after="0" w:line="139" w:lineRule="exact"/>
        <w:ind w:left="2160"/>
      </w:pPr>
      <w:r>
        <w:t>digitálně"</w:t>
      </w:r>
    </w:p>
    <w:p w:rsidR="00E756BC" w:rsidRDefault="00351E57">
      <w:pPr>
        <w:pStyle w:val="Zkladntext201"/>
        <w:shd w:val="clear" w:color="auto" w:fill="auto"/>
        <w:spacing w:after="0" w:line="139" w:lineRule="exact"/>
        <w:ind w:left="2160"/>
      </w:pPr>
      <w:r>
        <w:t>"-227,01 *0,25 odstraň ěn á ornice"</w:t>
      </w:r>
    </w:p>
    <w:p w:rsidR="00E756BC" w:rsidRDefault="00351E57">
      <w:pPr>
        <w:pStyle w:val="Zkladntext201"/>
        <w:shd w:val="clear" w:color="auto" w:fill="auto"/>
        <w:spacing w:after="0" w:line="139" w:lineRule="exact"/>
        <w:ind w:left="2160"/>
      </w:pPr>
      <w:r>
        <w:t>"F10: Rozebrání dlažeb ze zatravňovacích tvárnic na sucho "</w:t>
      </w:r>
    </w:p>
    <w:p w:rsidR="00E756BC" w:rsidRDefault="00351E57">
      <w:pPr>
        <w:pStyle w:val="Zkladntext201"/>
        <w:shd w:val="clear" w:color="auto" w:fill="auto"/>
        <w:spacing w:after="0" w:line="139" w:lineRule="exact"/>
        <w:ind w:left="2160"/>
      </w:pPr>
      <w:r>
        <w:t>"60,0*1,10*2*0,30"</w:t>
      </w:r>
    </w:p>
    <w:p w:rsidR="00E756BC" w:rsidRDefault="00351E57">
      <w:pPr>
        <w:pStyle w:val="Zkladntext201"/>
        <w:shd w:val="clear" w:color="auto" w:fill="auto"/>
        <w:spacing w:after="0" w:line="139" w:lineRule="exact"/>
        <w:ind w:left="2160"/>
      </w:pPr>
      <w:r>
        <w:t>"Součet: 39,60 m3"</w:t>
      </w:r>
    </w:p>
    <w:p w:rsidR="00E756BC" w:rsidRDefault="00351E57">
      <w:pPr>
        <w:pStyle w:val="Zkladntext201"/>
        <w:shd w:val="clear" w:color="auto" w:fill="auto"/>
        <w:spacing w:after="0" w:line="139" w:lineRule="exact"/>
        <w:ind w:left="2160"/>
      </w:pPr>
      <w:r>
        <w:t>"-F10"</w:t>
      </w:r>
    </w:p>
    <w:p w:rsidR="00E756BC" w:rsidRDefault="00351E57">
      <w:pPr>
        <w:pStyle w:val="Zkladntext201"/>
        <w:shd w:val="clear" w:color="auto" w:fill="auto"/>
        <w:spacing w:after="0" w:line="139" w:lineRule="exact"/>
        <w:ind w:left="2160"/>
      </w:pPr>
      <w:r>
        <w:t>"Součet 50,208"</w:t>
      </w:r>
    </w:p>
    <w:p w:rsidR="00E756BC" w:rsidRDefault="00351E57">
      <w:pPr>
        <w:pStyle w:val="Zkladntext201"/>
        <w:shd w:val="clear" w:color="auto" w:fill="auto"/>
        <w:spacing w:after="0" w:line="139" w:lineRule="exact"/>
        <w:ind w:left="2160"/>
      </w:pPr>
      <w:r>
        <w:t>"Součet: 10,607 m3"</w:t>
      </w:r>
    </w:p>
    <w:p w:rsidR="00E756BC" w:rsidRDefault="00351E57">
      <w:pPr>
        <w:pStyle w:val="Zkladntext201"/>
        <w:shd w:val="clear" w:color="auto" w:fill="auto"/>
        <w:spacing w:after="0" w:line="139" w:lineRule="exact"/>
        <w:ind w:left="2160"/>
      </w:pPr>
      <w:r>
        <w:t>"F02"</w:t>
      </w:r>
    </w:p>
    <w:p w:rsidR="00E756BC" w:rsidRDefault="00351E57">
      <w:pPr>
        <w:pStyle w:val="Zkladntext201"/>
        <w:shd w:val="clear" w:color="auto" w:fill="auto"/>
        <w:spacing w:after="0" w:line="139" w:lineRule="exact"/>
        <w:ind w:left="2160"/>
      </w:pPr>
      <w:r>
        <w:t>"F10: Rozebrání dlažeb ze zatravňovacích tvárnic na sucho "</w:t>
      </w:r>
    </w:p>
    <w:p w:rsidR="00E756BC" w:rsidRDefault="00351E57">
      <w:pPr>
        <w:pStyle w:val="Zkladntext201"/>
        <w:shd w:val="clear" w:color="auto" w:fill="auto"/>
        <w:spacing w:after="0" w:line="139" w:lineRule="exact"/>
        <w:ind w:left="2160"/>
      </w:pPr>
      <w:r>
        <w:t>"60,0*1,10*2*0,30"</w:t>
      </w:r>
    </w:p>
    <w:p w:rsidR="00E756BC" w:rsidRDefault="00351E57">
      <w:pPr>
        <w:pStyle w:val="Zkladntext201"/>
        <w:shd w:val="clear" w:color="auto" w:fill="auto"/>
        <w:spacing w:after="0" w:line="139" w:lineRule="exact"/>
        <w:ind w:left="2160"/>
      </w:pPr>
      <w:r>
        <w:t>"Součet: 39,60 m3"</w:t>
      </w:r>
    </w:p>
    <w:p w:rsidR="00E756BC" w:rsidRDefault="00351E57">
      <w:pPr>
        <w:pStyle w:val="Zkladntext201"/>
        <w:shd w:val="clear" w:color="auto" w:fill="auto"/>
        <w:spacing w:after="0" w:line="139" w:lineRule="exact"/>
        <w:ind w:left="2160"/>
      </w:pPr>
      <w:r>
        <w:t>"F10"</w:t>
      </w:r>
    </w:p>
    <w:p w:rsidR="00E756BC" w:rsidRDefault="00351E57">
      <w:pPr>
        <w:pStyle w:val="Zkladntext201"/>
        <w:shd w:val="clear" w:color="auto" w:fill="auto"/>
        <w:spacing w:after="159" w:line="139" w:lineRule="exact"/>
        <w:ind w:left="2160"/>
      </w:pPr>
      <w:r>
        <w:t>"Součet 0"</w:t>
      </w:r>
    </w:p>
    <w:p w:rsidR="00E756BC" w:rsidRDefault="00351E57">
      <w:pPr>
        <w:pStyle w:val="Zkladntext190"/>
        <w:shd w:val="clear" w:color="auto" w:fill="auto"/>
        <w:tabs>
          <w:tab w:val="left" w:pos="2090"/>
          <w:tab w:val="left" w:pos="5601"/>
        </w:tabs>
        <w:spacing w:after="126" w:line="90" w:lineRule="exact"/>
        <w:ind w:left="760"/>
        <w:jc w:val="both"/>
      </w:pPr>
      <w:r>
        <w:rPr>
          <w:rStyle w:val="Zkladntext191"/>
        </w:rPr>
        <w:t>1111814111211</w:t>
      </w:r>
      <w:r>
        <w:rPr>
          <w:rStyle w:val="Zkladntext191"/>
        </w:rPr>
        <w:tab/>
        <w:t>| Založení lučního trávníku výsevem pl do 1000 m2 v rovině a ve svahu do 1:5</w:t>
      </w:r>
      <w:r>
        <w:rPr>
          <w:rStyle w:val="Zkladntext191"/>
        </w:rPr>
        <w:tab/>
        <w:t>| m2</w:t>
      </w:r>
    </w:p>
    <w:p w:rsidR="00E756BC" w:rsidRDefault="00556BFF">
      <w:pPr>
        <w:pStyle w:val="Zkladntext190"/>
        <w:shd w:val="clear" w:color="auto" w:fill="auto"/>
        <w:tabs>
          <w:tab w:val="left" w:pos="2090"/>
          <w:tab w:val="left" w:pos="5601"/>
        </w:tabs>
        <w:spacing w:after="253" w:line="90" w:lineRule="exact"/>
        <w:ind w:left="760"/>
        <w:jc w:val="both"/>
      </w:pPr>
      <w:r>
        <w:pict>
          <v:shape id="_x0000_s1071" type="#_x0000_t202" style="position:absolute;left:0;text-align:left;margin-left:105.95pt;margin-top:-36.75pt;width:170.65pt;height:30.45pt;z-index:-251644928;mso-wrap-distance-left:105.6pt;mso-wrap-distance-right:50.4pt;mso-position-horizontal-relative:margin" filled="f" stroked="f">
            <v:textbox style="mso-fit-shape-to-text:t" inset="0,0,0,0">
              <w:txbxContent>
                <w:p w:rsidR="00E756BC" w:rsidRDefault="00351E57">
                  <w:pPr>
                    <w:pStyle w:val="Zkladntext201"/>
                    <w:shd w:val="clear" w:color="auto" w:fill="auto"/>
                    <w:spacing w:after="0" w:line="139" w:lineRule="exact"/>
                  </w:pPr>
                  <w:r>
                    <w:rPr>
                      <w:rStyle w:val="Zkladntext20Exact"/>
                      <w:i/>
                      <w:iCs/>
                    </w:rPr>
                    <w:t>"F01: Sejmutí ornice plochy přes 500 m2 tl vrstvy přes 250 do 300 mm strojně " "227,01 'digitálně odečteno"</w:t>
                  </w:r>
                </w:p>
                <w:p w:rsidR="00E756BC" w:rsidRDefault="00351E57">
                  <w:pPr>
                    <w:pStyle w:val="Zkladntext201"/>
                    <w:shd w:val="clear" w:color="auto" w:fill="auto"/>
                    <w:spacing w:after="0" w:line="139" w:lineRule="exact"/>
                  </w:pPr>
                  <w:r>
                    <w:rPr>
                      <w:rStyle w:val="Zkladntext20Exact"/>
                      <w:i/>
                      <w:iCs/>
                    </w:rPr>
                    <w:t>"Součet: 227,01 m2"</w:t>
                  </w:r>
                </w:p>
                <w:p w:rsidR="00E756BC" w:rsidRDefault="00351E57">
                  <w:pPr>
                    <w:pStyle w:val="Zkladntext120"/>
                    <w:shd w:val="clear" w:color="auto" w:fill="auto"/>
                    <w:spacing w:line="139" w:lineRule="exact"/>
                    <w:jc w:val="both"/>
                  </w:pPr>
                  <w:r>
                    <w:rPr>
                      <w:rStyle w:val="Zkladntext12Exact"/>
                      <w:i/>
                      <w:iCs/>
                    </w:rPr>
                    <w:t>"F</w:t>
                  </w:r>
                  <w:r>
                    <w:rPr>
                      <w:rStyle w:val="Zkladntext12Arialdkovn0ptExact"/>
                      <w:i/>
                      <w:iCs/>
                    </w:rPr>
                    <w:t>01</w:t>
                  </w:r>
                  <w:r>
                    <w:rPr>
                      <w:rStyle w:val="Zkladntext12Exact"/>
                      <w:i/>
                      <w:iCs/>
                    </w:rPr>
                    <w:t>"</w:t>
                  </w:r>
                </w:p>
              </w:txbxContent>
            </v:textbox>
            <w10:wrap type="topAndBottom" anchorx="margin"/>
          </v:shape>
        </w:pict>
      </w:r>
      <w:r w:rsidR="00351E57">
        <w:rPr>
          <w:rStyle w:val="Zkladntext191"/>
        </w:rPr>
        <w:t>1311823111251</w:t>
      </w:r>
      <w:r w:rsidR="00351E57">
        <w:rPr>
          <w:rStyle w:val="Zkladntext191"/>
        </w:rPr>
        <w:tab/>
        <w:t>| Rozprostření ornice ve svahu přes 1:5 tl vrstvy přes 250 do 300 mm ručně</w:t>
      </w:r>
      <w:r w:rsidR="00351E57">
        <w:rPr>
          <w:rStyle w:val="Zkladntext191"/>
        </w:rPr>
        <w:tab/>
        <w:t>| m2</w:t>
      </w:r>
    </w:p>
    <w:p w:rsidR="00E756BC" w:rsidRDefault="00351E57">
      <w:pPr>
        <w:pStyle w:val="Zkladntext201"/>
        <w:shd w:val="clear" w:color="auto" w:fill="auto"/>
        <w:spacing w:after="0" w:line="139" w:lineRule="exact"/>
        <w:ind w:left="2160" w:right="1040"/>
        <w:jc w:val="left"/>
      </w:pPr>
      <w:r>
        <w:t>"F01: Sejmutí ornice plochy přes 500 m2 tl vrstvy přes 250 do 300 mm strojně " "227,01 'digitálně odečteno"</w:t>
      </w:r>
    </w:p>
    <w:p w:rsidR="00E756BC" w:rsidRDefault="00351E57">
      <w:pPr>
        <w:pStyle w:val="Zkladntext201"/>
        <w:shd w:val="clear" w:color="auto" w:fill="auto"/>
        <w:spacing w:after="0" w:line="139" w:lineRule="exact"/>
        <w:ind w:left="2160"/>
      </w:pPr>
      <w:r>
        <w:t>"Součet: 227,01 m2"</w:t>
      </w:r>
    </w:p>
    <w:p w:rsidR="00E756BC" w:rsidRDefault="00351E57">
      <w:pPr>
        <w:pStyle w:val="Zkladntext120"/>
        <w:shd w:val="clear" w:color="auto" w:fill="auto"/>
        <w:spacing w:line="139" w:lineRule="exact"/>
        <w:ind w:left="2160"/>
        <w:jc w:val="both"/>
      </w:pPr>
      <w:r>
        <w:t>"F</w:t>
      </w:r>
      <w:r>
        <w:rPr>
          <w:rStyle w:val="Zkladntext12Arialdkovn0pt"/>
          <w:i/>
          <w:iCs/>
        </w:rPr>
        <w:t>01</w:t>
      </w:r>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523"/>
        <w:gridCol w:w="701"/>
        <w:gridCol w:w="3514"/>
        <w:gridCol w:w="917"/>
      </w:tblGrid>
      <w:tr w:rsidR="00E756BC">
        <w:trPr>
          <w:trHeight w:hRule="exact" w:val="178"/>
          <w:jc w:val="center"/>
        </w:trPr>
        <w:tc>
          <w:tcPr>
            <w:tcW w:w="878" w:type="dxa"/>
            <w:tcBorders>
              <w:top w:val="single" w:sz="4" w:space="0" w:color="auto"/>
              <w:left w:val="single" w:sz="4" w:space="0" w:color="auto"/>
            </w:tcBorders>
            <w:shd w:val="clear" w:color="auto" w:fill="FFFFFF"/>
          </w:tcPr>
          <w:p w:rsidR="00E756BC" w:rsidRDefault="00E756BC">
            <w:pPr>
              <w:framePr w:w="6533"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33" w:wrap="notBeside" w:vAnchor="text" w:hAnchor="text" w:xAlign="center" w:y="1"/>
              <w:shd w:val="clear" w:color="auto" w:fill="auto"/>
              <w:spacing w:line="80" w:lineRule="exact"/>
              <w:ind w:firstLine="0"/>
              <w:jc w:val="right"/>
            </w:pPr>
            <w:r>
              <w:rPr>
                <w:rStyle w:val="Zkladntext24pt"/>
              </w:rPr>
              <w:t>3</w:t>
            </w:r>
          </w:p>
        </w:tc>
        <w:tc>
          <w:tcPr>
            <w:tcW w:w="701" w:type="dxa"/>
            <w:tcBorders>
              <w:top w:val="single" w:sz="4" w:space="0" w:color="auto"/>
              <w:left w:val="single" w:sz="4" w:space="0" w:color="auto"/>
            </w:tcBorders>
            <w:shd w:val="clear" w:color="auto" w:fill="FFFFFF"/>
          </w:tcPr>
          <w:p w:rsidR="00E756BC" w:rsidRDefault="00E756BC">
            <w:pPr>
              <w:framePr w:w="6533"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33" w:wrap="notBeside" w:vAnchor="text" w:hAnchor="text" w:xAlign="center" w:y="1"/>
              <w:shd w:val="clear" w:color="auto" w:fill="auto"/>
              <w:spacing w:line="80" w:lineRule="exact"/>
              <w:ind w:firstLine="0"/>
              <w:jc w:val="left"/>
            </w:pPr>
            <w:r>
              <w:rPr>
                <w:rStyle w:val="Zkladntext24pt"/>
              </w:rPr>
              <w:t>Svislé a kompletní konstrukce</w:t>
            </w:r>
          </w:p>
        </w:tc>
        <w:tc>
          <w:tcPr>
            <w:tcW w:w="917" w:type="dxa"/>
            <w:tcBorders>
              <w:top w:val="single" w:sz="4" w:space="0" w:color="auto"/>
              <w:left w:val="single" w:sz="4" w:space="0" w:color="auto"/>
            </w:tcBorders>
            <w:shd w:val="clear" w:color="auto" w:fill="FFFFFF"/>
          </w:tcPr>
          <w:p w:rsidR="00E756BC" w:rsidRDefault="00E756BC">
            <w:pPr>
              <w:framePr w:w="6533" w:wrap="notBeside" w:vAnchor="text" w:hAnchor="text" w:xAlign="center" w:y="1"/>
              <w:rPr>
                <w:sz w:val="10"/>
                <w:szCs w:val="10"/>
              </w:rPr>
            </w:pPr>
          </w:p>
        </w:tc>
      </w:tr>
      <w:tr w:rsidR="00E756BC">
        <w:trPr>
          <w:trHeight w:hRule="exact" w:val="178"/>
          <w:jc w:val="center"/>
        </w:trPr>
        <w:tc>
          <w:tcPr>
            <w:tcW w:w="878"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6533" w:wrap="notBeside" w:vAnchor="text" w:hAnchor="text" w:xAlign="center" w:y="1"/>
              <w:shd w:val="clear" w:color="auto" w:fill="auto"/>
              <w:spacing w:line="90" w:lineRule="exact"/>
              <w:ind w:firstLine="0"/>
              <w:jc w:val="right"/>
            </w:pPr>
            <w:r>
              <w:rPr>
                <w:rStyle w:val="Zkladntext245pt"/>
              </w:rPr>
              <w:t>14</w:t>
            </w:r>
          </w:p>
        </w:tc>
        <w:tc>
          <w:tcPr>
            <w:tcW w:w="523"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6533" w:wrap="notBeside" w:vAnchor="text" w:hAnchor="text" w:xAlign="center" w:y="1"/>
              <w:shd w:val="clear" w:color="auto" w:fill="auto"/>
              <w:spacing w:line="90" w:lineRule="exact"/>
              <w:ind w:firstLine="0"/>
              <w:jc w:val="right"/>
            </w:pPr>
            <w:r>
              <w:rPr>
                <w:rStyle w:val="Zkladntext245pt"/>
              </w:rPr>
              <w:t>321311116</w:t>
            </w:r>
          </w:p>
        </w:tc>
        <w:tc>
          <w:tcPr>
            <w:tcW w:w="701" w:type="dxa"/>
            <w:tcBorders>
              <w:top w:val="single" w:sz="4" w:space="0" w:color="auto"/>
              <w:left w:val="single" w:sz="4" w:space="0" w:color="auto"/>
              <w:bottom w:val="single" w:sz="4" w:space="0" w:color="auto"/>
            </w:tcBorders>
            <w:shd w:val="clear" w:color="auto" w:fill="FFFFFF"/>
          </w:tcPr>
          <w:p w:rsidR="00E756BC" w:rsidRDefault="00E756BC">
            <w:pPr>
              <w:framePr w:w="6533" w:wrap="notBeside" w:vAnchor="text" w:hAnchor="text" w:xAlign="center" w:y="1"/>
              <w:rPr>
                <w:sz w:val="10"/>
                <w:szCs w:val="10"/>
              </w:rPr>
            </w:pPr>
          </w:p>
        </w:tc>
        <w:tc>
          <w:tcPr>
            <w:tcW w:w="3514"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6533" w:wrap="notBeside" w:vAnchor="text" w:hAnchor="text" w:xAlign="center" w:y="1"/>
              <w:shd w:val="clear" w:color="auto" w:fill="auto"/>
              <w:spacing w:line="90" w:lineRule="exact"/>
              <w:ind w:firstLine="0"/>
              <w:jc w:val="left"/>
            </w:pPr>
            <w:r>
              <w:rPr>
                <w:rStyle w:val="Zkladntext245pt"/>
              </w:rPr>
              <w:t>Konstrukce vodních staveb z betonu prostého mrazuvzdorného tř, C 30/37</w:t>
            </w:r>
          </w:p>
        </w:tc>
        <w:tc>
          <w:tcPr>
            <w:tcW w:w="917"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6533" w:wrap="notBeside" w:vAnchor="text" w:hAnchor="text" w:xAlign="center" w:y="1"/>
              <w:shd w:val="clear" w:color="auto" w:fill="auto"/>
              <w:spacing w:line="90" w:lineRule="exact"/>
              <w:ind w:firstLine="0"/>
            </w:pPr>
            <w:r>
              <w:rPr>
                <w:rStyle w:val="Zkladntext245pt"/>
              </w:rPr>
              <w:t>m3 |</w:t>
            </w:r>
          </w:p>
        </w:tc>
      </w:tr>
    </w:tbl>
    <w:p w:rsidR="00E756BC" w:rsidRDefault="00E756BC">
      <w:pPr>
        <w:framePr w:w="6533" w:wrap="notBeside" w:vAnchor="text" w:hAnchor="text" w:xAlign="center" w:y="1"/>
        <w:rPr>
          <w:sz w:val="2"/>
          <w:szCs w:val="2"/>
        </w:rPr>
      </w:pPr>
    </w:p>
    <w:p w:rsidR="00E756BC" w:rsidRDefault="00E756BC">
      <w:pPr>
        <w:rPr>
          <w:sz w:val="2"/>
          <w:szCs w:val="2"/>
        </w:rPr>
      </w:pPr>
    </w:p>
    <w:p w:rsidR="00E756BC" w:rsidRDefault="00351E57">
      <w:pPr>
        <w:pStyle w:val="Zkladntext201"/>
        <w:shd w:val="clear" w:color="auto" w:fill="auto"/>
        <w:spacing w:before="91" w:after="159" w:line="139" w:lineRule="exact"/>
        <w:ind w:left="2160" w:right="1000"/>
        <w:jc w:val="left"/>
      </w:pPr>
      <w:r>
        <w:t>"(1,90*0,50*1,60)*4 - (Pl*0,28*0,28*0,50)*4 'čela propustku DN 400 - PRS05 - PRS06a PRS10 - PRSU"</w:t>
      </w:r>
    </w:p>
    <w:p w:rsidR="00E756BC" w:rsidRDefault="00351E57">
      <w:pPr>
        <w:pStyle w:val="Zkladntext190"/>
        <w:shd w:val="clear" w:color="auto" w:fill="auto"/>
        <w:tabs>
          <w:tab w:val="left" w:pos="2090"/>
          <w:tab w:val="left" w:pos="5601"/>
          <w:tab w:val="left" w:pos="5910"/>
        </w:tabs>
        <w:spacing w:after="73" w:line="90" w:lineRule="exact"/>
        <w:ind w:left="760"/>
        <w:jc w:val="both"/>
      </w:pPr>
      <w:r>
        <w:rPr>
          <w:rStyle w:val="Zkladntext191"/>
        </w:rPr>
        <w:t>15|321351010|</w:t>
      </w:r>
      <w:r>
        <w:rPr>
          <w:rStyle w:val="Zkladntext191"/>
        </w:rPr>
        <w:tab/>
        <w:t>| Bednění konstrukcí vodních staveb rovinné - zřízení</w:t>
      </w:r>
      <w:r>
        <w:rPr>
          <w:rStyle w:val="Zkladntext191"/>
        </w:rPr>
        <w:tab/>
        <w:t>|</w:t>
      </w:r>
      <w:r>
        <w:rPr>
          <w:rStyle w:val="Zkladntext191"/>
        </w:rPr>
        <w:tab/>
        <w:t>m2</w:t>
      </w:r>
    </w:p>
    <w:p w:rsidR="00E756BC" w:rsidRDefault="00351E57">
      <w:pPr>
        <w:pStyle w:val="Zkladntext201"/>
        <w:shd w:val="clear" w:color="auto" w:fill="auto"/>
        <w:spacing w:after="0" w:line="139" w:lineRule="exact"/>
        <w:ind w:left="2160" w:right="1140"/>
        <w:jc w:val="left"/>
      </w:pPr>
      <w:r>
        <w:t>"(1,90+1,60) *4 + (0,50+1,60) *4 'čela propustku DN 400 - PRS05 - PRS06 a PRS10-PRSU"</w:t>
      </w:r>
    </w:p>
    <w:p w:rsidR="00E756BC" w:rsidRDefault="00351E57">
      <w:pPr>
        <w:pStyle w:val="Zkladntext201"/>
        <w:shd w:val="clear" w:color="auto" w:fill="auto"/>
        <w:spacing w:after="159" w:line="139" w:lineRule="exact"/>
        <w:ind w:left="2160"/>
      </w:pPr>
      <w:r>
        <w:t>"Součet 22,4"</w:t>
      </w:r>
    </w:p>
    <w:p w:rsidR="00E756BC" w:rsidRDefault="00351E57">
      <w:pPr>
        <w:pStyle w:val="Zkladntext190"/>
        <w:shd w:val="clear" w:color="auto" w:fill="auto"/>
        <w:tabs>
          <w:tab w:val="left" w:pos="2090"/>
          <w:tab w:val="left" w:pos="5601"/>
          <w:tab w:val="left" w:pos="5910"/>
        </w:tabs>
        <w:spacing w:after="73" w:line="90" w:lineRule="exact"/>
        <w:ind w:left="760"/>
        <w:jc w:val="both"/>
      </w:pPr>
      <w:r>
        <w:rPr>
          <w:rStyle w:val="Zkladntext191"/>
        </w:rPr>
        <w:t>16|321352010|</w:t>
      </w:r>
      <w:r>
        <w:rPr>
          <w:rStyle w:val="Zkladntext191"/>
        </w:rPr>
        <w:tab/>
        <w:t>| Bednění konstrukcí vodních staveb rovinné - odstranění</w:t>
      </w:r>
      <w:r>
        <w:rPr>
          <w:rStyle w:val="Zkladntext191"/>
        </w:rPr>
        <w:tab/>
        <w:t>|</w:t>
      </w:r>
      <w:r>
        <w:rPr>
          <w:rStyle w:val="Zkladntext191"/>
        </w:rPr>
        <w:tab/>
        <w:t>m2</w:t>
      </w:r>
    </w:p>
    <w:p w:rsidR="00E756BC" w:rsidRDefault="00351E57">
      <w:pPr>
        <w:pStyle w:val="Zkladntext201"/>
        <w:shd w:val="clear" w:color="auto" w:fill="auto"/>
        <w:spacing w:after="0" w:line="139" w:lineRule="exact"/>
        <w:ind w:left="2160"/>
      </w:pPr>
      <w:r>
        <w:t>"F06: Bednění konstrukcí vodních staveb rovinné - zřízení"</w:t>
      </w:r>
    </w:p>
    <w:p w:rsidR="00E756BC" w:rsidRDefault="00351E57">
      <w:pPr>
        <w:pStyle w:val="Zkladntext201"/>
        <w:shd w:val="clear" w:color="auto" w:fill="auto"/>
        <w:spacing w:after="0" w:line="139" w:lineRule="exact"/>
        <w:ind w:left="2160" w:right="1140"/>
        <w:jc w:val="left"/>
      </w:pPr>
      <w:r>
        <w:t>"(1,90+1,60)*4 + (0,50+l,60)*4 'čela propustku DN 400 - PRS05 - PRS06 a PRS10-PRSU"</w:t>
      </w:r>
    </w:p>
    <w:p w:rsidR="00E756BC" w:rsidRDefault="00351E57">
      <w:pPr>
        <w:pStyle w:val="Zkladntext201"/>
        <w:shd w:val="clear" w:color="auto" w:fill="auto"/>
        <w:spacing w:after="0" w:line="139" w:lineRule="exact"/>
        <w:ind w:left="2160"/>
      </w:pPr>
      <w:r>
        <w:t>"Součet 22,4"</w:t>
      </w:r>
    </w:p>
    <w:p w:rsidR="00E756BC" w:rsidRDefault="00351E57">
      <w:pPr>
        <w:pStyle w:val="Zkladntext201"/>
        <w:shd w:val="clear" w:color="auto" w:fill="auto"/>
        <w:spacing w:after="0" w:line="139" w:lineRule="exact"/>
        <w:ind w:left="2160"/>
      </w:pPr>
      <w:r>
        <w:t>"Součet: 22,40 m2"</w:t>
      </w:r>
    </w:p>
    <w:p w:rsidR="00E756BC" w:rsidRDefault="00351E57">
      <w:pPr>
        <w:pStyle w:val="Zkladntext201"/>
        <w:shd w:val="clear" w:color="auto" w:fill="auto"/>
        <w:spacing w:after="0" w:line="139" w:lineRule="exact"/>
        <w:ind w:left="2160"/>
      </w:pPr>
      <w:r>
        <w:t>"F06"</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523"/>
        <w:gridCol w:w="701"/>
        <w:gridCol w:w="3514"/>
        <w:gridCol w:w="706"/>
        <w:gridCol w:w="158"/>
      </w:tblGrid>
      <w:tr w:rsidR="00E756BC">
        <w:trPr>
          <w:trHeight w:hRule="exact" w:val="197"/>
          <w:jc w:val="center"/>
        </w:trPr>
        <w:tc>
          <w:tcPr>
            <w:tcW w:w="878" w:type="dxa"/>
            <w:tcBorders>
              <w:top w:val="single" w:sz="4" w:space="0" w:color="auto"/>
              <w:left w:val="single" w:sz="4" w:space="0" w:color="auto"/>
            </w:tcBorders>
            <w:shd w:val="clear" w:color="auto" w:fill="FFFFFF"/>
          </w:tcPr>
          <w:p w:rsidR="00E756BC" w:rsidRDefault="00E756BC">
            <w:pPr>
              <w:framePr w:w="6480"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90" w:lineRule="exact"/>
              <w:ind w:firstLine="0"/>
              <w:jc w:val="right"/>
            </w:pPr>
            <w:r>
              <w:rPr>
                <w:rStyle w:val="Zkladntext245pt"/>
              </w:rPr>
              <w:t>4</w:t>
            </w:r>
          </w:p>
        </w:tc>
        <w:tc>
          <w:tcPr>
            <w:tcW w:w="701" w:type="dxa"/>
            <w:tcBorders>
              <w:top w:val="single" w:sz="4" w:space="0" w:color="auto"/>
              <w:left w:val="single" w:sz="4" w:space="0" w:color="auto"/>
            </w:tcBorders>
            <w:shd w:val="clear" w:color="auto" w:fill="FFFFFF"/>
          </w:tcPr>
          <w:p w:rsidR="00E756BC" w:rsidRDefault="00E756BC">
            <w:pPr>
              <w:framePr w:w="6480"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90" w:lineRule="exact"/>
              <w:ind w:firstLine="0"/>
              <w:jc w:val="left"/>
            </w:pPr>
            <w:r>
              <w:rPr>
                <w:rStyle w:val="Zkladntext245pt"/>
              </w:rPr>
              <w:t>Vodorovné konstrukce</w:t>
            </w:r>
          </w:p>
        </w:tc>
        <w:tc>
          <w:tcPr>
            <w:tcW w:w="864" w:type="dxa"/>
            <w:gridSpan w:val="2"/>
            <w:tcBorders>
              <w:top w:val="single" w:sz="4" w:space="0" w:color="auto"/>
              <w:left w:val="single" w:sz="4" w:space="0" w:color="auto"/>
            </w:tcBorders>
            <w:shd w:val="clear" w:color="auto" w:fill="FFFFFF"/>
          </w:tcPr>
          <w:p w:rsidR="00E756BC" w:rsidRDefault="00E756BC">
            <w:pPr>
              <w:framePr w:w="6480" w:wrap="notBeside" w:vAnchor="text" w:hAnchor="text" w:xAlign="center" w:y="1"/>
              <w:rPr>
                <w:sz w:val="10"/>
                <w:szCs w:val="10"/>
              </w:rPr>
            </w:pPr>
          </w:p>
        </w:tc>
      </w:tr>
      <w:tr w:rsidR="00E756BC">
        <w:trPr>
          <w:trHeight w:hRule="exact" w:val="278"/>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90" w:lineRule="exact"/>
              <w:ind w:firstLine="0"/>
              <w:jc w:val="right"/>
            </w:pPr>
            <w:r>
              <w:rPr>
                <w:rStyle w:val="Zkladntext245pt"/>
              </w:rPr>
              <w:t>17</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90" w:lineRule="exact"/>
              <w:ind w:firstLine="0"/>
              <w:jc w:val="right"/>
            </w:pPr>
            <w:r>
              <w:rPr>
                <w:rStyle w:val="Zkladntext245pt"/>
              </w:rPr>
              <w:t>452312162</w:t>
            </w:r>
          </w:p>
        </w:tc>
        <w:tc>
          <w:tcPr>
            <w:tcW w:w="701" w:type="dxa"/>
            <w:tcBorders>
              <w:top w:val="single" w:sz="4" w:space="0" w:color="auto"/>
              <w:left w:val="single" w:sz="4" w:space="0" w:color="auto"/>
            </w:tcBorders>
            <w:shd w:val="clear" w:color="auto" w:fill="FFFFFF"/>
          </w:tcPr>
          <w:p w:rsidR="00E756BC" w:rsidRDefault="00E756BC">
            <w:pPr>
              <w:framePr w:w="6480" w:wrap="notBeside" w:vAnchor="text" w:hAnchor="text" w:xAlign="center"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480" w:wrap="notBeside" w:vAnchor="text" w:hAnchor="text" w:xAlign="center" w:y="1"/>
              <w:shd w:val="clear" w:color="auto" w:fill="auto"/>
              <w:spacing w:line="139" w:lineRule="exact"/>
              <w:ind w:firstLine="0"/>
              <w:jc w:val="left"/>
            </w:pPr>
            <w:r>
              <w:rPr>
                <w:rStyle w:val="Zkladntext245pt"/>
              </w:rPr>
              <w:t>Sedlové lože z betonu prostého se zvýšenými nároky na prostředí tř. C 25/30 otevřený výkop</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90" w:lineRule="exact"/>
              <w:ind w:firstLine="0"/>
            </w:pPr>
            <w:r>
              <w:rPr>
                <w:rStyle w:val="Zkladntext245pt"/>
              </w:rPr>
              <w:t>m3</w:t>
            </w:r>
          </w:p>
        </w:tc>
        <w:tc>
          <w:tcPr>
            <w:tcW w:w="158" w:type="dxa"/>
            <w:tcBorders>
              <w:top w:val="single" w:sz="4" w:space="0" w:color="auto"/>
              <w:left w:val="single" w:sz="4" w:space="0" w:color="auto"/>
            </w:tcBorders>
            <w:shd w:val="clear" w:color="auto" w:fill="FFFFFF"/>
          </w:tcPr>
          <w:p w:rsidR="00E756BC" w:rsidRDefault="00E756BC">
            <w:pPr>
              <w:framePr w:w="6480" w:wrap="notBeside" w:vAnchor="text" w:hAnchor="text" w:xAlign="center" w:y="1"/>
              <w:rPr>
                <w:sz w:val="10"/>
                <w:szCs w:val="10"/>
              </w:rPr>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E756BC">
            <w:pPr>
              <w:framePr w:w="6480"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480" w:wrap="notBeside" w:vAnchor="text" w:hAnchor="text" w:xAlign="center" w:y="1"/>
              <w:rPr>
                <w:sz w:val="10"/>
                <w:szCs w:val="10"/>
              </w:rPr>
            </w:pPr>
          </w:p>
        </w:tc>
        <w:tc>
          <w:tcPr>
            <w:tcW w:w="864" w:type="dxa"/>
            <w:gridSpan w:val="2"/>
            <w:tcBorders>
              <w:top w:val="single" w:sz="4" w:space="0" w:color="auto"/>
            </w:tcBorders>
            <w:shd w:val="clear" w:color="auto" w:fill="FFFFFF"/>
          </w:tcPr>
          <w:p w:rsidR="00E756BC" w:rsidRDefault="00E756BC">
            <w:pPr>
              <w:framePr w:w="6480" w:wrap="notBeside" w:vAnchor="text" w:hAnchor="text" w:xAlign="center" w:y="1"/>
              <w:rPr>
                <w:sz w:val="10"/>
                <w:szCs w:val="10"/>
              </w:rPr>
            </w:pPr>
          </w:p>
        </w:tc>
      </w:tr>
      <w:tr w:rsidR="00E756BC">
        <w:trPr>
          <w:trHeight w:hRule="exact" w:val="696"/>
          <w:jc w:val="center"/>
        </w:trPr>
        <w:tc>
          <w:tcPr>
            <w:tcW w:w="2102" w:type="dxa"/>
            <w:gridSpan w:val="3"/>
            <w:tcBorders>
              <w:left w:val="single" w:sz="4" w:space="0" w:color="auto"/>
            </w:tcBorders>
            <w:shd w:val="clear" w:color="auto" w:fill="FFFFFF"/>
          </w:tcPr>
          <w:p w:rsidR="00E756BC" w:rsidRDefault="00E756BC">
            <w:pPr>
              <w:framePr w:w="6480"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139" w:lineRule="exact"/>
              <w:ind w:firstLine="0"/>
              <w:jc w:val="left"/>
            </w:pPr>
            <w:r>
              <w:rPr>
                <w:rStyle w:val="Zkladntext245ptKurzva"/>
              </w:rPr>
              <w:t>"0,23*1,33*6,0" "0,23*1,33*5,18" "0,23*1,33*7,0" "0,23*1,33*6,20" "Součet 7,458"</w:t>
            </w:r>
          </w:p>
        </w:tc>
        <w:tc>
          <w:tcPr>
            <w:tcW w:w="864" w:type="dxa"/>
            <w:gridSpan w:val="2"/>
            <w:tcBorders>
              <w:left w:val="single" w:sz="4" w:space="0" w:color="auto"/>
            </w:tcBorders>
            <w:shd w:val="clear" w:color="auto" w:fill="FFFFFF"/>
          </w:tcPr>
          <w:p w:rsidR="00E756BC" w:rsidRDefault="00E756BC">
            <w:pPr>
              <w:framePr w:w="6480" w:wrap="notBeside" w:vAnchor="text" w:hAnchor="text" w:xAlign="center" w:y="1"/>
              <w:rPr>
                <w:sz w:val="10"/>
                <w:szCs w:val="10"/>
              </w:rPr>
            </w:pPr>
          </w:p>
        </w:tc>
      </w:tr>
      <w:tr w:rsidR="00E756BC">
        <w:trPr>
          <w:trHeight w:hRule="exact" w:val="139"/>
          <w:jc w:val="center"/>
        </w:trPr>
        <w:tc>
          <w:tcPr>
            <w:tcW w:w="2102" w:type="dxa"/>
            <w:gridSpan w:val="3"/>
            <w:tcBorders>
              <w:left w:val="single" w:sz="4" w:space="0" w:color="auto"/>
            </w:tcBorders>
            <w:shd w:val="clear" w:color="auto" w:fill="FFFFFF"/>
          </w:tcPr>
          <w:p w:rsidR="00E756BC" w:rsidRDefault="00E756BC">
            <w:pPr>
              <w:framePr w:w="6480"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480" w:wrap="notBeside" w:vAnchor="text" w:hAnchor="text" w:xAlign="center" w:y="1"/>
              <w:rPr>
                <w:sz w:val="10"/>
                <w:szCs w:val="10"/>
              </w:rPr>
            </w:pPr>
          </w:p>
        </w:tc>
        <w:tc>
          <w:tcPr>
            <w:tcW w:w="864" w:type="dxa"/>
            <w:gridSpan w:val="2"/>
            <w:shd w:val="clear" w:color="auto" w:fill="FFFFFF"/>
          </w:tcPr>
          <w:p w:rsidR="00E756BC" w:rsidRDefault="00E756BC">
            <w:pPr>
              <w:framePr w:w="6480" w:wrap="notBeside" w:vAnchor="text" w:hAnchor="text" w:xAlign="center" w:y="1"/>
              <w:rPr>
                <w:sz w:val="10"/>
                <w:szCs w:val="10"/>
              </w:rPr>
            </w:pPr>
          </w:p>
        </w:tc>
      </w:tr>
      <w:tr w:rsidR="00E756BC">
        <w:trPr>
          <w:trHeight w:hRule="exact" w:val="139"/>
          <w:jc w:val="center"/>
        </w:trPr>
        <w:tc>
          <w:tcPr>
            <w:tcW w:w="6480" w:type="dxa"/>
            <w:gridSpan w:val="6"/>
            <w:tcBorders>
              <w:top w:val="single" w:sz="4" w:space="0" w:color="auto"/>
              <w:left w:val="single" w:sz="4" w:space="0" w:color="auto"/>
            </w:tcBorders>
            <w:shd w:val="clear" w:color="auto" w:fill="FFFFFF"/>
          </w:tcPr>
          <w:p w:rsidR="00E756BC" w:rsidRDefault="00351E57">
            <w:pPr>
              <w:pStyle w:val="Zkladntext20"/>
              <w:framePr w:w="6480" w:wrap="notBeside" w:vAnchor="text" w:hAnchor="text" w:xAlign="center" w:y="1"/>
              <w:shd w:val="clear" w:color="auto" w:fill="auto"/>
              <w:spacing w:line="100" w:lineRule="exact"/>
              <w:ind w:right="160" w:firstLine="0"/>
              <w:jc w:val="right"/>
            </w:pPr>
            <w:r>
              <w:rPr>
                <w:rStyle w:val="Zkladntext2CenturySchoolbook5pt"/>
              </w:rPr>
              <w:t xml:space="preserve">is|45235110l| </w:t>
            </w:r>
            <w:r>
              <w:rPr>
                <w:rStyle w:val="Zkladntext245pt"/>
              </w:rPr>
              <w:t>| Bednění podkladních desek nebo bloků nebo sedlového lože otevřený výkop | m2 |</w:t>
            </w:r>
          </w:p>
        </w:tc>
      </w:tr>
      <w:tr w:rsidR="00E756BC">
        <w:trPr>
          <w:trHeight w:hRule="exact" w:val="139"/>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6480"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480" w:wrap="notBeside" w:vAnchor="text" w:hAnchor="text" w:xAlign="center" w:y="1"/>
              <w:rPr>
                <w:sz w:val="10"/>
                <w:szCs w:val="10"/>
              </w:rPr>
            </w:pPr>
          </w:p>
        </w:tc>
        <w:tc>
          <w:tcPr>
            <w:tcW w:w="864" w:type="dxa"/>
            <w:gridSpan w:val="2"/>
            <w:vMerge w:val="restart"/>
            <w:tcBorders>
              <w:top w:val="single" w:sz="4" w:space="0" w:color="auto"/>
            </w:tcBorders>
            <w:shd w:val="clear" w:color="auto" w:fill="FFFFFF"/>
          </w:tcPr>
          <w:p w:rsidR="00E756BC" w:rsidRDefault="00E756BC">
            <w:pPr>
              <w:framePr w:w="6480"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6480" w:wrap="notBeside" w:vAnchor="text" w:hAnchor="text" w:xAlign="center" w:y="1"/>
            </w:pPr>
          </w:p>
        </w:tc>
        <w:tc>
          <w:tcPr>
            <w:tcW w:w="3514" w:type="dxa"/>
            <w:tcBorders>
              <w:top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90" w:lineRule="exact"/>
              <w:ind w:firstLine="0"/>
              <w:jc w:val="left"/>
            </w:pPr>
            <w:r>
              <w:rPr>
                <w:rStyle w:val="Zkladntext245ptKurzva"/>
              </w:rPr>
              <w:t>"0,23*(6,0+5,18+7,0+6,20) *2"</w:t>
            </w:r>
          </w:p>
        </w:tc>
        <w:tc>
          <w:tcPr>
            <w:tcW w:w="864" w:type="dxa"/>
            <w:gridSpan w:val="2"/>
            <w:vMerge/>
            <w:shd w:val="clear" w:color="auto" w:fill="FFFFFF"/>
          </w:tcPr>
          <w:p w:rsidR="00E756BC" w:rsidRDefault="00E756BC">
            <w:pPr>
              <w:framePr w:w="6480" w:wrap="notBeside" w:vAnchor="text" w:hAnchor="text" w:xAlign="center" w:y="1"/>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6480" w:wrap="notBeside" w:vAnchor="text" w:hAnchor="text" w:xAlign="center" w:y="1"/>
            </w:pPr>
          </w:p>
        </w:tc>
        <w:tc>
          <w:tcPr>
            <w:tcW w:w="3514" w:type="dxa"/>
            <w:tcBorders>
              <w:top w:val="single" w:sz="4" w:space="0" w:color="auto"/>
            </w:tcBorders>
            <w:shd w:val="clear" w:color="auto" w:fill="FFFFFF"/>
          </w:tcPr>
          <w:p w:rsidR="00E756BC" w:rsidRDefault="00E756BC">
            <w:pPr>
              <w:framePr w:w="6480" w:wrap="notBeside" w:vAnchor="text" w:hAnchor="text" w:xAlign="center" w:y="1"/>
              <w:rPr>
                <w:sz w:val="10"/>
                <w:szCs w:val="10"/>
              </w:rPr>
            </w:pPr>
          </w:p>
        </w:tc>
        <w:tc>
          <w:tcPr>
            <w:tcW w:w="864" w:type="dxa"/>
            <w:gridSpan w:val="2"/>
            <w:vMerge/>
            <w:shd w:val="clear" w:color="auto" w:fill="FFFFFF"/>
          </w:tcPr>
          <w:p w:rsidR="00E756BC" w:rsidRDefault="00E756BC">
            <w:pPr>
              <w:framePr w:w="6480" w:wrap="notBeside" w:vAnchor="text" w:hAnchor="text" w:xAlign="center" w:y="1"/>
            </w:pPr>
          </w:p>
        </w:tc>
      </w:tr>
      <w:tr w:rsidR="00E756BC">
        <w:trPr>
          <w:trHeight w:hRule="exact" w:val="139"/>
          <w:jc w:val="center"/>
        </w:trPr>
        <w:tc>
          <w:tcPr>
            <w:tcW w:w="878" w:type="dxa"/>
            <w:tcBorders>
              <w:top w:val="single" w:sz="4" w:space="0" w:color="auto"/>
              <w:left w:val="single" w:sz="4" w:space="0" w:color="auto"/>
            </w:tcBorders>
            <w:shd w:val="clear" w:color="auto" w:fill="FFFFFF"/>
          </w:tcPr>
          <w:p w:rsidR="00E756BC" w:rsidRDefault="00E756BC">
            <w:pPr>
              <w:framePr w:w="6480"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90" w:lineRule="exact"/>
              <w:ind w:firstLine="0"/>
              <w:jc w:val="right"/>
            </w:pPr>
            <w:r>
              <w:rPr>
                <w:rStyle w:val="Zkladntext245pt"/>
              </w:rPr>
              <w:t>8</w:t>
            </w:r>
          </w:p>
        </w:tc>
        <w:tc>
          <w:tcPr>
            <w:tcW w:w="701" w:type="dxa"/>
            <w:tcBorders>
              <w:top w:val="single" w:sz="4" w:space="0" w:color="auto"/>
              <w:left w:val="single" w:sz="4" w:space="0" w:color="auto"/>
            </w:tcBorders>
            <w:shd w:val="clear" w:color="auto" w:fill="FFFFFF"/>
          </w:tcPr>
          <w:p w:rsidR="00E756BC" w:rsidRDefault="00E756BC">
            <w:pPr>
              <w:framePr w:w="6480"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center"/>
          </w:tcPr>
          <w:p w:rsidR="00E756BC" w:rsidRDefault="00351E57">
            <w:pPr>
              <w:pStyle w:val="Zkladntext20"/>
              <w:framePr w:w="6480" w:wrap="notBeside" w:vAnchor="text" w:hAnchor="text" w:xAlign="center" w:y="1"/>
              <w:shd w:val="clear" w:color="auto" w:fill="auto"/>
              <w:spacing w:line="90" w:lineRule="exact"/>
              <w:ind w:firstLine="0"/>
              <w:jc w:val="left"/>
            </w:pPr>
            <w:r>
              <w:rPr>
                <w:rStyle w:val="Zkladntext245pt"/>
              </w:rPr>
              <w:t>Trubní vedení</w:t>
            </w:r>
          </w:p>
        </w:tc>
        <w:tc>
          <w:tcPr>
            <w:tcW w:w="864" w:type="dxa"/>
            <w:gridSpan w:val="2"/>
            <w:tcBorders>
              <w:top w:val="single" w:sz="4" w:space="0" w:color="auto"/>
              <w:left w:val="single" w:sz="4" w:space="0" w:color="auto"/>
            </w:tcBorders>
            <w:shd w:val="clear" w:color="auto" w:fill="FFFFFF"/>
          </w:tcPr>
          <w:p w:rsidR="00E756BC" w:rsidRDefault="00E756BC">
            <w:pPr>
              <w:framePr w:w="6480" w:wrap="notBeside" w:vAnchor="text" w:hAnchor="text" w:xAlign="center" w:y="1"/>
              <w:rPr>
                <w:sz w:val="10"/>
                <w:szCs w:val="10"/>
              </w:rPr>
            </w:pPr>
          </w:p>
        </w:tc>
      </w:tr>
      <w:tr w:rsidR="00E756BC">
        <w:trPr>
          <w:trHeight w:hRule="exact" w:val="139"/>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90" w:lineRule="exact"/>
              <w:ind w:firstLine="0"/>
              <w:jc w:val="right"/>
            </w:pPr>
            <w:r>
              <w:rPr>
                <w:rStyle w:val="Zkladntext245pt"/>
              </w:rPr>
              <w:t>20</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90" w:lineRule="exact"/>
              <w:ind w:firstLine="0"/>
              <w:jc w:val="right"/>
            </w:pPr>
            <w:r>
              <w:rPr>
                <w:rStyle w:val="Zkladntext245pt"/>
              </w:rPr>
              <w:t>&gt;9223021. R</w:t>
            </w:r>
          </w:p>
        </w:tc>
        <w:tc>
          <w:tcPr>
            <w:tcW w:w="701" w:type="dxa"/>
            <w:tcBorders>
              <w:top w:val="single" w:sz="4" w:space="0" w:color="auto"/>
              <w:left w:val="single" w:sz="4" w:space="0" w:color="auto"/>
            </w:tcBorders>
            <w:shd w:val="clear" w:color="auto" w:fill="FFFFFF"/>
          </w:tcPr>
          <w:p w:rsidR="00E756BC" w:rsidRDefault="00E756BC">
            <w:pPr>
              <w:framePr w:w="6480"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90" w:lineRule="exact"/>
              <w:ind w:firstLine="0"/>
              <w:jc w:val="left"/>
            </w:pPr>
            <w:r>
              <w:rPr>
                <w:rStyle w:val="Zkladntext245pt"/>
              </w:rPr>
              <w:t>trouba betonová hrdlová DN400 (40/250/Z D40x250x7,5cm)</w:t>
            </w:r>
          </w:p>
        </w:tc>
        <w:tc>
          <w:tcPr>
            <w:tcW w:w="864" w:type="dxa"/>
            <w:gridSpan w:val="2"/>
            <w:tcBorders>
              <w:top w:val="single" w:sz="4" w:space="0" w:color="auto"/>
              <w:left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100" w:lineRule="exact"/>
              <w:ind w:right="140" w:firstLine="0"/>
              <w:jc w:val="right"/>
            </w:pPr>
            <w:r>
              <w:rPr>
                <w:rStyle w:val="Zkladntext2CenturySchoolbook5pt"/>
              </w:rPr>
              <w:t>ks |</w:t>
            </w: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E756BC">
            <w:pPr>
              <w:framePr w:w="6480"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480" w:wrap="notBeside" w:vAnchor="text" w:hAnchor="text" w:xAlign="center" w:y="1"/>
              <w:rPr>
                <w:sz w:val="10"/>
                <w:szCs w:val="10"/>
              </w:rPr>
            </w:pPr>
          </w:p>
        </w:tc>
        <w:tc>
          <w:tcPr>
            <w:tcW w:w="864" w:type="dxa"/>
            <w:gridSpan w:val="2"/>
            <w:tcBorders>
              <w:top w:val="single" w:sz="4" w:space="0" w:color="auto"/>
            </w:tcBorders>
            <w:shd w:val="clear" w:color="auto" w:fill="FFFFFF"/>
          </w:tcPr>
          <w:p w:rsidR="00E756BC" w:rsidRDefault="00E756BC">
            <w:pPr>
              <w:framePr w:w="6480" w:wrap="notBeside" w:vAnchor="text" w:hAnchor="text" w:xAlign="center" w:y="1"/>
              <w:rPr>
                <w:sz w:val="10"/>
                <w:szCs w:val="10"/>
              </w:rPr>
            </w:pPr>
          </w:p>
        </w:tc>
      </w:tr>
      <w:tr w:rsidR="00E756BC">
        <w:trPr>
          <w:trHeight w:hRule="exact" w:val="278"/>
          <w:jc w:val="center"/>
        </w:trPr>
        <w:tc>
          <w:tcPr>
            <w:tcW w:w="2102" w:type="dxa"/>
            <w:gridSpan w:val="3"/>
            <w:tcBorders>
              <w:left w:val="single" w:sz="4" w:space="0" w:color="auto"/>
            </w:tcBorders>
            <w:shd w:val="clear" w:color="auto" w:fill="FFFFFF"/>
          </w:tcPr>
          <w:p w:rsidR="00E756BC" w:rsidRDefault="00E756BC">
            <w:pPr>
              <w:framePr w:w="6480"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90" w:lineRule="exact"/>
              <w:ind w:firstLine="0"/>
              <w:jc w:val="left"/>
            </w:pPr>
            <w:r>
              <w:rPr>
                <w:rStyle w:val="Zkladntext245ptKurzva"/>
              </w:rPr>
              <w:t>"3 + 3 'délky 6,0 a 5,18"</w:t>
            </w:r>
          </w:p>
          <w:p w:rsidR="00E756BC" w:rsidRDefault="00351E57">
            <w:pPr>
              <w:pStyle w:val="Zkladntext20"/>
              <w:framePr w:w="6480" w:wrap="notBeside" w:vAnchor="text" w:hAnchor="text" w:xAlign="center" w:y="1"/>
              <w:shd w:val="clear" w:color="auto" w:fill="auto"/>
              <w:spacing w:line="90" w:lineRule="exact"/>
              <w:ind w:firstLine="0"/>
              <w:jc w:val="left"/>
            </w:pPr>
            <w:r>
              <w:rPr>
                <w:rStyle w:val="Zkladntext245ptKurzva"/>
              </w:rPr>
              <w:t>"6*1,01 'Přepočtené koeficientem množství"</w:t>
            </w:r>
          </w:p>
        </w:tc>
        <w:tc>
          <w:tcPr>
            <w:tcW w:w="864" w:type="dxa"/>
            <w:gridSpan w:val="2"/>
            <w:tcBorders>
              <w:left w:val="single" w:sz="4" w:space="0" w:color="auto"/>
            </w:tcBorders>
            <w:shd w:val="clear" w:color="auto" w:fill="FFFFFF"/>
          </w:tcPr>
          <w:p w:rsidR="00E756BC" w:rsidRDefault="00E756BC">
            <w:pPr>
              <w:framePr w:w="6480" w:wrap="notBeside" w:vAnchor="text" w:hAnchor="text" w:xAlign="center" w:y="1"/>
              <w:rPr>
                <w:sz w:val="10"/>
                <w:szCs w:val="10"/>
              </w:rPr>
            </w:pPr>
          </w:p>
        </w:tc>
      </w:tr>
      <w:tr w:rsidR="00E756BC">
        <w:trPr>
          <w:trHeight w:hRule="exact" w:val="139"/>
          <w:jc w:val="center"/>
        </w:trPr>
        <w:tc>
          <w:tcPr>
            <w:tcW w:w="2102" w:type="dxa"/>
            <w:gridSpan w:val="3"/>
            <w:tcBorders>
              <w:left w:val="single" w:sz="4" w:space="0" w:color="auto"/>
            </w:tcBorders>
            <w:shd w:val="clear" w:color="auto" w:fill="FFFFFF"/>
          </w:tcPr>
          <w:p w:rsidR="00E756BC" w:rsidRDefault="00E756BC">
            <w:pPr>
              <w:framePr w:w="6480"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480" w:wrap="notBeside" w:vAnchor="text" w:hAnchor="text" w:xAlign="center" w:y="1"/>
              <w:rPr>
                <w:sz w:val="10"/>
                <w:szCs w:val="10"/>
              </w:rPr>
            </w:pPr>
          </w:p>
        </w:tc>
        <w:tc>
          <w:tcPr>
            <w:tcW w:w="864" w:type="dxa"/>
            <w:gridSpan w:val="2"/>
            <w:shd w:val="clear" w:color="auto" w:fill="FFFFFF"/>
          </w:tcPr>
          <w:p w:rsidR="00E756BC" w:rsidRDefault="00E756BC">
            <w:pPr>
              <w:framePr w:w="6480" w:wrap="notBeside" w:vAnchor="text" w:hAnchor="text" w:xAlign="center" w:y="1"/>
              <w:rPr>
                <w:sz w:val="10"/>
                <w:szCs w:val="10"/>
              </w:rPr>
            </w:pPr>
          </w:p>
        </w:tc>
      </w:tr>
      <w:tr w:rsidR="00E756BC">
        <w:trPr>
          <w:trHeight w:hRule="exact" w:val="139"/>
          <w:jc w:val="center"/>
        </w:trPr>
        <w:tc>
          <w:tcPr>
            <w:tcW w:w="6480" w:type="dxa"/>
            <w:gridSpan w:val="6"/>
            <w:tcBorders>
              <w:top w:val="single" w:sz="4" w:space="0" w:color="auto"/>
              <w:left w:val="single" w:sz="4" w:space="0" w:color="auto"/>
            </w:tcBorders>
            <w:shd w:val="clear" w:color="auto" w:fill="FFFFFF"/>
          </w:tcPr>
          <w:p w:rsidR="00E756BC" w:rsidRDefault="00351E57">
            <w:pPr>
              <w:pStyle w:val="Zkladntext20"/>
              <w:framePr w:w="6480" w:wrap="notBeside" w:vAnchor="text" w:hAnchor="text" w:xAlign="center" w:y="1"/>
              <w:shd w:val="clear" w:color="auto" w:fill="auto"/>
              <w:spacing w:line="90" w:lineRule="exact"/>
              <w:ind w:right="160" w:firstLine="0"/>
              <w:jc w:val="right"/>
            </w:pPr>
            <w:r>
              <w:rPr>
                <w:rStyle w:val="Zkladntext245pt"/>
              </w:rPr>
              <w:t>22^9223023,R| |trouba betonová hrdlová DN 600 (60/250/Z D60x250xl0cm) | ks |</w:t>
            </w: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E756BC">
            <w:pPr>
              <w:framePr w:w="6480"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480" w:wrap="notBeside" w:vAnchor="text" w:hAnchor="text" w:xAlign="center" w:y="1"/>
              <w:rPr>
                <w:sz w:val="10"/>
                <w:szCs w:val="10"/>
              </w:rPr>
            </w:pPr>
          </w:p>
        </w:tc>
        <w:tc>
          <w:tcPr>
            <w:tcW w:w="864" w:type="dxa"/>
            <w:gridSpan w:val="2"/>
            <w:tcBorders>
              <w:top w:val="single" w:sz="4" w:space="0" w:color="auto"/>
            </w:tcBorders>
            <w:shd w:val="clear" w:color="auto" w:fill="FFFFFF"/>
          </w:tcPr>
          <w:p w:rsidR="00E756BC" w:rsidRDefault="00E756BC">
            <w:pPr>
              <w:framePr w:w="6480" w:wrap="notBeside" w:vAnchor="text" w:hAnchor="text" w:xAlign="center" w:y="1"/>
              <w:rPr>
                <w:sz w:val="10"/>
                <w:szCs w:val="10"/>
              </w:rPr>
            </w:pPr>
          </w:p>
        </w:tc>
      </w:tr>
      <w:tr w:rsidR="00E756BC">
        <w:trPr>
          <w:trHeight w:hRule="exact" w:val="278"/>
          <w:jc w:val="center"/>
        </w:trPr>
        <w:tc>
          <w:tcPr>
            <w:tcW w:w="2102" w:type="dxa"/>
            <w:gridSpan w:val="3"/>
            <w:tcBorders>
              <w:left w:val="single" w:sz="4" w:space="0" w:color="auto"/>
            </w:tcBorders>
            <w:shd w:val="clear" w:color="auto" w:fill="FFFFFF"/>
          </w:tcPr>
          <w:p w:rsidR="00E756BC" w:rsidRDefault="00E756BC">
            <w:pPr>
              <w:framePr w:w="6480"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90" w:lineRule="exact"/>
              <w:ind w:firstLine="0"/>
              <w:jc w:val="left"/>
            </w:pPr>
            <w:r>
              <w:rPr>
                <w:rStyle w:val="Zkladntext245ptKurzva"/>
              </w:rPr>
              <w:t>"3 +3 'ks- délky 7,0 a 6,20 m”</w:t>
            </w:r>
          </w:p>
          <w:p w:rsidR="00E756BC" w:rsidRDefault="00351E57">
            <w:pPr>
              <w:pStyle w:val="Zkladntext20"/>
              <w:framePr w:w="6480" w:wrap="notBeside" w:vAnchor="text" w:hAnchor="text" w:xAlign="center" w:y="1"/>
              <w:shd w:val="clear" w:color="auto" w:fill="auto"/>
              <w:spacing w:line="90" w:lineRule="exact"/>
              <w:ind w:firstLine="0"/>
              <w:jc w:val="left"/>
            </w:pPr>
            <w:r>
              <w:rPr>
                <w:rStyle w:val="Zkladntext245ptKurzva"/>
              </w:rPr>
              <w:t>"6*1,01 'Přepočtené koeficientem množství"</w:t>
            </w:r>
          </w:p>
        </w:tc>
        <w:tc>
          <w:tcPr>
            <w:tcW w:w="864" w:type="dxa"/>
            <w:gridSpan w:val="2"/>
            <w:tcBorders>
              <w:left w:val="single" w:sz="4" w:space="0" w:color="auto"/>
            </w:tcBorders>
            <w:shd w:val="clear" w:color="auto" w:fill="FFFFFF"/>
          </w:tcPr>
          <w:p w:rsidR="00E756BC" w:rsidRDefault="00E756BC">
            <w:pPr>
              <w:framePr w:w="6480" w:wrap="notBeside" w:vAnchor="text" w:hAnchor="text" w:xAlign="center" w:y="1"/>
              <w:rPr>
                <w:sz w:val="10"/>
                <w:szCs w:val="10"/>
              </w:rPr>
            </w:pPr>
          </w:p>
        </w:tc>
      </w:tr>
      <w:tr w:rsidR="00E756BC">
        <w:trPr>
          <w:trHeight w:hRule="exact" w:val="139"/>
          <w:jc w:val="center"/>
        </w:trPr>
        <w:tc>
          <w:tcPr>
            <w:tcW w:w="2102" w:type="dxa"/>
            <w:gridSpan w:val="3"/>
            <w:tcBorders>
              <w:left w:val="single" w:sz="4" w:space="0" w:color="auto"/>
            </w:tcBorders>
            <w:shd w:val="clear" w:color="auto" w:fill="FFFFFF"/>
          </w:tcPr>
          <w:p w:rsidR="00E756BC" w:rsidRDefault="00E756BC">
            <w:pPr>
              <w:framePr w:w="6480"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480" w:wrap="notBeside" w:vAnchor="text" w:hAnchor="text" w:xAlign="center" w:y="1"/>
              <w:rPr>
                <w:sz w:val="10"/>
                <w:szCs w:val="10"/>
              </w:rPr>
            </w:pPr>
          </w:p>
        </w:tc>
        <w:tc>
          <w:tcPr>
            <w:tcW w:w="864" w:type="dxa"/>
            <w:gridSpan w:val="2"/>
            <w:shd w:val="clear" w:color="auto" w:fill="FFFFFF"/>
          </w:tcPr>
          <w:p w:rsidR="00E756BC" w:rsidRDefault="00E756BC">
            <w:pPr>
              <w:framePr w:w="6480" w:wrap="notBeside" w:vAnchor="text" w:hAnchor="text" w:xAlign="center" w:y="1"/>
              <w:rPr>
                <w:sz w:val="10"/>
                <w:szCs w:val="10"/>
              </w:rPr>
            </w:pPr>
          </w:p>
        </w:tc>
      </w:tr>
      <w:tr w:rsidR="00E756BC">
        <w:trPr>
          <w:trHeight w:hRule="exact" w:val="288"/>
          <w:jc w:val="center"/>
        </w:trPr>
        <w:tc>
          <w:tcPr>
            <w:tcW w:w="878"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90" w:lineRule="exact"/>
              <w:ind w:firstLine="0"/>
              <w:jc w:val="right"/>
            </w:pPr>
            <w:r>
              <w:rPr>
                <w:rStyle w:val="Zkladntext245pt"/>
              </w:rPr>
              <w:t>19</w:t>
            </w:r>
          </w:p>
        </w:tc>
        <w:tc>
          <w:tcPr>
            <w:tcW w:w="523"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90" w:lineRule="exact"/>
              <w:ind w:firstLine="0"/>
              <w:jc w:val="right"/>
            </w:pPr>
            <w:r>
              <w:rPr>
                <w:rStyle w:val="Zkladntext245pt"/>
              </w:rPr>
              <w:t>812392121</w:t>
            </w:r>
          </w:p>
        </w:tc>
        <w:tc>
          <w:tcPr>
            <w:tcW w:w="701" w:type="dxa"/>
            <w:tcBorders>
              <w:top w:val="single" w:sz="4" w:space="0" w:color="auto"/>
              <w:left w:val="single" w:sz="4" w:space="0" w:color="auto"/>
              <w:bottom w:val="single" w:sz="4" w:space="0" w:color="auto"/>
            </w:tcBorders>
            <w:shd w:val="clear" w:color="auto" w:fill="FFFFFF"/>
          </w:tcPr>
          <w:p w:rsidR="00E756BC" w:rsidRDefault="00E756BC">
            <w:pPr>
              <w:framePr w:w="6480" w:wrap="notBeside" w:vAnchor="text" w:hAnchor="text" w:xAlign="center" w:y="1"/>
              <w:rPr>
                <w:sz w:val="10"/>
                <w:szCs w:val="10"/>
              </w:rPr>
            </w:pPr>
          </w:p>
        </w:tc>
        <w:tc>
          <w:tcPr>
            <w:tcW w:w="3514"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6480" w:wrap="notBeside" w:vAnchor="text" w:hAnchor="text" w:xAlign="center" w:y="1"/>
              <w:shd w:val="clear" w:color="auto" w:fill="auto"/>
              <w:spacing w:line="139" w:lineRule="exact"/>
              <w:ind w:firstLine="0"/>
              <w:jc w:val="left"/>
            </w:pPr>
            <w:r>
              <w:rPr>
                <w:rStyle w:val="Zkladntext245pt"/>
              </w:rPr>
              <w:t>Montáž potrubí z trubTBH s integrovaným pryžovým těsněním otevřený výkop sklon do 20 % DN 400</w:t>
            </w:r>
          </w:p>
        </w:tc>
        <w:tc>
          <w:tcPr>
            <w:tcW w:w="706" w:type="dxa"/>
            <w:tcBorders>
              <w:top w:val="single" w:sz="4" w:space="0" w:color="auto"/>
              <w:left w:val="single" w:sz="4" w:space="0" w:color="auto"/>
              <w:bottom w:val="single" w:sz="4" w:space="0" w:color="auto"/>
            </w:tcBorders>
            <w:shd w:val="clear" w:color="auto" w:fill="FFFFFF"/>
            <w:vAlign w:val="bottom"/>
          </w:tcPr>
          <w:p w:rsidR="00E756BC" w:rsidRDefault="00351E57">
            <w:pPr>
              <w:pStyle w:val="Zkladntext20"/>
              <w:framePr w:w="6480" w:wrap="notBeside" w:vAnchor="text" w:hAnchor="text" w:xAlign="center" w:y="1"/>
              <w:shd w:val="clear" w:color="auto" w:fill="auto"/>
              <w:spacing w:line="90" w:lineRule="exact"/>
              <w:ind w:firstLine="0"/>
            </w:pPr>
            <w:r>
              <w:rPr>
                <w:rStyle w:val="Zkladntext245pt"/>
              </w:rPr>
              <w:t>m</w:t>
            </w:r>
          </w:p>
        </w:tc>
        <w:tc>
          <w:tcPr>
            <w:tcW w:w="158" w:type="dxa"/>
            <w:tcBorders>
              <w:top w:val="single" w:sz="4" w:space="0" w:color="auto"/>
              <w:left w:val="single" w:sz="4" w:space="0" w:color="auto"/>
              <w:bottom w:val="single" w:sz="4" w:space="0" w:color="auto"/>
            </w:tcBorders>
            <w:shd w:val="clear" w:color="auto" w:fill="FFFFFF"/>
          </w:tcPr>
          <w:p w:rsidR="00E756BC" w:rsidRDefault="00E756BC">
            <w:pPr>
              <w:framePr w:w="6480" w:wrap="notBeside" w:vAnchor="text" w:hAnchor="text" w:xAlign="center" w:y="1"/>
              <w:rPr>
                <w:sz w:val="10"/>
                <w:szCs w:val="10"/>
              </w:rPr>
            </w:pPr>
          </w:p>
        </w:tc>
      </w:tr>
    </w:tbl>
    <w:p w:rsidR="00E756BC" w:rsidRDefault="00E756BC">
      <w:pPr>
        <w:framePr w:w="6480" w:wrap="notBeside" w:vAnchor="text" w:hAnchor="text" w:xAlign="center" w:y="1"/>
        <w:rPr>
          <w:sz w:val="2"/>
          <w:szCs w:val="2"/>
        </w:rPr>
      </w:pPr>
    </w:p>
    <w:p w:rsidR="00E756BC" w:rsidRDefault="00351E57">
      <w:pPr>
        <w:rPr>
          <w:sz w:val="2"/>
          <w:szCs w:val="2"/>
        </w:rPr>
      </w:pPr>
      <w:r>
        <w:br w:type="page"/>
      </w:r>
    </w:p>
    <w:p w:rsidR="00E756BC" w:rsidRDefault="00351E57">
      <w:pPr>
        <w:pStyle w:val="Zkladntext250"/>
        <w:shd w:val="clear" w:color="auto" w:fill="auto"/>
        <w:ind w:left="2140"/>
      </w:pPr>
      <w:r>
        <w:lastRenderedPageBreak/>
        <w:t>"</w:t>
      </w:r>
      <w:r>
        <w:rPr>
          <w:rStyle w:val="Zkladntext25Arial45pt"/>
          <w:i/>
          <w:iCs/>
        </w:rPr>
        <w:t>6</w:t>
      </w:r>
      <w:r>
        <w:t>,</w:t>
      </w:r>
      <w:r>
        <w:rPr>
          <w:rStyle w:val="Zkladntext25Arial45pt"/>
          <w:i/>
          <w:iCs/>
        </w:rPr>
        <w:t>0</w:t>
      </w:r>
      <w:r>
        <w:t>"</w:t>
      </w:r>
    </w:p>
    <w:p w:rsidR="00E756BC" w:rsidRDefault="00351E57">
      <w:pPr>
        <w:pStyle w:val="Zkladntext201"/>
        <w:shd w:val="clear" w:color="auto" w:fill="auto"/>
        <w:spacing w:after="0" w:line="139" w:lineRule="exact"/>
        <w:ind w:left="2140"/>
      </w:pPr>
      <w:r>
        <w:t>"5,18"</w:t>
      </w:r>
    </w:p>
    <w:p w:rsidR="00E756BC" w:rsidRDefault="00351E57">
      <w:pPr>
        <w:pStyle w:val="Zkladntext201"/>
        <w:shd w:val="clear" w:color="auto" w:fill="auto"/>
        <w:spacing w:after="0" w:line="139" w:lineRule="exact"/>
        <w:ind w:left="2140"/>
      </w:pPr>
      <w:r>
        <w:t>"Součet 11,18"</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523"/>
        <w:gridCol w:w="701"/>
        <w:gridCol w:w="3514"/>
        <w:gridCol w:w="706"/>
        <w:gridCol w:w="226"/>
      </w:tblGrid>
      <w:tr w:rsidR="00E756BC">
        <w:trPr>
          <w:trHeight w:hRule="exact" w:val="336"/>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right"/>
            </w:pPr>
            <w:r>
              <w:rPr>
                <w:rStyle w:val="Zkladntext245pt"/>
              </w:rPr>
              <w:t>21</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right"/>
            </w:pPr>
            <w:r>
              <w:rPr>
                <w:rStyle w:val="Zkladntext245pt"/>
              </w:rPr>
              <w:t>812442121</w:t>
            </w:r>
          </w:p>
        </w:tc>
        <w:tc>
          <w:tcPr>
            <w:tcW w:w="701" w:type="dxa"/>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139" w:lineRule="exact"/>
              <w:ind w:firstLine="0"/>
              <w:jc w:val="both"/>
            </w:pPr>
            <w:r>
              <w:rPr>
                <w:rStyle w:val="Zkladntext245pt"/>
              </w:rPr>
              <w:t>Montáž potrubí z trubTBH s integrovaným pryžovým těsněním otevřený výkop sklon do 20 % DN 600</w:t>
            </w:r>
          </w:p>
        </w:tc>
        <w:tc>
          <w:tcPr>
            <w:tcW w:w="706" w:type="dxa"/>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226" w:type="dxa"/>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139"/>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547" w:wrap="notBeside" w:vAnchor="text" w:hAnchor="text" w:xAlign="center" w:y="1"/>
              <w:rPr>
                <w:sz w:val="10"/>
                <w:szCs w:val="10"/>
              </w:rPr>
            </w:pPr>
          </w:p>
        </w:tc>
        <w:tc>
          <w:tcPr>
            <w:tcW w:w="932" w:type="dxa"/>
            <w:gridSpan w:val="2"/>
            <w:vMerge w:val="restart"/>
            <w:tcBorders>
              <w:top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6547" w:wrap="notBeside" w:vAnchor="text" w:hAnchor="text" w:xAlign="center" w:y="1"/>
            </w:pPr>
          </w:p>
        </w:tc>
        <w:tc>
          <w:tcPr>
            <w:tcW w:w="3514" w:type="dxa"/>
            <w:tcBorders>
              <w:top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both"/>
            </w:pPr>
            <w:r>
              <w:rPr>
                <w:rStyle w:val="Zkladntext245ptKurzva"/>
              </w:rPr>
              <w:t>"7,0+6,20"</w:t>
            </w:r>
          </w:p>
        </w:tc>
        <w:tc>
          <w:tcPr>
            <w:tcW w:w="932" w:type="dxa"/>
            <w:gridSpan w:val="2"/>
            <w:vMerge/>
            <w:shd w:val="clear" w:color="auto" w:fill="FFFFFF"/>
          </w:tcPr>
          <w:p w:rsidR="00E756BC" w:rsidRDefault="00E756BC">
            <w:pPr>
              <w:framePr w:w="6547" w:wrap="notBeside" w:vAnchor="text" w:hAnchor="text" w:xAlign="center" w:y="1"/>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6547" w:wrap="notBeside" w:vAnchor="text" w:hAnchor="text" w:xAlign="center" w:y="1"/>
            </w:pPr>
          </w:p>
        </w:tc>
        <w:tc>
          <w:tcPr>
            <w:tcW w:w="3514" w:type="dxa"/>
            <w:tcBorders>
              <w:top w:val="single" w:sz="4" w:space="0" w:color="auto"/>
            </w:tcBorders>
            <w:shd w:val="clear" w:color="auto" w:fill="FFFFFF"/>
          </w:tcPr>
          <w:p w:rsidR="00E756BC" w:rsidRDefault="00E756BC">
            <w:pPr>
              <w:framePr w:w="6547" w:wrap="notBeside" w:vAnchor="text" w:hAnchor="text" w:xAlign="center" w:y="1"/>
              <w:rPr>
                <w:sz w:val="10"/>
                <w:szCs w:val="10"/>
              </w:rPr>
            </w:pPr>
          </w:p>
        </w:tc>
        <w:tc>
          <w:tcPr>
            <w:tcW w:w="932" w:type="dxa"/>
            <w:gridSpan w:val="2"/>
            <w:vMerge/>
            <w:shd w:val="clear" w:color="auto" w:fill="FFFFFF"/>
          </w:tcPr>
          <w:p w:rsidR="00E756BC" w:rsidRDefault="00E756BC">
            <w:pPr>
              <w:framePr w:w="6547" w:wrap="notBeside" w:vAnchor="text" w:hAnchor="text" w:xAlign="center" w:y="1"/>
            </w:pPr>
          </w:p>
        </w:tc>
      </w:tr>
      <w:tr w:rsidR="00E756BC">
        <w:trPr>
          <w:trHeight w:hRule="exact" w:val="139"/>
          <w:jc w:val="center"/>
        </w:trPr>
        <w:tc>
          <w:tcPr>
            <w:tcW w:w="878" w:type="dxa"/>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right"/>
            </w:pPr>
            <w:r>
              <w:rPr>
                <w:rStyle w:val="Zkladntext245pt"/>
              </w:rPr>
              <w:t>9</w:t>
            </w:r>
          </w:p>
        </w:tc>
        <w:tc>
          <w:tcPr>
            <w:tcW w:w="701" w:type="dxa"/>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both"/>
            </w:pPr>
            <w:r>
              <w:rPr>
                <w:rStyle w:val="Zkladntext245pt"/>
              </w:rPr>
              <w:t>Ostatní konstrukce a práce, bourání</w:t>
            </w:r>
          </w:p>
        </w:tc>
        <w:tc>
          <w:tcPr>
            <w:tcW w:w="932" w:type="dxa"/>
            <w:gridSpan w:val="2"/>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139"/>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right"/>
            </w:pPr>
            <w:r>
              <w:rPr>
                <w:rStyle w:val="Zkladntext245pt"/>
              </w:rPr>
              <w:t>24</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right"/>
            </w:pPr>
            <w:r>
              <w:rPr>
                <w:rStyle w:val="Zkladntext245pt"/>
              </w:rPr>
              <w:t>59227051</w:t>
            </w:r>
          </w:p>
        </w:tc>
        <w:tc>
          <w:tcPr>
            <w:tcW w:w="701" w:type="dxa"/>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both"/>
            </w:pPr>
            <w:r>
              <w:rPr>
                <w:rStyle w:val="Zkladntext245pt"/>
              </w:rPr>
              <w:t>žlabovka příkopová betonová 300x800xl70mm</w:t>
            </w:r>
          </w:p>
        </w:tc>
        <w:tc>
          <w:tcPr>
            <w:tcW w:w="932" w:type="dxa"/>
            <w:gridSpan w:val="2"/>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190" w:lineRule="exact"/>
              <w:ind w:right="220" w:firstLine="0"/>
              <w:jc w:val="right"/>
            </w:pPr>
            <w:r>
              <w:rPr>
                <w:rStyle w:val="Zkladntext245pt"/>
              </w:rPr>
              <w:t xml:space="preserve">m </w:t>
            </w:r>
            <w:r>
              <w:t>1</w:t>
            </w:r>
          </w:p>
        </w:tc>
      </w:tr>
      <w:tr w:rsidR="00E756BC">
        <w:trPr>
          <w:trHeight w:hRule="exact" w:val="139"/>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547" w:wrap="notBeside" w:vAnchor="text" w:hAnchor="text" w:xAlign="center" w:y="1"/>
              <w:rPr>
                <w:sz w:val="10"/>
                <w:szCs w:val="10"/>
              </w:rPr>
            </w:pPr>
          </w:p>
        </w:tc>
        <w:tc>
          <w:tcPr>
            <w:tcW w:w="932" w:type="dxa"/>
            <w:gridSpan w:val="2"/>
            <w:vMerge w:val="restart"/>
            <w:tcBorders>
              <w:top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6547" w:wrap="notBeside" w:vAnchor="text" w:hAnchor="text" w:xAlign="center" w:y="1"/>
            </w:pPr>
          </w:p>
        </w:tc>
        <w:tc>
          <w:tcPr>
            <w:tcW w:w="3514" w:type="dxa"/>
            <w:tcBorders>
              <w:top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both"/>
            </w:pPr>
            <w:r>
              <w:rPr>
                <w:rStyle w:val="Zkladntext245ptKurzva"/>
              </w:rPr>
              <w:t>"53,12*1,01 'Přepočtené koeficientem množství"</w:t>
            </w:r>
          </w:p>
        </w:tc>
        <w:tc>
          <w:tcPr>
            <w:tcW w:w="932" w:type="dxa"/>
            <w:gridSpan w:val="2"/>
            <w:vMerge/>
            <w:shd w:val="clear" w:color="auto" w:fill="FFFFFF"/>
          </w:tcPr>
          <w:p w:rsidR="00E756BC" w:rsidRDefault="00E756BC">
            <w:pPr>
              <w:framePr w:w="6547" w:wrap="notBeside" w:vAnchor="text" w:hAnchor="text" w:xAlign="center" w:y="1"/>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6547" w:wrap="notBeside" w:vAnchor="text" w:hAnchor="text" w:xAlign="center" w:y="1"/>
            </w:pPr>
          </w:p>
        </w:tc>
        <w:tc>
          <w:tcPr>
            <w:tcW w:w="3514" w:type="dxa"/>
            <w:tcBorders>
              <w:top w:val="single" w:sz="4" w:space="0" w:color="auto"/>
            </w:tcBorders>
            <w:shd w:val="clear" w:color="auto" w:fill="FFFFFF"/>
          </w:tcPr>
          <w:p w:rsidR="00E756BC" w:rsidRDefault="00E756BC">
            <w:pPr>
              <w:framePr w:w="6547" w:wrap="notBeside" w:vAnchor="text" w:hAnchor="text" w:xAlign="center" w:y="1"/>
              <w:rPr>
                <w:sz w:val="10"/>
                <w:szCs w:val="10"/>
              </w:rPr>
            </w:pPr>
          </w:p>
        </w:tc>
        <w:tc>
          <w:tcPr>
            <w:tcW w:w="932" w:type="dxa"/>
            <w:gridSpan w:val="2"/>
            <w:vMerge/>
            <w:shd w:val="clear" w:color="auto" w:fill="FFFFFF"/>
          </w:tcPr>
          <w:p w:rsidR="00E756BC" w:rsidRDefault="00E756BC">
            <w:pPr>
              <w:framePr w:w="6547" w:wrap="notBeside" w:vAnchor="text" w:hAnchor="text" w:xAlign="center" w:y="1"/>
            </w:pPr>
          </w:p>
        </w:tc>
      </w:tr>
      <w:tr w:rsidR="00E756BC">
        <w:trPr>
          <w:trHeight w:hRule="exact" w:val="278"/>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right"/>
            </w:pPr>
            <w:r>
              <w:rPr>
                <w:rStyle w:val="Zkladntext245pt"/>
              </w:rPr>
              <w:t>23</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right"/>
            </w:pPr>
            <w:r>
              <w:rPr>
                <w:rStyle w:val="Zkladntext245pt"/>
              </w:rPr>
              <w:t>935112211</w:t>
            </w:r>
          </w:p>
        </w:tc>
        <w:tc>
          <w:tcPr>
            <w:tcW w:w="701" w:type="dxa"/>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left"/>
            </w:pPr>
            <w:r>
              <w:rPr>
                <w:rStyle w:val="Zkladntext245pt"/>
              </w:rPr>
              <w:t>Osazení příkopového žlabu do betonu tl 100 mm z betonových tvárníc š 800 mm</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pPr>
            <w:r>
              <w:rPr>
                <w:rStyle w:val="Zkladntext245pt"/>
              </w:rPr>
              <w:t>m</w:t>
            </w:r>
          </w:p>
        </w:tc>
        <w:tc>
          <w:tcPr>
            <w:tcW w:w="226" w:type="dxa"/>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418"/>
          <w:jc w:val="center"/>
        </w:trPr>
        <w:tc>
          <w:tcPr>
            <w:tcW w:w="6548" w:type="dxa"/>
            <w:gridSpan w:val="6"/>
            <w:tcBorders>
              <w:top w:val="single" w:sz="4" w:space="0" w:color="auto"/>
              <w:left w:val="single" w:sz="4" w:space="0" w:color="auto"/>
            </w:tcBorders>
            <w:shd w:val="clear" w:color="auto" w:fill="FFFFFF"/>
            <w:vAlign w:val="center"/>
          </w:tcPr>
          <w:p w:rsidR="00E756BC" w:rsidRDefault="00351E57">
            <w:pPr>
              <w:pStyle w:val="Zkladntext20"/>
              <w:framePr w:w="6547" w:wrap="notBeside" w:vAnchor="text" w:hAnchor="text" w:xAlign="center" w:y="1"/>
              <w:shd w:val="clear" w:color="auto" w:fill="auto"/>
              <w:spacing w:line="200" w:lineRule="exact"/>
              <w:ind w:left="2100" w:firstLine="0"/>
              <w:jc w:val="left"/>
            </w:pPr>
            <w:r>
              <w:rPr>
                <w:rStyle w:val="Zkladntext210ptKurzva"/>
              </w:rPr>
              <w:t>\"</w:t>
            </w:r>
            <w:r>
              <w:rPr>
                <w:rStyle w:val="Zkladntext210ptKurzva"/>
                <w:vertAlign w:val="superscript"/>
              </w:rPr>
              <w:t>53</w:t>
            </w:r>
            <w:r>
              <w:rPr>
                <w:rStyle w:val="Zkladntext210ptKurzva"/>
              </w:rPr>
              <w:t>'</w:t>
            </w:r>
            <w:r>
              <w:rPr>
                <w:rStyle w:val="Zkladntext210ptKurzva"/>
                <w:vertAlign w:val="superscript"/>
              </w:rPr>
              <w:t>12</w:t>
            </w:r>
            <w:r>
              <w:rPr>
                <w:rStyle w:val="Zkladntext210ptKurzva"/>
              </w:rPr>
              <w:t>"</w:t>
            </w:r>
            <w:r>
              <w:t xml:space="preserve"> 1</w:t>
            </w:r>
          </w:p>
        </w:tc>
      </w:tr>
      <w:tr w:rsidR="00E756BC">
        <w:trPr>
          <w:trHeight w:hRule="exact" w:val="139"/>
          <w:jc w:val="center"/>
        </w:trPr>
        <w:tc>
          <w:tcPr>
            <w:tcW w:w="6548" w:type="dxa"/>
            <w:gridSpan w:val="6"/>
            <w:tcBorders>
              <w:top w:val="single" w:sz="4" w:space="0" w:color="auto"/>
              <w:left w:val="single" w:sz="4" w:space="0" w:color="auto"/>
            </w:tcBorders>
            <w:shd w:val="clear" w:color="auto" w:fill="FFFFFF"/>
          </w:tcPr>
          <w:p w:rsidR="00E756BC" w:rsidRDefault="00351E57">
            <w:pPr>
              <w:pStyle w:val="Zkladntext20"/>
              <w:framePr w:w="6547" w:wrap="notBeside" w:vAnchor="text" w:hAnchor="text" w:xAlign="center" w:y="1"/>
              <w:shd w:val="clear" w:color="auto" w:fill="auto"/>
              <w:spacing w:line="90" w:lineRule="exact"/>
              <w:ind w:left="740" w:firstLine="0"/>
              <w:jc w:val="left"/>
            </w:pPr>
            <w:r>
              <w:rPr>
                <w:rStyle w:val="Zkladntext245pt"/>
              </w:rPr>
              <w:t>25|966008112| | Bourání trubního propustku DN přes 300 do 500 | m |</w:t>
            </w:r>
          </w:p>
        </w:tc>
      </w:tr>
      <w:tr w:rsidR="00E756BC">
        <w:trPr>
          <w:trHeight w:hRule="exact" w:val="418"/>
          <w:jc w:val="center"/>
        </w:trPr>
        <w:tc>
          <w:tcPr>
            <w:tcW w:w="6548" w:type="dxa"/>
            <w:gridSpan w:val="6"/>
            <w:tcBorders>
              <w:top w:val="single" w:sz="4" w:space="0" w:color="auto"/>
              <w:left w:val="single" w:sz="4" w:space="0" w:color="auto"/>
            </w:tcBorders>
            <w:shd w:val="clear" w:color="auto" w:fill="FFFFFF"/>
            <w:vAlign w:val="center"/>
          </w:tcPr>
          <w:p w:rsidR="00E756BC" w:rsidRDefault="00351E57">
            <w:pPr>
              <w:pStyle w:val="Zkladntext20"/>
              <w:framePr w:w="6547" w:wrap="notBeside" w:vAnchor="text" w:hAnchor="text" w:xAlign="center" w:y="1"/>
              <w:shd w:val="clear" w:color="auto" w:fill="auto"/>
              <w:spacing w:line="90" w:lineRule="exact"/>
              <w:ind w:left="2100" w:firstLine="0"/>
              <w:jc w:val="left"/>
            </w:pPr>
            <w:r>
              <w:rPr>
                <w:rStyle w:val="Zkladntext245pt"/>
              </w:rPr>
              <w:t xml:space="preserve">| </w:t>
            </w:r>
            <w:r>
              <w:rPr>
                <w:rStyle w:val="Zkladntext245ptKurzva"/>
              </w:rPr>
              <w:t>"7,0+5,50+7,0+6,2" \</w:t>
            </w:r>
          </w:p>
        </w:tc>
      </w:tr>
      <w:tr w:rsidR="00E756BC">
        <w:trPr>
          <w:trHeight w:hRule="exact" w:val="202"/>
          <w:jc w:val="center"/>
        </w:trPr>
        <w:tc>
          <w:tcPr>
            <w:tcW w:w="6548" w:type="dxa"/>
            <w:gridSpan w:val="6"/>
            <w:tcBorders>
              <w:top w:val="single" w:sz="4" w:space="0" w:color="auto"/>
              <w:left w:val="single" w:sz="4" w:space="0" w:color="auto"/>
              <w:bottom w:val="single" w:sz="4" w:space="0" w:color="auto"/>
            </w:tcBorders>
            <w:shd w:val="clear" w:color="auto" w:fill="FFFFFF"/>
          </w:tcPr>
          <w:p w:rsidR="00E756BC" w:rsidRDefault="00351E57">
            <w:pPr>
              <w:pStyle w:val="Zkladntext20"/>
              <w:framePr w:w="6547" w:wrap="notBeside" w:vAnchor="text" w:hAnchor="text" w:xAlign="center" w:y="1"/>
              <w:shd w:val="clear" w:color="auto" w:fill="auto"/>
              <w:spacing w:line="90" w:lineRule="exact"/>
              <w:ind w:left="740" w:firstLine="0"/>
              <w:jc w:val="left"/>
            </w:pPr>
            <w:r>
              <w:rPr>
                <w:rStyle w:val="Zkladntext245pt"/>
              </w:rPr>
              <w:t>26|96600831l| | Bourání čela trubního propustku z betonu železového | m3 |</w:t>
            </w:r>
          </w:p>
        </w:tc>
      </w:tr>
    </w:tbl>
    <w:p w:rsidR="00E756BC" w:rsidRDefault="00E756BC">
      <w:pPr>
        <w:framePr w:w="6547" w:wrap="notBeside" w:vAnchor="text" w:hAnchor="text" w:xAlign="center" w:y="1"/>
        <w:rPr>
          <w:sz w:val="2"/>
          <w:szCs w:val="2"/>
        </w:rPr>
      </w:pPr>
    </w:p>
    <w:p w:rsidR="00E756BC" w:rsidRDefault="00E756BC">
      <w:pPr>
        <w:rPr>
          <w:sz w:val="2"/>
          <w:szCs w:val="2"/>
        </w:rPr>
      </w:pPr>
    </w:p>
    <w:p w:rsidR="00E756BC" w:rsidRDefault="00351E57">
      <w:pPr>
        <w:pStyle w:val="Zkladntext201"/>
        <w:shd w:val="clear" w:color="auto" w:fill="auto"/>
        <w:spacing w:before="31" w:after="0" w:line="139" w:lineRule="exact"/>
        <w:ind w:left="2140" w:right="960"/>
        <w:jc w:val="left"/>
      </w:pPr>
      <w:r>
        <w:t>"((0,30*2,90) + (0,30*3,50)) - ((Pl*0,23*0,23*0,30)*2) 'čela propustku DN 400 - PRS05 - PRS06"</w:t>
      </w:r>
    </w:p>
    <w:p w:rsidR="00E756BC" w:rsidRDefault="00351E57">
      <w:pPr>
        <w:pStyle w:val="Zkladntext201"/>
        <w:shd w:val="clear" w:color="auto" w:fill="auto"/>
        <w:spacing w:after="0" w:line="139" w:lineRule="exact"/>
        <w:ind w:left="2140" w:right="960"/>
        <w:jc w:val="left"/>
      </w:pPr>
      <w:r>
        <w:t>"((0,30*2,90) + (0,30*3,50)) - ((Pl*0,23 *0,23 *0,30) *2) 'čela propustku DN 400 - PRS10-PRSU"</w:t>
      </w:r>
    </w:p>
    <w:p w:rsidR="00E756BC" w:rsidRDefault="00351E57">
      <w:pPr>
        <w:pStyle w:val="Zkladntext201"/>
        <w:shd w:val="clear" w:color="auto" w:fill="auto"/>
        <w:spacing w:after="0" w:line="139" w:lineRule="exact"/>
        <w:ind w:left="2140" w:right="960"/>
        <w:jc w:val="left"/>
      </w:pPr>
      <w:r>
        <w:t>"((0,30*2,90) + (0,30*3,50)) - ((Pl*0,23*0,23*0,30)*2) *2 'čela samostatných propustků nad místem stavby"</w:t>
      </w:r>
    </w:p>
    <w:p w:rsidR="00E756BC" w:rsidRDefault="00351E57">
      <w:pPr>
        <w:pStyle w:val="Zkladntext201"/>
        <w:shd w:val="clear" w:color="auto" w:fill="auto"/>
        <w:tabs>
          <w:tab w:val="left" w:leader="underscore" w:pos="5582"/>
        </w:tabs>
        <w:spacing w:after="0" w:line="139" w:lineRule="exact"/>
        <w:ind w:left="2140"/>
      </w:pPr>
      <w:r>
        <w:rPr>
          <w:rStyle w:val="Zkladntext202"/>
          <w:i/>
          <w:iCs/>
        </w:rPr>
        <w:t>"Součet O"</w:t>
      </w:r>
      <w:r>
        <w:rPr>
          <w:rStyle w:val="Zkladntext20Nekurzva"/>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523"/>
        <w:gridCol w:w="701"/>
        <w:gridCol w:w="3514"/>
        <w:gridCol w:w="706"/>
        <w:gridCol w:w="226"/>
      </w:tblGrid>
      <w:tr w:rsidR="00E756BC">
        <w:trPr>
          <w:trHeight w:hRule="exact" w:val="144"/>
          <w:jc w:val="center"/>
        </w:trPr>
        <w:tc>
          <w:tcPr>
            <w:tcW w:w="878" w:type="dxa"/>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right"/>
            </w:pPr>
            <w:r>
              <w:rPr>
                <w:rStyle w:val="Zkladntext245pt"/>
              </w:rPr>
              <w:t>997</w:t>
            </w:r>
          </w:p>
        </w:tc>
        <w:tc>
          <w:tcPr>
            <w:tcW w:w="701" w:type="dxa"/>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left"/>
            </w:pPr>
            <w:r>
              <w:rPr>
                <w:rStyle w:val="Zkladntext245pt"/>
              </w:rPr>
              <w:t>Přesun sutě</w:t>
            </w:r>
          </w:p>
        </w:tc>
        <w:tc>
          <w:tcPr>
            <w:tcW w:w="932" w:type="dxa"/>
            <w:gridSpan w:val="2"/>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278"/>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right"/>
            </w:pPr>
            <w:r>
              <w:rPr>
                <w:rStyle w:val="Zkladntext245pt"/>
              </w:rPr>
              <w:t>27</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right"/>
            </w:pPr>
            <w:r>
              <w:rPr>
                <w:rStyle w:val="Zkladntext245pt"/>
              </w:rPr>
              <w:t>997002511</w:t>
            </w:r>
          </w:p>
        </w:tc>
        <w:tc>
          <w:tcPr>
            <w:tcW w:w="701" w:type="dxa"/>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left w:val="single" w:sz="4" w:space="0" w:color="auto"/>
            </w:tcBorders>
            <w:shd w:val="clear" w:color="auto" w:fill="FFFFFF"/>
          </w:tcPr>
          <w:p w:rsidR="00E756BC" w:rsidRDefault="00351E57">
            <w:pPr>
              <w:pStyle w:val="Zkladntext20"/>
              <w:framePr w:w="6547" w:wrap="notBeside" w:vAnchor="text" w:hAnchor="text" w:xAlign="center" w:y="1"/>
              <w:shd w:val="clear" w:color="auto" w:fill="auto"/>
              <w:spacing w:line="139" w:lineRule="exact"/>
              <w:ind w:firstLine="0"/>
              <w:jc w:val="left"/>
            </w:pPr>
            <w:r>
              <w:rPr>
                <w:rStyle w:val="Zkladntext245pt"/>
              </w:rPr>
              <w:t>Vodorovné přemístění sutí a vybouraných hmot bez naložení ale se složením a urovnáním do 1 km</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pPr>
            <w:r>
              <w:rPr>
                <w:rStyle w:val="Zkladntext245pt"/>
              </w:rPr>
              <w:t>t</w:t>
            </w:r>
          </w:p>
        </w:tc>
        <w:tc>
          <w:tcPr>
            <w:tcW w:w="226" w:type="dxa"/>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547" w:wrap="notBeside" w:vAnchor="text" w:hAnchor="text" w:xAlign="center" w:y="1"/>
              <w:rPr>
                <w:sz w:val="10"/>
                <w:szCs w:val="10"/>
              </w:rPr>
            </w:pPr>
          </w:p>
        </w:tc>
        <w:tc>
          <w:tcPr>
            <w:tcW w:w="932" w:type="dxa"/>
            <w:gridSpan w:val="2"/>
            <w:tcBorders>
              <w:top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557"/>
          <w:jc w:val="center"/>
        </w:trPr>
        <w:tc>
          <w:tcPr>
            <w:tcW w:w="2102" w:type="dxa"/>
            <w:gridSpan w:val="3"/>
            <w:tcBorders>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139" w:lineRule="exact"/>
              <w:ind w:firstLine="0"/>
              <w:jc w:val="left"/>
            </w:pPr>
            <w:r>
              <w:rPr>
                <w:rStyle w:val="Zkladntext245ptKurzva"/>
              </w:rPr>
              <w:t>"F10: Rozebrání dlažeb ze zatravnovacích tvárnic na sucho " "60,0*1,10*2*0,30"</w:t>
            </w:r>
          </w:p>
          <w:p w:rsidR="00E756BC" w:rsidRDefault="00351E57">
            <w:pPr>
              <w:pStyle w:val="Zkladntext20"/>
              <w:framePr w:w="6547" w:wrap="notBeside" w:vAnchor="text" w:hAnchor="text" w:xAlign="center" w:y="1"/>
              <w:shd w:val="clear" w:color="auto" w:fill="auto"/>
              <w:spacing w:line="139" w:lineRule="exact"/>
              <w:ind w:firstLine="0"/>
              <w:jc w:val="left"/>
            </w:pPr>
            <w:r>
              <w:rPr>
                <w:rStyle w:val="Zkladntext245ptKurzva"/>
              </w:rPr>
              <w:t>"Součet: 39,60 m3"</w:t>
            </w:r>
          </w:p>
          <w:p w:rsidR="00E756BC" w:rsidRDefault="00351E57">
            <w:pPr>
              <w:pStyle w:val="Zkladntext20"/>
              <w:framePr w:w="6547" w:wrap="notBeside" w:vAnchor="text" w:hAnchor="text" w:xAlign="center" w:y="1"/>
              <w:shd w:val="clear" w:color="auto" w:fill="auto"/>
              <w:spacing w:line="139" w:lineRule="exact"/>
              <w:ind w:firstLine="0"/>
              <w:jc w:val="left"/>
            </w:pPr>
            <w:r>
              <w:rPr>
                <w:rStyle w:val="Zkladntext245ptKurzva"/>
              </w:rPr>
              <w:t>"F10*2,300"</w:t>
            </w:r>
          </w:p>
        </w:tc>
        <w:tc>
          <w:tcPr>
            <w:tcW w:w="932" w:type="dxa"/>
            <w:gridSpan w:val="2"/>
            <w:tcBorders>
              <w:left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139"/>
          <w:jc w:val="center"/>
        </w:trPr>
        <w:tc>
          <w:tcPr>
            <w:tcW w:w="2102" w:type="dxa"/>
            <w:gridSpan w:val="3"/>
            <w:tcBorders>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547" w:wrap="notBeside" w:vAnchor="text" w:hAnchor="text" w:xAlign="center" w:y="1"/>
              <w:rPr>
                <w:sz w:val="10"/>
                <w:szCs w:val="10"/>
              </w:rPr>
            </w:pPr>
          </w:p>
        </w:tc>
        <w:tc>
          <w:tcPr>
            <w:tcW w:w="932" w:type="dxa"/>
            <w:gridSpan w:val="2"/>
            <w:shd w:val="clear" w:color="auto" w:fill="FFFFFF"/>
          </w:tcPr>
          <w:p w:rsidR="00E756BC" w:rsidRDefault="00E756BC">
            <w:pPr>
              <w:framePr w:w="6547" w:wrap="notBeside" w:vAnchor="text" w:hAnchor="text" w:xAlign="center" w:y="1"/>
              <w:rPr>
                <w:sz w:val="10"/>
                <w:szCs w:val="10"/>
              </w:rPr>
            </w:pPr>
          </w:p>
        </w:tc>
      </w:tr>
      <w:tr w:rsidR="00E756BC">
        <w:trPr>
          <w:trHeight w:hRule="exact" w:val="139"/>
          <w:jc w:val="center"/>
        </w:trPr>
        <w:tc>
          <w:tcPr>
            <w:tcW w:w="6548" w:type="dxa"/>
            <w:gridSpan w:val="6"/>
            <w:tcBorders>
              <w:top w:val="single" w:sz="4" w:space="0" w:color="auto"/>
              <w:left w:val="single" w:sz="4" w:space="0" w:color="auto"/>
            </w:tcBorders>
            <w:shd w:val="clear" w:color="auto" w:fill="FFFFFF"/>
          </w:tcPr>
          <w:p w:rsidR="00E756BC" w:rsidRDefault="00351E57">
            <w:pPr>
              <w:pStyle w:val="Zkladntext20"/>
              <w:framePr w:w="6547" w:wrap="notBeside" w:vAnchor="text" w:hAnchor="text" w:xAlign="center" w:y="1"/>
              <w:shd w:val="clear" w:color="auto" w:fill="auto"/>
              <w:spacing w:line="90" w:lineRule="exact"/>
              <w:ind w:right="220" w:firstLine="0"/>
              <w:jc w:val="right"/>
            </w:pPr>
            <w:r>
              <w:rPr>
                <w:rStyle w:val="Zkladntext245pt"/>
              </w:rPr>
              <w:t>2819970025191 | Příplatek ZKD1 km přemístění sutí a vybouraných hmot | t |</w:t>
            </w: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547" w:wrap="notBeside" w:vAnchor="text" w:hAnchor="text" w:xAlign="center" w:y="1"/>
              <w:rPr>
                <w:sz w:val="10"/>
                <w:szCs w:val="10"/>
              </w:rPr>
            </w:pPr>
          </w:p>
        </w:tc>
        <w:tc>
          <w:tcPr>
            <w:tcW w:w="932" w:type="dxa"/>
            <w:gridSpan w:val="2"/>
            <w:tcBorders>
              <w:top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557"/>
          <w:jc w:val="center"/>
        </w:trPr>
        <w:tc>
          <w:tcPr>
            <w:tcW w:w="2102" w:type="dxa"/>
            <w:gridSpan w:val="3"/>
            <w:tcBorders>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139" w:lineRule="exact"/>
              <w:ind w:firstLine="0"/>
              <w:jc w:val="left"/>
            </w:pPr>
            <w:r>
              <w:rPr>
                <w:rStyle w:val="Zkladntext245ptKurzva"/>
              </w:rPr>
              <w:t>"F10: Rozebrání dlažeb ze zatrav novacích tvárnic na sucho " "60,0*1,10*2*0,30"</w:t>
            </w:r>
          </w:p>
          <w:p w:rsidR="00E756BC" w:rsidRDefault="00351E57">
            <w:pPr>
              <w:pStyle w:val="Zkladntext20"/>
              <w:framePr w:w="6547" w:wrap="notBeside" w:vAnchor="text" w:hAnchor="text" w:xAlign="center" w:y="1"/>
              <w:shd w:val="clear" w:color="auto" w:fill="auto"/>
              <w:spacing w:line="139" w:lineRule="exact"/>
              <w:ind w:firstLine="0"/>
              <w:jc w:val="left"/>
            </w:pPr>
            <w:r>
              <w:rPr>
                <w:rStyle w:val="Zkladntext245ptKurzva"/>
              </w:rPr>
              <w:t>"Součet: 39,60 m3"</w:t>
            </w:r>
          </w:p>
          <w:p w:rsidR="00E756BC" w:rsidRDefault="00351E57">
            <w:pPr>
              <w:pStyle w:val="Zkladntext20"/>
              <w:framePr w:w="6547" w:wrap="notBeside" w:vAnchor="text" w:hAnchor="text" w:xAlign="center" w:y="1"/>
              <w:shd w:val="clear" w:color="auto" w:fill="auto"/>
              <w:spacing w:line="139" w:lineRule="exact"/>
              <w:ind w:firstLine="0"/>
              <w:jc w:val="left"/>
            </w:pPr>
            <w:r>
              <w:rPr>
                <w:rStyle w:val="Zkladntext245ptKurzva"/>
              </w:rPr>
              <w:t>"F10*29*2,300"</w:t>
            </w:r>
          </w:p>
        </w:tc>
        <w:tc>
          <w:tcPr>
            <w:tcW w:w="932" w:type="dxa"/>
            <w:gridSpan w:val="2"/>
            <w:tcBorders>
              <w:left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139"/>
          <w:jc w:val="center"/>
        </w:trPr>
        <w:tc>
          <w:tcPr>
            <w:tcW w:w="2102" w:type="dxa"/>
            <w:gridSpan w:val="3"/>
            <w:tcBorders>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547" w:wrap="notBeside" w:vAnchor="text" w:hAnchor="text" w:xAlign="center" w:y="1"/>
              <w:rPr>
                <w:sz w:val="10"/>
                <w:szCs w:val="10"/>
              </w:rPr>
            </w:pPr>
          </w:p>
        </w:tc>
        <w:tc>
          <w:tcPr>
            <w:tcW w:w="932" w:type="dxa"/>
            <w:gridSpan w:val="2"/>
            <w:shd w:val="clear" w:color="auto" w:fill="FFFFFF"/>
          </w:tcPr>
          <w:p w:rsidR="00E756BC" w:rsidRDefault="00E756BC">
            <w:pPr>
              <w:framePr w:w="6547" w:wrap="notBeside" w:vAnchor="text" w:hAnchor="text" w:xAlign="center" w:y="1"/>
              <w:rPr>
                <w:sz w:val="10"/>
                <w:szCs w:val="10"/>
              </w:rPr>
            </w:pPr>
          </w:p>
        </w:tc>
      </w:tr>
      <w:tr w:rsidR="00E756BC">
        <w:trPr>
          <w:trHeight w:hRule="exact" w:val="278"/>
          <w:jc w:val="center"/>
        </w:trPr>
        <w:tc>
          <w:tcPr>
            <w:tcW w:w="878"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right"/>
            </w:pPr>
            <w:r>
              <w:rPr>
                <w:rStyle w:val="Zkladntext245pt"/>
              </w:rPr>
              <w:t>29</w:t>
            </w: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right"/>
            </w:pPr>
            <w:r>
              <w:rPr>
                <w:rStyle w:val="Zkladntext245pt"/>
              </w:rPr>
              <w:t>997013601</w:t>
            </w:r>
          </w:p>
        </w:tc>
        <w:tc>
          <w:tcPr>
            <w:tcW w:w="701" w:type="dxa"/>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139" w:lineRule="exact"/>
              <w:ind w:firstLine="0"/>
              <w:jc w:val="left"/>
            </w:pPr>
            <w:r>
              <w:rPr>
                <w:rStyle w:val="Zkladntext245pt"/>
              </w:rPr>
              <w:t>Poplatek za uložení na skládce (skládkovné) stavebního odpadu betonového kód odpadu 17 01 01</w:t>
            </w:r>
          </w:p>
        </w:tc>
        <w:tc>
          <w:tcPr>
            <w:tcW w:w="706"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pPr>
            <w:r>
              <w:rPr>
                <w:rStyle w:val="Zkladntext245pt"/>
              </w:rPr>
              <w:t>t</w:t>
            </w:r>
          </w:p>
        </w:tc>
        <w:tc>
          <w:tcPr>
            <w:tcW w:w="226" w:type="dxa"/>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139"/>
          <w:jc w:val="center"/>
        </w:trPr>
        <w:tc>
          <w:tcPr>
            <w:tcW w:w="2102" w:type="dxa"/>
            <w:gridSpan w:val="3"/>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547" w:wrap="notBeside" w:vAnchor="text" w:hAnchor="text" w:xAlign="center" w:y="1"/>
              <w:rPr>
                <w:sz w:val="10"/>
                <w:szCs w:val="10"/>
              </w:rPr>
            </w:pPr>
          </w:p>
        </w:tc>
        <w:tc>
          <w:tcPr>
            <w:tcW w:w="932" w:type="dxa"/>
            <w:gridSpan w:val="2"/>
            <w:tcBorders>
              <w:top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557"/>
          <w:jc w:val="center"/>
        </w:trPr>
        <w:tc>
          <w:tcPr>
            <w:tcW w:w="2102" w:type="dxa"/>
            <w:gridSpan w:val="3"/>
            <w:tcBorders>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139" w:lineRule="exact"/>
              <w:ind w:firstLine="0"/>
              <w:jc w:val="left"/>
            </w:pPr>
            <w:r>
              <w:rPr>
                <w:rStyle w:val="Zkladntext245ptKurzva"/>
              </w:rPr>
              <w:t>"F10: Rozebrání dlažeb ze zatrav novacích tvárnic na sucho " "60,0*1,10*2*0,30"</w:t>
            </w:r>
          </w:p>
          <w:p w:rsidR="00E756BC" w:rsidRDefault="00351E57">
            <w:pPr>
              <w:pStyle w:val="Zkladntext20"/>
              <w:framePr w:w="6547" w:wrap="notBeside" w:vAnchor="text" w:hAnchor="text" w:xAlign="center" w:y="1"/>
              <w:shd w:val="clear" w:color="auto" w:fill="auto"/>
              <w:spacing w:line="139" w:lineRule="exact"/>
              <w:ind w:firstLine="0"/>
              <w:jc w:val="left"/>
            </w:pPr>
            <w:r>
              <w:rPr>
                <w:rStyle w:val="Zkladntext245ptKurzva"/>
              </w:rPr>
              <w:t>"Součet: 39,60 m3"</w:t>
            </w:r>
          </w:p>
          <w:p w:rsidR="00E756BC" w:rsidRDefault="00351E57">
            <w:pPr>
              <w:pStyle w:val="Zkladntext20"/>
              <w:framePr w:w="6547" w:wrap="notBeside" w:vAnchor="text" w:hAnchor="text" w:xAlign="center" w:y="1"/>
              <w:shd w:val="clear" w:color="auto" w:fill="auto"/>
              <w:spacing w:line="139" w:lineRule="exact"/>
              <w:ind w:firstLine="0"/>
              <w:jc w:val="left"/>
            </w:pPr>
            <w:r>
              <w:rPr>
                <w:rStyle w:val="Zkladntext245ptKurzva"/>
              </w:rPr>
              <w:t>"F10*2,300"</w:t>
            </w:r>
          </w:p>
        </w:tc>
        <w:tc>
          <w:tcPr>
            <w:tcW w:w="932" w:type="dxa"/>
            <w:gridSpan w:val="2"/>
            <w:tcBorders>
              <w:left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139"/>
          <w:jc w:val="center"/>
        </w:trPr>
        <w:tc>
          <w:tcPr>
            <w:tcW w:w="2102" w:type="dxa"/>
            <w:gridSpan w:val="3"/>
            <w:tcBorders>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547" w:wrap="notBeside" w:vAnchor="text" w:hAnchor="text" w:xAlign="center" w:y="1"/>
              <w:rPr>
                <w:sz w:val="10"/>
                <w:szCs w:val="10"/>
              </w:rPr>
            </w:pPr>
          </w:p>
        </w:tc>
        <w:tc>
          <w:tcPr>
            <w:tcW w:w="932" w:type="dxa"/>
            <w:gridSpan w:val="2"/>
            <w:shd w:val="clear" w:color="auto" w:fill="FFFFFF"/>
          </w:tcPr>
          <w:p w:rsidR="00E756BC" w:rsidRDefault="00E756BC">
            <w:pPr>
              <w:framePr w:w="6547" w:wrap="notBeside" w:vAnchor="text" w:hAnchor="text" w:xAlign="center" w:y="1"/>
              <w:rPr>
                <w:sz w:val="10"/>
                <w:szCs w:val="10"/>
              </w:rPr>
            </w:pPr>
          </w:p>
        </w:tc>
      </w:tr>
      <w:tr w:rsidR="00E756BC">
        <w:trPr>
          <w:trHeight w:hRule="exact" w:val="139"/>
          <w:jc w:val="center"/>
        </w:trPr>
        <w:tc>
          <w:tcPr>
            <w:tcW w:w="6548" w:type="dxa"/>
            <w:gridSpan w:val="6"/>
            <w:tcBorders>
              <w:top w:val="single" w:sz="4" w:space="0" w:color="auto"/>
              <w:left w:val="single" w:sz="4" w:space="0" w:color="auto"/>
            </w:tcBorders>
            <w:shd w:val="clear" w:color="auto" w:fill="FFFFFF"/>
          </w:tcPr>
          <w:p w:rsidR="00E756BC" w:rsidRDefault="00351E57">
            <w:pPr>
              <w:pStyle w:val="Zkladntext20"/>
              <w:framePr w:w="6547" w:wrap="notBeside" w:vAnchor="text" w:hAnchor="text" w:xAlign="center" w:y="1"/>
              <w:shd w:val="clear" w:color="auto" w:fill="auto"/>
              <w:spacing w:line="90" w:lineRule="exact"/>
              <w:ind w:right="220" w:firstLine="0"/>
              <w:jc w:val="right"/>
            </w:pPr>
            <w:r>
              <w:rPr>
                <w:rStyle w:val="Zkladntext245pt"/>
              </w:rPr>
              <w:t>30|99722157l| | Vodorovná doprava vybouraných hmot do 1 km | t |</w:t>
            </w:r>
          </w:p>
        </w:tc>
      </w:tr>
      <w:tr w:rsidR="00E756BC">
        <w:trPr>
          <w:trHeight w:hRule="exact" w:val="139"/>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547" w:wrap="notBeside" w:vAnchor="text" w:hAnchor="text" w:xAlign="center" w:y="1"/>
              <w:rPr>
                <w:sz w:val="10"/>
                <w:szCs w:val="10"/>
              </w:rPr>
            </w:pPr>
          </w:p>
        </w:tc>
        <w:tc>
          <w:tcPr>
            <w:tcW w:w="932" w:type="dxa"/>
            <w:gridSpan w:val="2"/>
            <w:vMerge w:val="restart"/>
            <w:tcBorders>
              <w:top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6547" w:wrap="notBeside" w:vAnchor="text" w:hAnchor="text" w:xAlign="center" w:y="1"/>
            </w:pPr>
          </w:p>
        </w:tc>
        <w:tc>
          <w:tcPr>
            <w:tcW w:w="3514" w:type="dxa"/>
            <w:tcBorders>
              <w:top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left"/>
            </w:pPr>
            <w:r>
              <w:rPr>
                <w:rStyle w:val="Zkladntext245ptKurzva"/>
              </w:rPr>
              <w:t>109.332000= 109,332 [A]</w:t>
            </w:r>
          </w:p>
        </w:tc>
        <w:tc>
          <w:tcPr>
            <w:tcW w:w="932" w:type="dxa"/>
            <w:gridSpan w:val="2"/>
            <w:vMerge/>
            <w:shd w:val="clear" w:color="auto" w:fill="FFFFFF"/>
          </w:tcPr>
          <w:p w:rsidR="00E756BC" w:rsidRDefault="00E756BC">
            <w:pPr>
              <w:framePr w:w="6547" w:wrap="notBeside" w:vAnchor="text" w:hAnchor="text" w:xAlign="center" w:y="1"/>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6547" w:wrap="notBeside" w:vAnchor="text" w:hAnchor="text" w:xAlign="center" w:y="1"/>
            </w:pPr>
          </w:p>
        </w:tc>
        <w:tc>
          <w:tcPr>
            <w:tcW w:w="3514" w:type="dxa"/>
            <w:tcBorders>
              <w:top w:val="single" w:sz="4" w:space="0" w:color="auto"/>
            </w:tcBorders>
            <w:shd w:val="clear" w:color="auto" w:fill="FFFFFF"/>
          </w:tcPr>
          <w:p w:rsidR="00E756BC" w:rsidRDefault="00E756BC">
            <w:pPr>
              <w:framePr w:w="6547" w:wrap="notBeside" w:vAnchor="text" w:hAnchor="text" w:xAlign="center" w:y="1"/>
              <w:rPr>
                <w:sz w:val="10"/>
                <w:szCs w:val="10"/>
              </w:rPr>
            </w:pPr>
          </w:p>
        </w:tc>
        <w:tc>
          <w:tcPr>
            <w:tcW w:w="932" w:type="dxa"/>
            <w:gridSpan w:val="2"/>
            <w:vMerge/>
            <w:shd w:val="clear" w:color="auto" w:fill="FFFFFF"/>
          </w:tcPr>
          <w:p w:rsidR="00E756BC" w:rsidRDefault="00E756BC">
            <w:pPr>
              <w:framePr w:w="6547" w:wrap="notBeside" w:vAnchor="text" w:hAnchor="text" w:xAlign="center" w:y="1"/>
            </w:pPr>
          </w:p>
        </w:tc>
      </w:tr>
      <w:tr w:rsidR="00E756BC">
        <w:trPr>
          <w:trHeight w:hRule="exact" w:val="139"/>
          <w:jc w:val="center"/>
        </w:trPr>
        <w:tc>
          <w:tcPr>
            <w:tcW w:w="6548" w:type="dxa"/>
            <w:gridSpan w:val="6"/>
            <w:tcBorders>
              <w:top w:val="single" w:sz="4" w:space="0" w:color="auto"/>
              <w:left w:val="single" w:sz="4" w:space="0" w:color="auto"/>
            </w:tcBorders>
            <w:shd w:val="clear" w:color="auto" w:fill="FFFFFF"/>
          </w:tcPr>
          <w:p w:rsidR="00E756BC" w:rsidRDefault="00351E57">
            <w:pPr>
              <w:pStyle w:val="Zkladntext20"/>
              <w:framePr w:w="6547" w:wrap="notBeside" w:vAnchor="text" w:hAnchor="text" w:xAlign="center" w:y="1"/>
              <w:shd w:val="clear" w:color="auto" w:fill="auto"/>
              <w:spacing w:line="90" w:lineRule="exact"/>
              <w:ind w:right="220" w:firstLine="0"/>
              <w:jc w:val="right"/>
            </w:pPr>
            <w:r>
              <w:rPr>
                <w:rStyle w:val="Zkladntext245pt"/>
              </w:rPr>
              <w:t>3l|997221579| | Příplatek ZKD 1 km u vodorovné dopravy vybouraných hmot | t |</w:t>
            </w:r>
          </w:p>
        </w:tc>
      </w:tr>
      <w:tr w:rsidR="00E756BC">
        <w:trPr>
          <w:trHeight w:hRule="exact" w:val="139"/>
          <w:jc w:val="center"/>
        </w:trPr>
        <w:tc>
          <w:tcPr>
            <w:tcW w:w="2102" w:type="dxa"/>
            <w:gridSpan w:val="3"/>
            <w:vMerge w:val="restart"/>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tcBorders>
            <w:shd w:val="clear" w:color="auto" w:fill="FFFFFF"/>
          </w:tcPr>
          <w:p w:rsidR="00E756BC" w:rsidRDefault="00E756BC">
            <w:pPr>
              <w:framePr w:w="6547" w:wrap="notBeside" w:vAnchor="text" w:hAnchor="text" w:xAlign="center" w:y="1"/>
              <w:rPr>
                <w:sz w:val="10"/>
                <w:szCs w:val="10"/>
              </w:rPr>
            </w:pPr>
          </w:p>
        </w:tc>
        <w:tc>
          <w:tcPr>
            <w:tcW w:w="932" w:type="dxa"/>
            <w:gridSpan w:val="2"/>
            <w:vMerge w:val="restart"/>
            <w:tcBorders>
              <w:top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6547" w:wrap="notBeside" w:vAnchor="text" w:hAnchor="text" w:xAlign="center" w:y="1"/>
            </w:pPr>
          </w:p>
        </w:tc>
        <w:tc>
          <w:tcPr>
            <w:tcW w:w="3514" w:type="dxa"/>
            <w:tcBorders>
              <w:top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left"/>
            </w:pPr>
            <w:r>
              <w:rPr>
                <w:rStyle w:val="Zkladntext245ptKurzva"/>
              </w:rPr>
              <w:t>"109,332*19"</w:t>
            </w:r>
          </w:p>
        </w:tc>
        <w:tc>
          <w:tcPr>
            <w:tcW w:w="932" w:type="dxa"/>
            <w:gridSpan w:val="2"/>
            <w:vMerge/>
            <w:shd w:val="clear" w:color="auto" w:fill="FFFFFF"/>
          </w:tcPr>
          <w:p w:rsidR="00E756BC" w:rsidRDefault="00E756BC">
            <w:pPr>
              <w:framePr w:w="6547" w:wrap="notBeside" w:vAnchor="text" w:hAnchor="text" w:xAlign="center" w:y="1"/>
            </w:pPr>
          </w:p>
        </w:tc>
      </w:tr>
      <w:tr w:rsidR="00E756BC">
        <w:trPr>
          <w:trHeight w:hRule="exact" w:val="139"/>
          <w:jc w:val="center"/>
        </w:trPr>
        <w:tc>
          <w:tcPr>
            <w:tcW w:w="2102" w:type="dxa"/>
            <w:gridSpan w:val="3"/>
            <w:vMerge/>
            <w:tcBorders>
              <w:left w:val="single" w:sz="4" w:space="0" w:color="auto"/>
            </w:tcBorders>
            <w:shd w:val="clear" w:color="auto" w:fill="FFFFFF"/>
          </w:tcPr>
          <w:p w:rsidR="00E756BC" w:rsidRDefault="00E756BC">
            <w:pPr>
              <w:framePr w:w="6547" w:wrap="notBeside" w:vAnchor="text" w:hAnchor="text" w:xAlign="center" w:y="1"/>
            </w:pPr>
          </w:p>
        </w:tc>
        <w:tc>
          <w:tcPr>
            <w:tcW w:w="3514" w:type="dxa"/>
            <w:tcBorders>
              <w:top w:val="single" w:sz="4" w:space="0" w:color="auto"/>
            </w:tcBorders>
            <w:shd w:val="clear" w:color="auto" w:fill="FFFFFF"/>
          </w:tcPr>
          <w:p w:rsidR="00E756BC" w:rsidRDefault="00E756BC">
            <w:pPr>
              <w:framePr w:w="6547" w:wrap="notBeside" w:vAnchor="text" w:hAnchor="text" w:xAlign="center" w:y="1"/>
              <w:rPr>
                <w:sz w:val="10"/>
                <w:szCs w:val="10"/>
              </w:rPr>
            </w:pPr>
          </w:p>
        </w:tc>
        <w:tc>
          <w:tcPr>
            <w:tcW w:w="932" w:type="dxa"/>
            <w:gridSpan w:val="2"/>
            <w:vMerge/>
            <w:shd w:val="clear" w:color="auto" w:fill="FFFFFF"/>
          </w:tcPr>
          <w:p w:rsidR="00E756BC" w:rsidRDefault="00E756BC">
            <w:pPr>
              <w:framePr w:w="6547" w:wrap="notBeside" w:vAnchor="text" w:hAnchor="text" w:xAlign="center" w:y="1"/>
            </w:pPr>
          </w:p>
        </w:tc>
      </w:tr>
      <w:tr w:rsidR="00E756BC">
        <w:trPr>
          <w:trHeight w:hRule="exact" w:val="139"/>
          <w:jc w:val="center"/>
        </w:trPr>
        <w:tc>
          <w:tcPr>
            <w:tcW w:w="878" w:type="dxa"/>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523"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right"/>
            </w:pPr>
            <w:r>
              <w:rPr>
                <w:rStyle w:val="Zkladntext245pt"/>
              </w:rPr>
              <w:t>998</w:t>
            </w:r>
          </w:p>
        </w:tc>
        <w:tc>
          <w:tcPr>
            <w:tcW w:w="701" w:type="dxa"/>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left w:val="single" w:sz="4" w:space="0" w:color="auto"/>
            </w:tcBorders>
            <w:shd w:val="clear" w:color="auto" w:fill="FFFFFF"/>
            <w:vAlign w:val="bottom"/>
          </w:tcPr>
          <w:p w:rsidR="00E756BC" w:rsidRDefault="00351E57">
            <w:pPr>
              <w:pStyle w:val="Zkladntext20"/>
              <w:framePr w:w="6547" w:wrap="notBeside" w:vAnchor="text" w:hAnchor="text" w:xAlign="center" w:y="1"/>
              <w:shd w:val="clear" w:color="auto" w:fill="auto"/>
              <w:spacing w:line="90" w:lineRule="exact"/>
              <w:ind w:firstLine="0"/>
              <w:jc w:val="left"/>
            </w:pPr>
            <w:r>
              <w:rPr>
                <w:rStyle w:val="Zkladntext245pt"/>
              </w:rPr>
              <w:t>Přesun hmot</w:t>
            </w:r>
          </w:p>
        </w:tc>
        <w:tc>
          <w:tcPr>
            <w:tcW w:w="932" w:type="dxa"/>
            <w:gridSpan w:val="2"/>
            <w:tcBorders>
              <w:top w:val="single" w:sz="4" w:space="0" w:color="auto"/>
              <w:left w:val="single" w:sz="4" w:space="0" w:color="auto"/>
            </w:tcBorders>
            <w:shd w:val="clear" w:color="auto" w:fill="FFFFFF"/>
          </w:tcPr>
          <w:p w:rsidR="00E756BC" w:rsidRDefault="00E756BC">
            <w:pPr>
              <w:framePr w:w="6547" w:wrap="notBeside" w:vAnchor="text" w:hAnchor="text" w:xAlign="center" w:y="1"/>
              <w:rPr>
                <w:sz w:val="10"/>
                <w:szCs w:val="10"/>
              </w:rPr>
            </w:pPr>
          </w:p>
        </w:tc>
      </w:tr>
      <w:tr w:rsidR="00E756BC">
        <w:trPr>
          <w:trHeight w:hRule="exact" w:val="149"/>
          <w:jc w:val="center"/>
        </w:trPr>
        <w:tc>
          <w:tcPr>
            <w:tcW w:w="878"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6547" w:wrap="notBeside" w:vAnchor="text" w:hAnchor="text" w:xAlign="center" w:y="1"/>
              <w:shd w:val="clear" w:color="auto" w:fill="auto"/>
              <w:spacing w:line="90" w:lineRule="exact"/>
              <w:ind w:firstLine="0"/>
              <w:jc w:val="right"/>
            </w:pPr>
            <w:r>
              <w:rPr>
                <w:rStyle w:val="Zkladntext245pt"/>
              </w:rPr>
              <w:t>32</w:t>
            </w:r>
          </w:p>
        </w:tc>
        <w:tc>
          <w:tcPr>
            <w:tcW w:w="523"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6547" w:wrap="notBeside" w:vAnchor="text" w:hAnchor="text" w:xAlign="center" w:y="1"/>
              <w:shd w:val="clear" w:color="auto" w:fill="auto"/>
              <w:spacing w:line="90" w:lineRule="exact"/>
              <w:ind w:firstLine="0"/>
              <w:jc w:val="right"/>
            </w:pPr>
            <w:r>
              <w:rPr>
                <w:rStyle w:val="Zkladntext245pt"/>
              </w:rPr>
              <w:t>998274101</w:t>
            </w:r>
          </w:p>
        </w:tc>
        <w:tc>
          <w:tcPr>
            <w:tcW w:w="701" w:type="dxa"/>
            <w:tcBorders>
              <w:top w:val="single" w:sz="4" w:space="0" w:color="auto"/>
              <w:left w:val="single" w:sz="4" w:space="0" w:color="auto"/>
              <w:bottom w:val="single" w:sz="4" w:space="0" w:color="auto"/>
            </w:tcBorders>
            <w:shd w:val="clear" w:color="auto" w:fill="FFFFFF"/>
          </w:tcPr>
          <w:p w:rsidR="00E756BC" w:rsidRDefault="00E756BC">
            <w:pPr>
              <w:framePr w:w="6547" w:wrap="notBeside" w:vAnchor="text" w:hAnchor="text" w:xAlign="center" w:y="1"/>
              <w:rPr>
                <w:sz w:val="10"/>
                <w:szCs w:val="10"/>
              </w:rPr>
            </w:pPr>
          </w:p>
        </w:tc>
        <w:tc>
          <w:tcPr>
            <w:tcW w:w="3514" w:type="dxa"/>
            <w:tcBorders>
              <w:top w:val="single" w:sz="4" w:space="0" w:color="auto"/>
              <w:left w:val="single" w:sz="4" w:space="0" w:color="auto"/>
              <w:bottom w:val="single" w:sz="4" w:space="0" w:color="auto"/>
            </w:tcBorders>
            <w:shd w:val="clear" w:color="auto" w:fill="FFFFFF"/>
          </w:tcPr>
          <w:p w:rsidR="00E756BC" w:rsidRDefault="00351E57">
            <w:pPr>
              <w:pStyle w:val="Zkladntext20"/>
              <w:framePr w:w="6547" w:wrap="notBeside" w:vAnchor="text" w:hAnchor="text" w:xAlign="center" w:y="1"/>
              <w:shd w:val="clear" w:color="auto" w:fill="auto"/>
              <w:spacing w:line="90" w:lineRule="exact"/>
              <w:ind w:firstLine="0"/>
              <w:jc w:val="left"/>
            </w:pPr>
            <w:r>
              <w:rPr>
                <w:rStyle w:val="Zkladntext245pt"/>
              </w:rPr>
              <w:t>Přesun hmot pro trubní vedení z trub betonových otevřený výkop</w:t>
            </w:r>
          </w:p>
        </w:tc>
        <w:tc>
          <w:tcPr>
            <w:tcW w:w="932" w:type="dxa"/>
            <w:gridSpan w:val="2"/>
            <w:tcBorders>
              <w:top w:val="single" w:sz="4" w:space="0" w:color="auto"/>
              <w:left w:val="single" w:sz="4" w:space="0" w:color="auto"/>
              <w:bottom w:val="single" w:sz="4" w:space="0" w:color="auto"/>
            </w:tcBorders>
            <w:shd w:val="clear" w:color="auto" w:fill="FFFFFF"/>
          </w:tcPr>
          <w:p w:rsidR="00E756BC" w:rsidRDefault="00351E57">
            <w:pPr>
              <w:pStyle w:val="Zkladntext20"/>
              <w:framePr w:w="6547" w:wrap="notBeside" w:vAnchor="text" w:hAnchor="text" w:xAlign="center" w:y="1"/>
              <w:shd w:val="clear" w:color="auto" w:fill="auto"/>
              <w:tabs>
                <w:tab w:val="left" w:leader="underscore" w:pos="322"/>
                <w:tab w:val="left" w:leader="underscore" w:pos="677"/>
              </w:tabs>
              <w:spacing w:line="90" w:lineRule="exact"/>
              <w:ind w:firstLine="0"/>
              <w:jc w:val="both"/>
            </w:pPr>
            <w:r>
              <w:rPr>
                <w:rStyle w:val="Zkladntext245pt"/>
              </w:rPr>
              <w:tab/>
              <w:t>!</w:t>
            </w:r>
            <w:r>
              <w:rPr>
                <w:rStyle w:val="Zkladntext245pt"/>
              </w:rPr>
              <w:tab/>
              <w:t>l_</w:t>
            </w:r>
          </w:p>
        </w:tc>
      </w:tr>
    </w:tbl>
    <w:p w:rsidR="00E756BC" w:rsidRDefault="00351E57">
      <w:pPr>
        <w:pStyle w:val="Titulektabulky50"/>
        <w:framePr w:w="6547" w:wrap="notBeside" w:vAnchor="text" w:hAnchor="text" w:xAlign="center" w:y="1"/>
        <w:shd w:val="clear" w:color="auto" w:fill="auto"/>
        <w:spacing w:line="180" w:lineRule="exact"/>
      </w:pPr>
      <w:r>
        <w:rPr>
          <w:rStyle w:val="Titulektabulky59ptNekurzva"/>
        </w:rPr>
        <w:t>1</w:t>
      </w:r>
      <w:r>
        <w:rPr>
          <w:rStyle w:val="Titulektabulky51"/>
          <w:i/>
          <w:iCs/>
        </w:rPr>
        <w:t>28.380000- 28,380 [A]'</w:t>
      </w:r>
    </w:p>
    <w:p w:rsidR="00E756BC" w:rsidRDefault="00E756BC">
      <w:pPr>
        <w:framePr w:w="6547" w:wrap="notBeside" w:vAnchor="text" w:hAnchor="text" w:xAlign="center" w:y="1"/>
        <w:rPr>
          <w:sz w:val="2"/>
          <w:szCs w:val="2"/>
        </w:rPr>
      </w:pPr>
    </w:p>
    <w:p w:rsidR="00E756BC" w:rsidRDefault="00E756BC">
      <w:pPr>
        <w:rPr>
          <w:sz w:val="2"/>
          <w:szCs w:val="2"/>
        </w:rPr>
      </w:pPr>
    </w:p>
    <w:p w:rsidR="00E756BC" w:rsidRDefault="00E756BC">
      <w:pPr>
        <w:rPr>
          <w:sz w:val="2"/>
          <w:szCs w:val="2"/>
        </w:rPr>
        <w:sectPr w:rsidR="00E756BC">
          <w:type w:val="continuous"/>
          <w:pgSz w:w="11900" w:h="16840"/>
          <w:pgMar w:top="958" w:right="4404" w:bottom="1294" w:left="948" w:header="0" w:footer="3" w:gutter="0"/>
          <w:cols w:space="720"/>
          <w:noEndnote/>
          <w:docGrid w:linePitch="360"/>
        </w:sectPr>
      </w:pPr>
    </w:p>
    <w:p w:rsidR="00E756BC" w:rsidRDefault="00556BFF">
      <w:pPr>
        <w:rPr>
          <w:sz w:val="2"/>
          <w:szCs w:val="2"/>
        </w:rPr>
      </w:pPr>
      <w:r>
        <w:lastRenderedPageBreak/>
        <w:pict>
          <v:shape id="_x0000_s1081" type="#_x0000_t202" style="position:absolute;margin-left:53.6pt;margin-top:-19.95pt;width:495.6pt;height:69.45pt;z-index:-251643904;mso-wrap-distance-left:5pt;mso-wrap-distance-right:5pt;mso-wrap-distance-bottom:6.35pt;mso-position-horizontal-relative:margin" filled="f" stroked="f">
            <v:textbox style="mso-fit-shape-to-text:t" inset="0,0,0,0">
              <w:txbxContent>
                <w:p w:rsidR="00E756BC" w:rsidRDefault="00351E57">
                  <w:pPr>
                    <w:pStyle w:val="Zkladntext4"/>
                    <w:shd w:val="clear" w:color="auto" w:fill="auto"/>
                    <w:spacing w:before="0" w:after="0" w:line="380" w:lineRule="exact"/>
                    <w:ind w:right="60"/>
                  </w:pPr>
                  <w:r>
                    <w:rPr>
                      <w:rStyle w:val="Zkladntext4dkovn0ptExact"/>
                      <w:b/>
                      <w:bCs/>
                    </w:rPr>
                    <w:t>Obchodní podmínky zadavatele</w:t>
                  </w:r>
                </w:p>
                <w:p w:rsidR="00E756BC" w:rsidRDefault="00351E57">
                  <w:pPr>
                    <w:pStyle w:val="Zkladntext13"/>
                    <w:shd w:val="clear" w:color="auto" w:fill="auto"/>
                    <w:spacing w:before="0" w:after="269" w:line="280" w:lineRule="exact"/>
                    <w:ind w:right="20"/>
                  </w:pPr>
                  <w:r>
                    <w:rPr>
                      <w:rStyle w:val="Zkladntext13Exact0"/>
                      <w:b/>
                      <w:bCs/>
                    </w:rPr>
                    <w:t>pro veřejnou zakázku na stavební práce</w:t>
                  </w:r>
                </w:p>
                <w:p w:rsidR="00E756BC" w:rsidRDefault="00351E57">
                  <w:pPr>
                    <w:pStyle w:val="Zkladntext20"/>
                    <w:shd w:val="clear" w:color="auto" w:fill="auto"/>
                    <w:spacing w:line="230" w:lineRule="exact"/>
                    <w:ind w:right="20" w:firstLine="0"/>
                  </w:pPr>
                  <w:r>
                    <w:rPr>
                      <w:rStyle w:val="Zkladntext2Exact0"/>
                    </w:rPr>
                    <w:t>vydané dle § 37 odst. 1 písm. c) zákona č. 134/2016 Sb., o zadávání veřejných zakázek (dále jen „ZZVZ“)</w:t>
                  </w:r>
                  <w:r>
                    <w:rPr>
                      <w:rStyle w:val="Zkladntext2Exact0"/>
                    </w:rPr>
                    <w:br/>
                    <w:t>jako podmínky účasti v zadávacím řízení a dle § 1751 a násl. zákona č. 89/2012 Sb., občanského</w:t>
                  </w:r>
                </w:p>
              </w:txbxContent>
            </v:textbox>
            <w10:wrap type="square" anchorx="margin"/>
          </v:shape>
        </w:pict>
      </w:r>
      <w:r>
        <w:pict>
          <v:shape id="_x0000_s1156" type="#_x0000_t202" style="width:595pt;height:3.2pt;mso-left-percent:-10001;mso-top-percent:-10001;mso-position-horizontal:absolute;mso-position-horizontal-relative:char;mso-position-vertical:absolute;mso-position-vertical-relative:line;mso-left-percent:-10001;mso-top-percent:-10001" filled="f" stroked="f">
            <v:textbox inset="0,0,0,0">
              <w:txbxContent>
                <w:p w:rsidR="00E756BC" w:rsidRDefault="00E756BC"/>
              </w:txbxContent>
            </v:textbox>
            <w10:wrap type="none"/>
            <w10:anchorlock/>
          </v:shape>
        </w:pict>
      </w:r>
      <w:r w:rsidR="00351E57">
        <w:t xml:space="preserve"> </w:t>
      </w:r>
    </w:p>
    <w:p w:rsidR="00E756BC" w:rsidRDefault="00E756BC">
      <w:pPr>
        <w:rPr>
          <w:sz w:val="2"/>
          <w:szCs w:val="2"/>
        </w:rPr>
        <w:sectPr w:rsidR="00E756BC">
          <w:headerReference w:type="even" r:id="rId27"/>
          <w:headerReference w:type="default" r:id="rId28"/>
          <w:footerReference w:type="even" r:id="rId29"/>
          <w:footerReference w:type="default" r:id="rId30"/>
          <w:headerReference w:type="first" r:id="rId31"/>
          <w:footerReference w:type="first" r:id="rId32"/>
          <w:pgSz w:w="11900" w:h="16840"/>
          <w:pgMar w:top="1539" w:right="0" w:bottom="1115" w:left="0" w:header="0" w:footer="3" w:gutter="0"/>
          <w:pgNumType w:start="1"/>
          <w:cols w:space="720"/>
          <w:noEndnote/>
          <w:titlePg/>
          <w:docGrid w:linePitch="360"/>
        </w:sectPr>
      </w:pPr>
    </w:p>
    <w:p w:rsidR="00E756BC" w:rsidRDefault="00351E57">
      <w:pPr>
        <w:pStyle w:val="Nadpis30"/>
        <w:keepNext/>
        <w:keepLines/>
        <w:shd w:val="clear" w:color="auto" w:fill="auto"/>
        <w:spacing w:before="0" w:after="85" w:line="190" w:lineRule="exact"/>
        <w:ind w:right="20"/>
      </w:pPr>
      <w:bookmarkStart w:id="27" w:name="bookmark26"/>
      <w:r>
        <w:rPr>
          <w:rStyle w:val="Nadpis31"/>
        </w:rPr>
        <w:lastRenderedPageBreak/>
        <w:t>zákoníku, ve znění pozdějších předpisů (dále jen „OZ“)</w:t>
      </w:r>
      <w:bookmarkEnd w:id="27"/>
    </w:p>
    <w:p w:rsidR="00E756BC" w:rsidRDefault="00351E57">
      <w:pPr>
        <w:pStyle w:val="Obsah3"/>
        <w:shd w:val="clear" w:color="auto" w:fill="auto"/>
        <w:tabs>
          <w:tab w:val="right" w:leader="dot" w:pos="9690"/>
        </w:tabs>
        <w:spacing w:before="0"/>
      </w:pPr>
      <w:r>
        <w:fldChar w:fldCharType="begin"/>
      </w:r>
      <w:r>
        <w:instrText xml:space="preserve"> TOC \o "1-5" \h \z </w:instrText>
      </w:r>
      <w:r>
        <w:fldChar w:fldCharType="separate"/>
      </w:r>
      <w:hyperlink w:anchor="bookmark28" w:tooltip="Current Document">
        <w:r>
          <w:t>Preambule</w:t>
        </w:r>
        <w:r>
          <w:tab/>
          <w:t>1</w:t>
        </w:r>
      </w:hyperlink>
    </w:p>
    <w:p w:rsidR="00E756BC" w:rsidRDefault="00556BFF">
      <w:pPr>
        <w:pStyle w:val="Obsah3"/>
        <w:numPr>
          <w:ilvl w:val="0"/>
          <w:numId w:val="108"/>
        </w:numPr>
        <w:shd w:val="clear" w:color="auto" w:fill="auto"/>
        <w:tabs>
          <w:tab w:val="left" w:pos="512"/>
          <w:tab w:val="right" w:leader="dot" w:pos="9930"/>
        </w:tabs>
        <w:spacing w:before="0"/>
        <w:ind w:left="240"/>
      </w:pPr>
      <w:hyperlink w:anchor="bookmark30" w:tooltip="Current Document">
        <w:r w:rsidR="00351E57">
          <w:t>Předmět Smlouvy</w:t>
        </w:r>
        <w:r w:rsidR="00351E57">
          <w:tab/>
          <w:t>3</w:t>
        </w:r>
      </w:hyperlink>
    </w:p>
    <w:p w:rsidR="00E756BC" w:rsidRDefault="00556BFF">
      <w:pPr>
        <w:pStyle w:val="Obsah3"/>
        <w:numPr>
          <w:ilvl w:val="0"/>
          <w:numId w:val="108"/>
        </w:numPr>
        <w:shd w:val="clear" w:color="auto" w:fill="auto"/>
        <w:tabs>
          <w:tab w:val="left" w:pos="570"/>
          <w:tab w:val="right" w:leader="dot" w:pos="9930"/>
        </w:tabs>
        <w:spacing w:before="0"/>
        <w:ind w:left="240"/>
      </w:pPr>
      <w:hyperlink w:anchor="bookmark32" w:tooltip="Current Document">
        <w:r w:rsidR="00351E57">
          <w:t>Specifikace díla v zadávacích podmínkách</w:t>
        </w:r>
        <w:r w:rsidR="00351E57">
          <w:tab/>
          <w:t>5</w:t>
        </w:r>
      </w:hyperlink>
    </w:p>
    <w:p w:rsidR="00E756BC" w:rsidRDefault="00556BFF">
      <w:pPr>
        <w:pStyle w:val="Obsah3"/>
        <w:numPr>
          <w:ilvl w:val="0"/>
          <w:numId w:val="108"/>
        </w:numPr>
        <w:shd w:val="clear" w:color="auto" w:fill="auto"/>
        <w:tabs>
          <w:tab w:val="left" w:pos="622"/>
          <w:tab w:val="right" w:leader="dot" w:pos="9930"/>
        </w:tabs>
        <w:spacing w:before="0"/>
        <w:ind w:left="240"/>
      </w:pPr>
      <w:hyperlink w:anchor="bookmark34" w:tooltip="Current Document">
        <w:r w:rsidR="00351E57">
          <w:t>Doba plnění</w:t>
        </w:r>
        <w:r w:rsidR="00351E57">
          <w:tab/>
          <w:t>5</w:t>
        </w:r>
      </w:hyperlink>
    </w:p>
    <w:p w:rsidR="00E756BC" w:rsidRDefault="00556BFF">
      <w:pPr>
        <w:pStyle w:val="Obsah3"/>
        <w:numPr>
          <w:ilvl w:val="0"/>
          <w:numId w:val="108"/>
        </w:numPr>
        <w:shd w:val="clear" w:color="auto" w:fill="auto"/>
        <w:tabs>
          <w:tab w:val="left" w:pos="646"/>
          <w:tab w:val="right" w:leader="dot" w:pos="9930"/>
        </w:tabs>
        <w:spacing w:before="0"/>
        <w:ind w:left="240"/>
      </w:pPr>
      <w:hyperlink w:anchor="bookmark36" w:tooltip="Current Document">
        <w:r w:rsidR="00351E57">
          <w:t>Místo provádění díla</w:t>
        </w:r>
        <w:r w:rsidR="00351E57">
          <w:tab/>
          <w:t>6</w:t>
        </w:r>
      </w:hyperlink>
    </w:p>
    <w:p w:rsidR="00E756BC" w:rsidRDefault="00556BFF">
      <w:pPr>
        <w:pStyle w:val="Obsah3"/>
        <w:numPr>
          <w:ilvl w:val="0"/>
          <w:numId w:val="108"/>
        </w:numPr>
        <w:shd w:val="clear" w:color="auto" w:fill="auto"/>
        <w:tabs>
          <w:tab w:val="left" w:pos="646"/>
          <w:tab w:val="left" w:leader="dot" w:pos="9734"/>
        </w:tabs>
        <w:spacing w:before="0"/>
        <w:ind w:left="240"/>
      </w:pPr>
      <w:hyperlink w:anchor="bookmark38" w:tooltip="Current Document">
        <w:r w:rsidR="00351E57">
          <w:t>Cena díla, fakturační a platební podmínky</w:t>
        </w:r>
        <w:r w:rsidR="00351E57">
          <w:tab/>
          <w:t>6</w:t>
        </w:r>
      </w:hyperlink>
    </w:p>
    <w:p w:rsidR="00E756BC" w:rsidRDefault="00556BFF">
      <w:pPr>
        <w:pStyle w:val="Obsah3"/>
        <w:numPr>
          <w:ilvl w:val="0"/>
          <w:numId w:val="108"/>
        </w:numPr>
        <w:shd w:val="clear" w:color="auto" w:fill="auto"/>
        <w:tabs>
          <w:tab w:val="left" w:pos="661"/>
          <w:tab w:val="right" w:leader="dot" w:pos="9930"/>
        </w:tabs>
        <w:spacing w:before="0"/>
        <w:ind w:left="240"/>
      </w:pPr>
      <w:hyperlink w:anchor="bookmark40" w:tooltip="Current Document">
        <w:r w:rsidR="00351E57">
          <w:t>Podklady, pokyny a věci předané Objednatelem</w:t>
        </w:r>
        <w:r w:rsidR="00351E57">
          <w:tab/>
          <w:t>9</w:t>
        </w:r>
      </w:hyperlink>
    </w:p>
    <w:p w:rsidR="00E756BC" w:rsidRDefault="00556BFF">
      <w:pPr>
        <w:pStyle w:val="Obsah3"/>
        <w:numPr>
          <w:ilvl w:val="0"/>
          <w:numId w:val="108"/>
        </w:numPr>
        <w:shd w:val="clear" w:color="auto" w:fill="auto"/>
        <w:tabs>
          <w:tab w:val="left" w:pos="714"/>
          <w:tab w:val="right" w:leader="dot" w:pos="9930"/>
        </w:tabs>
        <w:spacing w:before="0"/>
        <w:ind w:left="240"/>
      </w:pPr>
      <w:hyperlink w:anchor="bookmark42" w:tooltip="Current Document">
        <w:r w:rsidR="00351E57">
          <w:t>Součinnost smluvních stran</w:t>
        </w:r>
        <w:r w:rsidR="00351E57">
          <w:tab/>
          <w:t>10</w:t>
        </w:r>
      </w:hyperlink>
    </w:p>
    <w:p w:rsidR="00E756BC" w:rsidRDefault="00556BFF">
      <w:pPr>
        <w:pStyle w:val="Obsah3"/>
        <w:numPr>
          <w:ilvl w:val="0"/>
          <w:numId w:val="108"/>
        </w:numPr>
        <w:shd w:val="clear" w:color="auto" w:fill="auto"/>
        <w:tabs>
          <w:tab w:val="left" w:pos="771"/>
          <w:tab w:val="center" w:pos="4102"/>
          <w:tab w:val="right" w:leader="dot" w:pos="9930"/>
        </w:tabs>
        <w:spacing w:before="0"/>
        <w:ind w:left="240"/>
      </w:pPr>
      <w:hyperlink w:anchor="bookmark44" w:tooltip="Current Document">
        <w:r w:rsidR="00351E57">
          <w:t>Podmínky a způsob provádění díla</w:t>
        </w:r>
        <w:r w:rsidR="00351E57">
          <w:tab/>
          <w:t>Zhotovitelem</w:t>
        </w:r>
        <w:r w:rsidR="00351E57">
          <w:tab/>
          <w:t>12</w:t>
        </w:r>
      </w:hyperlink>
    </w:p>
    <w:p w:rsidR="00E756BC" w:rsidRDefault="00556BFF">
      <w:pPr>
        <w:pStyle w:val="Obsah3"/>
        <w:numPr>
          <w:ilvl w:val="0"/>
          <w:numId w:val="108"/>
        </w:numPr>
        <w:shd w:val="clear" w:color="auto" w:fill="auto"/>
        <w:tabs>
          <w:tab w:val="left" w:pos="771"/>
          <w:tab w:val="right" w:leader="dot" w:pos="9930"/>
        </w:tabs>
        <w:spacing w:before="0"/>
        <w:ind w:left="240"/>
      </w:pPr>
      <w:hyperlink w:anchor="bookmark53" w:tooltip="Current Document">
        <w:r w:rsidR="00351E57">
          <w:t>Staveniště a jeho zařízení</w:t>
        </w:r>
        <w:r w:rsidR="00351E57">
          <w:tab/>
          <w:t>18</w:t>
        </w:r>
      </w:hyperlink>
    </w:p>
    <w:p w:rsidR="00E756BC" w:rsidRDefault="00556BFF">
      <w:pPr>
        <w:pStyle w:val="Obsah3"/>
        <w:numPr>
          <w:ilvl w:val="0"/>
          <w:numId w:val="108"/>
        </w:numPr>
        <w:shd w:val="clear" w:color="auto" w:fill="auto"/>
        <w:tabs>
          <w:tab w:val="left" w:pos="646"/>
          <w:tab w:val="right" w:leader="dot" w:pos="9930"/>
        </w:tabs>
        <w:spacing w:before="0"/>
        <w:ind w:left="240"/>
      </w:pPr>
      <w:hyperlink w:anchor="bookmark55" w:tooltip="Current Document">
        <w:r w:rsidR="00351E57">
          <w:t>Stavební deník, TDS a AD</w:t>
        </w:r>
        <w:r w:rsidR="00351E57">
          <w:tab/>
          <w:t>19</w:t>
        </w:r>
      </w:hyperlink>
    </w:p>
    <w:p w:rsidR="00E756BC" w:rsidRDefault="00556BFF">
      <w:pPr>
        <w:pStyle w:val="Obsah3"/>
        <w:numPr>
          <w:ilvl w:val="0"/>
          <w:numId w:val="108"/>
        </w:numPr>
        <w:shd w:val="clear" w:color="auto" w:fill="auto"/>
        <w:tabs>
          <w:tab w:val="left" w:pos="666"/>
          <w:tab w:val="right" w:leader="dot" w:pos="9930"/>
        </w:tabs>
        <w:spacing w:before="0"/>
        <w:ind w:left="240"/>
      </w:pPr>
      <w:hyperlink w:anchor="bookmark62" w:tooltip="Current Document">
        <w:r w:rsidR="00351E57">
          <w:t>Zkoušky</w:t>
        </w:r>
        <w:r w:rsidR="00351E57">
          <w:tab/>
          <w:t>21</w:t>
        </w:r>
      </w:hyperlink>
    </w:p>
    <w:p w:rsidR="00E756BC" w:rsidRDefault="00556BFF">
      <w:pPr>
        <w:pStyle w:val="Obsah3"/>
        <w:numPr>
          <w:ilvl w:val="0"/>
          <w:numId w:val="108"/>
        </w:numPr>
        <w:shd w:val="clear" w:color="auto" w:fill="auto"/>
        <w:tabs>
          <w:tab w:val="left" w:pos="723"/>
          <w:tab w:val="right" w:leader="dot" w:pos="9930"/>
        </w:tabs>
        <w:spacing w:before="0"/>
        <w:ind w:left="240"/>
      </w:pPr>
      <w:hyperlink w:anchor="bookmark64" w:tooltip="Current Document">
        <w:r w:rsidR="00351E57">
          <w:t>Užívání díla před jeho předáním</w:t>
        </w:r>
        <w:r w:rsidR="00351E57">
          <w:tab/>
          <w:t>22</w:t>
        </w:r>
      </w:hyperlink>
    </w:p>
    <w:p w:rsidR="00E756BC" w:rsidRDefault="00556BFF">
      <w:pPr>
        <w:pStyle w:val="Obsah3"/>
        <w:numPr>
          <w:ilvl w:val="0"/>
          <w:numId w:val="108"/>
        </w:numPr>
        <w:shd w:val="clear" w:color="auto" w:fill="auto"/>
        <w:tabs>
          <w:tab w:val="left" w:pos="776"/>
          <w:tab w:val="right" w:leader="dot" w:pos="9930"/>
        </w:tabs>
        <w:spacing w:before="0"/>
        <w:ind w:left="240"/>
      </w:pPr>
      <w:hyperlink w:anchor="bookmark66" w:tooltip="Current Document">
        <w:r w:rsidR="00351E57">
          <w:t>Převzetí díla nebo jeho části</w:t>
        </w:r>
        <w:r w:rsidR="00351E57">
          <w:tab/>
          <w:t>22</w:t>
        </w:r>
      </w:hyperlink>
    </w:p>
    <w:p w:rsidR="00E756BC" w:rsidRDefault="00556BFF">
      <w:pPr>
        <w:pStyle w:val="Obsah3"/>
        <w:numPr>
          <w:ilvl w:val="0"/>
          <w:numId w:val="108"/>
        </w:numPr>
        <w:shd w:val="clear" w:color="auto" w:fill="auto"/>
        <w:tabs>
          <w:tab w:val="left" w:pos="800"/>
          <w:tab w:val="right" w:leader="dot" w:pos="9930"/>
        </w:tabs>
        <w:spacing w:before="0"/>
        <w:ind w:left="240"/>
      </w:pPr>
      <w:hyperlink w:anchor="bookmark76" w:tooltip="Current Document">
        <w:r w:rsidR="00351E57">
          <w:t>Smluvní pokuty</w:t>
        </w:r>
        <w:r w:rsidR="00351E57">
          <w:tab/>
          <w:t>25</w:t>
        </w:r>
      </w:hyperlink>
    </w:p>
    <w:p w:rsidR="00E756BC" w:rsidRDefault="00556BFF">
      <w:pPr>
        <w:pStyle w:val="Obsah3"/>
        <w:numPr>
          <w:ilvl w:val="0"/>
          <w:numId w:val="108"/>
        </w:numPr>
        <w:shd w:val="clear" w:color="auto" w:fill="auto"/>
        <w:tabs>
          <w:tab w:val="left" w:pos="800"/>
          <w:tab w:val="left" w:leader="dot" w:pos="9734"/>
        </w:tabs>
        <w:spacing w:before="0"/>
        <w:ind w:left="240"/>
      </w:pPr>
      <w:hyperlink w:anchor="bookmark78" w:tooltip="Current Document">
        <w:r w:rsidR="00351E57">
          <w:t>Nebezpečí vzniku škody na věci, přechod vlastnického práva a odpovědnost za škodu</w:t>
        </w:r>
        <w:r w:rsidR="00351E57">
          <w:tab/>
          <w:t>26</w:t>
        </w:r>
      </w:hyperlink>
    </w:p>
    <w:p w:rsidR="00E756BC" w:rsidRDefault="00556BFF">
      <w:pPr>
        <w:pStyle w:val="Obsah3"/>
        <w:numPr>
          <w:ilvl w:val="0"/>
          <w:numId w:val="108"/>
        </w:numPr>
        <w:shd w:val="clear" w:color="auto" w:fill="auto"/>
        <w:tabs>
          <w:tab w:val="left" w:pos="800"/>
          <w:tab w:val="center" w:pos="4102"/>
          <w:tab w:val="right" w:leader="dot" w:pos="9930"/>
        </w:tabs>
        <w:spacing w:before="0"/>
        <w:ind w:left="240"/>
      </w:pPr>
      <w:hyperlink w:anchor="bookmark80" w:tooltip="Current Document">
        <w:r w:rsidR="00351E57">
          <w:t>Odpovědnost za vady a záruka za</w:t>
        </w:r>
        <w:r w:rsidR="00351E57">
          <w:tab/>
          <w:t>jakost</w:t>
        </w:r>
        <w:r w:rsidR="00351E57">
          <w:tab/>
          <w:t>28</w:t>
        </w:r>
      </w:hyperlink>
    </w:p>
    <w:p w:rsidR="00E756BC" w:rsidRDefault="00556BFF">
      <w:pPr>
        <w:pStyle w:val="Obsah3"/>
        <w:numPr>
          <w:ilvl w:val="0"/>
          <w:numId w:val="108"/>
        </w:numPr>
        <w:shd w:val="clear" w:color="auto" w:fill="auto"/>
        <w:tabs>
          <w:tab w:val="left" w:pos="853"/>
          <w:tab w:val="right" w:leader="dot" w:pos="9930"/>
        </w:tabs>
        <w:spacing w:before="0"/>
        <w:ind w:left="240"/>
      </w:pPr>
      <w:hyperlink w:anchor="bookmark85" w:tooltip="Current Document">
        <w:r w:rsidR="00351E57">
          <w:t>Zánik závazků</w:t>
        </w:r>
        <w:r w:rsidR="00351E57">
          <w:tab/>
          <w:t>30</w:t>
        </w:r>
      </w:hyperlink>
    </w:p>
    <w:p w:rsidR="00E756BC" w:rsidRDefault="00556BFF">
      <w:pPr>
        <w:pStyle w:val="Obsah3"/>
        <w:numPr>
          <w:ilvl w:val="0"/>
          <w:numId w:val="108"/>
        </w:numPr>
        <w:shd w:val="clear" w:color="auto" w:fill="auto"/>
        <w:tabs>
          <w:tab w:val="left" w:pos="910"/>
          <w:tab w:val="right" w:leader="dot" w:pos="9930"/>
        </w:tabs>
        <w:spacing w:before="0"/>
        <w:ind w:left="240"/>
      </w:pPr>
      <w:hyperlink w:anchor="bookmark93" w:tooltip="Current Document">
        <w:r w:rsidR="00351E57">
          <w:t>Vyšší moc</w:t>
        </w:r>
        <w:r w:rsidR="00351E57">
          <w:tab/>
          <w:t>30</w:t>
        </w:r>
      </w:hyperlink>
    </w:p>
    <w:p w:rsidR="00E756BC" w:rsidRDefault="00556BFF">
      <w:pPr>
        <w:pStyle w:val="Obsah3"/>
        <w:numPr>
          <w:ilvl w:val="0"/>
          <w:numId w:val="108"/>
        </w:numPr>
        <w:shd w:val="clear" w:color="auto" w:fill="auto"/>
        <w:tabs>
          <w:tab w:val="left" w:pos="910"/>
          <w:tab w:val="right" w:leader="dot" w:pos="9930"/>
        </w:tabs>
        <w:spacing w:before="0"/>
        <w:ind w:left="240"/>
      </w:pPr>
      <w:hyperlink w:anchor="bookmark95" w:tooltip="Current Document">
        <w:r w:rsidR="00351E57">
          <w:t>Zajištění závazků Zhotovitele</w:t>
        </w:r>
        <w:r w:rsidR="00351E57">
          <w:tab/>
          <w:t>31</w:t>
        </w:r>
      </w:hyperlink>
    </w:p>
    <w:p w:rsidR="00E756BC" w:rsidRDefault="00556BFF">
      <w:pPr>
        <w:pStyle w:val="Obsah3"/>
        <w:numPr>
          <w:ilvl w:val="0"/>
          <w:numId w:val="108"/>
        </w:numPr>
        <w:shd w:val="clear" w:color="auto" w:fill="auto"/>
        <w:tabs>
          <w:tab w:val="left" w:pos="800"/>
          <w:tab w:val="right" w:leader="dot" w:pos="9930"/>
        </w:tabs>
        <w:spacing w:before="0"/>
        <w:ind w:left="240"/>
      </w:pPr>
      <w:hyperlink w:anchor="bookmark102" w:tooltip="Current Document">
        <w:r w:rsidR="00351E57">
          <w:t>Odkazy na obchodní firmy</w:t>
        </w:r>
        <w:r w:rsidR="00351E57">
          <w:tab/>
          <w:t>33</w:t>
        </w:r>
      </w:hyperlink>
    </w:p>
    <w:p w:rsidR="00E756BC" w:rsidRDefault="00556BFF">
      <w:pPr>
        <w:pStyle w:val="Obsah3"/>
        <w:numPr>
          <w:ilvl w:val="0"/>
          <w:numId w:val="108"/>
        </w:numPr>
        <w:shd w:val="clear" w:color="auto" w:fill="auto"/>
        <w:tabs>
          <w:tab w:val="left" w:pos="800"/>
          <w:tab w:val="right" w:leader="dot" w:pos="9930"/>
        </w:tabs>
        <w:spacing w:before="0" w:after="649"/>
        <w:ind w:left="240"/>
      </w:pPr>
      <w:hyperlink w:anchor="bookmark106" w:tooltip="Current Document">
        <w:bookmarkStart w:id="28" w:name="bookmark27"/>
        <w:r w:rsidR="00351E57">
          <w:t>Závěrečná ustanovení</w:t>
        </w:r>
        <w:r w:rsidR="00351E57">
          <w:tab/>
          <w:t>34</w:t>
        </w:r>
        <w:bookmarkEnd w:id="28"/>
      </w:hyperlink>
      <w:r w:rsidR="00351E57">
        <w:fldChar w:fldCharType="end"/>
      </w:r>
    </w:p>
    <w:p w:rsidR="00E756BC" w:rsidRDefault="00351E57">
      <w:pPr>
        <w:pStyle w:val="Nadpis30"/>
        <w:keepNext/>
        <w:keepLines/>
        <w:shd w:val="clear" w:color="auto" w:fill="auto"/>
        <w:spacing w:before="0" w:after="199" w:line="190" w:lineRule="exact"/>
        <w:ind w:right="20"/>
      </w:pPr>
      <w:bookmarkStart w:id="29" w:name="bookmark28"/>
      <w:r>
        <w:rPr>
          <w:rStyle w:val="Nadpis31"/>
        </w:rPr>
        <w:t>Preambule</w:t>
      </w:r>
      <w:bookmarkEnd w:id="29"/>
    </w:p>
    <w:p w:rsidR="00E756BC" w:rsidRDefault="00351E57">
      <w:pPr>
        <w:pStyle w:val="Zkladntext20"/>
        <w:numPr>
          <w:ilvl w:val="0"/>
          <w:numId w:val="109"/>
        </w:numPr>
        <w:shd w:val="clear" w:color="auto" w:fill="auto"/>
        <w:tabs>
          <w:tab w:val="left" w:pos="454"/>
        </w:tabs>
        <w:spacing w:after="167" w:line="190" w:lineRule="exact"/>
        <w:ind w:firstLine="0"/>
        <w:jc w:val="both"/>
      </w:pPr>
      <w:r>
        <w:t>Tyto obchodní podmínky (dále jen „OP“) jsou zadavatelem vydávány v souladu s § 1751 OZ.</w:t>
      </w:r>
    </w:p>
    <w:p w:rsidR="00E756BC" w:rsidRDefault="00351E57">
      <w:pPr>
        <w:pStyle w:val="Zkladntext20"/>
        <w:shd w:val="clear" w:color="auto" w:fill="auto"/>
        <w:spacing w:after="184" w:line="230" w:lineRule="exact"/>
        <w:ind w:firstLine="0"/>
        <w:jc w:val="both"/>
      </w:pPr>
      <w:r>
        <w:t>Tyto OP v souladu s § 37 odst. 1 písm. c) ZZVZ stanoví obchodní a jiné smluvní podmínky vztahující se k předmětu plnění veřejné zakázky jakožto podmínky účasti v zadávacím řízení. Tyto OP jsou rozděleny na jednotlivé části označené názvem a číslem článku od I až XXI.</w:t>
      </w:r>
    </w:p>
    <w:p w:rsidR="00E756BC" w:rsidRDefault="00351E57">
      <w:pPr>
        <w:pStyle w:val="Zkladntext20"/>
        <w:numPr>
          <w:ilvl w:val="0"/>
          <w:numId w:val="109"/>
        </w:numPr>
        <w:shd w:val="clear" w:color="auto" w:fill="auto"/>
        <w:tabs>
          <w:tab w:val="left" w:pos="478"/>
        </w:tabs>
        <w:spacing w:after="173" w:line="226" w:lineRule="exact"/>
        <w:ind w:firstLine="0"/>
        <w:jc w:val="both"/>
      </w:pPr>
      <w:r>
        <w:t>Tyto OP jsou nedílnou součástí Zadávacích podmínek a pro dodavatele (dále jen „Zhotovitel“) jsou jednak podkladem pro podání nabídky v rámci veřejné zakázky na stavební práce, včetně dodávek a služeb s těmito pracemi souvisejícími a dále podkladem pro zpracování návrhu Smlouvy o dílo (dále jen „Smlouva“) v rámci zadávacího řízení.</w:t>
      </w:r>
    </w:p>
    <w:p w:rsidR="00E756BC" w:rsidRDefault="00351E57">
      <w:pPr>
        <w:pStyle w:val="Zkladntext20"/>
        <w:numPr>
          <w:ilvl w:val="0"/>
          <w:numId w:val="109"/>
        </w:numPr>
        <w:shd w:val="clear" w:color="auto" w:fill="auto"/>
        <w:tabs>
          <w:tab w:val="left" w:pos="464"/>
        </w:tabs>
        <w:spacing w:after="184" w:line="235" w:lineRule="exact"/>
        <w:ind w:firstLine="0"/>
        <w:jc w:val="both"/>
      </w:pPr>
      <w:r>
        <w:t>Pokud je v těchto OP jako subjekt uveden Objednatel platí, že se jedná současně také o Zadavatele v rámci příslušného druhu zadávacího řízení.</w:t>
      </w:r>
    </w:p>
    <w:p w:rsidR="00E756BC" w:rsidRDefault="00351E57">
      <w:pPr>
        <w:pStyle w:val="Zkladntext20"/>
        <w:shd w:val="clear" w:color="auto" w:fill="auto"/>
        <w:spacing w:after="184" w:line="230" w:lineRule="exact"/>
        <w:ind w:firstLine="0"/>
        <w:jc w:val="both"/>
      </w:pPr>
      <w:r>
        <w:t>Pokud je v těchto OP jako subjekt uveden Zhotovitel platí, že se jedná současně také o dodavatele v postavení účastníka zadávacího řízení v rámci příslušného druhu zadávacího řízení, který předmět díla</w:t>
      </w:r>
      <w:r>
        <w:br w:type="page"/>
      </w:r>
      <w:r>
        <w:lastRenderedPageBreak/>
        <w:t>realizuje buď zcela vlastními personálními, technickými, technologickými a organizačními kapacitami nebo za pomoci společných dodavatelů v rámci společné nabídky dle Smlouvy o vzniku společnosti uzavřené dle § 2716 a násl. OZ nebo za pomoci Poddodavatelů. 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rsidR="00E756BC" w:rsidRDefault="00351E57">
      <w:pPr>
        <w:pStyle w:val="Zkladntext20"/>
        <w:numPr>
          <w:ilvl w:val="0"/>
          <w:numId w:val="109"/>
        </w:numPr>
        <w:shd w:val="clear" w:color="auto" w:fill="auto"/>
        <w:tabs>
          <w:tab w:val="left" w:pos="404"/>
        </w:tabs>
        <w:spacing w:after="176" w:line="226" w:lineRule="exact"/>
        <w:ind w:firstLine="0"/>
        <w:jc w:val="both"/>
      </w:pPr>
      <w:r>
        <w:t>Pokud je v těchto OP kterákoliv z výše uvedených smluvních stran povinna předem či následně oznámit písemně cokoliv druhé smluvní straně, popř. třetí osobě (např. statik, projektant, zástupci stavebního úřadu, zástupci věcně příslušných kontrolních orgánů či pověřených smluvními stranami, atd.), má se za to, že písemná komunikace mezi smluvními stranami nebo s třetími osobami bude probíhat také emailem, datovou zprávou, nebo písemnými zápisy uvedenými ve Stavebním deníku nebo v zápisech z kontrolních dnů.</w:t>
      </w:r>
    </w:p>
    <w:p w:rsidR="00E756BC" w:rsidRDefault="00351E57">
      <w:pPr>
        <w:pStyle w:val="Zkladntext20"/>
        <w:shd w:val="clear" w:color="auto" w:fill="auto"/>
        <w:spacing w:after="180" w:line="230" w:lineRule="exact"/>
        <w:ind w:firstLine="0"/>
        <w:jc w:val="both"/>
      </w:pPr>
      <w:r>
        <w:t>Podmínkou platnosti a účinnosti takového písemného projevu vůle kterékoliv smluvní strany a jejich odpovědných či pověřených zástupců, je buď doručení takového sdělení druhé straně nebo třetí osobě nebo stvrzení příslušného zápisu datovanými podpisy zúčastněných osob na příslušném jednání, včetně písemného sdělení jejich připomínek, poznámek nebo výhrad k provedenému zápisu s datovaným podpisem osoby, jež takovou připomínku nebo výhradu v zápise učinila.</w:t>
      </w:r>
    </w:p>
    <w:p w:rsidR="00E756BC" w:rsidRDefault="00351E57">
      <w:pPr>
        <w:pStyle w:val="Zkladntext20"/>
        <w:numPr>
          <w:ilvl w:val="0"/>
          <w:numId w:val="109"/>
        </w:numPr>
        <w:shd w:val="clear" w:color="auto" w:fill="auto"/>
        <w:tabs>
          <w:tab w:val="left" w:pos="404"/>
        </w:tabs>
        <w:spacing w:after="180" w:line="230" w:lineRule="exact"/>
        <w:ind w:firstLine="0"/>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rsidR="00E756BC" w:rsidRDefault="00351E57">
      <w:pPr>
        <w:pStyle w:val="Zkladntext20"/>
        <w:numPr>
          <w:ilvl w:val="0"/>
          <w:numId w:val="109"/>
        </w:numPr>
        <w:shd w:val="clear" w:color="auto" w:fill="auto"/>
        <w:tabs>
          <w:tab w:val="left" w:pos="399"/>
        </w:tabs>
        <w:spacing w:after="180" w:line="230" w:lineRule="exact"/>
        <w:ind w:firstLine="0"/>
        <w:jc w:val="both"/>
      </w:pPr>
      <w:r>
        <w:t>Tyto OP blíže upravují a konkretizují jednotlivá ujednání zejména Smlouvy uzavírané dle § 2586 a násl. OZ a dále přiměřeně na tzv. Smlouvy nepojmenované (tzv. inominátní) uzavírané dle § 1746 odst. 2 OZ, mající některý z prvků Smlouvy o dílo týkající se např. oprav či rekonstrukce.</w:t>
      </w:r>
    </w:p>
    <w:p w:rsidR="00E756BC" w:rsidRDefault="00351E57">
      <w:pPr>
        <w:pStyle w:val="Zkladntext20"/>
        <w:numPr>
          <w:ilvl w:val="0"/>
          <w:numId w:val="110"/>
        </w:numPr>
        <w:shd w:val="clear" w:color="auto" w:fill="auto"/>
        <w:tabs>
          <w:tab w:val="left" w:pos="342"/>
        </w:tabs>
        <w:spacing w:after="184" w:line="230" w:lineRule="exact"/>
        <w:ind w:firstLine="0"/>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rsidR="00E756BC" w:rsidRDefault="00351E57">
      <w:pPr>
        <w:pStyle w:val="Zkladntext50"/>
        <w:numPr>
          <w:ilvl w:val="0"/>
          <w:numId w:val="111"/>
        </w:numPr>
        <w:shd w:val="clear" w:color="auto" w:fill="auto"/>
        <w:tabs>
          <w:tab w:val="left" w:pos="714"/>
        </w:tabs>
        <w:spacing w:before="0" w:after="0" w:line="226" w:lineRule="exact"/>
        <w:jc w:val="both"/>
      </w:pPr>
      <w:r>
        <w:t>Souvislé opravy a rekonstrukce silnic a mostů,</w:t>
      </w:r>
    </w:p>
    <w:p w:rsidR="00E756BC" w:rsidRDefault="00351E57">
      <w:pPr>
        <w:pStyle w:val="Zkladntext50"/>
        <w:numPr>
          <w:ilvl w:val="0"/>
          <w:numId w:val="111"/>
        </w:numPr>
        <w:shd w:val="clear" w:color="auto" w:fill="auto"/>
        <w:tabs>
          <w:tab w:val="left" w:pos="714"/>
        </w:tabs>
        <w:spacing w:before="0" w:after="0" w:line="226" w:lineRule="exact"/>
        <w:jc w:val="both"/>
      </w:pPr>
      <w:r>
        <w:t>Stavební úpravy a rekonstrukce staveb či objektů,</w:t>
      </w:r>
    </w:p>
    <w:p w:rsidR="00E756BC" w:rsidRDefault="00351E57">
      <w:pPr>
        <w:pStyle w:val="Zkladntext50"/>
        <w:numPr>
          <w:ilvl w:val="0"/>
          <w:numId w:val="111"/>
        </w:numPr>
        <w:shd w:val="clear" w:color="auto" w:fill="auto"/>
        <w:tabs>
          <w:tab w:val="left" w:pos="714"/>
        </w:tabs>
        <w:spacing w:before="0" w:after="176" w:line="226" w:lineRule="exact"/>
        <w:jc w:val="both"/>
      </w:pPr>
      <w:r>
        <w:t>Stavební a revitalizační úpravy okolo silnic a alejí.</w:t>
      </w:r>
    </w:p>
    <w:p w:rsidR="00E756BC" w:rsidRDefault="00351E57">
      <w:pPr>
        <w:pStyle w:val="Zkladntext20"/>
        <w:numPr>
          <w:ilvl w:val="0"/>
          <w:numId w:val="110"/>
        </w:numPr>
        <w:shd w:val="clear" w:color="auto" w:fill="auto"/>
        <w:tabs>
          <w:tab w:val="left" w:pos="366"/>
        </w:tabs>
        <w:spacing w:after="180" w:line="230" w:lineRule="exact"/>
        <w:ind w:firstLine="0"/>
        <w:jc w:val="both"/>
      </w:pPr>
      <w:r>
        <w:t xml:space="preserve">Tyto OP jsou základními podmínkami, na nichž Zadavatel trvá, a jsou nedílnou součástí smluvního ujednání. Případné konkrétní částky nebo termíny uvedené v těchto OP jsou minimálními požadavky 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(např. termíny plnění, cenové údaje, lhůty, apod.), které však nesmějí být v rozporu s těmito OP a </w:t>
      </w:r>
      <w:r>
        <w:rPr>
          <w:rStyle w:val="Zkladntext22"/>
        </w:rPr>
        <w:t>nesmějí zhoršovat postavení Zadavatele,</w:t>
      </w:r>
      <w:r>
        <w:t xml:space="preserve"> než jak je uvedeno v těchto OP nebo zadávacích podmínkách příslušné veřejné zakázky.</w:t>
      </w:r>
    </w:p>
    <w:p w:rsidR="00E756BC" w:rsidRDefault="00351E57">
      <w:pPr>
        <w:pStyle w:val="Zkladntext20"/>
        <w:numPr>
          <w:ilvl w:val="0"/>
          <w:numId w:val="110"/>
        </w:numPr>
        <w:shd w:val="clear" w:color="auto" w:fill="auto"/>
        <w:tabs>
          <w:tab w:val="left" w:pos="351"/>
        </w:tabs>
        <w:spacing w:after="180" w:line="230" w:lineRule="exact"/>
        <w:ind w:firstLine="0"/>
        <w:jc w:val="both"/>
      </w:pPr>
      <w:r>
        <w:t>Není-li těmito OP upraveno či stanoveno jinak, má se za to, 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rsidR="00E756BC" w:rsidRDefault="00351E57">
      <w:pPr>
        <w:pStyle w:val="Zkladntext20"/>
        <w:shd w:val="clear" w:color="auto" w:fill="auto"/>
        <w:spacing w:after="180" w:line="230" w:lineRule="exact"/>
        <w:ind w:firstLine="0"/>
        <w:jc w:val="both"/>
      </w:pPr>
      <w:r>
        <w:t>Podkladem pro uzavření Smlouvy dle těchto OP je v souladu s § 436 a násl. OZ podepsaná a datovaná nabídka Zhotovitele podaná v zadávacím řízení, realizovaného dle ZZVZ, jež byla vyhodnocena jako ekonomicky nejvýhodnější na základě Rozhodnutí zadavatele o výběru dodavatele dle § 122 ZZVZ.</w:t>
      </w:r>
    </w:p>
    <w:p w:rsidR="00E756BC" w:rsidRDefault="00351E57">
      <w:pPr>
        <w:pStyle w:val="Zkladntext20"/>
        <w:shd w:val="clear" w:color="auto" w:fill="auto"/>
        <w:spacing w:after="180" w:line="230" w:lineRule="exact"/>
        <w:ind w:firstLine="0"/>
        <w:jc w:val="both"/>
      </w:pPr>
      <w: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 a sjednanou nabídkovou cenu, a že dílo bude způsobilé účelu sjednanému Smlouvou.</w:t>
      </w:r>
    </w:p>
    <w:p w:rsidR="00E756BC" w:rsidRDefault="00351E57">
      <w:pPr>
        <w:pStyle w:val="Zkladntext20"/>
        <w:numPr>
          <w:ilvl w:val="0"/>
          <w:numId w:val="110"/>
        </w:numPr>
        <w:shd w:val="clear" w:color="auto" w:fill="auto"/>
        <w:tabs>
          <w:tab w:val="left" w:pos="342"/>
        </w:tabs>
        <w:spacing w:after="332" w:line="230" w:lineRule="exact"/>
        <w:ind w:firstLine="0"/>
        <w:jc w:val="both"/>
        <w:sectPr w:rsidR="00E756BC">
          <w:type w:val="continuous"/>
          <w:pgSz w:w="11900" w:h="16840"/>
          <w:pgMar w:top="1539" w:right="952" w:bottom="1115" w:left="949" w:header="0" w:footer="3" w:gutter="0"/>
          <w:cols w:space="720"/>
          <w:noEndnote/>
          <w:docGrid w:linePitch="360"/>
        </w:sectPr>
      </w:pPr>
      <w:r>
        <w:t xml:space="preserve">Veškerá ujednání vyplývající mezi smluvními stranami z uzavřené </w:t>
      </w:r>
      <w:r>
        <w:rPr>
          <w:rStyle w:val="Zkladntext22"/>
        </w:rPr>
        <w:t>Smlouvy mají přednost před těmito OP,</w:t>
      </w:r>
      <w:r>
        <w:t xml:space="preserve"> pokud upravují práva a povinnosti smluvních stran odlišně od těchto OP. Pokud uzavřená Smlouva neupravuje příslušná práva a povinnosti smluvních stran a nebo přímo odkazuje na tyto OP, pak jsou </w:t>
      </w:r>
    </w:p>
    <w:p w:rsidR="00E756BC" w:rsidRDefault="00351E57">
      <w:pPr>
        <w:pStyle w:val="Zkladntext20"/>
        <w:shd w:val="clear" w:color="auto" w:fill="auto"/>
        <w:tabs>
          <w:tab w:val="left" w:pos="342"/>
        </w:tabs>
        <w:spacing w:after="332" w:line="230" w:lineRule="exact"/>
        <w:ind w:firstLine="0"/>
        <w:jc w:val="both"/>
      </w:pPr>
      <w:r>
        <w:lastRenderedPageBreak/>
        <w:t>smluvní strany povinny respektovat tyto OP.</w:t>
      </w:r>
    </w:p>
    <w:p w:rsidR="00E756BC" w:rsidRDefault="00351E57">
      <w:pPr>
        <w:pStyle w:val="Zkladntext20"/>
        <w:shd w:val="clear" w:color="auto" w:fill="auto"/>
        <w:spacing w:after="111" w:line="190" w:lineRule="exact"/>
        <w:ind w:firstLine="0"/>
        <w:jc w:val="both"/>
      </w:pPr>
      <w:r>
        <w:t>K) Vymezení pojmů:</w:t>
      </w:r>
    </w:p>
    <w:p w:rsidR="00E756BC" w:rsidRDefault="00351E57">
      <w:pPr>
        <w:pStyle w:val="Zkladntext20"/>
        <w:numPr>
          <w:ilvl w:val="0"/>
          <w:numId w:val="112"/>
        </w:numPr>
        <w:shd w:val="clear" w:color="auto" w:fill="auto"/>
        <w:tabs>
          <w:tab w:val="left" w:pos="304"/>
        </w:tabs>
        <w:spacing w:line="226" w:lineRule="exact"/>
        <w:ind w:firstLine="0"/>
        <w:jc w:val="both"/>
      </w:pPr>
      <w:r>
        <w:t>Objednatelem je zadavatel po uzavření Smlouvy na plnění předmětu veřejné zakázky.</w:t>
      </w:r>
    </w:p>
    <w:p w:rsidR="00E756BC" w:rsidRDefault="00351E57">
      <w:pPr>
        <w:pStyle w:val="Zkladntext20"/>
        <w:numPr>
          <w:ilvl w:val="0"/>
          <w:numId w:val="112"/>
        </w:numPr>
        <w:shd w:val="clear" w:color="auto" w:fill="auto"/>
        <w:tabs>
          <w:tab w:val="left" w:pos="304"/>
        </w:tabs>
        <w:spacing w:line="226" w:lineRule="exact"/>
        <w:ind w:left="340" w:hanging="340"/>
        <w:jc w:val="both"/>
      </w:pPr>
      <w:r>
        <w:t>Zhotovitelem je účastník zadávacího řízení a současně vybraný dodavatel po uzavření Smlouvy na plnění předmětu veřejné zakázky.</w:t>
      </w:r>
    </w:p>
    <w:p w:rsidR="00E756BC" w:rsidRDefault="00351E57">
      <w:pPr>
        <w:pStyle w:val="Zkladntext20"/>
        <w:numPr>
          <w:ilvl w:val="0"/>
          <w:numId w:val="112"/>
        </w:numPr>
        <w:shd w:val="clear" w:color="auto" w:fill="auto"/>
        <w:tabs>
          <w:tab w:val="left" w:pos="304"/>
        </w:tabs>
        <w:spacing w:line="226" w:lineRule="exact"/>
        <w:ind w:left="340" w:hanging="340"/>
        <w:jc w:val="both"/>
      </w:pPr>
      <w: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rsidR="00E756BC" w:rsidRDefault="00351E57">
      <w:pPr>
        <w:pStyle w:val="Zkladntext20"/>
        <w:numPr>
          <w:ilvl w:val="0"/>
          <w:numId w:val="112"/>
        </w:numPr>
        <w:shd w:val="clear" w:color="auto" w:fill="auto"/>
        <w:tabs>
          <w:tab w:val="left" w:pos="304"/>
        </w:tabs>
        <w:spacing w:line="226" w:lineRule="exact"/>
        <w:ind w:left="340" w:hanging="340"/>
        <w:jc w:val="both"/>
      </w:pPr>
      <w:r>
        <w:t>Příslušnou dokumentací je dokumentace zpracovaná v rozsahu stanoveném jiným právním předpisem (vyhláškou č. 169/2016 Sb.).</w:t>
      </w:r>
    </w:p>
    <w:p w:rsidR="00E756BC" w:rsidRDefault="00351E57">
      <w:pPr>
        <w:pStyle w:val="Zkladntext20"/>
        <w:numPr>
          <w:ilvl w:val="0"/>
          <w:numId w:val="112"/>
        </w:numPr>
        <w:shd w:val="clear" w:color="auto" w:fill="auto"/>
        <w:tabs>
          <w:tab w:val="left" w:pos="304"/>
        </w:tabs>
        <w:spacing w:line="226" w:lineRule="exact"/>
        <w:ind w:left="340" w:hanging="340"/>
        <w:jc w:val="both"/>
      </w:pP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rsidR="00E756BC" w:rsidRDefault="00351E57">
      <w:pPr>
        <w:pStyle w:val="Zkladntext20"/>
        <w:numPr>
          <w:ilvl w:val="0"/>
          <w:numId w:val="112"/>
        </w:numPr>
        <w:shd w:val="clear" w:color="auto" w:fill="auto"/>
        <w:tabs>
          <w:tab w:val="left" w:pos="304"/>
        </w:tabs>
        <w:spacing w:after="329" w:line="226" w:lineRule="exact"/>
        <w:ind w:left="340" w:hanging="340"/>
        <w:jc w:val="both"/>
      </w:pPr>
      <w:bookmarkStart w:id="30" w:name="bookmark29"/>
      <w:r>
        <w:t>Zhotovitel ve Smlouvě uvede svou doručovací adresu, telefonní číslo a emailovou adresu, prostřednictvím kterých bude moci být kontaktován po celou dobu účinnosti Smlouvy.</w:t>
      </w:r>
      <w:bookmarkEnd w:id="30"/>
    </w:p>
    <w:p w:rsidR="00E756BC" w:rsidRDefault="00351E57">
      <w:pPr>
        <w:pStyle w:val="Nadpis30"/>
        <w:keepNext/>
        <w:keepLines/>
        <w:shd w:val="clear" w:color="auto" w:fill="auto"/>
        <w:spacing w:before="0" w:after="241" w:line="190" w:lineRule="exact"/>
      </w:pPr>
      <w:bookmarkStart w:id="31" w:name="bookmark30"/>
      <w:r>
        <w:rPr>
          <w:rStyle w:val="Nadpis31"/>
        </w:rPr>
        <w:t>I. Předmět Smlouvy</w:t>
      </w:r>
      <w:bookmarkEnd w:id="31"/>
    </w:p>
    <w:p w:rsidR="00E756BC" w:rsidRDefault="00351E57">
      <w:pPr>
        <w:pStyle w:val="Zkladntext20"/>
        <w:numPr>
          <w:ilvl w:val="0"/>
          <w:numId w:val="113"/>
        </w:numPr>
        <w:shd w:val="clear" w:color="auto" w:fill="auto"/>
        <w:tabs>
          <w:tab w:val="left" w:pos="538"/>
        </w:tabs>
        <w:spacing w:after="180" w:line="230" w:lineRule="exact"/>
        <w:ind w:firstLine="0"/>
        <w:jc w:val="both"/>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rsidR="00E756BC" w:rsidRDefault="00351E57">
      <w:pPr>
        <w:pStyle w:val="Zkladntext20"/>
        <w:numPr>
          <w:ilvl w:val="0"/>
          <w:numId w:val="113"/>
        </w:numPr>
        <w:shd w:val="clear" w:color="auto" w:fill="auto"/>
        <w:tabs>
          <w:tab w:val="left" w:pos="538"/>
        </w:tabs>
        <w:spacing w:after="180" w:line="230" w:lineRule="exact"/>
        <w:ind w:firstLine="0"/>
        <w:jc w:val="both"/>
      </w:pPr>
      <w: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rsidR="00E756BC" w:rsidRDefault="00351E57">
      <w:pPr>
        <w:pStyle w:val="Zkladntext20"/>
        <w:shd w:val="clear" w:color="auto" w:fill="auto"/>
        <w:spacing w:after="180" w:line="230" w:lineRule="exact"/>
        <w:ind w:firstLine="620"/>
        <w:jc w:val="both"/>
      </w:pPr>
      <w: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rsidR="00E756BC" w:rsidRDefault="00351E57">
      <w:pPr>
        <w:pStyle w:val="Zkladntext20"/>
        <w:numPr>
          <w:ilvl w:val="0"/>
          <w:numId w:val="113"/>
        </w:numPr>
        <w:shd w:val="clear" w:color="auto" w:fill="auto"/>
        <w:tabs>
          <w:tab w:val="left" w:pos="538"/>
        </w:tabs>
        <w:spacing w:after="212" w:line="230" w:lineRule="exact"/>
        <w:ind w:firstLine="0"/>
        <w:jc w:val="both"/>
      </w:pPr>
      <w:r>
        <w:t>Mimo definovaných činností, prací, dodávek a služeb vyplývajících ze ZD, zahrnuje předmět plnění i práce a činnosti Zhotovitele, které vyplývají z charakteru předmětu druhu díla a tyto činnosti Zhotovitel zohlední do nabídkové ceny díla. Jedná se o tzv. vedlejší a ostatní náklady Zhotovitele dle § 9 a § 10 vyhl. č. 169/2016 Sb., které tvoří nedílnou součást realizace díla.</w:t>
      </w:r>
    </w:p>
    <w:p w:rsidR="00E756BC" w:rsidRDefault="00351E57">
      <w:pPr>
        <w:pStyle w:val="Zkladntext20"/>
        <w:shd w:val="clear" w:color="auto" w:fill="auto"/>
        <w:spacing w:after="273" w:line="190" w:lineRule="exact"/>
        <w:ind w:right="280" w:firstLine="0"/>
      </w:pPr>
      <w:r>
        <w:t>Mezi tyto práce a činnosti Zhotovitele mající dopad na celkovou nabídkovou cenu, patří zejména:</w:t>
      </w:r>
    </w:p>
    <w:p w:rsidR="00E756BC" w:rsidRDefault="00351E57">
      <w:pPr>
        <w:pStyle w:val="Zkladntext20"/>
        <w:numPr>
          <w:ilvl w:val="0"/>
          <w:numId w:val="114"/>
        </w:numPr>
        <w:shd w:val="clear" w:color="auto" w:fill="auto"/>
        <w:tabs>
          <w:tab w:val="left" w:pos="610"/>
        </w:tabs>
        <w:spacing w:after="227" w:line="190" w:lineRule="exact"/>
        <w:ind w:firstLine="0"/>
        <w:jc w:val="both"/>
      </w:pPr>
      <w:r>
        <w:t>Zajištění všech nezbytných průzkumů nutných pro řádné provádění a dokončení díla.</w:t>
      </w:r>
    </w:p>
    <w:p w:rsidR="00E756BC" w:rsidRDefault="00351E57">
      <w:pPr>
        <w:pStyle w:val="Zkladntext20"/>
        <w:numPr>
          <w:ilvl w:val="0"/>
          <w:numId w:val="114"/>
        </w:numPr>
        <w:shd w:val="clear" w:color="auto" w:fill="auto"/>
        <w:tabs>
          <w:tab w:val="left" w:pos="620"/>
        </w:tabs>
        <w:spacing w:after="180" w:line="230" w:lineRule="exact"/>
        <w:ind w:firstLine="0"/>
        <w:jc w:val="both"/>
      </w:pPr>
      <w: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rsidR="00E756BC" w:rsidRDefault="00351E57">
      <w:pPr>
        <w:pStyle w:val="Zkladntext20"/>
        <w:numPr>
          <w:ilvl w:val="0"/>
          <w:numId w:val="114"/>
        </w:numPr>
        <w:shd w:val="clear" w:color="auto" w:fill="auto"/>
        <w:tabs>
          <w:tab w:val="left" w:pos="620"/>
        </w:tabs>
        <w:spacing w:after="212" w:line="230" w:lineRule="exact"/>
        <w:ind w:firstLine="0"/>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rsidR="00E756BC" w:rsidRDefault="00351E57">
      <w:pPr>
        <w:pStyle w:val="Zkladntext20"/>
        <w:numPr>
          <w:ilvl w:val="0"/>
          <w:numId w:val="114"/>
        </w:numPr>
        <w:shd w:val="clear" w:color="auto" w:fill="auto"/>
        <w:tabs>
          <w:tab w:val="left" w:pos="610"/>
        </w:tabs>
        <w:spacing w:after="107" w:line="190" w:lineRule="exact"/>
        <w:ind w:firstLine="0"/>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rsidR="00E756BC" w:rsidRDefault="00351E57">
      <w:pPr>
        <w:pStyle w:val="Zkladntext20"/>
        <w:numPr>
          <w:ilvl w:val="0"/>
          <w:numId w:val="114"/>
        </w:numPr>
        <w:shd w:val="clear" w:color="auto" w:fill="auto"/>
        <w:tabs>
          <w:tab w:val="left" w:pos="647"/>
        </w:tabs>
        <w:spacing w:after="180" w:line="230" w:lineRule="exact"/>
        <w:ind w:firstLine="0"/>
        <w:jc w:val="both"/>
      </w:pPr>
      <w:r>
        <w:t xml:space="preserve">Projednání a zajištění případného zvláštního užívání komunikací a veřejných ploch včetně úhrady vyměřených </w:t>
      </w:r>
      <w:r>
        <w:lastRenderedPageBreak/>
        <w:t>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rsidR="00E756BC" w:rsidRDefault="00351E57">
      <w:pPr>
        <w:pStyle w:val="Zkladntext20"/>
        <w:numPr>
          <w:ilvl w:val="0"/>
          <w:numId w:val="114"/>
        </w:numPr>
        <w:shd w:val="clear" w:color="auto" w:fill="auto"/>
        <w:tabs>
          <w:tab w:val="left" w:pos="647"/>
        </w:tabs>
        <w:spacing w:after="212" w:line="230" w:lineRule="exact"/>
        <w:ind w:firstLine="0"/>
        <w:jc w:val="both"/>
      </w:pPr>
      <w: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rsidR="00E756BC" w:rsidRDefault="00351E57">
      <w:pPr>
        <w:pStyle w:val="Zkladntext20"/>
        <w:shd w:val="clear" w:color="auto" w:fill="auto"/>
        <w:spacing w:after="107" w:line="190" w:lineRule="exact"/>
        <w:ind w:left="760" w:firstLine="0"/>
        <w:jc w:val="left"/>
      </w:pPr>
      <w:r>
        <w:t>Bližší podmínky provedení předepsaných zkoušek jsou uvedeny v čl. XI těchto OP.</w:t>
      </w:r>
    </w:p>
    <w:p w:rsidR="00E756BC" w:rsidRDefault="00351E57">
      <w:pPr>
        <w:pStyle w:val="Zkladntext20"/>
        <w:numPr>
          <w:ilvl w:val="0"/>
          <w:numId w:val="114"/>
        </w:numPr>
        <w:shd w:val="clear" w:color="auto" w:fill="auto"/>
        <w:tabs>
          <w:tab w:val="left" w:pos="647"/>
        </w:tabs>
        <w:spacing w:after="180" w:line="230" w:lineRule="exact"/>
        <w:ind w:firstLine="0"/>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rsidR="00E756BC" w:rsidRDefault="00351E57">
      <w:pPr>
        <w:pStyle w:val="Zkladntext20"/>
        <w:numPr>
          <w:ilvl w:val="0"/>
          <w:numId w:val="114"/>
        </w:numPr>
        <w:shd w:val="clear" w:color="auto" w:fill="auto"/>
        <w:tabs>
          <w:tab w:val="left" w:pos="647"/>
        </w:tabs>
        <w:spacing w:after="180" w:line="230" w:lineRule="exact"/>
        <w:ind w:firstLine="0"/>
        <w:jc w:val="both"/>
      </w:pPr>
      <w:r>
        <w:t>Zajištění zřízení zařízení staveniště podle potřeby pro řádné provedení díla, včetně jeho údržby, odstranění a likvidace zařízení staveniště, včetně montáže a demontáže lešení.</w:t>
      </w:r>
    </w:p>
    <w:p w:rsidR="00E756BC" w:rsidRDefault="00351E57">
      <w:pPr>
        <w:pStyle w:val="Zkladntext20"/>
        <w:numPr>
          <w:ilvl w:val="0"/>
          <w:numId w:val="114"/>
        </w:numPr>
        <w:shd w:val="clear" w:color="auto" w:fill="auto"/>
        <w:tabs>
          <w:tab w:val="left" w:pos="647"/>
        </w:tabs>
        <w:spacing w:after="180" w:line="230" w:lineRule="exact"/>
        <w:ind w:firstLine="0"/>
        <w:jc w:val="both"/>
      </w:pPr>
      <w: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541/2020 Sb., o odpadech, ve znění pozdějších předpisů, není-li touto osobou přímo Zhotovitel. Zajištění uložení stavební suti a ekologická likvidace stavebních odpadů a doložení dokladů o této likvidaci, včetně úhrady poplatků za toto uložení, likvidaci a dopravu.</w:t>
      </w:r>
    </w:p>
    <w:p w:rsidR="00E756BC" w:rsidRDefault="00351E57">
      <w:pPr>
        <w:pStyle w:val="Zkladntext20"/>
        <w:numPr>
          <w:ilvl w:val="0"/>
          <w:numId w:val="114"/>
        </w:numPr>
        <w:shd w:val="clear" w:color="auto" w:fill="auto"/>
        <w:tabs>
          <w:tab w:val="left" w:pos="735"/>
        </w:tabs>
        <w:spacing w:after="180" w:line="230" w:lineRule="exact"/>
        <w:ind w:firstLine="0"/>
        <w:jc w:val="both"/>
      </w:pPr>
      <w: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povolení/povolení stavby (záměru), provedení závěrečného úklidu a uvedení všech ploch dotčených dílem do původního stavu.</w:t>
      </w:r>
    </w:p>
    <w:p w:rsidR="00E756BC" w:rsidRDefault="00351E57">
      <w:pPr>
        <w:pStyle w:val="Zkladntext20"/>
        <w:numPr>
          <w:ilvl w:val="0"/>
          <w:numId w:val="114"/>
        </w:numPr>
        <w:shd w:val="clear" w:color="auto" w:fill="auto"/>
        <w:tabs>
          <w:tab w:val="left" w:pos="735"/>
        </w:tabs>
        <w:spacing w:after="180" w:line="230" w:lineRule="exact"/>
        <w:ind w:firstLine="0"/>
        <w:jc w:val="both"/>
      </w:pPr>
      <w:r>
        <w:t>Zajištění a splnění podmínek vyplývajících ze stavebního povolení/povolení stavby (záměru)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rsidR="00E756BC" w:rsidRDefault="00351E57">
      <w:pPr>
        <w:pStyle w:val="Zkladntext20"/>
        <w:numPr>
          <w:ilvl w:val="0"/>
          <w:numId w:val="114"/>
        </w:numPr>
        <w:shd w:val="clear" w:color="auto" w:fill="auto"/>
        <w:tabs>
          <w:tab w:val="left" w:pos="740"/>
        </w:tabs>
        <w:spacing w:after="180" w:line="230" w:lineRule="exact"/>
        <w:ind w:firstLine="0"/>
        <w:jc w:val="both"/>
      </w:pPr>
      <w: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rsidR="00E756BC" w:rsidRDefault="00351E57">
      <w:pPr>
        <w:pStyle w:val="Zkladntext20"/>
        <w:numPr>
          <w:ilvl w:val="0"/>
          <w:numId w:val="114"/>
        </w:numPr>
        <w:shd w:val="clear" w:color="auto" w:fill="auto"/>
        <w:tabs>
          <w:tab w:val="left" w:pos="735"/>
        </w:tabs>
        <w:spacing w:after="180" w:line="230" w:lineRule="exact"/>
        <w:ind w:firstLine="0"/>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rsidR="00E756BC" w:rsidRDefault="00351E57">
      <w:pPr>
        <w:pStyle w:val="Zkladntext20"/>
        <w:numPr>
          <w:ilvl w:val="0"/>
          <w:numId w:val="114"/>
        </w:numPr>
        <w:shd w:val="clear" w:color="auto" w:fill="auto"/>
        <w:tabs>
          <w:tab w:val="left" w:pos="726"/>
        </w:tabs>
        <w:spacing w:line="230" w:lineRule="exact"/>
        <w:ind w:firstLine="0"/>
        <w:jc w:val="both"/>
      </w:pPr>
      <w: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rsidR="00E756BC" w:rsidRDefault="00351E57">
      <w:pPr>
        <w:pStyle w:val="Zkladntext20"/>
        <w:numPr>
          <w:ilvl w:val="0"/>
          <w:numId w:val="114"/>
        </w:numPr>
        <w:shd w:val="clear" w:color="auto" w:fill="auto"/>
        <w:tabs>
          <w:tab w:val="left" w:pos="750"/>
        </w:tabs>
        <w:spacing w:after="184" w:line="230" w:lineRule="exact"/>
        <w:ind w:firstLine="0"/>
        <w:jc w:val="both"/>
      </w:pPr>
      <w:r>
        <w:t>Pro účely těchto OP se příslušnou dokumentací veřejné zakázky na stavební práce, soupisu stavebních prací, dodávek a služeb a výkazem výměr dle vyhl. č. 169/2016 Sb., provádějící § 92 odst. 1 ZZVZ, rozumí dokumentace dle vyhl. č. 499/2006 Sb., o dokumentaci staveb, kde jsou v § 1 - § 4 cit. vyhl. definovány pojmy jako dokumentace pro vydání rozhodnutí o umístění stavby nebo zařízení, dále projektová dokumentace, dokumentace pro provádění stavby a dokumentace skutečného provedení stavby.</w:t>
      </w:r>
    </w:p>
    <w:p w:rsidR="00E756BC" w:rsidRDefault="00351E57">
      <w:pPr>
        <w:pStyle w:val="Zkladntext20"/>
        <w:numPr>
          <w:ilvl w:val="0"/>
          <w:numId w:val="113"/>
        </w:numPr>
        <w:shd w:val="clear" w:color="auto" w:fill="auto"/>
        <w:tabs>
          <w:tab w:val="left" w:pos="452"/>
        </w:tabs>
        <w:spacing w:after="329" w:line="226" w:lineRule="exact"/>
        <w:ind w:firstLine="0"/>
        <w:jc w:val="both"/>
      </w:pPr>
      <w:bookmarkStart w:id="32" w:name="bookmark31"/>
      <w:r>
        <w:t>Není-li ve Smlouvě a OP uvedeno jinak, není Zhotovitel oprávněn ani povinen provést jakoukoliv změnu díla bez písemné dohody s Objednatelem ve formě písemného dodatku. Bližší podrobnosti a podmínky pro změnu díla jsou upraveny v čl. VIII těchto OP.</w:t>
      </w:r>
      <w:bookmarkEnd w:id="32"/>
    </w:p>
    <w:p w:rsidR="00E756BC" w:rsidRDefault="00351E57">
      <w:pPr>
        <w:pStyle w:val="Nadpis30"/>
        <w:keepNext/>
        <w:keepLines/>
        <w:shd w:val="clear" w:color="auto" w:fill="auto"/>
        <w:spacing w:before="0" w:after="241" w:line="190" w:lineRule="exact"/>
      </w:pPr>
      <w:bookmarkStart w:id="33" w:name="bookmark32"/>
      <w:r>
        <w:rPr>
          <w:rStyle w:val="Nadpis31"/>
        </w:rPr>
        <w:lastRenderedPageBreak/>
        <w:t>II. Specifikace díla v zadávacích podmínkách</w:t>
      </w:r>
      <w:bookmarkEnd w:id="33"/>
    </w:p>
    <w:p w:rsidR="00E756BC" w:rsidRDefault="00351E57">
      <w:pPr>
        <w:pStyle w:val="Zkladntext20"/>
        <w:numPr>
          <w:ilvl w:val="0"/>
          <w:numId w:val="115"/>
        </w:numPr>
        <w:shd w:val="clear" w:color="auto" w:fill="auto"/>
        <w:tabs>
          <w:tab w:val="left" w:pos="452"/>
        </w:tabs>
        <w:spacing w:after="180" w:line="230" w:lineRule="exact"/>
        <w:ind w:firstLine="0"/>
        <w:jc w:val="both"/>
      </w:pPr>
      <w: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rsidR="00E756BC" w:rsidRDefault="00351E57">
      <w:pPr>
        <w:pStyle w:val="Zkladntext20"/>
        <w:numPr>
          <w:ilvl w:val="0"/>
          <w:numId w:val="115"/>
        </w:numPr>
        <w:shd w:val="clear" w:color="auto" w:fill="auto"/>
        <w:tabs>
          <w:tab w:val="left" w:pos="452"/>
        </w:tabs>
        <w:spacing w:after="180" w:line="230" w:lineRule="exact"/>
        <w:ind w:firstLine="0"/>
        <w:jc w:val="both"/>
      </w:pPr>
      <w: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rsidR="00E756BC" w:rsidRDefault="00351E57">
      <w:pPr>
        <w:pStyle w:val="Zkladntext20"/>
        <w:numPr>
          <w:ilvl w:val="0"/>
          <w:numId w:val="115"/>
        </w:numPr>
        <w:shd w:val="clear" w:color="auto" w:fill="auto"/>
        <w:tabs>
          <w:tab w:val="left" w:pos="447"/>
        </w:tabs>
        <w:spacing w:after="332" w:line="230" w:lineRule="exact"/>
        <w:ind w:firstLine="0"/>
        <w:jc w:val="both"/>
      </w:pPr>
      <w:bookmarkStart w:id="34" w:name="bookmark33"/>
      <w:r>
        <w:t>Zhotovitel díla se zavazuje při realizaci výstavby dodržovat obecné zásady pro zajištění bezpečnosti a ochrany zdraví.</w:t>
      </w:r>
      <w:bookmarkEnd w:id="34"/>
    </w:p>
    <w:p w:rsidR="00E756BC" w:rsidRDefault="00351E57">
      <w:pPr>
        <w:pStyle w:val="Nadpis30"/>
        <w:keepNext/>
        <w:keepLines/>
        <w:numPr>
          <w:ilvl w:val="0"/>
          <w:numId w:val="116"/>
        </w:numPr>
        <w:shd w:val="clear" w:color="auto" w:fill="auto"/>
        <w:tabs>
          <w:tab w:val="left" w:pos="4637"/>
        </w:tabs>
        <w:spacing w:before="0" w:after="237" w:line="190" w:lineRule="exact"/>
        <w:ind w:left="4300"/>
        <w:jc w:val="both"/>
      </w:pPr>
      <w:bookmarkStart w:id="35" w:name="bookmark34"/>
      <w:r>
        <w:rPr>
          <w:rStyle w:val="Nadpis31"/>
        </w:rPr>
        <w:t>Doba plnění</w:t>
      </w:r>
      <w:bookmarkEnd w:id="35"/>
    </w:p>
    <w:p w:rsidR="00E756BC" w:rsidRDefault="00351E57">
      <w:pPr>
        <w:pStyle w:val="Zkladntext20"/>
        <w:numPr>
          <w:ilvl w:val="0"/>
          <w:numId w:val="117"/>
        </w:numPr>
        <w:shd w:val="clear" w:color="auto" w:fill="auto"/>
        <w:tabs>
          <w:tab w:val="left" w:pos="447"/>
        </w:tabs>
        <w:spacing w:after="184" w:line="235" w:lineRule="exact"/>
        <w:ind w:firstLine="0"/>
        <w:jc w:val="both"/>
      </w:pPr>
      <w:r>
        <w:t>Zhotovitel se zavazuje provést dílo řádně a včas, nejpozději ve lhůtě uvedené ve Smlouvě, které musí odpovídat požadavkům stanoveným v zadávací dokumentaci.</w:t>
      </w:r>
    </w:p>
    <w:p w:rsidR="00E756BC" w:rsidRDefault="00351E57">
      <w:pPr>
        <w:pStyle w:val="Zkladntext20"/>
        <w:numPr>
          <w:ilvl w:val="0"/>
          <w:numId w:val="117"/>
        </w:numPr>
        <w:shd w:val="clear" w:color="auto" w:fill="auto"/>
        <w:tabs>
          <w:tab w:val="left" w:pos="462"/>
        </w:tabs>
        <w:spacing w:after="184" w:line="230" w:lineRule="exact"/>
        <w:ind w:firstLine="0"/>
        <w:jc w:val="both"/>
      </w:pPr>
      <w: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rsidR="00E756BC" w:rsidRDefault="00351E57">
      <w:pPr>
        <w:pStyle w:val="Zkladntext20"/>
        <w:shd w:val="clear" w:color="auto" w:fill="auto"/>
        <w:spacing w:after="176" w:line="226" w:lineRule="exact"/>
        <w:ind w:firstLine="760"/>
        <w:jc w:val="both"/>
      </w:pPr>
      <w:r>
        <w:t>Zhotovitel je povinen v průběhu realizace díla předávat Objednateli, TDS a koordinátorovi BOZP elektronickou formou týdenní plán stavebních prací, a to vždy koncem pracovního kalendářního týdne na následující kalendářní týden.</w:t>
      </w:r>
    </w:p>
    <w:p w:rsidR="00E756BC" w:rsidRDefault="00351E57">
      <w:pPr>
        <w:pStyle w:val="Zkladntext20"/>
        <w:shd w:val="clear" w:color="auto" w:fill="auto"/>
        <w:spacing w:after="180" w:line="230" w:lineRule="exact"/>
        <w:ind w:firstLine="760"/>
        <w:jc w:val="both"/>
      </w:pPr>
      <w:r>
        <w:t>Zhotovitel je povinen do 5 pracovních dnů od vzniklé změny časově a věcně aktualizovat harmonogram v případě, že dojde k jeho změně.</w:t>
      </w:r>
    </w:p>
    <w:p w:rsidR="00E756BC" w:rsidRDefault="00351E57">
      <w:pPr>
        <w:pStyle w:val="Zkladntext20"/>
        <w:numPr>
          <w:ilvl w:val="0"/>
          <w:numId w:val="117"/>
        </w:numPr>
        <w:shd w:val="clear" w:color="auto" w:fill="auto"/>
        <w:tabs>
          <w:tab w:val="left" w:pos="452"/>
        </w:tabs>
        <w:spacing w:after="180" w:line="230" w:lineRule="exact"/>
        <w:ind w:firstLine="0"/>
        <w:jc w:val="both"/>
      </w:pPr>
      <w:r>
        <w:t>Provedením díla se rozumí úplné dokončení předmětu díla a současně řádné protokolární předání díla Objednateli způsobem dle čl. XIII. těchto OP. Dílo je provedeno, je-li dokončeno a předáno. Má se za to, že není-li ve Smlouvě ujednáno jinak, pak dílo bude provedeno jako celek.</w:t>
      </w:r>
    </w:p>
    <w:p w:rsidR="00E756BC" w:rsidRDefault="00351E57">
      <w:pPr>
        <w:pStyle w:val="Zkladntext20"/>
        <w:numPr>
          <w:ilvl w:val="0"/>
          <w:numId w:val="117"/>
        </w:numPr>
        <w:shd w:val="clear" w:color="auto" w:fill="auto"/>
        <w:tabs>
          <w:tab w:val="left" w:pos="457"/>
        </w:tabs>
        <w:spacing w:after="212" w:line="230" w:lineRule="exact"/>
        <w:ind w:firstLine="0"/>
        <w:jc w:val="both"/>
      </w:pPr>
      <w:r>
        <w:t>Zhotovitel splní svou povinnost provést dílo jeho řádným dokončením a protokolárním předáním předmětu díla Objednateli. Dílo se považuje za řádně dokončené, bude-li předvedena jeho způsobilost sloužit sjednanému účelu. Bližší podrobnosti předání a převzetí díla upravuje čl. XIII 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rsidR="00E756BC" w:rsidRDefault="00351E57">
      <w:pPr>
        <w:pStyle w:val="Zkladntext20"/>
        <w:numPr>
          <w:ilvl w:val="0"/>
          <w:numId w:val="117"/>
        </w:numPr>
        <w:shd w:val="clear" w:color="auto" w:fill="auto"/>
        <w:tabs>
          <w:tab w:val="left" w:pos="452"/>
        </w:tabs>
        <w:spacing w:after="107" w:line="190" w:lineRule="exact"/>
        <w:ind w:firstLine="0"/>
        <w:jc w:val="both"/>
        <w:sectPr w:rsidR="00E756BC">
          <w:headerReference w:type="even" r:id="rId33"/>
          <w:headerReference w:type="default" r:id="rId34"/>
          <w:footerReference w:type="even" r:id="rId35"/>
          <w:footerReference w:type="default" r:id="rId36"/>
          <w:headerReference w:type="first" r:id="rId37"/>
          <w:footerReference w:type="first" r:id="rId38"/>
          <w:pgSz w:w="11900" w:h="16840"/>
          <w:pgMar w:top="1539" w:right="952" w:bottom="1115" w:left="949" w:header="0" w:footer="3" w:gutter="0"/>
          <w:cols w:space="720"/>
          <w:noEndnote/>
          <w:docGrid w:linePitch="360"/>
        </w:sectPr>
      </w:pPr>
      <w:r>
        <w:t xml:space="preserve">Objednatel ve vztahu k požadovanému plnění předmětu veřejné zakázky uvedenému v podmínkách </w:t>
      </w:r>
    </w:p>
    <w:p w:rsidR="00E756BC" w:rsidRDefault="00351E57">
      <w:pPr>
        <w:pStyle w:val="Zkladntext20"/>
        <w:shd w:val="clear" w:color="auto" w:fill="auto"/>
        <w:tabs>
          <w:tab w:val="left" w:pos="452"/>
        </w:tabs>
        <w:spacing w:after="107" w:line="190" w:lineRule="exact"/>
        <w:ind w:firstLine="0"/>
        <w:jc w:val="both"/>
      </w:pPr>
      <w:r>
        <w:lastRenderedPageBreak/>
        <w:t>zadávacího řízení nepřipouští překročení doby plnění potřebné pro realizaci díla, vyjma níže uvedených případů. Zhotovitel je však povinen při realizaci díla a vynaložení odborné péče dle § 2594 nebo § 2627 OZ 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rsidR="00E756BC" w:rsidRDefault="00351E57">
      <w:pPr>
        <w:pStyle w:val="Zkladntext20"/>
        <w:numPr>
          <w:ilvl w:val="0"/>
          <w:numId w:val="117"/>
        </w:numPr>
        <w:shd w:val="clear" w:color="auto" w:fill="auto"/>
        <w:tabs>
          <w:tab w:val="left" w:pos="452"/>
        </w:tabs>
        <w:spacing w:after="180" w:line="230" w:lineRule="exact"/>
        <w:ind w:firstLine="0"/>
        <w:jc w:val="both"/>
      </w:pPr>
      <w:r>
        <w:t>Pokud Zhotovitel nedodrží postup dle § 2594 nebo § 2627 OZ,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rsidR="00E756BC" w:rsidRDefault="00351E57">
      <w:pPr>
        <w:pStyle w:val="Zkladntext20"/>
        <w:numPr>
          <w:ilvl w:val="0"/>
          <w:numId w:val="117"/>
        </w:numPr>
        <w:shd w:val="clear" w:color="auto" w:fill="auto"/>
        <w:tabs>
          <w:tab w:val="left" w:pos="452"/>
        </w:tabs>
        <w:spacing w:after="180" w:line="230" w:lineRule="exact"/>
        <w:ind w:firstLine="0"/>
        <w:jc w:val="both"/>
      </w:pPr>
      <w:r>
        <w:t>Pokud Zhotovitel dodrží postup dle § 2594 nebo § 2627 OZ, tedy při realizaci díla bez zbytečného odkladu upozorní Objednatele na nevhodnou povahu příkazu (pokynů), anebo na skryté překážky, pak je Objednatel na základě těchto upozornění Zhotovitelem povinen bez zbytečného odkladu reagovat postupem dle § 2594 odst. 2 OZ, tj. písemně Zhotoviteli uvede, že buď dále trvá na realizaci díla v původním zadání, nebo svůj původní nevhodný příkaz (pokyn) změní, aby Zhotovitel mohl dále realizovat dílo dle nových pokynů Objednatele.</w:t>
      </w:r>
    </w:p>
    <w:p w:rsidR="00E756BC" w:rsidRDefault="00351E57">
      <w:pPr>
        <w:pStyle w:val="Zkladntext20"/>
        <w:numPr>
          <w:ilvl w:val="0"/>
          <w:numId w:val="117"/>
        </w:numPr>
        <w:shd w:val="clear" w:color="auto" w:fill="auto"/>
        <w:tabs>
          <w:tab w:val="left" w:pos="571"/>
        </w:tabs>
        <w:spacing w:after="180" w:line="230" w:lineRule="exact"/>
        <w:ind w:firstLine="0"/>
        <w:jc w:val="both"/>
      </w:pPr>
      <w:r>
        <w:t>V případě nesplnění sjednané doby plnění prokazatelně pouze v důsledku mimořádných, nepředvídatelných a nepřekonatelných překážek, vzniklých nezávisle na vůli Zhotovitele dle § 2913 odst. 2 OZ, není Zhotovitel povinen platit sjednanou smluvní pokutu dle těchto OP nebo Smlouvy.</w:t>
      </w:r>
    </w:p>
    <w:p w:rsidR="00E756BC" w:rsidRDefault="00351E57">
      <w:pPr>
        <w:pStyle w:val="Zkladntext20"/>
        <w:numPr>
          <w:ilvl w:val="0"/>
          <w:numId w:val="117"/>
        </w:numPr>
        <w:shd w:val="clear" w:color="auto" w:fill="auto"/>
        <w:tabs>
          <w:tab w:val="left" w:pos="452"/>
        </w:tabs>
        <w:spacing w:after="332" w:line="230" w:lineRule="exact"/>
        <w:ind w:firstLine="0"/>
        <w:jc w:val="both"/>
      </w:pPr>
      <w:bookmarkStart w:id="36" w:name="bookmark35"/>
      <w: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36"/>
    </w:p>
    <w:p w:rsidR="00E756BC" w:rsidRDefault="00351E57">
      <w:pPr>
        <w:pStyle w:val="Nadpis30"/>
        <w:keepNext/>
        <w:keepLines/>
        <w:numPr>
          <w:ilvl w:val="0"/>
          <w:numId w:val="116"/>
        </w:numPr>
        <w:shd w:val="clear" w:color="auto" w:fill="auto"/>
        <w:tabs>
          <w:tab w:val="left" w:pos="4236"/>
        </w:tabs>
        <w:spacing w:before="0" w:after="259" w:line="190" w:lineRule="exact"/>
        <w:ind w:left="3880"/>
        <w:jc w:val="both"/>
      </w:pPr>
      <w:bookmarkStart w:id="37" w:name="bookmark36"/>
      <w:r>
        <w:rPr>
          <w:rStyle w:val="Nadpis31"/>
        </w:rPr>
        <w:t>Místo provádění díla</w:t>
      </w:r>
      <w:bookmarkEnd w:id="37"/>
    </w:p>
    <w:p w:rsidR="00E756BC" w:rsidRDefault="00351E57">
      <w:pPr>
        <w:pStyle w:val="Zkladntext20"/>
        <w:numPr>
          <w:ilvl w:val="0"/>
          <w:numId w:val="118"/>
        </w:numPr>
        <w:shd w:val="clear" w:color="auto" w:fill="auto"/>
        <w:tabs>
          <w:tab w:val="left" w:pos="452"/>
        </w:tabs>
        <w:spacing w:after="379" w:line="190" w:lineRule="exact"/>
        <w:ind w:firstLine="0"/>
        <w:jc w:val="both"/>
      </w:pPr>
      <w:bookmarkStart w:id="38" w:name="bookmark37"/>
      <w:r>
        <w:t>Místem provádění díla je místo blíže uvedené ve Smlouvě.</w:t>
      </w:r>
      <w:bookmarkEnd w:id="38"/>
    </w:p>
    <w:p w:rsidR="00E756BC" w:rsidRDefault="00351E57">
      <w:pPr>
        <w:pStyle w:val="Nadpis30"/>
        <w:keepNext/>
        <w:keepLines/>
        <w:numPr>
          <w:ilvl w:val="0"/>
          <w:numId w:val="116"/>
        </w:numPr>
        <w:shd w:val="clear" w:color="auto" w:fill="auto"/>
        <w:tabs>
          <w:tab w:val="left" w:pos="3218"/>
        </w:tabs>
        <w:spacing w:before="0" w:after="227" w:line="190" w:lineRule="exact"/>
        <w:ind w:left="2900"/>
        <w:jc w:val="both"/>
      </w:pPr>
      <w:bookmarkStart w:id="39" w:name="bookmark38"/>
      <w:r>
        <w:rPr>
          <w:rStyle w:val="Nadpis31"/>
        </w:rPr>
        <w:t>Cena díla, fakturační a platební podmínky</w:t>
      </w:r>
      <w:bookmarkEnd w:id="39"/>
    </w:p>
    <w:p w:rsidR="00E756BC" w:rsidRDefault="00351E57">
      <w:pPr>
        <w:pStyle w:val="Zkladntext20"/>
        <w:numPr>
          <w:ilvl w:val="0"/>
          <w:numId w:val="119"/>
        </w:numPr>
        <w:shd w:val="clear" w:color="auto" w:fill="auto"/>
        <w:tabs>
          <w:tab w:val="left" w:pos="452"/>
        </w:tabs>
        <w:spacing w:after="300" w:line="230" w:lineRule="exact"/>
        <w:ind w:firstLine="0"/>
        <w:jc w:val="both"/>
      </w:pPr>
      <w: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w:t>
      </w:r>
    </w:p>
    <w:p w:rsidR="00E756BC" w:rsidRDefault="00556BFF">
      <w:pPr>
        <w:pStyle w:val="Zkladntext20"/>
        <w:numPr>
          <w:ilvl w:val="0"/>
          <w:numId w:val="119"/>
        </w:numPr>
        <w:shd w:val="clear" w:color="auto" w:fill="auto"/>
        <w:tabs>
          <w:tab w:val="left" w:pos="452"/>
        </w:tabs>
        <w:spacing w:after="184" w:line="230" w:lineRule="exact"/>
        <w:ind w:firstLine="0"/>
        <w:jc w:val="both"/>
      </w:pPr>
      <w:r>
        <w:pict>
          <v:shape id="_x0000_s1088" type="#_x0000_t202" style="position:absolute;left:0;text-align:left;margin-left:.6pt;margin-top:-69.05pt;width:366.95pt;height:56.25pt;z-index:-251642880;mso-wrap-distance-left:5pt;mso-wrap-distance-right:132pt;mso-position-horizontal-relative:margin" filled="f" stroked="f">
            <v:textbox style="mso-fit-shape-to-text:t" inset="0,0,0,0">
              <w:txbxContent>
                <w:p w:rsidR="00E756BC" w:rsidRDefault="00351E57">
                  <w:pPr>
                    <w:pStyle w:val="Zkladntext20"/>
                    <w:shd w:val="clear" w:color="auto" w:fill="auto"/>
                    <w:spacing w:after="24" w:line="190" w:lineRule="exact"/>
                    <w:ind w:firstLine="0"/>
                    <w:jc w:val="left"/>
                  </w:pPr>
                  <w:r>
                    <w:rPr>
                      <w:rStyle w:val="Zkladntext2Exact"/>
                    </w:rPr>
                    <w:t>v návrhu Smlouvy uvedena v členění:</w:t>
                  </w:r>
                </w:p>
                <w:p w:rsidR="00E756BC" w:rsidRDefault="00351E57">
                  <w:pPr>
                    <w:pStyle w:val="Zkladntext20"/>
                    <w:shd w:val="clear" w:color="auto" w:fill="auto"/>
                    <w:tabs>
                      <w:tab w:val="left" w:leader="dot" w:pos="6887"/>
                    </w:tabs>
                    <w:spacing w:line="259" w:lineRule="exact"/>
                    <w:ind w:left="2380" w:firstLine="0"/>
                    <w:jc w:val="both"/>
                  </w:pPr>
                  <w:r>
                    <w:rPr>
                      <w:rStyle w:val="Zkladntext2Exact"/>
                    </w:rPr>
                    <w:t xml:space="preserve">Cena díla celkem bez DPH </w:t>
                  </w:r>
                  <w:r>
                    <w:rPr>
                      <w:rStyle w:val="Zkladntext2Exact"/>
                    </w:rPr>
                    <w:tab/>
                    <w:t xml:space="preserve"> Kč</w:t>
                  </w:r>
                </w:p>
                <w:p w:rsidR="00E756BC" w:rsidRDefault="00351E57">
                  <w:pPr>
                    <w:pStyle w:val="Zkladntext20"/>
                    <w:shd w:val="clear" w:color="auto" w:fill="auto"/>
                    <w:tabs>
                      <w:tab w:val="left" w:pos="5222"/>
                      <w:tab w:val="left" w:leader="dot" w:pos="6850"/>
                    </w:tabs>
                    <w:spacing w:line="259" w:lineRule="exact"/>
                    <w:ind w:left="3840" w:firstLine="0"/>
                    <w:jc w:val="both"/>
                  </w:pPr>
                  <w:r>
                    <w:rPr>
                      <w:rStyle w:val="Zkladntext2Exact"/>
                    </w:rPr>
                    <w:t>DPH ... %</w:t>
                  </w:r>
                  <w:r>
                    <w:rPr>
                      <w:rStyle w:val="Zkladntext2Exact"/>
                    </w:rPr>
                    <w:tab/>
                  </w:r>
                  <w:r>
                    <w:rPr>
                      <w:rStyle w:val="Zkladntext2Exact"/>
                    </w:rPr>
                    <w:tab/>
                    <w:t xml:space="preserve"> Kč</w:t>
                  </w:r>
                </w:p>
                <w:p w:rsidR="00E756BC" w:rsidRDefault="00351E57">
                  <w:pPr>
                    <w:pStyle w:val="Zkladntext20"/>
                    <w:shd w:val="clear" w:color="auto" w:fill="auto"/>
                    <w:tabs>
                      <w:tab w:val="left" w:leader="dot" w:pos="6820"/>
                    </w:tabs>
                    <w:spacing w:line="259" w:lineRule="exact"/>
                    <w:ind w:left="2380" w:firstLine="0"/>
                    <w:jc w:val="both"/>
                  </w:pPr>
                  <w:r>
                    <w:rPr>
                      <w:rStyle w:val="Zkladntext2Exact"/>
                    </w:rPr>
                    <w:t xml:space="preserve">Cena díla celkem vč. DPH </w:t>
                  </w:r>
                  <w:r>
                    <w:rPr>
                      <w:rStyle w:val="Zkladntext2Exact"/>
                    </w:rPr>
                    <w:tab/>
                    <w:t xml:space="preserve"> Kč</w:t>
                  </w:r>
                </w:p>
              </w:txbxContent>
            </v:textbox>
            <w10:wrap type="topAndBottom" anchorx="margin"/>
          </v:shape>
        </w:pict>
      </w:r>
      <w:r w:rsidR="00351E57">
        <w:t>Zhotovitelem navržená cena díla je úplná, konečná a nepřekročitelná a obsahuje veškeré položky vyplývající ze ZD, PD a oceněného soupisu stavebních prací, dodávek a služeb s VV. Ceny uvedené Zhotovitelem v oceněném soupisu stavebních prací, dodávek a služeb obsahují veškeré náklady související se zhotovením díla, vedlejší a ostatní náklady a případné další náklady související s plněním dle uzavřené Smlouvy.</w:t>
      </w:r>
    </w:p>
    <w:p w:rsidR="00E756BC" w:rsidRDefault="00351E57">
      <w:pPr>
        <w:pStyle w:val="Zkladntext20"/>
        <w:shd w:val="clear" w:color="auto" w:fill="auto"/>
        <w:spacing w:line="226" w:lineRule="exact"/>
        <w:ind w:firstLine="740"/>
        <w:jc w:val="both"/>
      </w:pPr>
      <w: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 98 odst. 3 ZZVZ (vysvětlení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r>
        <w:br w:type="page"/>
      </w:r>
    </w:p>
    <w:p w:rsidR="00E756BC" w:rsidRDefault="00351E57">
      <w:pPr>
        <w:pStyle w:val="Zkladntext20"/>
        <w:shd w:val="clear" w:color="auto" w:fill="auto"/>
        <w:spacing w:after="176" w:line="226" w:lineRule="exact"/>
        <w:ind w:firstLine="740"/>
        <w:jc w:val="both"/>
      </w:pPr>
      <w:r>
        <w:lastRenderedPageBreak/>
        <w:t>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čl. VI OP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rsidR="00E756BC" w:rsidRDefault="00351E57">
      <w:pPr>
        <w:pStyle w:val="Zkladntext20"/>
        <w:numPr>
          <w:ilvl w:val="0"/>
          <w:numId w:val="119"/>
        </w:numPr>
        <w:shd w:val="clear" w:color="auto" w:fill="auto"/>
        <w:tabs>
          <w:tab w:val="left" w:pos="452"/>
        </w:tabs>
        <w:spacing w:after="180" w:line="230" w:lineRule="exact"/>
        <w:ind w:firstLine="0"/>
        <w:jc w:val="both"/>
      </w:pPr>
      <w:r>
        <w:t>Jednotkové ceny uvedené v oceněném VV, jsou závazné po celou dobu plnění Smlouvy. Oceněný VV slouží k prokazování finančního objemu Zhotovitelem provedených prací, jako podklad pro měsíční fakturaci a dále pro ocenění případných dodatečných stavebních prací (víceprací, popř. také méněprací) ve formě nepodstatné změny závazku dle § 222 odst. 4, 5, 6, 9 ZZVZ a dodatečných změn stavebních prací realizovaných postupem dle § 222 odst. 3 a 7 ZZVZ (záměna položek a stavebních prací - viz čl. VIII bod 8.18. odst. 8.18.1. písm. c) těchto OP).</w:t>
      </w:r>
    </w:p>
    <w:p w:rsidR="00E756BC" w:rsidRDefault="00351E57">
      <w:pPr>
        <w:pStyle w:val="Zkladntext20"/>
        <w:shd w:val="clear" w:color="auto" w:fill="auto"/>
        <w:spacing w:after="180" w:line="230" w:lineRule="exact"/>
        <w:ind w:firstLine="74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rsidR="00E756BC" w:rsidRDefault="00351E57">
      <w:pPr>
        <w:pStyle w:val="Zkladntext20"/>
        <w:shd w:val="clear" w:color="auto" w:fill="auto"/>
        <w:spacing w:after="180" w:line="230" w:lineRule="exact"/>
        <w:ind w:firstLine="740"/>
        <w:jc w:val="both"/>
      </w:pPr>
      <w:r>
        <w:t>Technické či materiálové rozdíly které navrhne některý z účastníků Smlouvy, oproti PD pro provedení stavby např. při použití obdobných - srovnatelných materiálů a technologií, které nezmění cenu za dílo a nezhorší technické parametry díla ve srovnání se ZD a PD pro provedení stavby, budou popsány ve změnovém listu.</w:t>
      </w:r>
    </w:p>
    <w:p w:rsidR="00E756BC" w:rsidRDefault="00351E57">
      <w:pPr>
        <w:pStyle w:val="Zkladntext20"/>
        <w:shd w:val="clear" w:color="auto" w:fill="auto"/>
        <w:spacing w:line="230" w:lineRule="exact"/>
        <w:ind w:firstLine="740"/>
        <w:jc w:val="both"/>
      </w:pPr>
      <w:r>
        <w:t>Změnový list, jehož návrh předkládá ke schválení Objednateli Zhotovitel bude obsahovat zejména tyto</w:t>
      </w:r>
    </w:p>
    <w:p w:rsidR="00E756BC" w:rsidRDefault="00351E57">
      <w:pPr>
        <w:pStyle w:val="Zkladntext20"/>
        <w:shd w:val="clear" w:color="auto" w:fill="auto"/>
        <w:spacing w:line="230" w:lineRule="exact"/>
        <w:ind w:firstLine="0"/>
        <w:jc w:val="both"/>
      </w:pPr>
      <w:r>
        <w:t>údaje:</w:t>
      </w:r>
    </w:p>
    <w:p w:rsidR="00E756BC" w:rsidRDefault="00351E57">
      <w:pPr>
        <w:pStyle w:val="Zkladntext20"/>
        <w:numPr>
          <w:ilvl w:val="0"/>
          <w:numId w:val="120"/>
        </w:numPr>
        <w:shd w:val="clear" w:color="auto" w:fill="auto"/>
        <w:tabs>
          <w:tab w:val="left" w:pos="427"/>
        </w:tabs>
        <w:spacing w:line="230" w:lineRule="exact"/>
        <w:ind w:firstLine="0"/>
        <w:jc w:val="both"/>
      </w:pPr>
      <w:r>
        <w:t>Číslo a datum změnového listu,</w:t>
      </w:r>
    </w:p>
    <w:p w:rsidR="00E756BC" w:rsidRDefault="00351E57">
      <w:pPr>
        <w:pStyle w:val="Zkladntext20"/>
        <w:numPr>
          <w:ilvl w:val="0"/>
          <w:numId w:val="120"/>
        </w:numPr>
        <w:shd w:val="clear" w:color="auto" w:fill="auto"/>
        <w:tabs>
          <w:tab w:val="left" w:pos="427"/>
        </w:tabs>
        <w:spacing w:line="230" w:lineRule="exact"/>
        <w:ind w:firstLine="0"/>
        <w:jc w:val="both"/>
      </w:pPr>
      <w:r>
        <w:t>Technický popis předmětu změny,</w:t>
      </w:r>
    </w:p>
    <w:p w:rsidR="00E756BC" w:rsidRDefault="00351E57">
      <w:pPr>
        <w:pStyle w:val="Zkladntext20"/>
        <w:numPr>
          <w:ilvl w:val="0"/>
          <w:numId w:val="120"/>
        </w:numPr>
        <w:shd w:val="clear" w:color="auto" w:fill="auto"/>
        <w:tabs>
          <w:tab w:val="left" w:pos="427"/>
        </w:tabs>
        <w:spacing w:line="230" w:lineRule="exact"/>
        <w:ind w:firstLine="0"/>
        <w:jc w:val="both"/>
      </w:pPr>
      <w:r>
        <w:t>Číslo a popis položky dle původního položkového rozpočtu (oceněného výkazu výměr),</w:t>
      </w:r>
    </w:p>
    <w:p w:rsidR="00E756BC" w:rsidRDefault="00351E57">
      <w:pPr>
        <w:pStyle w:val="Zkladntext20"/>
        <w:numPr>
          <w:ilvl w:val="0"/>
          <w:numId w:val="120"/>
        </w:numPr>
        <w:shd w:val="clear" w:color="auto" w:fill="auto"/>
        <w:tabs>
          <w:tab w:val="left" w:pos="427"/>
        </w:tabs>
        <w:spacing w:line="230" w:lineRule="exact"/>
        <w:ind w:firstLine="0"/>
        <w:jc w:val="both"/>
      </w:pPr>
      <w:r>
        <w:t>Návrh nového popisu v položkovém rozpočtu se zachováním původního pořadového čísla,</w:t>
      </w:r>
    </w:p>
    <w:p w:rsidR="00E756BC" w:rsidRDefault="00351E57">
      <w:pPr>
        <w:pStyle w:val="Zkladntext20"/>
        <w:numPr>
          <w:ilvl w:val="0"/>
          <w:numId w:val="120"/>
        </w:numPr>
        <w:shd w:val="clear" w:color="auto" w:fill="auto"/>
        <w:tabs>
          <w:tab w:val="left" w:pos="427"/>
        </w:tabs>
        <w:spacing w:line="230" w:lineRule="exact"/>
        <w:ind w:firstLine="0"/>
        <w:jc w:val="both"/>
      </w:pPr>
      <w:r>
        <w:t>Prohlášení Zhotovitele díla, že technická změna nemění cenu za dílo,</w:t>
      </w:r>
    </w:p>
    <w:p w:rsidR="00E756BC" w:rsidRDefault="00351E57">
      <w:pPr>
        <w:pStyle w:val="Zkladntext20"/>
        <w:numPr>
          <w:ilvl w:val="0"/>
          <w:numId w:val="120"/>
        </w:numPr>
        <w:shd w:val="clear" w:color="auto" w:fill="auto"/>
        <w:tabs>
          <w:tab w:val="left" w:pos="427"/>
        </w:tabs>
        <w:spacing w:line="230" w:lineRule="exact"/>
        <w:ind w:left="460" w:hanging="460"/>
        <w:jc w:val="left"/>
      </w:pPr>
      <w:r>
        <w:t>Prohlášení autora realizační dokumentace stavby, že změna řešení nezhoršuje technické parametry ve srovnání se zadávací dokumentací,</w:t>
      </w:r>
    </w:p>
    <w:p w:rsidR="00E756BC" w:rsidRDefault="00351E57">
      <w:pPr>
        <w:pStyle w:val="Zkladntext20"/>
        <w:numPr>
          <w:ilvl w:val="0"/>
          <w:numId w:val="120"/>
        </w:numPr>
        <w:shd w:val="clear" w:color="auto" w:fill="auto"/>
        <w:tabs>
          <w:tab w:val="left" w:pos="427"/>
        </w:tabs>
        <w:spacing w:line="230" w:lineRule="exact"/>
        <w:ind w:firstLine="0"/>
        <w:jc w:val="both"/>
      </w:pPr>
      <w:r>
        <w:t>Schválení změny autorským dozorem (dále jen „AD“),</w:t>
      </w:r>
    </w:p>
    <w:p w:rsidR="00E756BC" w:rsidRDefault="00351E57">
      <w:pPr>
        <w:pStyle w:val="Zkladntext20"/>
        <w:numPr>
          <w:ilvl w:val="0"/>
          <w:numId w:val="120"/>
        </w:numPr>
        <w:shd w:val="clear" w:color="auto" w:fill="auto"/>
        <w:tabs>
          <w:tab w:val="left" w:pos="427"/>
        </w:tabs>
        <w:spacing w:after="180" w:line="230" w:lineRule="exact"/>
        <w:ind w:firstLine="0"/>
        <w:jc w:val="both"/>
      </w:pPr>
      <w:r>
        <w:t>Stanovisko technického dozoru stavebníka (dále jen „TDS“).</w:t>
      </w:r>
    </w:p>
    <w:p w:rsidR="00E756BC" w:rsidRDefault="00351E57">
      <w:pPr>
        <w:pStyle w:val="Zkladntext20"/>
        <w:shd w:val="clear" w:color="auto" w:fill="auto"/>
        <w:spacing w:after="180" w:line="230" w:lineRule="exact"/>
        <w:ind w:firstLine="740"/>
        <w:jc w:val="left"/>
      </w:pPr>
      <w:r>
        <w:t>Takto specifikovaná technická změna bude účtována v souladu s čl. V bod. 5.7. a násl. těchto OP s tím, že původní popis položky bude v soupise provedených prací nahrazen popisem dle změnového listu. Technickou změnu je Zhotovitel stavby povinen zaznamenat do dokumentace skutečného provedení stavby.</w:t>
      </w:r>
    </w:p>
    <w:p w:rsidR="00E756BC" w:rsidRDefault="00351E57">
      <w:pPr>
        <w:pStyle w:val="Zkladntext20"/>
        <w:numPr>
          <w:ilvl w:val="0"/>
          <w:numId w:val="119"/>
        </w:numPr>
        <w:shd w:val="clear" w:color="auto" w:fill="auto"/>
        <w:tabs>
          <w:tab w:val="left" w:pos="457"/>
        </w:tabs>
        <w:spacing w:after="180" w:line="230" w:lineRule="exact"/>
        <w:ind w:firstLine="0"/>
        <w:jc w:val="both"/>
      </w:pPr>
      <w:r>
        <w:t>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zadávacího řízení nebo poptávkového výběrového řízení v rámci veřejné zakázky malého rozsahu související se změnou. Žádný zápis do stavebního deníku či jiný zápis např. z kontrolního dne není způsobilý zvýšit cenu díla.</w:t>
      </w:r>
    </w:p>
    <w:p w:rsidR="00E756BC" w:rsidRDefault="00351E57">
      <w:pPr>
        <w:pStyle w:val="Zkladntext20"/>
        <w:numPr>
          <w:ilvl w:val="0"/>
          <w:numId w:val="119"/>
        </w:numPr>
        <w:shd w:val="clear" w:color="auto" w:fill="auto"/>
        <w:tabs>
          <w:tab w:val="left" w:pos="457"/>
        </w:tabs>
        <w:spacing w:after="56" w:line="230" w:lineRule="exact"/>
        <w:ind w:firstLine="0"/>
        <w:jc w:val="both"/>
      </w:pPr>
      <w:r>
        <w:t>Objednatelem nebudou na cenu za zhotovení díla poskytována jakákoli plnění před zahájením provádění díla. Smluvní strany se dohodly, že Zhotovitel bude v průběhu provádění díla vystavovat a Objednateli předávat měsíční daňový doklad,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w:t>
      </w:r>
    </w:p>
    <w:p w:rsidR="00E756BC" w:rsidRDefault="00351E57">
      <w:pPr>
        <w:pStyle w:val="Zkladntext20"/>
        <w:shd w:val="clear" w:color="auto" w:fill="auto"/>
        <w:spacing w:line="235" w:lineRule="exact"/>
        <w:ind w:firstLine="0"/>
        <w:jc w:val="both"/>
        <w:sectPr w:rsidR="00E756BC">
          <w:headerReference w:type="even" r:id="rId39"/>
          <w:headerReference w:type="default" r:id="rId40"/>
          <w:footerReference w:type="even" r:id="rId41"/>
          <w:footerReference w:type="default" r:id="rId42"/>
          <w:headerReference w:type="first" r:id="rId43"/>
          <w:footerReference w:type="first" r:id="rId44"/>
          <w:pgSz w:w="11900" w:h="16840"/>
          <w:pgMar w:top="1539" w:right="952" w:bottom="1115" w:left="949" w:header="0" w:footer="3" w:gutter="0"/>
          <w:cols w:space="720"/>
          <w:noEndnote/>
          <w:titlePg/>
          <w:docGrid w:linePitch="360"/>
        </w:sectPr>
      </w:pPr>
      <w:r>
        <w:t>Platba bude probíhat až do výše 80 % (slovy: osmdesáti procent) celkové ceny díla včetně DPH uvedené ve Smlouvě o dílo, a v souladu s odst. 8.19. těchto OP.</w:t>
      </w:r>
    </w:p>
    <w:p w:rsidR="00E756BC" w:rsidRDefault="00351E57">
      <w:pPr>
        <w:pStyle w:val="Zkladntext20"/>
        <w:shd w:val="clear" w:color="auto" w:fill="auto"/>
        <w:spacing w:after="60" w:line="230" w:lineRule="exact"/>
        <w:ind w:firstLine="0"/>
        <w:jc w:val="both"/>
      </w:pPr>
      <w:r>
        <w:lastRenderedPageBreak/>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rsidR="00E756BC" w:rsidRDefault="00351E57">
      <w:pPr>
        <w:pStyle w:val="Zkladntext20"/>
        <w:shd w:val="clear" w:color="auto" w:fill="auto"/>
        <w:spacing w:after="300" w:line="230" w:lineRule="exact"/>
        <w:ind w:firstLine="0"/>
        <w:jc w:val="both"/>
      </w:pPr>
      <w: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rsidR="00E756BC" w:rsidRDefault="00351E57">
      <w:pPr>
        <w:pStyle w:val="Zkladntext20"/>
        <w:numPr>
          <w:ilvl w:val="0"/>
          <w:numId w:val="119"/>
        </w:numPr>
        <w:shd w:val="clear" w:color="auto" w:fill="auto"/>
        <w:tabs>
          <w:tab w:val="left" w:pos="457"/>
        </w:tabs>
        <w:spacing w:after="180" w:line="230" w:lineRule="exact"/>
        <w:ind w:firstLine="0"/>
        <w:jc w:val="both"/>
      </w:pPr>
      <w:r>
        <w:t>Zhotovitel souhlasí s pozastávkou úhrady ceny díla (tzv. zádržné) ve výši sjednané v těchto OP s tím, že tato pozastavená částka bude Objednatelem uhrazena po odstranění zjištěných vad. V konečné faktuře budou zúčtovány veškeré event. slevy poskytnuté Zhotovitelem.</w:t>
      </w:r>
    </w:p>
    <w:p w:rsidR="00E756BC" w:rsidRDefault="00351E57">
      <w:pPr>
        <w:pStyle w:val="Zkladntext20"/>
        <w:numPr>
          <w:ilvl w:val="0"/>
          <w:numId w:val="119"/>
        </w:numPr>
        <w:shd w:val="clear" w:color="auto" w:fill="auto"/>
        <w:tabs>
          <w:tab w:val="left" w:pos="518"/>
        </w:tabs>
        <w:spacing w:after="180" w:line="230" w:lineRule="exact"/>
        <w:ind w:firstLine="0"/>
        <w:jc w:val="both"/>
      </w:pPr>
      <w:r>
        <w:t>Splatnost faktur je 30 kalendářních dní 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rsidR="00E756BC" w:rsidRDefault="00351E57">
      <w:pPr>
        <w:pStyle w:val="Zkladntext20"/>
        <w:numPr>
          <w:ilvl w:val="0"/>
          <w:numId w:val="119"/>
        </w:numPr>
        <w:shd w:val="clear" w:color="auto" w:fill="auto"/>
        <w:tabs>
          <w:tab w:val="left" w:pos="457"/>
        </w:tabs>
        <w:spacing w:line="230" w:lineRule="exact"/>
        <w:ind w:firstLine="0"/>
        <w:jc w:val="both"/>
      </w:pPr>
      <w:r>
        <w:t>Daňový doklad bude obsahovat pojmové náležitosti daňového dokladu stanovené příslušným zákonem o dani z přidané hodnoty, ve znění pozdějších předpisů, zákonem o účetnictví, ve znění pozdějších předpisů.</w:t>
      </w:r>
    </w:p>
    <w:p w:rsidR="00E756BC" w:rsidRDefault="00351E57">
      <w:pPr>
        <w:pStyle w:val="Zkladntext20"/>
        <w:numPr>
          <w:ilvl w:val="0"/>
          <w:numId w:val="121"/>
        </w:numPr>
        <w:shd w:val="clear" w:color="auto" w:fill="auto"/>
        <w:tabs>
          <w:tab w:val="left" w:pos="270"/>
        </w:tabs>
        <w:spacing w:line="230" w:lineRule="exact"/>
        <w:ind w:firstLine="0"/>
        <w:jc w:val="both"/>
      </w:pPr>
      <w:r>
        <w:t>případě, že daňový doklad nebude obsahovat správné údaje či bude neúplný, je Objednatel oprávněn daňový doklad vrátit ve lhůtě do data jeho splatnosti Zhotoviteli. Zhotovitel je povinen vystavit nový daňový doklad.</w:t>
      </w:r>
    </w:p>
    <w:p w:rsidR="00E756BC" w:rsidRDefault="00351E57">
      <w:pPr>
        <w:pStyle w:val="Zkladntext20"/>
        <w:numPr>
          <w:ilvl w:val="0"/>
          <w:numId w:val="121"/>
        </w:numPr>
        <w:shd w:val="clear" w:color="auto" w:fill="auto"/>
        <w:tabs>
          <w:tab w:val="left" w:pos="270"/>
        </w:tabs>
        <w:spacing w:after="212" w:line="230" w:lineRule="exact"/>
        <w:ind w:firstLine="0"/>
        <w:jc w:val="both"/>
      </w:pPr>
      <w:r>
        <w:t>takovém případě začne, počínaje dnem doručení nově opraveného daňového dokladu Objednateli, plynout nová lhůta splatnosti.</w:t>
      </w:r>
    </w:p>
    <w:p w:rsidR="00E756BC" w:rsidRDefault="00351E57">
      <w:pPr>
        <w:pStyle w:val="Zkladntext20"/>
        <w:numPr>
          <w:ilvl w:val="0"/>
          <w:numId w:val="119"/>
        </w:numPr>
        <w:shd w:val="clear" w:color="auto" w:fill="auto"/>
        <w:tabs>
          <w:tab w:val="left" w:pos="457"/>
        </w:tabs>
        <w:spacing w:line="190" w:lineRule="exact"/>
        <w:ind w:firstLine="0"/>
        <w:jc w:val="both"/>
      </w:pPr>
      <w:r>
        <w:t>Faktura musí obsahovat dále tyto náležitosti, jinak je neúplná:</w:t>
      </w:r>
    </w:p>
    <w:p w:rsidR="00E756BC" w:rsidRDefault="00351E57">
      <w:pPr>
        <w:pStyle w:val="Zkladntext20"/>
        <w:numPr>
          <w:ilvl w:val="0"/>
          <w:numId w:val="122"/>
        </w:numPr>
        <w:shd w:val="clear" w:color="auto" w:fill="auto"/>
        <w:tabs>
          <w:tab w:val="left" w:pos="328"/>
        </w:tabs>
        <w:spacing w:line="288" w:lineRule="exact"/>
        <w:ind w:firstLine="0"/>
        <w:jc w:val="both"/>
      </w:pPr>
      <w:r>
        <w:t>označení faktury</w:t>
      </w:r>
    </w:p>
    <w:p w:rsidR="00E756BC" w:rsidRDefault="00351E57">
      <w:pPr>
        <w:pStyle w:val="Zkladntext20"/>
        <w:numPr>
          <w:ilvl w:val="0"/>
          <w:numId w:val="122"/>
        </w:numPr>
        <w:shd w:val="clear" w:color="auto" w:fill="auto"/>
        <w:tabs>
          <w:tab w:val="left" w:pos="328"/>
        </w:tabs>
        <w:spacing w:line="288" w:lineRule="exact"/>
        <w:ind w:firstLine="0"/>
        <w:jc w:val="both"/>
      </w:pPr>
      <w:r>
        <w:t>sídlo, IČO, DIČ, bankovní spojení Objednatele a Zhotovitele</w:t>
      </w:r>
    </w:p>
    <w:p w:rsidR="00E756BC" w:rsidRDefault="00351E57">
      <w:pPr>
        <w:pStyle w:val="Zkladntext20"/>
        <w:numPr>
          <w:ilvl w:val="0"/>
          <w:numId w:val="122"/>
        </w:numPr>
        <w:shd w:val="clear" w:color="auto" w:fill="auto"/>
        <w:tabs>
          <w:tab w:val="left" w:pos="328"/>
        </w:tabs>
        <w:spacing w:line="288" w:lineRule="exact"/>
        <w:ind w:firstLine="0"/>
        <w:jc w:val="both"/>
      </w:pPr>
      <w:r>
        <w:t>předmět plnění a den splnění</w:t>
      </w:r>
    </w:p>
    <w:p w:rsidR="00E756BC" w:rsidRDefault="00351E57">
      <w:pPr>
        <w:pStyle w:val="Zkladntext20"/>
        <w:numPr>
          <w:ilvl w:val="0"/>
          <w:numId w:val="122"/>
        </w:numPr>
        <w:shd w:val="clear" w:color="auto" w:fill="auto"/>
        <w:tabs>
          <w:tab w:val="left" w:pos="328"/>
        </w:tabs>
        <w:spacing w:line="288" w:lineRule="exact"/>
        <w:ind w:firstLine="0"/>
        <w:jc w:val="both"/>
      </w:pPr>
      <w:r>
        <w:t>cenu díla a částku k fakturaci</w:t>
      </w:r>
    </w:p>
    <w:p w:rsidR="00E756BC" w:rsidRDefault="00351E57">
      <w:pPr>
        <w:pStyle w:val="Zkladntext20"/>
        <w:numPr>
          <w:ilvl w:val="0"/>
          <w:numId w:val="122"/>
        </w:numPr>
        <w:shd w:val="clear" w:color="auto" w:fill="auto"/>
        <w:tabs>
          <w:tab w:val="left" w:pos="328"/>
        </w:tabs>
        <w:spacing w:line="288" w:lineRule="exact"/>
        <w:ind w:firstLine="0"/>
        <w:jc w:val="both"/>
      </w:pPr>
      <w:r>
        <w:t>Objednatelem a TDS schválený soupis skutečně provedených prací</w:t>
      </w:r>
    </w:p>
    <w:p w:rsidR="00E756BC" w:rsidRDefault="00351E57">
      <w:pPr>
        <w:pStyle w:val="Zkladntext20"/>
        <w:numPr>
          <w:ilvl w:val="0"/>
          <w:numId w:val="122"/>
        </w:numPr>
        <w:shd w:val="clear" w:color="auto" w:fill="auto"/>
        <w:tabs>
          <w:tab w:val="left" w:pos="328"/>
        </w:tabs>
        <w:spacing w:line="288" w:lineRule="exact"/>
        <w:ind w:firstLine="0"/>
        <w:jc w:val="both"/>
      </w:pPr>
      <w:r>
        <w:t>datum odeslání a datum splatnosti platebního dokladu</w:t>
      </w:r>
    </w:p>
    <w:p w:rsidR="00E756BC" w:rsidRDefault="00351E57">
      <w:pPr>
        <w:pStyle w:val="Zkladntext20"/>
        <w:numPr>
          <w:ilvl w:val="0"/>
          <w:numId w:val="122"/>
        </w:numPr>
        <w:shd w:val="clear" w:color="auto" w:fill="auto"/>
        <w:tabs>
          <w:tab w:val="left" w:pos="328"/>
        </w:tabs>
        <w:spacing w:line="288" w:lineRule="exact"/>
        <w:ind w:firstLine="0"/>
        <w:jc w:val="both"/>
      </w:pPr>
      <w:r>
        <w:t>náležitosti dle zákona č. 235/2004 Sb., o dani z přidané hodnoty, v platném znění</w:t>
      </w:r>
    </w:p>
    <w:p w:rsidR="00E756BC" w:rsidRDefault="00351E57">
      <w:pPr>
        <w:pStyle w:val="Zkladntext20"/>
        <w:numPr>
          <w:ilvl w:val="0"/>
          <w:numId w:val="122"/>
        </w:numPr>
        <w:shd w:val="clear" w:color="auto" w:fill="auto"/>
        <w:tabs>
          <w:tab w:val="left" w:pos="328"/>
        </w:tabs>
        <w:spacing w:after="226" w:line="288" w:lineRule="exact"/>
        <w:ind w:firstLine="0"/>
        <w:jc w:val="both"/>
      </w:pPr>
      <w:r>
        <w:t>podpis oprávněného zástupce Zhotovitele</w:t>
      </w:r>
    </w:p>
    <w:p w:rsidR="00E756BC" w:rsidRDefault="00351E57">
      <w:pPr>
        <w:pStyle w:val="Zkladntext20"/>
        <w:shd w:val="clear" w:color="auto" w:fill="auto"/>
        <w:spacing w:after="184" w:line="230" w:lineRule="exact"/>
        <w:ind w:firstLine="740"/>
        <w:jc w:val="both"/>
      </w:pPr>
      <w: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rsidR="00E756BC" w:rsidRDefault="00351E57">
      <w:pPr>
        <w:pStyle w:val="Zkladntext20"/>
        <w:shd w:val="clear" w:color="auto" w:fill="auto"/>
        <w:spacing w:after="176" w:line="226" w:lineRule="exact"/>
        <w:ind w:firstLine="74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rsidR="00E756BC" w:rsidRDefault="00351E57">
      <w:pPr>
        <w:pStyle w:val="Zkladntext20"/>
        <w:numPr>
          <w:ilvl w:val="0"/>
          <w:numId w:val="119"/>
        </w:numPr>
        <w:shd w:val="clear" w:color="auto" w:fill="auto"/>
        <w:tabs>
          <w:tab w:val="left" w:pos="562"/>
        </w:tabs>
        <w:spacing w:after="180" w:line="230" w:lineRule="exact"/>
        <w:ind w:firstLine="0"/>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rsidR="00E756BC" w:rsidRDefault="00351E57">
      <w:pPr>
        <w:pStyle w:val="Zkladntext20"/>
        <w:numPr>
          <w:ilvl w:val="0"/>
          <w:numId w:val="119"/>
        </w:numPr>
        <w:shd w:val="clear" w:color="auto" w:fill="auto"/>
        <w:tabs>
          <w:tab w:val="left" w:pos="567"/>
        </w:tabs>
        <w:spacing w:after="180" w:line="230" w:lineRule="exact"/>
        <w:ind w:firstLine="0"/>
        <w:jc w:val="both"/>
      </w:pPr>
      <w:r>
        <w:t>Objednatel díla, jakožto zadavatel díla, stanovuje tyto následující objektivní podmínky pro překročení nabídkové ceny:</w:t>
      </w:r>
    </w:p>
    <w:p w:rsidR="00E756BC" w:rsidRDefault="00351E57">
      <w:pPr>
        <w:pStyle w:val="Zkladntext20"/>
        <w:numPr>
          <w:ilvl w:val="0"/>
          <w:numId w:val="123"/>
        </w:numPr>
        <w:shd w:val="clear" w:color="auto" w:fill="auto"/>
        <w:tabs>
          <w:tab w:val="left" w:pos="735"/>
        </w:tabs>
        <w:spacing w:line="230" w:lineRule="exact"/>
        <w:ind w:firstLine="0"/>
        <w:jc w:val="both"/>
      </w:pPr>
      <w:r>
        <w:t>Při změně sazby DPH o příslušnou změnu výše sazby DPH. O této skutečnosti není nutné uzavírat dodatek k této Smlouvě.</w:t>
      </w:r>
    </w:p>
    <w:p w:rsidR="00E756BC" w:rsidRDefault="00351E57">
      <w:pPr>
        <w:pStyle w:val="Zkladntext20"/>
        <w:numPr>
          <w:ilvl w:val="0"/>
          <w:numId w:val="123"/>
        </w:numPr>
        <w:shd w:val="clear" w:color="auto" w:fill="auto"/>
        <w:tabs>
          <w:tab w:val="left" w:pos="735"/>
        </w:tabs>
        <w:spacing w:after="180" w:line="230" w:lineRule="exact"/>
        <w:ind w:firstLine="0"/>
        <w:jc w:val="both"/>
      </w:pPr>
      <w:r>
        <w:t>Při splnění podmínek dle těchto OP a ZZVZ v rámci nepodstatné změny závazku dle § 222 odst. 3 až 7 a 9 ZZVZ (čl. V bod 5.3. OP)</w:t>
      </w:r>
    </w:p>
    <w:p w:rsidR="00E756BC" w:rsidRDefault="00351E57">
      <w:pPr>
        <w:pStyle w:val="Zkladntext20"/>
        <w:numPr>
          <w:ilvl w:val="0"/>
          <w:numId w:val="123"/>
        </w:numPr>
        <w:shd w:val="clear" w:color="auto" w:fill="auto"/>
        <w:tabs>
          <w:tab w:val="left" w:pos="735"/>
        </w:tabs>
        <w:spacing w:after="180" w:line="230" w:lineRule="exact"/>
        <w:ind w:firstLine="0"/>
        <w:jc w:val="both"/>
      </w:pPr>
      <w:r>
        <w:lastRenderedPageBreak/>
        <w:t>V rámci realizace díla po uplynutí doby 15 měsíců ode dne podání nabídky v příslušném zadávacím řízení dle míry inflace vyplývající z indexu spotřebitelských cen za předchozí kalendářní rok zveřejněné ČSÚ.</w:t>
      </w:r>
    </w:p>
    <w:p w:rsidR="00E756BC" w:rsidRDefault="00351E57">
      <w:pPr>
        <w:pStyle w:val="Zkladntext20"/>
        <w:numPr>
          <w:ilvl w:val="0"/>
          <w:numId w:val="123"/>
        </w:numPr>
        <w:shd w:val="clear" w:color="auto" w:fill="auto"/>
        <w:tabs>
          <w:tab w:val="left" w:pos="735"/>
        </w:tabs>
        <w:spacing w:after="180" w:line="230" w:lineRule="exact"/>
        <w:ind w:firstLine="0"/>
        <w:jc w:val="both"/>
      </w:pPr>
      <w: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rsidR="00E756BC" w:rsidRDefault="00351E57">
      <w:pPr>
        <w:pStyle w:val="Zkladntext20"/>
        <w:numPr>
          <w:ilvl w:val="0"/>
          <w:numId w:val="123"/>
        </w:numPr>
        <w:shd w:val="clear" w:color="auto" w:fill="auto"/>
        <w:tabs>
          <w:tab w:val="left" w:pos="735"/>
        </w:tabs>
        <w:spacing w:after="180" w:line="230" w:lineRule="exact"/>
        <w:ind w:firstLine="0"/>
        <w:jc w:val="both"/>
      </w:pPr>
      <w: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E756BC" w:rsidRDefault="00351E57">
      <w:pPr>
        <w:pStyle w:val="Zkladntext20"/>
        <w:numPr>
          <w:ilvl w:val="0"/>
          <w:numId w:val="123"/>
        </w:numPr>
        <w:shd w:val="clear" w:color="auto" w:fill="auto"/>
        <w:tabs>
          <w:tab w:val="left" w:pos="735"/>
        </w:tabs>
        <w:spacing w:after="180" w:line="230" w:lineRule="exact"/>
        <w:ind w:firstLine="0"/>
        <w:jc w:val="both"/>
      </w:pPr>
      <w:r>
        <w:t>Ustanovení odst. 5.11.4 a 5.11.5. těchto OP nebudou použita v případě, že Zhotovitel není plátce DPH nebo v případech, kdy se uplatní přenesená daňová povinnost dle § 92a a násl. zákona o DPH.</w:t>
      </w:r>
    </w:p>
    <w:p w:rsidR="00E756BC" w:rsidRDefault="00351E57">
      <w:pPr>
        <w:pStyle w:val="Zkladntext20"/>
        <w:numPr>
          <w:ilvl w:val="0"/>
          <w:numId w:val="119"/>
        </w:numPr>
        <w:shd w:val="clear" w:color="auto" w:fill="auto"/>
        <w:tabs>
          <w:tab w:val="left" w:pos="675"/>
        </w:tabs>
        <w:spacing w:after="180" w:line="230" w:lineRule="exact"/>
        <w:ind w:firstLine="0"/>
        <w:jc w:val="both"/>
      </w:pPr>
      <w:r>
        <w:t>V případě nedokončení díla dle čl. XV. bod 15.11. těchto OP má Objednatel právo u doposud neuhrazených daňových dokladů provést jejich úhradu až po vyčíslení vzniklé škody dle čl. XV. těchto OP a provedení započtení vzájemných splatných pohledávek. Lhůta splatnosti doručených a doposud neproplacených faktur Objednatelem se v případě nedokončení díla Objednatelem staví až do vyčíslení výše škody dle čl. XV. těchto OP a počíná běžet opět až po provedení případného započtení vzájemných pohledávek, přičemž bude hrazena pouze zbylá část pohledávky.</w:t>
      </w:r>
    </w:p>
    <w:p w:rsidR="00E756BC" w:rsidRDefault="00351E57">
      <w:pPr>
        <w:pStyle w:val="Zkladntext20"/>
        <w:numPr>
          <w:ilvl w:val="0"/>
          <w:numId w:val="119"/>
        </w:numPr>
        <w:shd w:val="clear" w:color="auto" w:fill="auto"/>
        <w:tabs>
          <w:tab w:val="left" w:pos="567"/>
        </w:tabs>
        <w:spacing w:after="180" w:line="230" w:lineRule="exact"/>
        <w:ind w:firstLine="0"/>
        <w:jc w:val="both"/>
      </w:pPr>
      <w: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rsidR="00E756BC" w:rsidRDefault="00351E57">
      <w:pPr>
        <w:pStyle w:val="Zkladntext20"/>
        <w:shd w:val="clear" w:color="auto" w:fill="auto"/>
        <w:spacing w:after="180" w:line="230" w:lineRule="exact"/>
        <w:ind w:firstLine="76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rsidR="00E756BC" w:rsidRDefault="00351E57">
      <w:pPr>
        <w:pStyle w:val="Zkladntext20"/>
        <w:numPr>
          <w:ilvl w:val="0"/>
          <w:numId w:val="119"/>
        </w:numPr>
        <w:shd w:val="clear" w:color="auto" w:fill="auto"/>
        <w:tabs>
          <w:tab w:val="left" w:pos="567"/>
        </w:tabs>
        <w:spacing w:after="332" w:line="230" w:lineRule="exact"/>
        <w:ind w:firstLine="0"/>
        <w:jc w:val="both"/>
      </w:pPr>
      <w:bookmarkStart w:id="40" w:name="bookmark39"/>
      <w: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40"/>
    </w:p>
    <w:p w:rsidR="00E756BC" w:rsidRDefault="00351E57">
      <w:pPr>
        <w:pStyle w:val="Nadpis30"/>
        <w:keepNext/>
        <w:keepLines/>
        <w:numPr>
          <w:ilvl w:val="0"/>
          <w:numId w:val="116"/>
        </w:numPr>
        <w:shd w:val="clear" w:color="auto" w:fill="auto"/>
        <w:tabs>
          <w:tab w:val="left" w:pos="2950"/>
        </w:tabs>
        <w:spacing w:before="0" w:after="227" w:line="190" w:lineRule="exact"/>
        <w:ind w:left="2580"/>
        <w:jc w:val="both"/>
      </w:pPr>
      <w:bookmarkStart w:id="41" w:name="bookmark40"/>
      <w:r>
        <w:rPr>
          <w:rStyle w:val="Nadpis31"/>
        </w:rPr>
        <w:t>Podklady, pokyny a věci předané Objednatelem</w:t>
      </w:r>
      <w:bookmarkEnd w:id="41"/>
    </w:p>
    <w:p w:rsidR="00E756BC" w:rsidRDefault="00351E57">
      <w:pPr>
        <w:pStyle w:val="Zkladntext20"/>
        <w:numPr>
          <w:ilvl w:val="0"/>
          <w:numId w:val="124"/>
        </w:numPr>
        <w:shd w:val="clear" w:color="auto" w:fill="auto"/>
        <w:tabs>
          <w:tab w:val="left" w:pos="475"/>
        </w:tabs>
        <w:spacing w:after="180" w:line="230" w:lineRule="exact"/>
        <w:ind w:firstLine="0"/>
        <w:jc w:val="both"/>
      </w:pPr>
      <w: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povolení/povolení stavby (záměru), pokud je charakterem stavby vyžadováno.</w:t>
      </w:r>
    </w:p>
    <w:p w:rsidR="00E756BC" w:rsidRDefault="00351E57">
      <w:pPr>
        <w:pStyle w:val="Zkladntext20"/>
        <w:shd w:val="clear" w:color="auto" w:fill="auto"/>
        <w:spacing w:after="180" w:line="230" w:lineRule="exact"/>
        <w:ind w:firstLine="760"/>
        <w:jc w:val="both"/>
      </w:pPr>
      <w: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rsidR="00E756BC" w:rsidRDefault="00351E57">
      <w:pPr>
        <w:pStyle w:val="Zkladntext20"/>
        <w:numPr>
          <w:ilvl w:val="0"/>
          <w:numId w:val="124"/>
        </w:numPr>
        <w:shd w:val="clear" w:color="auto" w:fill="auto"/>
        <w:tabs>
          <w:tab w:val="left" w:pos="475"/>
        </w:tabs>
        <w:spacing w:line="230" w:lineRule="exact"/>
        <w:ind w:firstLine="0"/>
        <w:jc w:val="both"/>
      </w:pPr>
      <w:r>
        <w:t>Má se za to, že si Zhotovitel prověřil podklady a příkazy, které obdržel od Objednatele do uzavření Smlouvy, že je shledal vhodnými, 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rsidR="00E756BC" w:rsidRDefault="00351E57">
      <w:pPr>
        <w:pStyle w:val="Zkladntext20"/>
        <w:shd w:val="clear" w:color="auto" w:fill="auto"/>
        <w:spacing w:after="180" w:line="230" w:lineRule="exact"/>
        <w:ind w:firstLine="760"/>
        <w:jc w:val="both"/>
      </w:pPr>
      <w:r>
        <w:t xml:space="preserve">Má se za to, že Zhotovitel na základě shora uvedeného s použitím všech svých znalostí, zkušeností, podkladů a příkazů splní závazek založený Smlouvou včas a řádně, za sjednanou cenu, aniž by podmiňoval splnění závazku poskytnutím jiné, než dohodnuté součinnosti dle těchto OP. Jestliže se později v průběhu provádění díla bude Zhotovitel dovolávat nevhodnosti příkazů nebo nevhodnou povahu věcí předaných Objednatelem nebo skrytých překážek bránících Zhotoviteli v řádném provedení díla, má se pro tento případ za to, že je Zhotovitel povinen Objednateli prokázat, že tuto nevhodnost příkazů a povahu věcí, popř. skrytých překážek, nemohl zjistit ani při </w:t>
      </w:r>
      <w:r>
        <w:rPr>
          <w:rStyle w:val="Zkladntext22"/>
        </w:rPr>
        <w:t>vynaložení odborné péče v době před uzavřením Smlouvy.</w:t>
      </w:r>
    </w:p>
    <w:p w:rsidR="00E756BC" w:rsidRDefault="00351E57">
      <w:pPr>
        <w:pStyle w:val="Zkladntext20"/>
        <w:shd w:val="clear" w:color="auto" w:fill="auto"/>
        <w:spacing w:after="180" w:line="230" w:lineRule="exact"/>
        <w:ind w:firstLine="760"/>
        <w:jc w:val="both"/>
      </w:pPr>
      <w:r>
        <w:lastRenderedPageBreak/>
        <w:t>V opačném případě však není dotčeno právo Zhotovitele postupovat dle § 2594 a § 2627 OZ, pakliže zjistí nevhodnost příkazů nebo nevhodnou povahu věcí předaných Objednatelem k provedení díla nebo skrytých překážek, bránících k provedení díla.</w:t>
      </w:r>
    </w:p>
    <w:p w:rsidR="00E756BC" w:rsidRDefault="00351E57">
      <w:pPr>
        <w:pStyle w:val="Zkladntext20"/>
        <w:numPr>
          <w:ilvl w:val="0"/>
          <w:numId w:val="124"/>
        </w:numPr>
        <w:shd w:val="clear" w:color="auto" w:fill="auto"/>
        <w:tabs>
          <w:tab w:val="left" w:pos="452"/>
        </w:tabs>
        <w:spacing w:after="180" w:line="230" w:lineRule="exact"/>
        <w:ind w:firstLine="0"/>
        <w:jc w:val="both"/>
      </w:pPr>
      <w:r>
        <w:t>Zhotovitel je povinen dle § 2594 OZ upozornit bez zbytečného odkladu písemně a rovněž ve stavebním deníku Objednatele na nevhodnou povahu věci, 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rsidR="00E756BC" w:rsidRDefault="00351E57">
      <w:pPr>
        <w:pStyle w:val="Zkladntext20"/>
        <w:numPr>
          <w:ilvl w:val="0"/>
          <w:numId w:val="124"/>
        </w:numPr>
        <w:shd w:val="clear" w:color="auto" w:fill="auto"/>
        <w:tabs>
          <w:tab w:val="left" w:pos="447"/>
        </w:tabs>
        <w:spacing w:after="180" w:line="230" w:lineRule="exact"/>
        <w:ind w:firstLine="0"/>
        <w:jc w:val="both"/>
      </w:pPr>
      <w:r>
        <w:t>Trvá-li Objednatel na provádění díla s použitím předané věci nebo podle daného příkazu, má Zhotovitel právo požadovat, aby tak Objednatel učinil v písemné formě. Stejný výše popsaný postup jako v případě § 2594 OZ zvolí Zhotovitel a Objednatel analogicky také v případě, vzniku a zjištění skryté překážky dle § 2627 OZ.</w:t>
      </w:r>
    </w:p>
    <w:p w:rsidR="00E756BC" w:rsidRDefault="00351E57">
      <w:pPr>
        <w:pStyle w:val="Zkladntext20"/>
        <w:numPr>
          <w:ilvl w:val="0"/>
          <w:numId w:val="124"/>
        </w:numPr>
        <w:shd w:val="clear" w:color="auto" w:fill="auto"/>
        <w:tabs>
          <w:tab w:val="left" w:pos="452"/>
        </w:tabs>
        <w:spacing w:after="184" w:line="230" w:lineRule="exact"/>
        <w:ind w:firstLine="0"/>
        <w:jc w:val="both"/>
      </w:pPr>
      <w: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rsidR="00E756BC" w:rsidRDefault="00351E57">
      <w:pPr>
        <w:pStyle w:val="Zkladntext20"/>
        <w:shd w:val="clear" w:color="auto" w:fill="auto"/>
        <w:spacing w:after="176" w:line="226" w:lineRule="exact"/>
        <w:ind w:firstLine="760"/>
        <w:jc w:val="both"/>
      </w:pPr>
      <w:r>
        <w:t>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neupozorní, pak Zhotovitel nemůže po Objednateli požadovat úhradu realizovaných tzv. víceprací, 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rsidR="00E756BC" w:rsidRDefault="00351E57">
      <w:pPr>
        <w:pStyle w:val="Zkladntext20"/>
        <w:numPr>
          <w:ilvl w:val="0"/>
          <w:numId w:val="124"/>
        </w:numPr>
        <w:shd w:val="clear" w:color="auto" w:fill="auto"/>
        <w:tabs>
          <w:tab w:val="left" w:pos="466"/>
        </w:tabs>
        <w:spacing w:after="180" w:line="230" w:lineRule="exact"/>
        <w:ind w:firstLine="0"/>
        <w:jc w:val="both"/>
      </w:pPr>
      <w:r>
        <w:t>Pro účely těchto OP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rsidR="00E756BC" w:rsidRDefault="00351E57">
      <w:pPr>
        <w:pStyle w:val="Zkladntext20"/>
        <w:numPr>
          <w:ilvl w:val="0"/>
          <w:numId w:val="124"/>
        </w:numPr>
        <w:shd w:val="clear" w:color="auto" w:fill="auto"/>
        <w:tabs>
          <w:tab w:val="left" w:pos="457"/>
        </w:tabs>
        <w:spacing w:after="180" w:line="230" w:lineRule="exact"/>
        <w:ind w:firstLine="0"/>
        <w:jc w:val="both"/>
      </w:pPr>
      <w:r>
        <w:t>Soupis stavebních prací, dodávek a služeb včetně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rsidR="00E756BC" w:rsidRDefault="00351E57">
      <w:pPr>
        <w:pStyle w:val="Zkladntext20"/>
        <w:numPr>
          <w:ilvl w:val="0"/>
          <w:numId w:val="124"/>
        </w:numPr>
        <w:shd w:val="clear" w:color="auto" w:fill="auto"/>
        <w:tabs>
          <w:tab w:val="left" w:pos="457"/>
        </w:tabs>
        <w:spacing w:after="332" w:line="230" w:lineRule="exact"/>
        <w:ind w:firstLine="0"/>
        <w:jc w:val="both"/>
      </w:pPr>
      <w:bookmarkStart w:id="42" w:name="bookmark41"/>
      <w:r>
        <w:t>Předchozí postup Zhotovitele dle čl. VI bod 6.3. těchto OP v souladu s dikcí § 2594 a § 2627 OZ je základní podmínkou pro postup Objednatele dle čl. VIII body 8.18.1., 8.18.2. a 8.18.3. těchto OP.</w:t>
      </w:r>
      <w:bookmarkEnd w:id="42"/>
    </w:p>
    <w:p w:rsidR="00E756BC" w:rsidRDefault="00351E57">
      <w:pPr>
        <w:pStyle w:val="Nadpis30"/>
        <w:keepNext/>
        <w:keepLines/>
        <w:numPr>
          <w:ilvl w:val="0"/>
          <w:numId w:val="116"/>
        </w:numPr>
        <w:shd w:val="clear" w:color="auto" w:fill="auto"/>
        <w:tabs>
          <w:tab w:val="left" w:pos="3903"/>
        </w:tabs>
        <w:spacing w:before="0" w:line="190" w:lineRule="exact"/>
        <w:ind w:left="3480"/>
        <w:jc w:val="both"/>
      </w:pPr>
      <w:bookmarkStart w:id="43" w:name="bookmark42"/>
      <w:r>
        <w:t>Součinnost smluvních stran</w:t>
      </w:r>
      <w:bookmarkEnd w:id="43"/>
    </w:p>
    <w:p w:rsidR="00E756BC" w:rsidRDefault="00351E57">
      <w:pPr>
        <w:pStyle w:val="Zkladntext20"/>
        <w:numPr>
          <w:ilvl w:val="0"/>
          <w:numId w:val="125"/>
        </w:numPr>
        <w:shd w:val="clear" w:color="auto" w:fill="auto"/>
        <w:tabs>
          <w:tab w:val="left" w:pos="452"/>
        </w:tabs>
        <w:spacing w:after="180" w:line="230" w:lineRule="exact"/>
        <w:ind w:firstLine="0"/>
        <w:jc w:val="both"/>
      </w:pPr>
      <w:r>
        <w:t>Není-li těmito OP upraveno či stanoveno jinak, má se za to, 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rsidR="00E756BC" w:rsidRDefault="00351E57">
      <w:pPr>
        <w:pStyle w:val="Zkladntext20"/>
        <w:numPr>
          <w:ilvl w:val="0"/>
          <w:numId w:val="125"/>
        </w:numPr>
        <w:shd w:val="clear" w:color="auto" w:fill="auto"/>
        <w:tabs>
          <w:tab w:val="left" w:pos="452"/>
        </w:tabs>
        <w:spacing w:after="180" w:line="230" w:lineRule="exact"/>
        <w:ind w:firstLine="0"/>
        <w:jc w:val="both"/>
      </w:pPr>
      <w: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rsidR="00E756BC" w:rsidRDefault="00351E57">
      <w:pPr>
        <w:pStyle w:val="Zkladntext20"/>
        <w:numPr>
          <w:ilvl w:val="0"/>
          <w:numId w:val="125"/>
        </w:numPr>
        <w:shd w:val="clear" w:color="auto" w:fill="auto"/>
        <w:tabs>
          <w:tab w:val="left" w:pos="452"/>
        </w:tabs>
        <w:spacing w:after="180" w:line="230" w:lineRule="exact"/>
        <w:ind w:firstLine="0"/>
        <w:jc w:val="both"/>
      </w:pPr>
      <w:r>
        <w:t xml:space="preserve">Zhotovitel je povinen na základě skutečností zjištěných v průběhu plnění Smlouvy navrhovat a provádět opatření </w:t>
      </w:r>
      <w:r>
        <w:lastRenderedPageBreak/>
        <w:t>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čl. VII body 7.2. s 7.3. těchto OP nejsou dotčeny povinnosti Zhotovitele díla vyplývající z dikce § 2594 a § 2627 OZ.</w:t>
      </w:r>
    </w:p>
    <w:p w:rsidR="00E756BC" w:rsidRDefault="00351E57">
      <w:pPr>
        <w:pStyle w:val="Zkladntext20"/>
        <w:numPr>
          <w:ilvl w:val="0"/>
          <w:numId w:val="125"/>
        </w:numPr>
        <w:shd w:val="clear" w:color="auto" w:fill="auto"/>
        <w:tabs>
          <w:tab w:val="left" w:pos="452"/>
        </w:tabs>
        <w:spacing w:after="180" w:line="230" w:lineRule="exact"/>
        <w:ind w:firstLine="0"/>
        <w:jc w:val="both"/>
      </w:pPr>
      <w: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rsidR="00E756BC" w:rsidRDefault="00351E57">
      <w:pPr>
        <w:pStyle w:val="Zkladntext20"/>
        <w:numPr>
          <w:ilvl w:val="0"/>
          <w:numId w:val="125"/>
        </w:numPr>
        <w:shd w:val="clear" w:color="auto" w:fill="auto"/>
        <w:tabs>
          <w:tab w:val="left" w:pos="447"/>
        </w:tabs>
        <w:spacing w:after="184" w:line="230" w:lineRule="exact"/>
        <w:ind w:firstLine="0"/>
        <w:jc w:val="both"/>
      </w:pPr>
      <w:r>
        <w:t>V rámci součinnosti smluvních stran při realizaci předmětu díla si smluvní strany sjednaly následující podmínky a lhůty:</w:t>
      </w:r>
    </w:p>
    <w:p w:rsidR="00E756BC" w:rsidRDefault="00351E57">
      <w:pPr>
        <w:pStyle w:val="Zkladntext20"/>
        <w:numPr>
          <w:ilvl w:val="0"/>
          <w:numId w:val="126"/>
        </w:numPr>
        <w:shd w:val="clear" w:color="auto" w:fill="auto"/>
        <w:tabs>
          <w:tab w:val="left" w:pos="620"/>
        </w:tabs>
        <w:spacing w:after="176" w:line="226" w:lineRule="exact"/>
        <w:ind w:firstLine="0"/>
        <w:jc w:val="both"/>
      </w:pPr>
      <w:r>
        <w:t>Zhotovitel je povinen vyzvat TDS k prověření prací a dodávek, které v dalším pracovním postupu budou zakryty nebo se stanou nepřístupnými. Výzva musí být písemná a musí být doručena nejméně 5 pracovních dnů 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rsidR="00E756BC" w:rsidRDefault="00351E57">
      <w:pPr>
        <w:pStyle w:val="Zkladntext20"/>
        <w:numPr>
          <w:ilvl w:val="0"/>
          <w:numId w:val="126"/>
        </w:numPr>
        <w:shd w:val="clear" w:color="auto" w:fill="auto"/>
        <w:tabs>
          <w:tab w:val="left" w:pos="620"/>
        </w:tabs>
        <w:spacing w:after="180" w:line="230" w:lineRule="exact"/>
        <w:ind w:firstLine="0"/>
        <w:jc w:val="both"/>
      </w:pPr>
      <w: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rsidR="00E756BC" w:rsidRDefault="00351E57">
      <w:pPr>
        <w:pStyle w:val="Zkladntext20"/>
        <w:numPr>
          <w:ilvl w:val="0"/>
          <w:numId w:val="126"/>
        </w:numPr>
        <w:shd w:val="clear" w:color="auto" w:fill="auto"/>
        <w:tabs>
          <w:tab w:val="left" w:pos="620"/>
        </w:tabs>
        <w:spacing w:after="184" w:line="230" w:lineRule="exact"/>
        <w:ind w:firstLine="0"/>
        <w:jc w:val="both"/>
      </w:pPr>
      <w:r>
        <w:t>Zhotovitel je povinen zabezpečit účast svých oprávněných pracovníků na prověřování svých prací a dodávek TDS a činit neprodleně opatření k odstranění vytknutých závad.</w:t>
      </w:r>
    </w:p>
    <w:p w:rsidR="00E756BC" w:rsidRDefault="00351E57">
      <w:pPr>
        <w:pStyle w:val="Zkladntext20"/>
        <w:numPr>
          <w:ilvl w:val="0"/>
          <w:numId w:val="126"/>
        </w:numPr>
        <w:shd w:val="clear" w:color="auto" w:fill="auto"/>
        <w:tabs>
          <w:tab w:val="left" w:pos="620"/>
        </w:tabs>
        <w:spacing w:after="173" w:line="226" w:lineRule="exact"/>
        <w:ind w:firstLine="0"/>
        <w:jc w:val="both"/>
      </w:pPr>
      <w:r>
        <w:t>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dle bodu 7.5.2. tohoto článku OP. Účast na zkoušce bude uvedena ve stavebním deníku.</w:t>
      </w:r>
    </w:p>
    <w:p w:rsidR="00E756BC" w:rsidRDefault="00351E57">
      <w:pPr>
        <w:pStyle w:val="Zkladntext20"/>
        <w:numPr>
          <w:ilvl w:val="0"/>
          <w:numId w:val="126"/>
        </w:numPr>
        <w:shd w:val="clear" w:color="auto" w:fill="auto"/>
        <w:tabs>
          <w:tab w:val="left" w:pos="620"/>
        </w:tabs>
        <w:spacing w:line="235" w:lineRule="exact"/>
        <w:ind w:firstLine="0"/>
        <w:jc w:val="both"/>
      </w:pPr>
      <w:r>
        <w:t>Zhotovitel je povinen se podrobit všem kontrolám vedoucím ke zjištění jakosti provedených prací či vlastností materiálů na předmětu díla použitých, které navrhne Objednatel nebo TDS.</w:t>
      </w:r>
    </w:p>
    <w:p w:rsidR="00E756BC" w:rsidRDefault="00351E57">
      <w:pPr>
        <w:pStyle w:val="Zkladntext20"/>
        <w:numPr>
          <w:ilvl w:val="0"/>
          <w:numId w:val="125"/>
        </w:numPr>
        <w:shd w:val="clear" w:color="auto" w:fill="auto"/>
        <w:tabs>
          <w:tab w:val="left" w:pos="447"/>
        </w:tabs>
        <w:spacing w:after="180" w:line="230" w:lineRule="exact"/>
        <w:ind w:firstLine="0"/>
        <w:jc w:val="both"/>
      </w:pPr>
      <w:r>
        <w:t>Zhotovitel je povinen vést ode dne převzetí staveniště o pracích, které provádí, Stavební deník. Bližší podrobnosti z hlediska součinnosti smluvních stran ve vztahu k vedení stavebního deníku a záznamů uváděných v něm jsou uvedeny v čl. X těchto OP.</w:t>
      </w:r>
    </w:p>
    <w:p w:rsidR="00E756BC" w:rsidRDefault="00351E57">
      <w:pPr>
        <w:pStyle w:val="Zkladntext20"/>
        <w:numPr>
          <w:ilvl w:val="0"/>
          <w:numId w:val="125"/>
        </w:numPr>
        <w:shd w:val="clear" w:color="auto" w:fill="auto"/>
        <w:tabs>
          <w:tab w:val="left" w:pos="452"/>
        </w:tabs>
        <w:spacing w:after="180" w:line="230" w:lineRule="exact"/>
        <w:ind w:firstLine="0"/>
        <w:jc w:val="both"/>
      </w:pPr>
      <w:r>
        <w:t>Zhotovitel se zavazuje, že po vzniku některé z níže uvedených skutečností bude Objednatele bezodkladně písemně informovat:</w:t>
      </w:r>
    </w:p>
    <w:p w:rsidR="00E756BC" w:rsidRDefault="00351E57">
      <w:pPr>
        <w:pStyle w:val="Zkladntext20"/>
        <w:numPr>
          <w:ilvl w:val="0"/>
          <w:numId w:val="127"/>
        </w:numPr>
        <w:shd w:val="clear" w:color="auto" w:fill="auto"/>
        <w:tabs>
          <w:tab w:val="left" w:pos="620"/>
        </w:tabs>
        <w:spacing w:after="180" w:line="230" w:lineRule="exact"/>
        <w:ind w:firstLine="0"/>
        <w:jc w:val="both"/>
      </w:pPr>
      <w:r>
        <w:t>Pokud bude zahájeno insolvenční řízení dle příslušného zákona, jehož předmětem bude úpadek nebo hrozící úpadek Zhotovitele. Totéž platí pro případ vstupu Zhotovitele do likvidace 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rsidR="00E756BC" w:rsidRDefault="00351E57">
      <w:pPr>
        <w:pStyle w:val="Zkladntext20"/>
        <w:numPr>
          <w:ilvl w:val="0"/>
          <w:numId w:val="127"/>
        </w:numPr>
        <w:shd w:val="clear" w:color="auto" w:fill="auto"/>
        <w:tabs>
          <w:tab w:val="left" w:pos="620"/>
        </w:tabs>
        <w:spacing w:after="180" w:line="230" w:lineRule="exact"/>
        <w:ind w:firstLine="0"/>
        <w:jc w:val="both"/>
      </w:pPr>
      <w:r>
        <w:t>Pokud nastane případ omezení či ukončení výkonu činnosti Zhotovitele, která bezprostředně souvisí s předmětem díla.</w:t>
      </w:r>
    </w:p>
    <w:p w:rsidR="00E756BC" w:rsidRDefault="00351E57">
      <w:pPr>
        <w:pStyle w:val="Zkladntext20"/>
        <w:numPr>
          <w:ilvl w:val="0"/>
          <w:numId w:val="127"/>
        </w:numPr>
        <w:shd w:val="clear" w:color="auto" w:fill="auto"/>
        <w:tabs>
          <w:tab w:val="left" w:pos="615"/>
        </w:tabs>
        <w:spacing w:after="176" w:line="230" w:lineRule="exact"/>
        <w:ind w:firstLine="0"/>
        <w:jc w:val="both"/>
      </w:pPr>
      <w:r>
        <w:t>Pokud nastane případ, který by mohl mít vliv na přechod či vypořádání závazků Zhotovitele vůči Objednateli vyplývajících z uzavřené Smlouvy či s touto Smlouvou související.</w:t>
      </w:r>
    </w:p>
    <w:p w:rsidR="00E756BC" w:rsidRDefault="00351E57">
      <w:pPr>
        <w:pStyle w:val="Zkladntext20"/>
        <w:numPr>
          <w:ilvl w:val="0"/>
          <w:numId w:val="125"/>
        </w:numPr>
        <w:shd w:val="clear" w:color="auto" w:fill="auto"/>
        <w:tabs>
          <w:tab w:val="left" w:pos="457"/>
        </w:tabs>
        <w:spacing w:after="180" w:line="235" w:lineRule="exact"/>
        <w:ind w:firstLine="0"/>
        <w:jc w:val="both"/>
      </w:pPr>
      <w:r>
        <w:t>Zhotovitel je povinen zajistit písemné souhlasné vyjádření Policie ČR před pokládkou vodorovného dopravního značení a osazením svislého dopravního značení v obvodu stavby včetně vydání stanovení.</w:t>
      </w:r>
    </w:p>
    <w:p w:rsidR="00E756BC" w:rsidRDefault="00351E57">
      <w:pPr>
        <w:pStyle w:val="Zkladntext20"/>
        <w:numPr>
          <w:ilvl w:val="0"/>
          <w:numId w:val="125"/>
        </w:numPr>
        <w:shd w:val="clear" w:color="auto" w:fill="auto"/>
        <w:tabs>
          <w:tab w:val="left" w:pos="462"/>
        </w:tabs>
        <w:spacing w:after="336" w:line="235" w:lineRule="exact"/>
        <w:ind w:firstLine="0"/>
        <w:jc w:val="both"/>
      </w:pPr>
      <w:bookmarkStart w:id="44" w:name="bookmark43"/>
      <w:r>
        <w:lastRenderedPageBreak/>
        <w:t>V případě porušení kteréhokoliv povinnosti vyplývající z bodu 7.7. těchto OP, je Objednatel oprávněn od této Smlouvy bez dalšího odstoupit.</w:t>
      </w:r>
      <w:bookmarkEnd w:id="44"/>
    </w:p>
    <w:p w:rsidR="00E756BC" w:rsidRDefault="00351E57">
      <w:pPr>
        <w:pStyle w:val="Nadpis30"/>
        <w:keepNext/>
        <w:keepLines/>
        <w:numPr>
          <w:ilvl w:val="0"/>
          <w:numId w:val="116"/>
        </w:numPr>
        <w:shd w:val="clear" w:color="auto" w:fill="auto"/>
        <w:tabs>
          <w:tab w:val="left" w:pos="2981"/>
        </w:tabs>
        <w:spacing w:before="0" w:after="227" w:line="190" w:lineRule="exact"/>
        <w:ind w:left="2500"/>
        <w:jc w:val="both"/>
      </w:pPr>
      <w:bookmarkStart w:id="45" w:name="bookmark44"/>
      <w:r>
        <w:rPr>
          <w:rStyle w:val="Nadpis31"/>
        </w:rPr>
        <w:t>Podmínky a způsob provádění díla Zhotovitelem</w:t>
      </w:r>
      <w:bookmarkEnd w:id="45"/>
    </w:p>
    <w:p w:rsidR="00E756BC" w:rsidRDefault="00351E57">
      <w:pPr>
        <w:pStyle w:val="Zkladntext20"/>
        <w:numPr>
          <w:ilvl w:val="0"/>
          <w:numId w:val="128"/>
        </w:numPr>
        <w:shd w:val="clear" w:color="auto" w:fill="auto"/>
        <w:tabs>
          <w:tab w:val="left" w:pos="457"/>
        </w:tabs>
        <w:spacing w:after="184" w:line="230" w:lineRule="exact"/>
        <w:ind w:firstLine="0"/>
        <w:jc w:val="both"/>
      </w:pPr>
      <w:r>
        <w:t>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nezvyšuje Smlouvou sjednanou cenu díla. Zhotovitel není rovněž oprávněn bez souhlasu Objednatele disponovat s věcmi (zařízení, demontovaný materiál jako např. kovy, dveře, okna, krytiny atd.) demontovanými v souvislosti s prováděním díla a s těmito věcmi naloží dle pokynů Objednatele.</w:t>
      </w:r>
    </w:p>
    <w:p w:rsidR="00E756BC" w:rsidRDefault="00351E57">
      <w:pPr>
        <w:pStyle w:val="Zkladntext20"/>
        <w:shd w:val="clear" w:color="auto" w:fill="auto"/>
        <w:spacing w:after="176" w:line="226" w:lineRule="exact"/>
        <w:ind w:firstLine="76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rsidR="00E756BC" w:rsidRDefault="00351E57">
      <w:pPr>
        <w:pStyle w:val="Zkladntext20"/>
        <w:shd w:val="clear" w:color="auto" w:fill="auto"/>
        <w:spacing w:after="212" w:line="230" w:lineRule="exact"/>
        <w:ind w:firstLine="760"/>
        <w:jc w:val="both"/>
      </w:pPr>
      <w:r>
        <w:t>Při realizaci díla budou použity pouze výrobky, technologie a materiály, které splňují technické požadavky dle zvláštních předpisů.</w:t>
      </w:r>
    </w:p>
    <w:p w:rsidR="00E756BC" w:rsidRDefault="00351E57">
      <w:pPr>
        <w:pStyle w:val="Nadpis30"/>
        <w:keepNext/>
        <w:keepLines/>
        <w:shd w:val="clear" w:color="auto" w:fill="auto"/>
        <w:spacing w:before="0" w:after="245" w:line="190" w:lineRule="exact"/>
        <w:jc w:val="both"/>
      </w:pPr>
      <w:bookmarkStart w:id="46" w:name="bookmark45"/>
      <w:r>
        <w:t>Pokládka obrusné vrstvy bude provedena vcelku bez středové spáry v případě celkové uzavírky.</w:t>
      </w:r>
      <w:bookmarkEnd w:id="46"/>
    </w:p>
    <w:p w:rsidR="00E756BC" w:rsidRDefault="00351E57">
      <w:pPr>
        <w:pStyle w:val="Zkladntext20"/>
        <w:shd w:val="clear" w:color="auto" w:fill="auto"/>
        <w:spacing w:after="209" w:line="226" w:lineRule="exact"/>
        <w:ind w:firstLine="760"/>
        <w:jc w:val="both"/>
      </w:pPr>
      <w:r>
        <w:t>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prohlášení o shodě. Případné spory o kvalitu díla se budou řídit ustanovením dle TKP kap. 1 MD ČR.</w:t>
      </w:r>
    </w:p>
    <w:p w:rsidR="00E756BC" w:rsidRDefault="00351E57">
      <w:pPr>
        <w:pStyle w:val="Zkladntext20"/>
        <w:shd w:val="clear" w:color="auto" w:fill="auto"/>
        <w:spacing w:after="107" w:line="190" w:lineRule="exact"/>
        <w:ind w:firstLine="760"/>
        <w:jc w:val="both"/>
        <w:sectPr w:rsidR="00E756BC">
          <w:headerReference w:type="even" r:id="rId45"/>
          <w:headerReference w:type="default" r:id="rId46"/>
          <w:footerReference w:type="even" r:id="rId47"/>
          <w:footerReference w:type="default" r:id="rId48"/>
          <w:headerReference w:type="first" r:id="rId49"/>
          <w:footerReference w:type="first" r:id="rId50"/>
          <w:pgSz w:w="11900" w:h="16840"/>
          <w:pgMar w:top="1539" w:right="952" w:bottom="1115" w:left="949" w:header="0" w:footer="3" w:gutter="0"/>
          <w:cols w:space="720"/>
          <w:noEndnote/>
          <w:docGrid w:linePitch="360"/>
        </w:sectPr>
      </w:pPr>
      <w:r>
        <w:t xml:space="preserve">Práce, dodávky a služby budou provedeny v souladu s českými hygienickými, protipožárními, </w:t>
      </w:r>
    </w:p>
    <w:p w:rsidR="00E756BC" w:rsidRDefault="00351E57">
      <w:pPr>
        <w:pStyle w:val="Zkladntext20"/>
        <w:shd w:val="clear" w:color="auto" w:fill="auto"/>
        <w:spacing w:after="107" w:line="190" w:lineRule="exact"/>
        <w:ind w:firstLine="760"/>
        <w:jc w:val="both"/>
      </w:pPr>
      <w:r>
        <w:lastRenderedPageBreak/>
        <w:t>bezpečnostními předpisy a dalšími souvisejícími předpisy. Při aplikaci materiálů či instalaci zařízení bude Zhotovitel postupovat vždy v souladu s technickými pokyny a specifikacemi výrobců daných materiálů a zařízení.</w:t>
      </w:r>
    </w:p>
    <w:p w:rsidR="00E756BC" w:rsidRDefault="00351E57">
      <w:pPr>
        <w:pStyle w:val="Zkladntext20"/>
        <w:numPr>
          <w:ilvl w:val="0"/>
          <w:numId w:val="128"/>
        </w:numPr>
        <w:shd w:val="clear" w:color="auto" w:fill="auto"/>
        <w:tabs>
          <w:tab w:val="left" w:pos="452"/>
        </w:tabs>
        <w:spacing w:after="180" w:line="230" w:lineRule="exact"/>
        <w:ind w:firstLine="0"/>
        <w:jc w:val="both"/>
      </w:pPr>
      <w:r>
        <w:t>Není-li těmito OP upraveno či stanoveno jinak, má se za to, že Zhotovitel zajišťuje provedení díla svými pracovníky nebo pracovníky třetích osob v rámci společné nabídky nebo v rámci činnosti poddodavatele. 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rsidR="00E756BC" w:rsidRDefault="00351E57">
      <w:pPr>
        <w:pStyle w:val="Zkladntext20"/>
        <w:shd w:val="clear" w:color="auto" w:fill="auto"/>
        <w:spacing w:after="180" w:line="230" w:lineRule="exact"/>
        <w:ind w:firstLine="760"/>
        <w:jc w:val="both"/>
      </w:pPr>
      <w: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rsidR="00E756BC" w:rsidRDefault="00351E57">
      <w:pPr>
        <w:pStyle w:val="Zkladntext20"/>
        <w:shd w:val="clear" w:color="auto" w:fill="auto"/>
        <w:spacing w:after="180" w:line="230" w:lineRule="exact"/>
        <w:ind w:firstLine="760"/>
        <w:jc w:val="both"/>
      </w:pPr>
      <w:r>
        <w:t>Plní-li Zhotovitel část svých povinností podle smlouvy pomocí poddodavatele / třetích osob, je povinen plnit řádně, včas a úplně veškeré své závazky vůči všem těmto poddodavatelům / třetím osobám, jejichž prostřednictvím dílo realizuje.</w:t>
      </w:r>
    </w:p>
    <w:p w:rsidR="00E756BC" w:rsidRDefault="00351E57">
      <w:pPr>
        <w:pStyle w:val="Zkladntext20"/>
        <w:numPr>
          <w:ilvl w:val="0"/>
          <w:numId w:val="128"/>
        </w:numPr>
        <w:shd w:val="clear" w:color="auto" w:fill="auto"/>
        <w:tabs>
          <w:tab w:val="left" w:pos="466"/>
        </w:tabs>
        <w:spacing w:after="184" w:line="230" w:lineRule="exact"/>
        <w:ind w:firstLine="0"/>
        <w:jc w:val="both"/>
      </w:pPr>
      <w:r>
        <w:t>Podmínky pro změnu poddodavatele Zadavatel stanovuje tak, že Zhotovitel se zavazuje realizovat dílo převážně vlastními kapacitami, přičemž prostřednictvím poddodavatele může plnit pouze takové části díla, které jsou uvedeny v nabídce Zhotovitele v rámci Seznamu poddodavatelů.</w:t>
      </w:r>
    </w:p>
    <w:p w:rsidR="00E756BC" w:rsidRDefault="00351E57">
      <w:pPr>
        <w:pStyle w:val="Zkladntext20"/>
        <w:shd w:val="clear" w:color="auto" w:fill="auto"/>
        <w:spacing w:after="176" w:line="226" w:lineRule="exact"/>
        <w:ind w:firstLine="760"/>
        <w:jc w:val="both"/>
      </w:pPr>
      <w: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rsidR="00E756BC" w:rsidRDefault="00351E57">
      <w:pPr>
        <w:pStyle w:val="Zkladntext20"/>
        <w:shd w:val="clear" w:color="auto" w:fill="auto"/>
        <w:spacing w:after="180" w:line="230" w:lineRule="exact"/>
        <w:ind w:firstLine="760"/>
        <w:jc w:val="both"/>
      </w:pPr>
      <w:r>
        <w:t>Dojde-li v průběhu realizace díla na straně poddodavatele ke změně kvalifikačních předpokladů, je poddodavatel povinen tuto skutečnost oznámit do 5 pracovních dnů 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rsidR="00E756BC" w:rsidRDefault="00351E57">
      <w:pPr>
        <w:pStyle w:val="Zkladntext20"/>
        <w:numPr>
          <w:ilvl w:val="0"/>
          <w:numId w:val="128"/>
        </w:numPr>
        <w:shd w:val="clear" w:color="auto" w:fill="auto"/>
        <w:tabs>
          <w:tab w:val="left" w:pos="452"/>
        </w:tabs>
        <w:spacing w:after="180" w:line="230" w:lineRule="exact"/>
        <w:ind w:firstLine="0"/>
        <w:jc w:val="both"/>
      </w:pPr>
      <w:r>
        <w:t>Všechny škody, které vzniknou při provádění díla porušením povinností na straně Zhotovitele třetím, na díle nezúčastněným osobám, případně Objednateli, je povinen uhradit Zhotovitel.</w:t>
      </w:r>
    </w:p>
    <w:p w:rsidR="00E756BC" w:rsidRDefault="00351E57">
      <w:pPr>
        <w:pStyle w:val="Zkladntext20"/>
        <w:numPr>
          <w:ilvl w:val="0"/>
          <w:numId w:val="128"/>
        </w:numPr>
        <w:shd w:val="clear" w:color="auto" w:fill="auto"/>
        <w:tabs>
          <w:tab w:val="left" w:pos="471"/>
        </w:tabs>
        <w:spacing w:after="180" w:line="230" w:lineRule="exact"/>
        <w:ind w:firstLine="0"/>
        <w:jc w:val="both"/>
      </w:pPr>
      <w: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rsidR="00E756BC" w:rsidRDefault="00351E57">
      <w:pPr>
        <w:pStyle w:val="Zkladntext20"/>
        <w:numPr>
          <w:ilvl w:val="0"/>
          <w:numId w:val="128"/>
        </w:numPr>
        <w:shd w:val="clear" w:color="auto" w:fill="auto"/>
        <w:tabs>
          <w:tab w:val="left" w:pos="457"/>
        </w:tabs>
        <w:spacing w:after="180" w:line="230" w:lineRule="exact"/>
        <w:ind w:firstLine="0"/>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rsidR="00E756BC" w:rsidRDefault="00351E57">
      <w:pPr>
        <w:pStyle w:val="Zkladntext20"/>
        <w:shd w:val="clear" w:color="auto" w:fill="auto"/>
        <w:spacing w:line="230" w:lineRule="exact"/>
        <w:ind w:firstLine="760"/>
        <w:jc w:val="both"/>
      </w:pPr>
      <w:r>
        <w:t>Totéž platí pro práci třetích osob vykonávajících činnost v rámci společné nabídky v rámci Smlouvy o vzniku společnosti dle § 2716 OZ 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rsidR="00E756BC" w:rsidRDefault="00351E57">
      <w:pPr>
        <w:pStyle w:val="Zkladntext20"/>
        <w:numPr>
          <w:ilvl w:val="0"/>
          <w:numId w:val="128"/>
        </w:numPr>
        <w:shd w:val="clear" w:color="auto" w:fill="auto"/>
        <w:tabs>
          <w:tab w:val="left" w:pos="486"/>
        </w:tabs>
        <w:spacing w:after="180" w:line="230" w:lineRule="exact"/>
        <w:ind w:firstLine="0"/>
        <w:jc w:val="both"/>
      </w:pPr>
      <w: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zákona 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w:t>
      </w:r>
      <w:r>
        <w:lastRenderedPageBreak/>
        <w:t>Zhotovitel ke dni splnění díla. Veškerá textová dokumentace, kterou při plnění Smlouvy předává či předkládá Zhotovitel Objednateli, musí být předložena v českém jazyce.</w:t>
      </w:r>
    </w:p>
    <w:p w:rsidR="00E756BC" w:rsidRDefault="00351E57">
      <w:pPr>
        <w:pStyle w:val="Zkladntext20"/>
        <w:numPr>
          <w:ilvl w:val="0"/>
          <w:numId w:val="128"/>
        </w:numPr>
        <w:shd w:val="clear" w:color="auto" w:fill="auto"/>
        <w:tabs>
          <w:tab w:val="left" w:pos="486"/>
        </w:tabs>
        <w:spacing w:after="180" w:line="230" w:lineRule="exact"/>
        <w:ind w:firstLine="0"/>
        <w:jc w:val="both"/>
      </w:pPr>
      <w: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rsidR="00E756BC" w:rsidRDefault="00351E57">
      <w:pPr>
        <w:pStyle w:val="Zkladntext20"/>
        <w:numPr>
          <w:ilvl w:val="0"/>
          <w:numId w:val="128"/>
        </w:numPr>
        <w:shd w:val="clear" w:color="auto" w:fill="auto"/>
        <w:tabs>
          <w:tab w:val="left" w:pos="486"/>
        </w:tabs>
        <w:spacing w:after="180" w:line="230" w:lineRule="exact"/>
        <w:ind w:firstLine="0"/>
        <w:jc w:val="both"/>
      </w:pPr>
      <w: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rsidR="00E756BC" w:rsidRDefault="00351E57">
      <w:pPr>
        <w:pStyle w:val="Zkladntext20"/>
        <w:numPr>
          <w:ilvl w:val="0"/>
          <w:numId w:val="128"/>
        </w:numPr>
        <w:shd w:val="clear" w:color="auto" w:fill="auto"/>
        <w:tabs>
          <w:tab w:val="left" w:pos="567"/>
        </w:tabs>
        <w:spacing w:after="180" w:line="230" w:lineRule="exact"/>
        <w:ind w:firstLine="0"/>
        <w:jc w:val="both"/>
      </w:pPr>
      <w:r>
        <w:t>Zhotovitel je povinen zajistit a financovat veškeré práce poddodavatelů, popř. třetích osob v rámci společné nabídky dle Smlouvy o vzniku společnosti dle § 2716 OZ, pokud to vyplývá z ujednání mezi těmito osobami a nese za tyto osoby záruku v plném rozsahu dle těchto OP, a to včetně záruky za náhradu škody způsobené těmito osobami a poddodavatelem třetí osobě.</w:t>
      </w:r>
    </w:p>
    <w:p w:rsidR="00E756BC" w:rsidRDefault="00351E57">
      <w:pPr>
        <w:pStyle w:val="Zkladntext20"/>
        <w:shd w:val="clear" w:color="auto" w:fill="auto"/>
        <w:spacing w:after="180" w:line="230" w:lineRule="exact"/>
        <w:ind w:firstLine="760"/>
        <w:jc w:val="both"/>
      </w:pPr>
      <w:r>
        <w:t>Zhotovitel zajistí, aby při realizaci díla nebyl v rámci smluvního vztahu umožněn občanům z jiných zemí, než ČR (dále jen „cizinci“), výkon nelegální práce 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rsidR="00E756BC" w:rsidRDefault="00351E57">
      <w:pPr>
        <w:pStyle w:val="Zkladntext20"/>
        <w:shd w:val="clear" w:color="auto" w:fill="auto"/>
        <w:spacing w:after="180" w:line="230" w:lineRule="exact"/>
        <w:ind w:firstLine="760"/>
        <w:jc w:val="both"/>
      </w:pPr>
      <w:r>
        <w:t>Zhotovitel se zavazuje plnění výše uvedených povinností vyžadovat od svých poddodavatelů či osob realizujících dílo v rámci společné nabídky. 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rsidR="00E756BC" w:rsidRDefault="00351E57">
      <w:pPr>
        <w:pStyle w:val="Zkladntext20"/>
        <w:numPr>
          <w:ilvl w:val="0"/>
          <w:numId w:val="128"/>
        </w:numPr>
        <w:shd w:val="clear" w:color="auto" w:fill="auto"/>
        <w:tabs>
          <w:tab w:val="left" w:pos="582"/>
        </w:tabs>
        <w:spacing w:after="180" w:line="230" w:lineRule="exact"/>
        <w:ind w:firstLine="0"/>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rsidR="00E756BC" w:rsidRDefault="00351E57">
      <w:pPr>
        <w:pStyle w:val="Zkladntext20"/>
        <w:numPr>
          <w:ilvl w:val="0"/>
          <w:numId w:val="128"/>
        </w:numPr>
        <w:shd w:val="clear" w:color="auto" w:fill="auto"/>
        <w:tabs>
          <w:tab w:val="left" w:pos="582"/>
        </w:tabs>
        <w:spacing w:after="180" w:line="230" w:lineRule="exact"/>
        <w:ind w:firstLine="0"/>
        <w:jc w:val="both"/>
      </w:pPr>
      <w: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rsidR="00E756BC" w:rsidRDefault="00351E57">
      <w:pPr>
        <w:pStyle w:val="Zkladntext20"/>
        <w:shd w:val="clear" w:color="auto" w:fill="auto"/>
        <w:spacing w:after="180" w:line="230" w:lineRule="exact"/>
        <w:ind w:firstLine="76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rsidR="00E756BC" w:rsidRDefault="00351E57">
      <w:pPr>
        <w:pStyle w:val="Zkladntext20"/>
        <w:shd w:val="clear" w:color="auto" w:fill="auto"/>
        <w:spacing w:after="212" w:line="230" w:lineRule="exact"/>
        <w:ind w:firstLine="760"/>
        <w:jc w:val="both"/>
      </w:pPr>
      <w:r>
        <w:t>Zhotovitel je povinen v průběhu realizace díla zanést do PD skutečného provedení díla veškeré odchylky a úpravy od navrženého technického řešení díla, a to včetně geodetického zaměření, bude-li nutné jej vyhotovit.</w:t>
      </w:r>
    </w:p>
    <w:p w:rsidR="00E756BC" w:rsidRDefault="00351E57">
      <w:pPr>
        <w:pStyle w:val="Zkladntext20"/>
        <w:shd w:val="clear" w:color="auto" w:fill="auto"/>
        <w:spacing w:after="111" w:line="190" w:lineRule="exact"/>
        <w:ind w:firstLine="760"/>
        <w:jc w:val="both"/>
      </w:pPr>
      <w: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rsidR="00E756BC" w:rsidRDefault="00351E57">
      <w:pPr>
        <w:pStyle w:val="Zkladntext20"/>
        <w:shd w:val="clear" w:color="auto" w:fill="auto"/>
        <w:spacing w:after="176" w:line="226" w:lineRule="exact"/>
        <w:ind w:firstLine="760"/>
        <w:jc w:val="both"/>
      </w:pPr>
      <w: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rsidR="00E756BC" w:rsidRDefault="00351E57">
      <w:pPr>
        <w:pStyle w:val="Zkladntext20"/>
        <w:numPr>
          <w:ilvl w:val="0"/>
          <w:numId w:val="128"/>
        </w:numPr>
        <w:shd w:val="clear" w:color="auto" w:fill="auto"/>
        <w:tabs>
          <w:tab w:val="left" w:pos="562"/>
        </w:tabs>
        <w:spacing w:after="180" w:line="230" w:lineRule="exact"/>
        <w:ind w:firstLine="0"/>
        <w:jc w:val="both"/>
      </w:pPr>
      <w: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rsidR="00E756BC" w:rsidRDefault="00351E57">
      <w:pPr>
        <w:pStyle w:val="Zkladntext20"/>
        <w:numPr>
          <w:ilvl w:val="0"/>
          <w:numId w:val="128"/>
        </w:numPr>
        <w:shd w:val="clear" w:color="auto" w:fill="auto"/>
        <w:tabs>
          <w:tab w:val="left" w:pos="695"/>
        </w:tabs>
        <w:spacing w:after="180" w:line="230" w:lineRule="exact"/>
        <w:ind w:firstLine="0"/>
        <w:jc w:val="both"/>
      </w:pPr>
      <w:r>
        <w:t xml:space="preserve">V případě ohrožení splnění závazku provést dílo nebo jeho část z důvodu, že Zhotovitel ani po předchozím </w:t>
      </w:r>
      <w:r>
        <w:lastRenderedPageBreak/>
        <w:t>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rsidR="00E756BC" w:rsidRDefault="00351E57">
      <w:pPr>
        <w:pStyle w:val="Zkladntext20"/>
        <w:numPr>
          <w:ilvl w:val="0"/>
          <w:numId w:val="128"/>
        </w:numPr>
        <w:shd w:val="clear" w:color="auto" w:fill="auto"/>
        <w:tabs>
          <w:tab w:val="left" w:pos="695"/>
        </w:tabs>
        <w:spacing w:after="212" w:line="230" w:lineRule="exact"/>
        <w:ind w:firstLine="0"/>
        <w:jc w:val="both"/>
      </w:pPr>
      <w:r>
        <w:t>Pro zjednání nápravy eventuálních vad plnění je Zhotovitel povinen učinit bezodkladná opatření a informovat o nich ihned Objednatele, jehož pokyny k zahájení prací a odstranění těchto vad je povinen dodržet.</w:t>
      </w:r>
    </w:p>
    <w:p w:rsidR="00E756BC" w:rsidRDefault="00351E57">
      <w:pPr>
        <w:pStyle w:val="Nadpis30"/>
        <w:keepNext/>
        <w:keepLines/>
        <w:numPr>
          <w:ilvl w:val="0"/>
          <w:numId w:val="128"/>
        </w:numPr>
        <w:shd w:val="clear" w:color="auto" w:fill="auto"/>
        <w:tabs>
          <w:tab w:val="left" w:pos="562"/>
        </w:tabs>
        <w:spacing w:before="0" w:after="107" w:line="190" w:lineRule="exact"/>
        <w:ind w:left="480" w:hanging="480"/>
        <w:jc w:val="both"/>
      </w:pPr>
      <w:bookmarkStart w:id="47" w:name="bookmark46"/>
      <w:r>
        <w:rPr>
          <w:rStyle w:val="Nadpis31"/>
        </w:rPr>
        <w:t>Přerušení prací</w:t>
      </w:r>
      <w:bookmarkEnd w:id="47"/>
    </w:p>
    <w:p w:rsidR="00E756BC" w:rsidRDefault="00351E57">
      <w:pPr>
        <w:pStyle w:val="Zkladntext20"/>
        <w:numPr>
          <w:ilvl w:val="0"/>
          <w:numId w:val="129"/>
        </w:numPr>
        <w:shd w:val="clear" w:color="auto" w:fill="auto"/>
        <w:tabs>
          <w:tab w:val="left" w:pos="730"/>
        </w:tabs>
        <w:spacing w:line="230" w:lineRule="exact"/>
        <w:ind w:firstLine="0"/>
        <w:jc w:val="both"/>
      </w:pPr>
      <w:r>
        <w:t>Zhotovitel je povinen přerušit práce na základě rozhodnutí Objednatele a dále v případě, že zjistí při provádění díla skryté překážky znemožňující jeho provedení dohodnutým způsobem. Každé přerušení prací</w:t>
      </w:r>
    </w:p>
    <w:p w:rsidR="00E756BC" w:rsidRDefault="00351E57">
      <w:pPr>
        <w:pStyle w:val="Zkladntext20"/>
        <w:shd w:val="clear" w:color="auto" w:fill="auto"/>
        <w:spacing w:after="180" w:line="230" w:lineRule="exact"/>
        <w:ind w:firstLine="0"/>
        <w:jc w:val="both"/>
      </w:pPr>
      <w: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rsidR="00E756BC" w:rsidRDefault="00351E57">
      <w:pPr>
        <w:pStyle w:val="Zkladntext20"/>
        <w:numPr>
          <w:ilvl w:val="0"/>
          <w:numId w:val="129"/>
        </w:numPr>
        <w:shd w:val="clear" w:color="auto" w:fill="auto"/>
        <w:tabs>
          <w:tab w:val="left" w:pos="735"/>
        </w:tabs>
        <w:spacing w:after="212" w:line="230" w:lineRule="exact"/>
        <w:ind w:firstLine="0"/>
        <w:jc w:val="both"/>
      </w:pPr>
      <w:r>
        <w:t>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 2594 a § 2627 OZ.</w:t>
      </w:r>
    </w:p>
    <w:p w:rsidR="00E756BC" w:rsidRDefault="00351E57">
      <w:pPr>
        <w:pStyle w:val="Nadpis30"/>
        <w:keepNext/>
        <w:keepLines/>
        <w:numPr>
          <w:ilvl w:val="0"/>
          <w:numId w:val="128"/>
        </w:numPr>
        <w:shd w:val="clear" w:color="auto" w:fill="auto"/>
        <w:tabs>
          <w:tab w:val="left" w:pos="562"/>
        </w:tabs>
        <w:spacing w:before="0" w:after="121" w:line="190" w:lineRule="exact"/>
        <w:ind w:left="480" w:hanging="480"/>
        <w:jc w:val="both"/>
      </w:pPr>
      <w:bookmarkStart w:id="48" w:name="bookmark47"/>
      <w:r>
        <w:rPr>
          <w:rStyle w:val="Nadpis31"/>
        </w:rPr>
        <w:t>Kontroly a kontrolní dny</w:t>
      </w:r>
      <w:bookmarkEnd w:id="48"/>
    </w:p>
    <w:p w:rsidR="00E756BC" w:rsidRDefault="00351E57">
      <w:pPr>
        <w:pStyle w:val="Zkladntext20"/>
        <w:numPr>
          <w:ilvl w:val="0"/>
          <w:numId w:val="130"/>
        </w:numPr>
        <w:shd w:val="clear" w:color="auto" w:fill="auto"/>
        <w:tabs>
          <w:tab w:val="left" w:pos="750"/>
        </w:tabs>
        <w:spacing w:after="180" w:line="230" w:lineRule="exact"/>
        <w:ind w:firstLine="0"/>
        <w:jc w:val="both"/>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rsidR="00E756BC" w:rsidRDefault="00351E57">
      <w:pPr>
        <w:pStyle w:val="Zkladntext20"/>
        <w:numPr>
          <w:ilvl w:val="0"/>
          <w:numId w:val="130"/>
        </w:numPr>
        <w:shd w:val="clear" w:color="auto" w:fill="auto"/>
        <w:tabs>
          <w:tab w:val="left" w:pos="735"/>
        </w:tabs>
        <w:spacing w:after="180" w:line="230" w:lineRule="exact"/>
        <w:ind w:firstLine="0"/>
        <w:jc w:val="both"/>
      </w:pPr>
      <w: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rsidR="00E756BC" w:rsidRDefault="00351E57">
      <w:pPr>
        <w:pStyle w:val="Zkladntext20"/>
        <w:numPr>
          <w:ilvl w:val="0"/>
          <w:numId w:val="130"/>
        </w:numPr>
        <w:shd w:val="clear" w:color="auto" w:fill="auto"/>
        <w:tabs>
          <w:tab w:val="left" w:pos="730"/>
        </w:tabs>
        <w:spacing w:after="180" w:line="230" w:lineRule="exact"/>
        <w:ind w:firstLine="0"/>
        <w:jc w:val="both"/>
      </w:pPr>
      <w:r>
        <w:t>Jestliže Zhotovitel díla vady neodstraní ani v přiměřené lhůtě mu za tímto účelem poskytnuté a vadný postup Zhotovitele by vedl nepochybně k podstatnému porušení smlouvy, je Objednatel oprávněn odstoupit od Smlouvy.</w:t>
      </w:r>
    </w:p>
    <w:p w:rsidR="00E756BC" w:rsidRDefault="00351E57">
      <w:pPr>
        <w:pStyle w:val="Zkladntext20"/>
        <w:numPr>
          <w:ilvl w:val="0"/>
          <w:numId w:val="130"/>
        </w:numPr>
        <w:shd w:val="clear" w:color="auto" w:fill="auto"/>
        <w:tabs>
          <w:tab w:val="left" w:pos="730"/>
        </w:tabs>
        <w:spacing w:after="212" w:line="230" w:lineRule="exact"/>
        <w:ind w:firstLine="0"/>
        <w:jc w:val="both"/>
      </w:pPr>
      <w:r>
        <w:t>Na požádání je Zhotovitel povinen předložit Objednateli veškeré doklady o provádění prací. Zhotovitel je povinen výkon tohoto práva strpět.</w:t>
      </w:r>
    </w:p>
    <w:p w:rsidR="00E756BC" w:rsidRDefault="00351E57">
      <w:pPr>
        <w:pStyle w:val="Nadpis30"/>
        <w:keepNext/>
        <w:keepLines/>
        <w:numPr>
          <w:ilvl w:val="0"/>
          <w:numId w:val="130"/>
        </w:numPr>
        <w:shd w:val="clear" w:color="auto" w:fill="auto"/>
        <w:tabs>
          <w:tab w:val="left" w:pos="730"/>
        </w:tabs>
        <w:spacing w:before="0" w:after="121" w:line="190" w:lineRule="exact"/>
        <w:ind w:left="480" w:hanging="480"/>
        <w:jc w:val="both"/>
      </w:pPr>
      <w:bookmarkStart w:id="49" w:name="bookmark48"/>
      <w:r>
        <w:t>Objednatel je oprávněn:</w:t>
      </w:r>
      <w:bookmarkEnd w:id="49"/>
    </w:p>
    <w:p w:rsidR="00E756BC" w:rsidRDefault="00351E57">
      <w:pPr>
        <w:pStyle w:val="Zkladntext20"/>
        <w:numPr>
          <w:ilvl w:val="0"/>
          <w:numId w:val="131"/>
        </w:numPr>
        <w:shd w:val="clear" w:color="auto" w:fill="auto"/>
        <w:tabs>
          <w:tab w:val="left" w:pos="517"/>
        </w:tabs>
        <w:spacing w:line="230" w:lineRule="exact"/>
        <w:ind w:left="480" w:hanging="480"/>
        <w:jc w:val="both"/>
      </w:pPr>
      <w:r>
        <w:t>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zákona o finanční kontrole ve veřejné správě.</w:t>
      </w:r>
    </w:p>
    <w:p w:rsidR="00E756BC" w:rsidRDefault="00351E57">
      <w:pPr>
        <w:pStyle w:val="Zkladntext20"/>
        <w:numPr>
          <w:ilvl w:val="0"/>
          <w:numId w:val="131"/>
        </w:numPr>
        <w:shd w:val="clear" w:color="auto" w:fill="auto"/>
        <w:tabs>
          <w:tab w:val="left" w:pos="433"/>
        </w:tabs>
        <w:spacing w:line="226" w:lineRule="exact"/>
        <w:ind w:left="440" w:hanging="440"/>
        <w:jc w:val="both"/>
      </w:pPr>
      <w: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rsidR="00E756BC" w:rsidRDefault="00351E57">
      <w:pPr>
        <w:pStyle w:val="Zkladntext20"/>
        <w:numPr>
          <w:ilvl w:val="0"/>
          <w:numId w:val="131"/>
        </w:numPr>
        <w:shd w:val="clear" w:color="auto" w:fill="auto"/>
        <w:tabs>
          <w:tab w:val="left" w:pos="433"/>
        </w:tabs>
        <w:spacing w:line="226" w:lineRule="exact"/>
        <w:ind w:left="440" w:hanging="440"/>
        <w:jc w:val="both"/>
      </w:pPr>
      <w:r>
        <w:t>Provádět prostřednictvím koordinátora BOZP kontrolu dodržování bezpečnosti práce a ukládat nápravná opatření.</w:t>
      </w:r>
    </w:p>
    <w:p w:rsidR="00E756BC" w:rsidRDefault="00351E57">
      <w:pPr>
        <w:pStyle w:val="Zkladntext20"/>
        <w:numPr>
          <w:ilvl w:val="0"/>
          <w:numId w:val="131"/>
        </w:numPr>
        <w:shd w:val="clear" w:color="auto" w:fill="auto"/>
        <w:tabs>
          <w:tab w:val="left" w:pos="433"/>
        </w:tabs>
        <w:spacing w:line="226" w:lineRule="exact"/>
        <w:ind w:left="440" w:hanging="440"/>
        <w:jc w:val="both"/>
      </w:pPr>
      <w: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rsidR="00E756BC" w:rsidRDefault="00351E57">
      <w:pPr>
        <w:pStyle w:val="Zkladntext20"/>
        <w:numPr>
          <w:ilvl w:val="0"/>
          <w:numId w:val="131"/>
        </w:numPr>
        <w:shd w:val="clear" w:color="auto" w:fill="auto"/>
        <w:tabs>
          <w:tab w:val="left" w:pos="433"/>
        </w:tabs>
        <w:spacing w:after="209" w:line="226" w:lineRule="exact"/>
        <w:ind w:left="440" w:hanging="440"/>
        <w:jc w:val="both"/>
      </w:pPr>
      <w: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rsidR="00E756BC" w:rsidRDefault="00351E57">
      <w:pPr>
        <w:pStyle w:val="Zkladntext20"/>
        <w:numPr>
          <w:ilvl w:val="0"/>
          <w:numId w:val="130"/>
        </w:numPr>
        <w:shd w:val="clear" w:color="auto" w:fill="auto"/>
        <w:tabs>
          <w:tab w:val="left" w:pos="738"/>
        </w:tabs>
        <w:spacing w:after="245" w:line="190" w:lineRule="exact"/>
        <w:ind w:firstLine="0"/>
        <w:jc w:val="both"/>
      </w:pPr>
      <w:r>
        <w:t>TDS nesmí vykonávat Zhotovitel ani osoba s ním propojená.</w:t>
      </w:r>
    </w:p>
    <w:p w:rsidR="00E756BC" w:rsidRDefault="00351E57">
      <w:pPr>
        <w:pStyle w:val="Zkladntext20"/>
        <w:numPr>
          <w:ilvl w:val="0"/>
          <w:numId w:val="130"/>
        </w:numPr>
        <w:shd w:val="clear" w:color="auto" w:fill="auto"/>
        <w:tabs>
          <w:tab w:val="left" w:pos="738"/>
        </w:tabs>
        <w:spacing w:line="226" w:lineRule="exact"/>
        <w:ind w:firstLine="0"/>
        <w:jc w:val="both"/>
      </w:pPr>
      <w:r>
        <w:t xml:space="preserve">Pro účely kontroly průběhu provádění díla se budou konat kontrolní dny. Kontrolní dny se v místě realizace předmětu díla budou konat každý týden, tj. 1 x týdně, v případě menší technické náročnosti prováděných prací jsou </w:t>
      </w:r>
      <w:r>
        <w:lastRenderedPageBreak/>
        <w:t>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rsidR="00E756BC" w:rsidRDefault="00351E57">
      <w:pPr>
        <w:pStyle w:val="Zkladntext20"/>
        <w:shd w:val="clear" w:color="auto" w:fill="auto"/>
        <w:spacing w:line="226" w:lineRule="exact"/>
        <w:ind w:firstLine="760"/>
        <w:jc w:val="both"/>
      </w:pPr>
      <w:r>
        <w:t>Kontrolních dnů se budou účastnit zástupci Zhotovitele, zástupce Objednatele, TDS a další přizvané osoby v souladu s příslušným zákonem (stavební zákon) a s příslušným zákonem o zajištění dalších podmínek bezpečnosti a ochrany zdraví při práci. V rámci jednání konaném při kontrolním dnu budou předloženy k nahlédnutí zejména:</w:t>
      </w:r>
    </w:p>
    <w:p w:rsidR="00E756BC" w:rsidRDefault="00351E57">
      <w:pPr>
        <w:pStyle w:val="Zkladntext20"/>
        <w:numPr>
          <w:ilvl w:val="0"/>
          <w:numId w:val="132"/>
        </w:numPr>
        <w:shd w:val="clear" w:color="auto" w:fill="auto"/>
        <w:tabs>
          <w:tab w:val="left" w:pos="433"/>
        </w:tabs>
        <w:spacing w:line="226" w:lineRule="exact"/>
        <w:ind w:firstLine="0"/>
        <w:jc w:val="both"/>
      </w:pPr>
      <w:r>
        <w:t>stavební deník,</w:t>
      </w:r>
    </w:p>
    <w:p w:rsidR="00E756BC" w:rsidRDefault="00351E57">
      <w:pPr>
        <w:pStyle w:val="Zkladntext20"/>
        <w:numPr>
          <w:ilvl w:val="0"/>
          <w:numId w:val="132"/>
        </w:numPr>
        <w:shd w:val="clear" w:color="auto" w:fill="auto"/>
        <w:tabs>
          <w:tab w:val="left" w:pos="433"/>
        </w:tabs>
        <w:spacing w:line="226" w:lineRule="exact"/>
        <w:ind w:firstLine="0"/>
        <w:jc w:val="both"/>
      </w:pPr>
      <w:r>
        <w:t>doklady dle zákona o BOZP, vztahující se k stavbě,</w:t>
      </w:r>
    </w:p>
    <w:p w:rsidR="00E756BC" w:rsidRDefault="00351E57">
      <w:pPr>
        <w:pStyle w:val="Zkladntext20"/>
        <w:numPr>
          <w:ilvl w:val="0"/>
          <w:numId w:val="132"/>
        </w:numPr>
        <w:shd w:val="clear" w:color="auto" w:fill="auto"/>
        <w:tabs>
          <w:tab w:val="left" w:pos="433"/>
        </w:tabs>
        <w:spacing w:line="226" w:lineRule="exact"/>
        <w:ind w:firstLine="0"/>
        <w:jc w:val="both"/>
      </w:pPr>
      <w:r>
        <w:t>doklady a rozhodnutí stavebních orgánů ke stavbě,</w:t>
      </w:r>
    </w:p>
    <w:p w:rsidR="00E756BC" w:rsidRDefault="00351E57">
      <w:pPr>
        <w:pStyle w:val="Zkladntext20"/>
        <w:numPr>
          <w:ilvl w:val="0"/>
          <w:numId w:val="132"/>
        </w:numPr>
        <w:shd w:val="clear" w:color="auto" w:fill="auto"/>
        <w:tabs>
          <w:tab w:val="left" w:pos="433"/>
        </w:tabs>
        <w:spacing w:after="209" w:line="226" w:lineRule="exact"/>
        <w:ind w:firstLine="0"/>
        <w:jc w:val="both"/>
      </w:pPr>
      <w:r>
        <w:t>ověřená dokumentace stavby, změny, doplňky.</w:t>
      </w:r>
    </w:p>
    <w:p w:rsidR="00E756BC" w:rsidRDefault="00351E57">
      <w:pPr>
        <w:pStyle w:val="Nadpis30"/>
        <w:keepNext/>
        <w:keepLines/>
        <w:numPr>
          <w:ilvl w:val="0"/>
          <w:numId w:val="128"/>
        </w:numPr>
        <w:shd w:val="clear" w:color="auto" w:fill="auto"/>
        <w:tabs>
          <w:tab w:val="left" w:pos="562"/>
        </w:tabs>
        <w:spacing w:before="0" w:after="121" w:line="190" w:lineRule="exact"/>
        <w:jc w:val="both"/>
      </w:pPr>
      <w:bookmarkStart w:id="50" w:name="bookmark49"/>
      <w:r>
        <w:rPr>
          <w:rStyle w:val="Nadpis31"/>
        </w:rPr>
        <w:t>Změny díla</w:t>
      </w:r>
      <w:bookmarkEnd w:id="50"/>
    </w:p>
    <w:p w:rsidR="00E756BC" w:rsidRDefault="00351E57">
      <w:pPr>
        <w:pStyle w:val="Zkladntext20"/>
        <w:numPr>
          <w:ilvl w:val="0"/>
          <w:numId w:val="133"/>
        </w:numPr>
        <w:shd w:val="clear" w:color="auto" w:fill="auto"/>
        <w:tabs>
          <w:tab w:val="left" w:pos="738"/>
        </w:tabs>
        <w:spacing w:after="180" w:line="230" w:lineRule="exact"/>
        <w:ind w:firstLine="0"/>
        <w:jc w:val="both"/>
      </w:pPr>
      <w:r>
        <w:t>Pro účely těchto OP zadavatel v závislosti na dalším výdaji finančních prostředků, nebo při navýšení původní výše ceny díla anebo při úspoře veřejných prostředků, rozděluje změny díla na vícepráce a méněpráce.</w:t>
      </w:r>
    </w:p>
    <w:p w:rsidR="00E756BC" w:rsidRDefault="00351E57">
      <w:pPr>
        <w:pStyle w:val="Zkladntext20"/>
        <w:shd w:val="clear" w:color="auto" w:fill="auto"/>
        <w:spacing w:after="180" w:line="230" w:lineRule="exact"/>
        <w:ind w:firstLine="0"/>
        <w:jc w:val="both"/>
      </w:pPr>
      <w:r>
        <w:t>Dle § 222 ZZVZ zadavatel jakožto nevyhrazenou změnu závazku rozlišuje následující vícepráce, popř. méněpráce:</w:t>
      </w:r>
    </w:p>
    <w:p w:rsidR="00E756BC" w:rsidRDefault="00351E57">
      <w:pPr>
        <w:pStyle w:val="Zkladntext20"/>
        <w:numPr>
          <w:ilvl w:val="0"/>
          <w:numId w:val="134"/>
        </w:numPr>
        <w:shd w:val="clear" w:color="auto" w:fill="auto"/>
        <w:tabs>
          <w:tab w:val="left" w:pos="738"/>
        </w:tabs>
        <w:spacing w:after="92" w:line="230" w:lineRule="exact"/>
        <w:ind w:left="760" w:hanging="320"/>
        <w:jc w:val="both"/>
      </w:pPr>
      <w:r>
        <w:t>změna de minimis dle § 222 odst. 4 písm. a) a b) bod 2 ZZVZ (max. 15% hodnota změny a cenového nárůstu)</w:t>
      </w:r>
    </w:p>
    <w:p w:rsidR="00E756BC" w:rsidRDefault="00351E57">
      <w:pPr>
        <w:pStyle w:val="Zkladntext20"/>
        <w:numPr>
          <w:ilvl w:val="0"/>
          <w:numId w:val="134"/>
        </w:numPr>
        <w:shd w:val="clear" w:color="auto" w:fill="auto"/>
        <w:tabs>
          <w:tab w:val="left" w:pos="738"/>
        </w:tabs>
        <w:spacing w:after="107" w:line="190" w:lineRule="exact"/>
        <w:ind w:left="760" w:hanging="320"/>
        <w:jc w:val="both"/>
      </w:pPr>
      <w:r>
        <w:t>dodatečné stavební práce dle § 222 odst. 5 nebo odst. 6 ZZVZ (max. 30% cenového nárůstu)</w:t>
      </w:r>
    </w:p>
    <w:p w:rsidR="00E756BC" w:rsidRDefault="00351E57">
      <w:pPr>
        <w:pStyle w:val="Zkladntext20"/>
        <w:numPr>
          <w:ilvl w:val="0"/>
          <w:numId w:val="134"/>
        </w:numPr>
        <w:shd w:val="clear" w:color="auto" w:fill="auto"/>
        <w:tabs>
          <w:tab w:val="left" w:pos="738"/>
        </w:tabs>
        <w:spacing w:after="300" w:line="230" w:lineRule="exact"/>
        <w:ind w:left="760" w:hanging="320"/>
        <w:jc w:val="both"/>
      </w:pPr>
      <w: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rsidR="00E756BC" w:rsidRDefault="00351E57">
      <w:pPr>
        <w:pStyle w:val="Zkladntext20"/>
        <w:numPr>
          <w:ilvl w:val="0"/>
          <w:numId w:val="133"/>
        </w:numPr>
        <w:shd w:val="clear" w:color="auto" w:fill="auto"/>
        <w:tabs>
          <w:tab w:val="left" w:pos="738"/>
        </w:tabs>
        <w:spacing w:after="184" w:line="230" w:lineRule="exact"/>
        <w:ind w:firstLine="0"/>
        <w:jc w:val="both"/>
      </w:pPr>
      <w:r>
        <w:t>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čl. VI bodu 6.5. těchto OP.</w:t>
      </w:r>
    </w:p>
    <w:p w:rsidR="00E756BC" w:rsidRDefault="00351E57">
      <w:pPr>
        <w:pStyle w:val="Zkladntext20"/>
        <w:shd w:val="clear" w:color="auto" w:fill="auto"/>
        <w:spacing w:line="226" w:lineRule="exact"/>
        <w:ind w:firstLine="760"/>
        <w:jc w:val="both"/>
      </w:pPr>
      <w:r>
        <w:t>Pokud Zhotovitel provede vícepráce, popř. méněpráce bez uzavření změnového listu dle 8.18.3.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 popř. méněprácí.</w:t>
      </w:r>
    </w:p>
    <w:p w:rsidR="00E756BC" w:rsidRDefault="00351E57">
      <w:pPr>
        <w:pStyle w:val="Zkladntext20"/>
        <w:numPr>
          <w:ilvl w:val="0"/>
          <w:numId w:val="133"/>
        </w:numPr>
        <w:shd w:val="clear" w:color="auto" w:fill="auto"/>
        <w:tabs>
          <w:tab w:val="left" w:pos="735"/>
        </w:tabs>
        <w:spacing w:after="180" w:line="230" w:lineRule="exact"/>
        <w:ind w:firstLine="0"/>
        <w:jc w:val="both"/>
      </w:pPr>
      <w:r>
        <w:t>Veškeré vícepráce, 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rsidR="00E756BC" w:rsidRDefault="00351E57">
      <w:pPr>
        <w:pStyle w:val="Zkladntext20"/>
        <w:shd w:val="clear" w:color="auto" w:fill="auto"/>
        <w:spacing w:after="184" w:line="230" w:lineRule="exact"/>
        <w:ind w:firstLine="760"/>
        <w:jc w:val="both"/>
      </w:pPr>
      <w:r>
        <w:t>Na základě písemného soupisu víceprací, 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rsidR="00E756BC" w:rsidRDefault="00351E57">
      <w:pPr>
        <w:pStyle w:val="Zkladntext20"/>
        <w:shd w:val="clear" w:color="auto" w:fill="auto"/>
        <w:spacing w:after="176" w:line="226" w:lineRule="exact"/>
        <w:ind w:firstLine="760"/>
        <w:jc w:val="both"/>
      </w:pPr>
      <w:r>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Cenová soustava ÚRS Praha, a.s. apod.) platné k datu předložení soupisu dodatečných stavebních prací nebo dodatečných změn stavebních prací Objednateli. Jestliže se při zpracování ocenění vyskytnou vícepráce, které není možno ocenit výše uvedeným způsobem, budou tyto vícepráce oceněny individuální kalkulací dle ceny v místě a čase obvyklých.</w:t>
      </w:r>
    </w:p>
    <w:p w:rsidR="00E756BC" w:rsidRDefault="00351E57">
      <w:pPr>
        <w:pStyle w:val="Zkladntext20"/>
        <w:numPr>
          <w:ilvl w:val="0"/>
          <w:numId w:val="133"/>
        </w:numPr>
        <w:shd w:val="clear" w:color="auto" w:fill="auto"/>
        <w:tabs>
          <w:tab w:val="left" w:pos="735"/>
        </w:tabs>
        <w:spacing w:after="180" w:line="230" w:lineRule="exact"/>
        <w:ind w:firstLine="0"/>
        <w:jc w:val="both"/>
      </w:pPr>
      <w:r>
        <w:t>Drobné změny a upřesnění díla, která nemají vliv na cenu, termín plnění ani výsledné užitné vlastnosti díla, mohou být oprávněnými zástupci rozhodnuty a potvrzeny na staveništi zápisem ve stavebním deníku.</w:t>
      </w:r>
    </w:p>
    <w:p w:rsidR="00E756BC" w:rsidRDefault="00351E57">
      <w:pPr>
        <w:pStyle w:val="Zkladntext20"/>
        <w:numPr>
          <w:ilvl w:val="0"/>
          <w:numId w:val="133"/>
        </w:numPr>
        <w:shd w:val="clear" w:color="auto" w:fill="auto"/>
        <w:tabs>
          <w:tab w:val="left" w:pos="735"/>
        </w:tabs>
        <w:spacing w:after="184" w:line="230" w:lineRule="exact"/>
        <w:ind w:firstLine="0"/>
        <w:jc w:val="both"/>
      </w:pPr>
      <w: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rsidR="00E756BC" w:rsidRDefault="00351E57">
      <w:pPr>
        <w:pStyle w:val="Nadpis30"/>
        <w:keepNext/>
        <w:keepLines/>
        <w:numPr>
          <w:ilvl w:val="0"/>
          <w:numId w:val="133"/>
        </w:numPr>
        <w:shd w:val="clear" w:color="auto" w:fill="auto"/>
        <w:tabs>
          <w:tab w:val="left" w:pos="730"/>
        </w:tabs>
        <w:spacing w:before="0" w:line="226" w:lineRule="exact"/>
        <w:jc w:val="both"/>
      </w:pPr>
      <w:bookmarkStart w:id="51" w:name="bookmark50"/>
      <w:r>
        <w:rPr>
          <w:rStyle w:val="Nadpis31"/>
        </w:rPr>
        <w:lastRenderedPageBreak/>
        <w:t>Dodržování bezpečnosti a hygieny práce</w:t>
      </w:r>
      <w:bookmarkEnd w:id="51"/>
    </w:p>
    <w:p w:rsidR="00E756BC" w:rsidRDefault="00351E57">
      <w:pPr>
        <w:pStyle w:val="Zkladntext20"/>
        <w:numPr>
          <w:ilvl w:val="0"/>
          <w:numId w:val="135"/>
        </w:numPr>
        <w:shd w:val="clear" w:color="auto" w:fill="auto"/>
        <w:tabs>
          <w:tab w:val="left" w:pos="444"/>
        </w:tabs>
        <w:spacing w:line="226" w:lineRule="exact"/>
        <w:ind w:left="460" w:hanging="46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rsidR="00E756BC" w:rsidRDefault="00351E57">
      <w:pPr>
        <w:pStyle w:val="Zkladntext20"/>
        <w:numPr>
          <w:ilvl w:val="0"/>
          <w:numId w:val="135"/>
        </w:numPr>
        <w:shd w:val="clear" w:color="auto" w:fill="auto"/>
        <w:tabs>
          <w:tab w:val="left" w:pos="444"/>
        </w:tabs>
        <w:spacing w:line="226" w:lineRule="exact"/>
        <w:ind w:left="460" w:hanging="460"/>
        <w:jc w:val="both"/>
      </w:pPr>
      <w:r>
        <w:t>Zhotovitel zcela zodpovídá za bezpečnost a ochranu zdraví všech osob, které se s jeho vědomím zdržují v místě zhotovení díla a je povinen zabezpečit jejich vybavení ochrannými pracovními pomůckami.</w:t>
      </w:r>
    </w:p>
    <w:p w:rsidR="00E756BC" w:rsidRDefault="00351E57">
      <w:pPr>
        <w:pStyle w:val="Zkladntext20"/>
        <w:numPr>
          <w:ilvl w:val="0"/>
          <w:numId w:val="135"/>
        </w:numPr>
        <w:shd w:val="clear" w:color="auto" w:fill="auto"/>
        <w:tabs>
          <w:tab w:val="left" w:pos="444"/>
        </w:tabs>
        <w:spacing w:line="226" w:lineRule="exact"/>
        <w:ind w:left="460" w:hanging="460"/>
        <w:jc w:val="both"/>
      </w:pPr>
      <w:r>
        <w:t>Zhotovitel je povinen pro zamezení vzniku škod provádět v průběhu provádění díla vlastní dozor a soustavnou kontrolu nad dodržováním právních předpisů upravujících oblast bezpečnosti práce a požární ochranou v místě provádění díla.</w:t>
      </w:r>
    </w:p>
    <w:p w:rsidR="00E756BC" w:rsidRDefault="00351E57">
      <w:pPr>
        <w:pStyle w:val="Zkladntext20"/>
        <w:numPr>
          <w:ilvl w:val="0"/>
          <w:numId w:val="135"/>
        </w:numPr>
        <w:shd w:val="clear" w:color="auto" w:fill="auto"/>
        <w:tabs>
          <w:tab w:val="left" w:pos="444"/>
        </w:tabs>
        <w:spacing w:line="226" w:lineRule="exact"/>
        <w:ind w:left="460" w:hanging="460"/>
        <w:jc w:val="both"/>
      </w:pPr>
      <w: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rsidR="00E756BC" w:rsidRDefault="00351E57">
      <w:pPr>
        <w:pStyle w:val="Zkladntext20"/>
        <w:numPr>
          <w:ilvl w:val="0"/>
          <w:numId w:val="135"/>
        </w:numPr>
        <w:shd w:val="clear" w:color="auto" w:fill="auto"/>
        <w:spacing w:line="226" w:lineRule="exact"/>
        <w:ind w:firstLine="0"/>
        <w:jc w:val="both"/>
      </w:pPr>
      <w:r>
        <w:t xml:space="preserve"> Zhotovitel je povinen pravidelně kontrolovat stav objektů sousedících s místem provádění díla.</w:t>
      </w:r>
    </w:p>
    <w:p w:rsidR="00E756BC" w:rsidRDefault="00351E57">
      <w:pPr>
        <w:pStyle w:val="Zkladntext20"/>
        <w:numPr>
          <w:ilvl w:val="0"/>
          <w:numId w:val="135"/>
        </w:numPr>
        <w:shd w:val="clear" w:color="auto" w:fill="auto"/>
        <w:tabs>
          <w:tab w:val="left" w:pos="444"/>
        </w:tabs>
        <w:spacing w:after="209" w:line="226" w:lineRule="exact"/>
        <w:ind w:left="460" w:hanging="460"/>
        <w:jc w:val="both"/>
      </w:pPr>
      <w:r>
        <w:t>Dojde-li k jakémukoliv úrazu při provádění díla nebo při činnostech souvisejících s prováděním díla je Zhotovitel povinen zabezpečit vyšetření úrazu a sepsání příslušného záznamu.</w:t>
      </w:r>
    </w:p>
    <w:p w:rsidR="00E756BC" w:rsidRDefault="00351E57">
      <w:pPr>
        <w:pStyle w:val="Nadpis30"/>
        <w:keepNext/>
        <w:keepLines/>
        <w:numPr>
          <w:ilvl w:val="0"/>
          <w:numId w:val="133"/>
        </w:numPr>
        <w:shd w:val="clear" w:color="auto" w:fill="auto"/>
        <w:tabs>
          <w:tab w:val="left" w:pos="730"/>
        </w:tabs>
        <w:spacing w:before="0" w:line="190" w:lineRule="exact"/>
        <w:jc w:val="both"/>
      </w:pPr>
      <w:bookmarkStart w:id="52" w:name="bookmark51"/>
      <w:r>
        <w:t>Dodržování podmínek rozhodnutí dotčených orgánů a organizací</w:t>
      </w:r>
      <w:bookmarkEnd w:id="52"/>
    </w:p>
    <w:p w:rsidR="00E756BC" w:rsidRDefault="00351E57">
      <w:pPr>
        <w:pStyle w:val="Zkladntext20"/>
        <w:shd w:val="clear" w:color="auto" w:fill="auto"/>
        <w:spacing w:after="180" w:line="230" w:lineRule="exact"/>
        <w:ind w:firstLine="0"/>
        <w:jc w:val="both"/>
      </w:pPr>
      <w:r>
        <w:t>Zhotovitel se zavazuje dodržet při provádění díla veškeré podmínky a připomínky vyplývající z územního rozhodnutí, stavebního povolení/povolení stavby (záměru) a závazných stanovisek týkajících se předmětu díla. Pokud nesplněním těchto podmínek vznikne Objednateli škoda, je Zhotovitel povinen ji nahradit v plném rozsahu.</w:t>
      </w:r>
    </w:p>
    <w:p w:rsidR="00E756BC" w:rsidRDefault="00351E57">
      <w:pPr>
        <w:pStyle w:val="Zkladntext20"/>
        <w:numPr>
          <w:ilvl w:val="0"/>
          <w:numId w:val="128"/>
        </w:numPr>
        <w:shd w:val="clear" w:color="auto" w:fill="auto"/>
        <w:tabs>
          <w:tab w:val="left" w:pos="562"/>
        </w:tabs>
        <w:spacing w:line="230" w:lineRule="exact"/>
        <w:ind w:firstLine="0"/>
        <w:jc w:val="both"/>
      </w:pPr>
      <w:r>
        <w:t>Za účelem zajištění splnění povinností Zhotovitele vyplývajících ze Smlouvy v rámci realizace díla, se Zhotovitel zavazuje poskytnout Objednateli „Zádržné“.</w:t>
      </w:r>
    </w:p>
    <w:p w:rsidR="00E756BC" w:rsidRDefault="00351E57">
      <w:pPr>
        <w:pStyle w:val="Zkladntext20"/>
        <w:shd w:val="clear" w:color="auto" w:fill="auto"/>
        <w:spacing w:line="288" w:lineRule="exact"/>
        <w:ind w:firstLine="0"/>
        <w:jc w:val="both"/>
      </w:pPr>
      <w:r>
        <w:t>Zádržné dle těchto OP, není-li dále v těchto OP uvedeno jinak, je ve výši 20 %:</w:t>
      </w:r>
    </w:p>
    <w:p w:rsidR="00E756BC" w:rsidRDefault="00351E57">
      <w:pPr>
        <w:pStyle w:val="Zkladntext20"/>
        <w:numPr>
          <w:ilvl w:val="0"/>
          <w:numId w:val="136"/>
        </w:numPr>
        <w:shd w:val="clear" w:color="auto" w:fill="auto"/>
        <w:tabs>
          <w:tab w:val="left" w:pos="303"/>
        </w:tabs>
        <w:spacing w:line="288" w:lineRule="exact"/>
        <w:ind w:right="5800" w:firstLine="0"/>
        <w:jc w:val="left"/>
      </w:pPr>
      <w:r>
        <w:t>z každé Zhotovitelem fakturované částky, anebo</w:t>
      </w:r>
    </w:p>
    <w:p w:rsidR="00E756BC" w:rsidRDefault="00351E57">
      <w:pPr>
        <w:pStyle w:val="Zkladntext20"/>
        <w:numPr>
          <w:ilvl w:val="0"/>
          <w:numId w:val="136"/>
        </w:numPr>
        <w:shd w:val="clear" w:color="auto" w:fill="auto"/>
        <w:tabs>
          <w:tab w:val="left" w:pos="303"/>
        </w:tabs>
        <w:spacing w:line="288" w:lineRule="exact"/>
        <w:ind w:firstLine="0"/>
        <w:jc w:val="both"/>
      </w:pPr>
      <w:r>
        <w:t>z celkové ceny díla v závěrečných fakturách,</w:t>
      </w:r>
    </w:p>
    <w:p w:rsidR="00E756BC" w:rsidRDefault="00351E57">
      <w:pPr>
        <w:pStyle w:val="Zkladntext20"/>
        <w:shd w:val="clear" w:color="auto" w:fill="auto"/>
        <w:spacing w:after="184" w:line="230" w:lineRule="exact"/>
        <w:ind w:firstLine="0"/>
        <w:jc w:val="both"/>
        <w:sectPr w:rsidR="00E756BC">
          <w:headerReference w:type="even" r:id="rId51"/>
          <w:headerReference w:type="default" r:id="rId52"/>
          <w:footerReference w:type="even" r:id="rId53"/>
          <w:footerReference w:type="default" r:id="rId54"/>
          <w:pgSz w:w="11900" w:h="16840"/>
          <w:pgMar w:top="1539" w:right="952" w:bottom="1115" w:left="949" w:header="0" w:footer="3" w:gutter="0"/>
          <w:cols w:space="720"/>
          <w:noEndnote/>
          <w:docGrid w:linePitch="360"/>
        </w:sectPr>
      </w:pPr>
      <w:r>
        <w:t xml:space="preserve">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w:t>
      </w:r>
    </w:p>
    <w:p w:rsidR="00E756BC" w:rsidRDefault="00351E57">
      <w:pPr>
        <w:pStyle w:val="Zkladntext20"/>
        <w:shd w:val="clear" w:color="auto" w:fill="auto"/>
        <w:spacing w:after="184" w:line="230" w:lineRule="exact"/>
        <w:ind w:firstLine="0"/>
        <w:jc w:val="both"/>
      </w:pPr>
      <w:r>
        <w:lastRenderedPageBreak/>
        <w:t>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rsidR="00E756BC" w:rsidRDefault="00351E57">
      <w:pPr>
        <w:pStyle w:val="Zkladntext20"/>
        <w:shd w:val="clear" w:color="auto" w:fill="auto"/>
        <w:spacing w:after="416" w:line="226" w:lineRule="exact"/>
        <w:ind w:firstLine="1260"/>
        <w:jc w:val="both"/>
      </w:pPr>
      <w:r>
        <w:t>Zádržné za vady související s vegetačními úpravami, nepředložením ověřeného geometrického plánu nebo předáním podkladů pro aktualizaci obsahu do digitální technické mapy Kraje Vysočina činí 2 % z celkové částky ceny díla, minimálně však ve výši částky uvedené v rámci rozpočtové ceny příslušné položky.</w:t>
      </w:r>
    </w:p>
    <w:p w:rsidR="00E756BC" w:rsidRDefault="00351E57">
      <w:pPr>
        <w:pStyle w:val="Zkladntext20"/>
        <w:numPr>
          <w:ilvl w:val="0"/>
          <w:numId w:val="128"/>
        </w:numPr>
        <w:shd w:val="clear" w:color="auto" w:fill="auto"/>
        <w:tabs>
          <w:tab w:val="left" w:pos="567"/>
        </w:tabs>
        <w:spacing w:after="332" w:line="230" w:lineRule="exact"/>
        <w:ind w:firstLine="0"/>
        <w:jc w:val="both"/>
      </w:pPr>
      <w:bookmarkStart w:id="53" w:name="bookmark52"/>
      <w: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53"/>
    </w:p>
    <w:p w:rsidR="00E756BC" w:rsidRDefault="00351E57">
      <w:pPr>
        <w:pStyle w:val="Nadpis30"/>
        <w:keepNext/>
        <w:keepLines/>
        <w:numPr>
          <w:ilvl w:val="0"/>
          <w:numId w:val="116"/>
        </w:numPr>
        <w:shd w:val="clear" w:color="auto" w:fill="auto"/>
        <w:tabs>
          <w:tab w:val="left" w:pos="4016"/>
        </w:tabs>
        <w:spacing w:before="0" w:after="236" w:line="190" w:lineRule="exact"/>
        <w:ind w:left="3660"/>
        <w:jc w:val="both"/>
      </w:pPr>
      <w:bookmarkStart w:id="54" w:name="bookmark53"/>
      <w:r>
        <w:rPr>
          <w:rStyle w:val="Nadpis31"/>
        </w:rPr>
        <w:t>Staveniště a jeho zařízení</w:t>
      </w:r>
      <w:bookmarkEnd w:id="54"/>
    </w:p>
    <w:p w:rsidR="00E756BC" w:rsidRDefault="00351E57">
      <w:pPr>
        <w:pStyle w:val="Zkladntext20"/>
        <w:numPr>
          <w:ilvl w:val="0"/>
          <w:numId w:val="137"/>
        </w:numPr>
        <w:shd w:val="clear" w:color="auto" w:fill="auto"/>
        <w:tabs>
          <w:tab w:val="left" w:pos="447"/>
        </w:tabs>
        <w:spacing w:line="230" w:lineRule="exact"/>
        <w:ind w:firstLine="0"/>
        <w:jc w:val="both"/>
      </w:pPr>
      <w:r>
        <w:t>Staveniště předá Zadavatel Zhotoviteli do 15 kalendářních dnů ode dne nabytí účinnosti Smlouvy. O</w:t>
      </w:r>
    </w:p>
    <w:p w:rsidR="00E756BC" w:rsidRDefault="00351E57">
      <w:pPr>
        <w:pStyle w:val="Zkladntext20"/>
        <w:shd w:val="clear" w:color="auto" w:fill="auto"/>
        <w:spacing w:line="230" w:lineRule="exact"/>
        <w:ind w:firstLine="0"/>
        <w:jc w:val="both"/>
      </w:pPr>
      <w:r>
        <w:t>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povolení/povolení stavby (záměru) a Smlouvy. Součástí předání a převzetí staveniště je i předání dokumentů Zadavatelem Zhotoviteli, nezbytných pro řádné užívání staveniště (případně sjednání dohody o termínu předání), a to zejména:</w:t>
      </w:r>
    </w:p>
    <w:p w:rsidR="00E756BC" w:rsidRDefault="00351E57">
      <w:pPr>
        <w:pStyle w:val="Zkladntext20"/>
        <w:numPr>
          <w:ilvl w:val="0"/>
          <w:numId w:val="138"/>
        </w:numPr>
        <w:shd w:val="clear" w:color="auto" w:fill="auto"/>
        <w:tabs>
          <w:tab w:val="left" w:pos="437"/>
        </w:tabs>
        <w:spacing w:line="230" w:lineRule="exact"/>
        <w:ind w:firstLine="0"/>
        <w:jc w:val="both"/>
      </w:pPr>
      <w:r>
        <w:t>pravomocné stavební povolení/povolení stavby (záměru),</w:t>
      </w:r>
    </w:p>
    <w:p w:rsidR="00E756BC" w:rsidRDefault="00351E57">
      <w:pPr>
        <w:pStyle w:val="Zkladntext20"/>
        <w:numPr>
          <w:ilvl w:val="0"/>
          <w:numId w:val="138"/>
        </w:numPr>
        <w:shd w:val="clear" w:color="auto" w:fill="auto"/>
        <w:tabs>
          <w:tab w:val="left" w:pos="437"/>
        </w:tabs>
        <w:spacing w:line="230" w:lineRule="exact"/>
        <w:ind w:left="480" w:hanging="480"/>
        <w:jc w:val="left"/>
      </w:pPr>
      <w:r>
        <w:t>projektová dokumentace ověřená stavebním úřadem v případě, že stavba vyžaduje vydání stavebního povolení/povolení stavby (záměru),</w:t>
      </w:r>
    </w:p>
    <w:p w:rsidR="00E756BC" w:rsidRDefault="00351E57">
      <w:pPr>
        <w:pStyle w:val="Zkladntext20"/>
        <w:numPr>
          <w:ilvl w:val="0"/>
          <w:numId w:val="138"/>
        </w:numPr>
        <w:shd w:val="clear" w:color="auto" w:fill="auto"/>
        <w:tabs>
          <w:tab w:val="left" w:pos="437"/>
        </w:tabs>
        <w:spacing w:after="180" w:line="230" w:lineRule="exact"/>
        <w:ind w:firstLine="0"/>
        <w:jc w:val="both"/>
      </w:pPr>
      <w:r>
        <w:t>přehled smluvních vztahů.</w:t>
      </w:r>
    </w:p>
    <w:p w:rsidR="00E756BC" w:rsidRDefault="00351E57">
      <w:pPr>
        <w:pStyle w:val="Zkladntext20"/>
        <w:numPr>
          <w:ilvl w:val="0"/>
          <w:numId w:val="137"/>
        </w:numPr>
        <w:shd w:val="clear" w:color="auto" w:fill="auto"/>
        <w:tabs>
          <w:tab w:val="left" w:pos="452"/>
        </w:tabs>
        <w:spacing w:after="180" w:line="230" w:lineRule="exact"/>
        <w:ind w:firstLine="0"/>
        <w:jc w:val="both"/>
      </w:pPr>
      <w: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rsidR="00E756BC" w:rsidRDefault="00351E57">
      <w:pPr>
        <w:pStyle w:val="Zkladntext20"/>
        <w:shd w:val="clear" w:color="auto" w:fill="auto"/>
        <w:spacing w:after="180" w:line="230" w:lineRule="exact"/>
        <w:ind w:firstLine="740"/>
        <w:jc w:val="both"/>
      </w:pPr>
      <w: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rsidR="00E756BC" w:rsidRDefault="00351E57">
      <w:pPr>
        <w:pStyle w:val="Zkladntext20"/>
        <w:numPr>
          <w:ilvl w:val="0"/>
          <w:numId w:val="137"/>
        </w:numPr>
        <w:shd w:val="clear" w:color="auto" w:fill="auto"/>
        <w:tabs>
          <w:tab w:val="left" w:pos="457"/>
        </w:tabs>
        <w:spacing w:after="180" w:line="230" w:lineRule="exact"/>
        <w:ind w:firstLine="0"/>
        <w:jc w:val="both"/>
      </w:pPr>
      <w:r>
        <w:t>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 5 vyhlášky č. 591/2006 Sb.</w:t>
      </w:r>
    </w:p>
    <w:p w:rsidR="00E756BC" w:rsidRDefault="00351E57">
      <w:pPr>
        <w:pStyle w:val="Zkladntext20"/>
        <w:numPr>
          <w:ilvl w:val="0"/>
          <w:numId w:val="137"/>
        </w:numPr>
        <w:shd w:val="clear" w:color="auto" w:fill="auto"/>
        <w:tabs>
          <w:tab w:val="left" w:pos="471"/>
        </w:tabs>
        <w:spacing w:line="230" w:lineRule="exact"/>
        <w:ind w:firstLine="0"/>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rsidR="00E756BC" w:rsidRDefault="00351E57">
      <w:pPr>
        <w:pStyle w:val="Zkladntext20"/>
        <w:numPr>
          <w:ilvl w:val="0"/>
          <w:numId w:val="137"/>
        </w:numPr>
        <w:shd w:val="clear" w:color="auto" w:fill="auto"/>
        <w:tabs>
          <w:tab w:val="left" w:pos="452"/>
        </w:tabs>
        <w:spacing w:line="235" w:lineRule="exact"/>
        <w:ind w:firstLine="0"/>
        <w:jc w:val="both"/>
      </w:pPr>
      <w:r>
        <w:t>Zhotovitel bude mít v průběhu realizace a dokončování předmětu díla na staveništi výhradní odpovědnost za:</w:t>
      </w:r>
    </w:p>
    <w:p w:rsidR="00E756BC" w:rsidRDefault="00351E57">
      <w:pPr>
        <w:pStyle w:val="Zkladntext20"/>
        <w:numPr>
          <w:ilvl w:val="0"/>
          <w:numId w:val="139"/>
        </w:numPr>
        <w:shd w:val="clear" w:color="auto" w:fill="auto"/>
        <w:tabs>
          <w:tab w:val="left" w:pos="405"/>
        </w:tabs>
        <w:spacing w:line="230" w:lineRule="exact"/>
        <w:ind w:left="460" w:hanging="460"/>
        <w:jc w:val="both"/>
      </w:pPr>
      <w:r>
        <w:t>zajištění bezpečnosti všech osob oprávněných k pohybu na staveništi, udržování staveniště v uspořádaném stavu za účelem předcházení vzniku škod; a</w:t>
      </w:r>
    </w:p>
    <w:p w:rsidR="00E756BC" w:rsidRDefault="00351E57">
      <w:pPr>
        <w:pStyle w:val="Zkladntext20"/>
        <w:numPr>
          <w:ilvl w:val="0"/>
          <w:numId w:val="139"/>
        </w:numPr>
        <w:shd w:val="clear" w:color="auto" w:fill="auto"/>
        <w:tabs>
          <w:tab w:val="left" w:pos="405"/>
        </w:tabs>
        <w:spacing w:line="230" w:lineRule="exact"/>
        <w:ind w:left="460" w:hanging="46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E756BC" w:rsidRDefault="00351E57">
      <w:pPr>
        <w:pStyle w:val="Zkladntext20"/>
        <w:numPr>
          <w:ilvl w:val="0"/>
          <w:numId w:val="139"/>
        </w:numPr>
        <w:shd w:val="clear" w:color="auto" w:fill="auto"/>
        <w:tabs>
          <w:tab w:val="left" w:pos="405"/>
        </w:tabs>
        <w:spacing w:line="230" w:lineRule="exact"/>
        <w:ind w:left="460" w:hanging="460"/>
        <w:jc w:val="both"/>
      </w:pPr>
      <w:r>
        <w:lastRenderedPageBreak/>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E756BC" w:rsidRDefault="00351E57">
      <w:pPr>
        <w:pStyle w:val="Zkladntext20"/>
        <w:numPr>
          <w:ilvl w:val="0"/>
          <w:numId w:val="139"/>
        </w:numPr>
        <w:shd w:val="clear" w:color="auto" w:fill="auto"/>
        <w:tabs>
          <w:tab w:val="left" w:pos="405"/>
        </w:tabs>
        <w:spacing w:line="230" w:lineRule="exact"/>
        <w:ind w:left="460" w:hanging="460"/>
        <w:jc w:val="both"/>
      </w:pPr>
      <w:r>
        <w:t>zajištění bezpečnostních opatření proti vniku neoprávněných osob na staveniště, proti odcizení a poškození jakýchkoliv materiálů a věcí nalézajících se na staveništi, či jakýmkoliv nedovoleným zásahům třetích osob.</w:t>
      </w:r>
    </w:p>
    <w:p w:rsidR="00E756BC" w:rsidRDefault="00351E57">
      <w:pPr>
        <w:pStyle w:val="Zkladntext20"/>
        <w:numPr>
          <w:ilvl w:val="0"/>
          <w:numId w:val="139"/>
        </w:numPr>
        <w:shd w:val="clear" w:color="auto" w:fill="auto"/>
        <w:tabs>
          <w:tab w:val="left" w:pos="405"/>
        </w:tabs>
        <w:spacing w:after="180" w:line="230" w:lineRule="exact"/>
        <w:ind w:left="460" w:hanging="460"/>
        <w:jc w:val="both"/>
      </w:pPr>
      <w: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rsidR="00E756BC" w:rsidRDefault="00351E57">
      <w:pPr>
        <w:pStyle w:val="Zkladntext20"/>
        <w:numPr>
          <w:ilvl w:val="0"/>
          <w:numId w:val="137"/>
        </w:numPr>
        <w:shd w:val="clear" w:color="auto" w:fill="auto"/>
        <w:tabs>
          <w:tab w:val="left" w:pos="457"/>
        </w:tabs>
        <w:spacing w:after="180" w:line="230" w:lineRule="exact"/>
        <w:ind w:firstLine="0"/>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E756BC" w:rsidRDefault="00351E57">
      <w:pPr>
        <w:pStyle w:val="Zkladntext20"/>
        <w:shd w:val="clear" w:color="auto" w:fill="auto"/>
        <w:spacing w:after="180" w:line="230" w:lineRule="exact"/>
        <w:ind w:firstLine="740"/>
        <w:jc w:val="both"/>
      </w:pPr>
      <w: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rsidR="00E756BC" w:rsidRDefault="00351E57">
      <w:pPr>
        <w:pStyle w:val="Zkladntext20"/>
        <w:shd w:val="clear" w:color="auto" w:fill="auto"/>
        <w:spacing w:after="180" w:line="230" w:lineRule="exact"/>
        <w:ind w:firstLine="740"/>
        <w:jc w:val="both"/>
      </w:pPr>
      <w: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rsidR="00E756BC" w:rsidRDefault="00351E57">
      <w:pPr>
        <w:pStyle w:val="Zkladntext20"/>
        <w:numPr>
          <w:ilvl w:val="0"/>
          <w:numId w:val="137"/>
        </w:numPr>
        <w:shd w:val="clear" w:color="auto" w:fill="auto"/>
        <w:tabs>
          <w:tab w:val="left" w:pos="452"/>
        </w:tabs>
        <w:spacing w:after="180" w:line="230" w:lineRule="exact"/>
        <w:ind w:firstLine="0"/>
        <w:jc w:val="both"/>
      </w:pPr>
      <w:r>
        <w:t>Zhotovitel je povinen Objednateli písemně oznámit nejpozději 10 kalendářních dní předem, kdy bude dílo připraveno k předání dle čl. XIII. těchto OP, aby Objednatel mohl včas připravit a u příslušného stavebního úřadu podat návrh na uvedení stavby do provozu dle příslušného zákona.</w:t>
      </w:r>
    </w:p>
    <w:p w:rsidR="00E756BC" w:rsidRDefault="00351E57">
      <w:pPr>
        <w:pStyle w:val="Zkladntext20"/>
        <w:shd w:val="clear" w:color="auto" w:fill="auto"/>
        <w:spacing w:after="184" w:line="230" w:lineRule="exact"/>
        <w:ind w:firstLine="740"/>
        <w:jc w:val="both"/>
      </w:pPr>
      <w: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povolení/povolení stavby (záměru). Nevyklidí-li Zhotovitel staveniště ve sjednaném termínu je Objednatel oprávněn zabezpečit vyklizení staveniště třetí osobou a náklady s tím spojené uhradí Objednateli Zhotovitel.</w:t>
      </w:r>
    </w:p>
    <w:p w:rsidR="00E756BC" w:rsidRDefault="00351E57">
      <w:pPr>
        <w:pStyle w:val="Zkladntext20"/>
        <w:shd w:val="clear" w:color="auto" w:fill="auto"/>
        <w:spacing w:after="176" w:line="226" w:lineRule="exact"/>
        <w:ind w:firstLine="74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rsidR="00E756BC" w:rsidRDefault="00351E57">
      <w:pPr>
        <w:pStyle w:val="Zkladntext20"/>
        <w:numPr>
          <w:ilvl w:val="0"/>
          <w:numId w:val="137"/>
        </w:numPr>
        <w:shd w:val="clear" w:color="auto" w:fill="auto"/>
        <w:tabs>
          <w:tab w:val="left" w:pos="457"/>
        </w:tabs>
        <w:spacing w:after="332" w:line="230" w:lineRule="exact"/>
        <w:ind w:firstLine="0"/>
        <w:jc w:val="both"/>
      </w:pPr>
      <w:bookmarkStart w:id="55" w:name="bookmark54"/>
      <w:r>
        <w:t>Zhotovitel je povinen před zahájením technologické přestávky na stavbě umístit informační tabuli o této skutečnosti s uvedením údajů o počátku a konci této přestávky.</w:t>
      </w:r>
      <w:bookmarkEnd w:id="55"/>
    </w:p>
    <w:p w:rsidR="00E756BC" w:rsidRDefault="00351E57">
      <w:pPr>
        <w:pStyle w:val="Nadpis30"/>
        <w:keepNext/>
        <w:keepLines/>
        <w:numPr>
          <w:ilvl w:val="0"/>
          <w:numId w:val="116"/>
        </w:numPr>
        <w:shd w:val="clear" w:color="auto" w:fill="auto"/>
        <w:tabs>
          <w:tab w:val="left" w:pos="3968"/>
        </w:tabs>
        <w:spacing w:before="0" w:after="259" w:line="190" w:lineRule="exact"/>
        <w:ind w:left="3660"/>
        <w:jc w:val="both"/>
      </w:pPr>
      <w:bookmarkStart w:id="56" w:name="bookmark55"/>
      <w:r>
        <w:rPr>
          <w:rStyle w:val="Nadpis31"/>
        </w:rPr>
        <w:t>Stavební deník, TDS a AD</w:t>
      </w:r>
      <w:bookmarkEnd w:id="56"/>
    </w:p>
    <w:p w:rsidR="00E756BC" w:rsidRDefault="00351E57">
      <w:pPr>
        <w:pStyle w:val="Nadpis30"/>
        <w:keepNext/>
        <w:keepLines/>
        <w:numPr>
          <w:ilvl w:val="0"/>
          <w:numId w:val="140"/>
        </w:numPr>
        <w:shd w:val="clear" w:color="auto" w:fill="auto"/>
        <w:tabs>
          <w:tab w:val="left" w:pos="701"/>
        </w:tabs>
        <w:spacing w:before="0" w:line="190" w:lineRule="exact"/>
        <w:jc w:val="both"/>
      </w:pPr>
      <w:bookmarkStart w:id="57" w:name="bookmark56"/>
      <w:r>
        <w:rPr>
          <w:rStyle w:val="Nadpis31"/>
        </w:rPr>
        <w:t>Stavební deník</w:t>
      </w:r>
      <w:bookmarkEnd w:id="57"/>
    </w:p>
    <w:p w:rsidR="00E756BC" w:rsidRDefault="00351E57">
      <w:pPr>
        <w:pStyle w:val="Zkladntext20"/>
        <w:numPr>
          <w:ilvl w:val="0"/>
          <w:numId w:val="141"/>
        </w:numPr>
        <w:shd w:val="clear" w:color="auto" w:fill="auto"/>
        <w:tabs>
          <w:tab w:val="left" w:pos="730"/>
        </w:tabs>
        <w:spacing w:after="180" w:line="230" w:lineRule="exact"/>
        <w:ind w:firstLine="0"/>
        <w:jc w:val="both"/>
      </w:pPr>
      <w:r>
        <w:t>Zhotovitel je povinen vést ode dne předání a převzetí staveniště, stavební deník v souladu s příslušným zákonem, 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rsidR="00E756BC" w:rsidRDefault="00351E57">
      <w:pPr>
        <w:pStyle w:val="Zkladntext20"/>
        <w:shd w:val="clear" w:color="auto" w:fill="auto"/>
        <w:spacing w:after="180" w:line="230" w:lineRule="exact"/>
        <w:ind w:firstLine="740"/>
        <w:jc w:val="both"/>
      </w:pPr>
      <w:r>
        <w:t>Zhotovitel je povinen uložit druhý průpis denních záznamů stavebního deníku odděleně od originálu tak, aby byl k dispozici v případě ztráty nebo zničení originálu. Objednatel je povinen uchovávat stavební deník po dobu deseti let od nabytí právní moci kolaudačního rozhodnutí popřípadě od provedení stavby, pokud kolaudaci tato nepodléhá.</w:t>
      </w:r>
    </w:p>
    <w:p w:rsidR="00E756BC" w:rsidRDefault="00351E57">
      <w:pPr>
        <w:pStyle w:val="Zkladntext20"/>
        <w:numPr>
          <w:ilvl w:val="0"/>
          <w:numId w:val="141"/>
        </w:numPr>
        <w:shd w:val="clear" w:color="auto" w:fill="auto"/>
        <w:tabs>
          <w:tab w:val="left" w:pos="735"/>
        </w:tabs>
        <w:spacing w:after="180" w:line="230" w:lineRule="exact"/>
        <w:ind w:firstLine="0"/>
        <w:jc w:val="both"/>
      </w:pPr>
      <w:r>
        <w:t xml:space="preserve">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w:t>
      </w:r>
      <w:r>
        <w:lastRenderedPageBreak/>
        <w:t>Objednatele pro věci technické, případně jiné místo uložení. U zápisů majících vliv na postup prací na stavbě oznámí Zhotovitel zástupci Objednatele telefonicky v den zápisu, že byl tento zápis proveden a je třeba jej odsouhlasit.</w:t>
      </w:r>
    </w:p>
    <w:p w:rsidR="00E756BC" w:rsidRDefault="00351E57">
      <w:pPr>
        <w:pStyle w:val="Zkladntext20"/>
        <w:numPr>
          <w:ilvl w:val="0"/>
          <w:numId w:val="141"/>
        </w:numPr>
        <w:shd w:val="clear" w:color="auto" w:fill="auto"/>
        <w:tabs>
          <w:tab w:val="left" w:pos="730"/>
        </w:tabs>
        <w:spacing w:after="180" w:line="230" w:lineRule="exact"/>
        <w:ind w:firstLine="0"/>
        <w:jc w:val="both"/>
      </w:pPr>
      <w: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rsidR="00E756BC" w:rsidRDefault="00351E57">
      <w:pPr>
        <w:pStyle w:val="Zkladntext20"/>
        <w:numPr>
          <w:ilvl w:val="0"/>
          <w:numId w:val="141"/>
        </w:numPr>
        <w:shd w:val="clear" w:color="auto" w:fill="auto"/>
        <w:tabs>
          <w:tab w:val="left" w:pos="726"/>
        </w:tabs>
        <w:spacing w:after="180" w:line="230" w:lineRule="exact"/>
        <w:ind w:firstLine="0"/>
        <w:jc w:val="both"/>
      </w:pPr>
      <w:r>
        <w:t>Zápisy ve stavebním deníku se nepovažují za změnu Smlouvy, ale slouží jako podklad pro vypracování odůvodnění nezbytnosti požadavků na vícepráce ve vztahu ke zpracování příslušných dodatků a změn Smlouvy.</w:t>
      </w:r>
    </w:p>
    <w:p w:rsidR="00E756BC" w:rsidRDefault="00351E57">
      <w:pPr>
        <w:pStyle w:val="Zkladntext20"/>
        <w:numPr>
          <w:ilvl w:val="0"/>
          <w:numId w:val="141"/>
        </w:numPr>
        <w:shd w:val="clear" w:color="auto" w:fill="auto"/>
        <w:tabs>
          <w:tab w:val="left" w:pos="730"/>
        </w:tabs>
        <w:spacing w:after="212" w:line="230" w:lineRule="exact"/>
        <w:ind w:firstLine="0"/>
        <w:jc w:val="both"/>
      </w:pPr>
      <w: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rsidR="00E756BC" w:rsidRDefault="00351E57">
      <w:pPr>
        <w:pStyle w:val="Nadpis30"/>
        <w:keepNext/>
        <w:keepLines/>
        <w:numPr>
          <w:ilvl w:val="0"/>
          <w:numId w:val="141"/>
        </w:numPr>
        <w:shd w:val="clear" w:color="auto" w:fill="auto"/>
        <w:tabs>
          <w:tab w:val="left" w:pos="721"/>
        </w:tabs>
        <w:spacing w:before="0" w:after="111" w:line="190" w:lineRule="exact"/>
        <w:jc w:val="both"/>
      </w:pPr>
      <w:bookmarkStart w:id="58" w:name="bookmark57"/>
      <w:r>
        <w:rPr>
          <w:rStyle w:val="Nadpis31"/>
        </w:rPr>
        <w:t>Obsah a forma zápisu do stavebního deníku</w:t>
      </w:r>
      <w:bookmarkEnd w:id="58"/>
    </w:p>
    <w:p w:rsidR="00E756BC" w:rsidRDefault="00351E57">
      <w:pPr>
        <w:pStyle w:val="Zkladntext20"/>
        <w:shd w:val="clear" w:color="auto" w:fill="auto"/>
        <w:spacing w:line="226" w:lineRule="exact"/>
        <w:ind w:firstLine="0"/>
        <w:jc w:val="both"/>
      </w:pPr>
      <w:r>
        <w:t>Ve Stavebním deníku musí být uvedeny tyto základní údaje:</w:t>
      </w:r>
    </w:p>
    <w:p w:rsidR="00E756BC" w:rsidRDefault="00351E57">
      <w:pPr>
        <w:pStyle w:val="Zkladntext20"/>
        <w:numPr>
          <w:ilvl w:val="0"/>
          <w:numId w:val="142"/>
        </w:numPr>
        <w:shd w:val="clear" w:color="auto" w:fill="auto"/>
        <w:tabs>
          <w:tab w:val="left" w:pos="303"/>
        </w:tabs>
        <w:spacing w:line="226" w:lineRule="exact"/>
        <w:ind w:firstLine="0"/>
        <w:jc w:val="both"/>
      </w:pPr>
      <w: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rsidR="00E756BC" w:rsidRDefault="00351E57">
      <w:pPr>
        <w:pStyle w:val="Zkladntext20"/>
        <w:numPr>
          <w:ilvl w:val="0"/>
          <w:numId w:val="142"/>
        </w:numPr>
        <w:shd w:val="clear" w:color="auto" w:fill="auto"/>
        <w:tabs>
          <w:tab w:val="left" w:pos="303"/>
        </w:tabs>
        <w:spacing w:line="226" w:lineRule="exact"/>
        <w:ind w:firstLine="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rsidR="00E756BC" w:rsidRDefault="00351E57">
      <w:pPr>
        <w:pStyle w:val="Zkladntext20"/>
        <w:numPr>
          <w:ilvl w:val="0"/>
          <w:numId w:val="142"/>
        </w:numPr>
        <w:shd w:val="clear" w:color="auto" w:fill="auto"/>
        <w:tabs>
          <w:tab w:val="left" w:pos="303"/>
        </w:tabs>
        <w:spacing w:line="226" w:lineRule="exact"/>
        <w:ind w:firstLine="0"/>
        <w:jc w:val="both"/>
      </w:pPr>
      <w:r>
        <w:t>název, sídlo, IČO (příp. DIČ) zpracovatele Projektové dokumentace, popř. změny těchto údajů,</w:t>
      </w:r>
    </w:p>
    <w:p w:rsidR="00E756BC" w:rsidRDefault="00351E57">
      <w:pPr>
        <w:pStyle w:val="Zkladntext20"/>
        <w:numPr>
          <w:ilvl w:val="0"/>
          <w:numId w:val="142"/>
        </w:numPr>
        <w:shd w:val="clear" w:color="auto" w:fill="auto"/>
        <w:tabs>
          <w:tab w:val="left" w:pos="318"/>
        </w:tabs>
        <w:spacing w:line="235" w:lineRule="exact"/>
        <w:ind w:firstLine="0"/>
        <w:jc w:val="both"/>
      </w:pPr>
      <w:r>
        <w:t>seznam dokumentace stavby včetně veškerých změn a doplňků a seznam dokladů a úředních opatření týkajících se stavby, popř. změny těchto údajů,</w:t>
      </w:r>
    </w:p>
    <w:p w:rsidR="00E756BC" w:rsidRDefault="00351E57">
      <w:pPr>
        <w:pStyle w:val="Zkladntext20"/>
        <w:numPr>
          <w:ilvl w:val="0"/>
          <w:numId w:val="142"/>
        </w:numPr>
        <w:shd w:val="clear" w:color="auto" w:fill="auto"/>
        <w:tabs>
          <w:tab w:val="left" w:pos="308"/>
        </w:tabs>
        <w:spacing w:line="230" w:lineRule="exact"/>
        <w:ind w:firstLine="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rsidR="00E756BC" w:rsidRDefault="00351E57">
      <w:pPr>
        <w:pStyle w:val="Zkladntext20"/>
        <w:numPr>
          <w:ilvl w:val="0"/>
          <w:numId w:val="142"/>
        </w:numPr>
        <w:shd w:val="clear" w:color="auto" w:fill="auto"/>
        <w:tabs>
          <w:tab w:val="left" w:pos="308"/>
        </w:tabs>
        <w:spacing w:after="180" w:line="230" w:lineRule="exact"/>
        <w:ind w:firstLine="0"/>
        <w:jc w:val="both"/>
      </w:pPr>
      <w:r>
        <w:t>zápisy do Stavebního deníku musí být prováděny čitelně a musí být vždy podepsány osobou, která příslušný zápis učinila.</w:t>
      </w:r>
    </w:p>
    <w:p w:rsidR="00E756BC" w:rsidRDefault="00351E57">
      <w:pPr>
        <w:pStyle w:val="Zkladntext20"/>
        <w:shd w:val="clear" w:color="auto" w:fill="auto"/>
        <w:spacing w:after="212" w:line="230" w:lineRule="exact"/>
        <w:ind w:firstLine="0"/>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rsidR="00E756BC" w:rsidRDefault="00351E57">
      <w:pPr>
        <w:pStyle w:val="Nadpis30"/>
        <w:keepNext/>
        <w:keepLines/>
        <w:numPr>
          <w:ilvl w:val="0"/>
          <w:numId w:val="141"/>
        </w:numPr>
        <w:shd w:val="clear" w:color="auto" w:fill="auto"/>
        <w:tabs>
          <w:tab w:val="left" w:pos="726"/>
        </w:tabs>
        <w:spacing w:before="0" w:line="190" w:lineRule="exact"/>
        <w:jc w:val="both"/>
      </w:pPr>
      <w:bookmarkStart w:id="59" w:name="bookmark58"/>
      <w:r>
        <w:rPr>
          <w:rStyle w:val="Nadpis31"/>
        </w:rPr>
        <w:t>Osoby oprávněné k zápisům ve stavebním deníku</w:t>
      </w:r>
      <w:bookmarkEnd w:id="59"/>
    </w:p>
    <w:p w:rsidR="00E756BC" w:rsidRDefault="00351E57">
      <w:pPr>
        <w:pStyle w:val="Zkladntext20"/>
        <w:shd w:val="clear" w:color="auto" w:fill="auto"/>
        <w:spacing w:line="230" w:lineRule="exact"/>
        <w:ind w:firstLine="0"/>
        <w:jc w:val="both"/>
      </w:pPr>
      <w:r>
        <w:t>Do Stavebního deníku jsou oprávněni zapisovat, jakož i nahlížet nebo pořizovat výpisy</w:t>
      </w:r>
    </w:p>
    <w:p w:rsidR="00E756BC" w:rsidRDefault="00351E57">
      <w:pPr>
        <w:pStyle w:val="Zkladntext20"/>
        <w:numPr>
          <w:ilvl w:val="0"/>
          <w:numId w:val="143"/>
        </w:numPr>
        <w:shd w:val="clear" w:color="auto" w:fill="auto"/>
        <w:tabs>
          <w:tab w:val="left" w:pos="303"/>
        </w:tabs>
        <w:spacing w:line="230" w:lineRule="exact"/>
        <w:ind w:firstLine="0"/>
        <w:jc w:val="both"/>
      </w:pPr>
      <w:r>
        <w:t>oprávnění zástupci Objednatele a oprávnění zástupci Zhotovitele,</w:t>
      </w:r>
    </w:p>
    <w:p w:rsidR="00E756BC" w:rsidRDefault="00351E57">
      <w:pPr>
        <w:pStyle w:val="Zkladntext20"/>
        <w:numPr>
          <w:ilvl w:val="0"/>
          <w:numId w:val="143"/>
        </w:numPr>
        <w:shd w:val="clear" w:color="auto" w:fill="auto"/>
        <w:tabs>
          <w:tab w:val="left" w:pos="313"/>
        </w:tabs>
        <w:spacing w:after="212" w:line="230" w:lineRule="exact"/>
        <w:ind w:firstLine="0"/>
        <w:jc w:val="both"/>
      </w:pPr>
      <w:r>
        <w:t>osoba pověřená výkonem TDS, osoba pověřená výkonem AD, dále zástupci orgánů státního stavebního dohledu a zástupci orgánů státní památkové péče, koordinátor BOZP.</w:t>
      </w:r>
    </w:p>
    <w:p w:rsidR="00E756BC" w:rsidRDefault="00351E57">
      <w:pPr>
        <w:pStyle w:val="Nadpis30"/>
        <w:keepNext/>
        <w:keepLines/>
        <w:numPr>
          <w:ilvl w:val="0"/>
          <w:numId w:val="141"/>
        </w:numPr>
        <w:shd w:val="clear" w:color="auto" w:fill="auto"/>
        <w:tabs>
          <w:tab w:val="left" w:pos="721"/>
        </w:tabs>
        <w:spacing w:before="0" w:after="121" w:line="190" w:lineRule="exact"/>
        <w:jc w:val="both"/>
      </w:pPr>
      <w:bookmarkStart w:id="60" w:name="bookmark59"/>
      <w:r>
        <w:rPr>
          <w:rStyle w:val="Nadpis31"/>
        </w:rPr>
        <w:t>Způsob vedení a zápisu do Stavebního deníku</w:t>
      </w:r>
      <w:bookmarkEnd w:id="60"/>
    </w:p>
    <w:p w:rsidR="00E756BC" w:rsidRDefault="00351E57">
      <w:pPr>
        <w:pStyle w:val="Zkladntext20"/>
        <w:numPr>
          <w:ilvl w:val="0"/>
          <w:numId w:val="144"/>
        </w:numPr>
        <w:shd w:val="clear" w:color="auto" w:fill="auto"/>
        <w:tabs>
          <w:tab w:val="left" w:pos="303"/>
        </w:tabs>
        <w:spacing w:line="230" w:lineRule="exact"/>
        <w:ind w:firstLine="0"/>
        <w:jc w:val="both"/>
      </w:pPr>
      <w:r>
        <w:t>Zápisy do Stavebního deníku provádí Zhotovitel formou denních záznamů. Veškeré okolnosti rozhodné pro plnění díla musí být učiněny Zhotovitelem v ten den, kdy nastaly.</w:t>
      </w:r>
    </w:p>
    <w:p w:rsidR="00E756BC" w:rsidRDefault="00351E57">
      <w:pPr>
        <w:pStyle w:val="Zkladntext20"/>
        <w:numPr>
          <w:ilvl w:val="0"/>
          <w:numId w:val="144"/>
        </w:numPr>
        <w:shd w:val="clear" w:color="auto" w:fill="auto"/>
        <w:tabs>
          <w:tab w:val="left" w:pos="313"/>
        </w:tabs>
        <w:spacing w:line="230" w:lineRule="exact"/>
        <w:ind w:firstLine="0"/>
        <w:jc w:val="both"/>
      </w:pPr>
      <w:r>
        <w:t>Objednatel nebo jím pověřená osoba vykonávající funkci TDS je povinen se vyjadřovat k zápisům ve Stavebním deníku učiněných Zhotovitelem nejpozději do 5 pracovních dnů ode dne vzniku zápisu, jinak se má za to, že s uvedeným zápisem souhlasí.</w:t>
      </w:r>
    </w:p>
    <w:p w:rsidR="00E756BC" w:rsidRDefault="00351E57">
      <w:pPr>
        <w:pStyle w:val="Zkladntext20"/>
        <w:numPr>
          <w:ilvl w:val="0"/>
          <w:numId w:val="144"/>
        </w:numPr>
        <w:shd w:val="clear" w:color="auto" w:fill="auto"/>
        <w:tabs>
          <w:tab w:val="left" w:pos="308"/>
        </w:tabs>
        <w:spacing w:after="180" w:line="230" w:lineRule="exact"/>
        <w:ind w:firstLine="0"/>
        <w:jc w:val="both"/>
      </w:pPr>
      <w: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rsidR="00E756BC" w:rsidRDefault="00351E57">
      <w:pPr>
        <w:pStyle w:val="Zkladntext20"/>
        <w:numPr>
          <w:ilvl w:val="0"/>
          <w:numId w:val="141"/>
        </w:numPr>
        <w:shd w:val="clear" w:color="auto" w:fill="auto"/>
        <w:tabs>
          <w:tab w:val="left" w:pos="735"/>
        </w:tabs>
        <w:spacing w:after="212" w:line="230" w:lineRule="exact"/>
        <w:ind w:firstLine="0"/>
        <w:jc w:val="both"/>
      </w:pPr>
      <w:r>
        <w:t xml:space="preserve">Objednatel může zhotoviteli poskytnout elektronický stavební deník i mimo veřejné zakázky v nadlimitním režimu. V případě použití elektronického stavebního deníku objednatel poskytne všem oprávněným osobám uživatelský manuál a pro všechny tyto oprávněné osoby zajistí neomezený přístup (elektronické přihlášení) do </w:t>
      </w:r>
      <w:r>
        <w:lastRenderedPageBreak/>
        <w:t>elektronického stavebního deníku. Současně jsou všechny oprávněné osoby povinny disponovat elektronickým uznávaným podpisem.</w:t>
      </w:r>
    </w:p>
    <w:p w:rsidR="00E756BC" w:rsidRDefault="00351E57">
      <w:pPr>
        <w:pStyle w:val="Nadpis30"/>
        <w:keepNext/>
        <w:keepLines/>
        <w:numPr>
          <w:ilvl w:val="0"/>
          <w:numId w:val="140"/>
        </w:numPr>
        <w:shd w:val="clear" w:color="auto" w:fill="auto"/>
        <w:tabs>
          <w:tab w:val="left" w:pos="558"/>
        </w:tabs>
        <w:spacing w:before="0" w:after="117" w:line="190" w:lineRule="exact"/>
        <w:jc w:val="both"/>
      </w:pPr>
      <w:bookmarkStart w:id="61" w:name="bookmark60"/>
      <w:r>
        <w:rPr>
          <w:rStyle w:val="Nadpis31"/>
        </w:rPr>
        <w:t>Technický dozor stavebníka (TDS) a autorský dozor (AD)</w:t>
      </w:r>
      <w:bookmarkEnd w:id="61"/>
    </w:p>
    <w:p w:rsidR="00E756BC" w:rsidRDefault="00351E57">
      <w:pPr>
        <w:pStyle w:val="Zkladntext20"/>
        <w:numPr>
          <w:ilvl w:val="0"/>
          <w:numId w:val="145"/>
        </w:numPr>
        <w:shd w:val="clear" w:color="auto" w:fill="auto"/>
        <w:tabs>
          <w:tab w:val="left" w:pos="721"/>
        </w:tabs>
        <w:spacing w:after="184" w:line="235" w:lineRule="exact"/>
        <w:ind w:firstLine="0"/>
        <w:jc w:val="both"/>
      </w:pPr>
      <w:r>
        <w:t>Objednatel bude prostřednictvím svých kontrolních orgánů - TDS a AD provádět průběžnou kontrolu provádění díla.</w:t>
      </w:r>
    </w:p>
    <w:p w:rsidR="00E756BC" w:rsidRDefault="00351E57">
      <w:pPr>
        <w:pStyle w:val="Zkladntext20"/>
        <w:numPr>
          <w:ilvl w:val="0"/>
          <w:numId w:val="145"/>
        </w:numPr>
        <w:shd w:val="clear" w:color="auto" w:fill="auto"/>
        <w:tabs>
          <w:tab w:val="left" w:pos="730"/>
        </w:tabs>
        <w:spacing w:after="184" w:line="230" w:lineRule="exact"/>
        <w:ind w:firstLine="0"/>
        <w:jc w:val="both"/>
      </w:pPr>
      <w: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rsidR="00E756BC" w:rsidRDefault="00351E57">
      <w:pPr>
        <w:pStyle w:val="Zkladntext20"/>
        <w:numPr>
          <w:ilvl w:val="0"/>
          <w:numId w:val="145"/>
        </w:numPr>
        <w:shd w:val="clear" w:color="auto" w:fill="auto"/>
        <w:tabs>
          <w:tab w:val="left" w:pos="730"/>
        </w:tabs>
        <w:spacing w:after="329" w:line="226" w:lineRule="exact"/>
        <w:ind w:firstLine="0"/>
        <w:jc w:val="both"/>
      </w:pPr>
      <w:bookmarkStart w:id="62" w:name="bookmark61"/>
      <w:r>
        <w:t>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 48 odst. 5 písm. d) a f) ZZVZ.</w:t>
      </w:r>
      <w:bookmarkEnd w:id="62"/>
    </w:p>
    <w:p w:rsidR="00E756BC" w:rsidRDefault="00351E57">
      <w:pPr>
        <w:pStyle w:val="Nadpis30"/>
        <w:keepNext/>
        <w:keepLines/>
        <w:numPr>
          <w:ilvl w:val="0"/>
          <w:numId w:val="116"/>
        </w:numPr>
        <w:shd w:val="clear" w:color="auto" w:fill="auto"/>
        <w:tabs>
          <w:tab w:val="left" w:pos="4806"/>
        </w:tabs>
        <w:spacing w:before="0" w:after="241" w:line="190" w:lineRule="exact"/>
        <w:ind w:left="4440"/>
        <w:jc w:val="both"/>
      </w:pPr>
      <w:bookmarkStart w:id="63" w:name="bookmark62"/>
      <w:r>
        <w:rPr>
          <w:rStyle w:val="Nadpis31"/>
        </w:rPr>
        <w:t>Zkoušky</w:t>
      </w:r>
      <w:bookmarkEnd w:id="63"/>
    </w:p>
    <w:p w:rsidR="00E756BC" w:rsidRDefault="00351E57">
      <w:pPr>
        <w:pStyle w:val="Zkladntext20"/>
        <w:numPr>
          <w:ilvl w:val="0"/>
          <w:numId w:val="146"/>
        </w:numPr>
        <w:shd w:val="clear" w:color="auto" w:fill="auto"/>
        <w:tabs>
          <w:tab w:val="left" w:pos="567"/>
        </w:tabs>
        <w:spacing w:after="180" w:line="230" w:lineRule="exact"/>
        <w:ind w:firstLine="0"/>
        <w:jc w:val="both"/>
      </w:pPr>
      <w:r>
        <w:t>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zkušebnou odsouhlasenou objednatelem dle schváleného Kontrolního zkušebního plánu se řídí 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rsidR="00E756BC" w:rsidRDefault="00351E57">
      <w:pPr>
        <w:pStyle w:val="Zkladntext20"/>
        <w:numPr>
          <w:ilvl w:val="0"/>
          <w:numId w:val="146"/>
        </w:numPr>
        <w:shd w:val="clear" w:color="auto" w:fill="auto"/>
        <w:tabs>
          <w:tab w:val="left" w:pos="577"/>
        </w:tabs>
        <w:spacing w:after="180" w:line="230" w:lineRule="exact"/>
        <w:ind w:firstLine="0"/>
        <w:jc w:val="both"/>
      </w:pPr>
      <w: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rsidR="00E756BC" w:rsidRDefault="00351E57">
      <w:pPr>
        <w:pStyle w:val="Zkladntext20"/>
        <w:numPr>
          <w:ilvl w:val="0"/>
          <w:numId w:val="146"/>
        </w:numPr>
        <w:shd w:val="clear" w:color="auto" w:fill="auto"/>
        <w:tabs>
          <w:tab w:val="left" w:pos="562"/>
        </w:tabs>
        <w:spacing w:after="300" w:line="230" w:lineRule="exact"/>
        <w:ind w:firstLine="0"/>
        <w:jc w:val="both"/>
        <w:sectPr w:rsidR="00E756BC">
          <w:headerReference w:type="even" r:id="rId55"/>
          <w:headerReference w:type="default" r:id="rId56"/>
          <w:footerReference w:type="even" r:id="rId57"/>
          <w:footerReference w:type="default" r:id="rId58"/>
          <w:headerReference w:type="first" r:id="rId59"/>
          <w:footerReference w:type="first" r:id="rId60"/>
          <w:pgSz w:w="11900" w:h="16840"/>
          <w:pgMar w:top="1539" w:right="952" w:bottom="1115" w:left="949" w:header="0" w:footer="3" w:gutter="0"/>
          <w:cols w:space="720"/>
          <w:noEndnote/>
          <w:titlePg/>
          <w:docGrid w:linePitch="360"/>
        </w:sectPr>
      </w:pPr>
      <w:r>
        <w:t xml:space="preserve">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w:t>
      </w:r>
    </w:p>
    <w:p w:rsidR="00E756BC" w:rsidRDefault="00351E57">
      <w:pPr>
        <w:pStyle w:val="Zkladntext20"/>
        <w:shd w:val="clear" w:color="auto" w:fill="auto"/>
        <w:tabs>
          <w:tab w:val="left" w:pos="562"/>
        </w:tabs>
        <w:spacing w:after="300" w:line="230" w:lineRule="exact"/>
        <w:ind w:firstLine="0"/>
        <w:jc w:val="both"/>
      </w:pPr>
      <w:r>
        <w:lastRenderedPageBreak/>
        <w:t>provedení zkoušky, je Zhotovitel povinen dodatečně provést zkoušky v jejich příslušném rozsahu.</w:t>
      </w:r>
    </w:p>
    <w:p w:rsidR="00E756BC" w:rsidRDefault="00351E57">
      <w:pPr>
        <w:pStyle w:val="Zkladntext20"/>
        <w:numPr>
          <w:ilvl w:val="0"/>
          <w:numId w:val="146"/>
        </w:numPr>
        <w:shd w:val="clear" w:color="auto" w:fill="auto"/>
        <w:tabs>
          <w:tab w:val="left" w:pos="606"/>
        </w:tabs>
        <w:spacing w:after="180" w:line="230" w:lineRule="exact"/>
        <w:ind w:firstLine="0"/>
        <w:jc w:val="both"/>
      </w:pPr>
      <w:r>
        <w:t>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rsidR="00E756BC" w:rsidRDefault="00351E57">
      <w:pPr>
        <w:pStyle w:val="Zkladntext20"/>
        <w:numPr>
          <w:ilvl w:val="0"/>
          <w:numId w:val="146"/>
        </w:numPr>
        <w:shd w:val="clear" w:color="auto" w:fill="auto"/>
        <w:tabs>
          <w:tab w:val="left" w:pos="606"/>
        </w:tabs>
        <w:spacing w:after="332" w:line="230" w:lineRule="exact"/>
        <w:ind w:firstLine="0"/>
        <w:jc w:val="both"/>
      </w:pPr>
      <w:bookmarkStart w:id="64" w:name="bookmark63"/>
      <w: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bookmarkEnd w:id="64"/>
    </w:p>
    <w:p w:rsidR="00E756BC" w:rsidRDefault="00351E57">
      <w:pPr>
        <w:pStyle w:val="Nadpis30"/>
        <w:keepNext/>
        <w:keepLines/>
        <w:numPr>
          <w:ilvl w:val="0"/>
          <w:numId w:val="116"/>
        </w:numPr>
        <w:shd w:val="clear" w:color="auto" w:fill="auto"/>
        <w:tabs>
          <w:tab w:val="left" w:pos="3738"/>
        </w:tabs>
        <w:spacing w:before="0" w:after="227" w:line="190" w:lineRule="exact"/>
        <w:ind w:left="3320"/>
        <w:jc w:val="both"/>
      </w:pPr>
      <w:bookmarkStart w:id="65" w:name="bookmark64"/>
      <w:r>
        <w:rPr>
          <w:rStyle w:val="Nadpis31"/>
        </w:rPr>
        <w:t>Užívání díla před jeho předáním</w:t>
      </w:r>
      <w:bookmarkEnd w:id="65"/>
    </w:p>
    <w:p w:rsidR="00E756BC" w:rsidRDefault="00351E57">
      <w:pPr>
        <w:pStyle w:val="Zkladntext20"/>
        <w:numPr>
          <w:ilvl w:val="0"/>
          <w:numId w:val="147"/>
        </w:numPr>
        <w:shd w:val="clear" w:color="auto" w:fill="auto"/>
        <w:tabs>
          <w:tab w:val="left" w:pos="606"/>
        </w:tabs>
        <w:spacing w:line="230" w:lineRule="exact"/>
        <w:ind w:firstLine="0"/>
        <w:jc w:val="both"/>
      </w:pPr>
      <w:r>
        <w:t>Pro účely těchto OP se užíváním díla před jeho předáním rozumí předčasné užívání stavby dle § 236 zákona č. 283/2021 Sb., stavebního zákona, v platném znění nebo uvedení stavby do provozu u staveb nepodléhajících stavebnímu povolení/povolení stavby (záměru) ani stavebnímu ohlášení.</w:t>
      </w:r>
    </w:p>
    <w:p w:rsidR="00E756BC" w:rsidRDefault="00351E57">
      <w:pPr>
        <w:pStyle w:val="Zkladntext20"/>
        <w:shd w:val="clear" w:color="auto" w:fill="auto"/>
        <w:spacing w:after="332" w:line="230" w:lineRule="exact"/>
        <w:ind w:firstLine="0"/>
        <w:jc w:val="both"/>
      </w:pPr>
      <w:bookmarkStart w:id="66" w:name="bookmark65"/>
      <w:r>
        <w:t>V souladu s § 236 odst. 3 zákona zhotovitel dodá objednateli podklady pro podání žádosti o předčasné užívání.</w:t>
      </w:r>
      <w:bookmarkEnd w:id="66"/>
    </w:p>
    <w:p w:rsidR="00E756BC" w:rsidRDefault="00351E57">
      <w:pPr>
        <w:pStyle w:val="Nadpis30"/>
        <w:keepNext/>
        <w:keepLines/>
        <w:numPr>
          <w:ilvl w:val="0"/>
          <w:numId w:val="116"/>
        </w:numPr>
        <w:shd w:val="clear" w:color="auto" w:fill="auto"/>
        <w:tabs>
          <w:tab w:val="left" w:pos="3936"/>
        </w:tabs>
        <w:spacing w:before="0" w:after="259" w:line="190" w:lineRule="exact"/>
        <w:ind w:left="3460"/>
        <w:jc w:val="both"/>
      </w:pPr>
      <w:bookmarkStart w:id="67" w:name="bookmark66"/>
      <w:r>
        <w:rPr>
          <w:rStyle w:val="Nadpis31"/>
        </w:rPr>
        <w:t>Převzetí díla nebo jeho části</w:t>
      </w:r>
      <w:bookmarkEnd w:id="67"/>
    </w:p>
    <w:p w:rsidR="00E756BC" w:rsidRDefault="00351E57">
      <w:pPr>
        <w:pStyle w:val="Nadpis30"/>
        <w:keepNext/>
        <w:keepLines/>
        <w:numPr>
          <w:ilvl w:val="0"/>
          <w:numId w:val="148"/>
        </w:numPr>
        <w:shd w:val="clear" w:color="auto" w:fill="auto"/>
        <w:tabs>
          <w:tab w:val="left" w:pos="698"/>
        </w:tabs>
        <w:spacing w:before="0" w:after="107" w:line="190" w:lineRule="exact"/>
        <w:jc w:val="both"/>
      </w:pPr>
      <w:bookmarkStart w:id="68" w:name="bookmark67"/>
      <w:r>
        <w:rPr>
          <w:rStyle w:val="Nadpis31"/>
        </w:rPr>
        <w:t>Provedení díla</w:t>
      </w:r>
      <w:bookmarkEnd w:id="68"/>
    </w:p>
    <w:p w:rsidR="00E756BC" w:rsidRDefault="00351E57">
      <w:pPr>
        <w:pStyle w:val="Zkladntext20"/>
        <w:numPr>
          <w:ilvl w:val="0"/>
          <w:numId w:val="149"/>
        </w:numPr>
        <w:shd w:val="clear" w:color="auto" w:fill="auto"/>
        <w:tabs>
          <w:tab w:val="left" w:pos="730"/>
        </w:tabs>
        <w:spacing w:after="180" w:line="230" w:lineRule="exact"/>
        <w:ind w:firstLine="0"/>
        <w:jc w:val="both"/>
      </w:pPr>
      <w:r>
        <w:t>Dílo je provedeno, je-li dokončeno a předáno. Tímto ujednáním není dotčeno ust. § 2628 OZ. 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rsidR="00E756BC" w:rsidRDefault="00351E57">
      <w:pPr>
        <w:pStyle w:val="Zkladntext20"/>
        <w:numPr>
          <w:ilvl w:val="0"/>
          <w:numId w:val="149"/>
        </w:numPr>
        <w:shd w:val="clear" w:color="auto" w:fill="auto"/>
        <w:tabs>
          <w:tab w:val="left" w:pos="730"/>
        </w:tabs>
        <w:spacing w:after="180" w:line="230" w:lineRule="exact"/>
        <w:ind w:firstLine="0"/>
        <w:jc w:val="both"/>
      </w:pPr>
      <w: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rsidR="00E756BC" w:rsidRDefault="00351E57">
      <w:pPr>
        <w:pStyle w:val="Zkladntext20"/>
        <w:numPr>
          <w:ilvl w:val="0"/>
          <w:numId w:val="149"/>
        </w:numPr>
        <w:shd w:val="clear" w:color="auto" w:fill="auto"/>
        <w:tabs>
          <w:tab w:val="left" w:pos="730"/>
        </w:tabs>
        <w:spacing w:after="180" w:line="230" w:lineRule="exact"/>
        <w:ind w:firstLine="0"/>
        <w:jc w:val="both"/>
      </w:pPr>
      <w: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povolení/povolení stavby (záměru)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rsidR="00E756BC" w:rsidRDefault="00351E57">
      <w:pPr>
        <w:pStyle w:val="Zkladntext20"/>
        <w:numPr>
          <w:ilvl w:val="0"/>
          <w:numId w:val="149"/>
        </w:numPr>
        <w:shd w:val="clear" w:color="auto" w:fill="auto"/>
        <w:tabs>
          <w:tab w:val="left" w:pos="730"/>
        </w:tabs>
        <w:spacing w:after="180" w:line="230" w:lineRule="exact"/>
        <w:ind w:firstLine="0"/>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rsidR="00E756BC" w:rsidRDefault="00351E57">
      <w:pPr>
        <w:pStyle w:val="Zkladntext20"/>
        <w:shd w:val="clear" w:color="auto" w:fill="auto"/>
        <w:spacing w:line="230" w:lineRule="exact"/>
        <w:ind w:firstLine="0"/>
        <w:jc w:val="both"/>
      </w:pPr>
      <w:r>
        <w:t>13.1.5 Požadavky Objednatele na předání podkladů pro aktualizaci obsahu do digitální technické mapy Kraje Vysočina</w:t>
      </w:r>
    </w:p>
    <w:p w:rsidR="00E756BC" w:rsidRDefault="00351E57">
      <w:pPr>
        <w:pStyle w:val="Nadpis30"/>
        <w:keepNext/>
        <w:keepLines/>
        <w:numPr>
          <w:ilvl w:val="0"/>
          <w:numId w:val="150"/>
        </w:numPr>
        <w:shd w:val="clear" w:color="auto" w:fill="auto"/>
        <w:tabs>
          <w:tab w:val="left" w:pos="386"/>
        </w:tabs>
        <w:spacing w:before="0" w:line="230" w:lineRule="exact"/>
        <w:jc w:val="both"/>
      </w:pPr>
      <w:bookmarkStart w:id="69" w:name="bookmark68"/>
      <w:r>
        <w:rPr>
          <w:rStyle w:val="Nadpis31"/>
        </w:rPr>
        <w:t>Při aktualizaci ZPS v souvislosti se stavbou zhotovitel</w:t>
      </w:r>
      <w:r>
        <w:t>:</w:t>
      </w:r>
      <w:bookmarkEnd w:id="69"/>
    </w:p>
    <w:p w:rsidR="00E756BC" w:rsidRDefault="00351E57">
      <w:pPr>
        <w:pStyle w:val="Zkladntext20"/>
        <w:numPr>
          <w:ilvl w:val="0"/>
          <w:numId w:val="151"/>
        </w:numPr>
        <w:shd w:val="clear" w:color="auto" w:fill="auto"/>
        <w:tabs>
          <w:tab w:val="left" w:pos="730"/>
        </w:tabs>
        <w:spacing w:line="230" w:lineRule="exact"/>
        <w:ind w:left="760" w:hanging="340"/>
        <w:jc w:val="both"/>
      </w:pPr>
      <w:r>
        <w:t>Předá zaměření skutečného provedení stavby ověřené autorizovaným zeměměřickým inženýrem (AZI). Součástí zaměření skutečného provedení stavby bude:</w:t>
      </w:r>
    </w:p>
    <w:p w:rsidR="00E756BC" w:rsidRDefault="00351E57">
      <w:pPr>
        <w:pStyle w:val="Zkladntext20"/>
        <w:shd w:val="clear" w:color="auto" w:fill="auto"/>
        <w:spacing w:line="230" w:lineRule="exact"/>
        <w:ind w:left="760" w:right="1480" w:firstLine="0"/>
        <w:jc w:val="left"/>
      </w:pPr>
      <w:r>
        <w:rPr>
          <w:rStyle w:val="Zkladntext275ptTun0"/>
        </w:rPr>
        <w:t xml:space="preserve">o </w:t>
      </w:r>
      <w:r>
        <w:t xml:space="preserve">výkres ve formátech DGN a PDF </w:t>
      </w:r>
      <w:r>
        <w:rPr>
          <w:rStyle w:val="Zkladntext275ptTun0"/>
        </w:rPr>
        <w:t xml:space="preserve">o </w:t>
      </w:r>
      <w:r>
        <w:t xml:space="preserve">technická zpráva ve formátu DOCX </w:t>
      </w:r>
      <w:r>
        <w:rPr>
          <w:rStyle w:val="Zkladntext275ptTun0"/>
        </w:rPr>
        <w:t xml:space="preserve">o </w:t>
      </w:r>
      <w:r>
        <w:t>seznam souřadnic ve formátu TXT</w:t>
      </w:r>
    </w:p>
    <w:p w:rsidR="00E756BC" w:rsidRDefault="00351E57">
      <w:pPr>
        <w:pStyle w:val="Zkladntext20"/>
        <w:shd w:val="clear" w:color="auto" w:fill="auto"/>
        <w:spacing w:line="230" w:lineRule="exact"/>
        <w:ind w:firstLine="760"/>
        <w:jc w:val="left"/>
      </w:pPr>
      <w:r>
        <w:rPr>
          <w:rStyle w:val="Zkladntext275ptTun0"/>
        </w:rPr>
        <w:t xml:space="preserve">o </w:t>
      </w:r>
      <w:r>
        <w:t>tabulka s výměrami nově vzniklých zpevněných ploch členěná dle druhu a materiálu</w:t>
      </w:r>
    </w:p>
    <w:p w:rsidR="00E756BC" w:rsidRDefault="00351E57">
      <w:pPr>
        <w:pStyle w:val="Zkladntext20"/>
        <w:numPr>
          <w:ilvl w:val="0"/>
          <w:numId w:val="151"/>
        </w:numPr>
        <w:shd w:val="clear" w:color="auto" w:fill="auto"/>
        <w:tabs>
          <w:tab w:val="left" w:pos="730"/>
        </w:tabs>
        <w:spacing w:line="230" w:lineRule="exact"/>
        <w:ind w:left="760" w:hanging="340"/>
        <w:jc w:val="both"/>
      </w:pPr>
      <w:r>
        <w:lastRenderedPageBreak/>
        <w:t>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w:t>
      </w:r>
    </w:p>
    <w:p w:rsidR="00E756BC" w:rsidRDefault="00351E57">
      <w:pPr>
        <w:pStyle w:val="Zkladntext20"/>
        <w:numPr>
          <w:ilvl w:val="0"/>
          <w:numId w:val="151"/>
        </w:numPr>
        <w:shd w:val="clear" w:color="auto" w:fill="auto"/>
        <w:tabs>
          <w:tab w:val="left" w:pos="730"/>
        </w:tabs>
        <w:spacing w:line="230" w:lineRule="exact"/>
        <w:ind w:left="760" w:hanging="340"/>
        <w:jc w:val="both"/>
      </w:pPr>
      <w:r>
        <w:t>Geodetická aktualizační dokumentace (GAD):</w:t>
      </w:r>
    </w:p>
    <w:p w:rsidR="00E756BC" w:rsidRDefault="00351E57">
      <w:pPr>
        <w:pStyle w:val="Zkladntext20"/>
        <w:shd w:val="clear" w:color="auto" w:fill="auto"/>
        <w:spacing w:line="230" w:lineRule="exact"/>
        <w:ind w:left="760" w:firstLine="0"/>
        <w:jc w:val="left"/>
      </w:pPr>
      <w:r>
        <w:rPr>
          <w:rStyle w:val="Zkladntext275ptTun0"/>
        </w:rPr>
        <w:t xml:space="preserve">o </w:t>
      </w:r>
      <w:r>
        <w:t xml:space="preserve">bude předána ve verzi výměnného formátu aktuálně nasazené na Informačním systému Digitální mapy veřejné správy (IS DMVS) / Informačním systému Digitální technické mapy kraje (IS DTM), </w:t>
      </w:r>
      <w:r>
        <w:rPr>
          <w:rStyle w:val="Zkladntext275ptTun0"/>
        </w:rPr>
        <w:t xml:space="preserve">o </w:t>
      </w:r>
      <w:r>
        <w:t xml:space="preserve">bude zpracována v souladu s § 5, dle obsahu přílohy č. 3 vyhlášky č. 393/2020 Sb., o digitální technické mapě (vyhláška DTM), v platném znění, </w:t>
      </w:r>
      <w:r>
        <w:rPr>
          <w:rStyle w:val="Zkladntext275ptTun0"/>
        </w:rPr>
        <w:t xml:space="preserve">o </w:t>
      </w:r>
      <w:r>
        <w:t>bude obsahovat části dle přílohy č. 4 vyhlášky DTM,</w:t>
      </w:r>
    </w:p>
    <w:p w:rsidR="00E756BC" w:rsidRDefault="00351E57">
      <w:pPr>
        <w:pStyle w:val="Zkladntext20"/>
        <w:shd w:val="clear" w:color="auto" w:fill="auto"/>
        <w:spacing w:after="180" w:line="230" w:lineRule="exact"/>
        <w:ind w:firstLine="760"/>
        <w:jc w:val="left"/>
      </w:pPr>
      <w:r>
        <w:rPr>
          <w:rStyle w:val="Zkladntext275ptTun0"/>
        </w:rPr>
        <w:t xml:space="preserve">o </w:t>
      </w:r>
      <w:r>
        <w:t>se vyhotovuje s využitím stávajících údajů digitální technické mapy formou tzv. změnových vět. Předáním podkladu pro aktualizaci DTM se rozumí vložení GAD do Portálu DMVS a předání protokolu o způsobilosti podkladu k zapracování objednateli.</w:t>
      </w:r>
    </w:p>
    <w:p w:rsidR="00E756BC" w:rsidRDefault="00351E57">
      <w:pPr>
        <w:pStyle w:val="Nadpis30"/>
        <w:keepNext/>
        <w:keepLines/>
        <w:numPr>
          <w:ilvl w:val="0"/>
          <w:numId w:val="150"/>
        </w:numPr>
        <w:shd w:val="clear" w:color="auto" w:fill="auto"/>
        <w:tabs>
          <w:tab w:val="left" w:pos="386"/>
        </w:tabs>
        <w:spacing w:before="0" w:line="230" w:lineRule="exact"/>
        <w:jc w:val="both"/>
      </w:pPr>
      <w:bookmarkStart w:id="70" w:name="bookmark69"/>
      <w:r>
        <w:rPr>
          <w:rStyle w:val="Nadpis31"/>
        </w:rPr>
        <w:t>Při aktualizaci dopravní a technické infrastruktury (DTI) ve vlastnictví kraje zhotovitel</w:t>
      </w:r>
      <w:r>
        <w:t>:</w:t>
      </w:r>
      <w:bookmarkEnd w:id="70"/>
    </w:p>
    <w:p w:rsidR="00E756BC" w:rsidRDefault="00351E57">
      <w:pPr>
        <w:pStyle w:val="Zkladntext20"/>
        <w:numPr>
          <w:ilvl w:val="0"/>
          <w:numId w:val="151"/>
        </w:numPr>
        <w:shd w:val="clear" w:color="auto" w:fill="auto"/>
        <w:tabs>
          <w:tab w:val="left" w:pos="730"/>
        </w:tabs>
        <w:spacing w:line="230" w:lineRule="exact"/>
        <w:ind w:left="760" w:hanging="340"/>
        <w:jc w:val="both"/>
      </w:pPr>
      <w:r>
        <w:t xml:space="preserve">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61" w:history="1">
        <w:r>
          <w:rPr>
            <w:rStyle w:val="Hypertextovodkaz"/>
            <w:lang w:val="en-US" w:eastAsia="en-US" w:bidi="en-US"/>
          </w:rPr>
          <w:t>https://vys.krajdtm.cz</w:t>
        </w:r>
      </w:hyperlink>
      <w:r>
        <w:rPr>
          <w:lang w:val="en-US" w:eastAsia="en-US" w:bidi="en-US"/>
        </w:rPr>
        <w:t xml:space="preserve">. </w:t>
      </w:r>
      <w:r>
        <w:t>V předávaných datech bude vyplněno evidenční číslo objektu, sdělené pro tyto účely na vyžádání objednatelem.</w:t>
      </w:r>
    </w:p>
    <w:p w:rsidR="00E756BC" w:rsidRDefault="00351E57">
      <w:pPr>
        <w:pStyle w:val="Zkladntext20"/>
        <w:numPr>
          <w:ilvl w:val="0"/>
          <w:numId w:val="151"/>
        </w:numPr>
        <w:shd w:val="clear" w:color="auto" w:fill="auto"/>
        <w:tabs>
          <w:tab w:val="left" w:pos="730"/>
        </w:tabs>
        <w:spacing w:after="180" w:line="230" w:lineRule="exact"/>
        <w:ind w:left="760" w:hanging="340"/>
        <w:jc w:val="both"/>
      </w:pPr>
      <w:r>
        <w:t xml:space="preserve">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62" w:history="1">
        <w:r>
          <w:rPr>
            <w:rStyle w:val="Hypertextovodkaz"/>
            <w:lang w:val="en-US" w:eastAsia="en-US" w:bidi="en-US"/>
          </w:rPr>
          <w:t>https://vys.krajdtm.cz</w:t>
        </w:r>
      </w:hyperlink>
      <w:r>
        <w:rPr>
          <w:lang w:val="en-US" w:eastAsia="en-US" w:bidi="en-US"/>
        </w:rPr>
        <w:t xml:space="preserve">. </w:t>
      </w:r>
      <w:r>
        <w:t>V předávaných datech bude vyplněno evidenční číslo objektu, sdělené pro tyto účely na vyžádání objednatelem.</w:t>
      </w:r>
    </w:p>
    <w:p w:rsidR="00E756BC" w:rsidRDefault="00351E57">
      <w:pPr>
        <w:pStyle w:val="Zkladntext20"/>
        <w:numPr>
          <w:ilvl w:val="0"/>
          <w:numId w:val="152"/>
        </w:numPr>
        <w:shd w:val="clear" w:color="auto" w:fill="auto"/>
        <w:tabs>
          <w:tab w:val="left" w:pos="735"/>
        </w:tabs>
        <w:spacing w:after="212" w:line="230" w:lineRule="exact"/>
        <w:ind w:firstLine="0"/>
        <w:jc w:val="both"/>
      </w:pPr>
      <w:r>
        <w:t>Předání a převzetí díla nemá vliv na odpovědnost za škodu podle obecně závazných předpisů, jakož i za škodu způsobenou vadným provedením díla nebo jiným porušením závazku Zhotovitele.</w:t>
      </w:r>
    </w:p>
    <w:p w:rsidR="00E756BC" w:rsidRDefault="00351E57">
      <w:pPr>
        <w:pStyle w:val="Nadpis30"/>
        <w:keepNext/>
        <w:keepLines/>
        <w:numPr>
          <w:ilvl w:val="0"/>
          <w:numId w:val="148"/>
        </w:numPr>
        <w:shd w:val="clear" w:color="auto" w:fill="auto"/>
        <w:tabs>
          <w:tab w:val="left" w:pos="730"/>
        </w:tabs>
        <w:spacing w:before="0" w:after="107" w:line="190" w:lineRule="exact"/>
        <w:jc w:val="both"/>
      </w:pPr>
      <w:bookmarkStart w:id="71" w:name="bookmark70"/>
      <w:r>
        <w:rPr>
          <w:rStyle w:val="Nadpis31"/>
        </w:rPr>
        <w:t>Předání a převzetí díla nebo jeho části a Příprava k předání díla nebo jeho části</w:t>
      </w:r>
      <w:bookmarkEnd w:id="71"/>
    </w:p>
    <w:p w:rsidR="00E756BC" w:rsidRDefault="00351E57">
      <w:pPr>
        <w:pStyle w:val="Zkladntext20"/>
        <w:numPr>
          <w:ilvl w:val="0"/>
          <w:numId w:val="153"/>
        </w:numPr>
        <w:shd w:val="clear" w:color="auto" w:fill="auto"/>
        <w:tabs>
          <w:tab w:val="left" w:pos="730"/>
        </w:tabs>
        <w:spacing w:after="180" w:line="230" w:lineRule="exact"/>
        <w:ind w:firstLine="0"/>
        <w:jc w:val="both"/>
      </w:pPr>
      <w: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rsidR="00E756BC" w:rsidRDefault="00351E57">
      <w:pPr>
        <w:pStyle w:val="Zkladntext20"/>
        <w:numPr>
          <w:ilvl w:val="0"/>
          <w:numId w:val="154"/>
        </w:numPr>
        <w:shd w:val="clear" w:color="auto" w:fill="auto"/>
        <w:tabs>
          <w:tab w:val="left" w:pos="730"/>
        </w:tabs>
        <w:spacing w:line="230" w:lineRule="exact"/>
        <w:ind w:left="760" w:hanging="340"/>
        <w:jc w:val="left"/>
      </w:pPr>
      <w:r>
        <w:t>Umožňuje-li to povaha díla, lze dílo předávat i po částech, které samy o sobě jsou schopné užívání a jejich užívání nebrání dokončení zbývajících částí díla.</w:t>
      </w:r>
    </w:p>
    <w:p w:rsidR="00E756BC" w:rsidRDefault="00351E57">
      <w:pPr>
        <w:pStyle w:val="Zkladntext20"/>
        <w:numPr>
          <w:ilvl w:val="0"/>
          <w:numId w:val="154"/>
        </w:numPr>
        <w:shd w:val="clear" w:color="auto" w:fill="auto"/>
        <w:tabs>
          <w:tab w:val="left" w:pos="730"/>
        </w:tabs>
        <w:spacing w:line="190" w:lineRule="exact"/>
        <w:ind w:left="760" w:hanging="340"/>
        <w:jc w:val="both"/>
      </w:pPr>
      <w:r>
        <w:t>Pro předávání díla po částech platí pro každou samostatně předávanou a přejímanou část díla všechna</w:t>
      </w:r>
    </w:p>
    <w:p w:rsidR="00E756BC" w:rsidRDefault="00351E57">
      <w:pPr>
        <w:pStyle w:val="Zkladntext20"/>
        <w:shd w:val="clear" w:color="auto" w:fill="auto"/>
        <w:spacing w:after="199" w:line="190" w:lineRule="exact"/>
        <w:ind w:firstLine="760"/>
        <w:jc w:val="left"/>
      </w:pPr>
      <w:r>
        <w:t>ustanovení těchto OP obdobně.</w:t>
      </w:r>
    </w:p>
    <w:p w:rsidR="00E756BC" w:rsidRDefault="00351E57">
      <w:pPr>
        <w:pStyle w:val="Nadpis30"/>
        <w:keepNext/>
        <w:keepLines/>
        <w:numPr>
          <w:ilvl w:val="0"/>
          <w:numId w:val="153"/>
        </w:numPr>
        <w:shd w:val="clear" w:color="auto" w:fill="auto"/>
        <w:tabs>
          <w:tab w:val="left" w:pos="730"/>
        </w:tabs>
        <w:spacing w:before="0" w:after="121" w:line="190" w:lineRule="exact"/>
        <w:jc w:val="both"/>
      </w:pPr>
      <w:bookmarkStart w:id="72" w:name="bookmark71"/>
      <w:r>
        <w:rPr>
          <w:rStyle w:val="Nadpis31"/>
        </w:rPr>
        <w:t>Organizace a doklady nezbytné k předání a převzetí díla</w:t>
      </w:r>
      <w:bookmarkEnd w:id="72"/>
    </w:p>
    <w:p w:rsidR="00E756BC" w:rsidRDefault="00351E57">
      <w:pPr>
        <w:pStyle w:val="Zkladntext20"/>
        <w:numPr>
          <w:ilvl w:val="0"/>
          <w:numId w:val="155"/>
        </w:numPr>
        <w:shd w:val="clear" w:color="auto" w:fill="auto"/>
        <w:tabs>
          <w:tab w:val="left" w:pos="386"/>
        </w:tabs>
        <w:spacing w:line="230" w:lineRule="exact"/>
        <w:ind w:left="420" w:hanging="420"/>
        <w:jc w:val="left"/>
        <w:sectPr w:rsidR="00E756BC">
          <w:headerReference w:type="even" r:id="rId63"/>
          <w:headerReference w:type="default" r:id="rId64"/>
          <w:footerReference w:type="even" r:id="rId65"/>
          <w:footerReference w:type="default" r:id="rId66"/>
          <w:headerReference w:type="first" r:id="rId67"/>
          <w:footerReference w:type="first" r:id="rId68"/>
          <w:pgSz w:w="11900" w:h="16840"/>
          <w:pgMar w:top="1539" w:right="952" w:bottom="1115" w:left="949" w:header="0" w:footer="3" w:gutter="0"/>
          <w:cols w:space="720"/>
          <w:noEndnote/>
          <w:docGrid w:linePitch="360"/>
        </w:sectPr>
      </w:pPr>
      <w:r>
        <w:t>Zhotovitel je povinen Objednatele na termín k převzetí díla písemně vyzvat ve lhůtě nejméně 15 kalendářních dní předem. Jestliže Zhotovitel přes konkrétní, zdůvodněné a včasné upozornění</w:t>
      </w:r>
    </w:p>
    <w:p w:rsidR="00E756BC" w:rsidRDefault="00351E57">
      <w:pPr>
        <w:pStyle w:val="Zkladntext20"/>
        <w:shd w:val="clear" w:color="auto" w:fill="auto"/>
        <w:spacing w:line="230" w:lineRule="exact"/>
        <w:ind w:left="460" w:firstLine="0"/>
        <w:jc w:val="both"/>
      </w:pPr>
      <w:r>
        <w:lastRenderedPageBreak/>
        <w:t>Objednatele, že dílo není řádně připraveno k odevzdání a převzetí, trvá na zahájení přejímacího řízení a při tom se zjistí, že dílo nebylo připraveno k předání a převzetí, uhradí Zhotovitel náklady a škody Objednateli.</w:t>
      </w:r>
    </w:p>
    <w:p w:rsidR="00E756BC" w:rsidRDefault="00351E57">
      <w:pPr>
        <w:pStyle w:val="Zkladntext20"/>
        <w:numPr>
          <w:ilvl w:val="0"/>
          <w:numId w:val="155"/>
        </w:numPr>
        <w:shd w:val="clear" w:color="auto" w:fill="auto"/>
        <w:tabs>
          <w:tab w:val="left" w:pos="358"/>
        </w:tabs>
        <w:spacing w:line="230" w:lineRule="exact"/>
        <w:ind w:firstLine="0"/>
        <w:jc w:val="both"/>
      </w:pPr>
      <w:r>
        <w:t>Místem předání a převzetí díla je místo, kde se dílo provádělo.</w:t>
      </w:r>
    </w:p>
    <w:p w:rsidR="00E756BC" w:rsidRDefault="00351E57">
      <w:pPr>
        <w:pStyle w:val="Zkladntext20"/>
        <w:numPr>
          <w:ilvl w:val="0"/>
          <w:numId w:val="155"/>
        </w:numPr>
        <w:shd w:val="clear" w:color="auto" w:fill="auto"/>
        <w:tabs>
          <w:tab w:val="left" w:pos="358"/>
        </w:tabs>
        <w:spacing w:line="226" w:lineRule="exact"/>
        <w:ind w:left="460" w:hanging="460"/>
        <w:jc w:val="left"/>
      </w:pPr>
      <w:r>
        <w:t>Objednatel je povinen k předání a převzetí díla přizvat osoby vykonávající funkci TDS, AD a Koordinátora BOZP.</w:t>
      </w:r>
    </w:p>
    <w:p w:rsidR="00E756BC" w:rsidRDefault="00351E57">
      <w:pPr>
        <w:pStyle w:val="Zkladntext20"/>
        <w:numPr>
          <w:ilvl w:val="0"/>
          <w:numId w:val="155"/>
        </w:numPr>
        <w:shd w:val="clear" w:color="auto" w:fill="auto"/>
        <w:tabs>
          <w:tab w:val="left" w:pos="358"/>
        </w:tabs>
        <w:spacing w:after="184" w:line="230" w:lineRule="exact"/>
        <w:ind w:left="460" w:hanging="460"/>
        <w:jc w:val="left"/>
      </w:pPr>
      <w:r>
        <w:t>Objednatel je oprávněn přizvat k předání a převzetí díla i jiné osoby, jejichž účast pokládá za nezbytnou (např. zástupce zřizovatele, budoucího uživatele díla).</w:t>
      </w:r>
    </w:p>
    <w:p w:rsidR="00E756BC" w:rsidRDefault="00351E57">
      <w:pPr>
        <w:pStyle w:val="Zkladntext20"/>
        <w:numPr>
          <w:ilvl w:val="0"/>
          <w:numId w:val="155"/>
        </w:numPr>
        <w:shd w:val="clear" w:color="auto" w:fill="auto"/>
        <w:tabs>
          <w:tab w:val="left" w:pos="358"/>
        </w:tabs>
        <w:spacing w:line="226" w:lineRule="exact"/>
        <w:ind w:left="460" w:hanging="460"/>
        <w:jc w:val="left"/>
      </w:pPr>
      <w:r>
        <w:t>Zhotovitel je povinen objednateli připravit a doložit u předávacího a přejímacího řízení zejména tyto doklady:</w:t>
      </w:r>
    </w:p>
    <w:p w:rsidR="00E756BC" w:rsidRDefault="00351E57">
      <w:pPr>
        <w:pStyle w:val="Zkladntext20"/>
        <w:shd w:val="clear" w:color="auto" w:fill="auto"/>
        <w:tabs>
          <w:tab w:val="left" w:pos="437"/>
        </w:tabs>
        <w:spacing w:line="226" w:lineRule="exact"/>
        <w:ind w:firstLine="0"/>
        <w:jc w:val="both"/>
      </w:pPr>
      <w:r>
        <w:t>ea)</w:t>
      </w:r>
      <w:r>
        <w:tab/>
        <w:t>Dvě vyhotovení PD skutečného provedení stavby ověřeném stavebním úřadem v rozsahu dle vyhlášky č. 499/ 2006 Sb., v platném znění,</w:t>
      </w:r>
    </w:p>
    <w:p w:rsidR="00E756BC" w:rsidRDefault="00351E57">
      <w:pPr>
        <w:pStyle w:val="Zkladntext20"/>
        <w:shd w:val="clear" w:color="auto" w:fill="auto"/>
        <w:tabs>
          <w:tab w:val="left" w:pos="446"/>
        </w:tabs>
        <w:spacing w:line="226" w:lineRule="exact"/>
        <w:ind w:firstLine="0"/>
        <w:jc w:val="both"/>
      </w:pPr>
      <w:r>
        <w:t>eb)</w:t>
      </w:r>
      <w:r>
        <w:tab/>
        <w:t>Zápisy a osvědčení o provedených zkouškách,</w:t>
      </w:r>
    </w:p>
    <w:p w:rsidR="00E756BC" w:rsidRDefault="00351E57">
      <w:pPr>
        <w:pStyle w:val="Zkladntext20"/>
        <w:shd w:val="clear" w:color="auto" w:fill="auto"/>
        <w:tabs>
          <w:tab w:val="left" w:pos="446"/>
        </w:tabs>
        <w:spacing w:line="226" w:lineRule="exact"/>
        <w:ind w:firstLine="0"/>
        <w:jc w:val="both"/>
      </w:pPr>
      <w:r>
        <w:t>ec)</w:t>
      </w:r>
      <w:r>
        <w:tab/>
        <w:t>Zápisy a výsledky předepsaných měření,</w:t>
      </w:r>
    </w:p>
    <w:p w:rsidR="00E756BC" w:rsidRDefault="00351E57">
      <w:pPr>
        <w:pStyle w:val="Zkladntext20"/>
        <w:shd w:val="clear" w:color="auto" w:fill="auto"/>
        <w:tabs>
          <w:tab w:val="left" w:pos="446"/>
        </w:tabs>
        <w:spacing w:line="226" w:lineRule="exact"/>
        <w:ind w:firstLine="0"/>
        <w:jc w:val="both"/>
      </w:pPr>
      <w:r>
        <w:t>ed)</w:t>
      </w:r>
      <w:r>
        <w:tab/>
        <w:t>Zápisy a výsledky o prověření prací a konstrukcí zakrytých v průběhu prací,</w:t>
      </w:r>
    </w:p>
    <w:p w:rsidR="00E756BC" w:rsidRDefault="00351E57">
      <w:pPr>
        <w:pStyle w:val="Zkladntext20"/>
        <w:shd w:val="clear" w:color="auto" w:fill="auto"/>
        <w:tabs>
          <w:tab w:val="left" w:pos="446"/>
        </w:tabs>
        <w:spacing w:line="226" w:lineRule="exact"/>
        <w:ind w:firstLine="0"/>
        <w:jc w:val="both"/>
      </w:pPr>
      <w:r>
        <w:t>ee)</w:t>
      </w:r>
      <w:r>
        <w:tab/>
        <w:t>Originál Stavebního deníku (případně deníky) a deník(y) víceprací,</w:t>
      </w:r>
    </w:p>
    <w:p w:rsidR="00E756BC" w:rsidRDefault="00351E57">
      <w:pPr>
        <w:pStyle w:val="Zkladntext20"/>
        <w:shd w:val="clear" w:color="auto" w:fill="auto"/>
        <w:tabs>
          <w:tab w:val="left" w:pos="446"/>
        </w:tabs>
        <w:spacing w:line="226" w:lineRule="exact"/>
        <w:ind w:firstLine="0"/>
        <w:jc w:val="both"/>
      </w:pPr>
      <w:r>
        <w:t>ef)</w:t>
      </w:r>
      <w:r>
        <w:tab/>
        <w:t>Závazná stanoviska dotčených orgánů státní správy a účastníků řízení vyžadovaná zvl. předpisy,</w:t>
      </w:r>
    </w:p>
    <w:p w:rsidR="00E756BC" w:rsidRDefault="00351E57">
      <w:pPr>
        <w:pStyle w:val="Zkladntext20"/>
        <w:shd w:val="clear" w:color="auto" w:fill="auto"/>
        <w:tabs>
          <w:tab w:val="left" w:pos="446"/>
        </w:tabs>
        <w:spacing w:line="226" w:lineRule="exact"/>
        <w:ind w:firstLine="0"/>
        <w:jc w:val="both"/>
      </w:pPr>
      <w:r>
        <w:t>eg)</w:t>
      </w:r>
      <w:r>
        <w:tab/>
        <w:t>Návrh geometrického plánu k odsouhlasení (zaměření skutečného provedení stavby nad KN s návrhem dělení parcel) u staveb, kde je předmětem plnění</w:t>
      </w:r>
    </w:p>
    <w:p w:rsidR="00E756BC" w:rsidRDefault="00351E57">
      <w:pPr>
        <w:pStyle w:val="Zkladntext20"/>
        <w:shd w:val="clear" w:color="auto" w:fill="auto"/>
        <w:tabs>
          <w:tab w:val="left" w:pos="451"/>
        </w:tabs>
        <w:spacing w:line="226" w:lineRule="exact"/>
        <w:ind w:firstLine="0"/>
        <w:jc w:val="both"/>
      </w:pPr>
      <w:r>
        <w:t>eh)</w:t>
      </w:r>
      <w:r>
        <w:tab/>
        <w:t>Nedoloží-li Zhotovitel požadované doklady, nepovažuje se dílo za dokončené a schopné předání,</w:t>
      </w:r>
    </w:p>
    <w:p w:rsidR="00E756BC" w:rsidRDefault="00351E57">
      <w:pPr>
        <w:pStyle w:val="Zkladntext20"/>
        <w:shd w:val="clear" w:color="auto" w:fill="auto"/>
        <w:spacing w:line="226" w:lineRule="exact"/>
        <w:ind w:firstLine="0"/>
        <w:jc w:val="both"/>
      </w:pPr>
      <w:r>
        <w:t>ech) 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E756BC" w:rsidRDefault="00351E57">
      <w:pPr>
        <w:pStyle w:val="Zkladntext20"/>
        <w:shd w:val="clear" w:color="auto" w:fill="auto"/>
        <w:tabs>
          <w:tab w:val="left" w:pos="451"/>
        </w:tabs>
        <w:spacing w:after="209" w:line="226" w:lineRule="exact"/>
        <w:ind w:firstLine="0"/>
        <w:jc w:val="both"/>
      </w:pPr>
      <w:r>
        <w:t>ei)</w:t>
      </w:r>
      <w:r>
        <w:tab/>
        <w:t>Návody k obsluze dodaných zařízení.</w:t>
      </w:r>
    </w:p>
    <w:p w:rsidR="00E756BC" w:rsidRDefault="00351E57">
      <w:pPr>
        <w:pStyle w:val="Nadpis30"/>
        <w:keepNext/>
        <w:keepLines/>
        <w:numPr>
          <w:ilvl w:val="0"/>
          <w:numId w:val="148"/>
        </w:numPr>
        <w:shd w:val="clear" w:color="auto" w:fill="auto"/>
        <w:tabs>
          <w:tab w:val="left" w:pos="704"/>
        </w:tabs>
        <w:spacing w:before="0" w:after="139" w:line="190" w:lineRule="exact"/>
        <w:jc w:val="both"/>
      </w:pPr>
      <w:bookmarkStart w:id="73" w:name="bookmark72"/>
      <w:r>
        <w:rPr>
          <w:rStyle w:val="Nadpis31"/>
        </w:rPr>
        <w:t>Zápis o předání a převzetí díla</w:t>
      </w:r>
      <w:bookmarkEnd w:id="73"/>
    </w:p>
    <w:p w:rsidR="00E756BC" w:rsidRDefault="00351E57">
      <w:pPr>
        <w:pStyle w:val="Zkladntext20"/>
        <w:numPr>
          <w:ilvl w:val="0"/>
          <w:numId w:val="156"/>
        </w:numPr>
        <w:shd w:val="clear" w:color="auto" w:fill="auto"/>
        <w:tabs>
          <w:tab w:val="left" w:pos="744"/>
        </w:tabs>
        <w:spacing w:after="167" w:line="190" w:lineRule="exact"/>
        <w:ind w:firstLine="0"/>
        <w:jc w:val="both"/>
      </w:pPr>
      <w:r>
        <w:t>V případě, že dílo bude předáváno postupně, dohodnou si smluvní strany harmonogram jeho přejímek.</w:t>
      </w:r>
    </w:p>
    <w:p w:rsidR="00E756BC" w:rsidRDefault="00351E57">
      <w:pPr>
        <w:pStyle w:val="Zkladntext20"/>
        <w:numPr>
          <w:ilvl w:val="0"/>
          <w:numId w:val="156"/>
        </w:numPr>
        <w:shd w:val="clear" w:color="auto" w:fill="auto"/>
        <w:tabs>
          <w:tab w:val="left" w:pos="753"/>
        </w:tabs>
        <w:spacing w:after="180" w:line="230" w:lineRule="exact"/>
        <w:ind w:firstLine="0"/>
        <w:jc w:val="both"/>
      </w:pPr>
      <w: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rsidR="00E756BC" w:rsidRDefault="00351E57">
      <w:pPr>
        <w:pStyle w:val="Zkladntext20"/>
        <w:numPr>
          <w:ilvl w:val="0"/>
          <w:numId w:val="156"/>
        </w:numPr>
        <w:shd w:val="clear" w:color="auto" w:fill="auto"/>
        <w:tabs>
          <w:tab w:val="left" w:pos="753"/>
        </w:tabs>
        <w:spacing w:after="180" w:line="230" w:lineRule="exact"/>
        <w:ind w:firstLine="0"/>
        <w:jc w:val="both"/>
      </w:pPr>
      <w: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rsidR="00E756BC" w:rsidRDefault="00351E57">
      <w:pPr>
        <w:pStyle w:val="Zkladntext20"/>
        <w:numPr>
          <w:ilvl w:val="0"/>
          <w:numId w:val="156"/>
        </w:numPr>
        <w:shd w:val="clear" w:color="auto" w:fill="auto"/>
        <w:tabs>
          <w:tab w:val="left" w:pos="758"/>
        </w:tabs>
        <w:spacing w:after="212" w:line="230" w:lineRule="exact"/>
        <w:ind w:firstLine="0"/>
        <w:jc w:val="both"/>
      </w:pPr>
      <w: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rsidR="00E756BC" w:rsidRDefault="00351E57">
      <w:pPr>
        <w:pStyle w:val="Zkladntext20"/>
        <w:numPr>
          <w:ilvl w:val="0"/>
          <w:numId w:val="156"/>
        </w:numPr>
        <w:shd w:val="clear" w:color="auto" w:fill="auto"/>
        <w:tabs>
          <w:tab w:val="left" w:pos="749"/>
        </w:tabs>
        <w:spacing w:after="167" w:line="190" w:lineRule="exact"/>
        <w:ind w:firstLine="0"/>
        <w:jc w:val="both"/>
      </w:pPr>
      <w:r>
        <w:t>Rozsah vad, které nebrání užívání stavby ve smyslu § 2628 OZ, stanovuje Objednatel.</w:t>
      </w:r>
    </w:p>
    <w:p w:rsidR="00E756BC" w:rsidRDefault="00351E57">
      <w:pPr>
        <w:pStyle w:val="Zkladntext20"/>
        <w:numPr>
          <w:ilvl w:val="0"/>
          <w:numId w:val="156"/>
        </w:numPr>
        <w:shd w:val="clear" w:color="auto" w:fill="auto"/>
        <w:tabs>
          <w:tab w:val="left" w:pos="749"/>
        </w:tabs>
        <w:spacing w:line="230" w:lineRule="exact"/>
        <w:ind w:firstLine="0"/>
        <w:jc w:val="both"/>
      </w:pPr>
      <w:r>
        <w:t>Neúspěšné předání a převzetí díla</w:t>
      </w:r>
    </w:p>
    <w:p w:rsidR="00E756BC" w:rsidRDefault="00351E57">
      <w:pPr>
        <w:pStyle w:val="Zkladntext20"/>
        <w:shd w:val="clear" w:color="auto" w:fill="auto"/>
        <w:spacing w:after="212" w:line="230" w:lineRule="exact"/>
        <w:ind w:firstLine="0"/>
        <w:jc w:val="both"/>
      </w:pPr>
      <w:r>
        <w:t>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Neúspěšné předání a převzetí díla a Zhotovitel je povinen uhradit Objednateli vedle smluvní pokuty dle čl. XIV. těchto OP také veškeré náklady jemu vzniklé při neúspěšném předávacím a přejímacím řízení. Zhotovitel nese i náklady na organizaci opakovaného řízení.</w:t>
      </w:r>
    </w:p>
    <w:p w:rsidR="00E756BC" w:rsidRDefault="00351E57">
      <w:pPr>
        <w:pStyle w:val="Nadpis30"/>
        <w:keepNext/>
        <w:keepLines/>
        <w:shd w:val="clear" w:color="auto" w:fill="auto"/>
        <w:spacing w:before="0" w:after="107" w:line="190" w:lineRule="exact"/>
        <w:jc w:val="both"/>
      </w:pPr>
      <w:bookmarkStart w:id="74" w:name="bookmark73"/>
      <w:r>
        <w:rPr>
          <w:rStyle w:val="Nadpis31"/>
        </w:rPr>
        <w:t>13. 4. Prohlídka díla</w:t>
      </w:r>
      <w:bookmarkEnd w:id="74"/>
    </w:p>
    <w:p w:rsidR="00E756BC" w:rsidRDefault="00351E57">
      <w:pPr>
        <w:pStyle w:val="Zkladntext20"/>
        <w:shd w:val="clear" w:color="auto" w:fill="auto"/>
        <w:spacing w:line="230" w:lineRule="exact"/>
        <w:ind w:firstLine="0"/>
        <w:jc w:val="both"/>
      </w:pPr>
      <w:r>
        <w:t>Objednatel prohlédne dílo za účelem zjištění vad, se kterými dílo převzal následujícím postupem:</w:t>
      </w:r>
    </w:p>
    <w:p w:rsidR="00E756BC" w:rsidRDefault="00351E57">
      <w:pPr>
        <w:pStyle w:val="Zkladntext20"/>
        <w:numPr>
          <w:ilvl w:val="0"/>
          <w:numId w:val="157"/>
        </w:numPr>
        <w:shd w:val="clear" w:color="auto" w:fill="auto"/>
        <w:tabs>
          <w:tab w:val="left" w:pos="358"/>
        </w:tabs>
        <w:spacing w:line="230" w:lineRule="exact"/>
        <w:ind w:firstLine="0"/>
        <w:jc w:val="both"/>
      </w:pPr>
      <w:r>
        <w:t>Prohlídku za účelem zjištění těchto vad, které nebyly zjevné v průběhu přejímacího řízení stavby, Objednatel</w:t>
      </w:r>
    </w:p>
    <w:p w:rsidR="00E756BC" w:rsidRDefault="00351E57">
      <w:pPr>
        <w:pStyle w:val="Zkladntext20"/>
        <w:shd w:val="clear" w:color="auto" w:fill="auto"/>
        <w:spacing w:line="230" w:lineRule="exact"/>
        <w:ind w:firstLine="0"/>
        <w:jc w:val="both"/>
      </w:pPr>
      <w:r>
        <w:t>zahájí ihned po protokolárním převzetí díla.</w:t>
      </w:r>
    </w:p>
    <w:p w:rsidR="00E756BC" w:rsidRDefault="00351E57">
      <w:pPr>
        <w:pStyle w:val="Zkladntext20"/>
        <w:numPr>
          <w:ilvl w:val="0"/>
          <w:numId w:val="158"/>
        </w:numPr>
        <w:shd w:val="clear" w:color="auto" w:fill="auto"/>
        <w:tabs>
          <w:tab w:val="left" w:pos="303"/>
        </w:tabs>
        <w:spacing w:line="230" w:lineRule="exact"/>
        <w:ind w:firstLine="0"/>
        <w:jc w:val="both"/>
      </w:pPr>
      <w:r>
        <w:t>Jestliže bude soupis zjevných vad, se kterými Objednatel předmět díla převezme, obsažen v zápise</w:t>
      </w:r>
    </w:p>
    <w:p w:rsidR="00E756BC" w:rsidRDefault="00351E57">
      <w:pPr>
        <w:pStyle w:val="Zkladntext20"/>
        <w:numPr>
          <w:ilvl w:val="0"/>
          <w:numId w:val="159"/>
        </w:numPr>
        <w:shd w:val="clear" w:color="auto" w:fill="auto"/>
        <w:tabs>
          <w:tab w:val="left" w:pos="231"/>
        </w:tabs>
        <w:spacing w:line="230" w:lineRule="exact"/>
        <w:ind w:firstLine="0"/>
        <w:jc w:val="both"/>
      </w:pPr>
      <w:r>
        <w:t>odevzdání a převzetí spolu s uvedením termínu jejich odstranění, není tím dotčeno právo Objednatele na provedení prohlídky předmětu díla ve výše uvedené lhůtě.</w:t>
      </w:r>
    </w:p>
    <w:p w:rsidR="00E756BC" w:rsidRDefault="00351E57">
      <w:pPr>
        <w:pStyle w:val="Zkladntext20"/>
        <w:numPr>
          <w:ilvl w:val="0"/>
          <w:numId w:val="158"/>
        </w:numPr>
        <w:shd w:val="clear" w:color="auto" w:fill="auto"/>
        <w:tabs>
          <w:tab w:val="left" w:pos="303"/>
        </w:tabs>
        <w:spacing w:line="230" w:lineRule="exact"/>
        <w:ind w:firstLine="0"/>
        <w:jc w:val="both"/>
      </w:pPr>
      <w: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w:t>
      </w:r>
    </w:p>
    <w:p w:rsidR="00E756BC" w:rsidRDefault="00351E57">
      <w:pPr>
        <w:pStyle w:val="Zkladntext20"/>
        <w:numPr>
          <w:ilvl w:val="0"/>
          <w:numId w:val="159"/>
        </w:numPr>
        <w:shd w:val="clear" w:color="auto" w:fill="auto"/>
        <w:tabs>
          <w:tab w:val="left" w:pos="231"/>
        </w:tabs>
        <w:spacing w:line="230" w:lineRule="exact"/>
        <w:ind w:firstLine="0"/>
        <w:jc w:val="both"/>
      </w:pPr>
      <w:r>
        <w:t>zjištěné vady, spolu s návrhem lhůt, ve které Zhotovitel zjištěné vady odstraní.</w:t>
      </w:r>
    </w:p>
    <w:p w:rsidR="00E756BC" w:rsidRDefault="00351E57">
      <w:pPr>
        <w:pStyle w:val="Zkladntext20"/>
        <w:numPr>
          <w:ilvl w:val="0"/>
          <w:numId w:val="158"/>
        </w:numPr>
        <w:shd w:val="clear" w:color="auto" w:fill="auto"/>
        <w:tabs>
          <w:tab w:val="left" w:pos="308"/>
        </w:tabs>
        <w:spacing w:after="212" w:line="230" w:lineRule="exact"/>
        <w:ind w:firstLine="0"/>
        <w:jc w:val="both"/>
      </w:pPr>
      <w:r>
        <w:lastRenderedPageBreak/>
        <w:t>Veškeré takto zjištěné a oprávněné vady se automaticky stávají součástí soupisu vad, se kterými bylo dílo převzato, lhůta jejich odstranění však podléhá dohodě smluvních stran.</w:t>
      </w:r>
    </w:p>
    <w:p w:rsidR="00E756BC" w:rsidRDefault="00351E57">
      <w:pPr>
        <w:pStyle w:val="Nadpis30"/>
        <w:keepNext/>
        <w:keepLines/>
        <w:numPr>
          <w:ilvl w:val="0"/>
          <w:numId w:val="160"/>
        </w:numPr>
        <w:shd w:val="clear" w:color="auto" w:fill="auto"/>
        <w:tabs>
          <w:tab w:val="left" w:pos="558"/>
        </w:tabs>
        <w:spacing w:before="0" w:after="125" w:line="190" w:lineRule="exact"/>
        <w:jc w:val="both"/>
      </w:pPr>
      <w:bookmarkStart w:id="75" w:name="bookmark74"/>
      <w:r>
        <w:rPr>
          <w:rStyle w:val="Nadpis31"/>
        </w:rPr>
        <w:t>Kolaudace</w:t>
      </w:r>
      <w:bookmarkEnd w:id="75"/>
    </w:p>
    <w:p w:rsidR="00E756BC" w:rsidRDefault="00351E57">
      <w:pPr>
        <w:pStyle w:val="Zkladntext20"/>
        <w:numPr>
          <w:ilvl w:val="0"/>
          <w:numId w:val="161"/>
        </w:numPr>
        <w:shd w:val="clear" w:color="auto" w:fill="auto"/>
        <w:spacing w:line="226" w:lineRule="exact"/>
        <w:ind w:left="460" w:hanging="460"/>
        <w:jc w:val="both"/>
      </w:pPr>
      <w:r>
        <w:t xml:space="preserve"> 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rsidR="00E756BC" w:rsidRDefault="00351E57">
      <w:pPr>
        <w:pStyle w:val="Zkladntext20"/>
        <w:numPr>
          <w:ilvl w:val="0"/>
          <w:numId w:val="161"/>
        </w:numPr>
        <w:shd w:val="clear" w:color="auto" w:fill="auto"/>
        <w:tabs>
          <w:tab w:val="left" w:pos="294"/>
        </w:tabs>
        <w:spacing w:after="209" w:line="226" w:lineRule="exact"/>
        <w:ind w:left="460" w:hanging="460"/>
        <w:jc w:val="both"/>
      </w:pPr>
      <w:r>
        <w:t>Zhotovitel je povinen splnit své povinnosti vyplývající z kolaudačního souhlasu či rozhodnutí ve lhůtě tam stanovené a nebyla-li lhůta stanovena, tak nejpozději do třiceti dnů ode dne doručení kopie kolaudačního souhlasu či rozhodnutí.</w:t>
      </w:r>
    </w:p>
    <w:p w:rsidR="00E756BC" w:rsidRDefault="00351E57">
      <w:pPr>
        <w:pStyle w:val="Zkladntext20"/>
        <w:numPr>
          <w:ilvl w:val="0"/>
          <w:numId w:val="160"/>
        </w:numPr>
        <w:shd w:val="clear" w:color="auto" w:fill="auto"/>
        <w:tabs>
          <w:tab w:val="left" w:pos="558"/>
        </w:tabs>
        <w:spacing w:after="223" w:line="190" w:lineRule="exact"/>
        <w:ind w:firstLine="0"/>
        <w:jc w:val="both"/>
      </w:pPr>
      <w:r>
        <w:t>Vlastnické právo ke zhotovovanému dílu náleží od zahájení provádění díla Objednateli.</w:t>
      </w:r>
    </w:p>
    <w:p w:rsidR="00E756BC" w:rsidRDefault="00351E57">
      <w:pPr>
        <w:pStyle w:val="Zkladntext20"/>
        <w:numPr>
          <w:ilvl w:val="0"/>
          <w:numId w:val="160"/>
        </w:numPr>
        <w:shd w:val="clear" w:color="auto" w:fill="auto"/>
        <w:tabs>
          <w:tab w:val="left" w:pos="701"/>
        </w:tabs>
        <w:spacing w:after="336" w:line="235" w:lineRule="exact"/>
        <w:ind w:firstLine="0"/>
        <w:jc w:val="both"/>
      </w:pPr>
      <w:bookmarkStart w:id="76" w:name="bookmark75"/>
      <w:r>
        <w:t>Zhotovitel vykonává do dne předání a převzetí díla nad vlastnictvím Objednatele správu. Výkon správy končí okamžikem řádného předání a převzetí díla v souladu s těmito OP.</w:t>
      </w:r>
      <w:bookmarkEnd w:id="76"/>
    </w:p>
    <w:p w:rsidR="00E756BC" w:rsidRDefault="00351E57">
      <w:pPr>
        <w:pStyle w:val="Nadpis30"/>
        <w:keepNext/>
        <w:keepLines/>
        <w:numPr>
          <w:ilvl w:val="0"/>
          <w:numId w:val="162"/>
        </w:numPr>
        <w:shd w:val="clear" w:color="auto" w:fill="auto"/>
        <w:tabs>
          <w:tab w:val="left" w:pos="4520"/>
        </w:tabs>
        <w:spacing w:before="0" w:after="231" w:line="190" w:lineRule="exact"/>
        <w:ind w:left="4020"/>
        <w:jc w:val="both"/>
      </w:pPr>
      <w:bookmarkStart w:id="77" w:name="bookmark76"/>
      <w:r>
        <w:rPr>
          <w:rStyle w:val="Nadpis31"/>
        </w:rPr>
        <w:t>Smluvní pokuty</w:t>
      </w:r>
      <w:bookmarkEnd w:id="77"/>
    </w:p>
    <w:p w:rsidR="00E756BC" w:rsidRDefault="00351E57">
      <w:pPr>
        <w:pStyle w:val="Zkladntext20"/>
        <w:numPr>
          <w:ilvl w:val="0"/>
          <w:numId w:val="163"/>
        </w:numPr>
        <w:shd w:val="clear" w:color="auto" w:fill="auto"/>
        <w:tabs>
          <w:tab w:val="left" w:pos="562"/>
        </w:tabs>
        <w:spacing w:after="176" w:line="226" w:lineRule="exact"/>
        <w:ind w:firstLine="0"/>
        <w:jc w:val="both"/>
      </w:pPr>
      <w:r>
        <w:t>Pro případ porušení níže uvedených smluvních povinností jsou mezi smluvními stranami sjednány dle § 2048 a násl. OZ níže uvedené smluvní pokuty. 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Smluvní pokuty počítají z celkové ceny díla uvedené ve Smlouvě, tak se počítají z ceny díla bez DPH.</w:t>
      </w:r>
    </w:p>
    <w:p w:rsidR="00E756BC" w:rsidRDefault="00351E57">
      <w:pPr>
        <w:pStyle w:val="Zkladntext20"/>
        <w:numPr>
          <w:ilvl w:val="0"/>
          <w:numId w:val="163"/>
        </w:numPr>
        <w:shd w:val="clear" w:color="auto" w:fill="auto"/>
        <w:tabs>
          <w:tab w:val="left" w:pos="553"/>
        </w:tabs>
        <w:spacing w:after="180" w:line="230" w:lineRule="exact"/>
        <w:ind w:firstLine="0"/>
        <w:jc w:val="both"/>
      </w:pPr>
      <w:r>
        <w:t>Pokud není ve Smlouvě stanovena smluvní pokuta v jiné výši, je Zhotovitel za prodlení se splněním povinnosti řádně předat Objednateli dílo v termínu sjednaném Smlouvou povinen zaplatit Objednateli smluvní pokutu ve výši 0,2 % z celkové ceny díla bez DPH, a to za každý započatý den prodlení.</w:t>
      </w:r>
    </w:p>
    <w:p w:rsidR="00E756BC" w:rsidRDefault="00351E57">
      <w:pPr>
        <w:pStyle w:val="Zkladntext20"/>
        <w:numPr>
          <w:ilvl w:val="0"/>
          <w:numId w:val="163"/>
        </w:numPr>
        <w:shd w:val="clear" w:color="auto" w:fill="auto"/>
        <w:tabs>
          <w:tab w:val="left" w:pos="567"/>
        </w:tabs>
        <w:spacing w:after="180" w:line="230" w:lineRule="exact"/>
        <w:ind w:firstLine="0"/>
        <w:jc w:val="both"/>
      </w:pPr>
      <w:r>
        <w:t>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10.000,- Kč.</w:t>
      </w:r>
    </w:p>
    <w:p w:rsidR="00E756BC" w:rsidRDefault="00351E57">
      <w:pPr>
        <w:pStyle w:val="Zkladntext20"/>
        <w:numPr>
          <w:ilvl w:val="0"/>
          <w:numId w:val="163"/>
        </w:numPr>
        <w:shd w:val="clear" w:color="auto" w:fill="auto"/>
        <w:tabs>
          <w:tab w:val="left" w:pos="567"/>
        </w:tabs>
        <w:spacing w:after="180" w:line="230" w:lineRule="exact"/>
        <w:ind w:firstLine="0"/>
        <w:jc w:val="both"/>
      </w:pPr>
      <w:r>
        <w:t>Pokud Zhotovitel nenastoupí ve sjednaném termínu k odstraňování reklamované vady (případně vad), je povinen zaplatit Objednateli smluvní pokutu ve výši 1.000,- Kč za každou reklamovanou vadu, 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1.000,- Kč za každý započatý den prodlení až do splnění této povinnosti.</w:t>
      </w:r>
    </w:p>
    <w:p w:rsidR="00E756BC" w:rsidRDefault="00351E57">
      <w:pPr>
        <w:pStyle w:val="Zkladntext20"/>
        <w:numPr>
          <w:ilvl w:val="0"/>
          <w:numId w:val="163"/>
        </w:numPr>
        <w:shd w:val="clear" w:color="auto" w:fill="auto"/>
        <w:tabs>
          <w:tab w:val="left" w:pos="567"/>
        </w:tabs>
        <w:spacing w:after="212" w:line="230" w:lineRule="exact"/>
        <w:ind w:firstLine="0"/>
        <w:jc w:val="both"/>
      </w:pPr>
      <w:r>
        <w:t>Pokud Zhotovitel neodstraní reklamovanou vadu ve sjednaném termínu, je povinen zaplatit Objednateli smluvní pokutu ve výši 1.000,- Kč 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rsidR="00E756BC" w:rsidRDefault="00351E57">
      <w:pPr>
        <w:pStyle w:val="Zkladntext20"/>
        <w:numPr>
          <w:ilvl w:val="0"/>
          <w:numId w:val="163"/>
        </w:numPr>
        <w:shd w:val="clear" w:color="auto" w:fill="auto"/>
        <w:tabs>
          <w:tab w:val="left" w:pos="558"/>
        </w:tabs>
        <w:spacing w:after="111" w:line="190" w:lineRule="exact"/>
        <w:ind w:firstLine="0"/>
        <w:jc w:val="both"/>
      </w:pPr>
      <w:r>
        <w:t>V případě, že Zhotovitel bude v prodlení s předáním dokladů dle čl. VIII., bod 8.3 a čl. XIX., bod 19.1., 19.2., 19.3., 19.5. a 19.6. těchto OP, tj. nepředloží nebo nepředá Objednateli příslušné doklady dokladující splnění povinnosti Zhotovitele v těchto výše uvedených ustanoveních těchto OP, je povinen zaplatit Objednateli smluvní pokutu ve výši 1.000,- Kč za každé jednotlivé porušení povinnosti dle těchto výše uvedených bodů za každý započatý den prodlení až do splnění této povinnosti.</w:t>
      </w:r>
    </w:p>
    <w:p w:rsidR="00E756BC" w:rsidRDefault="00351E57">
      <w:pPr>
        <w:pStyle w:val="Zkladntext20"/>
        <w:numPr>
          <w:ilvl w:val="0"/>
          <w:numId w:val="163"/>
        </w:numPr>
        <w:shd w:val="clear" w:color="auto" w:fill="auto"/>
        <w:tabs>
          <w:tab w:val="left" w:pos="610"/>
        </w:tabs>
        <w:spacing w:after="176" w:line="226" w:lineRule="exact"/>
        <w:ind w:firstLine="0"/>
        <w:jc w:val="both"/>
      </w:pPr>
      <w:r>
        <w:t>Zhotovitel se zavazuje, že ve Smlouvách se svými jednotlivými poddodavateli a jejich poddodavateli nebude sjednána tzv. výhrada vlastnického práva,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50.000,- Kč.</w:t>
      </w:r>
    </w:p>
    <w:p w:rsidR="00E756BC" w:rsidRDefault="00351E57">
      <w:pPr>
        <w:pStyle w:val="Zkladntext20"/>
        <w:numPr>
          <w:ilvl w:val="0"/>
          <w:numId w:val="163"/>
        </w:numPr>
        <w:shd w:val="clear" w:color="auto" w:fill="auto"/>
        <w:tabs>
          <w:tab w:val="left" w:pos="610"/>
        </w:tabs>
        <w:spacing w:after="180" w:line="230" w:lineRule="exact"/>
        <w:ind w:firstLine="0"/>
        <w:jc w:val="both"/>
      </w:pPr>
      <w:r>
        <w:t xml:space="preserve">V případě, že Zhotovitel nezajistí přítomnost svého zástupce (fyzická osoba oprávněná podle § 14 písm. f) stavebního zákona) na jednání v rámci kontrolního dne k realizaci stavby, pak je povinen Zhotovitel uhradit Objednateli </w:t>
      </w:r>
      <w:r>
        <w:lastRenderedPageBreak/>
        <w:t>smluvní pokutu ve výši 5.000,- Kč za každý kontrolní den, kde nebyl zástupce zhotovitele účasten a nedelegoval na toto jednání jiného odpovědného zástupce.</w:t>
      </w:r>
    </w:p>
    <w:p w:rsidR="00E756BC" w:rsidRDefault="00351E57">
      <w:pPr>
        <w:pStyle w:val="Zkladntext20"/>
        <w:numPr>
          <w:ilvl w:val="0"/>
          <w:numId w:val="163"/>
        </w:numPr>
        <w:shd w:val="clear" w:color="auto" w:fill="auto"/>
        <w:tabs>
          <w:tab w:val="left" w:pos="610"/>
        </w:tabs>
        <w:spacing w:after="180" w:line="230" w:lineRule="exact"/>
        <w:ind w:firstLine="0"/>
        <w:jc w:val="both"/>
      </w:pPr>
      <w:r>
        <w:t>V případě, že Zhotovitel dle čl. III bod 3.2. 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rsidR="00E756BC" w:rsidRDefault="00351E57">
      <w:pPr>
        <w:pStyle w:val="Zkladntext20"/>
        <w:numPr>
          <w:ilvl w:val="0"/>
          <w:numId w:val="163"/>
        </w:numPr>
        <w:shd w:val="clear" w:color="auto" w:fill="auto"/>
        <w:tabs>
          <w:tab w:val="left" w:pos="668"/>
        </w:tabs>
        <w:spacing w:after="180" w:line="230" w:lineRule="exact"/>
        <w:ind w:firstLine="0"/>
        <w:jc w:val="both"/>
      </w:pPr>
      <w:r>
        <w:t>V případě, že Zhotovitel před počátkem technologické přestávky na stavbě nesplní povinnost umístění informační tabule o této skutečnosti, je povinen uhradit Objednateli částku 1.000,- Kč za každý započatý den nesplnění této povinnosti.</w:t>
      </w:r>
    </w:p>
    <w:p w:rsidR="00E756BC" w:rsidRDefault="00351E57">
      <w:pPr>
        <w:pStyle w:val="Zkladntext20"/>
        <w:numPr>
          <w:ilvl w:val="0"/>
          <w:numId w:val="163"/>
        </w:numPr>
        <w:shd w:val="clear" w:color="auto" w:fill="auto"/>
        <w:tabs>
          <w:tab w:val="left" w:pos="678"/>
        </w:tabs>
        <w:spacing w:after="184" w:line="230" w:lineRule="exact"/>
        <w:ind w:firstLine="0"/>
        <w:jc w:val="both"/>
      </w:pPr>
      <w:r>
        <w:t>V případě, že Zhotovitel nedodrží termín pro užívání díla před jeho předáním ve smyslu Čl. XII těchto OP, je povinen Objednateli uhradit smluvní pokutu ve výši 0,2 % z celkové ceny díla bez DPH za každý započatý den do předání stavby pro předčasné užívání.</w:t>
      </w:r>
    </w:p>
    <w:p w:rsidR="00E756BC" w:rsidRDefault="00351E57">
      <w:pPr>
        <w:pStyle w:val="Zkladntext20"/>
        <w:numPr>
          <w:ilvl w:val="0"/>
          <w:numId w:val="163"/>
        </w:numPr>
        <w:shd w:val="clear" w:color="auto" w:fill="auto"/>
        <w:tabs>
          <w:tab w:val="left" w:pos="668"/>
        </w:tabs>
        <w:spacing w:after="176" w:line="226" w:lineRule="exact"/>
        <w:ind w:firstLine="0"/>
        <w:jc w:val="both"/>
      </w:pPr>
      <w:r>
        <w:t>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5.000,- Kč za každý zjištěný případ. Podkladem k uplatnění smluvní pokuty je zápis TDS ve stavebním deníku.</w:t>
      </w:r>
    </w:p>
    <w:p w:rsidR="00E756BC" w:rsidRDefault="00351E57">
      <w:pPr>
        <w:pStyle w:val="Zkladntext20"/>
        <w:numPr>
          <w:ilvl w:val="0"/>
          <w:numId w:val="163"/>
        </w:numPr>
        <w:shd w:val="clear" w:color="auto" w:fill="auto"/>
        <w:tabs>
          <w:tab w:val="left" w:pos="668"/>
        </w:tabs>
        <w:spacing w:after="180" w:line="230" w:lineRule="exact"/>
        <w:ind w:firstLine="0"/>
        <w:jc w:val="both"/>
      </w:pPr>
      <w:r>
        <w:t>Pokud Zhotovitel nevyklidí staveniště v termínu sjednaném v Zápise o předání a převzetí stavby, je povinen zaplatit Objednateli smluvní pokutu ve výši 5000,- Kč, a to za každý započatý den prodlení.</w:t>
      </w:r>
    </w:p>
    <w:p w:rsidR="00E756BC" w:rsidRDefault="00351E57">
      <w:pPr>
        <w:pStyle w:val="Zkladntext20"/>
        <w:numPr>
          <w:ilvl w:val="0"/>
          <w:numId w:val="163"/>
        </w:numPr>
        <w:shd w:val="clear" w:color="auto" w:fill="auto"/>
        <w:tabs>
          <w:tab w:val="left" w:pos="692"/>
        </w:tabs>
        <w:spacing w:after="180" w:line="230" w:lineRule="exact"/>
        <w:ind w:firstLine="0"/>
        <w:jc w:val="both"/>
      </w:pPr>
      <w: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rsidR="00E756BC" w:rsidRDefault="00351E57">
      <w:pPr>
        <w:pStyle w:val="Zkladntext20"/>
        <w:numPr>
          <w:ilvl w:val="0"/>
          <w:numId w:val="163"/>
        </w:numPr>
        <w:shd w:val="clear" w:color="auto" w:fill="auto"/>
        <w:tabs>
          <w:tab w:val="left" w:pos="678"/>
        </w:tabs>
        <w:spacing w:after="180" w:line="230" w:lineRule="exact"/>
        <w:ind w:firstLine="0"/>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rsidR="00E756BC" w:rsidRDefault="00351E57">
      <w:pPr>
        <w:pStyle w:val="Zkladntext20"/>
        <w:numPr>
          <w:ilvl w:val="0"/>
          <w:numId w:val="163"/>
        </w:numPr>
        <w:shd w:val="clear" w:color="auto" w:fill="auto"/>
        <w:tabs>
          <w:tab w:val="left" w:pos="678"/>
        </w:tabs>
        <w:spacing w:after="180" w:line="230" w:lineRule="exact"/>
        <w:ind w:firstLine="0"/>
        <w:jc w:val="both"/>
      </w:pPr>
      <w:r>
        <w:t>Všechny Objednatelem uplatněné výše uvedené smluvní pokuty jsou v příčinné souvislosti se závažným porušením smluvních povinností na straně Zhotovitele s případnými právními dopady dle § 48 odst. 5 písm. d) a f) ZZVZ.</w:t>
      </w:r>
    </w:p>
    <w:p w:rsidR="00E756BC" w:rsidRDefault="00351E57">
      <w:pPr>
        <w:pStyle w:val="Zkladntext20"/>
        <w:numPr>
          <w:ilvl w:val="0"/>
          <w:numId w:val="163"/>
        </w:numPr>
        <w:shd w:val="clear" w:color="auto" w:fill="auto"/>
        <w:tabs>
          <w:tab w:val="left" w:pos="678"/>
        </w:tabs>
        <w:spacing w:after="332" w:line="230" w:lineRule="exact"/>
        <w:ind w:firstLine="0"/>
        <w:jc w:val="both"/>
      </w:pPr>
      <w:bookmarkStart w:id="78" w:name="bookmark77"/>
      <w: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78"/>
    </w:p>
    <w:p w:rsidR="00E756BC" w:rsidRDefault="00351E57">
      <w:pPr>
        <w:pStyle w:val="Nadpis30"/>
        <w:keepNext/>
        <w:keepLines/>
        <w:numPr>
          <w:ilvl w:val="0"/>
          <w:numId w:val="162"/>
        </w:numPr>
        <w:shd w:val="clear" w:color="auto" w:fill="auto"/>
        <w:tabs>
          <w:tab w:val="left" w:pos="1162"/>
        </w:tabs>
        <w:spacing w:before="0" w:line="190" w:lineRule="exact"/>
        <w:ind w:left="720"/>
        <w:jc w:val="both"/>
      </w:pPr>
      <w:bookmarkStart w:id="79" w:name="bookmark78"/>
      <w:r>
        <w:rPr>
          <w:rStyle w:val="Nadpis31"/>
        </w:rPr>
        <w:t>Nebezpečí vzniku škody na věci, přechod vlastnického práva a odpovědnost za škodu</w:t>
      </w:r>
      <w:bookmarkEnd w:id="79"/>
    </w:p>
    <w:p w:rsidR="00E756BC" w:rsidRDefault="00351E57">
      <w:pPr>
        <w:pStyle w:val="Zkladntext20"/>
        <w:numPr>
          <w:ilvl w:val="0"/>
          <w:numId w:val="164"/>
        </w:numPr>
        <w:shd w:val="clear" w:color="auto" w:fill="auto"/>
        <w:tabs>
          <w:tab w:val="left" w:pos="553"/>
        </w:tabs>
        <w:spacing w:line="230" w:lineRule="exact"/>
        <w:ind w:firstLine="0"/>
        <w:jc w:val="both"/>
      </w:pPr>
      <w:r>
        <w:t>Zhotovitel nese od doby předání staveniště do předání a převzetí hotového díla nebezpečí škody a jiné nebezpečí na:</w:t>
      </w:r>
    </w:p>
    <w:p w:rsidR="00E756BC" w:rsidRDefault="00351E57">
      <w:pPr>
        <w:pStyle w:val="Zkladntext20"/>
        <w:numPr>
          <w:ilvl w:val="0"/>
          <w:numId w:val="165"/>
        </w:numPr>
        <w:shd w:val="clear" w:color="auto" w:fill="auto"/>
        <w:tabs>
          <w:tab w:val="left" w:pos="490"/>
        </w:tabs>
        <w:spacing w:line="230" w:lineRule="exact"/>
        <w:ind w:firstLine="0"/>
        <w:jc w:val="both"/>
      </w:pPr>
      <w:r>
        <w:t>díle a všech jeho zhotovovaných, upravovaných, dalších částech,</w:t>
      </w:r>
    </w:p>
    <w:p w:rsidR="00E756BC" w:rsidRDefault="00351E57">
      <w:pPr>
        <w:pStyle w:val="Zkladntext20"/>
        <w:numPr>
          <w:ilvl w:val="0"/>
          <w:numId w:val="165"/>
        </w:numPr>
        <w:shd w:val="clear" w:color="auto" w:fill="auto"/>
        <w:tabs>
          <w:tab w:val="left" w:pos="490"/>
        </w:tabs>
        <w:spacing w:line="230" w:lineRule="exact"/>
        <w:ind w:firstLine="0"/>
        <w:jc w:val="both"/>
      </w:pPr>
      <w:r>
        <w:t>na částech či součástech díla, které jsou na staveništi uskladněny,</w:t>
      </w:r>
    </w:p>
    <w:p w:rsidR="00E756BC" w:rsidRDefault="00351E57">
      <w:pPr>
        <w:pStyle w:val="Zkladntext20"/>
        <w:numPr>
          <w:ilvl w:val="0"/>
          <w:numId w:val="165"/>
        </w:numPr>
        <w:shd w:val="clear" w:color="auto" w:fill="auto"/>
        <w:tabs>
          <w:tab w:val="left" w:pos="490"/>
        </w:tabs>
        <w:spacing w:line="230" w:lineRule="exact"/>
        <w:ind w:left="460" w:hanging="460"/>
        <w:jc w:val="left"/>
      </w:pPr>
      <w:r>
        <w:t>na plochách, stávajících prostorech a budovách, a to ode dne jejich převzetí Zhotovitelem do doby provedení díla pokud v jednotlivých případech nebude dohodnuto jinak,</w:t>
      </w:r>
    </w:p>
    <w:p w:rsidR="00E756BC" w:rsidRDefault="00351E57">
      <w:pPr>
        <w:pStyle w:val="Zkladntext20"/>
        <w:numPr>
          <w:ilvl w:val="0"/>
          <w:numId w:val="165"/>
        </w:numPr>
        <w:shd w:val="clear" w:color="auto" w:fill="auto"/>
        <w:tabs>
          <w:tab w:val="left" w:pos="490"/>
        </w:tabs>
        <w:spacing w:after="212" w:line="230" w:lineRule="exact"/>
        <w:ind w:firstLine="0"/>
        <w:jc w:val="both"/>
      </w:pPr>
      <w:r>
        <w:t>na majetku, zdraví a právech třetích osob v souvislosti s prováděním díla.</w:t>
      </w:r>
    </w:p>
    <w:p w:rsidR="00E756BC" w:rsidRDefault="00351E57">
      <w:pPr>
        <w:pStyle w:val="Zkladntext20"/>
        <w:shd w:val="clear" w:color="auto" w:fill="auto"/>
        <w:spacing w:after="107" w:line="190" w:lineRule="exact"/>
        <w:ind w:firstLine="0"/>
        <w:jc w:val="both"/>
      </w:pPr>
      <w:r>
        <w:t>Odpovědnost na těchto věcech je objektivní.</w:t>
      </w:r>
    </w:p>
    <w:p w:rsidR="00E756BC" w:rsidRDefault="00351E57">
      <w:pPr>
        <w:pStyle w:val="Zkladntext20"/>
        <w:numPr>
          <w:ilvl w:val="0"/>
          <w:numId w:val="164"/>
        </w:numPr>
        <w:shd w:val="clear" w:color="auto" w:fill="auto"/>
        <w:tabs>
          <w:tab w:val="left" w:pos="553"/>
        </w:tabs>
        <w:spacing w:line="230" w:lineRule="exact"/>
        <w:ind w:firstLine="0"/>
        <w:jc w:val="both"/>
      </w:pPr>
      <w: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rsidR="00E756BC" w:rsidRDefault="00351E57">
      <w:pPr>
        <w:pStyle w:val="Zkladntext20"/>
        <w:numPr>
          <w:ilvl w:val="0"/>
          <w:numId w:val="166"/>
        </w:numPr>
        <w:shd w:val="clear" w:color="auto" w:fill="auto"/>
        <w:tabs>
          <w:tab w:val="left" w:pos="490"/>
        </w:tabs>
        <w:spacing w:line="230" w:lineRule="exact"/>
        <w:ind w:firstLine="0"/>
        <w:jc w:val="both"/>
      </w:pPr>
      <w:r>
        <w:t>pomocné stavební konstrukce všeho druhu nutné k provedení díla (lešení, podpěrné konstrukce atp.),</w:t>
      </w:r>
    </w:p>
    <w:p w:rsidR="00E756BC" w:rsidRDefault="00351E57">
      <w:pPr>
        <w:pStyle w:val="Zkladntext20"/>
        <w:numPr>
          <w:ilvl w:val="0"/>
          <w:numId w:val="166"/>
        </w:numPr>
        <w:shd w:val="clear" w:color="auto" w:fill="auto"/>
        <w:tabs>
          <w:tab w:val="left" w:pos="490"/>
        </w:tabs>
        <w:spacing w:line="230" w:lineRule="exact"/>
        <w:ind w:firstLine="0"/>
        <w:jc w:val="both"/>
      </w:pPr>
      <w:r>
        <w:t>zařízení staveniště provozního, výrobního i sociálního charakteru,</w:t>
      </w:r>
    </w:p>
    <w:p w:rsidR="00E756BC" w:rsidRDefault="00351E57">
      <w:pPr>
        <w:pStyle w:val="Zkladntext20"/>
        <w:numPr>
          <w:ilvl w:val="0"/>
          <w:numId w:val="166"/>
        </w:numPr>
        <w:shd w:val="clear" w:color="auto" w:fill="auto"/>
        <w:tabs>
          <w:tab w:val="left" w:pos="490"/>
        </w:tabs>
        <w:spacing w:after="180" w:line="230" w:lineRule="exact"/>
        <w:ind w:left="460" w:hanging="460"/>
        <w:jc w:val="left"/>
      </w:pPr>
      <w:r>
        <w:t>ostatní provizorní konstrukce a objekty v rozsahu vymezeném příslušnou dokumentací a Smlouvou; a to jak vůči Objednateli, tak vůči třetím osobám.</w:t>
      </w:r>
    </w:p>
    <w:p w:rsidR="00E756BC" w:rsidRDefault="00351E57">
      <w:pPr>
        <w:pStyle w:val="Zkladntext20"/>
        <w:numPr>
          <w:ilvl w:val="0"/>
          <w:numId w:val="164"/>
        </w:numPr>
        <w:shd w:val="clear" w:color="auto" w:fill="auto"/>
        <w:tabs>
          <w:tab w:val="left" w:pos="558"/>
        </w:tabs>
        <w:spacing w:after="180" w:line="230" w:lineRule="exact"/>
        <w:ind w:firstLine="0"/>
        <w:jc w:val="both"/>
      </w:pPr>
      <w:r>
        <w:lastRenderedPageBreak/>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rsidR="00E756BC" w:rsidRDefault="00351E57">
      <w:pPr>
        <w:pStyle w:val="Zkladntext20"/>
        <w:numPr>
          <w:ilvl w:val="0"/>
          <w:numId w:val="164"/>
        </w:numPr>
        <w:shd w:val="clear" w:color="auto" w:fill="auto"/>
        <w:tabs>
          <w:tab w:val="left" w:pos="562"/>
        </w:tabs>
        <w:spacing w:after="180" w:line="230" w:lineRule="exact"/>
        <w:ind w:firstLine="0"/>
        <w:jc w:val="both"/>
      </w:pPr>
      <w: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rsidR="00E756BC" w:rsidRDefault="00351E57">
      <w:pPr>
        <w:pStyle w:val="Zkladntext20"/>
        <w:numPr>
          <w:ilvl w:val="0"/>
          <w:numId w:val="164"/>
        </w:numPr>
        <w:shd w:val="clear" w:color="auto" w:fill="auto"/>
        <w:tabs>
          <w:tab w:val="left" w:pos="567"/>
        </w:tabs>
        <w:spacing w:after="176" w:line="230" w:lineRule="exact"/>
        <w:ind w:firstLine="0"/>
        <w:jc w:val="both"/>
      </w:pPr>
      <w: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rsidR="00E756BC" w:rsidRDefault="00351E57">
      <w:pPr>
        <w:pStyle w:val="Zkladntext20"/>
        <w:numPr>
          <w:ilvl w:val="0"/>
          <w:numId w:val="164"/>
        </w:numPr>
        <w:shd w:val="clear" w:color="auto" w:fill="auto"/>
        <w:tabs>
          <w:tab w:val="left" w:pos="567"/>
        </w:tabs>
        <w:spacing w:after="180" w:line="235" w:lineRule="exact"/>
        <w:ind w:firstLine="0"/>
        <w:jc w:val="both"/>
      </w:pPr>
      <w:r>
        <w:t>Zhotovitel nese odpovědnost za škodu vzniklou na předmětu díla nedbalostí nebo úmyslným zaviněním svých zaměstnanců nebo zaměstnanců jeho poddodavatele a zavazuje se k náhradě škody v plném rozsahu.</w:t>
      </w:r>
    </w:p>
    <w:p w:rsidR="00E756BC" w:rsidRDefault="00351E57">
      <w:pPr>
        <w:pStyle w:val="Zkladntext20"/>
        <w:numPr>
          <w:ilvl w:val="0"/>
          <w:numId w:val="164"/>
        </w:numPr>
        <w:shd w:val="clear" w:color="auto" w:fill="auto"/>
        <w:tabs>
          <w:tab w:val="left" w:pos="558"/>
        </w:tabs>
        <w:spacing w:after="184" w:line="235" w:lineRule="exact"/>
        <w:ind w:firstLine="0"/>
        <w:jc w:val="both"/>
      </w:pPr>
      <w:r>
        <w:t>Zhotovitel odpovídá za poškození stávajících inženýrských sítí a cizích zařízení, k němuž došlo činností či nečinností Zhotovitele nebo jeho poddodavatelů.</w:t>
      </w:r>
    </w:p>
    <w:p w:rsidR="00E756BC" w:rsidRDefault="00351E57">
      <w:pPr>
        <w:pStyle w:val="Zkladntext20"/>
        <w:numPr>
          <w:ilvl w:val="0"/>
          <w:numId w:val="164"/>
        </w:numPr>
        <w:shd w:val="clear" w:color="auto" w:fill="auto"/>
        <w:tabs>
          <w:tab w:val="left" w:pos="558"/>
        </w:tabs>
        <w:spacing w:after="180" w:line="230" w:lineRule="exact"/>
        <w:ind w:firstLine="0"/>
        <w:jc w:val="both"/>
      </w:pPr>
      <w:r>
        <w:t>Nárok na náhradu škody musí být vždy prokazatelně uplatněn písemným doručením druhé straně nejpozději do 10 kalendářních dnů od data, kdy se poškozená strana o škodě dozvěděla.</w:t>
      </w:r>
    </w:p>
    <w:p w:rsidR="00E756BC" w:rsidRDefault="00351E57">
      <w:pPr>
        <w:pStyle w:val="Zkladntext20"/>
        <w:numPr>
          <w:ilvl w:val="0"/>
          <w:numId w:val="164"/>
        </w:numPr>
        <w:shd w:val="clear" w:color="auto" w:fill="auto"/>
        <w:tabs>
          <w:tab w:val="left" w:pos="567"/>
        </w:tabs>
        <w:spacing w:after="176" w:line="230" w:lineRule="exact"/>
        <w:ind w:firstLine="0"/>
        <w:jc w:val="left"/>
      </w:pPr>
      <w: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rsidR="00E756BC" w:rsidRDefault="00351E57">
      <w:pPr>
        <w:pStyle w:val="Zkladntext20"/>
        <w:numPr>
          <w:ilvl w:val="0"/>
          <w:numId w:val="164"/>
        </w:numPr>
        <w:shd w:val="clear" w:color="auto" w:fill="auto"/>
        <w:tabs>
          <w:tab w:val="left" w:pos="668"/>
        </w:tabs>
        <w:spacing w:after="184" w:line="235" w:lineRule="exact"/>
        <w:ind w:firstLine="0"/>
        <w:jc w:val="both"/>
      </w:pPr>
      <w:r>
        <w:t>V případě dohody o náhradě škody musí být náhrada škody uhrazena nejpozději do 30 kalendářních dnů od data uzavření dohody.</w:t>
      </w:r>
    </w:p>
    <w:p w:rsidR="00E756BC" w:rsidRDefault="00351E57">
      <w:pPr>
        <w:pStyle w:val="Zkladntext20"/>
        <w:numPr>
          <w:ilvl w:val="0"/>
          <w:numId w:val="164"/>
        </w:numPr>
        <w:shd w:val="clear" w:color="auto" w:fill="auto"/>
        <w:spacing w:after="180" w:line="230" w:lineRule="exact"/>
        <w:ind w:firstLine="0"/>
        <w:jc w:val="both"/>
      </w:pPr>
      <w:r>
        <w:t xml:space="preserve"> 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rsidR="00E756BC" w:rsidRDefault="00351E57">
      <w:pPr>
        <w:pStyle w:val="Zkladntext20"/>
        <w:shd w:val="clear" w:color="auto" w:fill="auto"/>
        <w:spacing w:after="304" w:line="230" w:lineRule="exact"/>
        <w:ind w:firstLine="600"/>
        <w:jc w:val="both"/>
        <w:sectPr w:rsidR="00E756BC">
          <w:headerReference w:type="even" r:id="rId69"/>
          <w:headerReference w:type="default" r:id="rId70"/>
          <w:footerReference w:type="even" r:id="rId71"/>
          <w:footerReference w:type="default" r:id="rId72"/>
          <w:pgSz w:w="11900" w:h="16840"/>
          <w:pgMar w:top="1539" w:right="952" w:bottom="1115" w:left="949" w:header="0" w:footer="3" w:gutter="0"/>
          <w:cols w:space="720"/>
          <w:noEndnote/>
          <w:docGrid w:linePitch="360"/>
        </w:sectPr>
      </w:pPr>
      <w:r>
        <w:t xml:space="preserve">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w:t>
      </w:r>
    </w:p>
    <w:p w:rsidR="00E756BC" w:rsidRDefault="00351E57">
      <w:pPr>
        <w:pStyle w:val="Zkladntext20"/>
        <w:shd w:val="clear" w:color="auto" w:fill="auto"/>
        <w:spacing w:after="304" w:line="230" w:lineRule="exact"/>
        <w:ind w:firstLine="600"/>
        <w:jc w:val="both"/>
      </w:pPr>
      <w:r>
        <w:lastRenderedPageBreak/>
        <w:t>způsobena.</w:t>
      </w:r>
    </w:p>
    <w:p w:rsidR="00E756BC" w:rsidRDefault="00351E57">
      <w:pPr>
        <w:pStyle w:val="Zkladntext20"/>
        <w:shd w:val="clear" w:color="auto" w:fill="auto"/>
        <w:spacing w:after="329" w:line="226" w:lineRule="exact"/>
        <w:ind w:firstLine="620"/>
        <w:jc w:val="both"/>
      </w:pPr>
      <w:bookmarkStart w:id="80" w:name="bookmark79"/>
      <w: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80"/>
    </w:p>
    <w:p w:rsidR="00E756BC" w:rsidRDefault="00351E57">
      <w:pPr>
        <w:pStyle w:val="Nadpis30"/>
        <w:keepNext/>
        <w:keepLines/>
        <w:numPr>
          <w:ilvl w:val="0"/>
          <w:numId w:val="162"/>
        </w:numPr>
        <w:shd w:val="clear" w:color="auto" w:fill="auto"/>
        <w:tabs>
          <w:tab w:val="left" w:pos="3380"/>
        </w:tabs>
        <w:spacing w:before="0" w:after="227" w:line="190" w:lineRule="exact"/>
        <w:ind w:left="2880"/>
        <w:jc w:val="both"/>
      </w:pPr>
      <w:bookmarkStart w:id="81" w:name="bookmark80"/>
      <w:r>
        <w:rPr>
          <w:rStyle w:val="Nadpis31"/>
        </w:rPr>
        <w:t>Odpovědnost za vady a záruka za jakost</w:t>
      </w:r>
      <w:bookmarkEnd w:id="81"/>
    </w:p>
    <w:p w:rsidR="00E756BC" w:rsidRDefault="00351E57">
      <w:pPr>
        <w:pStyle w:val="Zkladntext20"/>
        <w:numPr>
          <w:ilvl w:val="0"/>
          <w:numId w:val="167"/>
        </w:numPr>
        <w:shd w:val="clear" w:color="auto" w:fill="auto"/>
        <w:tabs>
          <w:tab w:val="left" w:pos="582"/>
        </w:tabs>
        <w:spacing w:after="180" w:line="230" w:lineRule="exact"/>
        <w:ind w:firstLine="0"/>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rsidR="00E756BC" w:rsidRDefault="00351E57">
      <w:pPr>
        <w:pStyle w:val="Zkladntext20"/>
        <w:numPr>
          <w:ilvl w:val="0"/>
          <w:numId w:val="167"/>
        </w:numPr>
        <w:shd w:val="clear" w:color="auto" w:fill="auto"/>
        <w:tabs>
          <w:tab w:val="left" w:pos="567"/>
        </w:tabs>
        <w:spacing w:after="180" w:line="230" w:lineRule="exact"/>
        <w:ind w:firstLine="0"/>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rsidR="00E756BC" w:rsidRDefault="00351E57">
      <w:pPr>
        <w:pStyle w:val="Zkladntext20"/>
        <w:numPr>
          <w:ilvl w:val="0"/>
          <w:numId w:val="167"/>
        </w:numPr>
        <w:shd w:val="clear" w:color="auto" w:fill="auto"/>
        <w:tabs>
          <w:tab w:val="left" w:pos="562"/>
        </w:tabs>
        <w:spacing w:after="212" w:line="230" w:lineRule="exact"/>
        <w:ind w:firstLine="0"/>
        <w:jc w:val="left"/>
      </w:pPr>
      <w: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rsidR="00E756BC" w:rsidRDefault="00351E57">
      <w:pPr>
        <w:pStyle w:val="Zkladntext20"/>
        <w:numPr>
          <w:ilvl w:val="0"/>
          <w:numId w:val="167"/>
        </w:numPr>
        <w:shd w:val="clear" w:color="auto" w:fill="auto"/>
        <w:tabs>
          <w:tab w:val="left" w:pos="558"/>
        </w:tabs>
        <w:spacing w:after="227" w:line="190" w:lineRule="exact"/>
        <w:ind w:firstLine="0"/>
        <w:jc w:val="both"/>
      </w:pPr>
      <w:r>
        <w:t>Vadami se rozumí i nedodělky, tj. nedokončené práce či dílčí plnění, které nebrání řádnému užívání díla.</w:t>
      </w:r>
    </w:p>
    <w:p w:rsidR="00E756BC" w:rsidRDefault="00351E57">
      <w:pPr>
        <w:pStyle w:val="Zkladntext20"/>
        <w:numPr>
          <w:ilvl w:val="0"/>
          <w:numId w:val="167"/>
        </w:numPr>
        <w:shd w:val="clear" w:color="auto" w:fill="auto"/>
        <w:tabs>
          <w:tab w:val="left" w:pos="567"/>
        </w:tabs>
        <w:spacing w:after="184" w:line="230" w:lineRule="exact"/>
        <w:ind w:firstLine="0"/>
        <w:jc w:val="both"/>
      </w:pPr>
      <w: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rsidR="00E756BC" w:rsidRDefault="00351E57">
      <w:pPr>
        <w:pStyle w:val="Zkladntext20"/>
        <w:numPr>
          <w:ilvl w:val="0"/>
          <w:numId w:val="167"/>
        </w:numPr>
        <w:shd w:val="clear" w:color="auto" w:fill="auto"/>
        <w:tabs>
          <w:tab w:val="left" w:pos="572"/>
        </w:tabs>
        <w:spacing w:after="173" w:line="226" w:lineRule="exact"/>
        <w:ind w:firstLine="0"/>
        <w:jc w:val="both"/>
      </w:pPr>
      <w:r>
        <w:t>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 2615 - 2619 OZ a §§ 2629 - 2630 OZ.</w:t>
      </w:r>
    </w:p>
    <w:p w:rsidR="00E756BC" w:rsidRDefault="00351E57">
      <w:pPr>
        <w:pStyle w:val="Zkladntext20"/>
        <w:numPr>
          <w:ilvl w:val="0"/>
          <w:numId w:val="167"/>
        </w:numPr>
        <w:shd w:val="clear" w:color="auto" w:fill="auto"/>
        <w:tabs>
          <w:tab w:val="left" w:pos="558"/>
        </w:tabs>
        <w:spacing w:after="184" w:line="235" w:lineRule="exact"/>
        <w:ind w:firstLine="0"/>
        <w:jc w:val="both"/>
      </w:pPr>
      <w:r>
        <w:t>Záruční doba u dílčího prokazatelného vadného plnění neběží po dobu, po kterou Objednatel nemohl užívat část předmětu díla pro jeho vady, za které odpovídá Zhotovitel.</w:t>
      </w:r>
    </w:p>
    <w:p w:rsidR="00E756BC" w:rsidRDefault="00351E57">
      <w:pPr>
        <w:pStyle w:val="Zkladntext20"/>
        <w:numPr>
          <w:ilvl w:val="0"/>
          <w:numId w:val="167"/>
        </w:numPr>
        <w:shd w:val="clear" w:color="auto" w:fill="auto"/>
        <w:tabs>
          <w:tab w:val="left" w:pos="567"/>
        </w:tabs>
        <w:spacing w:after="212" w:line="230" w:lineRule="exact"/>
        <w:ind w:firstLine="0"/>
        <w:jc w:val="both"/>
      </w:pPr>
      <w: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rsidR="00E756BC" w:rsidRDefault="00351E57">
      <w:pPr>
        <w:pStyle w:val="Zkladntext20"/>
        <w:numPr>
          <w:ilvl w:val="0"/>
          <w:numId w:val="168"/>
        </w:numPr>
        <w:shd w:val="clear" w:color="auto" w:fill="auto"/>
        <w:tabs>
          <w:tab w:val="left" w:pos="726"/>
        </w:tabs>
        <w:spacing w:after="107" w:line="190" w:lineRule="exact"/>
        <w:ind w:firstLine="0"/>
        <w:jc w:val="both"/>
      </w:pPr>
      <w:r>
        <w:t>Je-li vadné plnění podstatným porušením Smlouvy (§ 2106 OZ), vzniká Objednateli právo na:</w:t>
      </w:r>
    </w:p>
    <w:p w:rsidR="00E756BC" w:rsidRDefault="00351E57">
      <w:pPr>
        <w:pStyle w:val="Zkladntext20"/>
        <w:numPr>
          <w:ilvl w:val="0"/>
          <w:numId w:val="169"/>
        </w:numPr>
        <w:shd w:val="clear" w:color="auto" w:fill="auto"/>
        <w:tabs>
          <w:tab w:val="left" w:pos="485"/>
        </w:tabs>
        <w:spacing w:line="230" w:lineRule="exact"/>
        <w:ind w:firstLine="0"/>
        <w:jc w:val="both"/>
      </w:pPr>
      <w:r>
        <w:t>odstranění vady dodáním nové věci bez vady nebo dodáním chybějící věci,</w:t>
      </w:r>
    </w:p>
    <w:p w:rsidR="00E756BC" w:rsidRDefault="00351E57">
      <w:pPr>
        <w:pStyle w:val="Zkladntext20"/>
        <w:numPr>
          <w:ilvl w:val="0"/>
          <w:numId w:val="169"/>
        </w:numPr>
        <w:shd w:val="clear" w:color="auto" w:fill="auto"/>
        <w:tabs>
          <w:tab w:val="left" w:pos="485"/>
        </w:tabs>
        <w:spacing w:line="230" w:lineRule="exact"/>
        <w:ind w:firstLine="0"/>
        <w:jc w:val="both"/>
      </w:pPr>
      <w:r>
        <w:t>na odstranění vady opravou věci,</w:t>
      </w:r>
    </w:p>
    <w:p w:rsidR="00E756BC" w:rsidRDefault="00351E57">
      <w:pPr>
        <w:pStyle w:val="Zkladntext20"/>
        <w:numPr>
          <w:ilvl w:val="0"/>
          <w:numId w:val="169"/>
        </w:numPr>
        <w:shd w:val="clear" w:color="auto" w:fill="auto"/>
        <w:tabs>
          <w:tab w:val="left" w:pos="485"/>
        </w:tabs>
        <w:spacing w:line="230" w:lineRule="exact"/>
        <w:ind w:firstLine="0"/>
        <w:jc w:val="both"/>
      </w:pPr>
      <w:r>
        <w:t>na přiměřenou slevu ze sjednané ceny,</w:t>
      </w:r>
    </w:p>
    <w:p w:rsidR="00E756BC" w:rsidRDefault="00351E57">
      <w:pPr>
        <w:pStyle w:val="Zkladntext20"/>
        <w:numPr>
          <w:ilvl w:val="0"/>
          <w:numId w:val="169"/>
        </w:numPr>
        <w:shd w:val="clear" w:color="auto" w:fill="auto"/>
        <w:tabs>
          <w:tab w:val="left" w:pos="485"/>
        </w:tabs>
        <w:spacing w:after="212" w:line="230" w:lineRule="exact"/>
        <w:ind w:firstLine="0"/>
        <w:jc w:val="both"/>
      </w:pPr>
      <w:r>
        <w:t>odstoupit od Smlouvy.</w:t>
      </w:r>
    </w:p>
    <w:p w:rsidR="00E756BC" w:rsidRDefault="00351E57">
      <w:pPr>
        <w:pStyle w:val="Zkladntext20"/>
        <w:shd w:val="clear" w:color="auto" w:fill="auto"/>
        <w:spacing w:after="227" w:line="190" w:lineRule="exact"/>
        <w:ind w:firstLine="0"/>
        <w:jc w:val="both"/>
      </w:pPr>
      <w:r>
        <w:t>Objednatel je oprávněn vybrat si ten způsob vyřízení reklamace, který mu nejlépe vyhovuje.</w:t>
      </w:r>
    </w:p>
    <w:p w:rsidR="00E756BC" w:rsidRDefault="00351E57">
      <w:pPr>
        <w:pStyle w:val="Zkladntext20"/>
        <w:numPr>
          <w:ilvl w:val="0"/>
          <w:numId w:val="168"/>
        </w:numPr>
        <w:shd w:val="clear" w:color="auto" w:fill="auto"/>
        <w:tabs>
          <w:tab w:val="left" w:pos="730"/>
        </w:tabs>
        <w:spacing w:after="184" w:line="230" w:lineRule="exact"/>
        <w:ind w:firstLine="0"/>
        <w:jc w:val="both"/>
      </w:pPr>
      <w:r>
        <w:t>Je-li vadné plnění nepodstatným porušením Smlouvy (§ 2107 OZ), vzniká Objednateli právo na odstranění vady nebo na přiměřenou slevu z ceny.</w:t>
      </w:r>
    </w:p>
    <w:p w:rsidR="00E756BC" w:rsidRDefault="00351E57">
      <w:pPr>
        <w:pStyle w:val="Zkladntext20"/>
        <w:numPr>
          <w:ilvl w:val="0"/>
          <w:numId w:val="168"/>
        </w:numPr>
        <w:shd w:val="clear" w:color="auto" w:fill="auto"/>
        <w:tabs>
          <w:tab w:val="left" w:pos="730"/>
        </w:tabs>
        <w:spacing w:after="209" w:line="226" w:lineRule="exact"/>
        <w:ind w:firstLine="0"/>
        <w:jc w:val="both"/>
      </w:pPr>
      <w:r>
        <w:t>Výše uvedenými ujednáními v čl. XVI. body 16.8.1 a 16.8.2 těchto OP není dotčeno ust. § 2629 a § 2630 OZ o vadách stavby.</w:t>
      </w:r>
    </w:p>
    <w:p w:rsidR="00E756BC" w:rsidRDefault="00351E57">
      <w:pPr>
        <w:pStyle w:val="Zkladntext20"/>
        <w:numPr>
          <w:ilvl w:val="0"/>
          <w:numId w:val="167"/>
        </w:numPr>
        <w:shd w:val="clear" w:color="auto" w:fill="auto"/>
        <w:tabs>
          <w:tab w:val="left" w:pos="558"/>
        </w:tabs>
        <w:spacing w:after="121" w:line="190" w:lineRule="exact"/>
        <w:ind w:firstLine="0"/>
        <w:jc w:val="both"/>
      </w:pPr>
      <w:r>
        <w:t xml:space="preserve">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w:t>
      </w:r>
      <w:r>
        <w:lastRenderedPageBreak/>
        <w:t>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rsidR="00E756BC" w:rsidRDefault="00351E57">
      <w:pPr>
        <w:pStyle w:val="Zkladntext20"/>
        <w:numPr>
          <w:ilvl w:val="0"/>
          <w:numId w:val="167"/>
        </w:numPr>
        <w:shd w:val="clear" w:color="auto" w:fill="auto"/>
        <w:tabs>
          <w:tab w:val="left" w:pos="678"/>
        </w:tabs>
        <w:spacing w:after="180" w:line="230" w:lineRule="exact"/>
        <w:ind w:firstLine="0"/>
        <w:jc w:val="both"/>
      </w:pPr>
      <w:r>
        <w:t>Není-li v uzavřené Smlouvě stanovena délka záruční lhůty jinak, pak dle těchto OP je délka záruční lhůty 60 měsíců 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rsidR="00E756BC" w:rsidRDefault="00351E57">
      <w:pPr>
        <w:pStyle w:val="Zkladntext20"/>
        <w:shd w:val="clear" w:color="auto" w:fill="auto"/>
        <w:spacing w:after="180" w:line="230" w:lineRule="exact"/>
        <w:ind w:firstLine="760"/>
        <w:jc w:val="left"/>
      </w:pPr>
      <w:r>
        <w:t>Záruční doba namontované technologie a výrobků, které s provozem této technologie bezprostředně souvisí, se řídí záručními podmínkami výrobce, popř. dodavatele tohoto zboží či technologie.</w:t>
      </w:r>
    </w:p>
    <w:p w:rsidR="00E756BC" w:rsidRDefault="00351E57">
      <w:pPr>
        <w:pStyle w:val="Zkladntext20"/>
        <w:numPr>
          <w:ilvl w:val="0"/>
          <w:numId w:val="167"/>
        </w:numPr>
        <w:shd w:val="clear" w:color="auto" w:fill="auto"/>
        <w:tabs>
          <w:tab w:val="left" w:pos="678"/>
        </w:tabs>
        <w:spacing w:after="180" w:line="230" w:lineRule="exact"/>
        <w:ind w:firstLine="0"/>
        <w:jc w:val="both"/>
      </w:pPr>
      <w: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rsidR="00E756BC" w:rsidRDefault="00351E57">
      <w:pPr>
        <w:pStyle w:val="Zkladntext20"/>
        <w:numPr>
          <w:ilvl w:val="0"/>
          <w:numId w:val="167"/>
        </w:numPr>
        <w:shd w:val="clear" w:color="auto" w:fill="auto"/>
        <w:tabs>
          <w:tab w:val="left" w:pos="668"/>
        </w:tabs>
        <w:spacing w:after="180" w:line="230" w:lineRule="exact"/>
        <w:ind w:firstLine="0"/>
        <w:jc w:val="both"/>
      </w:pPr>
      <w: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rsidR="00E756BC" w:rsidRDefault="00351E57">
      <w:pPr>
        <w:pStyle w:val="Zkladntext20"/>
        <w:numPr>
          <w:ilvl w:val="0"/>
          <w:numId w:val="167"/>
        </w:numPr>
        <w:shd w:val="clear" w:color="auto" w:fill="auto"/>
        <w:tabs>
          <w:tab w:val="left" w:pos="678"/>
        </w:tabs>
        <w:spacing w:after="180" w:line="230" w:lineRule="exact"/>
        <w:ind w:firstLine="0"/>
        <w:jc w:val="both"/>
      </w:pPr>
      <w: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rsidR="00E756BC" w:rsidRDefault="00351E57">
      <w:pPr>
        <w:pStyle w:val="Zkladntext20"/>
        <w:numPr>
          <w:ilvl w:val="0"/>
          <w:numId w:val="167"/>
        </w:numPr>
        <w:shd w:val="clear" w:color="auto" w:fill="auto"/>
        <w:tabs>
          <w:tab w:val="left" w:pos="682"/>
        </w:tabs>
        <w:spacing w:after="180" w:line="230" w:lineRule="exact"/>
        <w:ind w:firstLine="0"/>
        <w:jc w:val="both"/>
      </w:pPr>
      <w: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rsidR="00E756BC" w:rsidRDefault="00351E57">
      <w:pPr>
        <w:pStyle w:val="Zkladntext20"/>
        <w:numPr>
          <w:ilvl w:val="0"/>
          <w:numId w:val="167"/>
        </w:numPr>
        <w:shd w:val="clear" w:color="auto" w:fill="auto"/>
        <w:tabs>
          <w:tab w:val="left" w:pos="678"/>
        </w:tabs>
        <w:spacing w:after="180" w:line="230" w:lineRule="exact"/>
        <w:ind w:firstLine="0"/>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rsidR="00E756BC" w:rsidRDefault="00351E57">
      <w:pPr>
        <w:pStyle w:val="Nadpis30"/>
        <w:keepNext/>
        <w:keepLines/>
        <w:numPr>
          <w:ilvl w:val="0"/>
          <w:numId w:val="167"/>
        </w:numPr>
        <w:shd w:val="clear" w:color="auto" w:fill="auto"/>
        <w:tabs>
          <w:tab w:val="left" w:pos="668"/>
        </w:tabs>
        <w:spacing w:before="0" w:line="230" w:lineRule="exact"/>
        <w:jc w:val="both"/>
      </w:pPr>
      <w:bookmarkStart w:id="82" w:name="bookmark81"/>
      <w:r>
        <w:t>Podmínky pro odstranění reklamovaných vad díla</w:t>
      </w:r>
      <w:bookmarkEnd w:id="82"/>
    </w:p>
    <w:p w:rsidR="00E756BC" w:rsidRDefault="00351E57">
      <w:pPr>
        <w:pStyle w:val="Zkladntext20"/>
        <w:numPr>
          <w:ilvl w:val="0"/>
          <w:numId w:val="170"/>
        </w:numPr>
        <w:shd w:val="clear" w:color="auto" w:fill="auto"/>
        <w:tabs>
          <w:tab w:val="left" w:pos="303"/>
        </w:tabs>
        <w:spacing w:line="230" w:lineRule="exact"/>
        <w:ind w:firstLine="0"/>
        <w:jc w:val="both"/>
      </w:pPr>
      <w: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rsidR="00E756BC" w:rsidRDefault="00351E57">
      <w:pPr>
        <w:pStyle w:val="Zkladntext20"/>
        <w:numPr>
          <w:ilvl w:val="0"/>
          <w:numId w:val="170"/>
        </w:numPr>
        <w:shd w:val="clear" w:color="auto" w:fill="auto"/>
        <w:tabs>
          <w:tab w:val="left" w:pos="327"/>
        </w:tabs>
        <w:spacing w:line="230" w:lineRule="exact"/>
        <w:ind w:firstLine="0"/>
        <w:jc w:val="both"/>
      </w:pPr>
      <w: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rsidR="00E756BC" w:rsidRDefault="00351E57">
      <w:pPr>
        <w:pStyle w:val="Zkladntext20"/>
        <w:numPr>
          <w:ilvl w:val="0"/>
          <w:numId w:val="170"/>
        </w:numPr>
        <w:shd w:val="clear" w:color="auto" w:fill="auto"/>
        <w:tabs>
          <w:tab w:val="left" w:pos="303"/>
        </w:tabs>
        <w:spacing w:after="176" w:line="230" w:lineRule="exact"/>
        <w:ind w:firstLine="0"/>
        <w:jc w:val="both"/>
      </w:pPr>
      <w:r>
        <w:t>Objednatel je povinen umožnit pracovníkům Zhotovitele přístup do prostor nezbytných pro odstranění vady. Pokud tak neučiní, není Zhotovitel v prodlení s termínem nastoupení na odstranění vady ani s termínem pro odstranění vady.</w:t>
      </w:r>
    </w:p>
    <w:p w:rsidR="00E756BC" w:rsidRDefault="00351E57">
      <w:pPr>
        <w:pStyle w:val="Zkladntext20"/>
        <w:numPr>
          <w:ilvl w:val="0"/>
          <w:numId w:val="167"/>
        </w:numPr>
        <w:shd w:val="clear" w:color="auto" w:fill="auto"/>
        <w:tabs>
          <w:tab w:val="left" w:pos="673"/>
        </w:tabs>
        <w:spacing w:line="235" w:lineRule="exact"/>
        <w:ind w:firstLine="0"/>
        <w:jc w:val="both"/>
        <w:sectPr w:rsidR="00E756BC">
          <w:headerReference w:type="even" r:id="rId73"/>
          <w:headerReference w:type="default" r:id="rId74"/>
          <w:footerReference w:type="even" r:id="rId75"/>
          <w:footerReference w:type="default" r:id="rId76"/>
          <w:headerReference w:type="first" r:id="rId77"/>
          <w:footerReference w:type="first" r:id="rId78"/>
          <w:pgSz w:w="11900" w:h="16840"/>
          <w:pgMar w:top="1539" w:right="952" w:bottom="1115" w:left="949" w:header="0" w:footer="3" w:gutter="0"/>
          <w:cols w:space="720"/>
          <w:noEndnote/>
          <w:titlePg/>
          <w:docGrid w:linePitch="360"/>
        </w:sectPr>
      </w:pPr>
      <w:r>
        <w:t>O odstranění reklamované vady sepíší Objednatel se Zhotovitelem protokol, ve kterém potvrdí odstranění vady.</w:t>
      </w:r>
    </w:p>
    <w:p w:rsidR="00E756BC" w:rsidRDefault="00556BFF">
      <w:pPr>
        <w:pStyle w:val="Nadpis10"/>
        <w:keepNext/>
        <w:keepLines/>
        <w:shd w:val="clear" w:color="auto" w:fill="auto"/>
        <w:spacing w:after="90" w:line="320" w:lineRule="exact"/>
      </w:pPr>
      <w:bookmarkStart w:id="83" w:name="bookmark82"/>
      <w:r>
        <w:lastRenderedPageBreak/>
        <w:pict>
          <v:shape id="_x0000_s1139" type="#_x0000_t75" style="position:absolute;margin-left:287.65pt;margin-top:-1.55pt;width:64.8pt;height:22.1pt;z-index:-251641856;mso-wrap-distance-left:5pt;mso-wrap-distance-right:5pt;mso-wrap-distance-bottom:6.95pt;mso-position-horizontal-relative:margin" wrapcoords="0 0 21600 0 21600 21600 0 21600 0 0">
            <v:imagedata r:id="rId79" o:title="image14"/>
            <w10:wrap type="square" anchorx="margin"/>
          </v:shape>
        </w:pict>
      </w:r>
      <w:r w:rsidR="00351E57">
        <w:rPr>
          <w:rStyle w:val="Nadpis11"/>
          <w:b/>
          <w:bCs/>
          <w:i/>
          <w:iCs/>
        </w:rPr>
        <w:t>Krajská správa</w:t>
      </w:r>
      <w:bookmarkEnd w:id="83"/>
    </w:p>
    <w:p w:rsidR="00E756BC" w:rsidRDefault="00351E57">
      <w:pPr>
        <w:pStyle w:val="Nadpis10"/>
        <w:keepNext/>
        <w:keepLines/>
        <w:shd w:val="clear" w:color="auto" w:fill="auto"/>
        <w:spacing w:after="178" w:line="320" w:lineRule="exact"/>
      </w:pPr>
      <w:bookmarkStart w:id="84" w:name="bookmark83"/>
      <w:r>
        <w:rPr>
          <w:rStyle w:val="Nadpis11"/>
          <w:b/>
          <w:bCs/>
          <w:i/>
          <w:iCs/>
        </w:rPr>
        <w:t>a údržba silnic Vysočiny</w:t>
      </w:r>
      <w:bookmarkEnd w:id="84"/>
    </w:p>
    <w:p w:rsidR="00E756BC" w:rsidRDefault="00351E57">
      <w:pPr>
        <w:pStyle w:val="Zkladntext60"/>
        <w:shd w:val="clear" w:color="auto" w:fill="auto"/>
        <w:spacing w:before="0" w:after="214" w:line="160" w:lineRule="exact"/>
        <w:jc w:val="both"/>
      </w:pPr>
      <w:bookmarkStart w:id="85" w:name="bookmark84"/>
      <w:r>
        <w:rPr>
          <w:rStyle w:val="Zkladntext61"/>
        </w:rPr>
        <w:t>Obchodní podmínky zadavatele pro veřejné zakázky na stavební práce 2025 a násl.</w:t>
      </w:r>
      <w:bookmarkEnd w:id="85"/>
    </w:p>
    <w:p w:rsidR="00E756BC" w:rsidRDefault="00351E57">
      <w:pPr>
        <w:pStyle w:val="Nadpis30"/>
        <w:keepNext/>
        <w:keepLines/>
        <w:numPr>
          <w:ilvl w:val="0"/>
          <w:numId w:val="162"/>
        </w:numPr>
        <w:shd w:val="clear" w:color="auto" w:fill="auto"/>
        <w:tabs>
          <w:tab w:val="left" w:pos="4642"/>
        </w:tabs>
        <w:spacing w:before="0" w:after="199" w:line="190" w:lineRule="exact"/>
        <w:ind w:left="4080"/>
        <w:jc w:val="both"/>
      </w:pPr>
      <w:bookmarkStart w:id="86" w:name="bookmark85"/>
      <w:r>
        <w:rPr>
          <w:rStyle w:val="Nadpis31"/>
        </w:rPr>
        <w:t>Zánik závazků</w:t>
      </w:r>
      <w:bookmarkEnd w:id="86"/>
    </w:p>
    <w:p w:rsidR="00E756BC" w:rsidRDefault="00351E57">
      <w:pPr>
        <w:pStyle w:val="Zkladntext20"/>
        <w:shd w:val="clear" w:color="auto" w:fill="auto"/>
        <w:spacing w:after="139" w:line="190" w:lineRule="exact"/>
        <w:ind w:firstLine="0"/>
        <w:jc w:val="both"/>
      </w:pPr>
      <w:r>
        <w:t>Závazky smluvních stran ze Smlouvy zanikají:</w:t>
      </w:r>
    </w:p>
    <w:p w:rsidR="00E756BC" w:rsidRDefault="00351E57">
      <w:pPr>
        <w:pStyle w:val="Nadpis30"/>
        <w:keepNext/>
        <w:keepLines/>
        <w:numPr>
          <w:ilvl w:val="0"/>
          <w:numId w:val="171"/>
        </w:numPr>
        <w:shd w:val="clear" w:color="auto" w:fill="auto"/>
        <w:tabs>
          <w:tab w:val="left" w:pos="562"/>
        </w:tabs>
        <w:spacing w:before="0" w:after="107" w:line="190" w:lineRule="exact"/>
        <w:jc w:val="both"/>
      </w:pPr>
      <w:bookmarkStart w:id="87" w:name="bookmark86"/>
      <w:r>
        <w:rPr>
          <w:rStyle w:val="Nadpis31"/>
        </w:rPr>
        <w:t>Splněním</w:t>
      </w:r>
      <w:bookmarkEnd w:id="87"/>
    </w:p>
    <w:p w:rsidR="00E756BC" w:rsidRDefault="00351E57">
      <w:pPr>
        <w:pStyle w:val="Zkladntext20"/>
        <w:shd w:val="clear" w:color="auto" w:fill="auto"/>
        <w:spacing w:after="212" w:line="230" w:lineRule="exact"/>
        <w:ind w:firstLine="0"/>
        <w:jc w:val="both"/>
      </w:pPr>
      <w:r>
        <w:t>Závazky smluvních stran ze Smlouvy zanikají především jejich splněním dle § 1908 a násl. OZ s tím, že tímto ujednání není dotčeno ust. § 2628 OZ.</w:t>
      </w:r>
    </w:p>
    <w:p w:rsidR="00E756BC" w:rsidRDefault="00351E57">
      <w:pPr>
        <w:pStyle w:val="Nadpis30"/>
        <w:keepNext/>
        <w:keepLines/>
        <w:numPr>
          <w:ilvl w:val="0"/>
          <w:numId w:val="171"/>
        </w:numPr>
        <w:shd w:val="clear" w:color="auto" w:fill="auto"/>
        <w:tabs>
          <w:tab w:val="left" w:pos="562"/>
        </w:tabs>
        <w:spacing w:before="0" w:after="107" w:line="190" w:lineRule="exact"/>
        <w:jc w:val="both"/>
      </w:pPr>
      <w:bookmarkStart w:id="88" w:name="bookmark87"/>
      <w:r>
        <w:rPr>
          <w:rStyle w:val="Nadpis31"/>
        </w:rPr>
        <w:t>Dohodou smluvních stran</w:t>
      </w:r>
      <w:bookmarkEnd w:id="88"/>
    </w:p>
    <w:p w:rsidR="00E756BC" w:rsidRDefault="00351E57">
      <w:pPr>
        <w:pStyle w:val="Zkladntext20"/>
        <w:shd w:val="clear" w:color="auto" w:fill="auto"/>
        <w:spacing w:after="212" w:line="230" w:lineRule="exact"/>
        <w:ind w:firstLine="0"/>
        <w:jc w:val="both"/>
      </w:pPr>
      <w: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rsidR="00E756BC" w:rsidRDefault="00351E57">
      <w:pPr>
        <w:pStyle w:val="Nadpis30"/>
        <w:keepNext/>
        <w:keepLines/>
        <w:numPr>
          <w:ilvl w:val="0"/>
          <w:numId w:val="171"/>
        </w:numPr>
        <w:shd w:val="clear" w:color="auto" w:fill="auto"/>
        <w:tabs>
          <w:tab w:val="left" w:pos="567"/>
        </w:tabs>
        <w:spacing w:before="0" w:after="153" w:line="190" w:lineRule="exact"/>
        <w:jc w:val="both"/>
      </w:pPr>
      <w:bookmarkStart w:id="89" w:name="bookmark88"/>
      <w:r>
        <w:rPr>
          <w:rStyle w:val="Nadpis31"/>
        </w:rPr>
        <w:t>Odstoupením od Smlouvy</w:t>
      </w:r>
      <w:bookmarkEnd w:id="89"/>
    </w:p>
    <w:p w:rsidR="00E756BC" w:rsidRDefault="00351E57">
      <w:pPr>
        <w:pStyle w:val="Zkladntext20"/>
        <w:shd w:val="clear" w:color="auto" w:fill="auto"/>
        <w:spacing w:after="181" w:line="190" w:lineRule="exact"/>
        <w:ind w:firstLine="0"/>
        <w:jc w:val="both"/>
      </w:pPr>
      <w:r>
        <w:t>Odstoupit od Smlouvy lze pouze z důvodů stanovených ve Smlouvě nebo zákonem (§ 2001 a násl. OZ).</w:t>
      </w:r>
    </w:p>
    <w:p w:rsidR="00E756BC" w:rsidRDefault="00351E57">
      <w:pPr>
        <w:pStyle w:val="Zkladntext20"/>
        <w:numPr>
          <w:ilvl w:val="0"/>
          <w:numId w:val="172"/>
        </w:numPr>
        <w:shd w:val="clear" w:color="auto" w:fill="auto"/>
        <w:tabs>
          <w:tab w:val="left" w:pos="740"/>
        </w:tabs>
        <w:spacing w:after="212" w:line="230" w:lineRule="exact"/>
        <w:ind w:firstLine="0"/>
        <w:jc w:val="both"/>
      </w:pPr>
      <w:r>
        <w:t>Kterákoliv ze smluvních stran může odstoupit od Smlouvy, poruší-li druhá strana podstatným 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rsidR="00E756BC" w:rsidRDefault="00351E57">
      <w:pPr>
        <w:pStyle w:val="Zkladntext20"/>
        <w:shd w:val="clear" w:color="auto" w:fill="auto"/>
        <w:spacing w:after="111" w:line="190" w:lineRule="exact"/>
        <w:ind w:firstLine="0"/>
        <w:jc w:val="both"/>
      </w:pPr>
      <w:r>
        <w:t>Za podstatné porušení Smlouvy se považuje zejména:</w:t>
      </w:r>
    </w:p>
    <w:p w:rsidR="00E756BC" w:rsidRDefault="00351E57">
      <w:pPr>
        <w:pStyle w:val="Zkladntext20"/>
        <w:numPr>
          <w:ilvl w:val="0"/>
          <w:numId w:val="173"/>
        </w:numPr>
        <w:shd w:val="clear" w:color="auto" w:fill="auto"/>
        <w:tabs>
          <w:tab w:val="left" w:pos="313"/>
        </w:tabs>
        <w:spacing w:line="226" w:lineRule="exact"/>
        <w:ind w:firstLine="0"/>
        <w:jc w:val="both"/>
      </w:pPr>
      <w:r>
        <w:t>pokud dílo není prováděno v souladu s PD, soupisem stavebních prací, dodávek a služeb s výkazem výměr, závaznými normami a ostatními platnými předpisy; a/nebo</w:t>
      </w:r>
    </w:p>
    <w:p w:rsidR="00E756BC" w:rsidRDefault="00351E57">
      <w:pPr>
        <w:pStyle w:val="Zkladntext20"/>
        <w:numPr>
          <w:ilvl w:val="0"/>
          <w:numId w:val="173"/>
        </w:numPr>
        <w:shd w:val="clear" w:color="auto" w:fill="auto"/>
        <w:tabs>
          <w:tab w:val="left" w:pos="313"/>
        </w:tabs>
        <w:spacing w:line="226" w:lineRule="exact"/>
        <w:ind w:firstLine="0"/>
        <w:jc w:val="both"/>
      </w:pPr>
      <w:r>
        <w:t>neplnění dílčích termínů stanovených v harmonogramu postupu prací Zhotovitelem o více než 15 kalendářních dnů a nesplnění přiměřeného náhradního termínu určeného Objednatelem; a/nebo</w:t>
      </w:r>
    </w:p>
    <w:p w:rsidR="00E756BC" w:rsidRDefault="00351E57">
      <w:pPr>
        <w:pStyle w:val="Zkladntext20"/>
        <w:numPr>
          <w:ilvl w:val="0"/>
          <w:numId w:val="173"/>
        </w:numPr>
        <w:shd w:val="clear" w:color="auto" w:fill="auto"/>
        <w:tabs>
          <w:tab w:val="left" w:pos="313"/>
        </w:tabs>
        <w:spacing w:line="226" w:lineRule="exact"/>
        <w:ind w:firstLine="0"/>
        <w:jc w:val="both"/>
      </w:pPr>
      <w:r>
        <w:t>překročení smluvené pevné ceny díla, vyjma případů uvedených v čl. V bod 5.11. těchto OP; a/nebo</w:t>
      </w:r>
    </w:p>
    <w:p w:rsidR="00E756BC" w:rsidRDefault="00351E57">
      <w:pPr>
        <w:pStyle w:val="Zkladntext20"/>
        <w:numPr>
          <w:ilvl w:val="0"/>
          <w:numId w:val="173"/>
        </w:numPr>
        <w:shd w:val="clear" w:color="auto" w:fill="auto"/>
        <w:tabs>
          <w:tab w:val="left" w:pos="318"/>
        </w:tabs>
        <w:spacing w:line="226" w:lineRule="exact"/>
        <w:ind w:firstLine="0"/>
        <w:jc w:val="both"/>
      </w:pPr>
      <w:r>
        <w:t>neplacení dohodnutých faktur Objednatelem déle než 2 měsíce po uplynutí doby splatnosti; a/nebo</w:t>
      </w:r>
    </w:p>
    <w:p w:rsidR="00E756BC" w:rsidRDefault="00351E57">
      <w:pPr>
        <w:pStyle w:val="Zkladntext20"/>
        <w:numPr>
          <w:ilvl w:val="0"/>
          <w:numId w:val="173"/>
        </w:numPr>
        <w:shd w:val="clear" w:color="auto" w:fill="auto"/>
        <w:tabs>
          <w:tab w:val="left" w:pos="318"/>
        </w:tabs>
        <w:spacing w:line="235" w:lineRule="exact"/>
        <w:ind w:firstLine="0"/>
        <w:jc w:val="both"/>
      </w:pPr>
      <w:r>
        <w:t>pokud Zhotovitel díla neodstraní vady, na které byl upozorněn Objednatelem ve stavebním deníku, ani v přiměřené lhůtě za tímto účelem mu Objednatelem poskytnuté; a/nebo</w:t>
      </w:r>
    </w:p>
    <w:p w:rsidR="00E756BC" w:rsidRDefault="00351E57">
      <w:pPr>
        <w:pStyle w:val="Zkladntext20"/>
        <w:numPr>
          <w:ilvl w:val="0"/>
          <w:numId w:val="173"/>
        </w:numPr>
        <w:shd w:val="clear" w:color="auto" w:fill="auto"/>
        <w:tabs>
          <w:tab w:val="left" w:pos="318"/>
        </w:tabs>
        <w:spacing w:line="235" w:lineRule="exact"/>
        <w:ind w:firstLine="0"/>
        <w:jc w:val="both"/>
      </w:pPr>
      <w:r>
        <w:t>Zhotovitel nepředloží Objednateli pojistnou smlouvu dle článku XIX., bodu 19.1. nebo 19.2. těchto OP; a/nebo</w:t>
      </w:r>
    </w:p>
    <w:p w:rsidR="00E756BC" w:rsidRDefault="00351E57">
      <w:pPr>
        <w:pStyle w:val="Zkladntext20"/>
        <w:numPr>
          <w:ilvl w:val="0"/>
          <w:numId w:val="173"/>
        </w:numPr>
        <w:shd w:val="clear" w:color="auto" w:fill="auto"/>
        <w:tabs>
          <w:tab w:val="left" w:pos="322"/>
        </w:tabs>
        <w:spacing w:line="240" w:lineRule="exact"/>
        <w:ind w:firstLine="0"/>
        <w:jc w:val="both"/>
      </w:pPr>
      <w:r>
        <w:t>Zhotovitel uzavřel smlouvu o koupi závodu dle § 2175 OZ či pacht závodu dle § 2349 OZ či jeho části, na základě které převedl závod, příp. propachtoval závod či tu jeho část, jejíž součástí jsou i práva a závazky z právního vztahu dle Smlouvy na třetí osobu; a/nebo</w:t>
      </w:r>
    </w:p>
    <w:p w:rsidR="00E756BC" w:rsidRDefault="00351E57">
      <w:pPr>
        <w:pStyle w:val="Zkladntext20"/>
        <w:numPr>
          <w:ilvl w:val="0"/>
          <w:numId w:val="173"/>
        </w:numPr>
        <w:shd w:val="clear" w:color="auto" w:fill="auto"/>
        <w:tabs>
          <w:tab w:val="left" w:pos="327"/>
        </w:tabs>
        <w:spacing w:line="245" w:lineRule="exact"/>
        <w:ind w:firstLine="0"/>
        <w:jc w:val="both"/>
      </w:pPr>
      <w:r>
        <w:t>Prodlení Zhotovitele s předáním dokladů uvedených v čl. XIX, bodu 19.3., 19.5. a 19.6. těchto OP po dobu delší než 30 kalendářních dnů.</w:t>
      </w:r>
    </w:p>
    <w:p w:rsidR="00E756BC" w:rsidRDefault="00351E57">
      <w:pPr>
        <w:pStyle w:val="Zkladntext20"/>
        <w:numPr>
          <w:ilvl w:val="0"/>
          <w:numId w:val="173"/>
        </w:numPr>
        <w:shd w:val="clear" w:color="auto" w:fill="auto"/>
        <w:tabs>
          <w:tab w:val="left" w:pos="322"/>
        </w:tabs>
        <w:spacing w:after="192" w:line="245" w:lineRule="exact"/>
        <w:ind w:firstLine="0"/>
        <w:jc w:val="both"/>
      </w:pPr>
      <w:r>
        <w:t>V případě vzniku některé ze skutečností dle čl. VII., bodu 7.7.1. až 7.7.3. těchto OP je Objednatel oprávněn od Smlouvy bez dalšího odstoupit.</w:t>
      </w:r>
    </w:p>
    <w:p w:rsidR="00E756BC" w:rsidRDefault="00351E57">
      <w:pPr>
        <w:pStyle w:val="Zkladntext20"/>
        <w:numPr>
          <w:ilvl w:val="0"/>
          <w:numId w:val="172"/>
        </w:numPr>
        <w:shd w:val="clear" w:color="auto" w:fill="auto"/>
        <w:tabs>
          <w:tab w:val="left" w:pos="745"/>
        </w:tabs>
        <w:spacing w:after="180" w:line="230" w:lineRule="exact"/>
        <w:ind w:firstLine="0"/>
        <w:jc w:val="both"/>
      </w:pPr>
      <w: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rsidR="00E756BC" w:rsidRDefault="00351E57">
      <w:pPr>
        <w:pStyle w:val="Zkladntext20"/>
        <w:numPr>
          <w:ilvl w:val="0"/>
          <w:numId w:val="172"/>
        </w:numPr>
        <w:shd w:val="clear" w:color="auto" w:fill="auto"/>
        <w:tabs>
          <w:tab w:val="left" w:pos="740"/>
        </w:tabs>
        <w:spacing w:after="212" w:line="230" w:lineRule="exact"/>
        <w:ind w:firstLine="0"/>
        <w:jc w:val="both"/>
      </w:pPr>
      <w:r>
        <w:t>V případě podstatného porušení Smlouvy Zhotovitelem dle bodu 17.3.1. písm. h) těchto OP, není Objednatel povinen stanovit náhradní (dodatečnou) lhůtu k splnění závazku a je oprávněn od Smlouvy bez dalšího odstoupit.</w:t>
      </w:r>
    </w:p>
    <w:p w:rsidR="00E756BC" w:rsidRDefault="00351E57">
      <w:pPr>
        <w:pStyle w:val="Zkladntext20"/>
        <w:numPr>
          <w:ilvl w:val="0"/>
          <w:numId w:val="172"/>
        </w:numPr>
        <w:shd w:val="clear" w:color="auto" w:fill="auto"/>
        <w:tabs>
          <w:tab w:val="left" w:pos="735"/>
        </w:tabs>
        <w:spacing w:line="190" w:lineRule="exact"/>
        <w:ind w:firstLine="0"/>
        <w:jc w:val="both"/>
        <w:sectPr w:rsidR="00E756BC">
          <w:pgSz w:w="11900" w:h="16840"/>
          <w:pgMar w:top="178" w:right="961" w:bottom="178" w:left="951" w:header="0" w:footer="3" w:gutter="0"/>
          <w:cols w:space="720"/>
          <w:noEndnote/>
          <w:docGrid w:linePitch="360"/>
        </w:sectPr>
      </w:pPr>
      <w:r>
        <w:t>Objednatel je rovněž oprávněn odstoupit od Smlouvy bez předchozího upozornění v případech</w:t>
      </w:r>
    </w:p>
    <w:p w:rsidR="00E756BC" w:rsidRDefault="00351E57">
      <w:pPr>
        <w:pStyle w:val="Nadpis10"/>
        <w:keepNext/>
        <w:keepLines/>
        <w:shd w:val="clear" w:color="auto" w:fill="auto"/>
        <w:spacing w:after="0" w:line="398" w:lineRule="exact"/>
        <w:ind w:right="6640"/>
      </w:pPr>
      <w:bookmarkStart w:id="90" w:name="bookmark89"/>
      <w:r>
        <w:rPr>
          <w:rStyle w:val="Nadpis11"/>
          <w:b/>
          <w:bCs/>
          <w:i/>
          <w:iCs/>
        </w:rPr>
        <w:lastRenderedPageBreak/>
        <w:t>Krajská správa a údržba silnic Vysočiny</w:t>
      </w:r>
      <w:bookmarkEnd w:id="90"/>
    </w:p>
    <w:p w:rsidR="00E756BC" w:rsidRDefault="00351E57">
      <w:pPr>
        <w:pStyle w:val="Zkladntext60"/>
        <w:shd w:val="clear" w:color="auto" w:fill="auto"/>
        <w:spacing w:before="0" w:after="296" w:line="485" w:lineRule="exact"/>
        <w:ind w:right="3280"/>
      </w:pPr>
      <w:r>
        <w:rPr>
          <w:rStyle w:val="Zkladntext61"/>
        </w:rPr>
        <w:t xml:space="preserve">Obchodní podmínky zadavatele pro veřejné zakázky na stavební práce 2025 a násl. </w:t>
      </w:r>
      <w:r>
        <w:rPr>
          <w:rStyle w:val="Zkladntext695pt"/>
        </w:rPr>
        <w:t>stanovených v § 223 ZZVZ</w:t>
      </w:r>
    </w:p>
    <w:p w:rsidR="00E756BC" w:rsidRDefault="00351E57">
      <w:pPr>
        <w:pStyle w:val="Nadpis30"/>
        <w:keepNext/>
        <w:keepLines/>
        <w:numPr>
          <w:ilvl w:val="0"/>
          <w:numId w:val="171"/>
        </w:numPr>
        <w:shd w:val="clear" w:color="auto" w:fill="auto"/>
        <w:tabs>
          <w:tab w:val="left" w:pos="558"/>
        </w:tabs>
        <w:spacing w:before="0" w:after="125" w:line="190" w:lineRule="exact"/>
        <w:jc w:val="both"/>
      </w:pPr>
      <w:bookmarkStart w:id="91" w:name="bookmark90"/>
      <w:r>
        <w:t>Následná nemožnost plnění</w:t>
      </w:r>
      <w:bookmarkEnd w:id="91"/>
    </w:p>
    <w:p w:rsidR="00E756BC" w:rsidRDefault="00351E57">
      <w:pPr>
        <w:pStyle w:val="Zkladntext20"/>
        <w:shd w:val="clear" w:color="auto" w:fill="auto"/>
        <w:spacing w:after="209" w:line="226" w:lineRule="exact"/>
        <w:ind w:firstLine="0"/>
        <w:jc w:val="both"/>
      </w:pPr>
      <w:r>
        <w:t>Pro odstoupení smluvní strany od Smlouvy v důsledku následné nemožnosti plnění se použijí příslušná ustanovení § 2006 OZ např. v důsledku vyšší moci.</w:t>
      </w:r>
    </w:p>
    <w:p w:rsidR="00E756BC" w:rsidRDefault="00351E57">
      <w:pPr>
        <w:pStyle w:val="Nadpis30"/>
        <w:keepNext/>
        <w:keepLines/>
        <w:numPr>
          <w:ilvl w:val="0"/>
          <w:numId w:val="171"/>
        </w:numPr>
        <w:shd w:val="clear" w:color="auto" w:fill="auto"/>
        <w:tabs>
          <w:tab w:val="left" w:pos="558"/>
        </w:tabs>
        <w:spacing w:before="0" w:after="107" w:line="190" w:lineRule="exact"/>
        <w:jc w:val="both"/>
      </w:pPr>
      <w:bookmarkStart w:id="92" w:name="bookmark91"/>
      <w:r>
        <w:t>Skončením účinnosti Smlouvy nebo jejím zánikem</w:t>
      </w:r>
      <w:bookmarkEnd w:id="92"/>
    </w:p>
    <w:p w:rsidR="00E756BC" w:rsidRDefault="00351E57">
      <w:pPr>
        <w:pStyle w:val="Zkladntext20"/>
        <w:shd w:val="clear" w:color="auto" w:fill="auto"/>
        <w:spacing w:after="180" w:line="230" w:lineRule="exact"/>
        <w:ind w:firstLine="0"/>
        <w:jc w:val="both"/>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rsidR="00E756BC" w:rsidRDefault="00351E57">
      <w:pPr>
        <w:pStyle w:val="Zkladntext20"/>
        <w:numPr>
          <w:ilvl w:val="0"/>
          <w:numId w:val="171"/>
        </w:numPr>
        <w:shd w:val="clear" w:color="auto" w:fill="auto"/>
        <w:tabs>
          <w:tab w:val="left" w:pos="558"/>
        </w:tabs>
        <w:spacing w:after="332" w:line="230" w:lineRule="exact"/>
        <w:ind w:firstLine="0"/>
        <w:jc w:val="both"/>
      </w:pPr>
      <w:bookmarkStart w:id="93" w:name="bookmark92"/>
      <w:r>
        <w:t>Není-li těmito OP nebo Smlouvou stanovena lhůta kratší nebo delší, platí dle § 629 odst. 1 OZ promlčecí lhůta pro uplatnění majetkových práv 3 roky.</w:t>
      </w:r>
      <w:bookmarkEnd w:id="93"/>
    </w:p>
    <w:p w:rsidR="00E756BC" w:rsidRDefault="00351E57">
      <w:pPr>
        <w:pStyle w:val="Nadpis30"/>
        <w:keepNext/>
        <w:keepLines/>
        <w:numPr>
          <w:ilvl w:val="0"/>
          <w:numId w:val="162"/>
        </w:numPr>
        <w:shd w:val="clear" w:color="auto" w:fill="auto"/>
        <w:tabs>
          <w:tab w:val="left" w:pos="4890"/>
        </w:tabs>
        <w:spacing w:before="0" w:after="245" w:line="190" w:lineRule="exact"/>
        <w:ind w:left="4280"/>
        <w:jc w:val="both"/>
      </w:pPr>
      <w:bookmarkStart w:id="94" w:name="bookmark93"/>
      <w:r>
        <w:rPr>
          <w:rStyle w:val="Nadpis31"/>
        </w:rPr>
        <w:t>Vyšší moc</w:t>
      </w:r>
      <w:bookmarkEnd w:id="94"/>
    </w:p>
    <w:p w:rsidR="00E756BC" w:rsidRDefault="00351E57">
      <w:pPr>
        <w:pStyle w:val="Zkladntext20"/>
        <w:numPr>
          <w:ilvl w:val="0"/>
          <w:numId w:val="174"/>
        </w:numPr>
        <w:shd w:val="clear" w:color="auto" w:fill="auto"/>
        <w:tabs>
          <w:tab w:val="left" w:pos="572"/>
        </w:tabs>
        <w:spacing w:after="176" w:line="226" w:lineRule="exact"/>
        <w:ind w:firstLine="0"/>
        <w:jc w:val="both"/>
      </w:pPr>
      <w:r>
        <w:t>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rsidR="00E756BC" w:rsidRDefault="00351E57">
      <w:pPr>
        <w:pStyle w:val="Zkladntext20"/>
        <w:numPr>
          <w:ilvl w:val="0"/>
          <w:numId w:val="174"/>
        </w:numPr>
        <w:shd w:val="clear" w:color="auto" w:fill="auto"/>
        <w:tabs>
          <w:tab w:val="left" w:pos="567"/>
        </w:tabs>
        <w:spacing w:after="180" w:line="230" w:lineRule="exact"/>
        <w:ind w:firstLine="0"/>
        <w:jc w:val="both"/>
      </w:pPr>
      <w: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rsidR="00E756BC" w:rsidRDefault="00351E57">
      <w:pPr>
        <w:pStyle w:val="Zkladntext20"/>
        <w:numPr>
          <w:ilvl w:val="0"/>
          <w:numId w:val="174"/>
        </w:numPr>
        <w:shd w:val="clear" w:color="auto" w:fill="auto"/>
        <w:tabs>
          <w:tab w:val="left" w:pos="562"/>
        </w:tabs>
        <w:spacing w:after="180" w:line="230" w:lineRule="exact"/>
        <w:ind w:firstLine="0"/>
        <w:jc w:val="both"/>
      </w:pPr>
      <w: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rsidR="00E756BC" w:rsidRDefault="00351E57">
      <w:pPr>
        <w:pStyle w:val="Zkladntext20"/>
        <w:numPr>
          <w:ilvl w:val="0"/>
          <w:numId w:val="174"/>
        </w:numPr>
        <w:shd w:val="clear" w:color="auto" w:fill="auto"/>
        <w:tabs>
          <w:tab w:val="left" w:pos="567"/>
        </w:tabs>
        <w:spacing w:after="180" w:line="230" w:lineRule="exact"/>
        <w:ind w:firstLine="0"/>
        <w:jc w:val="both"/>
      </w:pPr>
      <w: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se subjekty, na které přejdou práva a povinnosti smluvních stran, na dalším postupu provedení díla změnou Smlouvy.</w:t>
      </w:r>
    </w:p>
    <w:p w:rsidR="00E756BC" w:rsidRDefault="00351E57">
      <w:pPr>
        <w:pStyle w:val="Zkladntext20"/>
        <w:numPr>
          <w:ilvl w:val="0"/>
          <w:numId w:val="174"/>
        </w:numPr>
        <w:shd w:val="clear" w:color="auto" w:fill="auto"/>
        <w:tabs>
          <w:tab w:val="left" w:pos="582"/>
        </w:tabs>
        <w:spacing w:after="332" w:line="230" w:lineRule="exact"/>
        <w:ind w:firstLine="0"/>
        <w:jc w:val="both"/>
      </w:pPr>
      <w:bookmarkStart w:id="95" w:name="bookmark94"/>
      <w: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95"/>
    </w:p>
    <w:p w:rsidR="00E756BC" w:rsidRDefault="00351E57">
      <w:pPr>
        <w:pStyle w:val="Nadpis30"/>
        <w:keepNext/>
        <w:keepLines/>
        <w:numPr>
          <w:ilvl w:val="0"/>
          <w:numId w:val="162"/>
        </w:numPr>
        <w:shd w:val="clear" w:color="auto" w:fill="auto"/>
        <w:tabs>
          <w:tab w:val="left" w:pos="3980"/>
        </w:tabs>
        <w:spacing w:before="0" w:after="268" w:line="190" w:lineRule="exact"/>
        <w:ind w:left="3480"/>
        <w:jc w:val="both"/>
      </w:pPr>
      <w:bookmarkStart w:id="96" w:name="bookmark95"/>
      <w:r>
        <w:rPr>
          <w:rStyle w:val="Nadpis31"/>
        </w:rPr>
        <w:t>Zajištění závazků Zhotovitele</w:t>
      </w:r>
      <w:bookmarkEnd w:id="96"/>
    </w:p>
    <w:p w:rsidR="00E756BC" w:rsidRDefault="00351E57">
      <w:pPr>
        <w:pStyle w:val="Nadpis30"/>
        <w:keepNext/>
        <w:keepLines/>
        <w:numPr>
          <w:ilvl w:val="0"/>
          <w:numId w:val="175"/>
        </w:numPr>
        <w:shd w:val="clear" w:color="auto" w:fill="auto"/>
        <w:tabs>
          <w:tab w:val="left" w:pos="553"/>
        </w:tabs>
        <w:spacing w:before="0" w:after="107" w:line="190" w:lineRule="exact"/>
        <w:jc w:val="both"/>
      </w:pPr>
      <w:bookmarkStart w:id="97" w:name="bookmark96"/>
      <w:r>
        <w:rPr>
          <w:rStyle w:val="Nadpis31"/>
        </w:rPr>
        <w:t>Pojištění odpovědnosti za škodu způsobenou Zhotovitelem třetí osobě</w:t>
      </w:r>
      <w:bookmarkEnd w:id="97"/>
    </w:p>
    <w:p w:rsidR="00E756BC" w:rsidRDefault="00351E57">
      <w:pPr>
        <w:pStyle w:val="Zkladntext20"/>
        <w:numPr>
          <w:ilvl w:val="0"/>
          <w:numId w:val="176"/>
        </w:numPr>
        <w:shd w:val="clear" w:color="auto" w:fill="auto"/>
        <w:tabs>
          <w:tab w:val="left" w:pos="730"/>
        </w:tabs>
        <w:spacing w:line="230" w:lineRule="exact"/>
        <w:ind w:firstLine="0"/>
        <w:jc w:val="both"/>
        <w:sectPr w:rsidR="00E756BC">
          <w:headerReference w:type="even" r:id="rId80"/>
          <w:headerReference w:type="default" r:id="rId81"/>
          <w:footerReference w:type="even" r:id="rId82"/>
          <w:footerReference w:type="default" r:id="rId83"/>
          <w:headerReference w:type="first" r:id="rId84"/>
          <w:footerReference w:type="first" r:id="rId85"/>
          <w:pgSz w:w="11900" w:h="16840"/>
          <w:pgMar w:top="154" w:right="955" w:bottom="154" w:left="917" w:header="0" w:footer="3" w:gutter="0"/>
          <w:cols w:space="720"/>
          <w:noEndnote/>
          <w:titlePg/>
          <w:docGrid w:linePitch="360"/>
        </w:sectPr>
      </w:pPr>
      <w:r>
        <w:t>Zhotovitel je povinen mít po celou dobu provádění díla, sjednáno platné pojištění odpovědnosti za škodu způsobenou třetí osobě s limitem pojistného plnění minimálně ve výši celkové ceny za provedení díla s DPH.</w:t>
      </w:r>
    </w:p>
    <w:p w:rsidR="00E756BC" w:rsidRDefault="00351E57">
      <w:pPr>
        <w:pStyle w:val="Zkladntext20"/>
        <w:numPr>
          <w:ilvl w:val="0"/>
          <w:numId w:val="177"/>
        </w:numPr>
        <w:shd w:val="clear" w:color="auto" w:fill="auto"/>
        <w:tabs>
          <w:tab w:val="left" w:pos="994"/>
        </w:tabs>
        <w:spacing w:after="180" w:line="230" w:lineRule="exact"/>
        <w:ind w:firstLine="760"/>
        <w:jc w:val="both"/>
      </w:pPr>
      <w:r>
        <w:lastRenderedPageBreak/>
        <w:t>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rsidR="00E756BC" w:rsidRDefault="00351E57">
      <w:pPr>
        <w:pStyle w:val="Zkladntext20"/>
        <w:numPr>
          <w:ilvl w:val="0"/>
          <w:numId w:val="177"/>
        </w:numPr>
        <w:shd w:val="clear" w:color="auto" w:fill="auto"/>
        <w:tabs>
          <w:tab w:val="left" w:pos="980"/>
        </w:tabs>
        <w:spacing w:after="180" w:line="230" w:lineRule="exact"/>
        <w:ind w:firstLine="760"/>
        <w:jc w:val="both"/>
      </w:pPr>
      <w:r>
        <w:t>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rsidR="00E756BC" w:rsidRDefault="00351E57">
      <w:pPr>
        <w:pStyle w:val="Zkladntext20"/>
        <w:numPr>
          <w:ilvl w:val="0"/>
          <w:numId w:val="176"/>
        </w:numPr>
        <w:shd w:val="clear" w:color="auto" w:fill="auto"/>
        <w:tabs>
          <w:tab w:val="left" w:pos="735"/>
        </w:tabs>
        <w:spacing w:after="212" w:line="230" w:lineRule="exact"/>
        <w:ind w:firstLine="0"/>
        <w:jc w:val="both"/>
      </w:pPr>
      <w:r>
        <w:t>Pojištění musí být sjednáno na předmět činnosti Zhotovitele a jeho partnerů v pozici poddodavatelů v rámci realizace díla dle Smlouvy. Pojistnou smlouvu se zaplaceným pojistným pro příslušné období je Zhotovitel povinen předložit Objednateli nejpozději do 7 kalendářních dnů ode dne převzetí staveniště dle čl. IX těchto OP.</w:t>
      </w:r>
    </w:p>
    <w:p w:rsidR="00E756BC" w:rsidRDefault="00351E57">
      <w:pPr>
        <w:pStyle w:val="Nadpis30"/>
        <w:keepNext/>
        <w:keepLines/>
        <w:numPr>
          <w:ilvl w:val="0"/>
          <w:numId w:val="175"/>
        </w:numPr>
        <w:shd w:val="clear" w:color="auto" w:fill="auto"/>
        <w:tabs>
          <w:tab w:val="left" w:pos="721"/>
        </w:tabs>
        <w:spacing w:before="0" w:after="107" w:line="190" w:lineRule="exact"/>
        <w:jc w:val="both"/>
      </w:pPr>
      <w:bookmarkStart w:id="98" w:name="bookmark97"/>
      <w:r>
        <w:rPr>
          <w:rStyle w:val="Nadpis31"/>
        </w:rPr>
        <w:t>Stavebně montážní pojištění</w:t>
      </w:r>
      <w:bookmarkEnd w:id="98"/>
    </w:p>
    <w:p w:rsidR="00E756BC" w:rsidRDefault="00351E57">
      <w:pPr>
        <w:pStyle w:val="Zkladntext20"/>
        <w:shd w:val="clear" w:color="auto" w:fill="auto"/>
        <w:spacing w:after="180" w:line="230" w:lineRule="exact"/>
        <w:ind w:firstLine="0"/>
        <w:jc w:val="both"/>
      </w:pPr>
      <w:r>
        <w:t>Zhotovitel je povinen mít po celou dobu provádění díla, sjednáno platné stavebně montážní pojištění s limitem pojistného minimálně ve výši celkové ceny za provedení díla s DPH. Zhotovitel je povinen pojistit stavebně montážní rizika prováděného díla, jako jsou zejména krádež, živelná pohroma, poškození nebo zničení, a to jak na staveništi, tak i v místech, kde jsou jednotlivé věci a zařízení, které tvoří předmět díla uskladněny či montovány, a která se mohou vyskytnout v celém průběhu provádění stavebních prací až do termínu předání a převzetí díla.</w:t>
      </w:r>
    </w:p>
    <w:p w:rsidR="00E756BC" w:rsidRDefault="00351E57">
      <w:pPr>
        <w:pStyle w:val="Zkladntext20"/>
        <w:shd w:val="clear" w:color="auto" w:fill="auto"/>
        <w:spacing w:after="212" w:line="230" w:lineRule="exact"/>
        <w:ind w:firstLine="760"/>
        <w:jc w:val="both"/>
      </w:pPr>
      <w:r>
        <w:t>Pojistnou smlouvu se zaplaceným pojistným pro příslušné období je Zhotovitel povinen předložit Objednateli nejpozději do 7 kalendářních dnů ode dne převzetí staveniště dle čl. IX těchto OP. Pro podmínky stavebně montážního pojištění ve vztahu Objednateli díla platí obdobně totéž, co je výše uvedeno pro platné pojištění odpovědnosti za škodu způsobenou třetí osobě.</w:t>
      </w:r>
    </w:p>
    <w:p w:rsidR="00E756BC" w:rsidRDefault="00351E57">
      <w:pPr>
        <w:pStyle w:val="Nadpis30"/>
        <w:keepNext/>
        <w:keepLines/>
        <w:numPr>
          <w:ilvl w:val="0"/>
          <w:numId w:val="175"/>
        </w:numPr>
        <w:shd w:val="clear" w:color="auto" w:fill="auto"/>
        <w:tabs>
          <w:tab w:val="left" w:pos="558"/>
        </w:tabs>
        <w:spacing w:before="0" w:after="107" w:line="190" w:lineRule="exact"/>
        <w:jc w:val="both"/>
      </w:pPr>
      <w:bookmarkStart w:id="99" w:name="bookmark98"/>
      <w:r>
        <w:rPr>
          <w:rStyle w:val="Nadpis31"/>
        </w:rPr>
        <w:t>Zajištění kvalifikace po dobu realizace díla</w:t>
      </w:r>
      <w:bookmarkEnd w:id="99"/>
    </w:p>
    <w:p w:rsidR="00E756BC" w:rsidRDefault="00351E57">
      <w:pPr>
        <w:pStyle w:val="Zkladntext20"/>
        <w:shd w:val="clear" w:color="auto" w:fill="auto"/>
        <w:spacing w:after="180" w:line="230" w:lineRule="exact"/>
        <w:ind w:firstLine="0"/>
        <w:jc w:val="both"/>
      </w:pPr>
      <w: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rsidR="00E756BC" w:rsidRDefault="00351E57">
      <w:pPr>
        <w:pStyle w:val="Zkladntext20"/>
        <w:shd w:val="clear" w:color="auto" w:fill="auto"/>
        <w:spacing w:after="180" w:line="230" w:lineRule="exact"/>
        <w:ind w:firstLine="760"/>
        <w:jc w:val="both"/>
      </w:pPr>
      <w:r>
        <w:t>Dojde-li v průběhu realizace díla na straně Zhotovitele nebo účastníků smlouvy o vzniku společnosti ke změně kvalifikace, jsou tyto výše uvedené subjekty povinny tuto skutečnost oznámit Objednateli do 10 pracovních dnů ode dne, kdy se o takové skutečnosti dověděly a ve lhůtě dalších 15 pracovních dnů ode dne oznámení této skutečnosti Objednateli jsou povinny prokázat předložením příslušného dokladu v originále nebo úředně ověřené kopii splnění dočasně chybějících kvalifikačních předpokladů.</w:t>
      </w:r>
    </w:p>
    <w:p w:rsidR="00E756BC" w:rsidRDefault="00351E57">
      <w:pPr>
        <w:pStyle w:val="Zkladntext20"/>
        <w:shd w:val="clear" w:color="auto" w:fill="auto"/>
        <w:spacing w:after="212" w:line="230" w:lineRule="exact"/>
        <w:ind w:firstLine="760"/>
        <w:jc w:val="both"/>
      </w:pPr>
      <w: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rsidR="00E756BC" w:rsidRDefault="00351E57">
      <w:pPr>
        <w:pStyle w:val="Nadpis30"/>
        <w:keepNext/>
        <w:keepLines/>
        <w:numPr>
          <w:ilvl w:val="0"/>
          <w:numId w:val="175"/>
        </w:numPr>
        <w:shd w:val="clear" w:color="auto" w:fill="auto"/>
        <w:tabs>
          <w:tab w:val="left" w:pos="558"/>
        </w:tabs>
        <w:spacing w:before="0" w:after="107" w:line="190" w:lineRule="exact"/>
        <w:jc w:val="both"/>
      </w:pPr>
      <w:bookmarkStart w:id="100" w:name="bookmark99"/>
      <w:r>
        <w:rPr>
          <w:rStyle w:val="Nadpis31"/>
        </w:rPr>
        <w:t>Zajištění závazku za řádné splnění díla</w:t>
      </w:r>
      <w:bookmarkEnd w:id="100"/>
    </w:p>
    <w:p w:rsidR="00E756BC" w:rsidRDefault="00351E57">
      <w:pPr>
        <w:pStyle w:val="Zkladntext20"/>
        <w:shd w:val="clear" w:color="auto" w:fill="auto"/>
        <w:spacing w:after="180" w:line="230" w:lineRule="exact"/>
        <w:ind w:firstLine="0"/>
        <w:jc w:val="both"/>
      </w:pPr>
      <w:r>
        <w:t>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čl. VIII bod 8.19. těchto OP.</w:t>
      </w:r>
    </w:p>
    <w:p w:rsidR="00E756BC" w:rsidRDefault="00351E57">
      <w:pPr>
        <w:pStyle w:val="Zkladntext20"/>
        <w:numPr>
          <w:ilvl w:val="0"/>
          <w:numId w:val="175"/>
        </w:numPr>
        <w:shd w:val="clear" w:color="auto" w:fill="auto"/>
        <w:tabs>
          <w:tab w:val="left" w:pos="572"/>
        </w:tabs>
        <w:spacing w:after="212" w:line="230" w:lineRule="exact"/>
        <w:ind w:firstLine="0"/>
        <w:jc w:val="both"/>
      </w:pPr>
      <w: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rsidR="00E756BC" w:rsidRDefault="00351E57">
      <w:pPr>
        <w:pStyle w:val="Nadpis30"/>
        <w:keepNext/>
        <w:keepLines/>
        <w:numPr>
          <w:ilvl w:val="0"/>
          <w:numId w:val="175"/>
        </w:numPr>
        <w:shd w:val="clear" w:color="auto" w:fill="auto"/>
        <w:tabs>
          <w:tab w:val="left" w:pos="553"/>
        </w:tabs>
        <w:spacing w:before="0" w:after="121" w:line="190" w:lineRule="exact"/>
        <w:jc w:val="both"/>
      </w:pPr>
      <w:bookmarkStart w:id="101" w:name="bookmark100"/>
      <w:r>
        <w:rPr>
          <w:rStyle w:val="Nadpis31"/>
        </w:rPr>
        <w:lastRenderedPageBreak/>
        <w:t>Zajištění závazku za řádné splnění díla - Bankovní záruka za řádné plnění díla</w:t>
      </w:r>
      <w:bookmarkEnd w:id="101"/>
    </w:p>
    <w:p w:rsidR="00E756BC" w:rsidRDefault="00351E57">
      <w:pPr>
        <w:pStyle w:val="Zkladntext20"/>
        <w:numPr>
          <w:ilvl w:val="0"/>
          <w:numId w:val="178"/>
        </w:numPr>
        <w:shd w:val="clear" w:color="auto" w:fill="auto"/>
        <w:tabs>
          <w:tab w:val="left" w:pos="730"/>
        </w:tabs>
        <w:spacing w:after="180" w:line="230" w:lineRule="exact"/>
        <w:ind w:firstLine="0"/>
        <w:jc w:val="both"/>
      </w:pPr>
      <w:r>
        <w:t>Zhotovitel se zavazuje do 7 kalendářních dnů ode dne převzetí staveniště dle čl. IX 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rsidR="00E756BC" w:rsidRDefault="00351E57">
      <w:pPr>
        <w:pStyle w:val="Zkladntext20"/>
        <w:numPr>
          <w:ilvl w:val="0"/>
          <w:numId w:val="178"/>
        </w:numPr>
        <w:shd w:val="clear" w:color="auto" w:fill="auto"/>
        <w:tabs>
          <w:tab w:val="left" w:pos="730"/>
        </w:tabs>
        <w:spacing w:after="180" w:line="230" w:lineRule="exact"/>
        <w:ind w:firstLine="0"/>
        <w:jc w:val="both"/>
      </w:pPr>
      <w:r>
        <w:t>Bankovní záruka za řádné a včasné splnění díla musí být sjednána po celou dobu realizace díla ve výši 5 % z celkové ceny díla bez DPH dle čl. V., bod 5.1 těchto OP, zaokrouhleno na celé tisíce směrem nahoru, ve prospěch Objednatele.</w:t>
      </w:r>
    </w:p>
    <w:p w:rsidR="00E756BC" w:rsidRDefault="00351E57">
      <w:pPr>
        <w:pStyle w:val="Zkladntext20"/>
        <w:numPr>
          <w:ilvl w:val="0"/>
          <w:numId w:val="178"/>
        </w:numPr>
        <w:shd w:val="clear" w:color="auto" w:fill="auto"/>
        <w:tabs>
          <w:tab w:val="left" w:pos="728"/>
        </w:tabs>
        <w:spacing w:after="180" w:line="230" w:lineRule="exact"/>
        <w:ind w:firstLine="0"/>
        <w:jc w:val="both"/>
      </w:pPr>
      <w:r>
        <w:t>Bankovní záruka za řádné plnění díla musí být vystavena bankou, která má oprávnění ČNB působit na území ČR, a musí být psána v českém jazyce.</w:t>
      </w:r>
    </w:p>
    <w:p w:rsidR="00E756BC" w:rsidRDefault="00351E57">
      <w:pPr>
        <w:pStyle w:val="Zkladntext20"/>
        <w:numPr>
          <w:ilvl w:val="0"/>
          <w:numId w:val="178"/>
        </w:numPr>
        <w:shd w:val="clear" w:color="auto" w:fill="auto"/>
        <w:tabs>
          <w:tab w:val="left" w:pos="728"/>
        </w:tabs>
        <w:spacing w:after="180" w:line="230" w:lineRule="exact"/>
        <w:ind w:firstLine="0"/>
        <w:jc w:val="both"/>
      </w:pPr>
      <w:r>
        <w:t>Bankovní záruka za řádné plnění díla musí být neodvolatelná a udržovaná v platnosti po celou dobu realizace díla až do jeho předání.</w:t>
      </w:r>
    </w:p>
    <w:p w:rsidR="00E756BC" w:rsidRDefault="00351E57">
      <w:pPr>
        <w:pStyle w:val="Zkladntext20"/>
        <w:numPr>
          <w:ilvl w:val="0"/>
          <w:numId w:val="178"/>
        </w:numPr>
        <w:shd w:val="clear" w:color="auto" w:fill="auto"/>
        <w:tabs>
          <w:tab w:val="left" w:pos="745"/>
        </w:tabs>
        <w:spacing w:after="180" w:line="230" w:lineRule="exact"/>
        <w:ind w:firstLine="0"/>
        <w:jc w:val="both"/>
      </w:pPr>
      <w: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rsidR="00E756BC" w:rsidRDefault="00351E57">
      <w:pPr>
        <w:pStyle w:val="Zkladntext20"/>
        <w:numPr>
          <w:ilvl w:val="0"/>
          <w:numId w:val="178"/>
        </w:numPr>
        <w:shd w:val="clear" w:color="auto" w:fill="auto"/>
        <w:tabs>
          <w:tab w:val="left" w:pos="730"/>
        </w:tabs>
        <w:spacing w:after="180" w:line="230" w:lineRule="exact"/>
        <w:ind w:firstLine="0"/>
        <w:jc w:val="both"/>
      </w:pPr>
      <w: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rsidR="00E756BC" w:rsidRDefault="00351E57">
      <w:pPr>
        <w:pStyle w:val="Zkladntext20"/>
        <w:numPr>
          <w:ilvl w:val="0"/>
          <w:numId w:val="178"/>
        </w:numPr>
        <w:shd w:val="clear" w:color="auto" w:fill="auto"/>
        <w:tabs>
          <w:tab w:val="left" w:pos="728"/>
        </w:tabs>
        <w:spacing w:after="180" w:line="230" w:lineRule="exact"/>
        <w:ind w:firstLine="0"/>
        <w:jc w:val="both"/>
      </w:pPr>
      <w:r>
        <w:t>Je-li Zhotovitel v prodlení s předložením bankovní záruky Objednateli, má Objednatel právo pozastavit úhradu plateb Zhotoviteli až do splnění povinnosti Zhotovitele předložit bankovní záruku Objednateli.</w:t>
      </w:r>
    </w:p>
    <w:p w:rsidR="00E756BC" w:rsidRDefault="00351E57">
      <w:pPr>
        <w:pStyle w:val="Zkladntext20"/>
        <w:numPr>
          <w:ilvl w:val="0"/>
          <w:numId w:val="178"/>
        </w:numPr>
        <w:shd w:val="clear" w:color="auto" w:fill="auto"/>
        <w:tabs>
          <w:tab w:val="left" w:pos="728"/>
        </w:tabs>
        <w:spacing w:after="180" w:line="230" w:lineRule="exact"/>
        <w:ind w:firstLine="0"/>
        <w:jc w:val="both"/>
      </w:pPr>
      <w:r>
        <w:t>Zhotovitel je povinen doručit Objednateli novou záruční listinu ve znění shodném s předchozí záruční listinou v původní výši, nejpozději do 7 kalendářních dní od jejího úplného vyčerpání.</w:t>
      </w:r>
    </w:p>
    <w:p w:rsidR="00E756BC" w:rsidRDefault="00351E57">
      <w:pPr>
        <w:pStyle w:val="Zkladntext20"/>
        <w:numPr>
          <w:ilvl w:val="0"/>
          <w:numId w:val="178"/>
        </w:numPr>
        <w:shd w:val="clear" w:color="auto" w:fill="auto"/>
        <w:tabs>
          <w:tab w:val="left" w:pos="745"/>
        </w:tabs>
        <w:spacing w:after="180" w:line="230" w:lineRule="exact"/>
        <w:ind w:firstLine="0"/>
        <w:jc w:val="both"/>
      </w:pPr>
      <w: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rsidR="00E756BC" w:rsidRDefault="00351E57">
      <w:pPr>
        <w:pStyle w:val="Zkladntext20"/>
        <w:numPr>
          <w:ilvl w:val="0"/>
          <w:numId w:val="178"/>
        </w:numPr>
        <w:shd w:val="clear" w:color="auto" w:fill="auto"/>
        <w:tabs>
          <w:tab w:val="left" w:pos="841"/>
        </w:tabs>
        <w:spacing w:after="332" w:line="230" w:lineRule="exact"/>
        <w:ind w:firstLine="0"/>
        <w:jc w:val="both"/>
      </w:pPr>
      <w:bookmarkStart w:id="102" w:name="bookmark101"/>
      <w:r>
        <w:t>Zhotovitel je oprávněn nahradit bankovní záruku finanční zárukou, a to složením finančních prostředků ve výši 5 % z celkové ceny díla bez DPH dle čl. V., bod 5.1 těchto OP na bankovní účet Objednatele.</w:t>
      </w:r>
      <w:bookmarkEnd w:id="102"/>
    </w:p>
    <w:p w:rsidR="00E756BC" w:rsidRDefault="00351E57">
      <w:pPr>
        <w:pStyle w:val="Nadpis30"/>
        <w:keepNext/>
        <w:keepLines/>
        <w:numPr>
          <w:ilvl w:val="0"/>
          <w:numId w:val="162"/>
        </w:numPr>
        <w:shd w:val="clear" w:color="auto" w:fill="auto"/>
        <w:tabs>
          <w:tab w:val="left" w:pos="4002"/>
        </w:tabs>
        <w:spacing w:before="0" w:after="227" w:line="190" w:lineRule="exact"/>
        <w:ind w:left="3560"/>
        <w:jc w:val="both"/>
      </w:pPr>
      <w:bookmarkStart w:id="103" w:name="bookmark102"/>
      <w:r>
        <w:rPr>
          <w:rStyle w:val="Nadpis31"/>
        </w:rPr>
        <w:t>Odkazy na obchodní firmy</w:t>
      </w:r>
      <w:bookmarkEnd w:id="103"/>
    </w:p>
    <w:p w:rsidR="00E756BC" w:rsidRDefault="00351E57">
      <w:pPr>
        <w:pStyle w:val="Zkladntext20"/>
        <w:numPr>
          <w:ilvl w:val="0"/>
          <w:numId w:val="179"/>
        </w:numPr>
        <w:shd w:val="clear" w:color="auto" w:fill="auto"/>
        <w:tabs>
          <w:tab w:val="left" w:pos="567"/>
        </w:tabs>
        <w:spacing w:line="230" w:lineRule="exact"/>
        <w:ind w:firstLine="0"/>
        <w:jc w:val="both"/>
        <w:sectPr w:rsidR="00E756BC">
          <w:pgSz w:w="11900" w:h="16840"/>
          <w:pgMar w:top="1563" w:right="961" w:bottom="1106" w:left="951" w:header="0" w:footer="3" w:gutter="0"/>
          <w:cols w:space="720"/>
          <w:noEndnote/>
          <w:docGrid w:linePitch="360"/>
        </w:sectPr>
      </w:pP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w:t>
      </w:r>
    </w:p>
    <w:p w:rsidR="00E756BC" w:rsidRDefault="00556BFF">
      <w:pPr>
        <w:pStyle w:val="Nadpis10"/>
        <w:keepNext/>
        <w:keepLines/>
        <w:shd w:val="clear" w:color="auto" w:fill="auto"/>
        <w:spacing w:after="30" w:line="320" w:lineRule="exact"/>
      </w:pPr>
      <w:bookmarkStart w:id="104" w:name="bookmark103"/>
      <w:r>
        <w:lastRenderedPageBreak/>
        <w:pict>
          <v:shape id="_x0000_s1148" type="#_x0000_t75" style="position:absolute;margin-left:271.25pt;margin-top:.65pt;width:64.8pt;height:22.1pt;z-index:-251640832;mso-wrap-distance-left:5pt;mso-wrap-distance-right:5pt;mso-wrap-distance-bottom:6.95pt;mso-position-horizontal-relative:margin" wrapcoords="0 0 21600 0 21600 21600 0 21600 0 0">
            <v:imagedata r:id="rId79" o:title="image15"/>
            <w10:wrap type="square" anchorx="margin"/>
          </v:shape>
        </w:pict>
      </w:r>
      <w:r w:rsidR="00351E57">
        <w:rPr>
          <w:rStyle w:val="Nadpis11"/>
          <w:b/>
          <w:bCs/>
          <w:i/>
          <w:iCs/>
        </w:rPr>
        <w:t>Krajská správa</w:t>
      </w:r>
      <w:bookmarkEnd w:id="104"/>
    </w:p>
    <w:p w:rsidR="00E756BC" w:rsidRDefault="00351E57">
      <w:pPr>
        <w:pStyle w:val="Nadpis10"/>
        <w:keepNext/>
        <w:keepLines/>
        <w:shd w:val="clear" w:color="auto" w:fill="auto"/>
        <w:spacing w:after="118" w:line="320" w:lineRule="exact"/>
      </w:pPr>
      <w:bookmarkStart w:id="105" w:name="bookmark104"/>
      <w:r>
        <w:rPr>
          <w:rStyle w:val="Nadpis11"/>
          <w:b/>
          <w:bCs/>
          <w:i/>
          <w:iCs/>
        </w:rPr>
        <w:t>a údržba silnic Vysočiny</w:t>
      </w:r>
      <w:bookmarkEnd w:id="105"/>
    </w:p>
    <w:p w:rsidR="00E756BC" w:rsidRDefault="00351E57">
      <w:pPr>
        <w:pStyle w:val="Zkladntext60"/>
        <w:shd w:val="clear" w:color="auto" w:fill="auto"/>
        <w:spacing w:before="0" w:after="247" w:line="160" w:lineRule="exact"/>
        <w:jc w:val="both"/>
      </w:pPr>
      <w:r>
        <w:rPr>
          <w:rStyle w:val="Zkladntext61"/>
        </w:rPr>
        <w:t>Obchodní podmínky zadavatele pro veřejné zakázky na stavební práce 2025 a násl.</w:t>
      </w:r>
    </w:p>
    <w:p w:rsidR="00E756BC" w:rsidRDefault="00351E57">
      <w:pPr>
        <w:pStyle w:val="Zkladntext20"/>
        <w:shd w:val="clear" w:color="auto" w:fill="auto"/>
        <w:spacing w:after="180" w:line="230" w:lineRule="exact"/>
        <w:ind w:firstLine="0"/>
        <w:jc w:val="both"/>
      </w:pPr>
      <w:r>
        <w:t>soupisů stavebních prací, dodávek a služeb s výkazy výměr a dalších dokumentů potřebných pro zhotovení díla.</w:t>
      </w:r>
    </w:p>
    <w:p w:rsidR="00E756BC" w:rsidRDefault="00351E57">
      <w:pPr>
        <w:pStyle w:val="Zkladntext20"/>
        <w:numPr>
          <w:ilvl w:val="0"/>
          <w:numId w:val="179"/>
        </w:numPr>
        <w:shd w:val="clear" w:color="auto" w:fill="auto"/>
        <w:tabs>
          <w:tab w:val="left" w:pos="573"/>
        </w:tabs>
        <w:spacing w:after="332" w:line="230" w:lineRule="exact"/>
        <w:ind w:firstLine="0"/>
        <w:jc w:val="both"/>
      </w:pPr>
      <w:bookmarkStart w:id="106" w:name="bookmark105"/>
      <w: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bookmarkEnd w:id="106"/>
    </w:p>
    <w:p w:rsidR="00E756BC" w:rsidRDefault="00351E57">
      <w:pPr>
        <w:pStyle w:val="Nadpis30"/>
        <w:keepNext/>
        <w:keepLines/>
        <w:numPr>
          <w:ilvl w:val="0"/>
          <w:numId w:val="162"/>
        </w:numPr>
        <w:shd w:val="clear" w:color="auto" w:fill="auto"/>
        <w:tabs>
          <w:tab w:val="left" w:pos="4226"/>
        </w:tabs>
        <w:spacing w:before="0" w:after="227" w:line="190" w:lineRule="exact"/>
        <w:ind w:left="3720"/>
        <w:jc w:val="both"/>
      </w:pPr>
      <w:bookmarkStart w:id="107" w:name="bookmark106"/>
      <w:r>
        <w:rPr>
          <w:rStyle w:val="Nadpis31"/>
        </w:rPr>
        <w:t>Závěrečná ustanovení</w:t>
      </w:r>
      <w:bookmarkEnd w:id="107"/>
    </w:p>
    <w:p w:rsidR="00E756BC" w:rsidRDefault="00351E57">
      <w:pPr>
        <w:pStyle w:val="Zkladntext20"/>
        <w:numPr>
          <w:ilvl w:val="0"/>
          <w:numId w:val="180"/>
        </w:numPr>
        <w:shd w:val="clear" w:color="auto" w:fill="auto"/>
        <w:tabs>
          <w:tab w:val="left" w:pos="573"/>
        </w:tabs>
        <w:spacing w:after="176" w:line="230" w:lineRule="exact"/>
        <w:ind w:firstLine="0"/>
        <w:jc w:val="both"/>
      </w:pPr>
      <w:r>
        <w:t>Jakákoliv ústní ujednání při provádění díla, která nejsou písemně potvrzena oprávněnými zástupci obou smluvních stran, jsou právně neúčinná.</w:t>
      </w:r>
    </w:p>
    <w:p w:rsidR="00E756BC" w:rsidRDefault="00351E57">
      <w:pPr>
        <w:pStyle w:val="Zkladntext20"/>
        <w:numPr>
          <w:ilvl w:val="0"/>
          <w:numId w:val="180"/>
        </w:numPr>
        <w:shd w:val="clear" w:color="auto" w:fill="auto"/>
        <w:tabs>
          <w:tab w:val="left" w:pos="573"/>
        </w:tabs>
        <w:spacing w:after="180" w:line="235" w:lineRule="exact"/>
        <w:ind w:firstLine="0"/>
        <w:jc w:val="both"/>
      </w:pPr>
      <w:r>
        <w:t>Smlouvu lze měnit pouze písemnými, vzestupně číslovanými dodatky, podepsanými oprávněnými zástupci obou smluvních stran.</w:t>
      </w:r>
    </w:p>
    <w:p w:rsidR="00E756BC" w:rsidRDefault="00351E57">
      <w:pPr>
        <w:pStyle w:val="Zkladntext20"/>
        <w:numPr>
          <w:ilvl w:val="0"/>
          <w:numId w:val="180"/>
        </w:numPr>
        <w:shd w:val="clear" w:color="auto" w:fill="auto"/>
        <w:tabs>
          <w:tab w:val="left" w:pos="573"/>
        </w:tabs>
        <w:spacing w:after="184" w:line="235" w:lineRule="exact"/>
        <w:ind w:firstLine="0"/>
        <w:jc w:val="both"/>
      </w:pPr>
      <w:r>
        <w:t>Veškerá textová dokumentace, kterou při plnění Smlouvy předává či předkládá Zhotovitel Objednateli anebo naopak, musí být předána či předložena v českém jazyce.</w:t>
      </w:r>
    </w:p>
    <w:p w:rsidR="00E756BC" w:rsidRDefault="00351E57">
      <w:pPr>
        <w:pStyle w:val="Zkladntext20"/>
        <w:numPr>
          <w:ilvl w:val="0"/>
          <w:numId w:val="180"/>
        </w:numPr>
        <w:shd w:val="clear" w:color="auto" w:fill="auto"/>
        <w:tabs>
          <w:tab w:val="left" w:pos="573"/>
        </w:tabs>
        <w:spacing w:after="180" w:line="230" w:lineRule="exact"/>
        <w:ind w:firstLine="0"/>
        <w:jc w:val="both"/>
      </w:pPr>
      <w:r>
        <w:t>Pro výpočet smluvních pokut dle těchto OP je rozhodná cena díla, nebo jeho poměrná část, vždy bez DPH.</w:t>
      </w:r>
    </w:p>
    <w:p w:rsidR="00E756BC" w:rsidRDefault="00351E57">
      <w:pPr>
        <w:pStyle w:val="Zkladntext20"/>
        <w:numPr>
          <w:ilvl w:val="0"/>
          <w:numId w:val="180"/>
        </w:numPr>
        <w:shd w:val="clear" w:color="auto" w:fill="auto"/>
        <w:tabs>
          <w:tab w:val="left" w:pos="578"/>
        </w:tabs>
        <w:spacing w:after="180" w:line="230" w:lineRule="exact"/>
        <w:ind w:firstLine="0"/>
        <w:jc w:val="both"/>
      </w:pPr>
      <w:r>
        <w:t>Písemnosti mezi stranami smluvního vztahu, s jejichž obsahem je spojen vznik, změna nebo zánik práv a povinností upravených Smlouvou (zejména odstoupení od Smlouvy) se doručují do vlastních rukou nebo způsobem a formou dle těchto OP.</w:t>
      </w:r>
    </w:p>
    <w:p w:rsidR="00E756BC" w:rsidRDefault="00351E57">
      <w:pPr>
        <w:pStyle w:val="Zkladntext20"/>
        <w:numPr>
          <w:ilvl w:val="0"/>
          <w:numId w:val="180"/>
        </w:numPr>
        <w:shd w:val="clear" w:color="auto" w:fill="auto"/>
        <w:tabs>
          <w:tab w:val="left" w:pos="578"/>
        </w:tabs>
        <w:spacing w:after="180" w:line="230" w:lineRule="exact"/>
        <w:ind w:firstLine="0"/>
        <w:jc w:val="both"/>
      </w:pPr>
      <w: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rsidR="00E756BC" w:rsidRDefault="00351E57">
      <w:pPr>
        <w:pStyle w:val="Zkladntext20"/>
        <w:numPr>
          <w:ilvl w:val="0"/>
          <w:numId w:val="180"/>
        </w:numPr>
        <w:shd w:val="clear" w:color="auto" w:fill="auto"/>
        <w:tabs>
          <w:tab w:val="left" w:pos="583"/>
        </w:tabs>
        <w:spacing w:line="230" w:lineRule="exact"/>
        <w:ind w:firstLine="0"/>
        <w:jc w:val="both"/>
        <w:sectPr w:rsidR="00E756BC">
          <w:headerReference w:type="even" r:id="rId86"/>
          <w:headerReference w:type="default" r:id="rId87"/>
          <w:footerReference w:type="even" r:id="rId88"/>
          <w:footerReference w:type="default" r:id="rId89"/>
          <w:headerReference w:type="first" r:id="rId90"/>
          <w:footerReference w:type="first" r:id="rId91"/>
          <w:pgSz w:w="11900" w:h="16840"/>
          <w:pgMar w:top="178" w:right="955" w:bottom="178" w:left="960" w:header="0" w:footer="3" w:gutter="0"/>
          <w:cols w:space="720"/>
          <w:noEndnote/>
          <w:docGrid w:linePitch="360"/>
        </w:sectPr>
      </w:pPr>
      <w: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rsidR="00E756BC" w:rsidRDefault="00556BFF">
      <w:pPr>
        <w:pStyle w:val="Nadpis220"/>
        <w:keepNext/>
        <w:keepLines/>
        <w:shd w:val="clear" w:color="auto" w:fill="auto"/>
        <w:spacing w:line="437" w:lineRule="exact"/>
        <w:ind w:left="520"/>
        <w:sectPr w:rsidR="00E756BC">
          <w:headerReference w:type="even" r:id="rId92"/>
          <w:headerReference w:type="default" r:id="rId93"/>
          <w:footerReference w:type="even" r:id="rId94"/>
          <w:footerReference w:type="default" r:id="rId95"/>
          <w:pgSz w:w="11900" w:h="16840"/>
          <w:pgMar w:top="183" w:right="955" w:bottom="629" w:left="960" w:header="0" w:footer="3" w:gutter="0"/>
          <w:pgNumType w:start="75"/>
          <w:cols w:space="720"/>
          <w:noEndnote/>
          <w:docGrid w:linePitch="360"/>
        </w:sectPr>
      </w:pPr>
      <w:r>
        <w:lastRenderedPageBreak/>
        <w:pict>
          <v:shape id="_x0000_s1153" type="#_x0000_t202" style="position:absolute;left:0;text-align:left;margin-left:271.45pt;margin-top:.7pt;width:50.15pt;height:32.55pt;z-index:-251639808;mso-wrap-distance-left:36.5pt;mso-wrap-distance-right:5pt;mso-position-horizontal-relative:margin" filled="f" stroked="f">
            <v:textbox style="mso-fit-shape-to-text:t" inset="0,0,0,0">
              <w:txbxContent>
                <w:p w:rsidR="00E756BC" w:rsidRDefault="00351E57">
                  <w:pPr>
                    <w:pStyle w:val="Titulekobrzku2"/>
                    <w:shd w:val="clear" w:color="auto" w:fill="auto"/>
                    <w:spacing w:after="0" w:line="440" w:lineRule="exact"/>
                  </w:pPr>
                  <w:r>
                    <w:rPr>
                      <w:rStyle w:val="Titulekobrzku2Exact0"/>
                      <w:b/>
                      <w:bCs/>
                    </w:rPr>
                    <w:t>sfdi</w:t>
                  </w:r>
                </w:p>
                <w:p w:rsidR="00E756BC" w:rsidRDefault="00351E57">
                  <w:pPr>
                    <w:pStyle w:val="Titulekobrzku3"/>
                    <w:shd w:val="clear" w:color="auto" w:fill="auto"/>
                    <w:spacing w:before="0"/>
                  </w:pPr>
                  <w:r>
                    <w:rPr>
                      <w:rStyle w:val="Titulekobrzku3Exact0"/>
                    </w:rPr>
                    <w:t>STATNI FOND DOPRAVNÍ INFRASTRUKTURY</w:t>
                  </w:r>
                </w:p>
              </w:txbxContent>
            </v:textbox>
            <w10:wrap type="square" side="left" anchorx="margin"/>
          </v:shape>
        </w:pict>
      </w:r>
      <w:r>
        <w:pict>
          <v:shape id="_x0000_s1154" type="#_x0000_t75" style="position:absolute;left:0;text-align:left;margin-left:239.75pt;margin-top:.95pt;width:24pt;height:31.7pt;z-index:-251638784;mso-wrap-distance-left:36.5pt;mso-wrap-distance-right:5pt;mso-position-horizontal-relative:margin">
            <v:imagedata r:id="rId96" o:title="image16"/>
            <w10:wrap type="square" side="left" anchorx="margin"/>
          </v:shape>
        </w:pict>
      </w:r>
      <w:bookmarkStart w:id="108" w:name="bookmark107"/>
      <w:r w:rsidR="00351E57">
        <w:rPr>
          <w:rStyle w:val="Nadpis2218ptNekurzva"/>
          <w:b/>
          <w:bCs/>
        </w:rPr>
        <w:t xml:space="preserve">Krajská </w:t>
      </w:r>
      <w:r w:rsidR="00351E57">
        <w:rPr>
          <w:rStyle w:val="Nadpis221"/>
          <w:b/>
          <w:bCs/>
          <w:i/>
          <w:iCs/>
        </w:rPr>
        <w:t>správa a údržba</w:t>
      </w:r>
      <w:r w:rsidR="00351E57">
        <w:rPr>
          <w:rStyle w:val="Nadpis2218ptNekurzva"/>
          <w:b/>
          <w:bCs/>
        </w:rPr>
        <w:t xml:space="preserve"> </w:t>
      </w:r>
      <w:r w:rsidR="00351E57">
        <w:rPr>
          <w:rStyle w:val="Nadpis22ArialNekurzva"/>
          <w:b/>
          <w:bCs/>
        </w:rPr>
        <w:t xml:space="preserve">Silnic </w:t>
      </w:r>
      <w:r w:rsidR="00351E57">
        <w:rPr>
          <w:rStyle w:val="Nadpis221"/>
          <w:b/>
          <w:bCs/>
          <w:i/>
          <w:iCs/>
        </w:rPr>
        <w:t>Vysočiny</w:t>
      </w:r>
      <w:bookmarkEnd w:id="108"/>
    </w:p>
    <w:p w:rsidR="00E756BC" w:rsidRDefault="00E756BC">
      <w:pPr>
        <w:spacing w:line="147" w:lineRule="exact"/>
        <w:rPr>
          <w:sz w:val="12"/>
          <w:szCs w:val="12"/>
        </w:rPr>
      </w:pPr>
    </w:p>
    <w:p w:rsidR="00E756BC" w:rsidRDefault="00E756BC">
      <w:pPr>
        <w:rPr>
          <w:sz w:val="2"/>
          <w:szCs w:val="2"/>
        </w:rPr>
        <w:sectPr w:rsidR="00E756BC">
          <w:type w:val="continuous"/>
          <w:pgSz w:w="11900" w:h="16840"/>
          <w:pgMar w:top="153" w:right="0" w:bottom="153" w:left="0" w:header="0" w:footer="3" w:gutter="0"/>
          <w:cols w:space="720"/>
          <w:noEndnote/>
          <w:docGrid w:linePitch="360"/>
        </w:sectPr>
      </w:pPr>
    </w:p>
    <w:p w:rsidR="00E756BC" w:rsidRDefault="00556BFF">
      <w:pPr>
        <w:pStyle w:val="Zkladntext30"/>
        <w:shd w:val="clear" w:color="auto" w:fill="auto"/>
        <w:spacing w:after="466"/>
        <w:ind w:right="740"/>
      </w:pPr>
      <w:r>
        <w:lastRenderedPageBreak/>
        <w:pict>
          <v:shape id="_x0000_s1155" type="#_x0000_t202" style="position:absolute;margin-left:6pt;margin-top:8.9pt;width:136.8pt;height:10.6pt;z-index:-251637760;mso-wrap-distance-left:5pt;mso-wrap-distance-top:5.75pt;mso-wrap-distance-right:112.3pt;mso-position-horizontal-relative:margin" filled="f" stroked="f">
            <v:textbox style="mso-fit-shape-to-text:t" inset="0,0,0,0">
              <w:txbxContent>
                <w:p w:rsidR="00E756BC" w:rsidRDefault="00351E57">
                  <w:pPr>
                    <w:pStyle w:val="Zkladntext30"/>
                    <w:shd w:val="clear" w:color="auto" w:fill="auto"/>
                    <w:spacing w:after="0" w:line="150" w:lineRule="exact"/>
                  </w:pPr>
                  <w:r>
                    <w:rPr>
                      <w:rStyle w:val="Zkladntext3Exact"/>
                      <w:b/>
                      <w:bCs/>
                    </w:rPr>
                    <w:t>11/360 Bobrová - most ev. č. 360-035</w:t>
                  </w:r>
                </w:p>
              </w:txbxContent>
            </v:textbox>
            <w10:wrap type="square" side="right" anchorx="margin"/>
          </v:shape>
        </w:pict>
      </w:r>
      <w:r w:rsidR="00351E57">
        <w:t>Číslo smlouvy objednatele: P-ST-1-2025 Číslo smlouvy zhotovitele: CZ550.25.0068.1</w:t>
      </w:r>
    </w:p>
    <w:p w:rsidR="00E756BC" w:rsidRDefault="00351E57">
      <w:pPr>
        <w:pStyle w:val="Nadpis620"/>
        <w:keepNext/>
        <w:keepLines/>
        <w:shd w:val="clear" w:color="auto" w:fill="auto"/>
        <w:spacing w:before="0" w:after="97" w:line="200" w:lineRule="exact"/>
      </w:pPr>
      <w:bookmarkStart w:id="109" w:name="bookmark108"/>
      <w:r>
        <w:t>Příloha SoD</w:t>
      </w:r>
      <w:bookmarkEnd w:id="109"/>
    </w:p>
    <w:p w:rsidR="00E756BC" w:rsidRDefault="00351E57">
      <w:pPr>
        <w:pStyle w:val="Nadpis50"/>
        <w:keepNext/>
        <w:keepLines/>
        <w:shd w:val="clear" w:color="auto" w:fill="auto"/>
        <w:spacing w:before="0"/>
        <w:ind w:left="240"/>
      </w:pPr>
      <w:bookmarkStart w:id="110" w:name="bookmark109"/>
      <w:r>
        <w:t>Údaje, které jsou součástí ujednání a nebudou zveřejněny v Registru smluv:</w:t>
      </w:r>
      <w:bookmarkEnd w:id="110"/>
    </w:p>
    <w:p w:rsidR="00E756BC" w:rsidRDefault="00351E57">
      <w:pPr>
        <w:pStyle w:val="Nadpis620"/>
        <w:keepNext/>
        <w:keepLines/>
        <w:shd w:val="clear" w:color="auto" w:fill="auto"/>
        <w:spacing w:before="0" w:after="0" w:line="706" w:lineRule="exact"/>
        <w:jc w:val="both"/>
      </w:pPr>
      <w:bookmarkStart w:id="111" w:name="bookmark110"/>
      <w:r>
        <w:t>Objednatel:</w:t>
      </w:r>
      <w:bookmarkEnd w:id="111"/>
    </w:p>
    <w:p w:rsidR="00E756BC" w:rsidRDefault="00351E57">
      <w:pPr>
        <w:pStyle w:val="Zkladntext260"/>
        <w:shd w:val="clear" w:color="auto" w:fill="auto"/>
      </w:pPr>
      <w:r>
        <w:t>Krajská správa a údržba silnic Vysočiny, příspěvková organizace</w:t>
      </w:r>
    </w:p>
    <w:p w:rsidR="00E756BC" w:rsidRDefault="00351E57">
      <w:pPr>
        <w:pStyle w:val="Zkladntext20"/>
        <w:shd w:val="clear" w:color="auto" w:fill="auto"/>
        <w:spacing w:line="461" w:lineRule="exact"/>
        <w:ind w:firstLine="0"/>
        <w:jc w:val="both"/>
      </w:pPr>
      <w:r>
        <w:t>Číslo účtu:</w:t>
      </w:r>
    </w:p>
    <w:p w:rsidR="00E756BC" w:rsidRDefault="00351E57">
      <w:pPr>
        <w:pStyle w:val="Zkladntext20"/>
        <w:shd w:val="clear" w:color="auto" w:fill="auto"/>
        <w:spacing w:line="461" w:lineRule="exact"/>
        <w:ind w:firstLine="0"/>
        <w:jc w:val="both"/>
      </w:pPr>
      <w:r>
        <w:t>Osoby pověřené jednat jménem objednatele ve věcech</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32"/>
        <w:gridCol w:w="2971"/>
        <w:gridCol w:w="2736"/>
      </w:tblGrid>
      <w:tr w:rsidR="00E756BC">
        <w:trPr>
          <w:trHeight w:hRule="exact" w:val="461"/>
        </w:trPr>
        <w:tc>
          <w:tcPr>
            <w:tcW w:w="1632" w:type="dxa"/>
            <w:shd w:val="clear" w:color="auto" w:fill="FFFFFF"/>
          </w:tcPr>
          <w:p w:rsidR="00E756BC" w:rsidRDefault="00351E57">
            <w:pPr>
              <w:pStyle w:val="Zkladntext20"/>
              <w:framePr w:w="7339" w:wrap="notBeside" w:vAnchor="text" w:hAnchor="text" w:y="1"/>
              <w:shd w:val="clear" w:color="auto" w:fill="auto"/>
              <w:spacing w:line="190" w:lineRule="exact"/>
              <w:ind w:firstLine="0"/>
              <w:jc w:val="left"/>
            </w:pPr>
            <w:r>
              <w:t>Technických:</w:t>
            </w:r>
          </w:p>
        </w:tc>
        <w:tc>
          <w:tcPr>
            <w:tcW w:w="2971" w:type="dxa"/>
            <w:shd w:val="clear" w:color="auto" w:fill="FFFFFF"/>
            <w:vAlign w:val="bottom"/>
          </w:tcPr>
          <w:p w:rsidR="00E756BC" w:rsidRDefault="00351E57">
            <w:pPr>
              <w:pStyle w:val="Zkladntext20"/>
              <w:framePr w:w="7339" w:wrap="notBeside" w:vAnchor="text" w:hAnchor="text" w:y="1"/>
              <w:shd w:val="clear" w:color="auto" w:fill="auto"/>
              <w:spacing w:line="190" w:lineRule="exact"/>
              <w:ind w:left="520" w:firstLine="0"/>
              <w:jc w:val="left"/>
            </w:pPr>
            <w:r>
              <w:t>Jméno, pozice:</w:t>
            </w:r>
          </w:p>
        </w:tc>
        <w:tc>
          <w:tcPr>
            <w:tcW w:w="2736" w:type="dxa"/>
            <w:shd w:val="clear" w:color="auto" w:fill="FFFFFF"/>
            <w:vAlign w:val="bottom"/>
          </w:tcPr>
          <w:p w:rsidR="00E756BC" w:rsidRDefault="00351E57">
            <w:pPr>
              <w:pStyle w:val="Zkladntext20"/>
              <w:framePr w:w="7339" w:wrap="notBeside" w:vAnchor="text" w:hAnchor="text" w:y="1"/>
              <w:shd w:val="clear" w:color="auto" w:fill="auto"/>
              <w:spacing w:line="190" w:lineRule="exact"/>
              <w:ind w:left="220" w:firstLine="0"/>
              <w:jc w:val="left"/>
            </w:pPr>
            <w:r>
              <w:t>, referent investiční výstavby</w:t>
            </w:r>
          </w:p>
        </w:tc>
      </w:tr>
      <w:tr w:rsidR="00E756BC">
        <w:trPr>
          <w:trHeight w:hRule="exact" w:val="250"/>
        </w:trPr>
        <w:tc>
          <w:tcPr>
            <w:tcW w:w="1632" w:type="dxa"/>
            <w:shd w:val="clear" w:color="auto" w:fill="FFFFFF"/>
          </w:tcPr>
          <w:p w:rsidR="00E756BC" w:rsidRDefault="00E756BC">
            <w:pPr>
              <w:framePr w:w="7339" w:wrap="notBeside" w:vAnchor="text" w:hAnchor="text" w:y="1"/>
              <w:rPr>
                <w:sz w:val="10"/>
                <w:szCs w:val="10"/>
              </w:rPr>
            </w:pPr>
          </w:p>
        </w:tc>
        <w:tc>
          <w:tcPr>
            <w:tcW w:w="2971" w:type="dxa"/>
            <w:shd w:val="clear" w:color="auto" w:fill="FFFFFF"/>
          </w:tcPr>
          <w:p w:rsidR="00E756BC" w:rsidRDefault="00351E57">
            <w:pPr>
              <w:pStyle w:val="Zkladntext20"/>
              <w:framePr w:w="7339" w:wrap="notBeside" w:vAnchor="text" w:hAnchor="text" w:y="1"/>
              <w:shd w:val="clear" w:color="auto" w:fill="auto"/>
              <w:spacing w:line="190" w:lineRule="exact"/>
              <w:ind w:left="520" w:firstLine="0"/>
              <w:jc w:val="left"/>
            </w:pPr>
            <w:r>
              <w:t>tel.: , e-mail:</w:t>
            </w:r>
          </w:p>
        </w:tc>
        <w:tc>
          <w:tcPr>
            <w:tcW w:w="2736" w:type="dxa"/>
            <w:shd w:val="clear" w:color="auto" w:fill="FFFFFF"/>
          </w:tcPr>
          <w:p w:rsidR="00E756BC" w:rsidRDefault="00351E57">
            <w:pPr>
              <w:pStyle w:val="Zkladntext20"/>
              <w:framePr w:w="7339" w:wrap="notBeside" w:vAnchor="text" w:hAnchor="text" w:y="1"/>
              <w:shd w:val="clear" w:color="auto" w:fill="auto"/>
              <w:spacing w:line="190" w:lineRule="exact"/>
              <w:ind w:firstLine="0"/>
            </w:pPr>
            <w:r>
              <w:t>@ksusv.cz</w:t>
            </w:r>
          </w:p>
        </w:tc>
      </w:tr>
    </w:tbl>
    <w:p w:rsidR="00E756BC" w:rsidRDefault="00E756BC">
      <w:pPr>
        <w:framePr w:w="7339" w:wrap="notBeside" w:vAnchor="text" w:hAnchor="text" w:y="1"/>
        <w:rPr>
          <w:sz w:val="2"/>
          <w:szCs w:val="2"/>
        </w:rPr>
      </w:pPr>
    </w:p>
    <w:p w:rsidR="00E756BC" w:rsidRDefault="00E756BC">
      <w:pPr>
        <w:rPr>
          <w:sz w:val="2"/>
          <w:szCs w:val="2"/>
        </w:rPr>
      </w:pPr>
    </w:p>
    <w:p w:rsidR="00E756BC" w:rsidRDefault="00351E57">
      <w:pPr>
        <w:pStyle w:val="Zkladntext20"/>
        <w:shd w:val="clear" w:color="auto" w:fill="auto"/>
        <w:spacing w:before="657" w:after="1177" w:line="190" w:lineRule="exact"/>
        <w:ind w:firstLine="0"/>
        <w:jc w:val="both"/>
      </w:pPr>
      <w:r>
        <w:t>Technický dozor a koordinátor BOZP bude upřesněn do předání staveniště.</w:t>
      </w:r>
    </w:p>
    <w:p w:rsidR="00E756BC" w:rsidRDefault="00351E57">
      <w:pPr>
        <w:pStyle w:val="Nadpis620"/>
        <w:keepNext/>
        <w:keepLines/>
        <w:shd w:val="clear" w:color="auto" w:fill="auto"/>
        <w:spacing w:before="0" w:after="0" w:line="461" w:lineRule="exact"/>
        <w:jc w:val="both"/>
      </w:pPr>
      <w:bookmarkStart w:id="112" w:name="bookmark111"/>
      <w:r>
        <w:t>Zhotovitel:</w:t>
      </w:r>
      <w:bookmarkEnd w:id="112"/>
    </w:p>
    <w:p w:rsidR="00E756BC" w:rsidRDefault="00351E57">
      <w:pPr>
        <w:pStyle w:val="Nadpis620"/>
        <w:keepNext/>
        <w:keepLines/>
        <w:shd w:val="clear" w:color="auto" w:fill="auto"/>
        <w:spacing w:before="0" w:after="0" w:line="461" w:lineRule="exact"/>
        <w:jc w:val="both"/>
      </w:pPr>
      <w:bookmarkStart w:id="113" w:name="bookmark112"/>
      <w:r>
        <w:t>PORR a.s.</w:t>
      </w:r>
      <w:bookmarkEnd w:id="113"/>
    </w:p>
    <w:p w:rsidR="00E756BC" w:rsidRDefault="00351E57">
      <w:pPr>
        <w:pStyle w:val="Zkladntext20"/>
        <w:shd w:val="clear" w:color="auto" w:fill="auto"/>
        <w:tabs>
          <w:tab w:val="left" w:pos="3739"/>
        </w:tabs>
        <w:spacing w:line="461" w:lineRule="exact"/>
        <w:ind w:firstLine="0"/>
        <w:jc w:val="both"/>
      </w:pPr>
      <w:r>
        <w:t>Číslo účtu:</w:t>
      </w:r>
      <w:r>
        <w:tab/>
        <w:t xml:space="preserve">, </w:t>
      </w:r>
      <w:r>
        <w:rPr>
          <w:lang w:val="de-DE" w:eastAsia="de-DE" w:bidi="de-DE"/>
        </w:rPr>
        <w:t xml:space="preserve">Raiffeisenbank </w:t>
      </w:r>
      <w:r>
        <w:t>a.s.</w:t>
      </w:r>
    </w:p>
    <w:p w:rsidR="00E756BC" w:rsidRDefault="00351E57">
      <w:pPr>
        <w:pStyle w:val="Zkladntext20"/>
        <w:shd w:val="clear" w:color="auto" w:fill="auto"/>
        <w:spacing w:after="216"/>
        <w:ind w:right="3220" w:firstLine="0"/>
        <w:jc w:val="left"/>
      </w:pPr>
      <w:r>
        <w:t>Osoby pověřené jednat jménem zhotovitele ve věcech technických Autorizovaný stavbyvedoucí:</w:t>
      </w:r>
    </w:p>
    <w:p w:rsidR="00E756BC" w:rsidRDefault="00351E57">
      <w:pPr>
        <w:pStyle w:val="Zkladntext20"/>
        <w:shd w:val="clear" w:color="auto" w:fill="auto"/>
        <w:spacing w:line="230" w:lineRule="exact"/>
        <w:ind w:left="2160" w:firstLine="0"/>
        <w:jc w:val="both"/>
      </w:pPr>
      <w:r>
        <w:t>Jméno:</w:t>
      </w:r>
    </w:p>
    <w:p w:rsidR="00E756BC" w:rsidRDefault="00351E57">
      <w:pPr>
        <w:pStyle w:val="Zkladntext20"/>
        <w:shd w:val="clear" w:color="auto" w:fill="auto"/>
        <w:tabs>
          <w:tab w:val="left" w:pos="4166"/>
          <w:tab w:val="left" w:pos="6086"/>
        </w:tabs>
        <w:spacing w:line="230" w:lineRule="exact"/>
        <w:ind w:left="2160" w:firstLine="0"/>
        <w:jc w:val="both"/>
      </w:pPr>
      <w:r>
        <w:t>tel.:</w:t>
      </w:r>
      <w:r>
        <w:tab/>
        <w:t>, e-mail:</w:t>
      </w:r>
      <w:r>
        <w:tab/>
        <w:t>@porr.cz</w:t>
      </w:r>
    </w:p>
    <w:p w:rsidR="00E756BC" w:rsidRDefault="00351E57">
      <w:pPr>
        <w:pStyle w:val="Zkladntext20"/>
        <w:shd w:val="clear" w:color="auto" w:fill="auto"/>
        <w:spacing w:line="230" w:lineRule="exact"/>
        <w:ind w:left="2160" w:firstLine="0"/>
        <w:jc w:val="both"/>
      </w:pPr>
      <w:r>
        <w:t>číslo osvědčení o autorizaci:</w:t>
      </w:r>
    </w:p>
    <w:p w:rsidR="00E756BC" w:rsidRDefault="00351E57">
      <w:pPr>
        <w:pStyle w:val="Zkladntext20"/>
        <w:shd w:val="clear" w:color="auto" w:fill="auto"/>
        <w:spacing w:after="4496" w:line="230" w:lineRule="exact"/>
        <w:ind w:left="2160" w:firstLine="0"/>
        <w:jc w:val="both"/>
      </w:pPr>
      <w:r>
        <w:t>autorizace v oboru: technik - mosty a inženýrské konstrukce</w:t>
      </w:r>
    </w:p>
    <w:p w:rsidR="00E756BC" w:rsidRDefault="00351E57">
      <w:pPr>
        <w:pStyle w:val="Zkladntext60"/>
        <w:shd w:val="clear" w:color="auto" w:fill="auto"/>
        <w:spacing w:before="0" w:line="160" w:lineRule="exact"/>
        <w:ind w:left="20"/>
        <w:jc w:val="center"/>
      </w:pPr>
      <w:r>
        <w:t>Stránka 1 z 1</w:t>
      </w:r>
    </w:p>
    <w:sectPr w:rsidR="00E756BC">
      <w:type w:val="continuous"/>
      <w:pgSz w:w="11900" w:h="16840"/>
      <w:pgMar w:top="153" w:right="1397" w:bottom="153" w:left="13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66F" w:rsidRDefault="00351E57">
      <w:r>
        <w:separator/>
      </w:r>
    </w:p>
  </w:endnote>
  <w:endnote w:type="continuationSeparator" w:id="0">
    <w:p w:rsidR="00EB666F" w:rsidRDefault="0035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30" type="#_x0000_t202" style="position:absolute;margin-left:274.35pt;margin-top:802.6pt;width:46.55pt;height:6pt;z-index:-188744063;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sidR="00556BFF">
                  <w:rPr>
                    <w:noProof/>
                  </w:rPr>
                  <w:t>2</w:t>
                </w:r>
                <w:r>
                  <w:fldChar w:fldCharType="end"/>
                </w:r>
                <w:r>
                  <w:t xml:space="preserve"> z 7</w:t>
                </w:r>
              </w:p>
            </w:txbxContent>
          </v:textbox>
          <w10:wrap anchorx="page" anchory="page"/>
        </v:shape>
      </w:pic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19" type="#_x0000_t202" style="position:absolute;margin-left:266.85pt;margin-top:791.2pt;width:61.7pt;height:6.95pt;z-index:-188744052;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Pr>
                    <w:rStyle w:val="ZhlavneboZpatCenturySchoolbook"/>
                    <w:b w:val="0"/>
                    <w:bCs w:val="0"/>
                  </w:rPr>
                  <w:t>#</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17" type="#_x0000_t202" style="position:absolute;margin-left:269.95pt;margin-top:790.7pt;width:56.4pt;height:6.95pt;z-index:-188744050;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1</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12" type="#_x0000_t202" style="position:absolute;margin-left:267.05pt;margin-top:791.7pt;width:61.7pt;height:6.95pt;z-index:-188744045;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4</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11" type="#_x0000_t202" style="position:absolute;margin-left:267.05pt;margin-top:791.7pt;width:61.7pt;height:6.95pt;z-index:-188744044;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5</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E756BC"/>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06" type="#_x0000_t202" style="position:absolute;margin-left:267.05pt;margin-top:791.7pt;width:61.7pt;height:6.95pt;z-index:-188744039;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Pr>
                    <w:rStyle w:val="ZhlavneboZpatCenturySchoolbook"/>
                    <w:b w:val="0"/>
                    <w:bCs w:val="0"/>
                  </w:rPr>
                  <w:t>#</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05" type="#_x0000_t202" style="position:absolute;margin-left:267.05pt;margin-top:791.7pt;width:61.7pt;height:6.95pt;z-index:-188744038;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7</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02" type="#_x0000_t202" style="position:absolute;margin-left:266.85pt;margin-top:791.2pt;width:61.7pt;height:6.95pt;z-index:-188744035;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6</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97" type="#_x0000_t202" style="position:absolute;margin-left:267.05pt;margin-top:791.7pt;width:61.7pt;height:6.95pt;z-index:-188744030;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12</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96" type="#_x0000_t202" style="position:absolute;margin-left:266.85pt;margin-top:791.2pt;width:61.7pt;height:6.95pt;z-index:-188744029;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11</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29" type="#_x0000_t202" style="position:absolute;margin-left:274.35pt;margin-top:802.6pt;width:46.55pt;height:6pt;z-index:-188744062;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sidR="00556BFF">
                  <w:rPr>
                    <w:noProof/>
                  </w:rPr>
                  <w:t>1</w:t>
                </w:r>
                <w:r>
                  <w:fldChar w:fldCharType="end"/>
                </w:r>
                <w:r>
                  <w:t xml:space="preserve"> z 7</w:t>
                </w:r>
              </w:p>
            </w:txbxContent>
          </v:textbox>
          <w10:wrap anchorx="page" anchory="page"/>
        </v:shape>
      </w:pic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E756BC"/>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91" type="#_x0000_t202" style="position:absolute;margin-left:266.85pt;margin-top:791.2pt;width:61.7pt;height:6.95pt;z-index:-188744024;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16</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90" type="#_x0000_t202" style="position:absolute;margin-left:266.85pt;margin-top:791.2pt;width:61.7pt;height:6.95pt;z-index:-188744023;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17</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85" type="#_x0000_t202" style="position:absolute;margin-left:266.85pt;margin-top:791.2pt;width:61.7pt;height:6.95pt;z-index:-188744018;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20</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84" type="#_x0000_t202" style="position:absolute;margin-left:266.85pt;margin-top:791.2pt;width:61.7pt;height:6.95pt;z-index:-188744017;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21</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81" type="#_x0000_t202" style="position:absolute;margin-left:267.05pt;margin-top:791.7pt;width:61.7pt;height:6.95pt;z-index:-188744014;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sidR="00556BFF">
                  <w:rPr>
                    <w:noProof/>
                  </w:rPr>
                  <w:t>18</w:t>
                </w:r>
                <w:r>
                  <w:fldChar w:fldCharType="end"/>
                </w:r>
                <w:r>
                  <w:t xml:space="preserve"> z 34</w:t>
                </w:r>
              </w:p>
            </w:txbxContent>
          </v:textbox>
          <w10:wrap anchorx="page" anchory="page"/>
        </v:shape>
      </w:pic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76" type="#_x0000_t202" style="position:absolute;margin-left:267.05pt;margin-top:791.7pt;width:61.7pt;height:6.95pt;z-index:-188744009;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sidR="00556BFF">
                  <w:rPr>
                    <w:noProof/>
                  </w:rPr>
                  <w:t>22</w:t>
                </w:r>
                <w:r>
                  <w:fldChar w:fldCharType="end"/>
                </w:r>
                <w:r>
                  <w:t xml:space="preserve"> z 34</w:t>
                </w:r>
              </w:p>
            </w:txbxContent>
          </v:textbox>
          <w10:wrap anchorx="page" anchory="page"/>
        </v:shape>
      </w:pic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75" type="#_x0000_t202" style="position:absolute;margin-left:267.05pt;margin-top:791.7pt;width:61.7pt;height:6.95pt;z-index:-188744008;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sidR="00556BFF">
                  <w:rPr>
                    <w:noProof/>
                  </w:rPr>
                  <w:t>23</w:t>
                </w:r>
                <w:r>
                  <w:fldChar w:fldCharType="end"/>
                </w:r>
                <w:r>
                  <w:t xml:space="preserve"> z 34</w:t>
                </w:r>
              </w:p>
            </w:txbxContent>
          </v:textbox>
          <w10:wrap anchorx="page" anchory="page"/>
        </v:shape>
      </w:pic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E756BC"/>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70" type="#_x0000_t202" style="position:absolute;margin-left:266.85pt;margin-top:791.2pt;width:61.7pt;height:6.95pt;z-index:-188744003;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26</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28" type="#_x0000_t202" style="position:absolute;margin-left:274.35pt;margin-top:802.6pt;width:46.55pt;height:6pt;z-index:-188744061;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556BFF" w:rsidRPr="00556BFF">
                  <w:rPr>
                    <w:rStyle w:val="ZhlavneboZpat1"/>
                    <w:noProof/>
                  </w:rPr>
                  <w:t>6</w:t>
                </w:r>
                <w:r>
                  <w:rPr>
                    <w:rStyle w:val="ZhlavneboZpat1"/>
                  </w:rPr>
                  <w:fldChar w:fldCharType="end"/>
                </w:r>
                <w:r>
                  <w:rPr>
                    <w:rStyle w:val="ZhlavneboZpat1"/>
                  </w:rPr>
                  <w:t xml:space="preserve"> z 7</w:t>
                </w:r>
              </w:p>
            </w:txbxContent>
          </v:textbox>
          <w10:wrap anchorx="page" anchory="page"/>
        </v:shape>
      </w:pic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69" type="#_x0000_t202" style="position:absolute;margin-left:266.85pt;margin-top:791.2pt;width:61.7pt;height:6.95pt;z-index:-188744002;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27</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65" type="#_x0000_t202" style="position:absolute;margin-left:266.9pt;margin-top:791.1pt;width:61.7pt;height:6.95pt;z-index:-188743998;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30</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64" type="#_x0000_t202" style="position:absolute;margin-left:266.85pt;margin-top:791.2pt;width:61.7pt;height:6.95pt;z-index:-188743997;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29</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61" type="#_x0000_t202" style="position:absolute;margin-left:267.05pt;margin-top:791.7pt;width:61.7pt;height:6.95pt;z-index:-188743994;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sidR="00556BFF">
                  <w:rPr>
                    <w:noProof/>
                  </w:rPr>
                  <w:t>28</w:t>
                </w:r>
                <w:r>
                  <w:fldChar w:fldCharType="end"/>
                </w:r>
                <w:r>
                  <w:t xml:space="preserve"> z 34</w:t>
                </w:r>
              </w:p>
            </w:txbxContent>
          </v:textbox>
          <w10:wrap anchorx="page" anchory="page"/>
        </v:shape>
      </w:pic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56" type="#_x0000_t202" style="position:absolute;margin-left:266.85pt;margin-top:791.2pt;width:61.7pt;height:6.95pt;z-index:-188743989;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32</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55" type="#_x0000_t202" style="position:absolute;margin-left:266.85pt;margin-top:791.2pt;width:61.7pt;height:6.95pt;z-index:-188743988;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33</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53" type="#_x0000_t202" style="position:absolute;margin-left:266.9pt;margin-top:791.1pt;width:61.7pt;height:6.95pt;z-index:-188743986;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31</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50" type="#_x0000_t202" style="position:absolute;margin-left:266.9pt;margin-top:791.1pt;width:61.7pt;height:6.95pt;z-index:-188743983;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34</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49" type="#_x0000_t202" style="position:absolute;margin-left:266.9pt;margin-top:791.1pt;width:61.7pt;height:6.95pt;z-index:-188743982;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Pr>
                    <w:rStyle w:val="ZhlavneboZpatCenturySchoolbook"/>
                    <w:b w:val="0"/>
                    <w:bCs w:val="0"/>
                  </w:rPr>
                  <w:t>#</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E756BC"/>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27" type="#_x0000_t202" style="position:absolute;margin-left:274.35pt;margin-top:802.6pt;width:46.55pt;height:6pt;z-index:-188744060;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556BFF" w:rsidRPr="00556BFF">
                  <w:rPr>
                    <w:rStyle w:val="ZhlavneboZpat1"/>
                    <w:noProof/>
                  </w:rPr>
                  <w:t>5</w:t>
                </w:r>
                <w:r>
                  <w:rPr>
                    <w:rStyle w:val="ZhlavneboZpat1"/>
                  </w:rPr>
                  <w:fldChar w:fldCharType="end"/>
                </w:r>
                <w:r>
                  <w:rPr>
                    <w:rStyle w:val="ZhlavneboZpat1"/>
                  </w:rPr>
                  <w:t xml:space="preserve"> z 7</w:t>
                </w:r>
              </w:p>
            </w:txbxContent>
          </v:textbox>
          <w10:wrap anchorx="page" anchory="page"/>
        </v:shape>
      </w:pic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E756BC"/>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E756BC"/>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26" type="#_x0000_t202" style="position:absolute;margin-left:274.35pt;margin-top:802.6pt;width:46.55pt;height:6pt;z-index:-188744059;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t xml:space="preserve">Stránka </w:t>
                </w:r>
                <w:r>
                  <w:fldChar w:fldCharType="begin"/>
                </w:r>
                <w:r>
                  <w:instrText xml:space="preserve"> PAGE \* MERGEFORMAT </w:instrText>
                </w:r>
                <w:r>
                  <w:fldChar w:fldCharType="separate"/>
                </w:r>
                <w:r>
                  <w:t>#</w:t>
                </w:r>
                <w:r>
                  <w:fldChar w:fldCharType="end"/>
                </w:r>
                <w:r>
                  <w:t xml:space="preserve"> z 7</w:t>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25" type="#_x0000_t202" style="position:absolute;margin-left:274.35pt;margin-top:802.6pt;width:46.55pt;height:6pt;z-index:-188744058;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sidR="00556BFF">
                  <w:rPr>
                    <w:noProof/>
                  </w:rPr>
                  <w:t>7</w:t>
                </w:r>
                <w:r>
                  <w:fldChar w:fldCharType="end"/>
                </w:r>
                <w:r>
                  <w:t xml:space="preserve"> z 7</w:t>
                </w:r>
              </w:p>
            </w:txbxContent>
          </v:textbox>
          <w10:wrap anchorx="page" anchory="page"/>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E756BC"/>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E756BC"/>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20" type="#_x0000_t202" style="position:absolute;margin-left:266.85pt;margin-top:791.2pt;width:61.7pt;height:6.95pt;z-index:-188744053;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enturySchoolbook"/>
                    <w:b w:val="0"/>
                    <w:bCs w:val="0"/>
                  </w:rPr>
                  <w:t xml:space="preserve">Stránka </w:t>
                </w:r>
                <w:r>
                  <w:fldChar w:fldCharType="begin"/>
                </w:r>
                <w:r>
                  <w:instrText xml:space="preserve"> PAGE \* MERGEFORMAT </w:instrText>
                </w:r>
                <w:r>
                  <w:fldChar w:fldCharType="separate"/>
                </w:r>
                <w:r w:rsidR="00556BFF" w:rsidRPr="00556BFF">
                  <w:rPr>
                    <w:rStyle w:val="ZhlavneboZpatCenturySchoolbook"/>
                    <w:b w:val="0"/>
                    <w:bCs w:val="0"/>
                    <w:noProof/>
                  </w:rPr>
                  <w:t>2</w:t>
                </w:r>
                <w:r>
                  <w:rPr>
                    <w:rStyle w:val="ZhlavneboZpatCenturySchoolbook"/>
                    <w:b w:val="0"/>
                    <w:bCs w:val="0"/>
                  </w:rPr>
                  <w:fldChar w:fldCharType="end"/>
                </w:r>
                <w:r>
                  <w:rPr>
                    <w:rStyle w:val="ZhlavneboZpatCenturySchoolbook"/>
                    <w:b w:val="0"/>
                    <w:bCs w:val="0"/>
                  </w:rPr>
                  <w:t xml:space="preserve"> z 34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6BC" w:rsidRDefault="00E756BC"/>
  </w:footnote>
  <w:footnote w:type="continuationSeparator" w:id="0">
    <w:p w:rsidR="00E756BC" w:rsidRDefault="00E756B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24" type="#_x0000_t202" style="position:absolute;margin-left:51.05pt;margin-top:10.25pt;width:163.9pt;height:35.05pt;z-index:-188744057;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txbxContent>
          </v:textbox>
          <w10:wrap anchorx="page" anchory="page"/>
        </v:shape>
      </w:pict>
    </w:r>
    <w:r>
      <w:pict>
        <v:shape id="_x0000_s2123" type="#_x0000_t202" style="position:absolute;margin-left:50.1pt;margin-top:53.45pt;width:491.3pt;height:10.55pt;z-index:-188744056;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2025 </w:t>
                </w:r>
                <w:r>
                  <w:rPr>
                    <w:rStyle w:val="ZhlavneboZpat2"/>
                  </w:rPr>
                  <w:t>a násl.</w:t>
                </w:r>
                <w:r>
                  <w:tab/>
                </w:r>
                <w:r>
                  <w:rPr>
                    <w:rStyle w:val="ZhlavneboZpat85ptTun"/>
                  </w:rPr>
                  <w:t>Příloha B3</w:t>
                </w:r>
              </w:p>
            </w:txbxContent>
          </v:textbox>
          <w10:wrap anchorx="page" anchory="page"/>
        </v:shape>
      </w:pic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01" type="#_x0000_t202" style="position:absolute;margin-left:497.95pt;margin-top:54.65pt;width:43.45pt;height:6.7pt;z-index:-188744034;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85ptTun0"/>
                  </w:rPr>
                  <w:t>Příloha B3</w:t>
                </w:r>
              </w:p>
            </w:txbxContent>
          </v:textbox>
          <w10:wrap anchorx="page" anchory="page"/>
        </v:shape>
      </w:pict>
    </w:r>
    <w:r>
      <w:pict>
        <v:shape id="_x0000_s2100" type="#_x0000_t202" style="position:absolute;margin-left:50.1pt;margin-top:11.45pt;width:333.35pt;height:52.55pt;z-index:-188744033;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p w:rsidR="00E756BC" w:rsidRDefault="00351E57">
                <w:pPr>
                  <w:pStyle w:val="ZhlavneboZpat0"/>
                  <w:shd w:val="clear" w:color="auto" w:fill="auto"/>
                  <w:spacing w:line="240" w:lineRule="auto"/>
                </w:pPr>
                <w:r>
                  <w:rPr>
                    <w:rStyle w:val="ZhlavneboZpat2"/>
                  </w:rPr>
                  <w:t>Obchodní podmínky zadavatele pro veřejné zakázky na stavební práce 2025 a násl.</w:t>
                </w:r>
              </w:p>
            </w:txbxContent>
          </v:textbox>
          <w10:wrap anchorx="page" anchory="page"/>
        </v:shape>
      </w:pic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99" type="#_x0000_t202" style="position:absolute;margin-left:51.05pt;margin-top:10.25pt;width:163.9pt;height:35.05pt;z-index:-188744032;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txbxContent>
          </v:textbox>
          <w10:wrap anchorx="page" anchory="page"/>
        </v:shape>
      </w:pict>
    </w:r>
    <w:r>
      <w:pict>
        <v:shape id="_x0000_s2098" type="#_x0000_t202" style="position:absolute;margin-left:50.1pt;margin-top:53.45pt;width:491.3pt;height:10.55pt;z-index:-188744031;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2025 </w:t>
                </w:r>
                <w:r>
                  <w:rPr>
                    <w:rStyle w:val="ZhlavneboZpat2"/>
                  </w:rPr>
                  <w:t>a násl.</w:t>
                </w:r>
                <w:r>
                  <w:tab/>
                </w:r>
                <w:r>
                  <w:rPr>
                    <w:rStyle w:val="ZhlavneboZpat85ptTun"/>
                  </w:rPr>
                  <w:t>Příloha B3</w:t>
                </w:r>
              </w:p>
            </w:txbxContent>
          </v:textbox>
          <w10:wrap anchorx="page" anchory="page"/>
        </v:shape>
      </w:pic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E756BC"/>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95" type="#_x0000_t202" style="position:absolute;margin-left:51.05pt;margin-top:10.25pt;width:163.9pt;height:35.05pt;z-index:-188744028;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txbxContent>
          </v:textbox>
          <w10:wrap anchorx="page" anchory="page"/>
        </v:shape>
      </w:pict>
    </w:r>
    <w:r>
      <w:pict>
        <v:shape id="_x0000_s2094" type="#_x0000_t202" style="position:absolute;margin-left:50.1pt;margin-top:53.45pt;width:491.3pt;height:10.55pt;z-index:-188744027;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2025 </w:t>
                </w:r>
                <w:r>
                  <w:rPr>
                    <w:rStyle w:val="ZhlavneboZpat2"/>
                  </w:rPr>
                  <w:t>a násl.</w:t>
                </w:r>
                <w:r>
                  <w:tab/>
                </w:r>
                <w:r>
                  <w:rPr>
                    <w:rStyle w:val="ZhlavneboZpat85ptTun"/>
                  </w:rPr>
                  <w:t>Příloha B3</w:t>
                </w:r>
              </w:p>
            </w:txbxContent>
          </v:textbox>
          <w10:wrap anchorx="page" anchory="page"/>
        </v:shape>
      </w:pic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93" type="#_x0000_t202" style="position:absolute;margin-left:51.05pt;margin-top:10.25pt;width:163.9pt;height:35.05pt;z-index:-188744026;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txbxContent>
          </v:textbox>
          <w10:wrap anchorx="page" anchory="page"/>
        </v:shape>
      </w:pict>
    </w:r>
    <w:r>
      <w:pict>
        <v:shape id="_x0000_s2092" type="#_x0000_t202" style="position:absolute;margin-left:50.1pt;margin-top:53.45pt;width:491.3pt;height:10.55pt;z-index:-188744025;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2025 </w:t>
                </w:r>
                <w:r>
                  <w:rPr>
                    <w:rStyle w:val="ZhlavneboZpat2"/>
                  </w:rPr>
                  <w:t>a násl.</w:t>
                </w:r>
                <w:r>
                  <w:tab/>
                </w:r>
                <w:r>
                  <w:rPr>
                    <w:rStyle w:val="ZhlavneboZpat85ptTun"/>
                  </w:rPr>
                  <w:t>Příloha B3</w:t>
                </w:r>
              </w:p>
            </w:txbxContent>
          </v:textbox>
          <w10:wrap anchorx="page" anchory="page"/>
        </v:shape>
      </w:pic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89" type="#_x0000_t202" style="position:absolute;margin-left:51.05pt;margin-top:10.25pt;width:163.9pt;height:35.05pt;z-index:-188744022;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txbxContent>
          </v:textbox>
          <w10:wrap anchorx="page" anchory="page"/>
        </v:shape>
      </w:pict>
    </w:r>
    <w:r>
      <w:pict>
        <v:shape id="_x0000_s2088" type="#_x0000_t202" style="position:absolute;margin-left:50.1pt;margin-top:53.45pt;width:491.3pt;height:10.55pt;z-index:-188744021;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2025 </w:t>
                </w:r>
                <w:r>
                  <w:rPr>
                    <w:rStyle w:val="ZhlavneboZpat2"/>
                  </w:rPr>
                  <w:t>a násl.</w:t>
                </w:r>
                <w:r>
                  <w:tab/>
                </w:r>
                <w:r>
                  <w:rPr>
                    <w:rStyle w:val="ZhlavneboZpat85ptTun"/>
                  </w:rPr>
                  <w:t>Příloha B3</w:t>
                </w:r>
              </w:p>
            </w:txbxContent>
          </v:textbox>
          <w10:wrap anchorx="page" anchory="page"/>
        </v:shape>
      </w:pic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87" type="#_x0000_t202" style="position:absolute;margin-left:51.05pt;margin-top:10.25pt;width:163.9pt;height:35.05pt;z-index:-188744020;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txbxContent>
          </v:textbox>
          <w10:wrap anchorx="page" anchory="page"/>
        </v:shape>
      </w:pict>
    </w:r>
    <w:r>
      <w:pict>
        <v:shape id="_x0000_s2086" type="#_x0000_t202" style="position:absolute;margin-left:50.1pt;margin-top:53.45pt;width:491.3pt;height:10.55pt;z-index:-188744019;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2025 </w:t>
                </w:r>
                <w:r>
                  <w:rPr>
                    <w:rStyle w:val="ZhlavneboZpat2"/>
                  </w:rPr>
                  <w:t>a násl.</w:t>
                </w:r>
                <w:r>
                  <w:tab/>
                </w:r>
                <w:r>
                  <w:rPr>
                    <w:rStyle w:val="ZhlavneboZpat85ptTun"/>
                  </w:rPr>
                  <w:t>Příloha B3</w:t>
                </w:r>
              </w:p>
            </w:txbxContent>
          </v:textbox>
          <w10:wrap anchorx="page" anchory="page"/>
        </v:shape>
      </w:pic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83" type="#_x0000_t202" style="position:absolute;margin-left:497.95pt;margin-top:54.65pt;width:43.45pt;height:6.7pt;z-index:-188744016;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85ptTun0"/>
                  </w:rPr>
                  <w:t>Příloha B3</w:t>
                </w:r>
              </w:p>
            </w:txbxContent>
          </v:textbox>
          <w10:wrap anchorx="page" anchory="page"/>
        </v:shape>
      </w:pict>
    </w:r>
    <w:r>
      <w:pict>
        <v:shape id="_x0000_s2082" type="#_x0000_t202" style="position:absolute;margin-left:50.1pt;margin-top:11.45pt;width:333.35pt;height:52.55pt;z-index:-188744015;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p w:rsidR="00E756BC" w:rsidRDefault="00351E57">
                <w:pPr>
                  <w:pStyle w:val="ZhlavneboZpat0"/>
                  <w:shd w:val="clear" w:color="auto" w:fill="auto"/>
                  <w:spacing w:line="240" w:lineRule="auto"/>
                </w:pPr>
                <w:r>
                  <w:rPr>
                    <w:rStyle w:val="ZhlavneboZpat2"/>
                  </w:rPr>
                  <w:t>Obchodní podmínky zadavatele pro veřejné zakázky na stavební práce 2025 a násl.</w:t>
                </w:r>
              </w:p>
            </w:txbxContent>
          </v:textbox>
          <w10:wrap anchorx="page" anchory="page"/>
        </v:shape>
      </w:pic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80" type="#_x0000_t202" style="position:absolute;margin-left:497.95pt;margin-top:54.65pt;width:43.45pt;height:6.7pt;z-index:-188744013;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85ptTun0"/>
                  </w:rPr>
                  <w:t>Příloha B3</w:t>
                </w:r>
              </w:p>
            </w:txbxContent>
          </v:textbox>
          <w10:wrap anchorx="page" anchory="page"/>
        </v:shape>
      </w:pict>
    </w:r>
    <w:r>
      <w:pict>
        <v:shape id="_x0000_s2079" type="#_x0000_t202" style="position:absolute;margin-left:50.1pt;margin-top:11.45pt;width:333.35pt;height:52.55pt;z-index:-188744012;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p w:rsidR="00E756BC" w:rsidRDefault="00351E57">
                <w:pPr>
                  <w:pStyle w:val="ZhlavneboZpat0"/>
                  <w:shd w:val="clear" w:color="auto" w:fill="auto"/>
                  <w:spacing w:line="240" w:lineRule="auto"/>
                </w:pPr>
                <w:r>
                  <w:rPr>
                    <w:rStyle w:val="ZhlavneboZpat2"/>
                  </w:rPr>
                  <w:t>Obchodní podmínky zadavatele pro veřejné zakázky na stavební práce 2025 a násl.</w:t>
                </w:r>
              </w:p>
            </w:txbxContent>
          </v:textbox>
          <w10:wrap anchorx="page" anchory="page"/>
        </v:shape>
      </w:pic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78" type="#_x0000_t202" style="position:absolute;margin-left:497.95pt;margin-top:54.65pt;width:43.45pt;height:6.7pt;z-index:-188744011;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85ptTun0"/>
                  </w:rPr>
                  <w:t>Příloha B3</w:t>
                </w:r>
              </w:p>
            </w:txbxContent>
          </v:textbox>
          <w10:wrap anchorx="page" anchory="page"/>
        </v:shape>
      </w:pict>
    </w:r>
    <w:r>
      <w:pict>
        <v:shape id="_x0000_s2077" type="#_x0000_t202" style="position:absolute;margin-left:50.1pt;margin-top:11.45pt;width:333.35pt;height:52.55pt;z-index:-188744010;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p w:rsidR="00E756BC" w:rsidRDefault="00351E57">
                <w:pPr>
                  <w:pStyle w:val="ZhlavneboZpat0"/>
                  <w:shd w:val="clear" w:color="auto" w:fill="auto"/>
                  <w:spacing w:line="240" w:lineRule="auto"/>
                </w:pPr>
                <w:r>
                  <w:rPr>
                    <w:rStyle w:val="ZhlavneboZpat2"/>
                  </w:rPr>
                  <w:t>Obchodní podmínky zadavatele pro veřejné zakázky na stavební práce 2025 a násl.</w:t>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22" type="#_x0000_t202" style="position:absolute;margin-left:51.05pt;margin-top:10.25pt;width:163.9pt;height:35.05pt;z-index:-188744055;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silme Vysočiny</w:t>
                </w:r>
              </w:p>
            </w:txbxContent>
          </v:textbox>
          <w10:wrap anchorx="page" anchory="page"/>
        </v:shape>
      </w:pict>
    </w:r>
    <w:r>
      <w:pict>
        <v:shape id="_x0000_s2121" type="#_x0000_t202" style="position:absolute;margin-left:50.1pt;margin-top:53.45pt;width:491.3pt;height:10.55pt;z-index:-188744054;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2025 </w:t>
                </w:r>
                <w:r>
                  <w:rPr>
                    <w:rStyle w:val="ZhlavneboZpat2"/>
                  </w:rPr>
                  <w:t>a násl.</w:t>
                </w:r>
                <w:r>
                  <w:tab/>
                </w:r>
                <w:r>
                  <w:rPr>
                    <w:rStyle w:val="ZhlavneboZpat85ptTun"/>
                  </w:rPr>
                  <w:t>Příloha B3</w:t>
                </w:r>
              </w:p>
            </w:txbxContent>
          </v:textbox>
          <w10:wrap anchorx="page" anchory="page"/>
        </v:shape>
      </w:pic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E756BC"/>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74" type="#_x0000_t202" style="position:absolute;margin-left:51.05pt;margin-top:10.25pt;width:163.9pt;height:35.05pt;z-index:-188744007;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txbxContent>
          </v:textbox>
          <w10:wrap anchorx="page" anchory="page"/>
        </v:shape>
      </w:pict>
    </w:r>
    <w:r>
      <w:pict>
        <v:shape id="_x0000_s2073" type="#_x0000_t202" style="position:absolute;margin-left:50.1pt;margin-top:53.45pt;width:491.3pt;height:10.55pt;z-index:-188744006;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2025 </w:t>
                </w:r>
                <w:r>
                  <w:rPr>
                    <w:rStyle w:val="ZhlavneboZpat2"/>
                  </w:rPr>
                  <w:t>a násl.</w:t>
                </w:r>
                <w:r>
                  <w:tab/>
                </w:r>
                <w:r>
                  <w:rPr>
                    <w:rStyle w:val="ZhlavneboZpat85ptTun"/>
                  </w:rPr>
                  <w:t>Příloha B3</w:t>
                </w:r>
              </w:p>
            </w:txbxContent>
          </v:textbox>
          <w10:wrap anchorx="page" anchory="page"/>
        </v:shape>
      </w:pic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72" type="#_x0000_t202" style="position:absolute;margin-left:51.05pt;margin-top:10.25pt;width:163.9pt;height:35.05pt;z-index:-188744005;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txbxContent>
          </v:textbox>
          <w10:wrap anchorx="page" anchory="page"/>
        </v:shape>
      </w:pict>
    </w:r>
    <w:r>
      <w:pict>
        <v:shape id="_x0000_s2071" type="#_x0000_t202" style="position:absolute;margin-left:50.1pt;margin-top:53.45pt;width:491.3pt;height:10.55pt;z-index:-188744004;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2025 </w:t>
                </w:r>
                <w:r>
                  <w:rPr>
                    <w:rStyle w:val="ZhlavneboZpat2"/>
                  </w:rPr>
                  <w:t>a násl.</w:t>
                </w:r>
                <w:r>
                  <w:tab/>
                </w:r>
                <w:r>
                  <w:rPr>
                    <w:rStyle w:val="ZhlavneboZpat85ptTun"/>
                  </w:rPr>
                  <w:t>Příloha B3</w:t>
                </w:r>
              </w:p>
            </w:txbxContent>
          </v:textbox>
          <w10:wrap anchorx="page" anchory="page"/>
        </v:shape>
      </w:pic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68" type="#_x0000_t202" style="position:absolute;margin-left:497.8pt;margin-top:54.05pt;width:43.45pt;height:6.7pt;z-index:-188744001;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85ptTun0"/>
                  </w:rPr>
                  <w:t>Příloha B3</w:t>
                </w:r>
              </w:p>
            </w:txbxContent>
          </v:textbox>
          <w10:wrap anchorx="page" anchory="page"/>
        </v:shape>
      </w:pic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67" type="#_x0000_t202" style="position:absolute;margin-left:51.05pt;margin-top:10.25pt;width:163.9pt;height:35.05pt;z-index:-188744000;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txbxContent>
          </v:textbox>
          <w10:wrap anchorx="page" anchory="page"/>
        </v:shape>
      </w:pict>
    </w:r>
    <w:r>
      <w:pict>
        <v:shape id="_x0000_s2066" type="#_x0000_t202" style="position:absolute;margin-left:50.1pt;margin-top:53.45pt;width:491.3pt;height:10.55pt;z-index:-188743999;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2025 </w:t>
                </w:r>
                <w:r>
                  <w:rPr>
                    <w:rStyle w:val="ZhlavneboZpat2"/>
                  </w:rPr>
                  <w:t>a násl.</w:t>
                </w:r>
                <w:r>
                  <w:tab/>
                </w:r>
                <w:r>
                  <w:rPr>
                    <w:rStyle w:val="ZhlavneboZpat85ptTun"/>
                  </w:rPr>
                  <w:t>Příloha B3</w:t>
                </w:r>
              </w:p>
            </w:txbxContent>
          </v:textbox>
          <w10:wrap anchorx="page" anchory="page"/>
        </v:shape>
      </w:pic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63" type="#_x0000_t202" style="position:absolute;margin-left:497.95pt;margin-top:54.65pt;width:43.45pt;height:6.7pt;z-index:-188743996;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85ptTun0"/>
                  </w:rPr>
                  <w:t>Příloha B3</w:t>
                </w:r>
              </w:p>
            </w:txbxContent>
          </v:textbox>
          <w10:wrap anchorx="page" anchory="page"/>
        </v:shape>
      </w:pict>
    </w:r>
    <w:r>
      <w:pict>
        <v:shape id="_x0000_s2062" type="#_x0000_t202" style="position:absolute;margin-left:50.1pt;margin-top:11.45pt;width:333.35pt;height:52.55pt;z-index:-188743995;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p w:rsidR="00E756BC" w:rsidRDefault="00351E57">
                <w:pPr>
                  <w:pStyle w:val="ZhlavneboZpat0"/>
                  <w:shd w:val="clear" w:color="auto" w:fill="auto"/>
                  <w:spacing w:line="240" w:lineRule="auto"/>
                </w:pPr>
                <w:r>
                  <w:rPr>
                    <w:rStyle w:val="ZhlavneboZpat2"/>
                  </w:rPr>
                  <w:t>Obchodní podmínky zadavatele pro veřejné zakázky na stavební práce 2025 a násl.</w:t>
                </w:r>
              </w:p>
            </w:txbxContent>
          </v:textbox>
          <w10:wrap anchorx="page" anchory="page"/>
        </v:shape>
      </w:pic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60" type="#_x0000_t202" style="position:absolute;margin-left:51.05pt;margin-top:10.25pt;width:163.9pt;height:35.05pt;z-index:-188743993;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txbxContent>
          </v:textbox>
          <w10:wrap anchorx="page" anchory="page"/>
        </v:shape>
      </w:pict>
    </w:r>
    <w:r>
      <w:pict>
        <v:shape id="_x0000_s2059" type="#_x0000_t202" style="position:absolute;margin-left:50.1pt;margin-top:53.45pt;width:491.3pt;height:10.55pt;z-index:-188743992;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2025 </w:t>
                </w:r>
                <w:r>
                  <w:rPr>
                    <w:rStyle w:val="ZhlavneboZpat2"/>
                  </w:rPr>
                  <w:t>a násl.</w:t>
                </w:r>
                <w:r>
                  <w:tab/>
                </w:r>
                <w:r>
                  <w:rPr>
                    <w:rStyle w:val="ZhlavneboZpat85ptTun"/>
                  </w:rPr>
                  <w:t>Příloha B3</w:t>
                </w:r>
              </w:p>
            </w:txbxContent>
          </v:textbox>
          <w10:wrap anchorx="page" anchory="page"/>
        </v:shape>
      </w:pic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58" type="#_x0000_t202" style="position:absolute;margin-left:51.05pt;margin-top:10.25pt;width:163.9pt;height:35.05pt;z-index:-188743991;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txbxContent>
          </v:textbox>
          <w10:wrap anchorx="page" anchory="page"/>
        </v:shape>
      </w:pict>
    </w:r>
    <w:r>
      <w:pict>
        <v:shape id="_x0000_s2057" type="#_x0000_t202" style="position:absolute;margin-left:50.1pt;margin-top:53.45pt;width:491.3pt;height:10.55pt;z-index:-188743990;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2025 </w:t>
                </w:r>
                <w:r>
                  <w:rPr>
                    <w:rStyle w:val="ZhlavneboZpat2"/>
                  </w:rPr>
                  <w:t>a násl.</w:t>
                </w:r>
                <w:r>
                  <w:tab/>
                </w:r>
                <w:r>
                  <w:rPr>
                    <w:rStyle w:val="ZhlavneboZpat85ptTun"/>
                  </w:rPr>
                  <w:t>Příloha B3</w:t>
                </w:r>
              </w:p>
            </w:txbxContent>
          </v:textbox>
          <w10:wrap anchorx="page" anchory="page"/>
        </v:shape>
      </w:pic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54" type="#_x0000_t202" style="position:absolute;margin-left:497.8pt;margin-top:54.05pt;width:43.45pt;height:6.7pt;z-index:-188743987;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85ptTun0"/>
                  </w:rPr>
                  <w:t>Příloha B3</w:t>
                </w:r>
              </w:p>
            </w:txbxContent>
          </v:textbox>
          <w10:wrap anchorx="page" anchory="page"/>
        </v:shape>
      </w:pic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52" type="#_x0000_t202" style="position:absolute;margin-left:497.8pt;margin-top:54.05pt;width:43.45pt;height:6.7pt;z-index:-188743985;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85ptTun0"/>
                  </w:rPr>
                  <w:t>Příloha B3</w:t>
                </w: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18" type="#_x0000_t202" style="position:absolute;margin-left:50.35pt;margin-top:10.45pt;width:491.3pt;height:53.75pt;z-index:-188744051;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p w:rsidR="00E756BC" w:rsidRDefault="00351E57">
                <w:pPr>
                  <w:pStyle w:val="ZhlavneboZpat0"/>
                  <w:shd w:val="clear" w:color="auto" w:fill="auto"/>
                  <w:tabs>
                    <w:tab w:val="right" w:pos="9739"/>
                  </w:tabs>
                  <w:spacing w:line="240" w:lineRule="auto"/>
                </w:pPr>
                <w:r>
                  <w:rPr>
                    <w:rStyle w:val="ZhlavneboZpat2"/>
                  </w:rPr>
                  <w:t xml:space="preserve">Obchodní podmínky zadavatele pro veřejné zakázky na stavební práce </w:t>
                </w:r>
                <w:r>
                  <w:rPr>
                    <w:rStyle w:val="ZhlavneboZpat85ptTun"/>
                  </w:rPr>
                  <w:t xml:space="preserve">2025 </w:t>
                </w:r>
                <w:r>
                  <w:rPr>
                    <w:rStyle w:val="ZhlavneboZpat2"/>
                  </w:rPr>
                  <w:t>a násl.</w:t>
                </w:r>
                <w:r>
                  <w:tab/>
                </w:r>
                <w:r>
                  <w:rPr>
                    <w:rStyle w:val="ZhlavneboZpat85ptTun"/>
                  </w:rPr>
                  <w:t>Příloha B3</w:t>
                </w:r>
              </w:p>
            </w:txbxContent>
          </v:textbox>
          <w10:wrap anchorx="page" anchory="page"/>
        </v:shape>
      </w:pict>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051" type="#_x0000_t202" style="position:absolute;margin-left:497.8pt;margin-top:54.05pt;width:43.45pt;height:6.7pt;z-index:-188743984;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85ptTun0"/>
                  </w:rPr>
                  <w:t>Příloha B3</w:t>
                </w:r>
              </w:p>
            </w:txbxContent>
          </v:textbox>
          <w10:wrap anchorx="page" anchory="page"/>
        </v:shape>
      </w:pict>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E756BC"/>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E756BC"/>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E756B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16" type="#_x0000_t202" style="position:absolute;margin-left:497.95pt;margin-top:54.65pt;width:43.45pt;height:6.7pt;z-index:-188744049;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85ptTun0"/>
                  </w:rPr>
                  <w:t>Příloha B3</w:t>
                </w:r>
              </w:p>
            </w:txbxContent>
          </v:textbox>
          <w10:wrap anchorx="page" anchory="page"/>
        </v:shape>
      </w:pict>
    </w:r>
    <w:r>
      <w:pict>
        <v:shape id="_x0000_s2115" type="#_x0000_t202" style="position:absolute;margin-left:50.1pt;margin-top:11.45pt;width:333.35pt;height:52.55pt;z-index:-188744048;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p w:rsidR="00E756BC" w:rsidRDefault="00351E57">
                <w:pPr>
                  <w:pStyle w:val="ZhlavneboZpat0"/>
                  <w:shd w:val="clear" w:color="auto" w:fill="auto"/>
                  <w:spacing w:line="240" w:lineRule="auto"/>
                </w:pPr>
                <w:r>
                  <w:rPr>
                    <w:rStyle w:val="ZhlavneboZpat2"/>
                  </w:rPr>
                  <w:t>Obchodní podmínky zadavatele pro veřejné zakázky na stavební práce 2025 a násl.</w:t>
                </w:r>
              </w:p>
            </w:txbxContent>
          </v:textbox>
          <w10:wrap anchorx="page" anchory="page"/>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14" type="#_x0000_t202" style="position:absolute;margin-left:497.95pt;margin-top:54.65pt;width:43.45pt;height:6.7pt;z-index:-188744047;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85ptTun0"/>
                  </w:rPr>
                  <w:t>Příloha B3</w:t>
                </w:r>
              </w:p>
            </w:txbxContent>
          </v:textbox>
          <w10:wrap anchorx="page" anchory="page"/>
        </v:shape>
      </w:pict>
    </w:r>
    <w:r>
      <w:pict>
        <v:shape id="_x0000_s2113" type="#_x0000_t202" style="position:absolute;margin-left:50.1pt;margin-top:11.45pt;width:333.35pt;height:52.55pt;z-index:-188744046;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p w:rsidR="00E756BC" w:rsidRDefault="00351E57">
                <w:pPr>
                  <w:pStyle w:val="ZhlavneboZpat0"/>
                  <w:shd w:val="clear" w:color="auto" w:fill="auto"/>
                  <w:spacing w:line="240" w:lineRule="auto"/>
                </w:pPr>
                <w:r>
                  <w:rPr>
                    <w:rStyle w:val="ZhlavneboZpat2"/>
                  </w:rPr>
                  <w:t>Obchodní podmínky zadavatele pro veřejné zakázky na stavební práce 2025 a násl.</w:t>
                </w:r>
              </w:p>
            </w:txbxContent>
          </v:textbox>
          <w10:wrap anchorx="page" anchory="page"/>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E756BC"/>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10" type="#_x0000_t202" style="position:absolute;margin-left:497.95pt;margin-top:54.65pt;width:43.45pt;height:6.7pt;z-index:-188744043;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85ptTun0"/>
                  </w:rPr>
                  <w:t>Příloha B3</w:t>
                </w:r>
              </w:p>
            </w:txbxContent>
          </v:textbox>
          <w10:wrap anchorx="page" anchory="page"/>
        </v:shape>
      </w:pict>
    </w:r>
    <w:r>
      <w:pict>
        <v:shape id="_x0000_s2109" type="#_x0000_t202" style="position:absolute;margin-left:50.1pt;margin-top:11.45pt;width:333.35pt;height:52.55pt;z-index:-188744042;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silme Vysočiny</w:t>
                </w:r>
              </w:p>
              <w:p w:rsidR="00E756BC" w:rsidRDefault="00351E57">
                <w:pPr>
                  <w:pStyle w:val="ZhlavneboZpat0"/>
                  <w:shd w:val="clear" w:color="auto" w:fill="auto"/>
                  <w:spacing w:line="240" w:lineRule="auto"/>
                </w:pPr>
                <w:r>
                  <w:rPr>
                    <w:rStyle w:val="ZhlavneboZpat2"/>
                  </w:rPr>
                  <w:t>Obchodní podmínky zadavatele pro veřejné zakázky na stavební práce 2025 a násl.</w:t>
                </w:r>
              </w:p>
            </w:txbxContent>
          </v:textbox>
          <w10:wrap anchorx="page" anchory="page"/>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08" type="#_x0000_t202" style="position:absolute;margin-left:497.95pt;margin-top:54.65pt;width:43.45pt;height:6.7pt;z-index:-188744041;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85ptTun0"/>
                  </w:rPr>
                  <w:t>Příloha B3</w:t>
                </w:r>
              </w:p>
            </w:txbxContent>
          </v:textbox>
          <w10:wrap anchorx="page" anchory="page"/>
        </v:shape>
      </w:pict>
    </w:r>
    <w:r>
      <w:pict>
        <v:shape id="_x0000_s2107" type="#_x0000_t202" style="position:absolute;margin-left:50.1pt;margin-top:11.45pt;width:333.35pt;height:52.55pt;z-index:-188744040;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p w:rsidR="00E756BC" w:rsidRDefault="00351E57">
                <w:pPr>
                  <w:pStyle w:val="ZhlavneboZpat0"/>
                  <w:shd w:val="clear" w:color="auto" w:fill="auto"/>
                  <w:spacing w:line="240" w:lineRule="auto"/>
                </w:pPr>
                <w:r>
                  <w:rPr>
                    <w:rStyle w:val="ZhlavneboZpat2"/>
                  </w:rPr>
                  <w:t>Obchodní podmínky zadavatele pro veřejné zakázky na stavební práce 2025 a násl.</w:t>
                </w:r>
              </w:p>
            </w:txbxContent>
          </v:textbox>
          <w10:wrap anchorx="page" anchory="page"/>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BC" w:rsidRDefault="00556BFF">
    <w:pPr>
      <w:rPr>
        <w:sz w:val="2"/>
        <w:szCs w:val="2"/>
      </w:rPr>
    </w:pPr>
    <w:r>
      <w:pict>
        <v:shapetype id="_x0000_t202" coordsize="21600,21600" o:spt="202" path="m,l,21600r21600,l21600,xe">
          <v:stroke joinstyle="miter"/>
          <v:path gradientshapeok="t" o:connecttype="rect"/>
        </v:shapetype>
        <v:shape id="_x0000_s2104" type="#_x0000_t202" style="position:absolute;margin-left:51.05pt;margin-top:10.25pt;width:163.9pt;height:35.05pt;z-index:-188744037;mso-wrap-style:none;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spacing w:line="240" w:lineRule="auto"/>
                </w:pPr>
                <w:r>
                  <w:rPr>
                    <w:rStyle w:val="ZhlavneboZpatCandara16ptTunKurzva"/>
                  </w:rPr>
                  <w:t>Krajská správa</w:t>
                </w:r>
              </w:p>
              <w:p w:rsidR="00E756BC" w:rsidRDefault="00351E57">
                <w:pPr>
                  <w:pStyle w:val="ZhlavneboZpat0"/>
                  <w:shd w:val="clear" w:color="auto" w:fill="auto"/>
                  <w:spacing w:line="240" w:lineRule="auto"/>
                </w:pPr>
                <w:r>
                  <w:rPr>
                    <w:rStyle w:val="ZhlavneboZpatCandara16ptTunKurzva"/>
                  </w:rPr>
                  <w:t>a údržba silnic Vysočiny</w:t>
                </w:r>
              </w:p>
            </w:txbxContent>
          </v:textbox>
          <w10:wrap anchorx="page" anchory="page"/>
        </v:shape>
      </w:pict>
    </w:r>
    <w:r>
      <w:pict>
        <v:shape id="_x0000_s2103" type="#_x0000_t202" style="position:absolute;margin-left:50.1pt;margin-top:53.45pt;width:491.3pt;height:10.55pt;z-index:-188744036;mso-wrap-distance-left:5pt;mso-wrap-distance-right:5pt;mso-position-horizontal-relative:page;mso-position-vertical-relative:page" wrapcoords="0 0" filled="f" stroked="f">
          <v:textbox style="mso-fit-shape-to-text:t" inset="0,0,0,0">
            <w:txbxContent>
              <w:p w:rsidR="00E756BC" w:rsidRDefault="00351E57">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2025 </w:t>
                </w:r>
                <w:r>
                  <w:rPr>
                    <w:rStyle w:val="ZhlavneboZpat2"/>
                  </w:rPr>
                  <w:t>a násl.</w:t>
                </w:r>
                <w:r>
                  <w:tab/>
                </w:r>
                <w:r>
                  <w:rPr>
                    <w:rStyle w:val="ZhlavneboZpat85ptTun"/>
                  </w:rPr>
                  <w:t>Příloha B3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46D"/>
    <w:multiLevelType w:val="multilevel"/>
    <w:tmpl w:val="85FA2F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B28E4"/>
    <w:multiLevelType w:val="multilevel"/>
    <w:tmpl w:val="BBA8906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B784C"/>
    <w:multiLevelType w:val="multilevel"/>
    <w:tmpl w:val="A0D816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D84FDF"/>
    <w:multiLevelType w:val="multilevel"/>
    <w:tmpl w:val="E446D5DA"/>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5C1239"/>
    <w:multiLevelType w:val="multilevel"/>
    <w:tmpl w:val="9768095E"/>
    <w:lvl w:ilvl="0">
      <w:start w:val="1"/>
      <w:numFmt w:val="decimal"/>
      <w:lvlText w:val="10.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8156C0"/>
    <w:multiLevelType w:val="multilevel"/>
    <w:tmpl w:val="985C7B36"/>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D30FAA"/>
    <w:multiLevelType w:val="multilevel"/>
    <w:tmpl w:val="6338E1FE"/>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FB5E98"/>
    <w:multiLevelType w:val="multilevel"/>
    <w:tmpl w:val="5E02CF1A"/>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8E2DB7"/>
    <w:multiLevelType w:val="multilevel"/>
    <w:tmpl w:val="05F25DEE"/>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46204F"/>
    <w:multiLevelType w:val="multilevel"/>
    <w:tmpl w:val="771E4E8A"/>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543CF6"/>
    <w:multiLevelType w:val="multilevel"/>
    <w:tmpl w:val="D46E38CC"/>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781A17"/>
    <w:multiLevelType w:val="multilevel"/>
    <w:tmpl w:val="32B8071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AD2C14"/>
    <w:multiLevelType w:val="multilevel"/>
    <w:tmpl w:val="59BCE37E"/>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8261E3"/>
    <w:multiLevelType w:val="multilevel"/>
    <w:tmpl w:val="391C674C"/>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08737A"/>
    <w:multiLevelType w:val="multilevel"/>
    <w:tmpl w:val="9A46E27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5D7263"/>
    <w:multiLevelType w:val="multilevel"/>
    <w:tmpl w:val="12AA73A4"/>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C64090"/>
    <w:multiLevelType w:val="multilevel"/>
    <w:tmpl w:val="40E26BF4"/>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FA6C85"/>
    <w:multiLevelType w:val="multilevel"/>
    <w:tmpl w:val="DF36A8E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10F0DAB"/>
    <w:multiLevelType w:val="multilevel"/>
    <w:tmpl w:val="FEC215C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1407C59"/>
    <w:multiLevelType w:val="multilevel"/>
    <w:tmpl w:val="70FCDF84"/>
    <w:lvl w:ilvl="0">
      <w:start w:val="1"/>
      <w:numFmt w:val="decimal"/>
      <w:lvlText w:val="7.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496334"/>
    <w:multiLevelType w:val="multilevel"/>
    <w:tmpl w:val="00F28D4C"/>
    <w:lvl w:ilvl="0">
      <w:start w:val="1"/>
      <w:numFmt w:val="decimal"/>
      <w:lvlText w:val="2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1825DA4"/>
    <w:multiLevelType w:val="multilevel"/>
    <w:tmpl w:val="2F124CF4"/>
    <w:lvl w:ilvl="0">
      <w:start w:val="1"/>
      <w:numFmt w:val="decimal"/>
      <w:lvlText w:val="13.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0E55A3"/>
    <w:multiLevelType w:val="multilevel"/>
    <w:tmpl w:val="2C60CECE"/>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7C3D3B"/>
    <w:multiLevelType w:val="multilevel"/>
    <w:tmpl w:val="7194A10C"/>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39C7EB8"/>
    <w:multiLevelType w:val="multilevel"/>
    <w:tmpl w:val="5B48305A"/>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3A978B8"/>
    <w:multiLevelType w:val="multilevel"/>
    <w:tmpl w:val="0B2CFDC2"/>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4273DFD"/>
    <w:multiLevelType w:val="multilevel"/>
    <w:tmpl w:val="B1E2C354"/>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4C15574"/>
    <w:multiLevelType w:val="multilevel"/>
    <w:tmpl w:val="F754FBD8"/>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F6499A"/>
    <w:multiLevelType w:val="multilevel"/>
    <w:tmpl w:val="DCDC79E2"/>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77A52ED"/>
    <w:multiLevelType w:val="multilevel"/>
    <w:tmpl w:val="4EBE21F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91C6F7D"/>
    <w:multiLevelType w:val="multilevel"/>
    <w:tmpl w:val="B1521A50"/>
    <w:lvl w:ilvl="0">
      <w:start w:val="1"/>
      <w:numFmt w:val="decimal"/>
      <w:lvlText w:val="8.1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A377724"/>
    <w:multiLevelType w:val="multilevel"/>
    <w:tmpl w:val="BDBEA9DE"/>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AE2048B"/>
    <w:multiLevelType w:val="multilevel"/>
    <w:tmpl w:val="E1BA35F4"/>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BB179E4"/>
    <w:multiLevelType w:val="multilevel"/>
    <w:tmpl w:val="EAA0AD38"/>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C786B0D"/>
    <w:multiLevelType w:val="multilevel"/>
    <w:tmpl w:val="3CB439C2"/>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D9C1852"/>
    <w:multiLevelType w:val="multilevel"/>
    <w:tmpl w:val="58D41BDC"/>
    <w:lvl w:ilvl="0">
      <w:start w:val="1"/>
      <w:numFmt w:val="decimal"/>
      <w:lvlText w:val="1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DA45945"/>
    <w:multiLevelType w:val="multilevel"/>
    <w:tmpl w:val="10281B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E6D6457"/>
    <w:multiLevelType w:val="multilevel"/>
    <w:tmpl w:val="309AE632"/>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F0A74E9"/>
    <w:multiLevelType w:val="multilevel"/>
    <w:tmpl w:val="E286B17A"/>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F93724E"/>
    <w:multiLevelType w:val="multilevel"/>
    <w:tmpl w:val="BC0CAF1C"/>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F99664E"/>
    <w:multiLevelType w:val="multilevel"/>
    <w:tmpl w:val="F44EE4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FE544BE"/>
    <w:multiLevelType w:val="multilevel"/>
    <w:tmpl w:val="CBEEE3D0"/>
    <w:lvl w:ilvl="0">
      <w:start w:val="5"/>
      <w:numFmt w:val="decimal"/>
      <w:lvlText w:val="1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0B3337E"/>
    <w:multiLevelType w:val="multilevel"/>
    <w:tmpl w:val="26FCEA26"/>
    <w:lvl w:ilvl="0">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003818"/>
    <w:multiLevelType w:val="multilevel"/>
    <w:tmpl w:val="77047412"/>
    <w:lvl w:ilvl="0">
      <w:start w:val="7"/>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1075181"/>
    <w:multiLevelType w:val="multilevel"/>
    <w:tmpl w:val="F98ABBEC"/>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15039E9"/>
    <w:multiLevelType w:val="multilevel"/>
    <w:tmpl w:val="B0A2BBE8"/>
    <w:lvl w:ilvl="0">
      <w:start w:val="14"/>
      <w:numFmt w:val="upperRoman"/>
      <w:lvlText w:val="%1."/>
      <w:lvlJc w:val="left"/>
      <w:rPr>
        <w:rFonts w:ascii="Arial" w:eastAsia="Arial" w:hAnsi="Arial" w:cs="Arial"/>
        <w:b w:val="0"/>
        <w:bCs w:val="0"/>
        <w:i w:val="0"/>
        <w:iCs w:val="0"/>
        <w:smallCaps w:val="0"/>
        <w:strike w:val="0"/>
        <w:color w:val="000000"/>
        <w:spacing w:val="0"/>
        <w:w w:val="100"/>
        <w:position w:val="0"/>
        <w:sz w:val="19"/>
        <w:szCs w:val="19"/>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2252977"/>
    <w:multiLevelType w:val="multilevel"/>
    <w:tmpl w:val="013CB348"/>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2E678E5"/>
    <w:multiLevelType w:val="multilevel"/>
    <w:tmpl w:val="8334E464"/>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38B4F89"/>
    <w:multiLevelType w:val="multilevel"/>
    <w:tmpl w:val="16B468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3E12790"/>
    <w:multiLevelType w:val="multilevel"/>
    <w:tmpl w:val="CF86F86A"/>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470185D"/>
    <w:multiLevelType w:val="multilevel"/>
    <w:tmpl w:val="DBE808BC"/>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6653737"/>
    <w:multiLevelType w:val="multilevel"/>
    <w:tmpl w:val="E142482E"/>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6A07314"/>
    <w:multiLevelType w:val="multilevel"/>
    <w:tmpl w:val="2B167656"/>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74945F8"/>
    <w:multiLevelType w:val="multilevel"/>
    <w:tmpl w:val="191CCD2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7E81872"/>
    <w:multiLevelType w:val="multilevel"/>
    <w:tmpl w:val="E2A6B24A"/>
    <w:lvl w:ilvl="0">
      <w:start w:val="1"/>
      <w:numFmt w:val="decimal"/>
      <w:lvlText w:val="16.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7F63FD0"/>
    <w:multiLevelType w:val="multilevel"/>
    <w:tmpl w:val="9A7293E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8613FDC"/>
    <w:multiLevelType w:val="multilevel"/>
    <w:tmpl w:val="4FF6001C"/>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9055BAB"/>
    <w:multiLevelType w:val="multilevel"/>
    <w:tmpl w:val="01F43FA0"/>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A1D62BF"/>
    <w:multiLevelType w:val="multilevel"/>
    <w:tmpl w:val="F8B2912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A2057DE"/>
    <w:multiLevelType w:val="multilevel"/>
    <w:tmpl w:val="75B621D0"/>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AC50BAD"/>
    <w:multiLevelType w:val="multilevel"/>
    <w:tmpl w:val="2522FAFC"/>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AD4369C"/>
    <w:multiLevelType w:val="multilevel"/>
    <w:tmpl w:val="97728E60"/>
    <w:lvl w:ilvl="0">
      <w:start w:val="1"/>
      <w:numFmt w:val="decimal"/>
      <w:lvlText w:val="10.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AD744D8"/>
    <w:multiLevelType w:val="multilevel"/>
    <w:tmpl w:val="AF20D9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AFD5514"/>
    <w:multiLevelType w:val="multilevel"/>
    <w:tmpl w:val="3EF6D222"/>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B0A4791"/>
    <w:multiLevelType w:val="multilevel"/>
    <w:tmpl w:val="9C9A2600"/>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BC566B3"/>
    <w:multiLevelType w:val="multilevel"/>
    <w:tmpl w:val="470CFD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C1A22B2"/>
    <w:multiLevelType w:val="multilevel"/>
    <w:tmpl w:val="89A4E6E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D7F28DF"/>
    <w:multiLevelType w:val="multilevel"/>
    <w:tmpl w:val="71D2006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DA84A17"/>
    <w:multiLevelType w:val="multilevel"/>
    <w:tmpl w:val="45C27074"/>
    <w:lvl w:ilvl="0">
      <w:start w:val="1"/>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DAC535A"/>
    <w:multiLevelType w:val="multilevel"/>
    <w:tmpl w:val="B5DE7CAE"/>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DD34065"/>
    <w:multiLevelType w:val="multilevel"/>
    <w:tmpl w:val="56F44E9E"/>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E650729"/>
    <w:multiLevelType w:val="multilevel"/>
    <w:tmpl w:val="ADB2012A"/>
    <w:lvl w:ilvl="0">
      <w:start w:val="1"/>
      <w:numFmt w:val="decimal"/>
      <w:lvlText w:val="19.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F0B700D"/>
    <w:multiLevelType w:val="multilevel"/>
    <w:tmpl w:val="C34261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FBB432F"/>
    <w:multiLevelType w:val="multilevel"/>
    <w:tmpl w:val="6AE2C4B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FD25273"/>
    <w:multiLevelType w:val="multilevel"/>
    <w:tmpl w:val="B624305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FD82DC7"/>
    <w:multiLevelType w:val="multilevel"/>
    <w:tmpl w:val="C27EEA58"/>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1A125F0"/>
    <w:multiLevelType w:val="multilevel"/>
    <w:tmpl w:val="244E288C"/>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1F83DA1"/>
    <w:multiLevelType w:val="multilevel"/>
    <w:tmpl w:val="3742603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21D3D84"/>
    <w:multiLevelType w:val="multilevel"/>
    <w:tmpl w:val="544AEB86"/>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27A2089"/>
    <w:multiLevelType w:val="multilevel"/>
    <w:tmpl w:val="B89833F4"/>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4AF6AF8"/>
    <w:multiLevelType w:val="multilevel"/>
    <w:tmpl w:val="F4E485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50C5197"/>
    <w:multiLevelType w:val="multilevel"/>
    <w:tmpl w:val="9EDA85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5537D35"/>
    <w:multiLevelType w:val="multilevel"/>
    <w:tmpl w:val="6EDC5F98"/>
    <w:lvl w:ilvl="0">
      <w:start w:val="1"/>
      <w:numFmt w:val="decimal"/>
      <w:lvlText w:val="13.2.%1."/>
      <w:lvlJc w:val="left"/>
      <w:rPr>
        <w:rFonts w:ascii="Arial" w:eastAsia="Arial" w:hAnsi="Arial" w:cs="Arial"/>
        <w:b w:val="0"/>
        <w:bCs w:val="0"/>
        <w:i w:val="0"/>
        <w:iCs w:val="0"/>
        <w:smallCaps w:val="0"/>
        <w:strike w:val="0"/>
        <w:color w:val="000000"/>
        <w:spacing w:val="0"/>
        <w:w w:val="100"/>
        <w:position w:val="0"/>
        <w:sz w:val="19"/>
        <w:szCs w:val="19"/>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5C21555"/>
    <w:multiLevelType w:val="multilevel"/>
    <w:tmpl w:val="16A89A7A"/>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75F6CC8"/>
    <w:multiLevelType w:val="multilevel"/>
    <w:tmpl w:val="FE0A6D2A"/>
    <w:lvl w:ilvl="0">
      <w:start w:val="4"/>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7A1671B"/>
    <w:multiLevelType w:val="multilevel"/>
    <w:tmpl w:val="666CB1AA"/>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83D48BF"/>
    <w:multiLevelType w:val="multilevel"/>
    <w:tmpl w:val="170EDD64"/>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88341BE"/>
    <w:multiLevelType w:val="multilevel"/>
    <w:tmpl w:val="D5C6899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A54722B"/>
    <w:multiLevelType w:val="multilevel"/>
    <w:tmpl w:val="602CE9F6"/>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AA22444"/>
    <w:multiLevelType w:val="multilevel"/>
    <w:tmpl w:val="033081C8"/>
    <w:lvl w:ilvl="0">
      <w:start w:val="1"/>
      <w:numFmt w:val="decimal"/>
      <w:lvlText w:val="7.7.%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AF80EF0"/>
    <w:multiLevelType w:val="multilevel"/>
    <w:tmpl w:val="72FCA296"/>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BB560C5"/>
    <w:multiLevelType w:val="multilevel"/>
    <w:tmpl w:val="66F66BD4"/>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BBE2408"/>
    <w:multiLevelType w:val="multilevel"/>
    <w:tmpl w:val="DD1C3394"/>
    <w:lvl w:ilvl="0">
      <w:start w:val="1"/>
      <w:numFmt w:val="decimal"/>
      <w:lvlText w:val="13.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D790734"/>
    <w:multiLevelType w:val="multilevel"/>
    <w:tmpl w:val="FAFAEB7A"/>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E0342A6"/>
    <w:multiLevelType w:val="multilevel"/>
    <w:tmpl w:val="576057E4"/>
    <w:lvl w:ilvl="0">
      <w:start w:val="3"/>
      <w:numFmt w:val="upperRoman"/>
      <w:lvlText w:val="%1."/>
      <w:lvlJc w:val="left"/>
      <w:rPr>
        <w:rFonts w:ascii="Arial" w:eastAsia="Arial" w:hAnsi="Arial" w:cs="Arial"/>
        <w:b w:val="0"/>
        <w:bCs w:val="0"/>
        <w:i w:val="0"/>
        <w:iCs w:val="0"/>
        <w:smallCaps w:val="0"/>
        <w:strike w:val="0"/>
        <w:color w:val="000000"/>
        <w:spacing w:val="0"/>
        <w:w w:val="100"/>
        <w:position w:val="0"/>
        <w:sz w:val="19"/>
        <w:szCs w:val="19"/>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F7934A1"/>
    <w:multiLevelType w:val="multilevel"/>
    <w:tmpl w:val="845C422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04D0905"/>
    <w:multiLevelType w:val="multilevel"/>
    <w:tmpl w:val="6CBE28C4"/>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06E7DAC"/>
    <w:multiLevelType w:val="multilevel"/>
    <w:tmpl w:val="0BB0A012"/>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07A3F5A"/>
    <w:multiLevelType w:val="multilevel"/>
    <w:tmpl w:val="5B7E74A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1BD319D"/>
    <w:multiLevelType w:val="multilevel"/>
    <w:tmpl w:val="06A2BF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2270BCE"/>
    <w:multiLevelType w:val="multilevel"/>
    <w:tmpl w:val="24624120"/>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252041D"/>
    <w:multiLevelType w:val="multilevel"/>
    <w:tmpl w:val="DB7261DE"/>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310111F"/>
    <w:multiLevelType w:val="multilevel"/>
    <w:tmpl w:val="F474CD6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4094DCA"/>
    <w:multiLevelType w:val="multilevel"/>
    <w:tmpl w:val="0388D8CA"/>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40C34C8"/>
    <w:multiLevelType w:val="multilevel"/>
    <w:tmpl w:val="326E0D36"/>
    <w:lvl w:ilvl="0">
      <w:start w:val="1"/>
      <w:numFmt w:val="decimal"/>
      <w:lvlText w:val="5.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4BE7121"/>
    <w:multiLevelType w:val="multilevel"/>
    <w:tmpl w:val="AFEC694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4C02A4B"/>
    <w:multiLevelType w:val="multilevel"/>
    <w:tmpl w:val="9A0AD9F0"/>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5D3755F"/>
    <w:multiLevelType w:val="multilevel"/>
    <w:tmpl w:val="3AC2A4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68B7A1B"/>
    <w:multiLevelType w:val="multilevel"/>
    <w:tmpl w:val="5EB6C19C"/>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6BA21F7"/>
    <w:multiLevelType w:val="multilevel"/>
    <w:tmpl w:val="5792EE1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73B66EA"/>
    <w:multiLevelType w:val="multilevel"/>
    <w:tmpl w:val="D190F8F4"/>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83E2F0C"/>
    <w:multiLevelType w:val="multilevel"/>
    <w:tmpl w:val="2BD84C3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88968FB"/>
    <w:multiLevelType w:val="multilevel"/>
    <w:tmpl w:val="7B7EF1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A136EBB"/>
    <w:multiLevelType w:val="multilevel"/>
    <w:tmpl w:val="9F90DF6E"/>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EB11916"/>
    <w:multiLevelType w:val="multilevel"/>
    <w:tmpl w:val="23781DBC"/>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F0251A6"/>
    <w:multiLevelType w:val="multilevel"/>
    <w:tmpl w:val="4AD684B2"/>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F4133C3"/>
    <w:multiLevelType w:val="multilevel"/>
    <w:tmpl w:val="18EEA542"/>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217767B"/>
    <w:multiLevelType w:val="multilevel"/>
    <w:tmpl w:val="327AC2B8"/>
    <w:lvl w:ilvl="0">
      <w:start w:val="1"/>
      <w:numFmt w:val="decimal"/>
      <w:lvlText w:val="19.%1."/>
      <w:lvlJc w:val="left"/>
      <w:rPr>
        <w:rFonts w:ascii="Arial" w:eastAsia="Arial" w:hAnsi="Arial" w:cs="Arial"/>
        <w:b w:val="0"/>
        <w:bCs w:val="0"/>
        <w:i w:val="0"/>
        <w:iCs w:val="0"/>
        <w:smallCaps w:val="0"/>
        <w:strike w:val="0"/>
        <w:color w:val="000000"/>
        <w:spacing w:val="0"/>
        <w:w w:val="100"/>
        <w:position w:val="0"/>
        <w:sz w:val="19"/>
        <w:szCs w:val="19"/>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2F24B4A"/>
    <w:multiLevelType w:val="multilevel"/>
    <w:tmpl w:val="5B1EEF4A"/>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3675AFA"/>
    <w:multiLevelType w:val="multilevel"/>
    <w:tmpl w:val="FE106A12"/>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52F233C"/>
    <w:multiLevelType w:val="multilevel"/>
    <w:tmpl w:val="DD6E74CA"/>
    <w:lvl w:ilvl="0">
      <w:start w:val="1"/>
      <w:numFmt w:val="decimal"/>
      <w:lvlText w:val="8.1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58B0CC3"/>
    <w:multiLevelType w:val="multilevel"/>
    <w:tmpl w:val="AD58AA7C"/>
    <w:lvl w:ilvl="0">
      <w:start w:val="1"/>
      <w:numFmt w:val="decimal"/>
      <w:lvlText w:val="19.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55AA1F76"/>
    <w:multiLevelType w:val="multilevel"/>
    <w:tmpl w:val="682A82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5AC7B9A"/>
    <w:multiLevelType w:val="multilevel"/>
    <w:tmpl w:val="119A805C"/>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5B83A6A"/>
    <w:multiLevelType w:val="multilevel"/>
    <w:tmpl w:val="8BB876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55CA789E"/>
    <w:multiLevelType w:val="multilevel"/>
    <w:tmpl w:val="193A481E"/>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8AF6E7C"/>
    <w:multiLevelType w:val="multilevel"/>
    <w:tmpl w:val="D206E09C"/>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8B42E01"/>
    <w:multiLevelType w:val="multilevel"/>
    <w:tmpl w:val="2722B0A4"/>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9"/>
        <w:szCs w:val="19"/>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8C7243A"/>
    <w:multiLevelType w:val="multilevel"/>
    <w:tmpl w:val="07C671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8CF42D6"/>
    <w:multiLevelType w:val="multilevel"/>
    <w:tmpl w:val="B9185B8A"/>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9694E07"/>
    <w:multiLevelType w:val="multilevel"/>
    <w:tmpl w:val="6DF6E1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9F718F6"/>
    <w:multiLevelType w:val="multilevel"/>
    <w:tmpl w:val="9056C13E"/>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A902081"/>
    <w:multiLevelType w:val="multilevel"/>
    <w:tmpl w:val="3B081C1A"/>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D3806C0"/>
    <w:multiLevelType w:val="multilevel"/>
    <w:tmpl w:val="4B5429FE"/>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D430B5F"/>
    <w:multiLevelType w:val="multilevel"/>
    <w:tmpl w:val="D8B8A8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DE974A6"/>
    <w:multiLevelType w:val="multilevel"/>
    <w:tmpl w:val="BCD00DFC"/>
    <w:lvl w:ilvl="0">
      <w:start w:val="1"/>
      <w:numFmt w:val="decimal"/>
      <w:lvlText w:val="8.17.%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E9664BF"/>
    <w:multiLevelType w:val="multilevel"/>
    <w:tmpl w:val="62220F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2397D70"/>
    <w:multiLevelType w:val="multilevel"/>
    <w:tmpl w:val="1DF45C8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2B91BF3"/>
    <w:multiLevelType w:val="multilevel"/>
    <w:tmpl w:val="D844313E"/>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2E81850"/>
    <w:multiLevelType w:val="multilevel"/>
    <w:tmpl w:val="C2109AD8"/>
    <w:lvl w:ilvl="0">
      <w:start w:val="1"/>
      <w:numFmt w:val="decimal"/>
      <w:lvlText w:val="17.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3FA2BCE"/>
    <w:multiLevelType w:val="multilevel"/>
    <w:tmpl w:val="6472EDE6"/>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457194F"/>
    <w:multiLevelType w:val="multilevel"/>
    <w:tmpl w:val="4DCCF6A4"/>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4F96D96"/>
    <w:multiLevelType w:val="multilevel"/>
    <w:tmpl w:val="CB4C9F1E"/>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6535525"/>
    <w:multiLevelType w:val="multilevel"/>
    <w:tmpl w:val="8356E7C0"/>
    <w:lvl w:ilvl="0">
      <w:start w:val="1"/>
      <w:numFmt w:val="decimal"/>
      <w:lvlText w:val="1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67A319B"/>
    <w:multiLevelType w:val="multilevel"/>
    <w:tmpl w:val="6FAA33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67C7E99"/>
    <w:multiLevelType w:val="multilevel"/>
    <w:tmpl w:val="20D4DFAA"/>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746473E"/>
    <w:multiLevelType w:val="multilevel"/>
    <w:tmpl w:val="B1EE6D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7A90843"/>
    <w:multiLevelType w:val="multilevel"/>
    <w:tmpl w:val="2968E8E0"/>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89F6448"/>
    <w:multiLevelType w:val="multilevel"/>
    <w:tmpl w:val="DDA0F528"/>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8B64A70"/>
    <w:multiLevelType w:val="multilevel"/>
    <w:tmpl w:val="C662327E"/>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8D6251F"/>
    <w:multiLevelType w:val="multilevel"/>
    <w:tmpl w:val="873A373E"/>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8E31C4D"/>
    <w:multiLevelType w:val="multilevel"/>
    <w:tmpl w:val="CEDE9BEA"/>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9D54EB7"/>
    <w:multiLevelType w:val="multilevel"/>
    <w:tmpl w:val="106ED0D2"/>
    <w:lvl w:ilvl="0">
      <w:start w:val="1"/>
      <w:numFmt w:val="decimal"/>
      <w:lvlText w:val="17.%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9F10639"/>
    <w:multiLevelType w:val="multilevel"/>
    <w:tmpl w:val="C444F810"/>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A422A5D"/>
    <w:multiLevelType w:val="multilevel"/>
    <w:tmpl w:val="E146C8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AB866F8"/>
    <w:multiLevelType w:val="multilevel"/>
    <w:tmpl w:val="0DD86872"/>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ECA1DB3"/>
    <w:multiLevelType w:val="multilevel"/>
    <w:tmpl w:val="238873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F2E0CDF"/>
    <w:multiLevelType w:val="multilevel"/>
    <w:tmpl w:val="D41A86E8"/>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0AB1128"/>
    <w:multiLevelType w:val="multilevel"/>
    <w:tmpl w:val="ABB828F2"/>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10E73C1"/>
    <w:multiLevelType w:val="multilevel"/>
    <w:tmpl w:val="E23CB4F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7220752C"/>
    <w:multiLevelType w:val="multilevel"/>
    <w:tmpl w:val="ED7E8822"/>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497196A"/>
    <w:multiLevelType w:val="multilevel"/>
    <w:tmpl w:val="578E6F06"/>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4F81515"/>
    <w:multiLevelType w:val="multilevel"/>
    <w:tmpl w:val="D01A24D8"/>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594008B"/>
    <w:multiLevelType w:val="multilevel"/>
    <w:tmpl w:val="E3E202F4"/>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6493140"/>
    <w:multiLevelType w:val="multilevel"/>
    <w:tmpl w:val="261083BE"/>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8B9114E"/>
    <w:multiLevelType w:val="multilevel"/>
    <w:tmpl w:val="31DE9900"/>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9865FDA"/>
    <w:multiLevelType w:val="multilevel"/>
    <w:tmpl w:val="0374F2F8"/>
    <w:lvl w:ilvl="0">
      <w:start w:val="1"/>
      <w:numFmt w:val="decimal"/>
      <w:lvlText w:val="1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9D95E9D"/>
    <w:multiLevelType w:val="multilevel"/>
    <w:tmpl w:val="CD1C642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A321759"/>
    <w:multiLevelType w:val="multilevel"/>
    <w:tmpl w:val="E4A8B2B4"/>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A4C0B69"/>
    <w:multiLevelType w:val="multilevel"/>
    <w:tmpl w:val="C060D1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ABF4D66"/>
    <w:multiLevelType w:val="multilevel"/>
    <w:tmpl w:val="22EC10C8"/>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B694180"/>
    <w:multiLevelType w:val="multilevel"/>
    <w:tmpl w:val="1828F8D2"/>
    <w:lvl w:ilvl="0">
      <w:start w:val="1"/>
      <w:numFmt w:val="decimal"/>
      <w:lvlText w:val="20.%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B7457B4"/>
    <w:multiLevelType w:val="multilevel"/>
    <w:tmpl w:val="94724C9C"/>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BE12CC2"/>
    <w:multiLevelType w:val="multilevel"/>
    <w:tmpl w:val="A2E6E706"/>
    <w:lvl w:ilvl="0">
      <w:start w:val="6"/>
      <w:numFmt w:val="decimal"/>
      <w:lvlText w:val="13.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C01164D"/>
    <w:multiLevelType w:val="multilevel"/>
    <w:tmpl w:val="552CEC86"/>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CF2229A"/>
    <w:multiLevelType w:val="multilevel"/>
    <w:tmpl w:val="28B63DD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D197F63"/>
    <w:multiLevelType w:val="multilevel"/>
    <w:tmpl w:val="ABAC75A6"/>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DA166E0"/>
    <w:multiLevelType w:val="multilevel"/>
    <w:tmpl w:val="BD2AA266"/>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F6D5B8D"/>
    <w:multiLevelType w:val="multilevel"/>
    <w:tmpl w:val="FB2A3CA4"/>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7FF831A0"/>
    <w:multiLevelType w:val="multilevel"/>
    <w:tmpl w:val="2B769E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6"/>
  </w:num>
  <w:num w:numId="2">
    <w:abstractNumId w:val="60"/>
  </w:num>
  <w:num w:numId="3">
    <w:abstractNumId w:val="37"/>
  </w:num>
  <w:num w:numId="4">
    <w:abstractNumId w:val="107"/>
  </w:num>
  <w:num w:numId="5">
    <w:abstractNumId w:val="114"/>
  </w:num>
  <w:num w:numId="6">
    <w:abstractNumId w:val="3"/>
  </w:num>
  <w:num w:numId="7">
    <w:abstractNumId w:val="118"/>
  </w:num>
  <w:num w:numId="8">
    <w:abstractNumId w:val="123"/>
  </w:num>
  <w:num w:numId="9">
    <w:abstractNumId w:val="151"/>
  </w:num>
  <w:num w:numId="10">
    <w:abstractNumId w:val="172"/>
  </w:num>
  <w:num w:numId="11">
    <w:abstractNumId w:val="72"/>
  </w:num>
  <w:num w:numId="12">
    <w:abstractNumId w:val="27"/>
  </w:num>
  <w:num w:numId="13">
    <w:abstractNumId w:val="32"/>
  </w:num>
  <w:num w:numId="14">
    <w:abstractNumId w:val="16"/>
  </w:num>
  <w:num w:numId="15">
    <w:abstractNumId w:val="164"/>
  </w:num>
  <w:num w:numId="16">
    <w:abstractNumId w:val="84"/>
  </w:num>
  <w:num w:numId="17">
    <w:abstractNumId w:val="66"/>
  </w:num>
  <w:num w:numId="18">
    <w:abstractNumId w:val="11"/>
  </w:num>
  <w:num w:numId="19">
    <w:abstractNumId w:val="17"/>
  </w:num>
  <w:num w:numId="20">
    <w:abstractNumId w:val="49"/>
  </w:num>
  <w:num w:numId="21">
    <w:abstractNumId w:val="138"/>
  </w:num>
  <w:num w:numId="22">
    <w:abstractNumId w:val="97"/>
  </w:num>
  <w:num w:numId="23">
    <w:abstractNumId w:val="69"/>
  </w:num>
  <w:num w:numId="24">
    <w:abstractNumId w:val="110"/>
  </w:num>
  <w:num w:numId="25">
    <w:abstractNumId w:val="50"/>
  </w:num>
  <w:num w:numId="26">
    <w:abstractNumId w:val="78"/>
  </w:num>
  <w:num w:numId="27">
    <w:abstractNumId w:val="29"/>
  </w:num>
  <w:num w:numId="28">
    <w:abstractNumId w:val="119"/>
  </w:num>
  <w:num w:numId="29">
    <w:abstractNumId w:val="141"/>
  </w:num>
  <w:num w:numId="30">
    <w:abstractNumId w:val="125"/>
  </w:num>
  <w:num w:numId="31">
    <w:abstractNumId w:val="22"/>
  </w:num>
  <w:num w:numId="32">
    <w:abstractNumId w:val="86"/>
  </w:num>
  <w:num w:numId="33">
    <w:abstractNumId w:val="170"/>
  </w:num>
  <w:num w:numId="34">
    <w:abstractNumId w:val="10"/>
  </w:num>
  <w:num w:numId="35">
    <w:abstractNumId w:val="44"/>
  </w:num>
  <w:num w:numId="36">
    <w:abstractNumId w:val="140"/>
  </w:num>
  <w:num w:numId="37">
    <w:abstractNumId w:val="28"/>
  </w:num>
  <w:num w:numId="38">
    <w:abstractNumId w:val="90"/>
  </w:num>
  <w:num w:numId="39">
    <w:abstractNumId w:val="155"/>
  </w:num>
  <w:num w:numId="40">
    <w:abstractNumId w:val="70"/>
  </w:num>
  <w:num w:numId="41">
    <w:abstractNumId w:val="75"/>
  </w:num>
  <w:num w:numId="42">
    <w:abstractNumId w:val="162"/>
  </w:num>
  <w:num w:numId="43">
    <w:abstractNumId w:val="150"/>
  </w:num>
  <w:num w:numId="44">
    <w:abstractNumId w:val="142"/>
  </w:num>
  <w:num w:numId="45">
    <w:abstractNumId w:val="148"/>
  </w:num>
  <w:num w:numId="46">
    <w:abstractNumId w:val="129"/>
  </w:num>
  <w:num w:numId="47">
    <w:abstractNumId w:val="15"/>
  </w:num>
  <w:num w:numId="48">
    <w:abstractNumId w:val="159"/>
  </w:num>
  <w:num w:numId="49">
    <w:abstractNumId w:val="174"/>
  </w:num>
  <w:num w:numId="50">
    <w:abstractNumId w:val="105"/>
  </w:num>
  <w:num w:numId="51">
    <w:abstractNumId w:val="51"/>
  </w:num>
  <w:num w:numId="52">
    <w:abstractNumId w:val="77"/>
  </w:num>
  <w:num w:numId="53">
    <w:abstractNumId w:val="91"/>
  </w:num>
  <w:num w:numId="54">
    <w:abstractNumId w:val="24"/>
  </w:num>
  <w:num w:numId="55">
    <w:abstractNumId w:val="31"/>
  </w:num>
  <w:num w:numId="56">
    <w:abstractNumId w:val="64"/>
  </w:num>
  <w:num w:numId="57">
    <w:abstractNumId w:val="8"/>
  </w:num>
  <w:num w:numId="58">
    <w:abstractNumId w:val="145"/>
  </w:num>
  <w:num w:numId="59">
    <w:abstractNumId w:val="12"/>
  </w:num>
  <w:num w:numId="60">
    <w:abstractNumId w:val="158"/>
  </w:num>
  <w:num w:numId="61">
    <w:abstractNumId w:val="38"/>
  </w:num>
  <w:num w:numId="62">
    <w:abstractNumId w:val="34"/>
  </w:num>
  <w:num w:numId="63">
    <w:abstractNumId w:val="59"/>
  </w:num>
  <w:num w:numId="64">
    <w:abstractNumId w:val="83"/>
  </w:num>
  <w:num w:numId="65">
    <w:abstractNumId w:val="160"/>
  </w:num>
  <w:num w:numId="66">
    <w:abstractNumId w:val="5"/>
  </w:num>
  <w:num w:numId="67">
    <w:abstractNumId w:val="47"/>
  </w:num>
  <w:num w:numId="68">
    <w:abstractNumId w:val="76"/>
  </w:num>
  <w:num w:numId="69">
    <w:abstractNumId w:val="176"/>
  </w:num>
  <w:num w:numId="70">
    <w:abstractNumId w:val="161"/>
  </w:num>
  <w:num w:numId="71">
    <w:abstractNumId w:val="131"/>
  </w:num>
  <w:num w:numId="72">
    <w:abstractNumId w:val="1"/>
  </w:num>
  <w:num w:numId="73">
    <w:abstractNumId w:val="96"/>
  </w:num>
  <w:num w:numId="74">
    <w:abstractNumId w:val="53"/>
  </w:num>
  <w:num w:numId="75">
    <w:abstractNumId w:val="163"/>
  </w:num>
  <w:num w:numId="76">
    <w:abstractNumId w:val="126"/>
  </w:num>
  <w:num w:numId="77">
    <w:abstractNumId w:val="79"/>
  </w:num>
  <w:num w:numId="78">
    <w:abstractNumId w:val="98"/>
  </w:num>
  <w:num w:numId="79">
    <w:abstractNumId w:val="95"/>
  </w:num>
  <w:num w:numId="80">
    <w:abstractNumId w:val="85"/>
  </w:num>
  <w:num w:numId="81">
    <w:abstractNumId w:val="74"/>
  </w:num>
  <w:num w:numId="82">
    <w:abstractNumId w:val="175"/>
  </w:num>
  <w:num w:numId="83">
    <w:abstractNumId w:val="133"/>
  </w:num>
  <w:num w:numId="84">
    <w:abstractNumId w:val="73"/>
  </w:num>
  <w:num w:numId="85">
    <w:abstractNumId w:val="13"/>
  </w:num>
  <w:num w:numId="86">
    <w:abstractNumId w:val="55"/>
  </w:num>
  <w:num w:numId="87">
    <w:abstractNumId w:val="93"/>
  </w:num>
  <w:num w:numId="88">
    <w:abstractNumId w:val="39"/>
  </w:num>
  <w:num w:numId="89">
    <w:abstractNumId w:val="87"/>
  </w:num>
  <w:num w:numId="90">
    <w:abstractNumId w:val="14"/>
  </w:num>
  <w:num w:numId="91">
    <w:abstractNumId w:val="63"/>
  </w:num>
  <w:num w:numId="92">
    <w:abstractNumId w:val="168"/>
  </w:num>
  <w:num w:numId="93">
    <w:abstractNumId w:val="25"/>
  </w:num>
  <w:num w:numId="94">
    <w:abstractNumId w:val="137"/>
  </w:num>
  <w:num w:numId="95">
    <w:abstractNumId w:val="9"/>
  </w:num>
  <w:num w:numId="96">
    <w:abstractNumId w:val="106"/>
  </w:num>
  <w:num w:numId="97">
    <w:abstractNumId w:val="108"/>
  </w:num>
  <w:num w:numId="98">
    <w:abstractNumId w:val="6"/>
  </w:num>
  <w:num w:numId="99">
    <w:abstractNumId w:val="109"/>
  </w:num>
  <w:num w:numId="100">
    <w:abstractNumId w:val="111"/>
  </w:num>
  <w:num w:numId="101">
    <w:abstractNumId w:val="7"/>
  </w:num>
  <w:num w:numId="102">
    <w:abstractNumId w:val="113"/>
  </w:num>
  <w:num w:numId="103">
    <w:abstractNumId w:val="18"/>
  </w:num>
  <w:num w:numId="104">
    <w:abstractNumId w:val="132"/>
  </w:num>
  <w:num w:numId="105">
    <w:abstractNumId w:val="58"/>
  </w:num>
  <w:num w:numId="106">
    <w:abstractNumId w:val="167"/>
  </w:num>
  <w:num w:numId="107">
    <w:abstractNumId w:val="67"/>
  </w:num>
  <w:num w:numId="108">
    <w:abstractNumId w:val="177"/>
  </w:num>
  <w:num w:numId="109">
    <w:abstractNumId w:val="153"/>
  </w:num>
  <w:num w:numId="110">
    <w:abstractNumId w:val="43"/>
  </w:num>
  <w:num w:numId="111">
    <w:abstractNumId w:val="46"/>
  </w:num>
  <w:num w:numId="112">
    <w:abstractNumId w:val="62"/>
  </w:num>
  <w:num w:numId="113">
    <w:abstractNumId w:val="68"/>
  </w:num>
  <w:num w:numId="114">
    <w:abstractNumId w:val="100"/>
  </w:num>
  <w:num w:numId="115">
    <w:abstractNumId w:val="147"/>
  </w:num>
  <w:num w:numId="116">
    <w:abstractNumId w:val="94"/>
  </w:num>
  <w:num w:numId="117">
    <w:abstractNumId w:val="23"/>
  </w:num>
  <w:num w:numId="118">
    <w:abstractNumId w:val="157"/>
  </w:num>
  <w:num w:numId="119">
    <w:abstractNumId w:val="178"/>
  </w:num>
  <w:num w:numId="120">
    <w:abstractNumId w:val="128"/>
  </w:num>
  <w:num w:numId="121">
    <w:abstractNumId w:val="56"/>
  </w:num>
  <w:num w:numId="122">
    <w:abstractNumId w:val="122"/>
  </w:num>
  <w:num w:numId="123">
    <w:abstractNumId w:val="104"/>
  </w:num>
  <w:num w:numId="124">
    <w:abstractNumId w:val="52"/>
  </w:num>
  <w:num w:numId="125">
    <w:abstractNumId w:val="26"/>
  </w:num>
  <w:num w:numId="126">
    <w:abstractNumId w:val="19"/>
  </w:num>
  <w:num w:numId="127">
    <w:abstractNumId w:val="89"/>
  </w:num>
  <w:num w:numId="128">
    <w:abstractNumId w:val="88"/>
  </w:num>
  <w:num w:numId="129">
    <w:abstractNumId w:val="30"/>
  </w:num>
  <w:num w:numId="130">
    <w:abstractNumId w:val="135"/>
  </w:num>
  <w:num w:numId="131">
    <w:abstractNumId w:val="0"/>
  </w:num>
  <w:num w:numId="132">
    <w:abstractNumId w:val="179"/>
  </w:num>
  <w:num w:numId="133">
    <w:abstractNumId w:val="120"/>
  </w:num>
  <w:num w:numId="134">
    <w:abstractNumId w:val="156"/>
  </w:num>
  <w:num w:numId="135">
    <w:abstractNumId w:val="81"/>
  </w:num>
  <w:num w:numId="136">
    <w:abstractNumId w:val="146"/>
  </w:num>
  <w:num w:numId="137">
    <w:abstractNumId w:val="115"/>
  </w:num>
  <w:num w:numId="138">
    <w:abstractNumId w:val="36"/>
  </w:num>
  <w:num w:numId="139">
    <w:abstractNumId w:val="169"/>
  </w:num>
  <w:num w:numId="140">
    <w:abstractNumId w:val="101"/>
  </w:num>
  <w:num w:numId="141">
    <w:abstractNumId w:val="4"/>
  </w:num>
  <w:num w:numId="142">
    <w:abstractNumId w:val="154"/>
  </w:num>
  <w:num w:numId="143">
    <w:abstractNumId w:val="40"/>
  </w:num>
  <w:num w:numId="144">
    <w:abstractNumId w:val="130"/>
  </w:num>
  <w:num w:numId="145">
    <w:abstractNumId w:val="61"/>
  </w:num>
  <w:num w:numId="146">
    <w:abstractNumId w:val="103"/>
  </w:num>
  <w:num w:numId="147">
    <w:abstractNumId w:val="33"/>
  </w:num>
  <w:num w:numId="148">
    <w:abstractNumId w:val="127"/>
  </w:num>
  <w:num w:numId="149">
    <w:abstractNumId w:val="21"/>
  </w:num>
  <w:num w:numId="150">
    <w:abstractNumId w:val="112"/>
  </w:num>
  <w:num w:numId="151">
    <w:abstractNumId w:val="102"/>
  </w:num>
  <w:num w:numId="152">
    <w:abstractNumId w:val="173"/>
  </w:num>
  <w:num w:numId="153">
    <w:abstractNumId w:val="82"/>
  </w:num>
  <w:num w:numId="154">
    <w:abstractNumId w:val="144"/>
  </w:num>
  <w:num w:numId="155">
    <w:abstractNumId w:val="99"/>
  </w:num>
  <w:num w:numId="156">
    <w:abstractNumId w:val="92"/>
  </w:num>
  <w:num w:numId="157">
    <w:abstractNumId w:val="2"/>
  </w:num>
  <w:num w:numId="158">
    <w:abstractNumId w:val="165"/>
  </w:num>
  <w:num w:numId="159">
    <w:abstractNumId w:val="42"/>
  </w:num>
  <w:num w:numId="160">
    <w:abstractNumId w:val="41"/>
  </w:num>
  <w:num w:numId="161">
    <w:abstractNumId w:val="80"/>
  </w:num>
  <w:num w:numId="162">
    <w:abstractNumId w:val="45"/>
  </w:num>
  <w:num w:numId="163">
    <w:abstractNumId w:val="57"/>
  </w:num>
  <w:num w:numId="164">
    <w:abstractNumId w:val="35"/>
  </w:num>
  <w:num w:numId="165">
    <w:abstractNumId w:val="48"/>
  </w:num>
  <w:num w:numId="166">
    <w:abstractNumId w:val="134"/>
  </w:num>
  <w:num w:numId="167">
    <w:abstractNumId w:val="143"/>
  </w:num>
  <w:num w:numId="168">
    <w:abstractNumId w:val="54"/>
  </w:num>
  <w:num w:numId="169">
    <w:abstractNumId w:val="65"/>
  </w:num>
  <w:num w:numId="170">
    <w:abstractNumId w:val="124"/>
  </w:num>
  <w:num w:numId="171">
    <w:abstractNumId w:val="152"/>
  </w:num>
  <w:num w:numId="172">
    <w:abstractNumId w:val="139"/>
  </w:num>
  <w:num w:numId="173">
    <w:abstractNumId w:val="136"/>
  </w:num>
  <w:num w:numId="174">
    <w:abstractNumId w:val="166"/>
  </w:num>
  <w:num w:numId="175">
    <w:abstractNumId w:val="117"/>
  </w:num>
  <w:num w:numId="176">
    <w:abstractNumId w:val="121"/>
  </w:num>
  <w:num w:numId="177">
    <w:abstractNumId w:val="149"/>
  </w:num>
  <w:num w:numId="178">
    <w:abstractNumId w:val="71"/>
  </w:num>
  <w:num w:numId="179">
    <w:abstractNumId w:val="171"/>
  </w:num>
  <w:num w:numId="180">
    <w:abstractNumId w:val="20"/>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evenAndOddHeaders/>
  <w:drawingGridHorizontalSpacing w:val="181"/>
  <w:drawingGridVerticalSpacing w:val="181"/>
  <w:characterSpacingControl w:val="compressPunctuation"/>
  <w:hdrShapeDefaults>
    <o:shapedefaults v:ext="edit" spidmax="214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E756BC"/>
    <w:rsid w:val="00351E57"/>
    <w:rsid w:val="00556BFF"/>
    <w:rsid w:val="00E756BC"/>
    <w:rsid w:val="00E84E18"/>
    <w:rsid w:val="00EB66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41"/>
    <o:shapelayout v:ext="edit">
      <o:idmap v:ext="edit" data="1"/>
    </o:shapelayout>
  </w:shapeDefaults>
  <w:decimalSymbol w:val=","/>
  <w:listSeparator w:val=";"/>
  <w15:docId w15:val="{D18FA7A4-AB85-458D-8AD5-D008827A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Nadpis32Exact">
    <w:name w:val="Nadpis #3 (2) Exact"/>
    <w:basedOn w:val="Standardnpsmoodstavce"/>
    <w:link w:val="Nadpis32"/>
    <w:rPr>
      <w:rFonts w:ascii="Arial" w:eastAsia="Arial" w:hAnsi="Arial" w:cs="Arial"/>
      <w:b/>
      <w:bCs/>
      <w:i w:val="0"/>
      <w:iCs w:val="0"/>
      <w:smallCaps w:val="0"/>
      <w:strike w:val="0"/>
      <w:sz w:val="34"/>
      <w:szCs w:val="34"/>
      <w:u w:val="none"/>
    </w:rPr>
  </w:style>
  <w:style w:type="character" w:customStyle="1" w:styleId="Nadpis32Exact0">
    <w:name w:val="Nadpis #3 (2) Exact"/>
    <w:basedOn w:val="Nadpis32Exact"/>
    <w:rPr>
      <w:rFonts w:ascii="Arial" w:eastAsia="Arial" w:hAnsi="Arial" w:cs="Arial"/>
      <w:b/>
      <w:bCs/>
      <w:i w:val="0"/>
      <w:iCs w:val="0"/>
      <w:smallCaps w:val="0"/>
      <w:strike w:val="0"/>
      <w:color w:val="000000"/>
      <w:spacing w:val="0"/>
      <w:w w:val="100"/>
      <w:position w:val="0"/>
      <w:sz w:val="34"/>
      <w:szCs w:val="34"/>
      <w:u w:val="none"/>
      <w:lang w:val="cs-CZ" w:eastAsia="cs-CZ" w:bidi="cs-CZ"/>
    </w:rPr>
  </w:style>
  <w:style w:type="character" w:customStyle="1" w:styleId="Nadpis32Candara18ptNetunKurzvaExact">
    <w:name w:val="Nadpis #3 (2) + Candara;18 pt;Ne tučné;Kurzíva Exact"/>
    <w:basedOn w:val="Nadpis32Exact"/>
    <w:rPr>
      <w:rFonts w:ascii="Candara" w:eastAsia="Candara" w:hAnsi="Candara" w:cs="Candara"/>
      <w:b/>
      <w:bCs/>
      <w:i/>
      <w:iCs/>
      <w:smallCaps w:val="0"/>
      <w:strike w:val="0"/>
      <w:color w:val="000000"/>
      <w:spacing w:val="0"/>
      <w:w w:val="100"/>
      <w:position w:val="0"/>
      <w:sz w:val="36"/>
      <w:szCs w:val="36"/>
      <w:u w:val="none"/>
      <w:lang w:val="cs-CZ" w:eastAsia="cs-CZ" w:bidi="cs-CZ"/>
    </w:rPr>
  </w:style>
  <w:style w:type="character" w:customStyle="1" w:styleId="Zkladntext3Exact">
    <w:name w:val="Základní text (3) Exact"/>
    <w:basedOn w:val="Standardnpsmoodstavce"/>
    <w:rPr>
      <w:rFonts w:ascii="Arial" w:eastAsia="Arial" w:hAnsi="Arial" w:cs="Arial"/>
      <w:b/>
      <w:bCs/>
      <w:i w:val="0"/>
      <w:iCs w:val="0"/>
      <w:smallCaps w:val="0"/>
      <w:strike w:val="0"/>
      <w:sz w:val="15"/>
      <w:szCs w:val="15"/>
      <w:u w:val="none"/>
    </w:rPr>
  </w:style>
  <w:style w:type="character" w:customStyle="1" w:styleId="Nadpis12Exact">
    <w:name w:val="Nadpis #1 (2) Exact"/>
    <w:basedOn w:val="Standardnpsmoodstavce"/>
    <w:link w:val="Nadpis12"/>
    <w:rPr>
      <w:rFonts w:ascii="Arial" w:eastAsia="Arial" w:hAnsi="Arial" w:cs="Arial"/>
      <w:b/>
      <w:bCs/>
      <w:i w:val="0"/>
      <w:iCs w:val="0"/>
      <w:smallCaps w:val="0"/>
      <w:strike w:val="0"/>
      <w:spacing w:val="-10"/>
      <w:sz w:val="44"/>
      <w:szCs w:val="44"/>
      <w:u w:val="none"/>
    </w:rPr>
  </w:style>
  <w:style w:type="character" w:customStyle="1" w:styleId="Nadpis12Exact0">
    <w:name w:val="Nadpis #1 (2) Exact"/>
    <w:basedOn w:val="Nadpis12Exact"/>
    <w:rPr>
      <w:rFonts w:ascii="Arial" w:eastAsia="Arial" w:hAnsi="Arial" w:cs="Arial"/>
      <w:b/>
      <w:bCs/>
      <w:i w:val="0"/>
      <w:iCs w:val="0"/>
      <w:smallCaps w:val="0"/>
      <w:strike w:val="0"/>
      <w:color w:val="000000"/>
      <w:spacing w:val="-10"/>
      <w:w w:val="100"/>
      <w:position w:val="0"/>
      <w:sz w:val="44"/>
      <w:szCs w:val="44"/>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Nadpis33Exact">
    <w:name w:val="Nadpis #3 (3) Exact"/>
    <w:basedOn w:val="Standardnpsmoodstavce"/>
    <w:link w:val="Nadpis33"/>
    <w:rPr>
      <w:rFonts w:ascii="Candara" w:eastAsia="Candara" w:hAnsi="Candara" w:cs="Candara"/>
      <w:b/>
      <w:bCs/>
      <w:i w:val="0"/>
      <w:iCs w:val="0"/>
      <w:smallCaps w:val="0"/>
      <w:strike w:val="0"/>
      <w:sz w:val="36"/>
      <w:szCs w:val="36"/>
      <w:u w:val="none"/>
    </w:rPr>
  </w:style>
  <w:style w:type="character" w:customStyle="1" w:styleId="Nadpis33Exact0">
    <w:name w:val="Nadpis #3 (3) Exact"/>
    <w:basedOn w:val="Nadpis33Exact"/>
    <w:rPr>
      <w:rFonts w:ascii="Candara" w:eastAsia="Candara" w:hAnsi="Candara" w:cs="Candara"/>
      <w:b/>
      <w:bCs/>
      <w:i w:val="0"/>
      <w:iCs w:val="0"/>
      <w:smallCaps w:val="0"/>
      <w:strike w:val="0"/>
      <w:color w:val="000000"/>
      <w:spacing w:val="0"/>
      <w:w w:val="100"/>
      <w:position w:val="0"/>
      <w:sz w:val="36"/>
      <w:szCs w:val="36"/>
      <w:u w:val="none"/>
      <w:lang w:val="cs-CZ" w:eastAsia="cs-CZ" w:bidi="cs-CZ"/>
    </w:rPr>
  </w:style>
  <w:style w:type="character" w:customStyle="1" w:styleId="Nadpis3317ptKurzvaExact">
    <w:name w:val="Nadpis #3 (3) + 17 pt;Kurzíva Exact"/>
    <w:basedOn w:val="Nadpis33Exact"/>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Nadpis22Exact">
    <w:name w:val="Nadpis #2 (2) Exact"/>
    <w:basedOn w:val="Standardnpsmoodstavce"/>
    <w:rPr>
      <w:rFonts w:ascii="Candara" w:eastAsia="Candara" w:hAnsi="Candara" w:cs="Candara"/>
      <w:b/>
      <w:bCs/>
      <w:i/>
      <w:iCs/>
      <w:smallCaps w:val="0"/>
      <w:strike w:val="0"/>
      <w:sz w:val="34"/>
      <w:szCs w:val="34"/>
      <w:u w:val="none"/>
    </w:rPr>
  </w:style>
  <w:style w:type="character" w:customStyle="1" w:styleId="Nadpis22Exact0">
    <w:name w:val="Nadpis #2 (2) Exact"/>
    <w:basedOn w:val="Nadpis22"/>
    <w:rPr>
      <w:rFonts w:ascii="Candara" w:eastAsia="Candara" w:hAnsi="Candara" w:cs="Candara"/>
      <w:b/>
      <w:bCs/>
      <w:i/>
      <w:iCs/>
      <w:smallCaps w:val="0"/>
      <w:strike w:val="0"/>
      <w:sz w:val="34"/>
      <w:szCs w:val="34"/>
      <w:u w:val="none"/>
    </w:rPr>
  </w:style>
  <w:style w:type="character" w:customStyle="1" w:styleId="Nadpis2216ptExact">
    <w:name w:val="Nadpis #2 (2) + 16 pt Exact"/>
    <w:basedOn w:val="Nadpis22"/>
    <w:rPr>
      <w:rFonts w:ascii="Candara" w:eastAsia="Candara" w:hAnsi="Candara" w:cs="Candara"/>
      <w:b/>
      <w:bCs/>
      <w:i/>
      <w:iCs/>
      <w:smallCaps w:val="0"/>
      <w:strike w:val="0"/>
      <w:spacing w:val="0"/>
      <w:sz w:val="32"/>
      <w:szCs w:val="32"/>
      <w:u w:val="none"/>
    </w:rPr>
  </w:style>
  <w:style w:type="character" w:customStyle="1" w:styleId="Zkladntext15Exact">
    <w:name w:val="Základní text (15) Exact"/>
    <w:basedOn w:val="Standardnpsmoodstavce"/>
    <w:link w:val="Zkladntext15"/>
    <w:rPr>
      <w:rFonts w:ascii="Candara" w:eastAsia="Candara" w:hAnsi="Candara" w:cs="Candara"/>
      <w:b w:val="0"/>
      <w:bCs w:val="0"/>
      <w:i w:val="0"/>
      <w:iCs w:val="0"/>
      <w:smallCaps w:val="0"/>
      <w:strike w:val="0"/>
      <w:sz w:val="8"/>
      <w:szCs w:val="8"/>
      <w:u w:val="none"/>
    </w:rPr>
  </w:style>
  <w:style w:type="character" w:customStyle="1" w:styleId="Zkladntext15Exact0">
    <w:name w:val="Základní text (15) Exact"/>
    <w:basedOn w:val="Zkladntext15Exact"/>
    <w:rPr>
      <w:rFonts w:ascii="Candara" w:eastAsia="Candara" w:hAnsi="Candara" w:cs="Candara"/>
      <w:b w:val="0"/>
      <w:bCs w:val="0"/>
      <w:i w:val="0"/>
      <w:iCs w:val="0"/>
      <w:smallCaps w:val="0"/>
      <w:strike w:val="0"/>
      <w:color w:val="000000"/>
      <w:spacing w:val="0"/>
      <w:w w:val="100"/>
      <w:position w:val="0"/>
      <w:sz w:val="8"/>
      <w:szCs w:val="8"/>
      <w:u w:val="none"/>
      <w:lang w:val="cs-CZ" w:eastAsia="cs-CZ" w:bidi="cs-CZ"/>
    </w:rPr>
  </w:style>
  <w:style w:type="character" w:customStyle="1" w:styleId="Zkladntext15Exact1">
    <w:name w:val="Základní text (15) Exact"/>
    <w:basedOn w:val="Zkladntext15Exact"/>
    <w:rPr>
      <w:rFonts w:ascii="Candara" w:eastAsia="Candara" w:hAnsi="Candara" w:cs="Candara"/>
      <w:b w:val="0"/>
      <w:bCs w:val="0"/>
      <w:i w:val="0"/>
      <w:iCs w:val="0"/>
      <w:smallCaps w:val="0"/>
      <w:strike w:val="0"/>
      <w:color w:val="000000"/>
      <w:spacing w:val="0"/>
      <w:w w:val="100"/>
      <w:position w:val="0"/>
      <w:sz w:val="8"/>
      <w:szCs w:val="8"/>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bCs/>
      <w:i w:val="0"/>
      <w:iCs w:val="0"/>
      <w:smallCaps w:val="0"/>
      <w:strike w:val="0"/>
      <w:sz w:val="15"/>
      <w:szCs w:val="15"/>
      <w:u w:val="none"/>
    </w:rPr>
  </w:style>
  <w:style w:type="character" w:customStyle="1" w:styleId="Zkladntext18Exact">
    <w:name w:val="Základní text (18) Exact"/>
    <w:basedOn w:val="Standardnpsmoodstavce"/>
    <w:link w:val="Zkladntext18"/>
    <w:rPr>
      <w:rFonts w:ascii="Arial" w:eastAsia="Arial" w:hAnsi="Arial" w:cs="Arial"/>
      <w:b w:val="0"/>
      <w:bCs w:val="0"/>
      <w:i w:val="0"/>
      <w:iCs w:val="0"/>
      <w:smallCaps w:val="0"/>
      <w:strike w:val="0"/>
      <w:sz w:val="17"/>
      <w:szCs w:val="17"/>
      <w:u w:val="none"/>
    </w:rPr>
  </w:style>
  <w:style w:type="character" w:customStyle="1" w:styleId="Zkladntext6Exact">
    <w:name w:val="Základní text (6) Exact"/>
    <w:basedOn w:val="Standardnpsmoodstavce"/>
    <w:rPr>
      <w:rFonts w:ascii="Arial" w:eastAsia="Arial" w:hAnsi="Arial" w:cs="Arial"/>
      <w:b w:val="0"/>
      <w:bCs w:val="0"/>
      <w:i w:val="0"/>
      <w:iCs w:val="0"/>
      <w:smallCaps w:val="0"/>
      <w:strike w:val="0"/>
      <w:sz w:val="16"/>
      <w:szCs w:val="16"/>
      <w:u w:val="none"/>
    </w:rPr>
  </w:style>
  <w:style w:type="character" w:customStyle="1" w:styleId="Zkladntext14">
    <w:name w:val="Základní text (14)_"/>
    <w:basedOn w:val="Standardnpsmoodstavce"/>
    <w:link w:val="Zkladntext140"/>
    <w:rPr>
      <w:rFonts w:ascii="Arial" w:eastAsia="Arial" w:hAnsi="Arial" w:cs="Arial"/>
      <w:b/>
      <w:bCs/>
      <w:i w:val="0"/>
      <w:iCs w:val="0"/>
      <w:smallCaps w:val="0"/>
      <w:strike w:val="0"/>
      <w:spacing w:val="50"/>
      <w:sz w:val="40"/>
      <w:szCs w:val="40"/>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20"/>
      <w:szCs w:val="20"/>
      <w:u w:val="none"/>
    </w:rPr>
  </w:style>
  <w:style w:type="character" w:customStyle="1" w:styleId="Nadpis6">
    <w:name w:val="Nadpis #6_"/>
    <w:basedOn w:val="Standardnpsmoodstavce"/>
    <w:link w:val="Nadpis60"/>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Nadpis3">
    <w:name w:val="Nadpis #3_"/>
    <w:basedOn w:val="Standardnpsmoodstavce"/>
    <w:link w:val="Nadpis30"/>
    <w:rPr>
      <w:rFonts w:ascii="Arial" w:eastAsia="Arial" w:hAnsi="Arial" w:cs="Arial"/>
      <w:b w:val="0"/>
      <w:bCs w:val="0"/>
      <w:i w:val="0"/>
      <w:iCs w:val="0"/>
      <w:smallCaps w:val="0"/>
      <w:strike w:val="0"/>
      <w:sz w:val="19"/>
      <w:szCs w:val="19"/>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Nadpis31">
    <w:name w:val="Nadpis #3"/>
    <w:basedOn w:val="Nadpis3"/>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Zkladntext16">
    <w:name w:val="Základní text (16)_"/>
    <w:basedOn w:val="Standardnpsmoodstavce"/>
    <w:link w:val="Zkladntext160"/>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6"/>
      <w:szCs w:val="16"/>
      <w:u w:val="none"/>
    </w:rPr>
  </w:style>
  <w:style w:type="character" w:customStyle="1" w:styleId="Zkladntext17">
    <w:name w:val="Základní text (17)_"/>
    <w:basedOn w:val="Standardnpsmoodstavce"/>
    <w:link w:val="Zkladntext170"/>
    <w:rPr>
      <w:rFonts w:ascii="Arial" w:eastAsia="Arial" w:hAnsi="Arial" w:cs="Arial"/>
      <w:b w:val="0"/>
      <w:bCs w:val="0"/>
      <w:i w:val="0"/>
      <w:iCs w:val="0"/>
      <w:smallCaps w:val="0"/>
      <w:strike w:val="0"/>
      <w:sz w:val="14"/>
      <w:szCs w:val="14"/>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65pt">
    <w:name w:val="Základní text (2) + 6;5 pt"/>
    <w:basedOn w:val="Zkladntext2"/>
    <w:rPr>
      <w:rFonts w:ascii="Arial" w:eastAsia="Arial" w:hAnsi="Arial" w:cs="Arial"/>
      <w:b w:val="0"/>
      <w:bCs w:val="0"/>
      <w:i w:val="0"/>
      <w:iCs w:val="0"/>
      <w:smallCaps w:val="0"/>
      <w:strike w:val="0"/>
      <w:color w:val="FFFFFF"/>
      <w:spacing w:val="0"/>
      <w:w w:val="100"/>
      <w:position w:val="0"/>
      <w:sz w:val="13"/>
      <w:szCs w:val="13"/>
      <w:u w:val="none"/>
      <w:lang w:val="cs-CZ" w:eastAsia="cs-CZ" w:bidi="cs-CZ"/>
    </w:rPr>
  </w:style>
  <w:style w:type="character" w:customStyle="1" w:styleId="Zkladntext265pt0">
    <w:name w:val="Základní text (2) + 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45pt">
    <w:name w:val="Základní text (2) + 4;5 pt"/>
    <w:basedOn w:val="Zkladntext2"/>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Zkladntext245pt0">
    <w:name w:val="Základní text (2) + 4;5 pt"/>
    <w:basedOn w:val="Zkladntext2"/>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Zkladntext28pt">
    <w:name w:val="Základní text (2) + 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4pt">
    <w:name w:val="Základní text (2) + 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24pt0">
    <w:name w:val="Základní text (2) + 4 pt"/>
    <w:basedOn w:val="Zkladntext2"/>
    <w:rPr>
      <w:rFonts w:ascii="Arial" w:eastAsia="Arial" w:hAnsi="Arial" w:cs="Arial"/>
      <w:b w:val="0"/>
      <w:bCs w:val="0"/>
      <w:i w:val="0"/>
      <w:iCs w:val="0"/>
      <w:smallCaps w:val="0"/>
      <w:strike w:val="0"/>
      <w:color w:val="FFFFFF"/>
      <w:spacing w:val="0"/>
      <w:w w:val="100"/>
      <w:position w:val="0"/>
      <w:sz w:val="8"/>
      <w:szCs w:val="8"/>
      <w:u w:val="none"/>
      <w:lang w:val="cs-CZ" w:eastAsia="cs-CZ" w:bidi="cs-CZ"/>
    </w:rPr>
  </w:style>
  <w:style w:type="character" w:customStyle="1" w:styleId="Zkladntext245pt1">
    <w:name w:val="Základní text (2) + 4;5 pt"/>
    <w:basedOn w:val="Zkladntext2"/>
    <w:rPr>
      <w:rFonts w:ascii="Arial" w:eastAsia="Arial" w:hAnsi="Arial" w:cs="Arial"/>
      <w:b w:val="0"/>
      <w:bCs w:val="0"/>
      <w:i w:val="0"/>
      <w:iCs w:val="0"/>
      <w:smallCaps w:val="0"/>
      <w:strike w:val="0"/>
      <w:color w:val="FFFFFF"/>
      <w:spacing w:val="0"/>
      <w:w w:val="100"/>
      <w:position w:val="0"/>
      <w:sz w:val="9"/>
      <w:szCs w:val="9"/>
      <w:u w:val="none"/>
      <w:lang w:val="cs-CZ" w:eastAsia="cs-CZ" w:bidi="cs-CZ"/>
    </w:rPr>
  </w:style>
  <w:style w:type="character" w:customStyle="1" w:styleId="Zkladntext245pt2">
    <w:name w:val="Základní text (2) + 4;5 pt"/>
    <w:basedOn w:val="Zkladntext2"/>
    <w:rPr>
      <w:rFonts w:ascii="Arial" w:eastAsia="Arial" w:hAnsi="Arial" w:cs="Arial"/>
      <w:b w:val="0"/>
      <w:bCs w:val="0"/>
      <w:i w:val="0"/>
      <w:iCs w:val="0"/>
      <w:smallCaps w:val="0"/>
      <w:strike w:val="0"/>
      <w:color w:val="FFFFFF"/>
      <w:spacing w:val="0"/>
      <w:w w:val="100"/>
      <w:position w:val="0"/>
      <w:sz w:val="9"/>
      <w:szCs w:val="9"/>
      <w:u w:val="none"/>
      <w:lang w:val="cs-CZ" w:eastAsia="cs-CZ" w:bidi="cs-CZ"/>
    </w:rPr>
  </w:style>
  <w:style w:type="character" w:customStyle="1" w:styleId="Zkladntext245ptKurzva">
    <w:name w:val="Základní text (2) + 4;5 pt;Kurzíva"/>
    <w:basedOn w:val="Zkladntext2"/>
    <w:rPr>
      <w:rFonts w:ascii="Arial" w:eastAsia="Arial" w:hAnsi="Arial" w:cs="Arial"/>
      <w:b w:val="0"/>
      <w:bCs w:val="0"/>
      <w:i/>
      <w:iCs/>
      <w:smallCaps w:val="0"/>
      <w:strike w:val="0"/>
      <w:color w:val="000000"/>
      <w:spacing w:val="0"/>
      <w:w w:val="100"/>
      <w:position w:val="0"/>
      <w:sz w:val="9"/>
      <w:szCs w:val="9"/>
      <w:u w:val="none"/>
      <w:lang w:val="cs-CZ" w:eastAsia="cs-CZ" w:bidi="cs-CZ"/>
    </w:rPr>
  </w:style>
  <w:style w:type="character" w:customStyle="1" w:styleId="Zkladntext24ptMalpsmena">
    <w:name w:val="Základní text (2) + 4 pt;Malá písmena"/>
    <w:basedOn w:val="Zkladntext2"/>
    <w:rPr>
      <w:rFonts w:ascii="Arial" w:eastAsia="Arial" w:hAnsi="Arial" w:cs="Arial"/>
      <w:b w:val="0"/>
      <w:bCs w:val="0"/>
      <w:i w:val="0"/>
      <w:iCs w:val="0"/>
      <w:smallCaps/>
      <w:strike w:val="0"/>
      <w:color w:val="000000"/>
      <w:spacing w:val="0"/>
      <w:w w:val="100"/>
      <w:position w:val="0"/>
      <w:sz w:val="8"/>
      <w:szCs w:val="8"/>
      <w:u w:val="none"/>
      <w:lang w:val="cs-CZ" w:eastAsia="cs-CZ" w:bidi="cs-CZ"/>
    </w:rPr>
  </w:style>
  <w:style w:type="character" w:customStyle="1" w:styleId="Zkladntext2CenturySchoolbook4ptKurzva">
    <w:name w:val="Základní text (2) + Century Schoolbook;4 pt;Kurzíva"/>
    <w:basedOn w:val="Zkladntext2"/>
    <w:rPr>
      <w:rFonts w:ascii="Century Schoolbook" w:eastAsia="Century Schoolbook" w:hAnsi="Century Schoolbook" w:cs="Century Schoolbook"/>
      <w:b w:val="0"/>
      <w:bCs w:val="0"/>
      <w:i/>
      <w:iCs/>
      <w:smallCaps w:val="0"/>
      <w:strike w:val="0"/>
      <w:color w:val="000000"/>
      <w:spacing w:val="0"/>
      <w:w w:val="100"/>
      <w:position w:val="0"/>
      <w:sz w:val="8"/>
      <w:szCs w:val="8"/>
      <w:u w:val="none"/>
      <w:lang w:val="cs-CZ" w:eastAsia="cs-CZ" w:bidi="cs-CZ"/>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8"/>
      <w:szCs w:val="8"/>
      <w:u w:val="none"/>
    </w:rPr>
  </w:style>
  <w:style w:type="character" w:customStyle="1" w:styleId="Zkladntext24ptTun">
    <w:name w:val="Základní text (2) + 4 pt;Tučné"/>
    <w:basedOn w:val="Zkladntext2"/>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Zkladntext2Candara10pt">
    <w:name w:val="Základní text (2) + Candara;10 pt"/>
    <w:basedOn w:val="Zkladntext2"/>
    <w:rPr>
      <w:rFonts w:ascii="Candara" w:eastAsia="Candara" w:hAnsi="Candara" w:cs="Candara"/>
      <w:b w:val="0"/>
      <w:bCs w:val="0"/>
      <w:i w:val="0"/>
      <w:iCs w:val="0"/>
      <w:smallCaps w:val="0"/>
      <w:strike w:val="0"/>
      <w:color w:val="000000"/>
      <w:spacing w:val="0"/>
      <w:w w:val="100"/>
      <w:position w:val="0"/>
      <w:sz w:val="20"/>
      <w:szCs w:val="20"/>
      <w:u w:val="none"/>
      <w:lang w:val="cs-CZ" w:eastAsia="cs-CZ" w:bidi="cs-CZ"/>
    </w:rPr>
  </w:style>
  <w:style w:type="character" w:customStyle="1" w:styleId="Zkladntext245ptKurzva0">
    <w:name w:val="Základní text (2) + 4;5 pt;Kurzíva"/>
    <w:basedOn w:val="Zkladntext2"/>
    <w:rPr>
      <w:rFonts w:ascii="Arial" w:eastAsia="Arial" w:hAnsi="Arial" w:cs="Arial"/>
      <w:b w:val="0"/>
      <w:bCs w:val="0"/>
      <w:i/>
      <w:iCs/>
      <w:smallCaps w:val="0"/>
      <w:strike w:val="0"/>
      <w:color w:val="000000"/>
      <w:spacing w:val="0"/>
      <w:w w:val="100"/>
      <w:position w:val="0"/>
      <w:sz w:val="9"/>
      <w:szCs w:val="9"/>
      <w:u w:val="none"/>
      <w:lang w:val="cs-CZ" w:eastAsia="cs-CZ" w:bidi="cs-CZ"/>
    </w:rPr>
  </w:style>
  <w:style w:type="character" w:customStyle="1" w:styleId="Zkladntext275ptTun">
    <w:name w:val="Základní text (2) + 7;5 pt;Tučné"/>
    <w:basedOn w:val="Zkladntext2"/>
    <w:rPr>
      <w:rFonts w:ascii="Arial" w:eastAsia="Arial" w:hAnsi="Arial" w:cs="Arial"/>
      <w:b/>
      <w:bCs/>
      <w:i w:val="0"/>
      <w:iCs w:val="0"/>
      <w:smallCaps w:val="0"/>
      <w:strike w:val="0"/>
      <w:color w:val="FFFFFF"/>
      <w:spacing w:val="0"/>
      <w:w w:val="100"/>
      <w:position w:val="0"/>
      <w:sz w:val="15"/>
      <w:szCs w:val="15"/>
      <w:u w:val="none"/>
      <w:lang w:val="cs-CZ" w:eastAsia="cs-CZ" w:bidi="cs-CZ"/>
    </w:rPr>
  </w:style>
  <w:style w:type="character" w:customStyle="1" w:styleId="Zkladntext265pt1">
    <w:name w:val="Základní text (2) + 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65pt2">
    <w:name w:val="Základní text (2) + 6;5 pt"/>
    <w:basedOn w:val="Zkladntext2"/>
    <w:rPr>
      <w:rFonts w:ascii="Arial" w:eastAsia="Arial" w:hAnsi="Arial" w:cs="Arial"/>
      <w:b w:val="0"/>
      <w:bCs w:val="0"/>
      <w:i w:val="0"/>
      <w:iCs w:val="0"/>
      <w:smallCaps w:val="0"/>
      <w:strike w:val="0"/>
      <w:color w:val="FFFFFF"/>
      <w:spacing w:val="0"/>
      <w:w w:val="100"/>
      <w:position w:val="0"/>
      <w:sz w:val="13"/>
      <w:szCs w:val="13"/>
      <w:u w:val="none"/>
      <w:lang w:val="cs-CZ" w:eastAsia="cs-CZ" w:bidi="cs-CZ"/>
    </w:rPr>
  </w:style>
  <w:style w:type="character" w:customStyle="1" w:styleId="Zkladntext19Exact">
    <w:name w:val="Základní text (19) Exact"/>
    <w:basedOn w:val="Standardnpsmoodstavce"/>
    <w:rPr>
      <w:rFonts w:ascii="Arial" w:eastAsia="Arial" w:hAnsi="Arial" w:cs="Arial"/>
      <w:b w:val="0"/>
      <w:bCs w:val="0"/>
      <w:i w:val="0"/>
      <w:iCs w:val="0"/>
      <w:smallCaps w:val="0"/>
      <w:strike w:val="0"/>
      <w:sz w:val="9"/>
      <w:szCs w:val="9"/>
      <w:u w:val="none"/>
    </w:rPr>
  </w:style>
  <w:style w:type="character" w:customStyle="1" w:styleId="Titulektabulky2Exact">
    <w:name w:val="Titulek tabulky (2) Exact"/>
    <w:basedOn w:val="Standardnpsmoodstavce"/>
    <w:link w:val="Titulektabulky2"/>
    <w:rPr>
      <w:rFonts w:ascii="Arial" w:eastAsia="Arial" w:hAnsi="Arial" w:cs="Arial"/>
      <w:b w:val="0"/>
      <w:bCs w:val="0"/>
      <w:i w:val="0"/>
      <w:iCs w:val="0"/>
      <w:smallCaps w:val="0"/>
      <w:strike w:val="0"/>
      <w:sz w:val="8"/>
      <w:szCs w:val="8"/>
      <w:u w:val="none"/>
    </w:rPr>
  </w:style>
  <w:style w:type="character" w:customStyle="1" w:styleId="Titulektabulky4Exact">
    <w:name w:val="Titulek tabulky (4) Exact"/>
    <w:basedOn w:val="Standardnpsmoodstavce"/>
    <w:rPr>
      <w:rFonts w:ascii="Arial" w:eastAsia="Arial" w:hAnsi="Arial" w:cs="Arial"/>
      <w:b w:val="0"/>
      <w:bCs w:val="0"/>
      <w:i/>
      <w:iCs/>
      <w:smallCaps w:val="0"/>
      <w:strike w:val="0"/>
      <w:sz w:val="9"/>
      <w:szCs w:val="9"/>
      <w:u w:val="none"/>
    </w:rPr>
  </w:style>
  <w:style w:type="character" w:customStyle="1" w:styleId="Titulektabulky4Exact0">
    <w:name w:val="Titulek tabulky (4) Exact"/>
    <w:basedOn w:val="Titulektabulky4"/>
    <w:rPr>
      <w:rFonts w:ascii="Arial" w:eastAsia="Arial" w:hAnsi="Arial" w:cs="Arial"/>
      <w:b w:val="0"/>
      <w:bCs w:val="0"/>
      <w:i/>
      <w:iCs/>
      <w:smallCaps w:val="0"/>
      <w:strike w:val="0"/>
      <w:sz w:val="9"/>
      <w:szCs w:val="9"/>
      <w:u w:val="single"/>
    </w:rPr>
  </w:style>
  <w:style w:type="character" w:customStyle="1" w:styleId="Zkladntext2Candara10pt0">
    <w:name w:val="Základní text (2) + Candara;10 pt"/>
    <w:basedOn w:val="Zkladntext2"/>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Zkladntext19MalpsmenaExact">
    <w:name w:val="Základní text (19) + Malá písmena Exact"/>
    <w:basedOn w:val="Zkladntext19"/>
    <w:rPr>
      <w:rFonts w:ascii="Arial" w:eastAsia="Arial" w:hAnsi="Arial" w:cs="Arial"/>
      <w:b w:val="0"/>
      <w:bCs w:val="0"/>
      <w:i w:val="0"/>
      <w:iCs w:val="0"/>
      <w:smallCaps/>
      <w:strike w:val="0"/>
      <w:sz w:val="9"/>
      <w:szCs w:val="9"/>
      <w:u w:val="single"/>
    </w:rPr>
  </w:style>
  <w:style w:type="character" w:customStyle="1" w:styleId="Zkladntext23Exact">
    <w:name w:val="Základní text (23) Exact"/>
    <w:basedOn w:val="Standardnpsmoodstavce"/>
    <w:link w:val="Zkladntext23"/>
    <w:rPr>
      <w:rFonts w:ascii="Century Schoolbook" w:eastAsia="Century Schoolbook" w:hAnsi="Century Schoolbook" w:cs="Century Schoolbook"/>
      <w:b w:val="0"/>
      <w:bCs w:val="0"/>
      <w:i w:val="0"/>
      <w:iCs w:val="0"/>
      <w:smallCaps w:val="0"/>
      <w:strike w:val="0"/>
      <w:sz w:val="9"/>
      <w:szCs w:val="9"/>
      <w:u w:val="none"/>
    </w:rPr>
  </w:style>
  <w:style w:type="character" w:customStyle="1" w:styleId="Zkladntext23Exact0">
    <w:name w:val="Základní text (23) Exact"/>
    <w:basedOn w:val="Zkladntext23Exact"/>
    <w:rPr>
      <w:rFonts w:ascii="Century Schoolbook" w:eastAsia="Century Schoolbook" w:hAnsi="Century Schoolbook" w:cs="Century Schoolbook"/>
      <w:b w:val="0"/>
      <w:bCs w:val="0"/>
      <w:i w:val="0"/>
      <w:iCs w:val="0"/>
      <w:smallCaps w:val="0"/>
      <w:strike w:val="0"/>
      <w:color w:val="000000"/>
      <w:spacing w:val="0"/>
      <w:w w:val="100"/>
      <w:position w:val="0"/>
      <w:sz w:val="9"/>
      <w:szCs w:val="9"/>
      <w:u w:val="single"/>
      <w:lang w:val="cs-CZ" w:eastAsia="cs-CZ" w:bidi="cs-CZ"/>
    </w:rPr>
  </w:style>
  <w:style w:type="character" w:customStyle="1" w:styleId="Zkladntext20Exact">
    <w:name w:val="Základní text (20) Exact"/>
    <w:basedOn w:val="Standardnpsmoodstavce"/>
    <w:rPr>
      <w:rFonts w:ascii="Arial" w:eastAsia="Arial" w:hAnsi="Arial" w:cs="Arial"/>
      <w:b w:val="0"/>
      <w:bCs w:val="0"/>
      <w:i/>
      <w:iCs/>
      <w:smallCaps w:val="0"/>
      <w:strike w:val="0"/>
      <w:sz w:val="9"/>
      <w:szCs w:val="9"/>
      <w:u w:val="none"/>
    </w:rPr>
  </w:style>
  <w:style w:type="character" w:customStyle="1" w:styleId="Zkladntext24Exact">
    <w:name w:val="Základní text (24) Exact"/>
    <w:basedOn w:val="Standardnpsmoodstavce"/>
    <w:link w:val="Zkladntext24"/>
    <w:rPr>
      <w:rFonts w:ascii="Century Schoolbook" w:eastAsia="Century Schoolbook" w:hAnsi="Century Schoolbook" w:cs="Century Schoolbook"/>
      <w:b w:val="0"/>
      <w:bCs w:val="0"/>
      <w:i w:val="0"/>
      <w:iCs w:val="0"/>
      <w:smallCaps w:val="0"/>
      <w:strike w:val="0"/>
      <w:sz w:val="8"/>
      <w:szCs w:val="8"/>
      <w:u w:val="none"/>
    </w:rPr>
  </w:style>
  <w:style w:type="character" w:customStyle="1" w:styleId="Zkladntext24Exact0">
    <w:name w:val="Základní text (24) Exact"/>
    <w:basedOn w:val="Zkladntext24Exact"/>
    <w:rPr>
      <w:rFonts w:ascii="Century Schoolbook" w:eastAsia="Century Schoolbook" w:hAnsi="Century Schoolbook" w:cs="Century Schoolbook"/>
      <w:b w:val="0"/>
      <w:bCs w:val="0"/>
      <w:i w:val="0"/>
      <w:iCs w:val="0"/>
      <w:smallCaps w:val="0"/>
      <w:strike w:val="0"/>
      <w:color w:val="000000"/>
      <w:spacing w:val="0"/>
      <w:w w:val="100"/>
      <w:position w:val="0"/>
      <w:sz w:val="8"/>
      <w:szCs w:val="8"/>
      <w:u w:val="single"/>
      <w:lang w:val="cs-CZ" w:eastAsia="cs-CZ" w:bidi="cs-CZ"/>
    </w:rPr>
  </w:style>
  <w:style w:type="character" w:customStyle="1" w:styleId="Zkladntext24ArialExact">
    <w:name w:val="Základní text (24) + Arial Exact"/>
    <w:basedOn w:val="Zkladntext24Exact"/>
    <w:rPr>
      <w:rFonts w:ascii="Arial" w:eastAsia="Arial" w:hAnsi="Arial" w:cs="Arial"/>
      <w:b w:val="0"/>
      <w:bCs w:val="0"/>
      <w:i w:val="0"/>
      <w:iCs w:val="0"/>
      <w:smallCaps w:val="0"/>
      <w:strike w:val="0"/>
      <w:color w:val="000000"/>
      <w:spacing w:val="0"/>
      <w:w w:val="100"/>
      <w:position w:val="0"/>
      <w:sz w:val="8"/>
      <w:szCs w:val="8"/>
      <w:u w:val="single"/>
      <w:lang w:val="cs-CZ" w:eastAsia="cs-CZ" w:bidi="cs-CZ"/>
    </w:rPr>
  </w:style>
  <w:style w:type="character" w:customStyle="1" w:styleId="Zkladntext12Exact">
    <w:name w:val="Základní text (12) Exact"/>
    <w:basedOn w:val="Standardnpsmoodstavce"/>
    <w:rPr>
      <w:rFonts w:ascii="Century Schoolbook" w:eastAsia="Century Schoolbook" w:hAnsi="Century Schoolbook" w:cs="Century Schoolbook"/>
      <w:b w:val="0"/>
      <w:bCs w:val="0"/>
      <w:i/>
      <w:iCs/>
      <w:smallCaps w:val="0"/>
      <w:strike w:val="0"/>
      <w:sz w:val="8"/>
      <w:szCs w:val="8"/>
      <w:u w:val="none"/>
    </w:rPr>
  </w:style>
  <w:style w:type="character" w:customStyle="1" w:styleId="Zkladntext12Arialdkovn0ptExact">
    <w:name w:val="Základní text (12) + Arial;Řádkování 0 pt Exact"/>
    <w:basedOn w:val="Zkladntext12"/>
    <w:rPr>
      <w:rFonts w:ascii="Arial" w:eastAsia="Arial" w:hAnsi="Arial" w:cs="Arial"/>
      <w:b w:val="0"/>
      <w:bCs w:val="0"/>
      <w:i/>
      <w:iCs/>
      <w:smallCaps w:val="0"/>
      <w:strike w:val="0"/>
      <w:spacing w:val="-10"/>
      <w:sz w:val="8"/>
      <w:szCs w:val="8"/>
      <w:u w:val="none"/>
    </w:rPr>
  </w:style>
  <w:style w:type="character" w:customStyle="1" w:styleId="Zkladntext200">
    <w:name w:val="Základní text (20)_"/>
    <w:basedOn w:val="Standardnpsmoodstavce"/>
    <w:link w:val="Zkladntext201"/>
    <w:rPr>
      <w:rFonts w:ascii="Arial" w:eastAsia="Arial" w:hAnsi="Arial" w:cs="Arial"/>
      <w:b w:val="0"/>
      <w:bCs w:val="0"/>
      <w:i/>
      <w:iCs/>
      <w:smallCaps w:val="0"/>
      <w:strike w:val="0"/>
      <w:sz w:val="9"/>
      <w:szCs w:val="9"/>
      <w:u w:val="none"/>
    </w:rPr>
  </w:style>
  <w:style w:type="character" w:customStyle="1" w:styleId="Zkladntext19">
    <w:name w:val="Základní text (19)_"/>
    <w:basedOn w:val="Standardnpsmoodstavce"/>
    <w:link w:val="Zkladntext190"/>
    <w:rPr>
      <w:rFonts w:ascii="Arial" w:eastAsia="Arial" w:hAnsi="Arial" w:cs="Arial"/>
      <w:b w:val="0"/>
      <w:bCs w:val="0"/>
      <w:i w:val="0"/>
      <w:iCs w:val="0"/>
      <w:smallCaps w:val="0"/>
      <w:strike w:val="0"/>
      <w:sz w:val="9"/>
      <w:szCs w:val="9"/>
      <w:u w:val="none"/>
    </w:rPr>
  </w:style>
  <w:style w:type="character" w:customStyle="1" w:styleId="Zkladntext191">
    <w:name w:val="Základní text (19)"/>
    <w:basedOn w:val="Zkladntext19"/>
    <w:rPr>
      <w:rFonts w:ascii="Arial" w:eastAsia="Arial" w:hAnsi="Arial" w:cs="Arial"/>
      <w:b w:val="0"/>
      <w:bCs w:val="0"/>
      <w:i w:val="0"/>
      <w:iCs w:val="0"/>
      <w:smallCaps w:val="0"/>
      <w:strike w:val="0"/>
      <w:color w:val="000000"/>
      <w:spacing w:val="0"/>
      <w:w w:val="100"/>
      <w:position w:val="0"/>
      <w:sz w:val="9"/>
      <w:szCs w:val="9"/>
      <w:u w:val="single"/>
      <w:lang w:val="cs-CZ" w:eastAsia="cs-CZ" w:bidi="cs-CZ"/>
    </w:rPr>
  </w:style>
  <w:style w:type="character" w:customStyle="1" w:styleId="Zkladntext19Kurzva">
    <w:name w:val="Základní text (19) + Kurzíva"/>
    <w:basedOn w:val="Zkladntext19"/>
    <w:rPr>
      <w:rFonts w:ascii="Arial" w:eastAsia="Arial" w:hAnsi="Arial" w:cs="Arial"/>
      <w:b w:val="0"/>
      <w:bCs w:val="0"/>
      <w:i/>
      <w:iCs/>
      <w:smallCaps w:val="0"/>
      <w:strike w:val="0"/>
      <w:color w:val="000000"/>
      <w:spacing w:val="0"/>
      <w:w w:val="100"/>
      <w:position w:val="0"/>
      <w:sz w:val="9"/>
      <w:szCs w:val="9"/>
      <w:u w:val="single"/>
      <w:lang w:val="cs-CZ" w:eastAsia="cs-CZ" w:bidi="cs-CZ"/>
    </w:rPr>
  </w:style>
  <w:style w:type="character" w:customStyle="1" w:styleId="Titulektabulky4">
    <w:name w:val="Titulek tabulky (4)_"/>
    <w:basedOn w:val="Standardnpsmoodstavce"/>
    <w:link w:val="Titulektabulky40"/>
    <w:rPr>
      <w:rFonts w:ascii="Arial" w:eastAsia="Arial" w:hAnsi="Arial" w:cs="Arial"/>
      <w:b w:val="0"/>
      <w:bCs w:val="0"/>
      <w:i/>
      <w:iCs/>
      <w:smallCaps w:val="0"/>
      <w:strike w:val="0"/>
      <w:sz w:val="9"/>
      <w:szCs w:val="9"/>
      <w:u w:val="none"/>
    </w:rPr>
  </w:style>
  <w:style w:type="character" w:customStyle="1" w:styleId="Titulektabulky41">
    <w:name w:val="Titulek tabulky (4)"/>
    <w:basedOn w:val="Titulektabulky4"/>
    <w:rPr>
      <w:rFonts w:ascii="Arial" w:eastAsia="Arial" w:hAnsi="Arial" w:cs="Arial"/>
      <w:b w:val="0"/>
      <w:bCs w:val="0"/>
      <w:i/>
      <w:iCs/>
      <w:smallCaps w:val="0"/>
      <w:strike w:val="0"/>
      <w:color w:val="000000"/>
      <w:spacing w:val="0"/>
      <w:w w:val="100"/>
      <w:position w:val="0"/>
      <w:sz w:val="9"/>
      <w:szCs w:val="9"/>
      <w:u w:val="single"/>
      <w:lang w:val="cs-CZ" w:eastAsia="cs-CZ" w:bidi="cs-CZ"/>
    </w:rPr>
  </w:style>
  <w:style w:type="character" w:customStyle="1" w:styleId="Titulektabulky4Nekurzva">
    <w:name w:val="Titulek tabulky (4) + Ne kurzíva"/>
    <w:basedOn w:val="Titulektabulky4"/>
    <w:rPr>
      <w:rFonts w:ascii="Arial" w:eastAsia="Arial" w:hAnsi="Arial" w:cs="Arial"/>
      <w:b w:val="0"/>
      <w:bCs w:val="0"/>
      <w:i/>
      <w:iCs/>
      <w:smallCaps w:val="0"/>
      <w:strike w:val="0"/>
      <w:color w:val="000000"/>
      <w:spacing w:val="0"/>
      <w:w w:val="100"/>
      <w:position w:val="0"/>
      <w:sz w:val="9"/>
      <w:szCs w:val="9"/>
      <w:u w:val="single"/>
      <w:lang w:val="cs-CZ" w:eastAsia="cs-CZ" w:bidi="cs-CZ"/>
    </w:rPr>
  </w:style>
  <w:style w:type="character" w:customStyle="1" w:styleId="Zkladntext210">
    <w:name w:val="Základní text (21)_"/>
    <w:basedOn w:val="Standardnpsmoodstavce"/>
    <w:link w:val="Zkladntext211"/>
    <w:rPr>
      <w:rFonts w:ascii="Calibri" w:eastAsia="Calibri" w:hAnsi="Calibri" w:cs="Calibri"/>
      <w:b w:val="0"/>
      <w:bCs w:val="0"/>
      <w:i/>
      <w:iCs/>
      <w:smallCaps w:val="0"/>
      <w:strike w:val="0"/>
      <w:sz w:val="10"/>
      <w:szCs w:val="10"/>
      <w:u w:val="none"/>
    </w:rPr>
  </w:style>
  <w:style w:type="character" w:customStyle="1" w:styleId="Zkladntext220">
    <w:name w:val="Základní text (22)_"/>
    <w:basedOn w:val="Standardnpsmoodstavce"/>
    <w:link w:val="Zkladntext221"/>
    <w:rPr>
      <w:rFonts w:ascii="Calibri" w:eastAsia="Calibri" w:hAnsi="Calibri" w:cs="Calibri"/>
      <w:b w:val="0"/>
      <w:bCs w:val="0"/>
      <w:i/>
      <w:iCs/>
      <w:smallCaps w:val="0"/>
      <w:strike w:val="0"/>
      <w:sz w:val="10"/>
      <w:szCs w:val="10"/>
      <w:u w:val="none"/>
    </w:rPr>
  </w:style>
  <w:style w:type="character" w:customStyle="1" w:styleId="Zkladntext20Nekurzva">
    <w:name w:val="Základní text (20) + Ne kurzíva"/>
    <w:basedOn w:val="Zkladntext200"/>
    <w:rPr>
      <w:rFonts w:ascii="Arial" w:eastAsia="Arial" w:hAnsi="Arial" w:cs="Arial"/>
      <w:b w:val="0"/>
      <w:bCs w:val="0"/>
      <w:i/>
      <w:iCs/>
      <w:smallCaps w:val="0"/>
      <w:strike w:val="0"/>
      <w:color w:val="000000"/>
      <w:spacing w:val="0"/>
      <w:w w:val="100"/>
      <w:position w:val="0"/>
      <w:sz w:val="9"/>
      <w:szCs w:val="9"/>
      <w:u w:val="none"/>
      <w:lang w:val="cs-CZ" w:eastAsia="cs-CZ" w:bidi="cs-CZ"/>
    </w:rPr>
  </w:style>
  <w:style w:type="character" w:customStyle="1" w:styleId="Zkladntext202">
    <w:name w:val="Základní text (20)"/>
    <w:basedOn w:val="Zkladntext200"/>
    <w:rPr>
      <w:rFonts w:ascii="Arial" w:eastAsia="Arial" w:hAnsi="Arial" w:cs="Arial"/>
      <w:b w:val="0"/>
      <w:bCs w:val="0"/>
      <w:i/>
      <w:iCs/>
      <w:smallCaps w:val="0"/>
      <w:strike w:val="0"/>
      <w:color w:val="000000"/>
      <w:spacing w:val="0"/>
      <w:w w:val="100"/>
      <w:position w:val="0"/>
      <w:sz w:val="9"/>
      <w:szCs w:val="9"/>
      <w:u w:val="single"/>
      <w:lang w:val="cs-CZ" w:eastAsia="cs-CZ" w:bidi="cs-CZ"/>
    </w:rPr>
  </w:style>
  <w:style w:type="character" w:customStyle="1" w:styleId="Zkladntext12">
    <w:name w:val="Základní text (12)_"/>
    <w:basedOn w:val="Standardnpsmoodstavce"/>
    <w:link w:val="Zkladntext120"/>
    <w:rPr>
      <w:rFonts w:ascii="Century Schoolbook" w:eastAsia="Century Schoolbook" w:hAnsi="Century Schoolbook" w:cs="Century Schoolbook"/>
      <w:b w:val="0"/>
      <w:bCs w:val="0"/>
      <w:i/>
      <w:iCs/>
      <w:smallCaps w:val="0"/>
      <w:strike w:val="0"/>
      <w:sz w:val="8"/>
      <w:szCs w:val="8"/>
      <w:u w:val="none"/>
    </w:rPr>
  </w:style>
  <w:style w:type="character" w:customStyle="1" w:styleId="Zkladntext12Arialdkovn0pt">
    <w:name w:val="Základní text (12) + Arial;Řádkování 0 pt"/>
    <w:basedOn w:val="Zkladntext12"/>
    <w:rPr>
      <w:rFonts w:ascii="Arial" w:eastAsia="Arial" w:hAnsi="Arial" w:cs="Arial"/>
      <w:b w:val="0"/>
      <w:bCs w:val="0"/>
      <w:i/>
      <w:iCs/>
      <w:smallCaps w:val="0"/>
      <w:strike w:val="0"/>
      <w:color w:val="000000"/>
      <w:spacing w:val="-10"/>
      <w:w w:val="100"/>
      <w:position w:val="0"/>
      <w:sz w:val="8"/>
      <w:szCs w:val="8"/>
      <w:u w:val="none"/>
      <w:lang w:val="cs-CZ" w:eastAsia="cs-CZ" w:bidi="cs-CZ"/>
    </w:rPr>
  </w:style>
  <w:style w:type="character" w:customStyle="1" w:styleId="Zkladntext2CenturySchoolbook5pt">
    <w:name w:val="Základní text (2) + Century Schoolbook;5 pt"/>
    <w:basedOn w:val="Zkladntext2"/>
    <w:rPr>
      <w:rFonts w:ascii="Century Schoolbook" w:eastAsia="Century Schoolbook" w:hAnsi="Century Schoolbook" w:cs="Century Schoolbook"/>
      <w:b w:val="0"/>
      <w:bCs w:val="0"/>
      <w:i w:val="0"/>
      <w:iCs w:val="0"/>
      <w:smallCaps w:val="0"/>
      <w:strike w:val="0"/>
      <w:color w:val="000000"/>
      <w:spacing w:val="0"/>
      <w:w w:val="100"/>
      <w:position w:val="0"/>
      <w:sz w:val="10"/>
      <w:szCs w:val="10"/>
      <w:u w:val="none"/>
      <w:lang w:val="cs-CZ" w:eastAsia="cs-CZ" w:bidi="cs-CZ"/>
    </w:rPr>
  </w:style>
  <w:style w:type="character" w:customStyle="1" w:styleId="Zkladntext25">
    <w:name w:val="Základní text (25)_"/>
    <w:basedOn w:val="Standardnpsmoodstavce"/>
    <w:link w:val="Zkladntext250"/>
    <w:rPr>
      <w:rFonts w:ascii="Cambria" w:eastAsia="Cambria" w:hAnsi="Cambria" w:cs="Cambria"/>
      <w:b w:val="0"/>
      <w:bCs w:val="0"/>
      <w:i/>
      <w:iCs/>
      <w:smallCaps w:val="0"/>
      <w:strike w:val="0"/>
      <w:sz w:val="11"/>
      <w:szCs w:val="11"/>
      <w:u w:val="none"/>
    </w:rPr>
  </w:style>
  <w:style w:type="character" w:customStyle="1" w:styleId="Zkladntext25Arial45pt">
    <w:name w:val="Základní text (25) + Arial;4;5 pt"/>
    <w:basedOn w:val="Zkladntext25"/>
    <w:rPr>
      <w:rFonts w:ascii="Arial" w:eastAsia="Arial" w:hAnsi="Arial" w:cs="Arial"/>
      <w:b w:val="0"/>
      <w:bCs w:val="0"/>
      <w:i/>
      <w:iCs/>
      <w:smallCaps w:val="0"/>
      <w:strike w:val="0"/>
      <w:color w:val="000000"/>
      <w:spacing w:val="0"/>
      <w:w w:val="100"/>
      <w:position w:val="0"/>
      <w:sz w:val="9"/>
      <w:szCs w:val="9"/>
      <w:u w:val="none"/>
      <w:lang w:val="cs-CZ" w:eastAsia="cs-CZ" w:bidi="cs-CZ"/>
    </w:rPr>
  </w:style>
  <w:style w:type="character" w:customStyle="1" w:styleId="Zkladntext210ptKurzva">
    <w:name w:val="Základní text (2) + 10 pt;Kurzíva"/>
    <w:basedOn w:val="Zkladntext2"/>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Titulektabulky5">
    <w:name w:val="Titulek tabulky (5)_"/>
    <w:basedOn w:val="Standardnpsmoodstavce"/>
    <w:link w:val="Titulektabulky50"/>
    <w:rPr>
      <w:rFonts w:ascii="Calibri" w:eastAsia="Calibri" w:hAnsi="Calibri" w:cs="Calibri"/>
      <w:b w:val="0"/>
      <w:bCs w:val="0"/>
      <w:i/>
      <w:iCs/>
      <w:smallCaps w:val="0"/>
      <w:strike w:val="0"/>
      <w:sz w:val="9"/>
      <w:szCs w:val="9"/>
      <w:u w:val="none"/>
    </w:rPr>
  </w:style>
  <w:style w:type="character" w:customStyle="1" w:styleId="Titulektabulky59ptNekurzva">
    <w:name w:val="Titulek tabulky (5) + 9 pt;Ne kurzíva"/>
    <w:basedOn w:val="Titulektabulky5"/>
    <w:rPr>
      <w:rFonts w:ascii="Calibri" w:eastAsia="Calibri" w:hAnsi="Calibri" w:cs="Calibri"/>
      <w:b w:val="0"/>
      <w:bCs w:val="0"/>
      <w:i/>
      <w:iCs/>
      <w:smallCaps w:val="0"/>
      <w:strike w:val="0"/>
      <w:color w:val="000000"/>
      <w:spacing w:val="0"/>
      <w:w w:val="100"/>
      <w:position w:val="0"/>
      <w:sz w:val="18"/>
      <w:szCs w:val="18"/>
      <w:u w:val="single"/>
      <w:lang w:val="cs-CZ" w:eastAsia="cs-CZ" w:bidi="cs-CZ"/>
    </w:rPr>
  </w:style>
  <w:style w:type="character" w:customStyle="1" w:styleId="Titulektabulky51">
    <w:name w:val="Titulek tabulky (5)"/>
    <w:basedOn w:val="Titulektabulky5"/>
    <w:rPr>
      <w:rFonts w:ascii="Calibri" w:eastAsia="Calibri" w:hAnsi="Calibri" w:cs="Calibri"/>
      <w:b w:val="0"/>
      <w:bCs w:val="0"/>
      <w:i/>
      <w:iCs/>
      <w:smallCaps w:val="0"/>
      <w:strike w:val="0"/>
      <w:color w:val="000000"/>
      <w:spacing w:val="0"/>
      <w:w w:val="100"/>
      <w:position w:val="0"/>
      <w:sz w:val="9"/>
      <w:szCs w:val="9"/>
      <w:u w:val="single"/>
      <w:lang w:val="cs-CZ" w:eastAsia="cs-CZ" w:bidi="cs-CZ"/>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pacing w:val="50"/>
      <w:sz w:val="38"/>
      <w:szCs w:val="38"/>
      <w:u w:val="none"/>
    </w:rPr>
  </w:style>
  <w:style w:type="character" w:customStyle="1" w:styleId="Zkladntext4dkovn0ptExact">
    <w:name w:val="Základní text (4) + Řádkování 0 pt Exact"/>
    <w:basedOn w:val="Zkladntext4Exact"/>
    <w:rPr>
      <w:rFonts w:ascii="Arial" w:eastAsia="Arial" w:hAnsi="Arial" w:cs="Arial"/>
      <w:b/>
      <w:bCs/>
      <w:i w:val="0"/>
      <w:iCs w:val="0"/>
      <w:smallCaps w:val="0"/>
      <w:strike w:val="0"/>
      <w:color w:val="000000"/>
      <w:spacing w:val="0"/>
      <w:w w:val="100"/>
      <w:position w:val="0"/>
      <w:sz w:val="38"/>
      <w:szCs w:val="38"/>
      <w:u w:val="single"/>
      <w:lang w:val="cs-CZ" w:eastAsia="cs-CZ" w:bidi="cs-CZ"/>
    </w:rPr>
  </w:style>
  <w:style w:type="character" w:customStyle="1" w:styleId="Zkladntext13Exact">
    <w:name w:val="Základní text (13) Exact"/>
    <w:basedOn w:val="Standardnpsmoodstavce"/>
    <w:link w:val="Zkladntext13"/>
    <w:rPr>
      <w:rFonts w:ascii="Arial" w:eastAsia="Arial" w:hAnsi="Arial" w:cs="Arial"/>
      <w:b/>
      <w:bCs/>
      <w:i w:val="0"/>
      <w:iCs w:val="0"/>
      <w:smallCaps w:val="0"/>
      <w:strike w:val="0"/>
      <w:sz w:val="28"/>
      <w:szCs w:val="28"/>
      <w:u w:val="none"/>
    </w:rPr>
  </w:style>
  <w:style w:type="character" w:customStyle="1" w:styleId="Zkladntext13Exact0">
    <w:name w:val="Základní text (13) Exact"/>
    <w:basedOn w:val="Zkladntext13Exact"/>
    <w:rPr>
      <w:rFonts w:ascii="Arial" w:eastAsia="Arial" w:hAnsi="Arial" w:cs="Arial"/>
      <w:b/>
      <w:bCs/>
      <w:i w:val="0"/>
      <w:iCs w:val="0"/>
      <w:smallCaps w:val="0"/>
      <w:strike w:val="0"/>
      <w:color w:val="000000"/>
      <w:spacing w:val="0"/>
      <w:w w:val="100"/>
      <w:position w:val="0"/>
      <w:sz w:val="28"/>
      <w:szCs w:val="28"/>
      <w:u w:val="single"/>
      <w:lang w:val="cs-CZ" w:eastAsia="cs-CZ" w:bidi="cs-CZ"/>
    </w:rPr>
  </w:style>
  <w:style w:type="character" w:customStyle="1" w:styleId="Zkladntext2Exact0">
    <w:name w:val="Základní text (2) Exact"/>
    <w:basedOn w:val="Zkladntext2"/>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ZhlavneboZpatCandara16ptTunKurzva">
    <w:name w:val="Záhlaví nebo Zápatí + Candara;16 pt;Tučné;Kurzíva"/>
    <w:basedOn w:val="ZhlavneboZpat"/>
    <w:rPr>
      <w:rFonts w:ascii="Candara" w:eastAsia="Candara" w:hAnsi="Candara" w:cs="Candara"/>
      <w:b/>
      <w:bCs/>
      <w:i/>
      <w:iCs/>
      <w:smallCaps w:val="0"/>
      <w:strike w:val="0"/>
      <w:color w:val="000000"/>
      <w:spacing w:val="0"/>
      <w:w w:val="100"/>
      <w:position w:val="0"/>
      <w:sz w:val="32"/>
      <w:szCs w:val="32"/>
      <w:u w:val="none"/>
      <w:lang w:val="cs-CZ" w:eastAsia="cs-CZ" w:bidi="cs-CZ"/>
    </w:rPr>
  </w:style>
  <w:style w:type="character" w:customStyle="1" w:styleId="ZhlavneboZpat2">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hlavneboZpat85ptTun">
    <w:name w:val="Záhlaví nebo Zápatí + 8;5 pt;Tučné"/>
    <w:basedOn w:val="ZhlavneboZpat"/>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ZhlavneboZpatCenturySchoolbook">
    <w:name w:val="Záhlaví nebo Zápatí + Century Schoolbook"/>
    <w:basedOn w:val="ZhlavneboZpat"/>
    <w:rPr>
      <w:rFonts w:ascii="Century Schoolbook" w:eastAsia="Century Schoolbook" w:hAnsi="Century Schoolbook" w:cs="Century Schoolbook"/>
      <w:b/>
      <w:bCs/>
      <w:i w:val="0"/>
      <w:iCs w:val="0"/>
      <w:smallCaps w:val="0"/>
      <w:strike w:val="0"/>
      <w:color w:val="000000"/>
      <w:spacing w:val="0"/>
      <w:w w:val="100"/>
      <w:position w:val="0"/>
      <w:sz w:val="16"/>
      <w:szCs w:val="16"/>
      <w:u w:val="none"/>
      <w:lang w:val="cs-CZ" w:eastAsia="cs-CZ" w:bidi="cs-CZ"/>
    </w:rPr>
  </w:style>
  <w:style w:type="character" w:customStyle="1" w:styleId="Obsah3Char">
    <w:name w:val="Obsah 3 Char"/>
    <w:basedOn w:val="Standardnpsmoodstavce"/>
    <w:link w:val="Obsah3"/>
    <w:rPr>
      <w:rFonts w:ascii="Arial" w:eastAsia="Arial" w:hAnsi="Arial" w:cs="Arial"/>
      <w:b w:val="0"/>
      <w:bCs w:val="0"/>
      <w:i w:val="0"/>
      <w:iCs w:val="0"/>
      <w:smallCaps w:val="0"/>
      <w:strike w:val="0"/>
      <w:sz w:val="19"/>
      <w:szCs w:val="19"/>
      <w:u w:val="none"/>
    </w:rPr>
  </w:style>
  <w:style w:type="character" w:customStyle="1" w:styleId="ZhlavneboZpat85ptTun0">
    <w:name w:val="Záhlaví nebo Zápatí + 8;5 pt;Tučné"/>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75ptTun0">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Nadpis1">
    <w:name w:val="Nadpis #1_"/>
    <w:basedOn w:val="Standardnpsmoodstavce"/>
    <w:link w:val="Nadpis10"/>
    <w:rPr>
      <w:rFonts w:ascii="Candara" w:eastAsia="Candara" w:hAnsi="Candara" w:cs="Candara"/>
      <w:b/>
      <w:bCs/>
      <w:i/>
      <w:iCs/>
      <w:smallCaps w:val="0"/>
      <w:strike w:val="0"/>
      <w:sz w:val="32"/>
      <w:szCs w:val="32"/>
      <w:u w:val="none"/>
    </w:rPr>
  </w:style>
  <w:style w:type="character" w:customStyle="1" w:styleId="Nadpis11">
    <w:name w:val="Nadpis #1"/>
    <w:basedOn w:val="Nadpis1"/>
    <w:rPr>
      <w:rFonts w:ascii="Candara" w:eastAsia="Candara" w:hAnsi="Candara" w:cs="Candara"/>
      <w:b/>
      <w:bCs/>
      <w:i/>
      <w:iCs/>
      <w:smallCaps w:val="0"/>
      <w:strike w:val="0"/>
      <w:color w:val="000000"/>
      <w:spacing w:val="0"/>
      <w:w w:val="100"/>
      <w:position w:val="0"/>
      <w:sz w:val="32"/>
      <w:szCs w:val="32"/>
      <w:u w:val="none"/>
      <w:lang w:val="cs-CZ" w:eastAsia="cs-CZ" w:bidi="cs-CZ"/>
    </w:rPr>
  </w:style>
  <w:style w:type="character" w:customStyle="1" w:styleId="Zkladntext61">
    <w:name w:val="Základní text (6)"/>
    <w:basedOn w:val="Zkladntext6"/>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kladntext695pt">
    <w:name w:val="Základní text (6) + 9;5 pt"/>
    <w:basedOn w:val="Zkladntext6"/>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bCs/>
      <w:i w:val="0"/>
      <w:iCs w:val="0"/>
      <w:smallCaps w:val="0"/>
      <w:strike w:val="0"/>
      <w:spacing w:val="-20"/>
      <w:sz w:val="44"/>
      <w:szCs w:val="44"/>
      <w:u w:val="none"/>
    </w:rPr>
  </w:style>
  <w:style w:type="character" w:customStyle="1" w:styleId="Titulekobrzku2Exact0">
    <w:name w:val="Titulek obrázku (2) Exact"/>
    <w:basedOn w:val="Titulekobrzku2Exact"/>
    <w:rPr>
      <w:rFonts w:ascii="Arial" w:eastAsia="Arial" w:hAnsi="Arial" w:cs="Arial"/>
      <w:b/>
      <w:bCs/>
      <w:i w:val="0"/>
      <w:iCs w:val="0"/>
      <w:smallCaps w:val="0"/>
      <w:strike w:val="0"/>
      <w:color w:val="000000"/>
      <w:spacing w:val="-20"/>
      <w:w w:val="100"/>
      <w:position w:val="0"/>
      <w:sz w:val="44"/>
      <w:szCs w:val="44"/>
      <w:u w:val="none"/>
      <w:lang w:val="cs-CZ" w:eastAsia="cs-CZ" w:bidi="cs-CZ"/>
    </w:rPr>
  </w:style>
  <w:style w:type="character" w:customStyle="1" w:styleId="Titulekobrzku3Exact">
    <w:name w:val="Titulek obrázku (3) Exact"/>
    <w:basedOn w:val="Standardnpsmoodstavce"/>
    <w:link w:val="Titulekobrzku3"/>
    <w:rPr>
      <w:rFonts w:ascii="Candara" w:eastAsia="Candara" w:hAnsi="Candara" w:cs="Candara"/>
      <w:b w:val="0"/>
      <w:bCs w:val="0"/>
      <w:i w:val="0"/>
      <w:iCs w:val="0"/>
      <w:smallCaps w:val="0"/>
      <w:strike w:val="0"/>
      <w:sz w:val="8"/>
      <w:szCs w:val="8"/>
      <w:u w:val="none"/>
    </w:rPr>
  </w:style>
  <w:style w:type="character" w:customStyle="1" w:styleId="Titulekobrzku3Exact0">
    <w:name w:val="Titulek obrázku (3) Exact"/>
    <w:basedOn w:val="Titulekobrzku3Exact"/>
    <w:rPr>
      <w:rFonts w:ascii="Candara" w:eastAsia="Candara" w:hAnsi="Candara" w:cs="Candara"/>
      <w:b w:val="0"/>
      <w:bCs w:val="0"/>
      <w:i w:val="0"/>
      <w:iCs w:val="0"/>
      <w:smallCaps w:val="0"/>
      <w:strike w:val="0"/>
      <w:color w:val="000000"/>
      <w:spacing w:val="0"/>
      <w:w w:val="100"/>
      <w:position w:val="0"/>
      <w:sz w:val="8"/>
      <w:szCs w:val="8"/>
      <w:u w:val="none"/>
      <w:lang w:val="cs-CZ" w:eastAsia="cs-CZ" w:bidi="cs-CZ"/>
    </w:rPr>
  </w:style>
  <w:style w:type="character" w:customStyle="1" w:styleId="Nadpis22">
    <w:name w:val="Nadpis #2 (2)_"/>
    <w:basedOn w:val="Standardnpsmoodstavce"/>
    <w:link w:val="Nadpis220"/>
    <w:rPr>
      <w:rFonts w:ascii="Candara" w:eastAsia="Candara" w:hAnsi="Candara" w:cs="Candara"/>
      <w:b/>
      <w:bCs/>
      <w:i/>
      <w:iCs/>
      <w:smallCaps w:val="0"/>
      <w:strike w:val="0"/>
      <w:sz w:val="34"/>
      <w:szCs w:val="34"/>
      <w:u w:val="none"/>
    </w:rPr>
  </w:style>
  <w:style w:type="character" w:customStyle="1" w:styleId="Nadpis2218ptNekurzva">
    <w:name w:val="Nadpis #2 (2) + 18 pt;Ne kurzíva"/>
    <w:basedOn w:val="Nadpis22"/>
    <w:rPr>
      <w:rFonts w:ascii="Candara" w:eastAsia="Candara" w:hAnsi="Candara" w:cs="Candara"/>
      <w:b/>
      <w:bCs/>
      <w:i/>
      <w:iCs/>
      <w:smallCaps w:val="0"/>
      <w:strike w:val="0"/>
      <w:color w:val="000000"/>
      <w:spacing w:val="0"/>
      <w:w w:val="100"/>
      <w:position w:val="0"/>
      <w:sz w:val="36"/>
      <w:szCs w:val="36"/>
      <w:u w:val="none"/>
      <w:lang w:val="cs-CZ" w:eastAsia="cs-CZ" w:bidi="cs-CZ"/>
    </w:rPr>
  </w:style>
  <w:style w:type="character" w:customStyle="1" w:styleId="Nadpis221">
    <w:name w:val="Nadpis #2 (2)"/>
    <w:basedOn w:val="Nadpis22"/>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Nadpis22ArialNekurzva">
    <w:name w:val="Nadpis #2 (2) + Arial;Ne kurzíva"/>
    <w:basedOn w:val="Nadpis22"/>
    <w:rPr>
      <w:rFonts w:ascii="Arial" w:eastAsia="Arial" w:hAnsi="Arial" w:cs="Arial"/>
      <w:b/>
      <w:bCs/>
      <w:i/>
      <w:iCs/>
      <w:smallCaps w:val="0"/>
      <w:strike w:val="0"/>
      <w:color w:val="000000"/>
      <w:spacing w:val="0"/>
      <w:w w:val="100"/>
      <w:position w:val="0"/>
      <w:sz w:val="34"/>
      <w:szCs w:val="34"/>
      <w:u w:val="none"/>
      <w:lang w:val="cs-CZ" w:eastAsia="cs-CZ" w:bidi="cs-CZ"/>
    </w:rPr>
  </w:style>
  <w:style w:type="character" w:customStyle="1" w:styleId="Nadpis62">
    <w:name w:val="Nadpis #6 (2)_"/>
    <w:basedOn w:val="Standardnpsmoodstavce"/>
    <w:link w:val="Nadpis620"/>
    <w:rPr>
      <w:rFonts w:ascii="Arial" w:eastAsia="Arial" w:hAnsi="Arial" w:cs="Arial"/>
      <w:b/>
      <w:bCs/>
      <w:i w:val="0"/>
      <w:iCs w:val="0"/>
      <w:smallCaps w:val="0"/>
      <w:strike w:val="0"/>
      <w:sz w:val="20"/>
      <w:szCs w:val="20"/>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rPr>
  </w:style>
  <w:style w:type="character" w:customStyle="1" w:styleId="Zkladntext26">
    <w:name w:val="Základní text (26)_"/>
    <w:basedOn w:val="Standardnpsmoodstavce"/>
    <w:link w:val="Zkladntext260"/>
    <w:rPr>
      <w:rFonts w:ascii="Arial" w:eastAsia="Arial" w:hAnsi="Arial" w:cs="Arial"/>
      <w:b/>
      <w:bCs/>
      <w:i w:val="0"/>
      <w:iCs w:val="0"/>
      <w:smallCaps w:val="0"/>
      <w:strike w:val="0"/>
      <w:sz w:val="20"/>
      <w:szCs w:val="20"/>
      <w:u w:val="none"/>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6"/>
      <w:szCs w:val="16"/>
    </w:rPr>
  </w:style>
  <w:style w:type="paragraph" w:customStyle="1" w:styleId="Nadpis32">
    <w:name w:val="Nadpis #3 (2)"/>
    <w:basedOn w:val="Normln"/>
    <w:link w:val="Nadpis32Exact"/>
    <w:pPr>
      <w:shd w:val="clear" w:color="auto" w:fill="FFFFFF"/>
      <w:spacing w:after="120" w:line="437" w:lineRule="exact"/>
      <w:outlineLvl w:val="2"/>
    </w:pPr>
    <w:rPr>
      <w:rFonts w:ascii="Arial" w:eastAsia="Arial" w:hAnsi="Arial" w:cs="Arial"/>
      <w:b/>
      <w:bCs/>
      <w:sz w:val="34"/>
      <w:szCs w:val="34"/>
    </w:rPr>
  </w:style>
  <w:style w:type="paragraph" w:customStyle="1" w:styleId="Zkladntext30">
    <w:name w:val="Základní text (3)"/>
    <w:basedOn w:val="Normln"/>
    <w:link w:val="Zkladntext3"/>
    <w:pPr>
      <w:shd w:val="clear" w:color="auto" w:fill="FFFFFF"/>
      <w:spacing w:after="600" w:line="182" w:lineRule="exact"/>
    </w:pPr>
    <w:rPr>
      <w:rFonts w:ascii="Arial" w:eastAsia="Arial" w:hAnsi="Arial" w:cs="Arial"/>
      <w:b/>
      <w:bCs/>
      <w:sz w:val="15"/>
      <w:szCs w:val="15"/>
    </w:rPr>
  </w:style>
  <w:style w:type="paragraph" w:customStyle="1" w:styleId="Nadpis12">
    <w:name w:val="Nadpis #1 (2)"/>
    <w:basedOn w:val="Normln"/>
    <w:link w:val="Nadpis12Exact"/>
    <w:pPr>
      <w:shd w:val="clear" w:color="auto" w:fill="FFFFFF"/>
      <w:spacing w:line="0" w:lineRule="atLeast"/>
      <w:outlineLvl w:val="0"/>
    </w:pPr>
    <w:rPr>
      <w:rFonts w:ascii="Arial" w:eastAsia="Arial" w:hAnsi="Arial" w:cs="Arial"/>
      <w:b/>
      <w:bCs/>
      <w:spacing w:val="-10"/>
      <w:sz w:val="44"/>
      <w:szCs w:val="44"/>
    </w:rPr>
  </w:style>
  <w:style w:type="paragraph" w:customStyle="1" w:styleId="Zkladntext20">
    <w:name w:val="Základní text (2)"/>
    <w:basedOn w:val="Normln"/>
    <w:link w:val="Zkladntext2"/>
    <w:pPr>
      <w:shd w:val="clear" w:color="auto" w:fill="FFFFFF"/>
      <w:spacing w:line="350" w:lineRule="exact"/>
      <w:ind w:hanging="360"/>
      <w:jc w:val="center"/>
    </w:pPr>
    <w:rPr>
      <w:rFonts w:ascii="Arial" w:eastAsia="Arial" w:hAnsi="Arial" w:cs="Arial"/>
      <w:sz w:val="19"/>
      <w:szCs w:val="19"/>
    </w:rPr>
  </w:style>
  <w:style w:type="paragraph" w:customStyle="1" w:styleId="Nadpis33">
    <w:name w:val="Nadpis #3 (3)"/>
    <w:basedOn w:val="Normln"/>
    <w:link w:val="Nadpis33Exact"/>
    <w:pPr>
      <w:shd w:val="clear" w:color="auto" w:fill="FFFFFF"/>
      <w:spacing w:line="0" w:lineRule="atLeast"/>
      <w:outlineLvl w:val="2"/>
    </w:pPr>
    <w:rPr>
      <w:rFonts w:ascii="Candara" w:eastAsia="Candara" w:hAnsi="Candara" w:cs="Candara"/>
      <w:b/>
      <w:bCs/>
      <w:sz w:val="36"/>
      <w:szCs w:val="36"/>
    </w:rPr>
  </w:style>
  <w:style w:type="paragraph" w:customStyle="1" w:styleId="Nadpis220">
    <w:name w:val="Nadpis #2 (2)"/>
    <w:basedOn w:val="Normln"/>
    <w:link w:val="Nadpis22"/>
    <w:pPr>
      <w:shd w:val="clear" w:color="auto" w:fill="FFFFFF"/>
      <w:spacing w:line="0" w:lineRule="atLeast"/>
      <w:outlineLvl w:val="1"/>
    </w:pPr>
    <w:rPr>
      <w:rFonts w:ascii="Candara" w:eastAsia="Candara" w:hAnsi="Candara" w:cs="Candara"/>
      <w:b/>
      <w:bCs/>
      <w:i/>
      <w:iCs/>
      <w:sz w:val="34"/>
      <w:szCs w:val="34"/>
    </w:rPr>
  </w:style>
  <w:style w:type="paragraph" w:customStyle="1" w:styleId="Zkladntext15">
    <w:name w:val="Základní text (15)"/>
    <w:basedOn w:val="Normln"/>
    <w:link w:val="Zkladntext15Exact"/>
    <w:pPr>
      <w:shd w:val="clear" w:color="auto" w:fill="FFFFFF"/>
      <w:spacing w:line="91" w:lineRule="exact"/>
      <w:ind w:hanging="680"/>
      <w:jc w:val="both"/>
    </w:pPr>
    <w:rPr>
      <w:rFonts w:ascii="Candara" w:eastAsia="Candara" w:hAnsi="Candara" w:cs="Candara"/>
      <w:sz w:val="8"/>
      <w:szCs w:val="8"/>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b/>
      <w:bCs/>
      <w:sz w:val="15"/>
      <w:szCs w:val="15"/>
    </w:rPr>
  </w:style>
  <w:style w:type="paragraph" w:customStyle="1" w:styleId="Zkladntext18">
    <w:name w:val="Základní text (18)"/>
    <w:basedOn w:val="Normln"/>
    <w:link w:val="Zkladntext18Exact"/>
    <w:pPr>
      <w:shd w:val="clear" w:color="auto" w:fill="FFFFFF"/>
      <w:spacing w:after="300" w:line="0" w:lineRule="atLeast"/>
      <w:jc w:val="both"/>
    </w:pPr>
    <w:rPr>
      <w:rFonts w:ascii="Arial" w:eastAsia="Arial" w:hAnsi="Arial" w:cs="Arial"/>
      <w:sz w:val="17"/>
      <w:szCs w:val="17"/>
    </w:rPr>
  </w:style>
  <w:style w:type="paragraph" w:customStyle="1" w:styleId="Zkladntext60">
    <w:name w:val="Základní text (6)"/>
    <w:basedOn w:val="Normln"/>
    <w:link w:val="Zkladntext6"/>
    <w:pPr>
      <w:shd w:val="clear" w:color="auto" w:fill="FFFFFF"/>
      <w:spacing w:before="60" w:line="182" w:lineRule="exact"/>
    </w:pPr>
    <w:rPr>
      <w:rFonts w:ascii="Arial" w:eastAsia="Arial" w:hAnsi="Arial" w:cs="Arial"/>
      <w:sz w:val="16"/>
      <w:szCs w:val="16"/>
    </w:rPr>
  </w:style>
  <w:style w:type="paragraph" w:customStyle="1" w:styleId="Zkladntext140">
    <w:name w:val="Základní text (14)"/>
    <w:basedOn w:val="Normln"/>
    <w:link w:val="Zkladntext14"/>
    <w:pPr>
      <w:shd w:val="clear" w:color="auto" w:fill="FFFFFF"/>
      <w:spacing w:after="420" w:line="0" w:lineRule="atLeast"/>
      <w:jc w:val="center"/>
    </w:pPr>
    <w:rPr>
      <w:rFonts w:ascii="Arial" w:eastAsia="Arial" w:hAnsi="Arial" w:cs="Arial"/>
      <w:b/>
      <w:bCs/>
      <w:spacing w:val="50"/>
      <w:sz w:val="40"/>
      <w:szCs w:val="40"/>
    </w:rPr>
  </w:style>
  <w:style w:type="paragraph" w:customStyle="1" w:styleId="Nadpis60">
    <w:name w:val="Nadpis #6"/>
    <w:basedOn w:val="Normln"/>
    <w:link w:val="Nadpis6"/>
    <w:pPr>
      <w:shd w:val="clear" w:color="auto" w:fill="FFFFFF"/>
      <w:spacing w:before="420" w:line="350" w:lineRule="exact"/>
      <w:jc w:val="center"/>
      <w:outlineLvl w:val="5"/>
    </w:pPr>
    <w:rPr>
      <w:rFonts w:ascii="Arial" w:eastAsia="Arial" w:hAnsi="Arial" w:cs="Arial"/>
      <w:sz w:val="19"/>
      <w:szCs w:val="19"/>
    </w:rPr>
  </w:style>
  <w:style w:type="paragraph" w:customStyle="1" w:styleId="Nadpis30">
    <w:name w:val="Nadpis #3"/>
    <w:basedOn w:val="Normln"/>
    <w:link w:val="Nadpis3"/>
    <w:pPr>
      <w:shd w:val="clear" w:color="auto" w:fill="FFFFFF"/>
      <w:spacing w:before="420" w:line="350" w:lineRule="exact"/>
      <w:jc w:val="center"/>
      <w:outlineLvl w:val="2"/>
    </w:pPr>
    <w:rPr>
      <w:rFonts w:ascii="Arial" w:eastAsia="Arial" w:hAnsi="Arial" w:cs="Arial"/>
      <w:sz w:val="19"/>
      <w:szCs w:val="19"/>
    </w:rPr>
  </w:style>
  <w:style w:type="paragraph" w:customStyle="1" w:styleId="Zkladntext160">
    <w:name w:val="Základní text (16)"/>
    <w:basedOn w:val="Normln"/>
    <w:link w:val="Zkladntext16"/>
    <w:pPr>
      <w:shd w:val="clear" w:color="auto" w:fill="FFFFFF"/>
      <w:spacing w:before="180" w:after="360" w:line="0" w:lineRule="atLeast"/>
    </w:pPr>
    <w:rPr>
      <w:rFonts w:ascii="Arial" w:eastAsia="Arial" w:hAnsi="Arial" w:cs="Arial"/>
      <w:sz w:val="20"/>
      <w:szCs w:val="20"/>
    </w:rPr>
  </w:style>
  <w:style w:type="paragraph" w:customStyle="1" w:styleId="Zkladntext170">
    <w:name w:val="Základní text (17)"/>
    <w:basedOn w:val="Normln"/>
    <w:link w:val="Zkladntext17"/>
    <w:pPr>
      <w:shd w:val="clear" w:color="auto" w:fill="FFFFFF"/>
      <w:spacing w:before="360" w:after="180" w:line="0" w:lineRule="atLeast"/>
    </w:pPr>
    <w:rPr>
      <w:rFonts w:ascii="Arial" w:eastAsia="Arial" w:hAnsi="Arial" w:cs="Arial"/>
      <w:sz w:val="14"/>
      <w:szCs w:val="14"/>
    </w:rPr>
  </w:style>
  <w:style w:type="paragraph" w:customStyle="1" w:styleId="Zkladntext70">
    <w:name w:val="Základní text (7)"/>
    <w:basedOn w:val="Normln"/>
    <w:link w:val="Zkladntext7"/>
    <w:pPr>
      <w:shd w:val="clear" w:color="auto" w:fill="FFFFFF"/>
      <w:spacing w:after="120" w:line="0" w:lineRule="atLeast"/>
    </w:pPr>
    <w:rPr>
      <w:rFonts w:ascii="Arial" w:eastAsia="Arial" w:hAnsi="Arial" w:cs="Arial"/>
      <w:sz w:val="13"/>
      <w:szCs w:val="13"/>
    </w:rPr>
  </w:style>
  <w:style w:type="paragraph" w:customStyle="1" w:styleId="Nadpis20">
    <w:name w:val="Nadpis #2"/>
    <w:basedOn w:val="Normln"/>
    <w:link w:val="Nadpis2"/>
    <w:pPr>
      <w:shd w:val="clear" w:color="auto" w:fill="FFFFFF"/>
      <w:spacing w:before="120" w:after="120" w:line="0" w:lineRule="atLeast"/>
      <w:outlineLvl w:val="1"/>
    </w:pPr>
    <w:rPr>
      <w:rFonts w:ascii="Arial" w:eastAsia="Arial" w:hAnsi="Arial" w:cs="Arial"/>
      <w:b/>
      <w:bCs/>
      <w:sz w:val="22"/>
      <w:szCs w:val="22"/>
    </w:rPr>
  </w:style>
  <w:style w:type="paragraph" w:customStyle="1" w:styleId="Zkladntext90">
    <w:name w:val="Základní text (9)"/>
    <w:basedOn w:val="Normln"/>
    <w:link w:val="Zkladntext9"/>
    <w:pPr>
      <w:shd w:val="clear" w:color="auto" w:fill="FFFFFF"/>
      <w:spacing w:line="0" w:lineRule="atLeast"/>
    </w:pPr>
    <w:rPr>
      <w:rFonts w:ascii="Arial" w:eastAsia="Arial" w:hAnsi="Arial" w:cs="Arial"/>
      <w:sz w:val="8"/>
      <w:szCs w:val="8"/>
    </w:rPr>
  </w:style>
  <w:style w:type="paragraph" w:customStyle="1" w:styleId="Zkladntext190">
    <w:name w:val="Základní text (19)"/>
    <w:basedOn w:val="Normln"/>
    <w:link w:val="Zkladntext19"/>
    <w:pPr>
      <w:shd w:val="clear" w:color="auto" w:fill="FFFFFF"/>
      <w:spacing w:line="0" w:lineRule="atLeast"/>
    </w:pPr>
    <w:rPr>
      <w:rFonts w:ascii="Arial" w:eastAsia="Arial" w:hAnsi="Arial" w:cs="Arial"/>
      <w:sz w:val="9"/>
      <w:szCs w:val="9"/>
    </w:rPr>
  </w:style>
  <w:style w:type="paragraph" w:customStyle="1" w:styleId="Titulektabulky2">
    <w:name w:val="Titulek tabulky (2)"/>
    <w:basedOn w:val="Normln"/>
    <w:link w:val="Titulektabulky2Exact"/>
    <w:pPr>
      <w:shd w:val="clear" w:color="auto" w:fill="FFFFFF"/>
      <w:spacing w:line="0" w:lineRule="atLeast"/>
    </w:pPr>
    <w:rPr>
      <w:rFonts w:ascii="Arial" w:eastAsia="Arial" w:hAnsi="Arial" w:cs="Arial"/>
      <w:sz w:val="8"/>
      <w:szCs w:val="8"/>
    </w:rPr>
  </w:style>
  <w:style w:type="paragraph" w:customStyle="1" w:styleId="Titulektabulky40">
    <w:name w:val="Titulek tabulky (4)"/>
    <w:basedOn w:val="Normln"/>
    <w:link w:val="Titulektabulky4"/>
    <w:pPr>
      <w:shd w:val="clear" w:color="auto" w:fill="FFFFFF"/>
      <w:spacing w:line="0" w:lineRule="atLeast"/>
    </w:pPr>
    <w:rPr>
      <w:rFonts w:ascii="Arial" w:eastAsia="Arial" w:hAnsi="Arial" w:cs="Arial"/>
      <w:i/>
      <w:iCs/>
      <w:sz w:val="9"/>
      <w:szCs w:val="9"/>
    </w:rPr>
  </w:style>
  <w:style w:type="paragraph" w:customStyle="1" w:styleId="Zkladntext23">
    <w:name w:val="Základní text (23)"/>
    <w:basedOn w:val="Normln"/>
    <w:link w:val="Zkladntext23Exact"/>
    <w:pPr>
      <w:shd w:val="clear" w:color="auto" w:fill="FFFFFF"/>
      <w:spacing w:line="0" w:lineRule="atLeast"/>
    </w:pPr>
    <w:rPr>
      <w:rFonts w:ascii="Century Schoolbook" w:eastAsia="Century Schoolbook" w:hAnsi="Century Schoolbook" w:cs="Century Schoolbook"/>
      <w:sz w:val="9"/>
      <w:szCs w:val="9"/>
    </w:rPr>
  </w:style>
  <w:style w:type="paragraph" w:customStyle="1" w:styleId="Zkladntext201">
    <w:name w:val="Základní text (20)"/>
    <w:basedOn w:val="Normln"/>
    <w:link w:val="Zkladntext200"/>
    <w:pPr>
      <w:shd w:val="clear" w:color="auto" w:fill="FFFFFF"/>
      <w:spacing w:after="120" w:line="0" w:lineRule="atLeast"/>
      <w:jc w:val="both"/>
    </w:pPr>
    <w:rPr>
      <w:rFonts w:ascii="Arial" w:eastAsia="Arial" w:hAnsi="Arial" w:cs="Arial"/>
      <w:i/>
      <w:iCs/>
      <w:sz w:val="9"/>
      <w:szCs w:val="9"/>
    </w:rPr>
  </w:style>
  <w:style w:type="paragraph" w:customStyle="1" w:styleId="Zkladntext24">
    <w:name w:val="Základní text (24)"/>
    <w:basedOn w:val="Normln"/>
    <w:link w:val="Zkladntext24Exact"/>
    <w:pPr>
      <w:shd w:val="clear" w:color="auto" w:fill="FFFFFF"/>
      <w:spacing w:line="0" w:lineRule="atLeast"/>
    </w:pPr>
    <w:rPr>
      <w:rFonts w:ascii="Century Schoolbook" w:eastAsia="Century Schoolbook" w:hAnsi="Century Schoolbook" w:cs="Century Schoolbook"/>
      <w:sz w:val="8"/>
      <w:szCs w:val="8"/>
    </w:rPr>
  </w:style>
  <w:style w:type="paragraph" w:customStyle="1" w:styleId="Zkladntext120">
    <w:name w:val="Základní text (12)"/>
    <w:basedOn w:val="Normln"/>
    <w:link w:val="Zkladntext12"/>
    <w:pPr>
      <w:shd w:val="clear" w:color="auto" w:fill="FFFFFF"/>
      <w:spacing w:line="0" w:lineRule="atLeast"/>
    </w:pPr>
    <w:rPr>
      <w:rFonts w:ascii="Century Schoolbook" w:eastAsia="Century Schoolbook" w:hAnsi="Century Schoolbook" w:cs="Century Schoolbook"/>
      <w:i/>
      <w:iCs/>
      <w:sz w:val="8"/>
      <w:szCs w:val="8"/>
    </w:rPr>
  </w:style>
  <w:style w:type="paragraph" w:customStyle="1" w:styleId="Zkladntext211">
    <w:name w:val="Základní text (21)"/>
    <w:basedOn w:val="Normln"/>
    <w:link w:val="Zkladntext210"/>
    <w:pPr>
      <w:shd w:val="clear" w:color="auto" w:fill="FFFFFF"/>
      <w:spacing w:line="139" w:lineRule="exact"/>
      <w:jc w:val="both"/>
    </w:pPr>
    <w:rPr>
      <w:rFonts w:ascii="Calibri" w:eastAsia="Calibri" w:hAnsi="Calibri" w:cs="Calibri"/>
      <w:i/>
      <w:iCs/>
      <w:sz w:val="10"/>
      <w:szCs w:val="10"/>
    </w:rPr>
  </w:style>
  <w:style w:type="paragraph" w:customStyle="1" w:styleId="Zkladntext221">
    <w:name w:val="Základní text (22)"/>
    <w:basedOn w:val="Normln"/>
    <w:link w:val="Zkladntext220"/>
    <w:pPr>
      <w:shd w:val="clear" w:color="auto" w:fill="FFFFFF"/>
      <w:spacing w:after="120" w:line="139" w:lineRule="exact"/>
      <w:jc w:val="both"/>
    </w:pPr>
    <w:rPr>
      <w:rFonts w:ascii="Calibri" w:eastAsia="Calibri" w:hAnsi="Calibri" w:cs="Calibri"/>
      <w:i/>
      <w:iCs/>
      <w:sz w:val="10"/>
      <w:szCs w:val="10"/>
    </w:rPr>
  </w:style>
  <w:style w:type="paragraph" w:customStyle="1" w:styleId="Zkladntext250">
    <w:name w:val="Základní text (25)"/>
    <w:basedOn w:val="Normln"/>
    <w:link w:val="Zkladntext25"/>
    <w:pPr>
      <w:shd w:val="clear" w:color="auto" w:fill="FFFFFF"/>
      <w:spacing w:line="139" w:lineRule="exact"/>
      <w:jc w:val="both"/>
    </w:pPr>
    <w:rPr>
      <w:rFonts w:ascii="Cambria" w:eastAsia="Cambria" w:hAnsi="Cambria" w:cs="Cambria"/>
      <w:i/>
      <w:iCs/>
      <w:sz w:val="11"/>
      <w:szCs w:val="11"/>
    </w:rPr>
  </w:style>
  <w:style w:type="paragraph" w:customStyle="1" w:styleId="Titulektabulky50">
    <w:name w:val="Titulek tabulky (5)"/>
    <w:basedOn w:val="Normln"/>
    <w:link w:val="Titulektabulky5"/>
    <w:pPr>
      <w:shd w:val="clear" w:color="auto" w:fill="FFFFFF"/>
      <w:spacing w:line="0" w:lineRule="atLeast"/>
    </w:pPr>
    <w:rPr>
      <w:rFonts w:ascii="Calibri" w:eastAsia="Calibri" w:hAnsi="Calibri" w:cs="Calibri"/>
      <w:i/>
      <w:iCs/>
      <w:sz w:val="9"/>
      <w:szCs w:val="9"/>
    </w:rPr>
  </w:style>
  <w:style w:type="paragraph" w:customStyle="1" w:styleId="Zkladntext4">
    <w:name w:val="Základní text (4)"/>
    <w:basedOn w:val="Normln"/>
    <w:link w:val="Zkladntext4Exact"/>
    <w:pPr>
      <w:shd w:val="clear" w:color="auto" w:fill="FFFFFF"/>
      <w:spacing w:before="600" w:after="420" w:line="0" w:lineRule="atLeast"/>
      <w:jc w:val="center"/>
    </w:pPr>
    <w:rPr>
      <w:rFonts w:ascii="Arial" w:eastAsia="Arial" w:hAnsi="Arial" w:cs="Arial"/>
      <w:b/>
      <w:bCs/>
      <w:spacing w:val="50"/>
      <w:sz w:val="38"/>
      <w:szCs w:val="38"/>
    </w:rPr>
  </w:style>
  <w:style w:type="paragraph" w:customStyle="1" w:styleId="Zkladntext13">
    <w:name w:val="Základní text (13)"/>
    <w:basedOn w:val="Normln"/>
    <w:link w:val="Zkladntext13Exact"/>
    <w:pPr>
      <w:shd w:val="clear" w:color="auto" w:fill="FFFFFF"/>
      <w:spacing w:before="60" w:after="360" w:line="0" w:lineRule="atLeast"/>
      <w:jc w:val="center"/>
    </w:pPr>
    <w:rPr>
      <w:rFonts w:ascii="Arial" w:eastAsia="Arial" w:hAnsi="Arial" w:cs="Arial"/>
      <w:b/>
      <w:bCs/>
      <w:sz w:val="28"/>
      <w:szCs w:val="28"/>
    </w:rPr>
  </w:style>
  <w:style w:type="paragraph" w:styleId="Obsah3">
    <w:name w:val="toc 3"/>
    <w:basedOn w:val="Normln"/>
    <w:link w:val="Obsah3Char"/>
    <w:autoRedefine/>
    <w:pPr>
      <w:shd w:val="clear" w:color="auto" w:fill="FFFFFF"/>
      <w:spacing w:before="240" w:line="326" w:lineRule="exact"/>
      <w:jc w:val="both"/>
    </w:pPr>
    <w:rPr>
      <w:rFonts w:ascii="Arial" w:eastAsia="Arial" w:hAnsi="Arial" w:cs="Arial"/>
      <w:sz w:val="19"/>
      <w:szCs w:val="19"/>
    </w:rPr>
  </w:style>
  <w:style w:type="paragraph" w:customStyle="1" w:styleId="Zkladntext50">
    <w:name w:val="Základní text (5)"/>
    <w:basedOn w:val="Normln"/>
    <w:link w:val="Zkladntext5"/>
    <w:pPr>
      <w:shd w:val="clear" w:color="auto" w:fill="FFFFFF"/>
      <w:spacing w:before="420" w:after="420" w:line="230" w:lineRule="exact"/>
      <w:jc w:val="center"/>
    </w:pPr>
    <w:rPr>
      <w:rFonts w:ascii="Arial" w:eastAsia="Arial" w:hAnsi="Arial" w:cs="Arial"/>
      <w:i/>
      <w:iCs/>
      <w:sz w:val="20"/>
      <w:szCs w:val="20"/>
    </w:rPr>
  </w:style>
  <w:style w:type="paragraph" w:customStyle="1" w:styleId="Nadpis10">
    <w:name w:val="Nadpis #1"/>
    <w:basedOn w:val="Normln"/>
    <w:link w:val="Nadpis1"/>
    <w:pPr>
      <w:shd w:val="clear" w:color="auto" w:fill="FFFFFF"/>
      <w:spacing w:after="180" w:line="0" w:lineRule="atLeast"/>
      <w:outlineLvl w:val="0"/>
    </w:pPr>
    <w:rPr>
      <w:rFonts w:ascii="Candara" w:eastAsia="Candara" w:hAnsi="Candara" w:cs="Candara"/>
      <w:b/>
      <w:bCs/>
      <w:i/>
      <w:iCs/>
      <w:sz w:val="32"/>
      <w:szCs w:val="32"/>
    </w:rPr>
  </w:style>
  <w:style w:type="paragraph" w:customStyle="1" w:styleId="Titulekobrzku2">
    <w:name w:val="Titulek obrázku (2)"/>
    <w:basedOn w:val="Normln"/>
    <w:link w:val="Titulekobrzku2Exact"/>
    <w:pPr>
      <w:shd w:val="clear" w:color="auto" w:fill="FFFFFF"/>
      <w:spacing w:after="60" w:line="0" w:lineRule="atLeast"/>
    </w:pPr>
    <w:rPr>
      <w:rFonts w:ascii="Arial" w:eastAsia="Arial" w:hAnsi="Arial" w:cs="Arial"/>
      <w:b/>
      <w:bCs/>
      <w:spacing w:val="-20"/>
      <w:sz w:val="44"/>
      <w:szCs w:val="44"/>
    </w:rPr>
  </w:style>
  <w:style w:type="paragraph" w:customStyle="1" w:styleId="Titulekobrzku3">
    <w:name w:val="Titulek obrázku (3)"/>
    <w:basedOn w:val="Normln"/>
    <w:link w:val="Titulekobrzku3Exact"/>
    <w:pPr>
      <w:shd w:val="clear" w:color="auto" w:fill="FFFFFF"/>
      <w:spacing w:before="60" w:line="91" w:lineRule="exact"/>
      <w:jc w:val="both"/>
    </w:pPr>
    <w:rPr>
      <w:rFonts w:ascii="Candara" w:eastAsia="Candara" w:hAnsi="Candara" w:cs="Candara"/>
      <w:sz w:val="8"/>
      <w:szCs w:val="8"/>
    </w:rPr>
  </w:style>
  <w:style w:type="paragraph" w:customStyle="1" w:styleId="Nadpis620">
    <w:name w:val="Nadpis #6 (2)"/>
    <w:basedOn w:val="Normln"/>
    <w:link w:val="Nadpis62"/>
    <w:pPr>
      <w:shd w:val="clear" w:color="auto" w:fill="FFFFFF"/>
      <w:spacing w:before="480" w:after="480" w:line="0" w:lineRule="atLeast"/>
      <w:jc w:val="right"/>
      <w:outlineLvl w:val="5"/>
    </w:pPr>
    <w:rPr>
      <w:rFonts w:ascii="Arial" w:eastAsia="Arial" w:hAnsi="Arial" w:cs="Arial"/>
      <w:b/>
      <w:bCs/>
      <w:sz w:val="20"/>
      <w:szCs w:val="20"/>
    </w:rPr>
  </w:style>
  <w:style w:type="paragraph" w:customStyle="1" w:styleId="Nadpis50">
    <w:name w:val="Nadpis #5"/>
    <w:basedOn w:val="Normln"/>
    <w:link w:val="Nadpis5"/>
    <w:pPr>
      <w:shd w:val="clear" w:color="auto" w:fill="FFFFFF"/>
      <w:spacing w:before="480" w:line="706" w:lineRule="exact"/>
      <w:outlineLvl w:val="4"/>
    </w:pPr>
    <w:rPr>
      <w:rFonts w:ascii="Arial" w:eastAsia="Arial" w:hAnsi="Arial" w:cs="Arial"/>
      <w:b/>
      <w:bCs/>
      <w:sz w:val="22"/>
      <w:szCs w:val="22"/>
    </w:rPr>
  </w:style>
  <w:style w:type="paragraph" w:customStyle="1" w:styleId="Zkladntext260">
    <w:name w:val="Základní text (26)"/>
    <w:basedOn w:val="Normln"/>
    <w:link w:val="Zkladntext26"/>
    <w:pPr>
      <w:shd w:val="clear" w:color="auto" w:fill="FFFFFF"/>
      <w:spacing w:line="461" w:lineRule="exact"/>
      <w:jc w:val="both"/>
    </w:pPr>
    <w:rPr>
      <w:rFonts w:ascii="Arial" w:eastAsia="Arial" w:hAnsi="Arial" w:cs="Arial"/>
      <w:b/>
      <w:bCs/>
      <w:sz w:val="20"/>
      <w:szCs w:val="20"/>
    </w:rPr>
  </w:style>
  <w:style w:type="paragraph" w:styleId="Zhlav">
    <w:name w:val="header"/>
    <w:basedOn w:val="Normln"/>
    <w:link w:val="ZhlavChar"/>
    <w:uiPriority w:val="99"/>
    <w:unhideWhenUsed/>
    <w:rsid w:val="00351E57"/>
    <w:pPr>
      <w:tabs>
        <w:tab w:val="center" w:pos="4536"/>
        <w:tab w:val="right" w:pos="9072"/>
      </w:tabs>
    </w:pPr>
  </w:style>
  <w:style w:type="character" w:customStyle="1" w:styleId="ZhlavChar">
    <w:name w:val="Záhlaví Char"/>
    <w:basedOn w:val="Standardnpsmoodstavce"/>
    <w:link w:val="Zhlav"/>
    <w:uiPriority w:val="99"/>
    <w:rsid w:val="00351E57"/>
    <w:rPr>
      <w:color w:val="000000"/>
    </w:rPr>
  </w:style>
  <w:style w:type="paragraph" w:styleId="Zpat">
    <w:name w:val="footer"/>
    <w:basedOn w:val="Normln"/>
    <w:link w:val="ZpatChar"/>
    <w:uiPriority w:val="99"/>
    <w:unhideWhenUsed/>
    <w:rsid w:val="00351E57"/>
    <w:pPr>
      <w:tabs>
        <w:tab w:val="center" w:pos="4536"/>
        <w:tab w:val="right" w:pos="9072"/>
      </w:tabs>
    </w:pPr>
  </w:style>
  <w:style w:type="character" w:customStyle="1" w:styleId="ZpatChar">
    <w:name w:val="Zápatí Char"/>
    <w:basedOn w:val="Standardnpsmoodstavce"/>
    <w:link w:val="Zpat"/>
    <w:uiPriority w:val="99"/>
    <w:rsid w:val="00351E5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7.jpeg"/><Relationship Id="rId21" Type="http://schemas.openxmlformats.org/officeDocument/2006/relationships/footer" Target="footer5.xml"/><Relationship Id="rId42" Type="http://schemas.openxmlformats.org/officeDocument/2006/relationships/footer" Target="footer16.xml"/><Relationship Id="rId47" Type="http://schemas.openxmlformats.org/officeDocument/2006/relationships/footer" Target="footer18.xml"/><Relationship Id="rId63" Type="http://schemas.openxmlformats.org/officeDocument/2006/relationships/header" Target="header18.xml"/><Relationship Id="rId68" Type="http://schemas.openxmlformats.org/officeDocument/2006/relationships/footer" Target="footer28.xml"/><Relationship Id="rId84" Type="http://schemas.openxmlformats.org/officeDocument/2006/relationships/header" Target="header28.xml"/><Relationship Id="rId89" Type="http://schemas.openxmlformats.org/officeDocument/2006/relationships/footer" Target="footer38.xml"/><Relationship Id="rId16" Type="http://schemas.openxmlformats.org/officeDocument/2006/relationships/hyperlink" Target="mailto:ksusv@ksusv.cz" TargetMode="External"/><Relationship Id="rId11" Type="http://schemas.openxmlformats.org/officeDocument/2006/relationships/image" Target="media/image3.jpeg"/><Relationship Id="rId32" Type="http://schemas.openxmlformats.org/officeDocument/2006/relationships/footer" Target="footer11.xml"/><Relationship Id="rId37" Type="http://schemas.openxmlformats.org/officeDocument/2006/relationships/header" Target="header6.xml"/><Relationship Id="rId53" Type="http://schemas.openxmlformats.org/officeDocument/2006/relationships/footer" Target="footer21.xml"/><Relationship Id="rId58" Type="http://schemas.openxmlformats.org/officeDocument/2006/relationships/footer" Target="footer24.xml"/><Relationship Id="rId74" Type="http://schemas.openxmlformats.org/officeDocument/2006/relationships/header" Target="header24.xml"/><Relationship Id="rId79" Type="http://schemas.openxmlformats.org/officeDocument/2006/relationships/image" Target="media/image8.jpeg"/><Relationship Id="rId5" Type="http://schemas.openxmlformats.org/officeDocument/2006/relationships/footnotes" Target="footnotes.xml"/><Relationship Id="rId90" Type="http://schemas.openxmlformats.org/officeDocument/2006/relationships/header" Target="header31.xml"/><Relationship Id="rId95" Type="http://schemas.openxmlformats.org/officeDocument/2006/relationships/footer" Target="footer41.xml"/><Relationship Id="rId22" Type="http://schemas.openxmlformats.org/officeDocument/2006/relationships/footer" Target="footer6.xml"/><Relationship Id="rId27" Type="http://schemas.openxmlformats.org/officeDocument/2006/relationships/header" Target="header1.xml"/><Relationship Id="rId43" Type="http://schemas.openxmlformats.org/officeDocument/2006/relationships/header" Target="header9.xml"/><Relationship Id="rId48" Type="http://schemas.openxmlformats.org/officeDocument/2006/relationships/footer" Target="footer19.xml"/><Relationship Id="rId64" Type="http://schemas.openxmlformats.org/officeDocument/2006/relationships/header" Target="header19.xml"/><Relationship Id="rId69" Type="http://schemas.openxmlformats.org/officeDocument/2006/relationships/header" Target="header21.xml"/><Relationship Id="rId80" Type="http://schemas.openxmlformats.org/officeDocument/2006/relationships/header" Target="header26.xml"/><Relationship Id="rId85" Type="http://schemas.openxmlformats.org/officeDocument/2006/relationships/footer" Target="footer36.xml"/><Relationship Id="rId3" Type="http://schemas.openxmlformats.org/officeDocument/2006/relationships/settings" Target="settings.xml"/><Relationship Id="rId12" Type="http://schemas.openxmlformats.org/officeDocument/2006/relationships/image" Target="media/image3.jpeg" TargetMode="External"/><Relationship Id="rId17" Type="http://schemas.openxmlformats.org/officeDocument/2006/relationships/image" Target="media/image9.jpeg" TargetMode="External"/><Relationship Id="rId25" Type="http://schemas.openxmlformats.org/officeDocument/2006/relationships/footer" Target="footer8.xml"/><Relationship Id="rId33" Type="http://schemas.openxmlformats.org/officeDocument/2006/relationships/header" Target="header4.xm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header" Target="header17.xml"/><Relationship Id="rId67" Type="http://schemas.openxmlformats.org/officeDocument/2006/relationships/header" Target="header20.xml"/><Relationship Id="rId20" Type="http://schemas.openxmlformats.org/officeDocument/2006/relationships/image" Target="media/image5.png"/><Relationship Id="rId41" Type="http://schemas.openxmlformats.org/officeDocument/2006/relationships/footer" Target="footer15.xml"/><Relationship Id="rId54" Type="http://schemas.openxmlformats.org/officeDocument/2006/relationships/footer" Target="footer22.xml"/><Relationship Id="rId62" Type="http://schemas.openxmlformats.org/officeDocument/2006/relationships/hyperlink" Target="https://vys.krajdtm.cz" TargetMode="External"/><Relationship Id="rId70" Type="http://schemas.openxmlformats.org/officeDocument/2006/relationships/header" Target="header22.xml"/><Relationship Id="rId75" Type="http://schemas.openxmlformats.org/officeDocument/2006/relationships/footer" Target="footer31.xml"/><Relationship Id="rId83" Type="http://schemas.openxmlformats.org/officeDocument/2006/relationships/footer" Target="footer35.xml"/><Relationship Id="rId88" Type="http://schemas.openxmlformats.org/officeDocument/2006/relationships/footer" Target="footer37.xml"/><Relationship Id="rId91" Type="http://schemas.openxmlformats.org/officeDocument/2006/relationships/footer" Target="footer39.xml"/><Relationship Id="rId9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eg" TargetMode="External"/><Relationship Id="rId23" Type="http://schemas.openxmlformats.org/officeDocument/2006/relationships/image" Target="media/image6.jpeg"/><Relationship Id="rId28" Type="http://schemas.openxmlformats.org/officeDocument/2006/relationships/header" Target="header2.xml"/><Relationship Id="rId36" Type="http://schemas.openxmlformats.org/officeDocument/2006/relationships/footer" Target="footer13.xml"/><Relationship Id="rId49" Type="http://schemas.openxmlformats.org/officeDocument/2006/relationships/header" Target="header12.xml"/><Relationship Id="rId57" Type="http://schemas.openxmlformats.org/officeDocument/2006/relationships/footer" Target="footer23.xml"/><Relationship Id="rId10" Type="http://schemas.openxmlformats.org/officeDocument/2006/relationships/image" Target="media/image2.jpeg"/><Relationship Id="rId31" Type="http://schemas.openxmlformats.org/officeDocument/2006/relationships/header" Target="header3.xml"/><Relationship Id="rId44" Type="http://schemas.openxmlformats.org/officeDocument/2006/relationships/footer" Target="footer17.xml"/><Relationship Id="rId52" Type="http://schemas.openxmlformats.org/officeDocument/2006/relationships/header" Target="header14.xml"/><Relationship Id="rId60" Type="http://schemas.openxmlformats.org/officeDocument/2006/relationships/footer" Target="footer25.xml"/><Relationship Id="rId65" Type="http://schemas.openxmlformats.org/officeDocument/2006/relationships/footer" Target="footer26.xml"/><Relationship Id="rId73" Type="http://schemas.openxmlformats.org/officeDocument/2006/relationships/header" Target="header23.xml"/><Relationship Id="rId78" Type="http://schemas.openxmlformats.org/officeDocument/2006/relationships/footer" Target="footer33.xml"/><Relationship Id="rId81" Type="http://schemas.openxmlformats.org/officeDocument/2006/relationships/header" Target="header27.xml"/><Relationship Id="rId86" Type="http://schemas.openxmlformats.org/officeDocument/2006/relationships/header" Target="header29.xml"/><Relationship Id="rId94" Type="http://schemas.openxmlformats.org/officeDocument/2006/relationships/footer" Target="footer40.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footer" Target="footer3.xml"/><Relationship Id="rId39" Type="http://schemas.openxmlformats.org/officeDocument/2006/relationships/header" Target="header7.xml"/><Relationship Id="rId34" Type="http://schemas.openxmlformats.org/officeDocument/2006/relationships/header" Target="header5.xml"/><Relationship Id="rId50" Type="http://schemas.openxmlformats.org/officeDocument/2006/relationships/footer" Target="footer20.xml"/><Relationship Id="rId55" Type="http://schemas.openxmlformats.org/officeDocument/2006/relationships/header" Target="header15.xml"/><Relationship Id="rId76" Type="http://schemas.openxmlformats.org/officeDocument/2006/relationships/footer" Target="footer32.xml"/><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footer" Target="footer29.xml"/><Relationship Id="rId92" Type="http://schemas.openxmlformats.org/officeDocument/2006/relationships/header" Target="header32.xml"/><Relationship Id="rId2" Type="http://schemas.openxmlformats.org/officeDocument/2006/relationships/styles" Target="styles.xml"/><Relationship Id="rId29" Type="http://schemas.openxmlformats.org/officeDocument/2006/relationships/footer" Target="footer9.xml"/><Relationship Id="rId24" Type="http://schemas.openxmlformats.org/officeDocument/2006/relationships/footer" Target="footer7.xml"/><Relationship Id="rId40" Type="http://schemas.openxmlformats.org/officeDocument/2006/relationships/header" Target="header8.xml"/><Relationship Id="rId45" Type="http://schemas.openxmlformats.org/officeDocument/2006/relationships/header" Target="header10.xml"/><Relationship Id="rId66" Type="http://schemas.openxmlformats.org/officeDocument/2006/relationships/footer" Target="footer27.xml"/><Relationship Id="rId87" Type="http://schemas.openxmlformats.org/officeDocument/2006/relationships/header" Target="header30.xml"/><Relationship Id="rId61" Type="http://schemas.openxmlformats.org/officeDocument/2006/relationships/hyperlink" Target="https://vys.krajdtm.cz" TargetMode="External"/><Relationship Id="rId82" Type="http://schemas.openxmlformats.org/officeDocument/2006/relationships/footer" Target="footer34.xml"/><Relationship Id="rId19" Type="http://schemas.openxmlformats.org/officeDocument/2006/relationships/footer" Target="footer4.xml"/><Relationship Id="rId14" Type="http://schemas.openxmlformats.org/officeDocument/2006/relationships/image" Target="media/image5.jpeg" TargetMode="External"/><Relationship Id="rId30" Type="http://schemas.openxmlformats.org/officeDocument/2006/relationships/footer" Target="footer10.xml"/><Relationship Id="rId35" Type="http://schemas.openxmlformats.org/officeDocument/2006/relationships/footer" Target="footer12.xml"/><Relationship Id="rId56" Type="http://schemas.openxmlformats.org/officeDocument/2006/relationships/header" Target="header16.xml"/><Relationship Id="rId77" Type="http://schemas.openxmlformats.org/officeDocument/2006/relationships/header" Target="header25.xml"/><Relationship Id="rId8" Type="http://schemas.openxmlformats.org/officeDocument/2006/relationships/footer" Target="footer1.xml"/><Relationship Id="rId51" Type="http://schemas.openxmlformats.org/officeDocument/2006/relationships/header" Target="header13.xml"/><Relationship Id="rId72" Type="http://schemas.openxmlformats.org/officeDocument/2006/relationships/footer" Target="footer30.xml"/><Relationship Id="rId93" Type="http://schemas.openxmlformats.org/officeDocument/2006/relationships/header" Target="header33.xml"/><Relationship Id="rId98"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75</Pages>
  <Words>43033</Words>
  <Characters>253898</Characters>
  <Application>Microsoft Office Word</Application>
  <DocSecurity>0</DocSecurity>
  <Lines>2115</Lines>
  <Paragraphs>592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Huryová Pavlína</cp:lastModifiedBy>
  <cp:revision>4</cp:revision>
  <dcterms:created xsi:type="dcterms:W3CDTF">2025-03-17T08:29:00Z</dcterms:created>
  <dcterms:modified xsi:type="dcterms:W3CDTF">2025-03-17T08:42:00Z</dcterms:modified>
</cp:coreProperties>
</file>