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r w:rsidR="00C70BD1">
        <w:rPr>
          <w:rFonts w:ascii="Tahoma" w:hAnsi="Tahoma" w:cs="Tahoma"/>
          <w:caps/>
          <w:szCs w:val="28"/>
        </w:rPr>
        <w:t xml:space="preserve"> č. 2/2025</w:t>
      </w:r>
    </w:p>
    <w:p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467E01" w:rsidRPr="00433C11" w:rsidRDefault="00433C11" w:rsidP="00433C11">
      <w:pPr>
        <w:numPr>
          <w:ilvl w:val="0"/>
          <w:numId w:val="30"/>
        </w:numPr>
        <w:spacing w:before="240"/>
        <w:ind w:left="357" w:hanging="357"/>
        <w:jc w:val="both"/>
        <w:rPr>
          <w:rFonts w:ascii="Tahoma" w:hAnsi="Tahoma" w:cs="Tahoma"/>
          <w:b/>
          <w:sz w:val="22"/>
          <w:szCs w:val="22"/>
        </w:rPr>
      </w:pPr>
      <w:r w:rsidRPr="00433C11">
        <w:rPr>
          <w:rFonts w:ascii="Tahoma" w:hAnsi="Tahoma" w:cs="Tahoma"/>
          <w:b/>
          <w:sz w:val="22"/>
          <w:szCs w:val="22"/>
        </w:rPr>
        <w:t>Mateřská škola Paraplíčko, Havířov, příspěvková organizace</w:t>
      </w:r>
    </w:p>
    <w:p w:rsidR="0065320E" w:rsidRPr="0065320E" w:rsidRDefault="0065320E" w:rsidP="0065320E">
      <w:pPr>
        <w:pStyle w:val="Odstavecseseznamem"/>
        <w:numPr>
          <w:ilvl w:val="12"/>
          <w:numId w:val="30"/>
        </w:numPr>
        <w:tabs>
          <w:tab w:val="left" w:pos="3119"/>
        </w:tabs>
        <w:jc w:val="both"/>
        <w:rPr>
          <w:rFonts w:ascii="Tahoma" w:eastAsiaTheme="minorEastAsia" w:hAnsi="Tahoma" w:cs="Tahoma"/>
          <w:sz w:val="22"/>
          <w:szCs w:val="22"/>
        </w:rPr>
      </w:pPr>
      <w:r w:rsidRPr="0065320E">
        <w:rPr>
          <w:rFonts w:ascii="Tahoma" w:eastAsiaTheme="minorEastAsia" w:hAnsi="Tahoma" w:cs="Tahoma"/>
          <w:sz w:val="22"/>
          <w:szCs w:val="22"/>
        </w:rPr>
        <w:t>se sídlem:</w:t>
      </w:r>
      <w:r w:rsidRPr="0065320E">
        <w:rPr>
          <w:rFonts w:ascii="Tahoma" w:eastAsiaTheme="minorEastAsia" w:hAnsi="Tahoma" w:cs="Tahoma"/>
          <w:sz w:val="22"/>
          <w:szCs w:val="22"/>
        </w:rPr>
        <w:tab/>
        <w:t xml:space="preserve">Havířov – Město, Mozartova 1092/2 </w:t>
      </w:r>
      <w:r w:rsidRPr="0065320E">
        <w:rPr>
          <w:rFonts w:ascii="Tahoma" w:eastAsiaTheme="minorEastAsia" w:hAnsi="Tahoma" w:cs="Tahoma"/>
          <w:sz w:val="22"/>
          <w:szCs w:val="22"/>
        </w:rPr>
        <w:tab/>
      </w:r>
      <w:r w:rsidRPr="0065320E">
        <w:rPr>
          <w:rFonts w:ascii="Tahoma" w:eastAsiaTheme="minorEastAsia" w:hAnsi="Tahoma" w:cs="Tahoma"/>
          <w:sz w:val="22"/>
          <w:szCs w:val="22"/>
        </w:rPr>
        <w:tab/>
      </w:r>
    </w:p>
    <w:p w:rsidR="0065320E" w:rsidRPr="0065320E" w:rsidRDefault="0065320E" w:rsidP="0065320E">
      <w:pPr>
        <w:pStyle w:val="Odstavecseseznamem"/>
        <w:numPr>
          <w:ilvl w:val="12"/>
          <w:numId w:val="30"/>
        </w:numPr>
        <w:tabs>
          <w:tab w:val="left" w:pos="3119"/>
        </w:tabs>
        <w:jc w:val="both"/>
        <w:rPr>
          <w:rFonts w:ascii="Tahoma" w:eastAsiaTheme="minorEastAsia" w:hAnsi="Tahoma" w:cs="Tahoma"/>
          <w:sz w:val="22"/>
          <w:szCs w:val="22"/>
        </w:rPr>
      </w:pPr>
      <w:r w:rsidRPr="0065320E">
        <w:rPr>
          <w:rFonts w:ascii="Tahoma" w:eastAsiaTheme="minorEastAsia" w:hAnsi="Tahoma" w:cs="Tahoma"/>
          <w:sz w:val="22"/>
          <w:szCs w:val="22"/>
        </w:rPr>
        <w:t>zastoupena:</w:t>
      </w:r>
      <w:r w:rsidRPr="0065320E">
        <w:rPr>
          <w:rFonts w:ascii="Tahoma" w:eastAsiaTheme="minorEastAsia" w:hAnsi="Tahoma" w:cs="Tahoma"/>
          <w:sz w:val="22"/>
          <w:szCs w:val="22"/>
        </w:rPr>
        <w:tab/>
      </w:r>
      <w:r w:rsidRPr="0065320E">
        <w:rPr>
          <w:rFonts w:ascii="Tahoma" w:eastAsiaTheme="minorEastAsia" w:hAnsi="Tahoma" w:cs="Tahoma"/>
        </w:rPr>
        <w:t>ředitelkou školy Mgr. Šárkou Chobotovou</w:t>
      </w:r>
    </w:p>
    <w:p w:rsidR="0065320E" w:rsidRPr="0065320E" w:rsidRDefault="0065320E" w:rsidP="0065320E">
      <w:pPr>
        <w:pStyle w:val="Odstavecseseznamem"/>
        <w:numPr>
          <w:ilvl w:val="12"/>
          <w:numId w:val="30"/>
        </w:numPr>
        <w:tabs>
          <w:tab w:val="left" w:pos="3119"/>
        </w:tabs>
        <w:jc w:val="both"/>
        <w:rPr>
          <w:rFonts w:ascii="Tahoma" w:eastAsiaTheme="minorEastAsia" w:hAnsi="Tahoma" w:cs="Tahoma"/>
          <w:sz w:val="22"/>
          <w:szCs w:val="22"/>
        </w:rPr>
      </w:pPr>
      <w:r w:rsidRPr="0065320E">
        <w:rPr>
          <w:rFonts w:ascii="Tahoma" w:eastAsiaTheme="minorEastAsia" w:hAnsi="Tahoma" w:cs="Tahoma"/>
          <w:sz w:val="22"/>
          <w:szCs w:val="22"/>
        </w:rPr>
        <w:t>telefon:</w:t>
      </w:r>
      <w:r w:rsidRPr="0065320E">
        <w:rPr>
          <w:rFonts w:ascii="Tahoma" w:eastAsiaTheme="minorEastAsia" w:hAnsi="Tahoma" w:cs="Tahoma"/>
          <w:sz w:val="22"/>
          <w:szCs w:val="22"/>
        </w:rPr>
        <w:tab/>
        <w:t>+ 420 739343 407</w:t>
      </w:r>
    </w:p>
    <w:p w:rsidR="0065320E" w:rsidRPr="0065320E" w:rsidRDefault="0065320E" w:rsidP="0065320E">
      <w:pPr>
        <w:pStyle w:val="Odstavecseseznamem"/>
        <w:numPr>
          <w:ilvl w:val="12"/>
          <w:numId w:val="30"/>
        </w:numPr>
        <w:tabs>
          <w:tab w:val="left" w:pos="3119"/>
        </w:tabs>
        <w:jc w:val="both"/>
        <w:rPr>
          <w:rFonts w:ascii="Tahoma" w:eastAsiaTheme="minorEastAsia" w:hAnsi="Tahoma" w:cs="Tahoma"/>
          <w:sz w:val="22"/>
          <w:szCs w:val="22"/>
        </w:rPr>
      </w:pPr>
      <w:r w:rsidRPr="0065320E">
        <w:rPr>
          <w:rFonts w:ascii="Tahoma" w:eastAsiaTheme="minorEastAsia" w:hAnsi="Tahoma" w:cs="Tahoma"/>
          <w:sz w:val="22"/>
          <w:szCs w:val="22"/>
        </w:rPr>
        <w:t>email:</w:t>
      </w:r>
      <w:r w:rsidRPr="0065320E">
        <w:rPr>
          <w:rFonts w:ascii="Tahoma" w:eastAsiaTheme="minorEastAsia" w:hAnsi="Tahoma" w:cs="Tahoma"/>
          <w:sz w:val="22"/>
          <w:szCs w:val="22"/>
        </w:rPr>
        <w:tab/>
        <w:t>sarka.chobotova@paraplicko-havirov.cz</w:t>
      </w:r>
    </w:p>
    <w:p w:rsidR="0065320E" w:rsidRPr="0065320E" w:rsidRDefault="0065320E" w:rsidP="0065320E">
      <w:pPr>
        <w:pStyle w:val="Odstavecseseznamem"/>
        <w:numPr>
          <w:ilvl w:val="12"/>
          <w:numId w:val="30"/>
        </w:numPr>
        <w:tabs>
          <w:tab w:val="left" w:pos="3119"/>
        </w:tabs>
        <w:jc w:val="both"/>
        <w:rPr>
          <w:rFonts w:ascii="Tahoma" w:eastAsiaTheme="minorEastAsia" w:hAnsi="Tahoma" w:cs="Tahoma"/>
          <w:sz w:val="22"/>
          <w:szCs w:val="22"/>
        </w:rPr>
      </w:pPr>
      <w:r w:rsidRPr="0065320E">
        <w:rPr>
          <w:rFonts w:ascii="Tahoma" w:eastAsiaTheme="minorEastAsia" w:hAnsi="Tahoma" w:cs="Tahoma"/>
          <w:sz w:val="22"/>
          <w:szCs w:val="22"/>
        </w:rPr>
        <w:t>IČO:</w:t>
      </w:r>
      <w:r w:rsidRPr="0065320E">
        <w:rPr>
          <w:rFonts w:ascii="Tahoma" w:eastAsiaTheme="minorEastAsia" w:hAnsi="Tahoma" w:cs="Tahoma"/>
          <w:sz w:val="22"/>
          <w:szCs w:val="22"/>
        </w:rPr>
        <w:tab/>
        <w:t>60337389</w:t>
      </w:r>
    </w:p>
    <w:p w:rsidR="0065320E" w:rsidRPr="0065320E" w:rsidRDefault="0065320E" w:rsidP="0065320E">
      <w:pPr>
        <w:pStyle w:val="Odstavecseseznamem"/>
        <w:numPr>
          <w:ilvl w:val="12"/>
          <w:numId w:val="30"/>
        </w:numPr>
        <w:tabs>
          <w:tab w:val="left" w:pos="3119"/>
        </w:tabs>
        <w:jc w:val="both"/>
        <w:rPr>
          <w:rFonts w:ascii="Tahoma" w:eastAsiaTheme="minorEastAsia" w:hAnsi="Tahoma" w:cs="Tahoma"/>
          <w:sz w:val="22"/>
          <w:szCs w:val="22"/>
        </w:rPr>
      </w:pPr>
      <w:r w:rsidRPr="0065320E">
        <w:rPr>
          <w:rFonts w:ascii="Tahoma" w:eastAsiaTheme="minorEastAsia" w:hAnsi="Tahoma" w:cs="Tahoma"/>
          <w:sz w:val="22"/>
          <w:szCs w:val="22"/>
        </w:rPr>
        <w:t>DIČ:</w:t>
      </w:r>
      <w:r w:rsidRPr="0065320E">
        <w:rPr>
          <w:rFonts w:ascii="Tahoma" w:eastAsiaTheme="minorEastAsia" w:hAnsi="Tahoma" w:cs="Tahoma"/>
          <w:sz w:val="22"/>
          <w:szCs w:val="22"/>
        </w:rPr>
        <w:tab/>
        <w:t>CZ60637389, neplátce DPH</w:t>
      </w:r>
      <w:r w:rsidRPr="0065320E">
        <w:rPr>
          <w:rFonts w:ascii="Tahoma" w:eastAsiaTheme="minorEastAsia" w:hAnsi="Tahoma" w:cs="Tahoma"/>
          <w:sz w:val="22"/>
          <w:szCs w:val="22"/>
        </w:rPr>
        <w:tab/>
      </w:r>
    </w:p>
    <w:p w:rsidR="0065320E" w:rsidRPr="0065320E" w:rsidRDefault="0065320E" w:rsidP="0065320E">
      <w:pPr>
        <w:pStyle w:val="Odstavecseseznamem"/>
        <w:numPr>
          <w:ilvl w:val="12"/>
          <w:numId w:val="30"/>
        </w:numPr>
        <w:tabs>
          <w:tab w:val="left" w:pos="3119"/>
        </w:tabs>
        <w:jc w:val="both"/>
        <w:rPr>
          <w:rFonts w:ascii="Tahoma" w:eastAsiaTheme="minorEastAsia" w:hAnsi="Tahoma" w:cs="Tahoma"/>
          <w:sz w:val="22"/>
          <w:szCs w:val="22"/>
        </w:rPr>
      </w:pPr>
      <w:r w:rsidRPr="0065320E">
        <w:rPr>
          <w:rFonts w:ascii="Tahoma" w:eastAsiaTheme="minorEastAsia" w:hAnsi="Tahoma" w:cs="Tahoma"/>
          <w:sz w:val="22"/>
          <w:szCs w:val="22"/>
        </w:rPr>
        <w:t>bankovní spojení:</w:t>
      </w:r>
      <w:r w:rsidRPr="0065320E">
        <w:rPr>
          <w:rFonts w:ascii="Tahoma" w:eastAsiaTheme="minorEastAsia" w:hAnsi="Tahoma" w:cs="Tahoma"/>
          <w:sz w:val="22"/>
          <w:szCs w:val="22"/>
        </w:rPr>
        <w:tab/>
        <w:t>Komerční banka, a.s.</w:t>
      </w:r>
      <w:r w:rsidRPr="0065320E">
        <w:rPr>
          <w:rFonts w:ascii="Tahoma" w:eastAsiaTheme="minorEastAsia" w:hAnsi="Tahoma" w:cs="Tahoma"/>
          <w:sz w:val="22"/>
          <w:szCs w:val="22"/>
        </w:rPr>
        <w:tab/>
      </w:r>
    </w:p>
    <w:p w:rsidR="0065320E" w:rsidRPr="0065320E" w:rsidRDefault="0065320E" w:rsidP="0065320E">
      <w:pPr>
        <w:pStyle w:val="Odstavecseseznamem"/>
        <w:numPr>
          <w:ilvl w:val="12"/>
          <w:numId w:val="30"/>
        </w:numPr>
        <w:tabs>
          <w:tab w:val="left" w:pos="3119"/>
        </w:tabs>
        <w:jc w:val="both"/>
        <w:rPr>
          <w:rFonts w:ascii="Tahoma" w:eastAsiaTheme="minorEastAsia" w:hAnsi="Tahoma" w:cs="Tahoma"/>
          <w:sz w:val="22"/>
          <w:szCs w:val="22"/>
        </w:rPr>
      </w:pPr>
      <w:r w:rsidRPr="0065320E">
        <w:rPr>
          <w:rFonts w:ascii="Tahoma" w:eastAsiaTheme="minorEastAsia" w:hAnsi="Tahoma" w:cs="Tahoma"/>
          <w:sz w:val="22"/>
          <w:szCs w:val="22"/>
        </w:rPr>
        <w:t>číslo účtu:</w:t>
      </w:r>
      <w:r w:rsidRPr="0065320E">
        <w:rPr>
          <w:rFonts w:ascii="Tahoma" w:eastAsiaTheme="minorEastAsia" w:hAnsi="Tahoma" w:cs="Tahoma"/>
          <w:sz w:val="22"/>
          <w:szCs w:val="22"/>
        </w:rPr>
        <w:tab/>
        <w:t>73032791/0100</w:t>
      </w:r>
    </w:p>
    <w:p w:rsidR="004A2DDB" w:rsidRPr="001C2A35" w:rsidRDefault="004A2DDB" w:rsidP="00A60B84">
      <w:pPr>
        <w:spacing w:before="120"/>
        <w:ind w:left="357"/>
        <w:jc w:val="both"/>
        <w:rPr>
          <w:rFonts w:ascii="Tahoma" w:hAnsi="Tahoma" w:cs="Tahoma"/>
          <w:sz w:val="22"/>
          <w:szCs w:val="22"/>
        </w:rPr>
      </w:pPr>
      <w:r w:rsidRPr="001C2A35">
        <w:rPr>
          <w:rFonts w:ascii="Tahoma" w:hAnsi="Tahoma" w:cs="Tahoma"/>
          <w:sz w:val="22"/>
          <w:szCs w:val="22"/>
        </w:rPr>
        <w:t>Osoba oprávněná jednat ve věcech realizace stavby:</w:t>
      </w:r>
    </w:p>
    <w:p w:rsidR="004A2DDB" w:rsidRPr="00467E01" w:rsidRDefault="00C70BD1" w:rsidP="00A60B84">
      <w:pPr>
        <w:pStyle w:val="dajeOSmluvnStran"/>
        <w:numPr>
          <w:ilvl w:val="0"/>
          <w:numId w:val="0"/>
        </w:numPr>
        <w:spacing w:before="60"/>
        <w:ind w:left="357"/>
        <w:jc w:val="both"/>
        <w:rPr>
          <w:rFonts w:ascii="Tahoma" w:hAnsi="Tahoma" w:cs="Tahoma"/>
          <w:sz w:val="22"/>
          <w:szCs w:val="22"/>
        </w:rPr>
      </w:pPr>
      <w:r w:rsidRPr="001C2A35">
        <w:rPr>
          <w:rFonts w:ascii="Tahoma" w:hAnsi="Tahoma" w:cs="Tahoma"/>
          <w:sz w:val="22"/>
          <w:szCs w:val="22"/>
        </w:rPr>
        <w:t>Mgr. Šárka Chobotová</w:t>
      </w:r>
      <w:r w:rsidR="004A2DDB" w:rsidRPr="001C2A35">
        <w:rPr>
          <w:rFonts w:ascii="Tahoma" w:hAnsi="Tahoma" w:cs="Tahoma"/>
          <w:sz w:val="22"/>
          <w:szCs w:val="22"/>
        </w:rPr>
        <w:t>, tel.</w:t>
      </w:r>
      <w:r w:rsidR="00443DFF" w:rsidRPr="001C2A35">
        <w:rPr>
          <w:rFonts w:ascii="Tahoma" w:hAnsi="Tahoma" w:cs="Tahoma"/>
          <w:sz w:val="22"/>
          <w:szCs w:val="22"/>
        </w:rPr>
        <w:t>: </w:t>
      </w:r>
      <w:r w:rsidRPr="001C2A35">
        <w:rPr>
          <w:rFonts w:ascii="Tahoma" w:hAnsi="Tahoma" w:cs="Tahoma"/>
          <w:sz w:val="22"/>
          <w:szCs w:val="22"/>
        </w:rPr>
        <w:t>596411017, 739343407</w:t>
      </w:r>
    </w:p>
    <w:p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rsidR="004A2DDB" w:rsidRPr="00A60B84" w:rsidRDefault="00E261DF" w:rsidP="00F5380B">
      <w:pPr>
        <w:numPr>
          <w:ilvl w:val="0"/>
          <w:numId w:val="30"/>
        </w:numPr>
        <w:spacing w:before="240"/>
        <w:ind w:left="357" w:hanging="357"/>
        <w:jc w:val="both"/>
        <w:rPr>
          <w:rFonts w:ascii="Tahoma" w:hAnsi="Tahoma" w:cs="Tahoma"/>
          <w:b/>
          <w:sz w:val="22"/>
          <w:szCs w:val="22"/>
        </w:rPr>
      </w:pPr>
      <w:r>
        <w:rPr>
          <w:rFonts w:ascii="Tahoma" w:hAnsi="Tahoma" w:cs="Tahoma"/>
          <w:b/>
          <w:sz w:val="22"/>
          <w:szCs w:val="22"/>
        </w:rPr>
        <w:t>DIK stavby s.r.o.</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E261DF">
        <w:rPr>
          <w:rFonts w:ascii="Tahoma" w:hAnsi="Tahoma" w:cs="Tahoma"/>
          <w:sz w:val="22"/>
          <w:szCs w:val="22"/>
        </w:rPr>
        <w:t>Pernerova 276/19, 718 00 Ostrava - Kunčičky</w:t>
      </w:r>
    </w:p>
    <w:p w:rsidR="004A2DDB" w:rsidRPr="00A045E6" w:rsidRDefault="00443DFF" w:rsidP="00A60B84">
      <w:pPr>
        <w:numPr>
          <w:ilvl w:val="12"/>
          <w:numId w:val="0"/>
        </w:numPr>
        <w:tabs>
          <w:tab w:val="left" w:pos="2835"/>
        </w:tabs>
        <w:ind w:left="357"/>
        <w:jc w:val="both"/>
        <w:rPr>
          <w:rFonts w:ascii="Tahoma" w:hAnsi="Tahoma" w:cs="Tahoma"/>
          <w:sz w:val="22"/>
          <w:szCs w:val="22"/>
        </w:rPr>
      </w:pPr>
      <w:proofErr w:type="gramStart"/>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roofErr w:type="spellStart"/>
      <w:r w:rsidR="00E261DF">
        <w:rPr>
          <w:rFonts w:ascii="Tahoma" w:hAnsi="Tahoma" w:cs="Tahoma"/>
          <w:sz w:val="22"/>
          <w:szCs w:val="22"/>
        </w:rPr>
        <w:t>Ing.Zbyňkem</w:t>
      </w:r>
      <w:proofErr w:type="spellEnd"/>
      <w:proofErr w:type="gramEnd"/>
      <w:r w:rsidR="00E261DF">
        <w:rPr>
          <w:rFonts w:ascii="Tahoma" w:hAnsi="Tahoma" w:cs="Tahoma"/>
          <w:sz w:val="22"/>
          <w:szCs w:val="22"/>
        </w:rPr>
        <w:t xml:space="preserve"> Kořistkou</w:t>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E261DF">
        <w:rPr>
          <w:rFonts w:ascii="Tahoma" w:hAnsi="Tahoma" w:cs="Tahoma"/>
          <w:sz w:val="22"/>
          <w:szCs w:val="22"/>
        </w:rPr>
        <w:t>25914057</w:t>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E261DF">
        <w:rPr>
          <w:rFonts w:ascii="Tahoma" w:hAnsi="Tahoma" w:cs="Tahoma"/>
          <w:sz w:val="22"/>
          <w:szCs w:val="22"/>
        </w:rPr>
        <w:t>CZ25914057</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E261DF">
        <w:rPr>
          <w:rFonts w:ascii="Tahoma" w:hAnsi="Tahoma" w:cs="Tahoma"/>
          <w:sz w:val="22"/>
          <w:szCs w:val="22"/>
        </w:rPr>
        <w:t>KB Ostrava</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E261DF">
        <w:rPr>
          <w:rFonts w:ascii="Tahoma" w:hAnsi="Tahoma" w:cs="Tahoma"/>
          <w:sz w:val="22"/>
          <w:szCs w:val="22"/>
        </w:rPr>
        <w:t>107-4295030247/0100</w:t>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E261DF">
        <w:rPr>
          <w:rFonts w:ascii="Tahoma" w:hAnsi="Tahoma" w:cs="Tahoma"/>
          <w:sz w:val="22"/>
          <w:szCs w:val="22"/>
        </w:rPr>
        <w:t>Krajským soudem</w:t>
      </w:r>
      <w:r w:rsidRPr="00A045E6">
        <w:rPr>
          <w:rFonts w:ascii="Tahoma" w:hAnsi="Tahoma" w:cs="Tahoma"/>
          <w:sz w:val="22"/>
          <w:szCs w:val="22"/>
        </w:rPr>
        <w:t xml:space="preserve"> </w:t>
      </w:r>
      <w:proofErr w:type="spellStart"/>
      <w:r w:rsidRPr="00A045E6">
        <w:rPr>
          <w:rFonts w:ascii="Tahoma" w:hAnsi="Tahoma" w:cs="Tahoma"/>
          <w:sz w:val="22"/>
          <w:szCs w:val="22"/>
        </w:rPr>
        <w:t>soudem</w:t>
      </w:r>
      <w:proofErr w:type="spellEnd"/>
      <w:r w:rsidRPr="00A045E6">
        <w:rPr>
          <w:rFonts w:ascii="Tahoma" w:hAnsi="Tahoma" w:cs="Tahoma"/>
          <w:sz w:val="22"/>
          <w:szCs w:val="22"/>
        </w:rPr>
        <w:t xml:space="preserve"> v</w:t>
      </w:r>
      <w:r w:rsidR="00443DFF">
        <w:rPr>
          <w:rFonts w:ascii="Tahoma" w:hAnsi="Tahoma" w:cs="Tahoma"/>
          <w:sz w:val="22"/>
          <w:szCs w:val="22"/>
        </w:rPr>
        <w:t> </w:t>
      </w:r>
      <w:r w:rsidR="00E261DF">
        <w:rPr>
          <w:rFonts w:ascii="Tahoma" w:hAnsi="Tahoma" w:cs="Tahoma"/>
          <w:sz w:val="22"/>
          <w:szCs w:val="22"/>
        </w:rPr>
        <w:t>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00FB1CF4">
        <w:rPr>
          <w:rFonts w:ascii="Tahoma" w:hAnsi="Tahoma" w:cs="Tahoma"/>
          <w:sz w:val="22"/>
          <w:szCs w:val="22"/>
        </w:rPr>
        <w:t xml:space="preserve">C 27085. </w:t>
      </w:r>
      <w:r w:rsidR="00FB1CF4">
        <w:rPr>
          <w:rFonts w:ascii="Tahoma" w:hAnsi="Tahoma" w:cs="Tahoma"/>
          <w:sz w:val="22"/>
          <w:szCs w:val="22"/>
        </w:rPr>
        <w:br/>
      </w:r>
      <w:r w:rsidRPr="00A045E6">
        <w:rPr>
          <w:rFonts w:ascii="Tahoma" w:hAnsi="Tahoma" w:cs="Tahoma"/>
          <w:sz w:val="22"/>
          <w:szCs w:val="22"/>
        </w:rPr>
        <w:t>Osoba oprávněná jednat ve věcech technických a realizace stavby:</w:t>
      </w:r>
    </w:p>
    <w:p w:rsidR="004A2DDB" w:rsidRPr="00A045E6" w:rsidRDefault="00FB1CF4" w:rsidP="00A60B84">
      <w:pPr>
        <w:pStyle w:val="dajeOSmluvnStran"/>
        <w:numPr>
          <w:ilvl w:val="0"/>
          <w:numId w:val="0"/>
        </w:numPr>
        <w:spacing w:before="60"/>
        <w:ind w:left="357"/>
        <w:jc w:val="both"/>
        <w:rPr>
          <w:rFonts w:ascii="Tahoma" w:hAnsi="Tahoma" w:cs="Tahoma"/>
          <w:sz w:val="22"/>
          <w:szCs w:val="22"/>
        </w:rPr>
      </w:pPr>
      <w:proofErr w:type="spellStart"/>
      <w:r>
        <w:rPr>
          <w:rFonts w:ascii="Tahoma" w:hAnsi="Tahoma" w:cs="Tahoma"/>
          <w:sz w:val="22"/>
          <w:szCs w:val="22"/>
        </w:rPr>
        <w:t>Ing.Zbyněk</w:t>
      </w:r>
      <w:proofErr w:type="spellEnd"/>
      <w:r>
        <w:rPr>
          <w:rFonts w:ascii="Tahoma" w:hAnsi="Tahoma" w:cs="Tahoma"/>
          <w:sz w:val="22"/>
          <w:szCs w:val="22"/>
        </w:rPr>
        <w:t xml:space="preserve"> Kořistka</w:t>
      </w:r>
      <w:r w:rsidR="004A2DDB" w:rsidRPr="00A045E6">
        <w:rPr>
          <w:rFonts w:ascii="Tahoma" w:hAnsi="Tahoma" w:cs="Tahoma"/>
          <w:sz w:val="22"/>
          <w:szCs w:val="22"/>
        </w:rPr>
        <w:t>, tel.</w:t>
      </w:r>
      <w:r w:rsidR="00443DFF">
        <w:rPr>
          <w:rFonts w:ascii="Tahoma" w:hAnsi="Tahoma" w:cs="Tahoma"/>
          <w:sz w:val="22"/>
          <w:szCs w:val="22"/>
        </w:rPr>
        <w:t>: </w:t>
      </w:r>
      <w:r>
        <w:rPr>
          <w:rFonts w:ascii="Tahoma" w:hAnsi="Tahoma" w:cs="Tahoma"/>
          <w:sz w:val="22"/>
          <w:szCs w:val="22"/>
        </w:rPr>
        <w:t>737 211 400</w:t>
      </w:r>
    </w:p>
    <w:p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BB6376">
        <w:rPr>
          <w:rFonts w:ascii="Tahoma" w:hAnsi="Tahoma" w:cs="Tahoma"/>
          <w:b/>
          <w:bCs/>
          <w:sz w:val="22"/>
          <w:szCs w:val="22"/>
        </w:rPr>
        <w:t>„</w:t>
      </w:r>
      <w:r w:rsidR="00BB6376" w:rsidRPr="00BB6376">
        <w:rPr>
          <w:rFonts w:ascii="Tahoma" w:hAnsi="Tahoma" w:cs="Tahoma"/>
          <w:b/>
          <w:bCs/>
          <w:sz w:val="22"/>
          <w:szCs w:val="22"/>
        </w:rPr>
        <w:t>Rekonstrukce hygienického zařízení</w:t>
      </w:r>
      <w:r w:rsidRPr="00BB6376">
        <w:rPr>
          <w:rFonts w:ascii="Tahoma" w:hAnsi="Tahoma" w:cs="Tahoma"/>
          <w:b/>
          <w:bCs/>
          <w:sz w:val="22"/>
          <w:szCs w:val="22"/>
        </w:rPr>
        <w:t>“</w:t>
      </w:r>
      <w:r w:rsidRPr="00A045E6">
        <w:rPr>
          <w:rFonts w:ascii="Tahoma" w:hAnsi="Tahoma" w:cs="Tahoma"/>
          <w:sz w:val="22"/>
          <w:szCs w:val="22"/>
        </w:rPr>
        <w:t xml:space="preserve"> (dále jen „stavba“) v rozsahu dle:</w:t>
      </w:r>
    </w:p>
    <w:p w:rsidR="004A2DDB" w:rsidRPr="00C70BD1" w:rsidRDefault="004A2DDB" w:rsidP="00C70BD1">
      <w:pPr>
        <w:numPr>
          <w:ilvl w:val="0"/>
          <w:numId w:val="23"/>
        </w:numPr>
        <w:spacing w:before="60"/>
        <w:jc w:val="both"/>
        <w:rPr>
          <w:rFonts w:ascii="Tahoma" w:hAnsi="Tahoma" w:cs="Tahoma"/>
          <w:i/>
          <w:iCs/>
          <w:sz w:val="22"/>
          <w:szCs w:val="22"/>
        </w:rPr>
      </w:pPr>
      <w:r w:rsidRPr="00642578">
        <w:rPr>
          <w:rFonts w:ascii="Tahoma" w:hAnsi="Tahoma" w:cs="Tahoma"/>
          <w:iCs/>
          <w:sz w:val="22"/>
          <w:szCs w:val="22"/>
        </w:rPr>
        <w:t>projektové</w:t>
      </w:r>
      <w:r w:rsidRPr="00642578">
        <w:rPr>
          <w:rFonts w:ascii="Tahoma" w:hAnsi="Tahoma" w:cs="Tahoma"/>
          <w:sz w:val="22"/>
          <w:szCs w:val="22"/>
        </w:rPr>
        <w:t xml:space="preserve"> dokumentace stavby zpracované v</w:t>
      </w:r>
      <w:r w:rsidR="00BB6376" w:rsidRPr="00642578">
        <w:rPr>
          <w:rFonts w:ascii="Tahoma" w:hAnsi="Tahoma" w:cs="Tahoma"/>
          <w:sz w:val="22"/>
          <w:szCs w:val="22"/>
        </w:rPr>
        <w:t> leden 202</w:t>
      </w:r>
      <w:r w:rsidR="00642578">
        <w:rPr>
          <w:rFonts w:ascii="Tahoma" w:hAnsi="Tahoma" w:cs="Tahoma"/>
          <w:sz w:val="22"/>
          <w:szCs w:val="22"/>
        </w:rPr>
        <w:t>5</w:t>
      </w:r>
      <w:r w:rsidRPr="00642578">
        <w:rPr>
          <w:rFonts w:ascii="Tahoma" w:hAnsi="Tahoma" w:cs="Tahoma"/>
          <w:color w:val="FF0000"/>
          <w:sz w:val="22"/>
          <w:szCs w:val="22"/>
        </w:rPr>
        <w:t xml:space="preserve"> </w:t>
      </w:r>
      <w:r w:rsidRPr="00642578">
        <w:rPr>
          <w:rFonts w:ascii="Tahoma" w:hAnsi="Tahoma" w:cs="Tahoma"/>
          <w:sz w:val="22"/>
          <w:szCs w:val="22"/>
        </w:rPr>
        <w:t xml:space="preserve">společností </w:t>
      </w:r>
      <w:r w:rsidR="00642578" w:rsidRPr="00642578">
        <w:rPr>
          <w:rFonts w:ascii="Tahoma" w:hAnsi="Tahoma" w:cs="Tahoma"/>
          <w:sz w:val="22"/>
          <w:szCs w:val="22"/>
        </w:rPr>
        <w:t xml:space="preserve">AMUN PRO s.r.o. </w:t>
      </w:r>
      <w:r w:rsidR="00C70BD1" w:rsidRPr="00C70BD1">
        <w:rPr>
          <w:rFonts w:ascii="Tahoma" w:hAnsi="Tahoma" w:cs="Tahoma"/>
          <w:i/>
          <w:iCs/>
          <w:sz w:val="22"/>
          <w:szCs w:val="22"/>
        </w:rPr>
        <w:t>Třanovice 1, 739 53 Třanovice</w:t>
      </w:r>
      <w:r w:rsidR="00C70BD1">
        <w:rPr>
          <w:rFonts w:ascii="Tahoma" w:hAnsi="Tahoma" w:cs="Tahoma"/>
          <w:i/>
          <w:iCs/>
          <w:sz w:val="22"/>
          <w:szCs w:val="22"/>
        </w:rPr>
        <w:t xml:space="preserve"> </w:t>
      </w:r>
      <w:r w:rsidR="00C70BD1" w:rsidRPr="00C70BD1">
        <w:rPr>
          <w:rFonts w:ascii="Tahoma" w:hAnsi="Tahoma" w:cs="Tahoma"/>
          <w:i/>
          <w:iCs/>
          <w:sz w:val="22"/>
          <w:szCs w:val="22"/>
        </w:rPr>
        <w:t>IČ: 06369201</w:t>
      </w:r>
    </w:p>
    <w:p w:rsidR="00C6092E" w:rsidRPr="00C6092E" w:rsidRDefault="00C6092E" w:rsidP="00F5380B">
      <w:pPr>
        <w:numPr>
          <w:ilvl w:val="0"/>
          <w:numId w:val="23"/>
        </w:numPr>
        <w:tabs>
          <w:tab w:val="clear" w:pos="717"/>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rsidR="004A2DDB" w:rsidRPr="00A045E6" w:rsidRDefault="004A2DDB" w:rsidP="00F5380B">
      <w:pPr>
        <w:numPr>
          <w:ilvl w:val="0"/>
          <w:numId w:val="23"/>
        </w:numPr>
        <w:tabs>
          <w:tab w:val="clear" w:pos="717"/>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 xml:space="preserve">h děl </w:t>
      </w:r>
      <w:r w:rsidR="00095317" w:rsidRPr="00095317">
        <w:rPr>
          <w:rFonts w:ascii="Tahoma" w:hAnsi="Tahoma" w:cs="Tahoma"/>
          <w:sz w:val="22"/>
          <w:szCs w:val="22"/>
        </w:rPr>
        <w:t xml:space="preserve">zejména dle </w:t>
      </w:r>
      <w:r w:rsidR="00642578">
        <w:rPr>
          <w:rFonts w:ascii="Tahoma" w:hAnsi="Tahoma" w:cs="Tahoma"/>
          <w:sz w:val="22"/>
          <w:szCs w:val="22"/>
        </w:rPr>
        <w:t xml:space="preserve">zákona </w:t>
      </w:r>
      <w:r w:rsidR="00095317" w:rsidRPr="00095317">
        <w:rPr>
          <w:rFonts w:ascii="Tahoma" w:hAnsi="Tahoma" w:cs="Tahoma"/>
          <w:sz w:val="22"/>
          <w:szCs w:val="22"/>
        </w:rPr>
        <w:t>č. 283/2021 Sb., stavební zákon, ve znění pozdějších předpisů</w:t>
      </w:r>
      <w:r w:rsidR="00642578">
        <w:rPr>
          <w:rFonts w:ascii="Tahoma" w:hAnsi="Tahoma" w:cs="Tahoma"/>
          <w:sz w:val="22"/>
          <w:szCs w:val="22"/>
        </w:rPr>
        <w:t xml:space="preserve"> </w:t>
      </w:r>
      <w:r w:rsidR="00095317" w:rsidRPr="00095317">
        <w:rPr>
          <w:rFonts w:ascii="Tahoma" w:hAnsi="Tahoma" w:cs="Tahoma"/>
          <w:sz w:val="22"/>
          <w:szCs w:val="22"/>
        </w:rPr>
        <w:t xml:space="preserve">(dále jen jako „stavební zákon“) </w:t>
      </w:r>
      <w:r w:rsidR="00281B1F">
        <w:rPr>
          <w:rFonts w:ascii="Tahoma" w:hAnsi="Tahoma" w:cs="Tahoma"/>
          <w:sz w:val="22"/>
          <w:szCs w:val="22"/>
        </w:rPr>
        <w:t>a ustanovení této smlouvy</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 xml:space="preserve">zpracování dokumentace skutečného provedení stavby ve třech </w:t>
      </w:r>
      <w:proofErr w:type="gramStart"/>
      <w:r w:rsidRPr="52E6971A">
        <w:rPr>
          <w:rFonts w:ascii="Tahoma" w:hAnsi="Tahoma" w:cs="Tahoma"/>
          <w:sz w:val="22"/>
          <w:szCs w:val="22"/>
        </w:rPr>
        <w:t xml:space="preserve">vyhotoveních </w:t>
      </w:r>
      <w:r w:rsidR="00F84903" w:rsidRPr="52E6971A">
        <w:rPr>
          <w:rFonts w:ascii="Tahoma" w:hAnsi="Tahoma" w:cs="Tahoma"/>
          <w:sz w:val="22"/>
          <w:szCs w:val="22"/>
        </w:rPr>
        <w:t>,</w:t>
      </w:r>
      <w:proofErr w:type="gramEnd"/>
      <w:r w:rsidR="00F84903" w:rsidRPr="52E6971A">
        <w:rPr>
          <w:rFonts w:ascii="Tahoma" w:hAnsi="Tahoma" w:cs="Tahoma"/>
          <w:sz w:val="22"/>
          <w:szCs w:val="22"/>
        </w:rPr>
        <w:t xml:space="preserve"> bude</w:t>
      </w:r>
      <w:r w:rsidR="009B3F75">
        <w:rPr>
          <w:rFonts w:ascii="Tahoma" w:hAnsi="Tahoma" w:cs="Tahoma"/>
          <w:sz w:val="22"/>
          <w:szCs w:val="22"/>
        </w:rPr>
        <w:noBreakHyphen/>
      </w:r>
      <w:r w:rsidR="00F84903" w:rsidRPr="52E6971A">
        <w:rPr>
          <w:rFonts w:ascii="Tahoma" w:hAnsi="Tahoma" w:cs="Tahoma"/>
          <w:sz w:val="22"/>
          <w:szCs w:val="22"/>
        </w:rPr>
        <w:t xml:space="preserve">li </w:t>
      </w:r>
      <w:r w:rsidR="00EF3B8F" w:rsidRPr="52E6971A">
        <w:rPr>
          <w:rFonts w:ascii="Tahoma" w:hAnsi="Tahoma" w:cs="Tahoma"/>
          <w:sz w:val="22"/>
          <w:szCs w:val="22"/>
        </w:rPr>
        <w:t xml:space="preserve">k provedení díla </w:t>
      </w:r>
      <w:r w:rsidR="00F84903" w:rsidRPr="52E6971A">
        <w:rPr>
          <w:rFonts w:ascii="Tahoma" w:hAnsi="Tahoma" w:cs="Tahoma"/>
          <w:sz w:val="22"/>
          <w:szCs w:val="22"/>
        </w:rPr>
        <w:t>potřebné</w:t>
      </w:r>
      <w:r w:rsidRPr="52E6971A">
        <w:rPr>
          <w:rFonts w:ascii="Tahoma" w:hAnsi="Tahoma" w:cs="Tahoma"/>
          <w:sz w:val="22"/>
          <w:szCs w:val="22"/>
        </w:rPr>
        <w:t>. Projektová dokumentace skutečného provedení stavby bud</w:t>
      </w:r>
      <w:r w:rsidR="00642578">
        <w:rPr>
          <w:rFonts w:ascii="Tahoma" w:hAnsi="Tahoma" w:cs="Tahoma"/>
          <w:sz w:val="22"/>
          <w:szCs w:val="22"/>
        </w:rPr>
        <w:t>e</w:t>
      </w:r>
      <w:r w:rsidRPr="52E6971A">
        <w:rPr>
          <w:rFonts w:ascii="Tahoma" w:hAnsi="Tahoma" w:cs="Tahoma"/>
          <w:sz w:val="22"/>
          <w:szCs w:val="22"/>
        </w:rPr>
        <w:t xml:space="preserve"> objednateli dodán</w:t>
      </w:r>
      <w:r w:rsidR="00642578">
        <w:rPr>
          <w:rFonts w:ascii="Tahoma" w:hAnsi="Tahoma" w:cs="Tahoma"/>
          <w:sz w:val="22"/>
          <w:szCs w:val="22"/>
        </w:rPr>
        <w:t>a</w:t>
      </w:r>
      <w:r w:rsidRPr="52E6971A">
        <w:rPr>
          <w:rFonts w:ascii="Tahoma" w:hAnsi="Tahoma" w:cs="Tahoma"/>
          <w:sz w:val="22"/>
          <w:szCs w:val="22"/>
        </w:rPr>
        <w:t xml:space="preserve"> také 2x</w:t>
      </w:r>
      <w:r w:rsidR="00055B44">
        <w:rPr>
          <w:rFonts w:ascii="Tahoma" w:hAnsi="Tahoma" w:cs="Tahoma"/>
          <w:sz w:val="22"/>
          <w:szCs w:val="22"/>
        </w:rPr>
        <w:t xml:space="preserve"> </w:t>
      </w:r>
      <w:r w:rsidR="006613BE">
        <w:rPr>
          <w:rFonts w:ascii="Tahoma" w:hAnsi="Tahoma" w:cs="Tahoma"/>
          <w:sz w:val="22"/>
          <w:szCs w:val="22"/>
        </w:rPr>
        <w:t xml:space="preserve">v elektronické podobě </w:t>
      </w:r>
      <w:r w:rsidR="00DE134F" w:rsidRPr="00775F19">
        <w:rPr>
          <w:rFonts w:ascii="Tahoma" w:hAnsi="Tahoma" w:cs="Tahoma"/>
          <w:sz w:val="22"/>
          <w:szCs w:val="22"/>
        </w:rPr>
        <w:t>na</w:t>
      </w:r>
      <w:r w:rsidR="00DE134F">
        <w:rPr>
          <w:rFonts w:ascii="Tahoma" w:hAnsi="Tahoma" w:cs="Tahoma"/>
          <w:sz w:val="22"/>
          <w:szCs w:val="22"/>
        </w:rPr>
        <w:t> přenosném datovém nosiči</w:t>
      </w:r>
      <w:r w:rsidR="00DE134F" w:rsidRPr="00D26814">
        <w:rPr>
          <w:rFonts w:ascii="Tahoma" w:hAnsi="Tahoma" w:cs="Tahoma"/>
          <w:snapToGrid w:val="0"/>
          <w:sz w:val="22"/>
          <w:szCs w:val="22"/>
        </w:rPr>
        <w:t xml:space="preserve">, jehož </w:t>
      </w:r>
      <w:r w:rsidR="00DE134F">
        <w:rPr>
          <w:rFonts w:ascii="Tahoma" w:hAnsi="Tahoma" w:cs="Tahoma"/>
          <w:snapToGrid w:val="0"/>
          <w:sz w:val="22"/>
          <w:szCs w:val="22"/>
        </w:rPr>
        <w:t>typ</w:t>
      </w:r>
      <w:r w:rsidRPr="52E6971A">
        <w:rPr>
          <w:rFonts w:ascii="Tahoma" w:hAnsi="Tahoma" w:cs="Tahoma"/>
          <w:sz w:val="22"/>
          <w:szCs w:val="22"/>
        </w:rPr>
        <w:t xml:space="preserve"> </w:t>
      </w:r>
      <w:r w:rsidR="00C033DD">
        <w:rPr>
          <w:rFonts w:ascii="Tahoma" w:hAnsi="Tahoma" w:cs="Tahoma"/>
          <w:snapToGrid w:val="0"/>
          <w:sz w:val="22"/>
          <w:szCs w:val="22"/>
        </w:rPr>
        <w:t xml:space="preserve">si smluvní strany dohodnou před předáním díla (např. CD, USB </w:t>
      </w:r>
      <w:proofErr w:type="spellStart"/>
      <w:r w:rsidR="00C033DD">
        <w:rPr>
          <w:rFonts w:ascii="Tahoma" w:hAnsi="Tahoma" w:cs="Tahoma"/>
          <w:snapToGrid w:val="0"/>
          <w:sz w:val="22"/>
          <w:szCs w:val="22"/>
        </w:rPr>
        <w:t>flash</w:t>
      </w:r>
      <w:proofErr w:type="spellEnd"/>
      <w:r w:rsidR="00C033DD">
        <w:rPr>
          <w:rFonts w:ascii="Tahoma" w:hAnsi="Tahoma" w:cs="Tahoma"/>
          <w:snapToGrid w:val="0"/>
          <w:sz w:val="22"/>
          <w:szCs w:val="22"/>
        </w:rPr>
        <w:t xml:space="preserve"> disk)</w:t>
      </w:r>
      <w:r w:rsidRPr="52E6971A">
        <w:rPr>
          <w:rFonts w:ascii="Tahoma" w:hAnsi="Tahoma" w:cs="Tahoma"/>
          <w:sz w:val="22"/>
          <w:szCs w:val="22"/>
        </w:rPr>
        <w:t>, a to ve formátu pro texty *.doc</w:t>
      </w:r>
      <w:r w:rsidR="00B63BA8">
        <w:rPr>
          <w:rFonts w:ascii="Tahoma" w:hAnsi="Tahoma" w:cs="Tahoma"/>
          <w:sz w:val="22"/>
          <w:szCs w:val="22"/>
        </w:rPr>
        <w:t>/</w:t>
      </w:r>
      <w:proofErr w:type="spellStart"/>
      <w:r w:rsidR="00B63BA8">
        <w:rPr>
          <w:rFonts w:ascii="Tahoma" w:hAnsi="Tahoma" w:cs="Tahoma"/>
          <w:sz w:val="22"/>
          <w:szCs w:val="22"/>
        </w:rPr>
        <w:t>docx</w:t>
      </w:r>
      <w:proofErr w:type="spellEnd"/>
      <w:r w:rsidRPr="52E6971A">
        <w:rPr>
          <w:rFonts w:ascii="Tahoma" w:hAnsi="Tahoma" w:cs="Tahoma"/>
          <w:sz w:val="22"/>
          <w:szCs w:val="22"/>
        </w:rPr>
        <w:t xml:space="preserve"> (*.</w:t>
      </w:r>
      <w:proofErr w:type="spellStart"/>
      <w:r w:rsidRPr="52E6971A">
        <w:rPr>
          <w:rFonts w:ascii="Tahoma" w:hAnsi="Tahoma" w:cs="Tahoma"/>
          <w:sz w:val="22"/>
          <w:szCs w:val="22"/>
        </w:rPr>
        <w:t>rtf</w:t>
      </w:r>
      <w:proofErr w:type="spellEnd"/>
      <w:r w:rsidRPr="52E6971A">
        <w:rPr>
          <w:rFonts w:ascii="Tahoma" w:hAnsi="Tahoma" w:cs="Tahoma"/>
          <w:sz w:val="22"/>
          <w:szCs w:val="22"/>
        </w:rPr>
        <w:t>), pro tabulky *.</w:t>
      </w:r>
      <w:proofErr w:type="spellStart"/>
      <w:r w:rsidRPr="52E6971A">
        <w:rPr>
          <w:rFonts w:ascii="Tahoma" w:hAnsi="Tahoma" w:cs="Tahoma"/>
          <w:sz w:val="22"/>
          <w:szCs w:val="22"/>
        </w:rPr>
        <w:t>xls</w:t>
      </w:r>
      <w:proofErr w:type="spellEnd"/>
      <w:r w:rsidR="00B63BA8">
        <w:rPr>
          <w:rFonts w:ascii="Tahoma" w:hAnsi="Tahoma" w:cs="Tahoma"/>
          <w:sz w:val="22"/>
          <w:szCs w:val="22"/>
        </w:rPr>
        <w:t>/</w:t>
      </w:r>
      <w:proofErr w:type="spellStart"/>
      <w:r w:rsidR="00B63BA8">
        <w:rPr>
          <w:rFonts w:ascii="Tahoma" w:hAnsi="Tahoma" w:cs="Tahoma"/>
          <w:sz w:val="22"/>
          <w:szCs w:val="22"/>
        </w:rPr>
        <w:t>xlsx</w:t>
      </w:r>
      <w:proofErr w:type="spellEnd"/>
      <w:r w:rsidRPr="52E6971A">
        <w:rPr>
          <w:rFonts w:ascii="Tahoma" w:hAnsi="Tahoma" w:cs="Tahoma"/>
          <w:sz w:val="22"/>
          <w:szCs w:val="22"/>
        </w:rPr>
        <w:t>, pro skenované dokumenty *.</w:t>
      </w:r>
      <w:proofErr w:type="spellStart"/>
      <w:r w:rsidRPr="52E6971A">
        <w:rPr>
          <w:rFonts w:ascii="Tahoma" w:hAnsi="Tahoma" w:cs="Tahoma"/>
          <w:sz w:val="22"/>
          <w:szCs w:val="22"/>
        </w:rPr>
        <w:t>pdf</w:t>
      </w:r>
      <w:proofErr w:type="spellEnd"/>
      <w:r w:rsidRPr="52E6971A">
        <w:rPr>
          <w:rFonts w:ascii="Tahoma" w:hAnsi="Tahoma" w:cs="Tahoma"/>
          <w:sz w:val="22"/>
          <w:szCs w:val="22"/>
        </w:rPr>
        <w:t>, pro výkresovou dokumentaci *.</w:t>
      </w:r>
      <w:proofErr w:type="spellStart"/>
      <w:r w:rsidRPr="52E6971A">
        <w:rPr>
          <w:rFonts w:ascii="Tahoma" w:hAnsi="Tahoma" w:cs="Tahoma"/>
          <w:sz w:val="22"/>
          <w:szCs w:val="22"/>
        </w:rPr>
        <w:t>dwg</w:t>
      </w:r>
      <w:proofErr w:type="spellEnd"/>
      <w:r w:rsidRPr="52E6971A">
        <w:rPr>
          <w:rFonts w:ascii="Tahoma" w:hAnsi="Tahoma" w:cs="Tahoma"/>
          <w:sz w:val="22"/>
          <w:szCs w:val="22"/>
        </w:rPr>
        <w:t xml:space="preserve"> a zároveň *.</w:t>
      </w:r>
      <w:proofErr w:type="spellStart"/>
      <w:r w:rsidRPr="52E6971A">
        <w:rPr>
          <w:rFonts w:ascii="Tahoma" w:hAnsi="Tahoma" w:cs="Tahoma"/>
          <w:sz w:val="22"/>
          <w:szCs w:val="22"/>
        </w:rPr>
        <w:t>pdf</w:t>
      </w:r>
      <w:proofErr w:type="spellEnd"/>
      <w:r w:rsidRPr="52E6971A">
        <w:rPr>
          <w:rFonts w:ascii="Tahoma" w:hAnsi="Tahoma" w:cs="Tahoma"/>
          <w:sz w:val="22"/>
          <w:szCs w:val="22"/>
        </w:rPr>
        <w:t xml:space="preserve">. Případné </w:t>
      </w:r>
      <w:proofErr w:type="spellStart"/>
      <w:r w:rsidRPr="52E6971A">
        <w:rPr>
          <w:rFonts w:ascii="Tahoma" w:hAnsi="Tahoma" w:cs="Tahoma"/>
          <w:sz w:val="22"/>
          <w:szCs w:val="22"/>
        </w:rPr>
        <w:t>vícetisky</w:t>
      </w:r>
      <w:proofErr w:type="spellEnd"/>
      <w:r w:rsidRPr="52E6971A">
        <w:rPr>
          <w:rFonts w:ascii="Tahoma" w:hAnsi="Tahoma" w:cs="Tahoma"/>
          <w:sz w:val="22"/>
          <w:szCs w:val="22"/>
        </w:rPr>
        <w:t xml:space="preserve"> budou účtovány zvlášť,</w:t>
      </w:r>
    </w:p>
    <w:p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095317">
        <w:rPr>
          <w:rFonts w:ascii="Tahoma" w:hAnsi="Tahoma" w:cs="Tahoma"/>
          <w:sz w:val="22"/>
          <w:szCs w:val="22"/>
        </w:rPr>
        <w:t xml:space="preserve"> stavebního</w:t>
      </w:r>
      <w:r w:rsidR="00281B1F" w:rsidRPr="52E6971A">
        <w:rPr>
          <w:rFonts w:ascii="Tahoma" w:hAnsi="Tahoma" w:cs="Tahoma"/>
          <w:sz w:val="22"/>
          <w:szCs w:val="22"/>
        </w:rPr>
        <w:t> </w:t>
      </w:r>
      <w:r w:rsidRPr="52E6971A">
        <w:rPr>
          <w:rFonts w:ascii="Tahoma" w:hAnsi="Tahoma" w:cs="Tahoma"/>
          <w:sz w:val="22"/>
          <w:szCs w:val="22"/>
        </w:rPr>
        <w:t>zákona,</w:t>
      </w:r>
    </w:p>
    <w:p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zřízení </w:t>
      </w:r>
      <w:proofErr w:type="spellStart"/>
      <w:r w:rsidRPr="52E6971A">
        <w:rPr>
          <w:rFonts w:ascii="Tahoma" w:hAnsi="Tahoma" w:cs="Tahoma"/>
          <w:sz w:val="22"/>
          <w:szCs w:val="22"/>
        </w:rPr>
        <w:t>deponie</w:t>
      </w:r>
      <w:proofErr w:type="spellEnd"/>
      <w:r w:rsidRPr="52E6971A">
        <w:rPr>
          <w:rFonts w:ascii="Tahoma" w:hAnsi="Tahoma" w:cs="Tahoma"/>
          <w:sz w:val="22"/>
          <w:szCs w:val="22"/>
        </w:rPr>
        <w:t xml:space="preserv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doplňujících průzkumů souvisejících s provedením díla,</w:t>
      </w:r>
    </w:p>
    <w:p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rsidR="009269EF" w:rsidRPr="00A045E6"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 xml:space="preserve">a převzetí plnění předmětu smlouvy v </w:t>
      </w:r>
      <w:r w:rsidR="006613BE">
        <w:rPr>
          <w:rFonts w:ascii="Tahoma" w:hAnsi="Tahoma" w:cs="Tahoma"/>
          <w:sz w:val="22"/>
          <w:szCs w:val="22"/>
        </w:rPr>
        <w:t>elektronické</w:t>
      </w:r>
      <w:r w:rsidRPr="52E6971A">
        <w:rPr>
          <w:rFonts w:ascii="Tahoma" w:hAnsi="Tahoma" w:cs="Tahoma"/>
          <w:sz w:val="22"/>
          <w:szCs w:val="22"/>
        </w:rPr>
        <w:t xml:space="preserve"> podobě na </w:t>
      </w:r>
      <w:r w:rsidR="00C33DB4">
        <w:rPr>
          <w:rFonts w:ascii="Tahoma" w:hAnsi="Tahoma" w:cs="Tahoma"/>
          <w:sz w:val="22"/>
          <w:szCs w:val="22"/>
        </w:rPr>
        <w:t>dohodnutém nosiči</w:t>
      </w:r>
      <w:r w:rsidRPr="52E6971A">
        <w:rPr>
          <w:rFonts w:ascii="Tahoma" w:hAnsi="Tahoma" w:cs="Tahoma"/>
          <w:sz w:val="22"/>
          <w:szCs w:val="22"/>
        </w:rPr>
        <w:t>,</w:t>
      </w:r>
    </w:p>
    <w:p w:rsidR="009269EF" w:rsidRPr="00822AE7"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22AE7">
        <w:rPr>
          <w:rFonts w:ascii="Tahoma" w:hAnsi="Tahoma" w:cs="Tahoma"/>
          <w:sz w:val="22"/>
          <w:szCs w:val="22"/>
        </w:rPr>
        <w:t>zajištění veškerých prací a dodávek souvisejících</w:t>
      </w:r>
      <w:r w:rsidR="003B16EA" w:rsidRPr="00822AE7">
        <w:rPr>
          <w:rFonts w:ascii="Tahoma" w:hAnsi="Tahoma" w:cs="Tahoma"/>
          <w:sz w:val="22"/>
          <w:szCs w:val="22"/>
        </w:rPr>
        <w:t xml:space="preserve"> s bezpečnostními opatřeními na </w:t>
      </w:r>
      <w:r w:rsidRPr="00822AE7">
        <w:rPr>
          <w:rFonts w:ascii="Tahoma" w:hAnsi="Tahoma" w:cs="Tahoma"/>
          <w:sz w:val="22"/>
          <w:szCs w:val="22"/>
        </w:rPr>
        <w:t>ochranu lidí a majetku (zejména chodců a vozidel v místech dotčených stavbou),</w:t>
      </w:r>
    </w:p>
    <w:p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463244">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lastRenderedPageBreak/>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w:t>
      </w:r>
      <w:r w:rsidRPr="00D2386D">
        <w:rPr>
          <w:rFonts w:ascii="Tahoma" w:hAnsi="Tahoma" w:cs="Tahoma"/>
          <w:b/>
          <w:bCs/>
          <w:sz w:val="22"/>
          <w:szCs w:val="22"/>
        </w:rPr>
        <w:t>do</w:t>
      </w:r>
      <w:r w:rsidR="00281B1F" w:rsidRPr="00D2386D">
        <w:rPr>
          <w:rFonts w:ascii="Tahoma" w:hAnsi="Tahoma" w:cs="Tahoma"/>
          <w:b/>
          <w:bCs/>
          <w:sz w:val="22"/>
          <w:szCs w:val="22"/>
        </w:rPr>
        <w:t> </w:t>
      </w:r>
      <w:r w:rsidR="00744859">
        <w:rPr>
          <w:rFonts w:ascii="Tahoma" w:hAnsi="Tahoma" w:cs="Tahoma"/>
          <w:b/>
          <w:bCs/>
          <w:sz w:val="22"/>
          <w:szCs w:val="22"/>
        </w:rPr>
        <w:t>74</w:t>
      </w:r>
      <w:r w:rsidRPr="00D2386D">
        <w:rPr>
          <w:rFonts w:ascii="Tahoma" w:hAnsi="Tahoma" w:cs="Tahoma"/>
          <w:b/>
          <w:bCs/>
          <w:sz w:val="22"/>
          <w:szCs w:val="22"/>
        </w:rPr>
        <w:t xml:space="preserve"> dnů</w:t>
      </w:r>
      <w:r w:rsidRPr="00A045E6">
        <w:rPr>
          <w:rFonts w:ascii="Tahoma" w:hAnsi="Tahoma" w:cs="Tahoma"/>
          <w:sz w:val="22"/>
          <w:szCs w:val="22"/>
        </w:rPr>
        <w:t xml:space="preserve">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rsidR="00EF3B8F" w:rsidRPr="00D2386D" w:rsidRDefault="004A2DDB" w:rsidP="00D2386D">
      <w:pPr>
        <w:widowControl w:val="0"/>
        <w:numPr>
          <w:ilvl w:val="0"/>
          <w:numId w:val="17"/>
        </w:numPr>
        <w:tabs>
          <w:tab w:val="clear" w:pos="360"/>
        </w:tabs>
        <w:spacing w:before="120"/>
        <w:jc w:val="both"/>
        <w:rPr>
          <w:rFonts w:ascii="Tahoma" w:hAnsi="Tahoma" w:cs="Tahoma"/>
          <w:bCs/>
          <w:sz w:val="22"/>
          <w:szCs w:val="22"/>
        </w:rPr>
      </w:pPr>
      <w:r w:rsidRPr="00A045E6">
        <w:rPr>
          <w:rFonts w:ascii="Tahoma" w:hAnsi="Tahoma" w:cs="Tahoma"/>
          <w:bCs/>
          <w:sz w:val="22"/>
          <w:szCs w:val="22"/>
        </w:rPr>
        <w:t>Místem plnění je</w:t>
      </w:r>
      <w:r w:rsidR="00D2386D" w:rsidRPr="00D2386D">
        <w:t xml:space="preserve"> </w:t>
      </w:r>
      <w:r w:rsidR="00D2386D" w:rsidRPr="00D2386D">
        <w:rPr>
          <w:rFonts w:ascii="Tahoma" w:hAnsi="Tahoma" w:cs="Tahoma"/>
          <w:bCs/>
          <w:sz w:val="22"/>
          <w:szCs w:val="22"/>
        </w:rPr>
        <w:t xml:space="preserve">Mateřská škola Paraplíčko, Havířov, příspěvková </w:t>
      </w:r>
      <w:r w:rsidR="00C70BD1" w:rsidRPr="00D2386D">
        <w:rPr>
          <w:rFonts w:ascii="Tahoma" w:hAnsi="Tahoma" w:cs="Tahoma"/>
          <w:bCs/>
          <w:sz w:val="22"/>
          <w:szCs w:val="22"/>
        </w:rPr>
        <w:t>organizace</w:t>
      </w:r>
      <w:r w:rsidR="00C70BD1">
        <w:rPr>
          <w:rFonts w:ascii="Tahoma" w:hAnsi="Tahoma" w:cs="Tahoma"/>
          <w:bCs/>
          <w:sz w:val="22"/>
          <w:szCs w:val="22"/>
        </w:rPr>
        <w:t>,</w:t>
      </w:r>
      <w:r w:rsidR="00C70BD1" w:rsidRPr="00D2386D">
        <w:rPr>
          <w:rFonts w:ascii="Tahoma" w:hAnsi="Tahoma" w:cs="Tahoma"/>
          <w:bCs/>
          <w:sz w:val="22"/>
          <w:szCs w:val="22"/>
        </w:rPr>
        <w:t xml:space="preserve"> Havířov</w:t>
      </w:r>
      <w:r w:rsidR="00D2386D" w:rsidRPr="00D2386D">
        <w:rPr>
          <w:rFonts w:ascii="Tahoma" w:hAnsi="Tahoma" w:cs="Tahoma"/>
          <w:bCs/>
          <w:sz w:val="22"/>
          <w:szCs w:val="22"/>
        </w:rPr>
        <w:t xml:space="preserve"> – Město, Mozartova 1092/2</w:t>
      </w:r>
    </w:p>
    <w:p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E54003" w:rsidRPr="00E54003">
        <w:rPr>
          <w:rFonts w:ascii="Tahoma" w:hAnsi="Tahoma" w:cs="Tahoma"/>
          <w:b/>
          <w:sz w:val="22"/>
          <w:szCs w:val="22"/>
        </w:rPr>
        <w:t>4.690.510,88</w:t>
      </w:r>
      <w:r>
        <w:rPr>
          <w:rFonts w:ascii="Tahoma" w:hAnsi="Tahoma" w:cs="Tahoma"/>
          <w:b/>
          <w:sz w:val="22"/>
          <w:szCs w:val="22"/>
        </w:rPr>
        <w:t> Kč</w:t>
      </w:r>
    </w:p>
    <w:p w:rsidR="000A4E91" w:rsidRPr="00E54003" w:rsidRDefault="000A4E91" w:rsidP="000A4E91">
      <w:pPr>
        <w:tabs>
          <w:tab w:val="left" w:pos="3402"/>
        </w:tabs>
        <w:spacing w:before="120"/>
        <w:ind w:left="357"/>
        <w:jc w:val="both"/>
        <w:rPr>
          <w:rFonts w:ascii="Tahoma" w:hAnsi="Tahoma" w:cs="Tahoma"/>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E54003">
        <w:rPr>
          <w:rFonts w:ascii="Tahoma" w:hAnsi="Tahoma" w:cs="Tahoma"/>
          <w:sz w:val="22"/>
          <w:szCs w:val="22"/>
        </w:rPr>
        <w:t xml:space="preserve">   </w:t>
      </w:r>
      <w:r>
        <w:rPr>
          <w:rFonts w:ascii="Tahoma" w:hAnsi="Tahoma" w:cs="Tahoma"/>
          <w:b/>
          <w:sz w:val="22"/>
          <w:szCs w:val="22"/>
        </w:rPr>
        <w:t> </w:t>
      </w:r>
      <w:r w:rsidR="00E54003" w:rsidRPr="00E54003">
        <w:rPr>
          <w:rFonts w:ascii="Tahoma" w:hAnsi="Tahoma" w:cs="Tahoma"/>
          <w:sz w:val="22"/>
          <w:szCs w:val="22"/>
        </w:rPr>
        <w:t xml:space="preserve">985.007,28 </w:t>
      </w:r>
      <w:r w:rsidRPr="00E54003">
        <w:rPr>
          <w:rFonts w:ascii="Tahoma" w:hAnsi="Tahoma" w:cs="Tahoma"/>
          <w:sz w:val="22"/>
          <w:szCs w:val="22"/>
        </w:rPr>
        <w:t>Kč</w:t>
      </w:r>
    </w:p>
    <w:p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E54003">
        <w:rPr>
          <w:rFonts w:ascii="Tahoma" w:hAnsi="Tahoma" w:cs="Tahoma"/>
          <w:sz w:val="22"/>
          <w:szCs w:val="22"/>
        </w:rPr>
        <w:t xml:space="preserve">        </w:t>
      </w:r>
      <w:r w:rsidR="00E54003" w:rsidRPr="00E54003">
        <w:rPr>
          <w:rFonts w:ascii="Tahoma" w:hAnsi="Tahoma" w:cs="Tahoma"/>
          <w:b/>
          <w:sz w:val="22"/>
          <w:szCs w:val="22"/>
        </w:rPr>
        <w:t>5.675.518,16</w:t>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p>
    <w:p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w:t>
      </w:r>
      <w:r w:rsidRPr="008C63A0">
        <w:rPr>
          <w:rFonts w:ascii="Tahoma" w:hAnsi="Tahoma" w:cs="Tahoma"/>
          <w:sz w:val="22"/>
          <w:szCs w:val="22"/>
        </w:rPr>
        <w:lastRenderedPageBreak/>
        <w:t xml:space="preserve">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402C51">
        <w:rPr>
          <w:rFonts w:ascii="Tahoma" w:hAnsi="Tahoma" w:cs="Tahoma"/>
          <w:snapToGrid w:val="0"/>
          <w:sz w:val="22"/>
          <w:szCs w:val="22"/>
        </w:rPr>
        <w:t xml:space="preserve">ÚRS </w:t>
      </w:r>
      <w:r w:rsidRPr="008C63A0">
        <w:rPr>
          <w:rFonts w:ascii="Tahoma" w:hAnsi="Tahoma" w:cs="Tahoma"/>
          <w:snapToGrid w:val="0"/>
          <w:sz w:val="22"/>
          <w:szCs w:val="22"/>
        </w:rPr>
        <w:t xml:space="preserve">v její aktuální cenové úrovni. </w:t>
      </w:r>
    </w:p>
    <w:p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w:t>
      </w:r>
      <w:r w:rsidRPr="00AA3365">
        <w:rPr>
          <w:rFonts w:ascii="Tahoma" w:hAnsi="Tahoma" w:cs="Tahoma"/>
          <w:sz w:val="22"/>
          <w:szCs w:val="22"/>
        </w:rPr>
        <w:lastRenderedPageBreak/>
        <w:t xml:space="preserve">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rsidR="004A2DDB" w:rsidRPr="00967EBD"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D2386D" w:rsidRPr="00F017B6">
        <w:rPr>
          <w:rFonts w:ascii="Tahoma" w:hAnsi="Tahoma" w:cs="Tahoma"/>
          <w:sz w:val="22"/>
          <w:szCs w:val="22"/>
        </w:rPr>
        <w:t>–</w:t>
      </w:r>
      <w:r w:rsidRPr="00F017B6">
        <w:rPr>
          <w:rFonts w:ascii="Tahoma" w:hAnsi="Tahoma" w:cs="Tahoma"/>
          <w:b/>
          <w:bCs/>
          <w:sz w:val="22"/>
          <w:szCs w:val="22"/>
        </w:rPr>
        <w:t xml:space="preserve"> </w:t>
      </w:r>
      <w:r w:rsidR="00D2386D" w:rsidRPr="00F017B6">
        <w:rPr>
          <w:rFonts w:ascii="Tahoma" w:hAnsi="Tahoma" w:cs="Tahoma"/>
          <w:b/>
          <w:bCs/>
          <w:sz w:val="22"/>
          <w:szCs w:val="22"/>
        </w:rPr>
        <w:t>Rekonstrukce hygienické</w:t>
      </w:r>
      <w:r w:rsidR="00F017B6" w:rsidRPr="00F017B6">
        <w:rPr>
          <w:rFonts w:ascii="Tahoma" w:hAnsi="Tahoma" w:cs="Tahoma"/>
          <w:b/>
          <w:bCs/>
          <w:sz w:val="22"/>
          <w:szCs w:val="22"/>
        </w:rPr>
        <w:t>ho zařízení</w:t>
      </w:r>
      <w:r w:rsidRPr="00F017B6">
        <w:rPr>
          <w:rFonts w:ascii="Tahoma" w:hAnsi="Tahoma" w:cs="Tahoma"/>
          <w:sz w:val="22"/>
          <w:szCs w:val="22"/>
        </w:rPr>
        <w:t>,</w:t>
      </w:r>
    </w:p>
    <w:p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lastRenderedPageBreak/>
        <w:t>smlouvou nebo pokyny objednatele.</w:t>
      </w:r>
    </w:p>
    <w:p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rsidR="00546CB5" w:rsidRPr="006D59AB" w:rsidRDefault="00546CB5" w:rsidP="006D59AB">
      <w:pPr>
        <w:numPr>
          <w:ilvl w:val="0"/>
          <w:numId w:val="28"/>
        </w:numPr>
        <w:spacing w:before="60"/>
        <w:ind w:left="714" w:hanging="357"/>
        <w:jc w:val="both"/>
        <w:rPr>
          <w:rFonts w:ascii="Tahoma" w:hAnsi="Tahoma" w:cs="Tahoma"/>
          <w:sz w:val="22"/>
          <w:szCs w:val="22"/>
        </w:rPr>
      </w:pPr>
      <w:r w:rsidRPr="006D59AB">
        <w:rPr>
          <w:rFonts w:ascii="Tahoma" w:hAnsi="Tahoma" w:cs="Tahoma"/>
          <w:sz w:val="22"/>
          <w:szCs w:val="22"/>
        </w:rPr>
        <w:t>bankovní účet zhotovitele určený k úhradě plnění uvedený na faktuře nebude správcem daně zveřejněn v aplikaci „Registr DPH“.</w:t>
      </w:r>
    </w:p>
    <w:p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Pr="004F5D2D" w:rsidRDefault="004E2427" w:rsidP="00F5380B">
      <w:pPr>
        <w:pStyle w:val="Smlouva-slo0"/>
        <w:numPr>
          <w:ilvl w:val="0"/>
          <w:numId w:val="5"/>
        </w:numPr>
        <w:tabs>
          <w:tab w:val="clear" w:pos="360"/>
        </w:tabs>
        <w:spacing w:line="240" w:lineRule="auto"/>
        <w:rPr>
          <w:rFonts w:ascii="Tahoma" w:hAnsi="Tahoma" w:cs="Tahoma"/>
          <w:bCs/>
          <w:sz w:val="22"/>
          <w:szCs w:val="22"/>
        </w:rPr>
      </w:pPr>
      <w:r>
        <w:rPr>
          <w:rFonts w:ascii="Tahoma" w:hAnsi="Tahoma" w:cs="Tahoma"/>
          <w:bCs/>
          <w:sz w:val="22"/>
          <w:szCs w:val="22"/>
        </w:rPr>
        <w:t xml:space="preserve">1. </w:t>
      </w:r>
      <w:r w:rsidR="004A2DDB"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004A2DDB" w:rsidRPr="001B4DA6">
        <w:rPr>
          <w:rFonts w:ascii="Tahoma" w:hAnsi="Tahoma" w:cs="Tahoma"/>
          <w:bCs/>
          <w:color w:val="0000FF"/>
          <w:sz w:val="22"/>
          <w:szCs w:val="22"/>
        </w:rPr>
        <w:t xml:space="preserve">, </w:t>
      </w:r>
      <w:r w:rsidR="004A2DDB" w:rsidRPr="004F5D2D">
        <w:rPr>
          <w:rFonts w:ascii="Tahoma" w:hAnsi="Tahoma" w:cs="Tahoma"/>
          <w:bCs/>
          <w:sz w:val="22"/>
          <w:szCs w:val="22"/>
        </w:rPr>
        <w:t>zadání veřejné zakázky a</w:t>
      </w:r>
      <w:r w:rsidR="0051293B">
        <w:rPr>
          <w:rFonts w:ascii="Tahoma" w:hAnsi="Tahoma" w:cs="Tahoma"/>
          <w:bCs/>
          <w:sz w:val="22"/>
          <w:szCs w:val="22"/>
        </w:rPr>
        <w:t> </w:t>
      </w:r>
      <w:r w:rsidR="004A2DDB"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004A2DDB" w:rsidRPr="004F5D2D">
        <w:rPr>
          <w:rFonts w:ascii="Tahoma" w:hAnsi="Tahoma" w:cs="Tahoma"/>
          <w:bCs/>
          <w:sz w:val="22"/>
          <w:szCs w:val="22"/>
        </w:rPr>
        <w:t>konstrukce vyhovující požadavkům kladeným na</w:t>
      </w:r>
      <w:r w:rsidR="0051293B">
        <w:rPr>
          <w:rFonts w:ascii="Tahoma" w:hAnsi="Tahoma" w:cs="Tahoma"/>
          <w:bCs/>
          <w:sz w:val="22"/>
          <w:szCs w:val="22"/>
        </w:rPr>
        <w:t> </w:t>
      </w:r>
      <w:r w:rsidR="004A2DDB" w:rsidRPr="004F5D2D">
        <w:rPr>
          <w:rFonts w:ascii="Tahoma" w:hAnsi="Tahoma" w:cs="Tahoma"/>
          <w:bCs/>
          <w:sz w:val="22"/>
          <w:szCs w:val="22"/>
        </w:rPr>
        <w:t>jejich jakost a</w:t>
      </w:r>
      <w:r w:rsidR="0051293B">
        <w:rPr>
          <w:rFonts w:ascii="Tahoma" w:hAnsi="Tahoma" w:cs="Tahoma"/>
          <w:bCs/>
          <w:sz w:val="22"/>
          <w:szCs w:val="22"/>
        </w:rPr>
        <w:t> </w:t>
      </w:r>
      <w:r w:rsidR="004A2DDB" w:rsidRPr="004F5D2D">
        <w:rPr>
          <w:rFonts w:ascii="Tahoma" w:hAnsi="Tahoma" w:cs="Tahoma"/>
          <w:bCs/>
          <w:sz w:val="22"/>
          <w:szCs w:val="22"/>
        </w:rPr>
        <w:t>mající prohlášení o</w:t>
      </w:r>
      <w:r w:rsidR="0051293B">
        <w:rPr>
          <w:rFonts w:ascii="Tahoma" w:hAnsi="Tahoma" w:cs="Tahoma"/>
          <w:bCs/>
          <w:sz w:val="22"/>
          <w:szCs w:val="22"/>
        </w:rPr>
        <w:t> </w:t>
      </w:r>
      <w:r w:rsidR="004A2DDB" w:rsidRPr="004F5D2D">
        <w:rPr>
          <w:rFonts w:ascii="Tahoma" w:hAnsi="Tahoma" w:cs="Tahoma"/>
          <w:bCs/>
          <w:sz w:val="22"/>
          <w:szCs w:val="22"/>
        </w:rPr>
        <w:t>shodě dle</w:t>
      </w:r>
      <w:r w:rsidR="0051293B">
        <w:rPr>
          <w:rFonts w:ascii="Tahoma" w:hAnsi="Tahoma" w:cs="Tahoma"/>
          <w:bCs/>
          <w:sz w:val="22"/>
          <w:szCs w:val="22"/>
        </w:rPr>
        <w:t> </w:t>
      </w:r>
      <w:r w:rsidR="004A2DDB" w:rsidRPr="004F5D2D">
        <w:rPr>
          <w:rFonts w:ascii="Tahoma" w:hAnsi="Tahoma" w:cs="Tahoma"/>
          <w:bCs/>
          <w:sz w:val="22"/>
          <w:szCs w:val="22"/>
        </w:rPr>
        <w:t>zákona č. 22/1997 Sb., o</w:t>
      </w:r>
      <w:r w:rsidR="0051293B">
        <w:rPr>
          <w:rFonts w:ascii="Tahoma" w:hAnsi="Tahoma" w:cs="Tahoma"/>
          <w:bCs/>
          <w:sz w:val="22"/>
          <w:szCs w:val="22"/>
        </w:rPr>
        <w:t> </w:t>
      </w:r>
      <w:r w:rsidR="004A2DDB" w:rsidRPr="004F5D2D">
        <w:rPr>
          <w:rFonts w:ascii="Tahoma" w:hAnsi="Tahoma" w:cs="Tahoma"/>
          <w:bCs/>
          <w:sz w:val="22"/>
          <w:szCs w:val="22"/>
        </w:rPr>
        <w:t>technických požadavcích na</w:t>
      </w:r>
      <w:r w:rsidR="0051293B">
        <w:rPr>
          <w:rFonts w:ascii="Tahoma" w:hAnsi="Tahoma" w:cs="Tahoma"/>
          <w:bCs/>
          <w:sz w:val="22"/>
          <w:szCs w:val="22"/>
        </w:rPr>
        <w:t> </w:t>
      </w:r>
      <w:r w:rsidR="004A2DDB" w:rsidRPr="004F5D2D">
        <w:rPr>
          <w:rFonts w:ascii="Tahoma" w:hAnsi="Tahoma" w:cs="Tahoma"/>
          <w:bCs/>
          <w:sz w:val="22"/>
          <w:szCs w:val="22"/>
        </w:rPr>
        <w:t>výrobky a</w:t>
      </w:r>
      <w:r w:rsidR="0051293B">
        <w:rPr>
          <w:rFonts w:ascii="Tahoma" w:hAnsi="Tahoma" w:cs="Tahoma"/>
          <w:bCs/>
          <w:sz w:val="22"/>
          <w:szCs w:val="22"/>
        </w:rPr>
        <w:t> </w:t>
      </w:r>
      <w:r w:rsidR="004A2DDB" w:rsidRPr="004F5D2D">
        <w:rPr>
          <w:rFonts w:ascii="Tahoma" w:hAnsi="Tahoma" w:cs="Tahoma"/>
          <w:bCs/>
          <w:sz w:val="22"/>
          <w:szCs w:val="22"/>
        </w:rPr>
        <w:t>o</w:t>
      </w:r>
      <w:r w:rsidR="0051293B">
        <w:rPr>
          <w:rFonts w:ascii="Tahoma" w:hAnsi="Tahoma" w:cs="Tahoma"/>
          <w:bCs/>
          <w:sz w:val="22"/>
          <w:szCs w:val="22"/>
        </w:rPr>
        <w:t> </w:t>
      </w:r>
      <w:r w:rsidR="004A2DDB"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004A2DDB" w:rsidRPr="004F5D2D">
        <w:rPr>
          <w:rFonts w:ascii="Tahoma" w:hAnsi="Tahoma" w:cs="Tahoma"/>
          <w:bCs/>
          <w:sz w:val="22"/>
          <w:szCs w:val="22"/>
        </w:rPr>
        <w:t>jeho prováděcích předpisů.</w:t>
      </w:r>
    </w:p>
    <w:p w:rsidR="002E794E" w:rsidRPr="004F5D2D" w:rsidRDefault="004E2427" w:rsidP="00F5380B">
      <w:pPr>
        <w:pStyle w:val="Smlouva-slo0"/>
        <w:numPr>
          <w:ilvl w:val="0"/>
          <w:numId w:val="5"/>
        </w:numPr>
        <w:tabs>
          <w:tab w:val="clear" w:pos="360"/>
        </w:tabs>
        <w:spacing w:line="240" w:lineRule="auto"/>
        <w:rPr>
          <w:rFonts w:ascii="Tahoma" w:hAnsi="Tahoma" w:cs="Tahoma"/>
          <w:bCs/>
          <w:sz w:val="22"/>
          <w:szCs w:val="22"/>
        </w:rPr>
      </w:pPr>
      <w:r>
        <w:rPr>
          <w:rFonts w:ascii="Tahoma" w:hAnsi="Tahoma" w:cs="Tahoma"/>
          <w:bCs/>
          <w:sz w:val="22"/>
          <w:szCs w:val="22"/>
        </w:rPr>
        <w:t xml:space="preserve">2. </w:t>
      </w:r>
      <w:r w:rsidR="002E794E"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002E794E"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002E794E" w:rsidRPr="004F5D2D">
        <w:rPr>
          <w:rFonts w:ascii="Tahoma" w:hAnsi="Tahoma" w:cs="Tahoma"/>
          <w:bCs/>
          <w:sz w:val="22"/>
          <w:szCs w:val="22"/>
        </w:rPr>
        <w:t>jakosti.</w:t>
      </w:r>
    </w:p>
    <w:p w:rsidR="004A2DDB" w:rsidRPr="004F5D2D" w:rsidRDefault="004E2427" w:rsidP="00F5380B">
      <w:pPr>
        <w:pStyle w:val="Smlouva-slo0"/>
        <w:numPr>
          <w:ilvl w:val="0"/>
          <w:numId w:val="5"/>
        </w:numPr>
        <w:tabs>
          <w:tab w:val="clear" w:pos="360"/>
        </w:tabs>
        <w:spacing w:line="240" w:lineRule="auto"/>
        <w:rPr>
          <w:rFonts w:ascii="Tahoma" w:hAnsi="Tahoma" w:cs="Tahoma"/>
          <w:bCs/>
          <w:sz w:val="22"/>
          <w:szCs w:val="22"/>
        </w:rPr>
      </w:pPr>
      <w:r>
        <w:rPr>
          <w:rFonts w:ascii="Tahoma" w:hAnsi="Tahoma" w:cs="Tahoma"/>
          <w:bCs/>
          <w:sz w:val="22"/>
          <w:szCs w:val="22"/>
        </w:rPr>
        <w:t xml:space="preserve">3. </w:t>
      </w:r>
      <w:r w:rsidR="004A2DDB"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004A2DDB" w:rsidRPr="004F5D2D">
        <w:rPr>
          <w:rFonts w:ascii="Tahoma" w:hAnsi="Tahoma" w:cs="Tahoma"/>
          <w:bCs/>
          <w:sz w:val="22"/>
          <w:szCs w:val="22"/>
        </w:rPr>
        <w:t>při</w:t>
      </w:r>
      <w:r w:rsidR="0051293B">
        <w:rPr>
          <w:rFonts w:ascii="Tahoma" w:hAnsi="Tahoma" w:cs="Tahoma"/>
          <w:bCs/>
          <w:sz w:val="22"/>
          <w:szCs w:val="22"/>
        </w:rPr>
        <w:t> </w:t>
      </w:r>
      <w:r w:rsidR="004A2DDB" w:rsidRPr="004F5D2D">
        <w:rPr>
          <w:rFonts w:ascii="Tahoma" w:hAnsi="Tahoma" w:cs="Tahoma"/>
          <w:bCs/>
          <w:sz w:val="22"/>
          <w:szCs w:val="22"/>
        </w:rPr>
        <w:t>předání a</w:t>
      </w:r>
      <w:r w:rsidR="0051293B">
        <w:rPr>
          <w:rFonts w:ascii="Tahoma" w:hAnsi="Tahoma" w:cs="Tahoma"/>
          <w:bCs/>
          <w:sz w:val="22"/>
          <w:szCs w:val="22"/>
        </w:rPr>
        <w:t> </w:t>
      </w:r>
      <w:r w:rsidR="004A2DDB" w:rsidRPr="004F5D2D">
        <w:rPr>
          <w:rFonts w:ascii="Tahoma" w:hAnsi="Tahoma" w:cs="Tahoma"/>
          <w:bCs/>
          <w:sz w:val="22"/>
          <w:szCs w:val="22"/>
        </w:rPr>
        <w:t>převzetí díla.</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rsidR="00E11701" w:rsidRPr="004E2427" w:rsidRDefault="00030E05" w:rsidP="00A97A2D">
      <w:pPr>
        <w:pStyle w:val="Smlouva-slo0"/>
        <w:widowControl/>
        <w:numPr>
          <w:ilvl w:val="0"/>
          <w:numId w:val="49"/>
        </w:numPr>
        <w:spacing w:line="240" w:lineRule="auto"/>
        <w:jc w:val="left"/>
        <w:rPr>
          <w:rFonts w:ascii="Tahoma" w:hAnsi="Tahoma" w:cs="Tahoma"/>
          <w:iCs/>
          <w:sz w:val="22"/>
          <w:szCs w:val="22"/>
        </w:rPr>
      </w:pPr>
      <w:r w:rsidRPr="004E2427">
        <w:rPr>
          <w:rFonts w:ascii="Tahoma" w:hAnsi="Tahoma" w:cs="Tahoma"/>
          <w:iCs/>
          <w:sz w:val="22"/>
          <w:szCs w:val="22"/>
        </w:rPr>
        <w:t xml:space="preserve">Objednatel předá a zhotovitel převezme staveniště </w:t>
      </w:r>
      <w:r w:rsidR="00E519E5" w:rsidRPr="004E2427">
        <w:rPr>
          <w:rFonts w:ascii="Tahoma" w:hAnsi="Tahoma" w:cs="Tahoma"/>
          <w:iCs/>
          <w:sz w:val="22"/>
          <w:szCs w:val="22"/>
        </w:rPr>
        <w:t>na základě písemné</w:t>
      </w:r>
      <w:r w:rsidR="00744859" w:rsidRPr="004E2427">
        <w:rPr>
          <w:rFonts w:ascii="Tahoma" w:hAnsi="Tahoma" w:cs="Tahoma"/>
          <w:iCs/>
          <w:sz w:val="22"/>
          <w:szCs w:val="22"/>
        </w:rPr>
        <w:t xml:space="preserve"> (elektronické)</w:t>
      </w:r>
      <w:r w:rsidR="00E519E5" w:rsidRPr="004E2427">
        <w:rPr>
          <w:rFonts w:ascii="Tahoma" w:hAnsi="Tahoma" w:cs="Tahoma"/>
          <w:iCs/>
          <w:sz w:val="22"/>
          <w:szCs w:val="22"/>
        </w:rPr>
        <w:t xml:space="preserve"> výzvy zaslané</w:t>
      </w:r>
      <w:r w:rsidR="0027318C" w:rsidRPr="004E2427">
        <w:rPr>
          <w:rFonts w:ascii="Tahoma" w:hAnsi="Tahoma" w:cs="Tahoma"/>
          <w:iCs/>
          <w:sz w:val="22"/>
          <w:szCs w:val="22"/>
        </w:rPr>
        <w:t xml:space="preserve"> </w:t>
      </w:r>
      <w:r w:rsidR="00E519E5" w:rsidRPr="004E2427">
        <w:rPr>
          <w:rFonts w:ascii="Tahoma" w:hAnsi="Tahoma" w:cs="Tahoma"/>
          <w:iCs/>
          <w:sz w:val="22"/>
          <w:szCs w:val="22"/>
        </w:rPr>
        <w:t>objednatelem, a to ve lhůtě, kterou objednatel ve výzvě stanoví</w:t>
      </w:r>
      <w:r w:rsidRPr="004E2427">
        <w:rPr>
          <w:rFonts w:ascii="Tahoma" w:hAnsi="Tahoma" w:cs="Tahoma"/>
          <w:iCs/>
          <w:sz w:val="22"/>
          <w:szCs w:val="22"/>
        </w:rPr>
        <w:t>.</w:t>
      </w:r>
    </w:p>
    <w:p w:rsidR="004A2DDB" w:rsidRPr="00E11701" w:rsidRDefault="0051293B" w:rsidP="00A97A2D">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lastRenderedPageBreak/>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AA5213"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5F6CE4">
        <w:rPr>
          <w:rFonts w:ascii="Tahoma" w:hAnsi="Tahoma" w:cs="Tahoma"/>
          <w:sz w:val="22"/>
          <w:szCs w:val="22"/>
        </w:rPr>
        <w:t xml:space="preserve">: </w:t>
      </w:r>
      <w:r w:rsidR="00C70BD1" w:rsidRPr="005F6CE4">
        <w:rPr>
          <w:rFonts w:ascii="Tahoma" w:hAnsi="Tahoma" w:cs="Tahoma"/>
          <w:b/>
          <w:bCs/>
          <w:sz w:val="22"/>
          <w:szCs w:val="22"/>
        </w:rPr>
        <w:t>sarka.chobotova@paraplicko-havirov.cz</w:t>
      </w:r>
      <w:r w:rsidRPr="001727EA">
        <w:rPr>
          <w:rFonts w:ascii="Tahoma" w:hAnsi="Tahoma" w:cs="Tahoma"/>
          <w:sz w:val="22"/>
          <w:szCs w:val="22"/>
        </w:rPr>
        <w:t xml:space="preserve">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w:t>
      </w:r>
      <w:r w:rsidR="008563D6">
        <w:rPr>
          <w:rFonts w:ascii="Tahoma" w:hAnsi="Tahoma" w:cs="Tahoma"/>
          <w:sz w:val="22"/>
          <w:szCs w:val="22"/>
        </w:rPr>
        <w:lastRenderedPageBreak/>
        <w:t>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C61923">
        <w:rPr>
          <w:rFonts w:ascii="Tahoma" w:hAnsi="Tahoma" w:cs="Tahoma"/>
          <w:sz w:val="22"/>
          <w:szCs w:val="22"/>
        </w:rPr>
        <w:t>a </w:t>
      </w:r>
      <w:r w:rsidRPr="00C61923">
        <w:rPr>
          <w:rFonts w:ascii="Tahoma" w:hAnsi="Tahoma" w:cs="Tahoma"/>
          <w:sz w:val="22"/>
          <w:szCs w:val="22"/>
        </w:rPr>
        <w:t>předat objednateli originály prohlášení poddodavatelů o součinnosti s koordinátorem BOZP, jehož vzor je přílohou č. </w:t>
      </w:r>
      <w:r w:rsidR="00C61923" w:rsidRPr="00C61923">
        <w:rPr>
          <w:rFonts w:ascii="Tahoma" w:hAnsi="Tahoma" w:cs="Tahoma"/>
          <w:sz w:val="22"/>
          <w:szCs w:val="22"/>
        </w:rPr>
        <w:t>1</w:t>
      </w:r>
      <w:r w:rsidRPr="00C61923">
        <w:rPr>
          <w:rFonts w:ascii="Tahoma" w:hAnsi="Tahoma" w:cs="Tahoma"/>
          <w:sz w:val="22"/>
          <w:szCs w:val="22"/>
        </w:rPr>
        <w:t xml:space="preserve"> této smlouvy. </w:t>
      </w:r>
      <w:r w:rsidRPr="00E41577">
        <w:rPr>
          <w:rFonts w:ascii="Tahoma" w:hAnsi="Tahoma" w:cs="Tahoma"/>
          <w:sz w:val="22"/>
          <w:szCs w:val="22"/>
        </w:rPr>
        <w:t>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C61923">
        <w:rPr>
          <w:rFonts w:ascii="Tahoma" w:hAnsi="Tahoma" w:cs="Tahoma"/>
          <w:sz w:val="22"/>
          <w:szCs w:val="22"/>
        </w:rPr>
        <w:t>a </w:t>
      </w:r>
      <w:r w:rsidRPr="00C61923">
        <w:rPr>
          <w:rFonts w:ascii="Tahoma" w:hAnsi="Tahoma" w:cs="Tahoma"/>
          <w:sz w:val="22"/>
          <w:szCs w:val="22"/>
        </w:rPr>
        <w:t>v případě, že odborná osoba je poddodavatelem zhotovitele, také originály prohlášení poddodavatelů o součinnosti s koordinátorem BOZP, jehož vzor je přílohou č. </w:t>
      </w:r>
      <w:r w:rsidR="00C61923" w:rsidRPr="00C61923">
        <w:rPr>
          <w:rFonts w:ascii="Tahoma" w:hAnsi="Tahoma" w:cs="Tahoma"/>
          <w:sz w:val="22"/>
          <w:szCs w:val="22"/>
        </w:rPr>
        <w:t>1</w:t>
      </w:r>
      <w:r w:rsidRPr="00C61923">
        <w:rPr>
          <w:rFonts w:ascii="Tahoma" w:hAnsi="Tahoma" w:cs="Tahoma"/>
          <w:sz w:val="22"/>
          <w:szCs w:val="22"/>
        </w:rPr>
        <w:t xml:space="preserve"> této smlouvy.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se zavazuje realizovat práce vyžadující zvláštní způsobilost nebo povolení podle </w:t>
      </w:r>
      <w:r w:rsidRPr="004F5D2D">
        <w:rPr>
          <w:rFonts w:ascii="Tahoma" w:hAnsi="Tahoma" w:cs="Tahoma"/>
          <w:sz w:val="22"/>
          <w:szCs w:val="22"/>
        </w:rPr>
        <w:lastRenderedPageBreak/>
        <w:t>příslušných předpisů osobami, které tuto podmínku splňují.</w:t>
      </w:r>
    </w:p>
    <w:p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rsidR="004A2DDB" w:rsidRPr="009B17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 xml:space="preserve">zhotovitelem zaviněného poškození inženýrské sítě. Zhotovitel si je rovněž vědom toho, </w:t>
      </w:r>
      <w:r w:rsidRPr="009B172D">
        <w:rPr>
          <w:rFonts w:ascii="Tahoma" w:hAnsi="Tahoma" w:cs="Tahoma"/>
          <w:sz w:val="22"/>
          <w:szCs w:val="22"/>
        </w:rPr>
        <w:t>že nese veškerá rizika a náhrady škod z toho plynoucí.</w:t>
      </w:r>
    </w:p>
    <w:p w:rsidR="00B02222" w:rsidRPr="009B172D"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9B172D">
        <w:rPr>
          <w:rFonts w:ascii="Tahoma" w:hAnsi="Tahoma" w:cs="Tahoma"/>
          <w:sz w:val="22"/>
          <w:szCs w:val="22"/>
        </w:rPr>
        <w:t>Zhotovitel</w:t>
      </w:r>
      <w:r w:rsidRPr="009B172D">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9B172D">
        <w:rPr>
          <w:rFonts w:ascii="Tahoma" w:hAnsi="Tahoma" w:cs="Tahoma"/>
          <w:sz w:val="22"/>
          <w:szCs w:val="22"/>
        </w:rPr>
        <w:t xml:space="preserve">projektanta </w:t>
      </w:r>
      <w:r w:rsidRPr="009B172D">
        <w:rPr>
          <w:rFonts w:ascii="Tahoma" w:hAnsi="Tahoma" w:cs="Tahoma"/>
          <w:snapToGrid/>
          <w:sz w:val="22"/>
          <w:szCs w:val="22"/>
        </w:rPr>
        <w:t>a výkon činnosti koordinátora BOZP</w:t>
      </w:r>
      <w:r w:rsidRPr="009B172D">
        <w:rPr>
          <w:rFonts w:ascii="Tahoma" w:hAnsi="Tahoma" w:cs="Tahoma"/>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rsidR="001609A0" w:rsidRPr="00AA3365"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rsidR="001609A0" w:rsidRPr="009B172D"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9B172D">
        <w:rPr>
          <w:rFonts w:ascii="Tahoma" w:hAnsi="Tahoma" w:cs="Tahoma"/>
          <w:snapToGrid/>
          <w:sz w:val="22"/>
          <w:szCs w:val="22"/>
        </w:rPr>
        <w:t>koordinátorem BOZP,</w:t>
      </w:r>
    </w:p>
    <w:p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962017" w:rsidRPr="00962017" w:rsidRDefault="00962017" w:rsidP="00F5380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w:t>
      </w:r>
      <w:r w:rsidRPr="009B172D">
        <w:rPr>
          <w:rFonts w:ascii="Tahoma" w:hAnsi="Tahoma" w:cs="Tahoma"/>
          <w:snapToGrid w:val="0"/>
          <w:sz w:val="22"/>
          <w:szCs w:val="22"/>
        </w:rPr>
        <w:t xml:space="preserve">stavebníka </w:t>
      </w:r>
      <w:r w:rsidRPr="009B172D">
        <w:rPr>
          <w:rFonts w:ascii="Tahoma" w:hAnsi="Tahoma" w:cs="Tahoma"/>
          <w:sz w:val="22"/>
          <w:szCs w:val="22"/>
        </w:rPr>
        <w:t xml:space="preserve">a funkci koordinátora BOZP </w:t>
      </w:r>
      <w:r w:rsidRPr="009B172D">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9B172D">
        <w:rPr>
          <w:rFonts w:ascii="Tahoma" w:hAnsi="Tahoma" w:cs="Tahoma"/>
          <w:sz w:val="22"/>
          <w:szCs w:val="22"/>
        </w:rPr>
        <w:t xml:space="preserve">a rovněž ke kontrole bezpečnosti a ochrany zdraví při práci na staveništi </w:t>
      </w:r>
      <w:r w:rsidRPr="009B172D">
        <w:rPr>
          <w:rFonts w:ascii="Tahoma" w:hAnsi="Tahoma" w:cs="Tahoma"/>
          <w:snapToGrid w:val="0"/>
          <w:sz w:val="22"/>
          <w:szCs w:val="22"/>
        </w:rPr>
        <w:t xml:space="preserve">a k dalším úkonům vyplývajícím z příslušné smlouvy na zajištění výkonu inženýrské a investorské činnosti </w:t>
      </w:r>
      <w:r w:rsidRPr="009B172D">
        <w:rPr>
          <w:rFonts w:ascii="Tahoma" w:hAnsi="Tahoma" w:cs="Tahoma"/>
          <w:sz w:val="22"/>
          <w:szCs w:val="22"/>
        </w:rPr>
        <w:t>a výkonu koordinace bezpečnosti a ochrany zdraví při práci na staveništi</w:t>
      </w:r>
      <w:r w:rsidRPr="009B172D">
        <w:rPr>
          <w:rFonts w:ascii="Tahoma" w:hAnsi="Tahoma" w:cs="Tahoma"/>
          <w:snapToGrid w:val="0"/>
          <w:sz w:val="22"/>
          <w:szCs w:val="22"/>
        </w:rPr>
        <w:t xml:space="preserve"> při realizaci stavby.</w:t>
      </w:r>
    </w:p>
    <w:p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lastRenderedPageBreak/>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rsidR="00821A35" w:rsidRPr="009B172D" w:rsidRDefault="00821A35" w:rsidP="00F5380B">
      <w:pPr>
        <w:pStyle w:val="Smlouva-slo0"/>
        <w:numPr>
          <w:ilvl w:val="0"/>
          <w:numId w:val="7"/>
        </w:numPr>
        <w:spacing w:line="240" w:lineRule="auto"/>
        <w:rPr>
          <w:rFonts w:ascii="Tahoma" w:hAnsi="Tahoma" w:cs="Tahoma"/>
          <w:snapToGrid/>
          <w:sz w:val="22"/>
          <w:szCs w:val="22"/>
        </w:rPr>
      </w:pPr>
      <w:r w:rsidRPr="009B172D">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rsidR="00821A35" w:rsidRPr="009B172D" w:rsidRDefault="00821A35" w:rsidP="00821A35">
      <w:pPr>
        <w:pStyle w:val="Smlouva-slo0"/>
        <w:spacing w:before="60" w:line="240" w:lineRule="auto"/>
        <w:ind w:left="357"/>
        <w:rPr>
          <w:rFonts w:ascii="Tahoma" w:hAnsi="Tahoma" w:cs="Tahoma"/>
          <w:snapToGrid/>
          <w:sz w:val="22"/>
          <w:szCs w:val="22"/>
        </w:rPr>
      </w:pPr>
      <w:r w:rsidRPr="009B172D">
        <w:rPr>
          <w:rFonts w:ascii="Tahoma" w:hAnsi="Tahoma" w:cs="Tahoma"/>
          <w:snapToGrid/>
          <w:sz w:val="22"/>
          <w:szCs w:val="22"/>
        </w:rPr>
        <w:t>Zhotovitel je povinen zavázat k součinnosti s koordinátorem BOZP všechny své poddodavatele a osoby, které budou provádět činnosti na staveništi.</w:t>
      </w:r>
    </w:p>
    <w:p w:rsidR="00821A35" w:rsidRPr="009B172D" w:rsidRDefault="00821A35" w:rsidP="00821A35">
      <w:pPr>
        <w:pStyle w:val="Smlouva-slo0"/>
        <w:spacing w:before="60" w:line="240" w:lineRule="auto"/>
        <w:ind w:left="357"/>
        <w:rPr>
          <w:rFonts w:ascii="Tahoma" w:hAnsi="Tahoma" w:cs="Tahoma"/>
          <w:snapToGrid/>
          <w:sz w:val="22"/>
          <w:szCs w:val="22"/>
        </w:rPr>
      </w:pPr>
      <w:r w:rsidRPr="009B172D">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821A35" w:rsidRPr="009B172D" w:rsidRDefault="00821A35" w:rsidP="00F5380B">
      <w:pPr>
        <w:pStyle w:val="Smlouva-slo0"/>
        <w:numPr>
          <w:ilvl w:val="0"/>
          <w:numId w:val="7"/>
        </w:numPr>
        <w:tabs>
          <w:tab w:val="clear" w:pos="360"/>
        </w:tabs>
        <w:spacing w:line="240" w:lineRule="auto"/>
        <w:ind w:left="357" w:hanging="357"/>
        <w:rPr>
          <w:rFonts w:ascii="Tahoma" w:hAnsi="Tahoma" w:cs="Tahoma"/>
          <w:snapToGrid/>
          <w:sz w:val="22"/>
          <w:szCs w:val="22"/>
        </w:rPr>
      </w:pPr>
      <w:r w:rsidRPr="009B172D">
        <w:rPr>
          <w:rFonts w:ascii="Tahoma" w:hAnsi="Tahoma" w:cs="Tahoma"/>
          <w:snapToGrid/>
          <w:sz w:val="22"/>
          <w:szCs w:val="22"/>
        </w:rPr>
        <w:t xml:space="preserve">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w:t>
      </w:r>
      <w:r w:rsidRPr="009B172D">
        <w:rPr>
          <w:rFonts w:ascii="Tahoma" w:hAnsi="Tahoma" w:cs="Tahoma"/>
          <w:snapToGrid/>
          <w:sz w:val="22"/>
          <w:szCs w:val="22"/>
        </w:rPr>
        <w:lastRenderedPageBreak/>
        <w:t>uhrazením sankcí uložených příslušnými správními úřady), bude zhotovitel povinen objednateli tuto škodu v plném rozsahu uhradit.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00806723">
        <w:rPr>
          <w:rFonts w:ascii="Tahoma" w:hAnsi="Tahoma" w:cs="Tahoma"/>
          <w:sz w:val="22"/>
          <w:szCs w:val="22"/>
        </w:rPr>
        <w:t>131</w:t>
      </w:r>
      <w:r w:rsidRPr="00F17172">
        <w:rPr>
          <w:rFonts w:ascii="Tahoma" w:hAnsi="Tahoma" w:cs="Tahoma"/>
          <w:sz w:val="22"/>
          <w:szCs w:val="22"/>
        </w:rPr>
        <w:t>/20</w:t>
      </w:r>
      <w:r w:rsidR="00806723">
        <w:rPr>
          <w:rFonts w:ascii="Tahoma" w:hAnsi="Tahoma" w:cs="Tahoma"/>
          <w:sz w:val="22"/>
          <w:szCs w:val="22"/>
        </w:rPr>
        <w:t>24</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806723">
        <w:rPr>
          <w:rFonts w:ascii="Tahoma" w:hAnsi="Tahoma" w:cs="Tahoma"/>
          <w:b/>
          <w:bCs/>
          <w:sz w:val="22"/>
          <w:szCs w:val="22"/>
        </w:rPr>
        <w:t>do </w:t>
      </w:r>
      <w:r w:rsidR="009B2259" w:rsidRPr="00806723">
        <w:rPr>
          <w:rFonts w:ascii="Tahoma" w:hAnsi="Tahoma" w:cs="Tahoma"/>
          <w:b/>
          <w:bCs/>
          <w:sz w:val="22"/>
          <w:szCs w:val="22"/>
        </w:rPr>
        <w:t xml:space="preserve">10 </w:t>
      </w:r>
      <w:r w:rsidR="00CF5F93" w:rsidRPr="00806723">
        <w:rPr>
          <w:rFonts w:ascii="Tahoma" w:hAnsi="Tahoma" w:cs="Tahoma"/>
          <w:b/>
          <w:bCs/>
          <w:sz w:val="22"/>
          <w:szCs w:val="22"/>
        </w:rPr>
        <w:t xml:space="preserve">pracovních </w:t>
      </w:r>
      <w:r w:rsidR="009B2259" w:rsidRPr="00806723">
        <w:rPr>
          <w:rFonts w:ascii="Tahoma" w:hAnsi="Tahoma" w:cs="Tahoma"/>
          <w:b/>
          <w:bCs/>
          <w:sz w:val="22"/>
          <w:szCs w:val="22"/>
        </w:rPr>
        <w:t>dnů</w:t>
      </w:r>
      <w:r w:rsidR="009B2259" w:rsidRPr="00806723">
        <w:rPr>
          <w:rFonts w:ascii="Tahoma" w:hAnsi="Tahoma" w:cs="Tahoma"/>
          <w:sz w:val="22"/>
          <w:szCs w:val="22"/>
        </w:rPr>
        <w:t xml:space="preserve">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lastRenderedPageBreak/>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C721DC">
        <w:rPr>
          <w:rFonts w:ascii="Tahoma" w:hAnsi="Tahoma" w:cs="Tahoma"/>
          <w:sz w:val="22"/>
          <w:szCs w:val="22"/>
        </w:rPr>
        <w:t>dik@diksro.cz</w:t>
      </w:r>
      <w:r w:rsidR="004A2DDB" w:rsidRPr="004F5D2D">
        <w:rPr>
          <w:rFonts w:ascii="Tahoma" w:hAnsi="Tahoma" w:cs="Tahoma"/>
          <w:bCs/>
          <w:sz w:val="22"/>
          <w:szCs w:val="22"/>
        </w:rPr>
        <w:t>, nebo</w:t>
      </w:r>
    </w:p>
    <w:p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C721DC">
        <w:rPr>
          <w:rFonts w:ascii="Tahoma" w:hAnsi="Tahoma" w:cs="Tahoma"/>
          <w:sz w:val="22"/>
          <w:szCs w:val="22"/>
        </w:rPr>
        <w:t>Pernerova 19, 718 00 Ostrava Kunčičky</w:t>
      </w:r>
      <w:r w:rsidR="000B6113" w:rsidRPr="004F5D2D">
        <w:rPr>
          <w:rFonts w:ascii="Tahoma" w:hAnsi="Tahoma" w:cs="Tahoma"/>
          <w:bCs/>
          <w:sz w:val="22"/>
          <w:szCs w:val="22"/>
        </w:rPr>
        <w:t>,</w:t>
      </w:r>
      <w:r w:rsidR="00667E05">
        <w:rPr>
          <w:rFonts w:ascii="Tahoma" w:hAnsi="Tahoma" w:cs="Tahoma"/>
          <w:bCs/>
          <w:sz w:val="22"/>
          <w:szCs w:val="22"/>
        </w:rPr>
        <w:t xml:space="preserve"> nebo</w:t>
      </w:r>
    </w:p>
    <w:p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proofErr w:type="spellStart"/>
      <w:r w:rsidR="00C721DC">
        <w:rPr>
          <w:rFonts w:ascii="Tahoma" w:hAnsi="Tahoma" w:cs="Tahoma"/>
          <w:bCs/>
          <w:sz w:val="22"/>
          <w:szCs w:val="22"/>
        </w:rPr>
        <w:t>nykyzku</w:t>
      </w:r>
      <w:proofErr w:type="spellEnd"/>
    </w:p>
    <w:p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 xml:space="preserve">jiné odborné osoby. Vada </w:t>
      </w:r>
      <w:r w:rsidRPr="00667E05">
        <w:rPr>
          <w:rFonts w:ascii="Tahoma" w:hAnsi="Tahoma" w:cs="Tahoma"/>
          <w:sz w:val="22"/>
          <w:szCs w:val="22"/>
        </w:rPr>
        <w:lastRenderedPageBreak/>
        <w:t>bude odstraněna nejpozději do </w:t>
      </w:r>
      <w:r w:rsidR="004C3C16">
        <w:rPr>
          <w:rFonts w:ascii="Tahoma" w:hAnsi="Tahoma" w:cs="Tahoma"/>
          <w:bCs/>
          <w:sz w:val="22"/>
          <w:szCs w:val="22"/>
        </w:rPr>
        <w:t>10</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F714DA">
        <w:rPr>
          <w:rFonts w:ascii="Tahoma" w:hAnsi="Tahoma" w:cs="Tahoma"/>
          <w:sz w:val="22"/>
          <w:szCs w:val="22"/>
        </w:rPr>
        <w:t xml:space="preserve">min. </w:t>
      </w:r>
      <w:r w:rsidR="00902A30">
        <w:rPr>
          <w:rFonts w:ascii="Tahoma" w:hAnsi="Tahoma" w:cs="Tahoma"/>
          <w:sz w:val="22"/>
          <w:szCs w:val="22"/>
        </w:rPr>
        <w:t>10</w:t>
      </w:r>
      <w:r w:rsidR="00791835" w:rsidRPr="00F714DA">
        <w:rPr>
          <w:rFonts w:ascii="Tahoma" w:hAnsi="Tahoma" w:cs="Tahoma"/>
          <w:sz w:val="22"/>
          <w:szCs w:val="22"/>
        </w:rPr>
        <w:t xml:space="preserve"> </w:t>
      </w:r>
      <w:r w:rsidR="00F23DF3" w:rsidRPr="00F714DA">
        <w:rPr>
          <w:rFonts w:ascii="Tahoma" w:hAnsi="Tahoma" w:cs="Tahoma"/>
          <w:sz w:val="22"/>
          <w:szCs w:val="22"/>
        </w:rPr>
        <w:t>mil</w:t>
      </w:r>
      <w:r w:rsidR="00CF0249" w:rsidRPr="00F714DA">
        <w:rPr>
          <w:rFonts w:ascii="Tahoma" w:hAnsi="Tahoma" w:cs="Tahoma"/>
          <w:sz w:val="22"/>
          <w:szCs w:val="22"/>
        </w:rPr>
        <w:t>.</w:t>
      </w:r>
      <w:r w:rsidR="003C5DE1" w:rsidRPr="00F714DA">
        <w:rPr>
          <w:rFonts w:ascii="Tahoma" w:hAnsi="Tahoma" w:cs="Tahoma"/>
          <w:sz w:val="22"/>
          <w:szCs w:val="22"/>
        </w:rPr>
        <w:t> </w:t>
      </w:r>
      <w:r w:rsidR="00CF0249" w:rsidRPr="00F714DA">
        <w:rPr>
          <w:rFonts w:ascii="Tahoma" w:hAnsi="Tahoma" w:cs="Tahoma"/>
          <w:sz w:val="22"/>
          <w:szCs w:val="22"/>
        </w:rPr>
        <w:t>Kč. Pojištění</w:t>
      </w:r>
      <w:r w:rsidR="00CF0249" w:rsidRPr="00AA3365">
        <w:rPr>
          <w:rFonts w:ascii="Tahoma" w:hAnsi="Tahoma" w:cs="Tahoma"/>
          <w:sz w:val="22"/>
          <w:szCs w:val="22"/>
        </w:rPr>
        <w:t xml:space="preserve">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rsidR="004A2DDB" w:rsidRPr="00F714DA"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 xml:space="preserve">v prodlení s provedením díla v době plnění dle čl. IV odst. 1 této </w:t>
      </w:r>
      <w:r w:rsidR="009A5625" w:rsidRPr="00F714DA">
        <w:rPr>
          <w:rFonts w:ascii="Tahoma" w:hAnsi="Tahoma" w:cs="Tahoma"/>
          <w:sz w:val="22"/>
          <w:szCs w:val="22"/>
        </w:rPr>
        <w:t>smlouvy</w:t>
      </w:r>
      <w:r w:rsidRPr="00F714DA">
        <w:rPr>
          <w:rFonts w:ascii="Tahoma" w:hAnsi="Tahoma" w:cs="Tahoma"/>
          <w:sz w:val="22"/>
          <w:szCs w:val="22"/>
        </w:rPr>
        <w:t>,</w:t>
      </w:r>
      <w:r w:rsidR="00C36BE6" w:rsidRPr="00F714DA">
        <w:rPr>
          <w:rFonts w:ascii="Tahoma" w:hAnsi="Tahoma" w:cs="Tahoma"/>
          <w:sz w:val="22"/>
          <w:szCs w:val="22"/>
        </w:rPr>
        <w:t xml:space="preserve"> </w:t>
      </w:r>
      <w:r w:rsidR="004A2DDB" w:rsidRPr="00F714DA">
        <w:rPr>
          <w:rFonts w:ascii="Tahoma" w:hAnsi="Tahoma" w:cs="Tahoma"/>
          <w:sz w:val="22"/>
          <w:szCs w:val="22"/>
        </w:rPr>
        <w:t>je povinen zaplati</w:t>
      </w:r>
      <w:r w:rsidR="003C5DE1" w:rsidRPr="00F714DA">
        <w:rPr>
          <w:rFonts w:ascii="Tahoma" w:hAnsi="Tahoma" w:cs="Tahoma"/>
          <w:sz w:val="22"/>
          <w:szCs w:val="22"/>
        </w:rPr>
        <w:t>t objednateli smluvní pokutu ve </w:t>
      </w:r>
      <w:r w:rsidR="004A2DDB" w:rsidRPr="00F714DA">
        <w:rPr>
          <w:rFonts w:ascii="Tahoma" w:hAnsi="Tahoma" w:cs="Tahoma"/>
          <w:sz w:val="22"/>
          <w:szCs w:val="22"/>
        </w:rPr>
        <w:t>výši 0,05</w:t>
      </w:r>
      <w:r w:rsidR="001B4AF4" w:rsidRPr="00F714DA">
        <w:rPr>
          <w:rFonts w:ascii="Tahoma" w:hAnsi="Tahoma" w:cs="Tahoma"/>
          <w:sz w:val="22"/>
          <w:szCs w:val="22"/>
        </w:rPr>
        <w:t> </w:t>
      </w:r>
      <w:r w:rsidR="004A2DDB" w:rsidRPr="00F714DA">
        <w:rPr>
          <w:rFonts w:ascii="Tahoma" w:hAnsi="Tahoma" w:cs="Tahoma"/>
          <w:sz w:val="22"/>
          <w:szCs w:val="22"/>
        </w:rPr>
        <w:t>% z ceny za</w:t>
      </w:r>
      <w:r w:rsidR="003C5DE1" w:rsidRPr="00F714DA">
        <w:rPr>
          <w:rFonts w:ascii="Tahoma" w:hAnsi="Tahoma" w:cs="Tahoma"/>
          <w:sz w:val="22"/>
          <w:szCs w:val="22"/>
        </w:rPr>
        <w:t> </w:t>
      </w:r>
      <w:r w:rsidR="004A2DDB" w:rsidRPr="00F714DA">
        <w:rPr>
          <w:rFonts w:ascii="Tahoma" w:hAnsi="Tahoma" w:cs="Tahoma"/>
          <w:sz w:val="22"/>
          <w:szCs w:val="22"/>
        </w:rPr>
        <w:t xml:space="preserve">dílo </w:t>
      </w:r>
      <w:r w:rsidRPr="00F714DA">
        <w:rPr>
          <w:rFonts w:ascii="Tahoma" w:hAnsi="Tahoma" w:cs="Tahoma"/>
          <w:sz w:val="22"/>
          <w:szCs w:val="22"/>
        </w:rPr>
        <w:t>bez</w:t>
      </w:r>
      <w:r w:rsidR="003C5DE1" w:rsidRPr="00F714DA">
        <w:rPr>
          <w:rFonts w:ascii="Tahoma" w:hAnsi="Tahoma" w:cs="Tahoma"/>
          <w:sz w:val="22"/>
          <w:szCs w:val="22"/>
        </w:rPr>
        <w:t> </w:t>
      </w:r>
      <w:r w:rsidR="004A2DDB" w:rsidRPr="00F714DA">
        <w:rPr>
          <w:rFonts w:ascii="Tahoma" w:hAnsi="Tahoma" w:cs="Tahoma"/>
          <w:sz w:val="22"/>
          <w:szCs w:val="22"/>
        </w:rPr>
        <w:t>DPH za každý i</w:t>
      </w:r>
      <w:r w:rsidR="003C5DE1" w:rsidRPr="00F714DA">
        <w:rPr>
          <w:rFonts w:ascii="Tahoma" w:hAnsi="Tahoma" w:cs="Tahoma"/>
          <w:sz w:val="22"/>
          <w:szCs w:val="22"/>
        </w:rPr>
        <w:t> </w:t>
      </w:r>
      <w:r w:rsidR="004A2DDB" w:rsidRPr="00F714DA">
        <w:rPr>
          <w:rFonts w:ascii="Tahoma" w:hAnsi="Tahoma" w:cs="Tahoma"/>
          <w:sz w:val="22"/>
          <w:szCs w:val="22"/>
        </w:rPr>
        <w:t xml:space="preserve">započatý den </w:t>
      </w:r>
      <w:r w:rsidRPr="00F714DA">
        <w:rPr>
          <w:rFonts w:ascii="Tahoma" w:hAnsi="Tahoma" w:cs="Tahoma"/>
          <w:sz w:val="22"/>
          <w:szCs w:val="22"/>
        </w:rPr>
        <w:t>prodlení</w:t>
      </w:r>
      <w:r w:rsidR="004A2DDB" w:rsidRPr="00F714DA">
        <w:rPr>
          <w:rFonts w:ascii="Tahoma" w:hAnsi="Tahoma" w:cs="Tahoma"/>
          <w:sz w:val="22"/>
          <w:szCs w:val="22"/>
        </w:rPr>
        <w:t>.</w:t>
      </w:r>
    </w:p>
    <w:p w:rsidR="002A0D8F" w:rsidRPr="00F714DA" w:rsidRDefault="00890ADC" w:rsidP="00F5380B">
      <w:pPr>
        <w:numPr>
          <w:ilvl w:val="0"/>
          <w:numId w:val="14"/>
        </w:numPr>
        <w:tabs>
          <w:tab w:val="clear" w:pos="360"/>
        </w:tabs>
        <w:spacing w:before="120"/>
        <w:jc w:val="both"/>
        <w:rPr>
          <w:rFonts w:ascii="Tahoma" w:hAnsi="Tahoma" w:cs="Tahoma"/>
          <w:sz w:val="22"/>
          <w:szCs w:val="22"/>
        </w:rPr>
      </w:pPr>
      <w:r w:rsidRPr="00F714DA">
        <w:rPr>
          <w:rFonts w:ascii="Tahoma" w:hAnsi="Tahoma" w:cs="Tahoma"/>
          <w:sz w:val="22"/>
          <w:szCs w:val="22"/>
        </w:rPr>
        <w:t xml:space="preserve">V případě, </w:t>
      </w:r>
      <w:r w:rsidR="003C5DE1" w:rsidRPr="00F714DA">
        <w:rPr>
          <w:rFonts w:ascii="Tahoma" w:hAnsi="Tahoma" w:cs="Tahoma"/>
          <w:sz w:val="22"/>
          <w:szCs w:val="22"/>
        </w:rPr>
        <w:t xml:space="preserve">že zhotovitel neodstraní </w:t>
      </w:r>
      <w:r w:rsidR="007B5B9E" w:rsidRPr="00F714DA">
        <w:rPr>
          <w:rFonts w:ascii="Tahoma" w:hAnsi="Tahoma" w:cs="Tahoma"/>
          <w:sz w:val="22"/>
          <w:szCs w:val="22"/>
        </w:rPr>
        <w:t xml:space="preserve">všechny </w:t>
      </w:r>
      <w:r w:rsidR="009A5625" w:rsidRPr="00F714DA">
        <w:rPr>
          <w:rFonts w:ascii="Tahoma" w:hAnsi="Tahoma" w:cs="Tahoma"/>
          <w:sz w:val="22"/>
          <w:szCs w:val="22"/>
        </w:rPr>
        <w:t xml:space="preserve">drobné </w:t>
      </w:r>
      <w:r w:rsidR="003C5DE1" w:rsidRPr="00F714DA">
        <w:rPr>
          <w:rFonts w:ascii="Tahoma" w:hAnsi="Tahoma" w:cs="Tahoma"/>
          <w:sz w:val="22"/>
          <w:szCs w:val="22"/>
        </w:rPr>
        <w:t>vady a </w:t>
      </w:r>
      <w:r w:rsidRPr="00F714DA">
        <w:rPr>
          <w:rFonts w:ascii="Tahoma" w:hAnsi="Tahoma" w:cs="Tahoma"/>
          <w:sz w:val="22"/>
          <w:szCs w:val="22"/>
        </w:rPr>
        <w:t xml:space="preserve">nedodělky, s nimiž bylo dílo </w:t>
      </w:r>
      <w:r w:rsidR="002A0D8F" w:rsidRPr="00F714DA">
        <w:rPr>
          <w:rFonts w:ascii="Tahoma" w:hAnsi="Tahoma" w:cs="Tahoma"/>
          <w:sz w:val="22"/>
          <w:szCs w:val="22"/>
        </w:rPr>
        <w:t>přev</w:t>
      </w:r>
      <w:r w:rsidRPr="00F714DA">
        <w:rPr>
          <w:rFonts w:ascii="Tahoma" w:hAnsi="Tahoma" w:cs="Tahoma"/>
          <w:sz w:val="22"/>
          <w:szCs w:val="22"/>
        </w:rPr>
        <w:t>zato</w:t>
      </w:r>
      <w:r w:rsidR="00856E9E" w:rsidRPr="00F714DA">
        <w:rPr>
          <w:rFonts w:ascii="Tahoma" w:hAnsi="Tahoma" w:cs="Tahoma"/>
          <w:sz w:val="22"/>
          <w:szCs w:val="22"/>
        </w:rPr>
        <w:t>,</w:t>
      </w:r>
      <w:r w:rsidR="003C5DE1" w:rsidRPr="00F714DA">
        <w:rPr>
          <w:rFonts w:ascii="Tahoma" w:hAnsi="Tahoma" w:cs="Tahoma"/>
          <w:sz w:val="22"/>
          <w:szCs w:val="22"/>
        </w:rPr>
        <w:t xml:space="preserve"> ve </w:t>
      </w:r>
      <w:r w:rsidRPr="00F714DA">
        <w:rPr>
          <w:rFonts w:ascii="Tahoma" w:hAnsi="Tahoma" w:cs="Tahoma"/>
          <w:sz w:val="22"/>
          <w:szCs w:val="22"/>
        </w:rPr>
        <w:t>lhůtě</w:t>
      </w:r>
      <w:r w:rsidR="009A5625" w:rsidRPr="00F714DA">
        <w:rPr>
          <w:rFonts w:ascii="Tahoma" w:hAnsi="Tahoma" w:cs="Tahoma"/>
          <w:sz w:val="22"/>
          <w:szCs w:val="22"/>
        </w:rPr>
        <w:t xml:space="preserve"> dle čl. XI odst. 6 této smlouvy</w:t>
      </w:r>
      <w:r w:rsidRPr="00F714DA">
        <w:rPr>
          <w:rFonts w:ascii="Tahoma" w:hAnsi="Tahoma" w:cs="Tahoma"/>
          <w:sz w:val="22"/>
          <w:szCs w:val="22"/>
        </w:rPr>
        <w:t>, je povinen zaplatit objednateli smluvní pokutu ve</w:t>
      </w:r>
      <w:r w:rsidR="003C5DE1" w:rsidRPr="00F714DA">
        <w:rPr>
          <w:rFonts w:ascii="Tahoma" w:hAnsi="Tahoma" w:cs="Tahoma"/>
          <w:sz w:val="22"/>
          <w:szCs w:val="22"/>
        </w:rPr>
        <w:t> </w:t>
      </w:r>
      <w:r w:rsidRPr="00F714DA">
        <w:rPr>
          <w:rFonts w:ascii="Tahoma" w:hAnsi="Tahoma" w:cs="Tahoma"/>
          <w:sz w:val="22"/>
          <w:szCs w:val="22"/>
        </w:rPr>
        <w:t>výši 0,0</w:t>
      </w:r>
      <w:r w:rsidR="007B5B9E" w:rsidRPr="00F714DA">
        <w:rPr>
          <w:rFonts w:ascii="Tahoma" w:hAnsi="Tahoma" w:cs="Tahoma"/>
          <w:sz w:val="22"/>
          <w:szCs w:val="22"/>
        </w:rPr>
        <w:t>1</w:t>
      </w:r>
      <w:r w:rsidR="003C5DE1" w:rsidRPr="00F714DA">
        <w:rPr>
          <w:rFonts w:ascii="Tahoma" w:hAnsi="Tahoma" w:cs="Tahoma"/>
          <w:sz w:val="22"/>
          <w:szCs w:val="22"/>
        </w:rPr>
        <w:t> </w:t>
      </w:r>
      <w:r w:rsidRPr="00F714DA">
        <w:rPr>
          <w:rFonts w:ascii="Tahoma" w:hAnsi="Tahoma" w:cs="Tahoma"/>
          <w:sz w:val="22"/>
          <w:szCs w:val="22"/>
        </w:rPr>
        <w:t>% z ceny za</w:t>
      </w:r>
      <w:r w:rsidR="003C5DE1" w:rsidRPr="00F714DA">
        <w:rPr>
          <w:rFonts w:ascii="Tahoma" w:hAnsi="Tahoma" w:cs="Tahoma"/>
          <w:sz w:val="22"/>
          <w:szCs w:val="22"/>
        </w:rPr>
        <w:t> </w:t>
      </w:r>
      <w:r w:rsidRPr="00F714DA">
        <w:rPr>
          <w:rFonts w:ascii="Tahoma" w:hAnsi="Tahoma" w:cs="Tahoma"/>
          <w:sz w:val="22"/>
          <w:szCs w:val="22"/>
        </w:rPr>
        <w:t xml:space="preserve">dílo </w:t>
      </w:r>
      <w:r w:rsidR="00D7662D" w:rsidRPr="00F714DA">
        <w:rPr>
          <w:rFonts w:ascii="Tahoma" w:hAnsi="Tahoma" w:cs="Tahoma"/>
          <w:sz w:val="22"/>
          <w:szCs w:val="22"/>
        </w:rPr>
        <w:t>bez</w:t>
      </w:r>
      <w:r w:rsidR="003C5DE1" w:rsidRPr="00F714DA">
        <w:rPr>
          <w:rFonts w:ascii="Tahoma" w:hAnsi="Tahoma" w:cs="Tahoma"/>
          <w:sz w:val="22"/>
          <w:szCs w:val="22"/>
        </w:rPr>
        <w:t> DPH za každý i </w:t>
      </w:r>
      <w:r w:rsidRPr="00F714DA">
        <w:rPr>
          <w:rFonts w:ascii="Tahoma" w:hAnsi="Tahoma" w:cs="Tahoma"/>
          <w:sz w:val="22"/>
          <w:szCs w:val="22"/>
        </w:rPr>
        <w:t>započatý den prodlení</w:t>
      </w:r>
      <w:r w:rsidR="003C5DE1" w:rsidRPr="00F714DA">
        <w:rPr>
          <w:rFonts w:ascii="Tahoma" w:hAnsi="Tahoma" w:cs="Tahoma"/>
          <w:sz w:val="22"/>
          <w:szCs w:val="22"/>
        </w:rPr>
        <w:t>.</w:t>
      </w:r>
    </w:p>
    <w:p w:rsidR="004A2DDB" w:rsidRPr="00F714DA" w:rsidRDefault="004A2DDB" w:rsidP="00F5380B">
      <w:pPr>
        <w:numPr>
          <w:ilvl w:val="0"/>
          <w:numId w:val="14"/>
        </w:numPr>
        <w:tabs>
          <w:tab w:val="clear" w:pos="360"/>
        </w:tabs>
        <w:spacing w:before="120"/>
        <w:jc w:val="both"/>
        <w:rPr>
          <w:rFonts w:ascii="Tahoma" w:hAnsi="Tahoma" w:cs="Tahoma"/>
          <w:sz w:val="22"/>
          <w:szCs w:val="22"/>
        </w:rPr>
      </w:pPr>
      <w:r w:rsidRPr="00F714DA">
        <w:rPr>
          <w:rFonts w:ascii="Tahoma" w:hAnsi="Tahoma" w:cs="Tahoma"/>
          <w:sz w:val="22"/>
          <w:szCs w:val="22"/>
        </w:rPr>
        <w:t>Pro</w:t>
      </w:r>
      <w:r w:rsidR="003C5DE1" w:rsidRPr="00F714DA">
        <w:rPr>
          <w:rFonts w:ascii="Tahoma" w:hAnsi="Tahoma" w:cs="Tahoma"/>
          <w:sz w:val="22"/>
          <w:szCs w:val="22"/>
        </w:rPr>
        <w:t> </w:t>
      </w:r>
      <w:r w:rsidRPr="00F714DA">
        <w:rPr>
          <w:rFonts w:ascii="Tahoma" w:hAnsi="Tahoma" w:cs="Tahoma"/>
          <w:sz w:val="22"/>
          <w:szCs w:val="22"/>
        </w:rPr>
        <w:t>případ</w:t>
      </w:r>
      <w:r w:rsidR="003C5DE1" w:rsidRPr="00F714DA">
        <w:rPr>
          <w:rFonts w:ascii="Tahoma" w:hAnsi="Tahoma" w:cs="Tahoma"/>
          <w:sz w:val="22"/>
          <w:szCs w:val="22"/>
        </w:rPr>
        <w:t xml:space="preserve"> prodlení se zaplacením ceny za </w:t>
      </w:r>
      <w:r w:rsidRPr="00F714DA">
        <w:rPr>
          <w:rFonts w:ascii="Tahoma" w:hAnsi="Tahoma" w:cs="Tahoma"/>
          <w:sz w:val="22"/>
          <w:szCs w:val="22"/>
        </w:rPr>
        <w:t>dílo sjednávají sm</w:t>
      </w:r>
      <w:r w:rsidR="003C5DE1" w:rsidRPr="00F714DA">
        <w:rPr>
          <w:rFonts w:ascii="Tahoma" w:hAnsi="Tahoma" w:cs="Tahoma"/>
          <w:sz w:val="22"/>
          <w:szCs w:val="22"/>
        </w:rPr>
        <w:t>luvní strany úrok z prodlení ve </w:t>
      </w:r>
      <w:r w:rsidRPr="00F714DA">
        <w:rPr>
          <w:rFonts w:ascii="Tahoma" w:hAnsi="Tahoma" w:cs="Tahoma"/>
          <w:sz w:val="22"/>
          <w:szCs w:val="22"/>
        </w:rPr>
        <w:t>výši stanovené občanskoprávními předpisy.</w:t>
      </w:r>
    </w:p>
    <w:p w:rsidR="00F17172" w:rsidRPr="00F714DA" w:rsidRDefault="004A2DDB" w:rsidP="00F5380B">
      <w:pPr>
        <w:numPr>
          <w:ilvl w:val="0"/>
          <w:numId w:val="14"/>
        </w:numPr>
        <w:tabs>
          <w:tab w:val="clear" w:pos="360"/>
        </w:tabs>
        <w:spacing w:before="120"/>
        <w:jc w:val="both"/>
        <w:rPr>
          <w:rFonts w:ascii="Tahoma" w:hAnsi="Tahoma" w:cs="Tahoma"/>
          <w:sz w:val="22"/>
          <w:szCs w:val="22"/>
        </w:rPr>
      </w:pPr>
      <w:r w:rsidRPr="00F714DA">
        <w:rPr>
          <w:rFonts w:ascii="Tahoma" w:hAnsi="Tahoma" w:cs="Tahoma"/>
          <w:sz w:val="22"/>
          <w:szCs w:val="22"/>
        </w:rPr>
        <w:t>V</w:t>
      </w:r>
      <w:r w:rsidR="003C5DE1" w:rsidRPr="00F714DA">
        <w:rPr>
          <w:rFonts w:ascii="Tahoma" w:hAnsi="Tahoma" w:cs="Tahoma"/>
          <w:sz w:val="22"/>
          <w:szCs w:val="22"/>
        </w:rPr>
        <w:t> případě prodlení s </w:t>
      </w:r>
      <w:r w:rsidRPr="00F714DA">
        <w:rPr>
          <w:rFonts w:ascii="Tahoma" w:hAnsi="Tahoma" w:cs="Tahoma"/>
          <w:sz w:val="22"/>
          <w:szCs w:val="22"/>
        </w:rPr>
        <w:t>vyklizením a</w:t>
      </w:r>
      <w:r w:rsidR="003C5DE1" w:rsidRPr="00F714DA">
        <w:rPr>
          <w:rFonts w:ascii="Tahoma" w:hAnsi="Tahoma" w:cs="Tahoma"/>
          <w:sz w:val="22"/>
          <w:szCs w:val="22"/>
        </w:rPr>
        <w:t> </w:t>
      </w:r>
      <w:r w:rsidRPr="00F714DA">
        <w:rPr>
          <w:rFonts w:ascii="Tahoma" w:hAnsi="Tahoma" w:cs="Tahoma"/>
          <w:sz w:val="22"/>
          <w:szCs w:val="22"/>
        </w:rPr>
        <w:t xml:space="preserve">vyčištěním staveniště </w:t>
      </w:r>
      <w:r w:rsidR="009A5625" w:rsidRPr="00F714DA">
        <w:rPr>
          <w:rFonts w:ascii="Tahoma" w:hAnsi="Tahoma" w:cs="Tahoma"/>
          <w:sz w:val="22"/>
          <w:szCs w:val="22"/>
        </w:rPr>
        <w:t xml:space="preserve">ve lhůtě dle čl. VIII odst. </w:t>
      </w:r>
      <w:r w:rsidR="003F7659" w:rsidRPr="00F714DA">
        <w:rPr>
          <w:rFonts w:ascii="Tahoma" w:hAnsi="Tahoma" w:cs="Tahoma"/>
          <w:sz w:val="22"/>
          <w:szCs w:val="22"/>
        </w:rPr>
        <w:t>6</w:t>
      </w:r>
      <w:r w:rsidR="009A5625" w:rsidRPr="00F714DA">
        <w:rPr>
          <w:rFonts w:ascii="Tahoma" w:hAnsi="Tahoma" w:cs="Tahoma"/>
          <w:sz w:val="22"/>
          <w:szCs w:val="22"/>
        </w:rPr>
        <w:t xml:space="preserve"> této smlouvy </w:t>
      </w:r>
      <w:r w:rsidR="00C00633" w:rsidRPr="00F714DA">
        <w:rPr>
          <w:rFonts w:ascii="Tahoma" w:hAnsi="Tahoma" w:cs="Tahoma"/>
          <w:sz w:val="22"/>
          <w:szCs w:val="22"/>
        </w:rPr>
        <w:t>je</w:t>
      </w:r>
      <w:r w:rsidR="003C5DE1" w:rsidRPr="00F714DA">
        <w:rPr>
          <w:rFonts w:ascii="Tahoma" w:hAnsi="Tahoma" w:cs="Tahoma"/>
          <w:sz w:val="22"/>
          <w:szCs w:val="22"/>
        </w:rPr>
        <w:t> </w:t>
      </w:r>
      <w:r w:rsidRPr="00F714DA">
        <w:rPr>
          <w:rFonts w:ascii="Tahoma" w:hAnsi="Tahoma" w:cs="Tahoma"/>
          <w:sz w:val="22"/>
          <w:szCs w:val="22"/>
        </w:rPr>
        <w:t xml:space="preserve">zhotovitel </w:t>
      </w:r>
      <w:r w:rsidR="00C00633" w:rsidRPr="00F714DA">
        <w:rPr>
          <w:rFonts w:ascii="Tahoma" w:hAnsi="Tahoma" w:cs="Tahoma"/>
          <w:sz w:val="22"/>
          <w:szCs w:val="22"/>
        </w:rPr>
        <w:t>povinen zaplatit</w:t>
      </w:r>
      <w:r w:rsidRPr="00F714DA">
        <w:rPr>
          <w:rFonts w:ascii="Tahoma" w:hAnsi="Tahoma" w:cs="Tahoma"/>
          <w:sz w:val="22"/>
          <w:szCs w:val="22"/>
        </w:rPr>
        <w:t xml:space="preserve"> objednateli smluvní pokutu ve</w:t>
      </w:r>
      <w:r w:rsidR="003C5DE1" w:rsidRPr="00F714DA">
        <w:rPr>
          <w:rFonts w:ascii="Tahoma" w:hAnsi="Tahoma" w:cs="Tahoma"/>
          <w:sz w:val="22"/>
          <w:szCs w:val="22"/>
        </w:rPr>
        <w:t> </w:t>
      </w:r>
      <w:r w:rsidRPr="00F714DA">
        <w:rPr>
          <w:rFonts w:ascii="Tahoma" w:hAnsi="Tahoma" w:cs="Tahoma"/>
          <w:sz w:val="22"/>
          <w:szCs w:val="22"/>
        </w:rPr>
        <w:t>výši 0,05</w:t>
      </w:r>
      <w:r w:rsidR="003C5DE1" w:rsidRPr="00F714DA">
        <w:rPr>
          <w:rFonts w:ascii="Tahoma" w:hAnsi="Tahoma" w:cs="Tahoma"/>
          <w:sz w:val="22"/>
          <w:szCs w:val="22"/>
        </w:rPr>
        <w:t> % z ceny za </w:t>
      </w:r>
      <w:r w:rsidRPr="00F714DA">
        <w:rPr>
          <w:rFonts w:ascii="Tahoma" w:hAnsi="Tahoma" w:cs="Tahoma"/>
          <w:sz w:val="22"/>
          <w:szCs w:val="22"/>
        </w:rPr>
        <w:t xml:space="preserve">dílo </w:t>
      </w:r>
      <w:r w:rsidR="00D7662D" w:rsidRPr="00F714DA">
        <w:rPr>
          <w:rFonts w:ascii="Tahoma" w:hAnsi="Tahoma" w:cs="Tahoma"/>
          <w:sz w:val="22"/>
          <w:szCs w:val="22"/>
        </w:rPr>
        <w:t>bez</w:t>
      </w:r>
      <w:r w:rsidR="003C5DE1" w:rsidRPr="00F714DA">
        <w:rPr>
          <w:rFonts w:ascii="Tahoma" w:hAnsi="Tahoma" w:cs="Tahoma"/>
          <w:sz w:val="22"/>
          <w:szCs w:val="22"/>
        </w:rPr>
        <w:t> </w:t>
      </w:r>
      <w:r w:rsidRPr="00F714DA">
        <w:rPr>
          <w:rFonts w:ascii="Tahoma" w:hAnsi="Tahoma" w:cs="Tahoma"/>
          <w:sz w:val="22"/>
          <w:szCs w:val="22"/>
        </w:rPr>
        <w:t>DPH za</w:t>
      </w:r>
      <w:r w:rsidR="003C5DE1" w:rsidRPr="00F714DA">
        <w:rPr>
          <w:rFonts w:ascii="Tahoma" w:hAnsi="Tahoma" w:cs="Tahoma"/>
          <w:sz w:val="22"/>
          <w:szCs w:val="22"/>
        </w:rPr>
        <w:t> </w:t>
      </w:r>
      <w:r w:rsidRPr="00F714DA">
        <w:rPr>
          <w:rFonts w:ascii="Tahoma" w:hAnsi="Tahoma" w:cs="Tahoma"/>
          <w:sz w:val="22"/>
          <w:szCs w:val="22"/>
        </w:rPr>
        <w:t>každý i</w:t>
      </w:r>
      <w:r w:rsidR="003C5DE1" w:rsidRPr="00F714DA">
        <w:rPr>
          <w:rFonts w:ascii="Tahoma" w:hAnsi="Tahoma" w:cs="Tahoma"/>
          <w:sz w:val="22"/>
          <w:szCs w:val="22"/>
        </w:rPr>
        <w:t> </w:t>
      </w:r>
      <w:r w:rsidRPr="00F714DA">
        <w:rPr>
          <w:rFonts w:ascii="Tahoma" w:hAnsi="Tahoma" w:cs="Tahoma"/>
          <w:sz w:val="22"/>
          <w:szCs w:val="22"/>
        </w:rPr>
        <w:t>započatý den prodlení.</w:t>
      </w:r>
    </w:p>
    <w:p w:rsidR="004A2DDB" w:rsidRPr="00F714DA" w:rsidRDefault="004A2DDB" w:rsidP="00F5380B">
      <w:pPr>
        <w:numPr>
          <w:ilvl w:val="0"/>
          <w:numId w:val="14"/>
        </w:numPr>
        <w:tabs>
          <w:tab w:val="clear" w:pos="360"/>
        </w:tabs>
        <w:spacing w:before="120"/>
        <w:jc w:val="both"/>
        <w:rPr>
          <w:rFonts w:ascii="Tahoma" w:hAnsi="Tahoma" w:cs="Tahoma"/>
          <w:sz w:val="22"/>
          <w:szCs w:val="22"/>
        </w:rPr>
      </w:pPr>
      <w:r w:rsidRPr="00F714DA">
        <w:rPr>
          <w:rFonts w:ascii="Tahoma" w:hAnsi="Tahoma" w:cs="Tahoma"/>
          <w:sz w:val="22"/>
          <w:szCs w:val="22"/>
        </w:rPr>
        <w:lastRenderedPageBreak/>
        <w:t>V</w:t>
      </w:r>
      <w:r w:rsidR="00837912" w:rsidRPr="00F714DA">
        <w:rPr>
          <w:rFonts w:ascii="Tahoma" w:hAnsi="Tahoma" w:cs="Tahoma"/>
          <w:sz w:val="22"/>
          <w:szCs w:val="22"/>
        </w:rPr>
        <w:t> </w:t>
      </w:r>
      <w:r w:rsidRPr="00F714DA">
        <w:rPr>
          <w:rFonts w:ascii="Tahoma" w:hAnsi="Tahoma" w:cs="Tahoma"/>
          <w:sz w:val="22"/>
          <w:szCs w:val="22"/>
        </w:rPr>
        <w:t xml:space="preserve">případě porušení povinnosti </w:t>
      </w:r>
      <w:r w:rsidR="00F17172" w:rsidRPr="00F714DA">
        <w:rPr>
          <w:rFonts w:ascii="Tahoma" w:hAnsi="Tahoma" w:cs="Tahoma"/>
          <w:sz w:val="22"/>
          <w:szCs w:val="22"/>
        </w:rPr>
        <w:t xml:space="preserve">zhotovitele plnit požadavky dotčených orgánů a organizací související s realizací stavby, </w:t>
      </w:r>
      <w:r w:rsidR="00C00633" w:rsidRPr="00F714DA">
        <w:rPr>
          <w:rFonts w:ascii="Tahoma" w:hAnsi="Tahoma" w:cs="Tahoma"/>
          <w:sz w:val="22"/>
          <w:szCs w:val="22"/>
        </w:rPr>
        <w:t>je</w:t>
      </w:r>
      <w:r w:rsidRPr="00F714DA">
        <w:rPr>
          <w:rFonts w:ascii="Tahoma" w:hAnsi="Tahoma" w:cs="Tahoma"/>
          <w:sz w:val="22"/>
          <w:szCs w:val="22"/>
        </w:rPr>
        <w:t xml:space="preserve"> zhotovitel </w:t>
      </w:r>
      <w:r w:rsidR="00AB6DCB" w:rsidRPr="00F714DA">
        <w:rPr>
          <w:rFonts w:ascii="Tahoma" w:hAnsi="Tahoma" w:cs="Tahoma"/>
          <w:sz w:val="22"/>
          <w:szCs w:val="22"/>
        </w:rPr>
        <w:t>povinen zaplatit</w:t>
      </w:r>
      <w:r w:rsidR="00837912" w:rsidRPr="00F714DA">
        <w:rPr>
          <w:rFonts w:ascii="Tahoma" w:hAnsi="Tahoma" w:cs="Tahoma"/>
          <w:sz w:val="22"/>
          <w:szCs w:val="22"/>
        </w:rPr>
        <w:t xml:space="preserve"> objednateli smluvní pokutu ve </w:t>
      </w:r>
      <w:r w:rsidRPr="00F714DA">
        <w:rPr>
          <w:rFonts w:ascii="Tahoma" w:hAnsi="Tahoma" w:cs="Tahoma"/>
          <w:sz w:val="22"/>
          <w:szCs w:val="22"/>
        </w:rPr>
        <w:t>výši 0,01</w:t>
      </w:r>
      <w:r w:rsidR="001B4AF4" w:rsidRPr="00F714DA">
        <w:rPr>
          <w:rFonts w:ascii="Tahoma" w:hAnsi="Tahoma" w:cs="Tahoma"/>
          <w:sz w:val="22"/>
          <w:szCs w:val="22"/>
        </w:rPr>
        <w:t> </w:t>
      </w:r>
      <w:r w:rsidR="00837912" w:rsidRPr="00F714DA">
        <w:rPr>
          <w:rFonts w:ascii="Tahoma" w:hAnsi="Tahoma" w:cs="Tahoma"/>
          <w:sz w:val="22"/>
          <w:szCs w:val="22"/>
        </w:rPr>
        <w:t>% z ceny za </w:t>
      </w:r>
      <w:r w:rsidRPr="00F714DA">
        <w:rPr>
          <w:rFonts w:ascii="Tahoma" w:hAnsi="Tahoma" w:cs="Tahoma"/>
          <w:sz w:val="22"/>
          <w:szCs w:val="22"/>
        </w:rPr>
        <w:t xml:space="preserve">dílo </w:t>
      </w:r>
      <w:r w:rsidR="007A1994" w:rsidRPr="00F714DA">
        <w:rPr>
          <w:rFonts w:ascii="Tahoma" w:hAnsi="Tahoma" w:cs="Tahoma"/>
          <w:sz w:val="22"/>
          <w:szCs w:val="22"/>
        </w:rPr>
        <w:t>bez</w:t>
      </w:r>
      <w:r w:rsidR="00837912" w:rsidRPr="00F714DA">
        <w:rPr>
          <w:rFonts w:ascii="Tahoma" w:hAnsi="Tahoma" w:cs="Tahoma"/>
          <w:sz w:val="22"/>
          <w:szCs w:val="22"/>
        </w:rPr>
        <w:t> </w:t>
      </w:r>
      <w:r w:rsidRPr="00F714DA">
        <w:rPr>
          <w:rFonts w:ascii="Tahoma" w:hAnsi="Tahoma" w:cs="Tahoma"/>
          <w:sz w:val="22"/>
          <w:szCs w:val="22"/>
        </w:rPr>
        <w:t>DPH za</w:t>
      </w:r>
      <w:r w:rsidR="00837912" w:rsidRPr="00F714DA">
        <w:rPr>
          <w:rFonts w:ascii="Tahoma" w:hAnsi="Tahoma" w:cs="Tahoma"/>
          <w:sz w:val="22"/>
          <w:szCs w:val="22"/>
        </w:rPr>
        <w:t> </w:t>
      </w:r>
      <w:r w:rsidRPr="00F714DA">
        <w:rPr>
          <w:rFonts w:ascii="Tahoma" w:hAnsi="Tahoma" w:cs="Tahoma"/>
          <w:sz w:val="22"/>
          <w:szCs w:val="22"/>
        </w:rPr>
        <w:t>každý zjištěný případ.</w:t>
      </w:r>
    </w:p>
    <w:p w:rsidR="004A2DDB" w:rsidRPr="00F714DA" w:rsidRDefault="004A2DDB" w:rsidP="00F5380B">
      <w:pPr>
        <w:numPr>
          <w:ilvl w:val="0"/>
          <w:numId w:val="14"/>
        </w:numPr>
        <w:tabs>
          <w:tab w:val="clear" w:pos="360"/>
        </w:tabs>
        <w:spacing w:before="120"/>
        <w:jc w:val="both"/>
        <w:rPr>
          <w:rFonts w:ascii="Tahoma" w:hAnsi="Tahoma" w:cs="Tahoma"/>
          <w:sz w:val="22"/>
          <w:szCs w:val="22"/>
        </w:rPr>
      </w:pPr>
      <w:r w:rsidRPr="00F714DA">
        <w:rPr>
          <w:rFonts w:ascii="Tahoma" w:hAnsi="Tahoma" w:cs="Tahoma"/>
          <w:sz w:val="22"/>
          <w:szCs w:val="22"/>
        </w:rPr>
        <w:t>V případě porušení předpisů týkajících se BOZP (zejména zákona č.</w:t>
      </w:r>
      <w:r w:rsidR="00837912" w:rsidRPr="00F714DA">
        <w:rPr>
          <w:rFonts w:ascii="Tahoma" w:hAnsi="Tahoma" w:cs="Tahoma"/>
          <w:sz w:val="22"/>
          <w:szCs w:val="22"/>
        </w:rPr>
        <w:t> </w:t>
      </w:r>
      <w:r w:rsidRPr="00F714DA">
        <w:rPr>
          <w:rFonts w:ascii="Tahoma" w:hAnsi="Tahoma" w:cs="Tahoma"/>
          <w:sz w:val="22"/>
          <w:szCs w:val="22"/>
        </w:rPr>
        <w:t>309/2006</w:t>
      </w:r>
      <w:r w:rsidR="00837912" w:rsidRPr="00F714DA">
        <w:rPr>
          <w:rFonts w:ascii="Tahoma" w:hAnsi="Tahoma" w:cs="Tahoma"/>
          <w:sz w:val="22"/>
          <w:szCs w:val="22"/>
        </w:rPr>
        <w:t> </w:t>
      </w:r>
      <w:r w:rsidRPr="00F714DA">
        <w:rPr>
          <w:rFonts w:ascii="Tahoma" w:hAnsi="Tahoma" w:cs="Tahoma"/>
          <w:sz w:val="22"/>
          <w:szCs w:val="22"/>
        </w:rPr>
        <w:t>Sb., stavebního zákona, nařízení vlády č.</w:t>
      </w:r>
      <w:r w:rsidR="00837912" w:rsidRPr="00F714DA">
        <w:rPr>
          <w:rFonts w:ascii="Tahoma" w:hAnsi="Tahoma" w:cs="Tahoma"/>
          <w:sz w:val="22"/>
          <w:szCs w:val="22"/>
        </w:rPr>
        <w:t> 591/2006 </w:t>
      </w:r>
      <w:r w:rsidRPr="00F714DA">
        <w:rPr>
          <w:rFonts w:ascii="Tahoma" w:hAnsi="Tahoma" w:cs="Tahoma"/>
          <w:sz w:val="22"/>
          <w:szCs w:val="22"/>
        </w:rPr>
        <w:t>Sb., o</w:t>
      </w:r>
      <w:r w:rsidR="00837912" w:rsidRPr="00F714DA">
        <w:rPr>
          <w:rFonts w:ascii="Tahoma" w:hAnsi="Tahoma" w:cs="Tahoma"/>
          <w:sz w:val="22"/>
          <w:szCs w:val="22"/>
        </w:rPr>
        <w:t> </w:t>
      </w:r>
      <w:r w:rsidRPr="00F714DA">
        <w:rPr>
          <w:rFonts w:ascii="Tahoma" w:hAnsi="Tahoma" w:cs="Tahoma"/>
          <w:sz w:val="22"/>
          <w:szCs w:val="22"/>
        </w:rPr>
        <w:t>bližších minimálních požadavcích na bezpečnost a</w:t>
      </w:r>
      <w:r w:rsidR="00837912" w:rsidRPr="00F714DA">
        <w:rPr>
          <w:rFonts w:ascii="Tahoma" w:hAnsi="Tahoma" w:cs="Tahoma"/>
          <w:sz w:val="22"/>
          <w:szCs w:val="22"/>
        </w:rPr>
        <w:t> </w:t>
      </w:r>
      <w:r w:rsidRPr="00F714DA">
        <w:rPr>
          <w:rFonts w:ascii="Tahoma" w:hAnsi="Tahoma" w:cs="Tahoma"/>
          <w:sz w:val="22"/>
          <w:szCs w:val="22"/>
        </w:rPr>
        <w:t>ochranu zdra</w:t>
      </w:r>
      <w:r w:rsidR="00837912" w:rsidRPr="00F714DA">
        <w:rPr>
          <w:rFonts w:ascii="Tahoma" w:hAnsi="Tahoma" w:cs="Tahoma"/>
          <w:sz w:val="22"/>
          <w:szCs w:val="22"/>
        </w:rPr>
        <w:t>ví při </w:t>
      </w:r>
      <w:r w:rsidRPr="00F714DA">
        <w:rPr>
          <w:rFonts w:ascii="Tahoma" w:hAnsi="Tahoma" w:cs="Tahoma"/>
          <w:sz w:val="22"/>
          <w:szCs w:val="22"/>
        </w:rPr>
        <w:t>práci na</w:t>
      </w:r>
      <w:r w:rsidR="00837912" w:rsidRPr="00F714DA">
        <w:rPr>
          <w:rFonts w:ascii="Tahoma" w:hAnsi="Tahoma" w:cs="Tahoma"/>
          <w:sz w:val="22"/>
          <w:szCs w:val="22"/>
        </w:rPr>
        <w:t> staveništích a zákona č. 262/2006 </w:t>
      </w:r>
      <w:r w:rsidRPr="00F714DA">
        <w:rPr>
          <w:rFonts w:ascii="Tahoma" w:hAnsi="Tahoma" w:cs="Tahoma"/>
          <w:sz w:val="22"/>
          <w:szCs w:val="22"/>
        </w:rPr>
        <w:t>Sb., zákoník práce, ve</w:t>
      </w:r>
      <w:r w:rsidR="00837912" w:rsidRPr="00F714DA">
        <w:rPr>
          <w:rFonts w:ascii="Tahoma" w:hAnsi="Tahoma" w:cs="Tahoma"/>
          <w:sz w:val="22"/>
          <w:szCs w:val="22"/>
        </w:rPr>
        <w:t> </w:t>
      </w:r>
      <w:r w:rsidRPr="00F714DA">
        <w:rPr>
          <w:rFonts w:ascii="Tahoma" w:hAnsi="Tahoma" w:cs="Tahoma"/>
          <w:sz w:val="22"/>
          <w:szCs w:val="22"/>
        </w:rPr>
        <w:t>znění pozdějších předpisů) kteroukoliv z osob vyskytujících se na</w:t>
      </w:r>
      <w:r w:rsidR="00837912" w:rsidRPr="00F714DA">
        <w:rPr>
          <w:rFonts w:ascii="Tahoma" w:hAnsi="Tahoma" w:cs="Tahoma"/>
          <w:sz w:val="22"/>
          <w:szCs w:val="22"/>
        </w:rPr>
        <w:t> </w:t>
      </w:r>
      <w:r w:rsidRPr="00F714DA">
        <w:rPr>
          <w:rFonts w:ascii="Tahoma" w:hAnsi="Tahoma" w:cs="Tahoma"/>
          <w:sz w:val="22"/>
          <w:szCs w:val="22"/>
        </w:rPr>
        <w:t>staveništi je zhotovitel povinen zaplatit objednateli smluvní pokutu ve</w:t>
      </w:r>
      <w:r w:rsidR="00837912" w:rsidRPr="00F714DA">
        <w:rPr>
          <w:rFonts w:ascii="Tahoma" w:hAnsi="Tahoma" w:cs="Tahoma"/>
          <w:sz w:val="22"/>
          <w:szCs w:val="22"/>
        </w:rPr>
        <w:t> </w:t>
      </w:r>
      <w:r w:rsidRPr="00F714DA">
        <w:rPr>
          <w:rFonts w:ascii="Tahoma" w:hAnsi="Tahoma" w:cs="Tahoma"/>
          <w:sz w:val="22"/>
          <w:szCs w:val="22"/>
        </w:rPr>
        <w:t>výši 3.000</w:t>
      </w:r>
      <w:r w:rsidR="00837912" w:rsidRPr="00F714DA">
        <w:rPr>
          <w:rFonts w:ascii="Tahoma" w:hAnsi="Tahoma" w:cs="Tahoma"/>
          <w:sz w:val="22"/>
          <w:szCs w:val="22"/>
        </w:rPr>
        <w:t> Kč za </w:t>
      </w:r>
      <w:r w:rsidRPr="00F714DA">
        <w:rPr>
          <w:rFonts w:ascii="Tahoma" w:hAnsi="Tahoma" w:cs="Tahoma"/>
          <w:sz w:val="22"/>
          <w:szCs w:val="22"/>
        </w:rPr>
        <w:t xml:space="preserve">každý </w:t>
      </w:r>
      <w:r w:rsidR="001F56F9" w:rsidRPr="00F714DA">
        <w:rPr>
          <w:rFonts w:ascii="Tahoma" w:hAnsi="Tahoma" w:cs="Tahoma"/>
          <w:sz w:val="22"/>
          <w:szCs w:val="22"/>
        </w:rPr>
        <w:t>zjištěný</w:t>
      </w:r>
      <w:r w:rsidR="007D2EA0" w:rsidRPr="00F714DA">
        <w:rPr>
          <w:rFonts w:ascii="Tahoma" w:hAnsi="Tahoma" w:cs="Tahoma"/>
          <w:sz w:val="22"/>
          <w:szCs w:val="22"/>
        </w:rPr>
        <w:t xml:space="preserve"> </w:t>
      </w:r>
      <w:r w:rsidRPr="00F714DA">
        <w:rPr>
          <w:rFonts w:ascii="Tahoma" w:hAnsi="Tahoma" w:cs="Tahoma"/>
          <w:sz w:val="22"/>
          <w:szCs w:val="22"/>
        </w:rPr>
        <w:t>případ.</w:t>
      </w:r>
    </w:p>
    <w:p w:rsidR="004A2DDB" w:rsidRPr="00F714DA" w:rsidRDefault="004A2DDB" w:rsidP="00F5380B">
      <w:pPr>
        <w:numPr>
          <w:ilvl w:val="0"/>
          <w:numId w:val="14"/>
        </w:numPr>
        <w:tabs>
          <w:tab w:val="clear" w:pos="360"/>
        </w:tabs>
        <w:spacing w:before="120"/>
        <w:jc w:val="both"/>
        <w:rPr>
          <w:rFonts w:ascii="Tahoma" w:hAnsi="Tahoma" w:cs="Tahoma"/>
          <w:iCs/>
          <w:sz w:val="22"/>
          <w:szCs w:val="22"/>
        </w:rPr>
      </w:pPr>
      <w:r w:rsidRPr="00F714DA">
        <w:rPr>
          <w:rFonts w:ascii="Tahoma" w:hAnsi="Tahoma" w:cs="Tahoma"/>
          <w:sz w:val="22"/>
          <w:szCs w:val="22"/>
        </w:rPr>
        <w:t>V</w:t>
      </w:r>
      <w:r w:rsidR="00837912" w:rsidRPr="00F714DA">
        <w:rPr>
          <w:rFonts w:ascii="Tahoma" w:hAnsi="Tahoma" w:cs="Tahoma"/>
          <w:sz w:val="22"/>
          <w:szCs w:val="22"/>
        </w:rPr>
        <w:t> </w:t>
      </w:r>
      <w:r w:rsidRPr="00F714DA">
        <w:rPr>
          <w:rFonts w:ascii="Tahoma" w:hAnsi="Tahoma" w:cs="Tahoma"/>
          <w:sz w:val="22"/>
          <w:szCs w:val="22"/>
        </w:rPr>
        <w:t xml:space="preserve">případě </w:t>
      </w:r>
      <w:r w:rsidR="001F56F9" w:rsidRPr="00F714DA">
        <w:rPr>
          <w:rFonts w:ascii="Tahoma" w:hAnsi="Tahoma" w:cs="Tahoma"/>
          <w:sz w:val="22"/>
          <w:szCs w:val="22"/>
        </w:rPr>
        <w:t>prodlení zhotovitele s</w:t>
      </w:r>
      <w:r w:rsidR="00837912" w:rsidRPr="00F714DA">
        <w:rPr>
          <w:rFonts w:ascii="Tahoma" w:hAnsi="Tahoma" w:cs="Tahoma"/>
          <w:sz w:val="22"/>
          <w:szCs w:val="22"/>
        </w:rPr>
        <w:t> </w:t>
      </w:r>
      <w:r w:rsidRPr="00F714DA">
        <w:rPr>
          <w:rFonts w:ascii="Tahoma" w:hAnsi="Tahoma" w:cs="Tahoma"/>
          <w:sz w:val="22"/>
          <w:szCs w:val="22"/>
        </w:rPr>
        <w:t>odstranění</w:t>
      </w:r>
      <w:r w:rsidR="001F56F9" w:rsidRPr="00F714DA">
        <w:rPr>
          <w:rFonts w:ascii="Tahoma" w:hAnsi="Tahoma" w:cs="Tahoma"/>
          <w:sz w:val="22"/>
          <w:szCs w:val="22"/>
        </w:rPr>
        <w:t>m</w:t>
      </w:r>
      <w:r w:rsidRPr="00F714DA">
        <w:rPr>
          <w:rFonts w:ascii="Tahoma" w:hAnsi="Tahoma" w:cs="Tahoma"/>
          <w:sz w:val="22"/>
          <w:szCs w:val="22"/>
        </w:rPr>
        <w:t xml:space="preserve"> vady</w:t>
      </w:r>
      <w:r w:rsidR="001F56F9" w:rsidRPr="00F714DA">
        <w:rPr>
          <w:rFonts w:ascii="Tahoma" w:hAnsi="Tahoma" w:cs="Tahoma"/>
          <w:sz w:val="22"/>
          <w:szCs w:val="22"/>
        </w:rPr>
        <w:t xml:space="preserve"> ve lhůtě dle čl. XII odst. 7 této smlouvy</w:t>
      </w:r>
      <w:r w:rsidRPr="00F714DA">
        <w:rPr>
          <w:rFonts w:ascii="Tahoma" w:hAnsi="Tahoma" w:cs="Tahoma"/>
          <w:sz w:val="22"/>
          <w:szCs w:val="22"/>
        </w:rPr>
        <w:t xml:space="preserve"> je zhotovitel povinen zaplatit objednateli smluvní pokutu ve</w:t>
      </w:r>
      <w:r w:rsidR="00837912" w:rsidRPr="00F714DA">
        <w:rPr>
          <w:rFonts w:ascii="Tahoma" w:hAnsi="Tahoma" w:cs="Tahoma"/>
          <w:sz w:val="22"/>
          <w:szCs w:val="22"/>
        </w:rPr>
        <w:t> </w:t>
      </w:r>
      <w:r w:rsidRPr="00F714DA">
        <w:rPr>
          <w:rFonts w:ascii="Tahoma" w:hAnsi="Tahoma" w:cs="Tahoma"/>
          <w:sz w:val="22"/>
          <w:szCs w:val="22"/>
        </w:rPr>
        <w:t xml:space="preserve">výši </w:t>
      </w:r>
      <w:r w:rsidR="00F7575D" w:rsidRPr="00F714DA">
        <w:rPr>
          <w:rFonts w:ascii="Tahoma" w:hAnsi="Tahoma" w:cs="Tahoma"/>
          <w:sz w:val="22"/>
          <w:szCs w:val="22"/>
        </w:rPr>
        <w:t xml:space="preserve">0,05 % z ceny za dílo bez DPH </w:t>
      </w:r>
      <w:r w:rsidRPr="00F714DA">
        <w:rPr>
          <w:rFonts w:ascii="Tahoma" w:hAnsi="Tahoma" w:cs="Tahoma"/>
          <w:sz w:val="22"/>
          <w:szCs w:val="22"/>
        </w:rPr>
        <w:t>za každý i započatý den prodlení.</w:t>
      </w:r>
    </w:p>
    <w:p w:rsidR="004A2DDB" w:rsidRPr="00F714DA" w:rsidRDefault="004A2DDB" w:rsidP="00F5380B">
      <w:pPr>
        <w:numPr>
          <w:ilvl w:val="0"/>
          <w:numId w:val="14"/>
        </w:numPr>
        <w:tabs>
          <w:tab w:val="clear" w:pos="360"/>
        </w:tabs>
        <w:spacing w:before="120"/>
        <w:jc w:val="both"/>
        <w:rPr>
          <w:rFonts w:ascii="Tahoma" w:hAnsi="Tahoma" w:cs="Tahoma"/>
          <w:sz w:val="22"/>
          <w:szCs w:val="22"/>
        </w:rPr>
      </w:pPr>
      <w:r w:rsidRPr="00F714DA">
        <w:rPr>
          <w:rFonts w:ascii="Tahoma" w:hAnsi="Tahoma" w:cs="Tahoma"/>
          <w:sz w:val="22"/>
          <w:szCs w:val="22"/>
        </w:rPr>
        <w:t>V případě, že bude zjištěno, že stavební deník</w:t>
      </w:r>
      <w:r w:rsidR="00F755E9" w:rsidRPr="00F714DA">
        <w:rPr>
          <w:rFonts w:ascii="Tahoma" w:hAnsi="Tahoma" w:cs="Tahoma"/>
          <w:sz w:val="22"/>
          <w:szCs w:val="22"/>
        </w:rPr>
        <w:t>,</w:t>
      </w:r>
      <w:r w:rsidRPr="00F714DA">
        <w:rPr>
          <w:rFonts w:ascii="Tahoma" w:hAnsi="Tahoma" w:cs="Tahoma"/>
          <w:sz w:val="22"/>
          <w:szCs w:val="22"/>
        </w:rPr>
        <w:t xml:space="preserve"> případně projektová dokumentace a</w:t>
      </w:r>
      <w:r w:rsidR="00B63DE5" w:rsidRPr="00F714DA">
        <w:rPr>
          <w:rFonts w:ascii="Tahoma" w:hAnsi="Tahoma" w:cs="Tahoma"/>
          <w:sz w:val="22"/>
          <w:szCs w:val="22"/>
        </w:rPr>
        <w:t> </w:t>
      </w:r>
      <w:r w:rsidRPr="00F714DA">
        <w:rPr>
          <w:rFonts w:ascii="Tahoma" w:hAnsi="Tahoma" w:cs="Tahoma"/>
          <w:sz w:val="22"/>
          <w:szCs w:val="22"/>
        </w:rPr>
        <w:t xml:space="preserve">doklady </w:t>
      </w:r>
      <w:r w:rsidR="00F755E9" w:rsidRPr="00F714DA">
        <w:rPr>
          <w:rFonts w:ascii="Tahoma" w:hAnsi="Tahoma" w:cs="Tahoma"/>
          <w:sz w:val="22"/>
          <w:szCs w:val="22"/>
        </w:rPr>
        <w:t xml:space="preserve">potřebné k provádění stavby dle stavebního zákona, </w:t>
      </w:r>
      <w:r w:rsidRPr="00F714DA">
        <w:rPr>
          <w:rFonts w:ascii="Tahoma" w:hAnsi="Tahoma" w:cs="Tahoma"/>
          <w:sz w:val="22"/>
          <w:szCs w:val="22"/>
        </w:rPr>
        <w:t>nejsou přístupné kdykoliv v průběhu práce na</w:t>
      </w:r>
      <w:r w:rsidR="00837912" w:rsidRPr="00F714DA">
        <w:rPr>
          <w:rFonts w:ascii="Tahoma" w:hAnsi="Tahoma" w:cs="Tahoma"/>
          <w:sz w:val="22"/>
          <w:szCs w:val="22"/>
        </w:rPr>
        <w:t> </w:t>
      </w:r>
      <w:r w:rsidRPr="00F714DA">
        <w:rPr>
          <w:rFonts w:ascii="Tahoma" w:hAnsi="Tahoma" w:cs="Tahoma"/>
          <w:sz w:val="22"/>
          <w:szCs w:val="22"/>
        </w:rPr>
        <w:t xml:space="preserve">staveništi, </w:t>
      </w:r>
      <w:r w:rsidR="00B63DE5" w:rsidRPr="00F714DA">
        <w:rPr>
          <w:rFonts w:ascii="Tahoma" w:hAnsi="Tahoma" w:cs="Tahoma"/>
          <w:sz w:val="22"/>
          <w:szCs w:val="22"/>
        </w:rPr>
        <w:t xml:space="preserve">je </w:t>
      </w:r>
      <w:r w:rsidRPr="00F714DA">
        <w:rPr>
          <w:rFonts w:ascii="Tahoma" w:hAnsi="Tahoma" w:cs="Tahoma"/>
          <w:sz w:val="22"/>
          <w:szCs w:val="22"/>
        </w:rPr>
        <w:t xml:space="preserve">zhotovitel </w:t>
      </w:r>
      <w:r w:rsidR="00B63DE5" w:rsidRPr="00F714DA">
        <w:rPr>
          <w:rFonts w:ascii="Tahoma" w:hAnsi="Tahoma" w:cs="Tahoma"/>
          <w:sz w:val="22"/>
          <w:szCs w:val="22"/>
        </w:rPr>
        <w:t>povinen zaplatit objednateli</w:t>
      </w:r>
      <w:r w:rsidRPr="00F714DA">
        <w:rPr>
          <w:rFonts w:ascii="Tahoma" w:hAnsi="Tahoma" w:cs="Tahoma"/>
          <w:sz w:val="22"/>
          <w:szCs w:val="22"/>
        </w:rPr>
        <w:t xml:space="preserve"> smluvní pokut</w:t>
      </w:r>
      <w:r w:rsidR="00B63DE5" w:rsidRPr="00F714DA">
        <w:rPr>
          <w:rFonts w:ascii="Tahoma" w:hAnsi="Tahoma" w:cs="Tahoma"/>
          <w:sz w:val="22"/>
          <w:szCs w:val="22"/>
        </w:rPr>
        <w:t>u</w:t>
      </w:r>
      <w:r w:rsidRPr="00F714DA">
        <w:rPr>
          <w:rFonts w:ascii="Tahoma" w:hAnsi="Tahoma" w:cs="Tahoma"/>
          <w:sz w:val="22"/>
          <w:szCs w:val="22"/>
        </w:rPr>
        <w:t xml:space="preserve"> ve</w:t>
      </w:r>
      <w:r w:rsidR="00837912" w:rsidRPr="00F714DA">
        <w:rPr>
          <w:rFonts w:ascii="Tahoma" w:hAnsi="Tahoma" w:cs="Tahoma"/>
          <w:sz w:val="22"/>
          <w:szCs w:val="22"/>
        </w:rPr>
        <w:t> </w:t>
      </w:r>
      <w:r w:rsidRPr="00F714DA">
        <w:rPr>
          <w:rFonts w:ascii="Tahoma" w:hAnsi="Tahoma" w:cs="Tahoma"/>
          <w:sz w:val="22"/>
          <w:szCs w:val="22"/>
        </w:rPr>
        <w:t xml:space="preserve">výši </w:t>
      </w:r>
      <w:r w:rsidR="00F7575D" w:rsidRPr="00F714DA">
        <w:rPr>
          <w:rFonts w:ascii="Tahoma" w:hAnsi="Tahoma" w:cs="Tahoma"/>
          <w:sz w:val="22"/>
          <w:szCs w:val="22"/>
        </w:rPr>
        <w:t xml:space="preserve">0,05 % z ceny za dílo bez DPH </w:t>
      </w:r>
      <w:r w:rsidRPr="00F714DA">
        <w:rPr>
          <w:rFonts w:ascii="Tahoma" w:hAnsi="Tahoma" w:cs="Tahoma"/>
          <w:sz w:val="22"/>
          <w:szCs w:val="22"/>
        </w:rPr>
        <w:t>za</w:t>
      </w:r>
      <w:r w:rsidR="00837912" w:rsidRPr="00F714DA">
        <w:rPr>
          <w:rFonts w:ascii="Tahoma" w:hAnsi="Tahoma" w:cs="Tahoma"/>
          <w:sz w:val="22"/>
          <w:szCs w:val="22"/>
        </w:rPr>
        <w:t> </w:t>
      </w:r>
      <w:r w:rsidRPr="00F714DA">
        <w:rPr>
          <w:rFonts w:ascii="Tahoma" w:hAnsi="Tahoma" w:cs="Tahoma"/>
          <w:sz w:val="22"/>
          <w:szCs w:val="22"/>
        </w:rPr>
        <w:t>každý zjištěný případ.</w:t>
      </w:r>
    </w:p>
    <w:p w:rsidR="00CF7EC4" w:rsidRPr="00F714DA" w:rsidRDefault="00CF7EC4" w:rsidP="00F5380B">
      <w:pPr>
        <w:numPr>
          <w:ilvl w:val="0"/>
          <w:numId w:val="14"/>
        </w:numPr>
        <w:tabs>
          <w:tab w:val="clear" w:pos="360"/>
        </w:tabs>
        <w:spacing w:before="120"/>
        <w:jc w:val="both"/>
        <w:rPr>
          <w:rFonts w:ascii="Tahoma" w:hAnsi="Tahoma" w:cs="Tahoma"/>
          <w:sz w:val="22"/>
          <w:szCs w:val="22"/>
        </w:rPr>
      </w:pPr>
      <w:r w:rsidRPr="00F714DA">
        <w:rPr>
          <w:rFonts w:ascii="Tahoma" w:hAnsi="Tahoma" w:cs="Tahoma"/>
          <w:sz w:val="22"/>
          <w:szCs w:val="22"/>
        </w:rPr>
        <w:t>V případě, že zhotovitel poruší kteroukoliv povinnost stanovenou v čl.</w:t>
      </w:r>
      <w:r w:rsidR="00837912" w:rsidRPr="00F714DA">
        <w:rPr>
          <w:rFonts w:ascii="Tahoma" w:hAnsi="Tahoma" w:cs="Tahoma"/>
          <w:sz w:val="22"/>
          <w:szCs w:val="22"/>
        </w:rPr>
        <w:t> </w:t>
      </w:r>
      <w:r w:rsidRPr="00F714DA">
        <w:rPr>
          <w:rFonts w:ascii="Tahoma" w:hAnsi="Tahoma" w:cs="Tahoma"/>
          <w:sz w:val="22"/>
          <w:szCs w:val="22"/>
        </w:rPr>
        <w:t>XI</w:t>
      </w:r>
      <w:r w:rsidR="00973718" w:rsidRPr="00F714DA">
        <w:rPr>
          <w:rFonts w:ascii="Tahoma" w:hAnsi="Tahoma" w:cs="Tahoma"/>
          <w:sz w:val="22"/>
          <w:szCs w:val="22"/>
        </w:rPr>
        <w:t>II</w:t>
      </w:r>
      <w:r w:rsidRPr="00F714DA">
        <w:rPr>
          <w:rFonts w:ascii="Tahoma" w:hAnsi="Tahoma" w:cs="Tahoma"/>
          <w:sz w:val="22"/>
          <w:szCs w:val="22"/>
        </w:rPr>
        <w:t xml:space="preserve"> </w:t>
      </w:r>
      <w:r w:rsidR="00E9143C" w:rsidRPr="00F714DA">
        <w:rPr>
          <w:rFonts w:ascii="Tahoma" w:hAnsi="Tahoma" w:cs="Tahoma"/>
          <w:sz w:val="22"/>
          <w:szCs w:val="22"/>
        </w:rPr>
        <w:t xml:space="preserve">odst. </w:t>
      </w:r>
      <w:r w:rsidR="00973718" w:rsidRPr="00F714DA">
        <w:rPr>
          <w:rFonts w:ascii="Tahoma" w:hAnsi="Tahoma" w:cs="Tahoma"/>
          <w:sz w:val="22"/>
          <w:szCs w:val="22"/>
        </w:rPr>
        <w:t>4 nebo 5</w:t>
      </w:r>
      <w:r w:rsidR="00F17172" w:rsidRPr="00F714DA">
        <w:rPr>
          <w:rFonts w:ascii="Tahoma" w:hAnsi="Tahoma" w:cs="Tahoma"/>
          <w:sz w:val="22"/>
          <w:szCs w:val="22"/>
        </w:rPr>
        <w:t xml:space="preserve"> </w:t>
      </w:r>
      <w:r w:rsidRPr="00F714DA">
        <w:rPr>
          <w:rFonts w:ascii="Tahoma" w:hAnsi="Tahoma" w:cs="Tahoma"/>
          <w:sz w:val="22"/>
          <w:szCs w:val="22"/>
        </w:rPr>
        <w:t xml:space="preserve">této smlouvy, </w:t>
      </w:r>
      <w:r w:rsidR="00B63DE5" w:rsidRPr="00F714DA">
        <w:rPr>
          <w:rFonts w:ascii="Tahoma" w:hAnsi="Tahoma" w:cs="Tahoma"/>
          <w:sz w:val="22"/>
          <w:szCs w:val="22"/>
        </w:rPr>
        <w:t>je</w:t>
      </w:r>
      <w:r w:rsidRPr="00F714DA">
        <w:rPr>
          <w:rFonts w:ascii="Tahoma" w:hAnsi="Tahoma" w:cs="Tahoma"/>
          <w:sz w:val="22"/>
          <w:szCs w:val="22"/>
        </w:rPr>
        <w:t xml:space="preserve"> zhotovitel</w:t>
      </w:r>
      <w:r w:rsidR="00B63DE5" w:rsidRPr="00F714DA">
        <w:rPr>
          <w:rFonts w:ascii="Tahoma" w:hAnsi="Tahoma" w:cs="Tahoma"/>
          <w:sz w:val="22"/>
          <w:szCs w:val="22"/>
        </w:rPr>
        <w:t xml:space="preserve"> povinen zaplatit objednateli</w:t>
      </w:r>
      <w:r w:rsidRPr="00F714DA">
        <w:rPr>
          <w:rFonts w:ascii="Tahoma" w:hAnsi="Tahoma" w:cs="Tahoma"/>
          <w:sz w:val="22"/>
          <w:szCs w:val="22"/>
        </w:rPr>
        <w:t xml:space="preserve"> smluvní poku</w:t>
      </w:r>
      <w:r w:rsidR="00837912" w:rsidRPr="00F714DA">
        <w:rPr>
          <w:rFonts w:ascii="Tahoma" w:hAnsi="Tahoma" w:cs="Tahoma"/>
          <w:sz w:val="22"/>
          <w:szCs w:val="22"/>
        </w:rPr>
        <w:t>t</w:t>
      </w:r>
      <w:r w:rsidR="00B63DE5" w:rsidRPr="00F714DA">
        <w:rPr>
          <w:rFonts w:ascii="Tahoma" w:hAnsi="Tahoma" w:cs="Tahoma"/>
          <w:sz w:val="22"/>
          <w:szCs w:val="22"/>
        </w:rPr>
        <w:t>u</w:t>
      </w:r>
      <w:r w:rsidR="00837912" w:rsidRPr="00F714DA">
        <w:rPr>
          <w:rFonts w:ascii="Tahoma" w:hAnsi="Tahoma" w:cs="Tahoma"/>
          <w:sz w:val="22"/>
          <w:szCs w:val="22"/>
        </w:rPr>
        <w:t xml:space="preserve"> ve </w:t>
      </w:r>
      <w:r w:rsidRPr="00F714DA">
        <w:rPr>
          <w:rFonts w:ascii="Tahoma" w:hAnsi="Tahoma" w:cs="Tahoma"/>
          <w:sz w:val="22"/>
          <w:szCs w:val="22"/>
        </w:rPr>
        <w:t xml:space="preserve">výši </w:t>
      </w:r>
      <w:r w:rsidR="00E9143C" w:rsidRPr="00F714DA">
        <w:rPr>
          <w:rFonts w:ascii="Tahoma" w:hAnsi="Tahoma" w:cs="Tahoma"/>
          <w:sz w:val="22"/>
          <w:szCs w:val="22"/>
        </w:rPr>
        <w:t>5</w:t>
      </w:r>
      <w:r w:rsidRPr="00F714DA">
        <w:rPr>
          <w:rFonts w:ascii="Tahoma" w:hAnsi="Tahoma" w:cs="Tahoma"/>
          <w:sz w:val="22"/>
          <w:szCs w:val="22"/>
        </w:rPr>
        <w:t>.000</w:t>
      </w:r>
      <w:r w:rsidR="00837912" w:rsidRPr="00F714DA">
        <w:rPr>
          <w:rFonts w:ascii="Tahoma" w:hAnsi="Tahoma" w:cs="Tahoma"/>
          <w:sz w:val="22"/>
          <w:szCs w:val="22"/>
        </w:rPr>
        <w:t> Kč za každý zjištěný případ a </w:t>
      </w:r>
      <w:r w:rsidRPr="00F714DA">
        <w:rPr>
          <w:rFonts w:ascii="Tahoma" w:hAnsi="Tahoma" w:cs="Tahoma"/>
          <w:sz w:val="22"/>
          <w:szCs w:val="22"/>
        </w:rPr>
        <w:t>každý den prodlení.</w:t>
      </w:r>
    </w:p>
    <w:p w:rsidR="00B36AFE" w:rsidRPr="00F714DA" w:rsidRDefault="00B36AFE" w:rsidP="00F5380B">
      <w:pPr>
        <w:numPr>
          <w:ilvl w:val="0"/>
          <w:numId w:val="14"/>
        </w:numPr>
        <w:tabs>
          <w:tab w:val="clear" w:pos="360"/>
        </w:tabs>
        <w:spacing w:before="120"/>
        <w:jc w:val="both"/>
        <w:rPr>
          <w:rFonts w:ascii="Tahoma" w:hAnsi="Tahoma" w:cs="Tahoma"/>
          <w:sz w:val="22"/>
          <w:szCs w:val="22"/>
        </w:rPr>
      </w:pPr>
      <w:r w:rsidRPr="00F714DA">
        <w:rPr>
          <w:rFonts w:ascii="Tahoma" w:hAnsi="Tahoma" w:cs="Tahoma"/>
          <w:sz w:val="22"/>
          <w:szCs w:val="22"/>
        </w:rPr>
        <w:t xml:space="preserve">V případě, že zhotovitel poruší </w:t>
      </w:r>
      <w:r w:rsidR="00F755E9" w:rsidRPr="00F714DA">
        <w:rPr>
          <w:rFonts w:ascii="Tahoma" w:hAnsi="Tahoma" w:cs="Tahoma"/>
          <w:sz w:val="22"/>
          <w:szCs w:val="22"/>
        </w:rPr>
        <w:t xml:space="preserve">jakoukoliv </w:t>
      </w:r>
      <w:r w:rsidRPr="00F714DA">
        <w:rPr>
          <w:rFonts w:ascii="Tahoma" w:hAnsi="Tahoma" w:cs="Tahoma"/>
          <w:sz w:val="22"/>
          <w:szCs w:val="22"/>
        </w:rPr>
        <w:t>svou povinnost stanovenou v čl.</w:t>
      </w:r>
      <w:r w:rsidR="00837912" w:rsidRPr="00F714DA">
        <w:rPr>
          <w:rFonts w:ascii="Tahoma" w:hAnsi="Tahoma" w:cs="Tahoma"/>
          <w:sz w:val="22"/>
          <w:szCs w:val="22"/>
        </w:rPr>
        <w:t> </w:t>
      </w:r>
      <w:r w:rsidR="00CC35F4" w:rsidRPr="00F714DA">
        <w:rPr>
          <w:rFonts w:ascii="Tahoma" w:hAnsi="Tahoma" w:cs="Tahoma"/>
          <w:sz w:val="22"/>
          <w:szCs w:val="22"/>
        </w:rPr>
        <w:t>I</w:t>
      </w:r>
      <w:r w:rsidRPr="00F714DA">
        <w:rPr>
          <w:rFonts w:ascii="Tahoma" w:hAnsi="Tahoma" w:cs="Tahoma"/>
          <w:sz w:val="22"/>
          <w:szCs w:val="22"/>
        </w:rPr>
        <w:t>X odst.</w:t>
      </w:r>
      <w:r w:rsidR="00837912" w:rsidRPr="00F714DA">
        <w:rPr>
          <w:rFonts w:ascii="Tahoma" w:hAnsi="Tahoma" w:cs="Tahoma"/>
          <w:sz w:val="22"/>
          <w:szCs w:val="22"/>
        </w:rPr>
        <w:t> </w:t>
      </w:r>
      <w:r w:rsidR="00001F5A" w:rsidRPr="00F714DA">
        <w:rPr>
          <w:rFonts w:ascii="Tahoma" w:hAnsi="Tahoma" w:cs="Tahoma"/>
          <w:sz w:val="22"/>
          <w:szCs w:val="22"/>
        </w:rPr>
        <w:t>1 písm. f)</w:t>
      </w:r>
      <w:r w:rsidR="0021217F" w:rsidRPr="00F714DA">
        <w:rPr>
          <w:rFonts w:ascii="Tahoma" w:hAnsi="Tahoma" w:cs="Tahoma"/>
          <w:sz w:val="22"/>
          <w:szCs w:val="22"/>
        </w:rPr>
        <w:t>,</w:t>
      </w:r>
      <w:r w:rsidR="00001F5A" w:rsidRPr="00F714DA">
        <w:rPr>
          <w:rFonts w:ascii="Tahoma" w:hAnsi="Tahoma" w:cs="Tahoma"/>
          <w:sz w:val="22"/>
          <w:szCs w:val="22"/>
        </w:rPr>
        <w:t xml:space="preserve"> </w:t>
      </w:r>
      <w:r w:rsidR="00B02222" w:rsidRPr="00F714DA">
        <w:rPr>
          <w:rFonts w:ascii="Tahoma" w:hAnsi="Tahoma" w:cs="Tahoma"/>
          <w:sz w:val="22"/>
          <w:szCs w:val="22"/>
        </w:rPr>
        <w:t>9</w:t>
      </w:r>
      <w:r w:rsidR="00CC35F4" w:rsidRPr="00F714DA">
        <w:rPr>
          <w:rFonts w:ascii="Tahoma" w:hAnsi="Tahoma" w:cs="Tahoma"/>
          <w:sz w:val="22"/>
          <w:szCs w:val="22"/>
        </w:rPr>
        <w:t xml:space="preserve"> nebo </w:t>
      </w:r>
      <w:r w:rsidR="000B6880" w:rsidRPr="00F714DA">
        <w:rPr>
          <w:rFonts w:ascii="Tahoma" w:hAnsi="Tahoma" w:cs="Tahoma"/>
          <w:sz w:val="22"/>
          <w:szCs w:val="22"/>
        </w:rPr>
        <w:t>1</w:t>
      </w:r>
      <w:r w:rsidR="00B02222" w:rsidRPr="00F714DA">
        <w:rPr>
          <w:rFonts w:ascii="Tahoma" w:hAnsi="Tahoma" w:cs="Tahoma"/>
          <w:sz w:val="22"/>
          <w:szCs w:val="22"/>
        </w:rPr>
        <w:t>0</w:t>
      </w:r>
      <w:r w:rsidR="00CC35F4" w:rsidRPr="00F714DA">
        <w:rPr>
          <w:rFonts w:ascii="Tahoma" w:hAnsi="Tahoma" w:cs="Tahoma"/>
          <w:sz w:val="22"/>
          <w:szCs w:val="22"/>
        </w:rPr>
        <w:t xml:space="preserve"> nebo 2</w:t>
      </w:r>
      <w:r w:rsidR="002671E2" w:rsidRPr="00F714DA">
        <w:rPr>
          <w:rFonts w:ascii="Tahoma" w:hAnsi="Tahoma" w:cs="Tahoma"/>
          <w:sz w:val="22"/>
          <w:szCs w:val="22"/>
        </w:rPr>
        <w:t>7</w:t>
      </w:r>
      <w:r w:rsidRPr="00F714DA">
        <w:rPr>
          <w:rFonts w:ascii="Tahoma" w:hAnsi="Tahoma" w:cs="Tahoma"/>
          <w:sz w:val="22"/>
          <w:szCs w:val="22"/>
        </w:rPr>
        <w:t xml:space="preserve"> této smlouvy, </w:t>
      </w:r>
      <w:r w:rsidR="004D6269" w:rsidRPr="00F714DA">
        <w:rPr>
          <w:rFonts w:ascii="Tahoma" w:hAnsi="Tahoma" w:cs="Tahoma"/>
          <w:sz w:val="22"/>
          <w:szCs w:val="22"/>
        </w:rPr>
        <w:t>je povinen zaplatit objednateli</w:t>
      </w:r>
      <w:r w:rsidRPr="00F714DA">
        <w:rPr>
          <w:rFonts w:ascii="Tahoma" w:hAnsi="Tahoma" w:cs="Tahoma"/>
          <w:sz w:val="22"/>
          <w:szCs w:val="22"/>
        </w:rPr>
        <w:t xml:space="preserve"> smluvní pokut</w:t>
      </w:r>
      <w:r w:rsidR="004D6269" w:rsidRPr="00F714DA">
        <w:rPr>
          <w:rFonts w:ascii="Tahoma" w:hAnsi="Tahoma" w:cs="Tahoma"/>
          <w:sz w:val="22"/>
          <w:szCs w:val="22"/>
        </w:rPr>
        <w:t>u</w:t>
      </w:r>
      <w:r w:rsidRPr="00F714DA">
        <w:rPr>
          <w:rFonts w:ascii="Tahoma" w:hAnsi="Tahoma" w:cs="Tahoma"/>
          <w:sz w:val="22"/>
          <w:szCs w:val="22"/>
        </w:rPr>
        <w:t xml:space="preserve"> ve</w:t>
      </w:r>
      <w:r w:rsidR="00837912" w:rsidRPr="00F714DA">
        <w:rPr>
          <w:rFonts w:ascii="Tahoma" w:hAnsi="Tahoma" w:cs="Tahoma"/>
          <w:sz w:val="22"/>
          <w:szCs w:val="22"/>
        </w:rPr>
        <w:t> </w:t>
      </w:r>
      <w:r w:rsidRPr="00F714DA">
        <w:rPr>
          <w:rFonts w:ascii="Tahoma" w:hAnsi="Tahoma" w:cs="Tahoma"/>
          <w:sz w:val="22"/>
          <w:szCs w:val="22"/>
        </w:rPr>
        <w:t xml:space="preserve">výši </w:t>
      </w:r>
      <w:r w:rsidR="008D7A9E" w:rsidRPr="00F714DA">
        <w:rPr>
          <w:rFonts w:ascii="Tahoma" w:hAnsi="Tahoma" w:cs="Tahoma"/>
          <w:sz w:val="22"/>
          <w:szCs w:val="22"/>
        </w:rPr>
        <w:t>10</w:t>
      </w:r>
      <w:r w:rsidRPr="00F714DA">
        <w:rPr>
          <w:rFonts w:ascii="Tahoma" w:hAnsi="Tahoma" w:cs="Tahoma"/>
          <w:sz w:val="22"/>
          <w:szCs w:val="22"/>
        </w:rPr>
        <w:t>.000</w:t>
      </w:r>
      <w:r w:rsidR="00837912" w:rsidRPr="00F714DA">
        <w:rPr>
          <w:rFonts w:ascii="Tahoma" w:hAnsi="Tahoma" w:cs="Tahoma"/>
          <w:sz w:val="22"/>
          <w:szCs w:val="22"/>
        </w:rPr>
        <w:t> </w:t>
      </w:r>
      <w:r w:rsidRPr="00F714DA">
        <w:rPr>
          <w:rFonts w:ascii="Tahoma" w:hAnsi="Tahoma" w:cs="Tahoma"/>
          <w:sz w:val="22"/>
          <w:szCs w:val="22"/>
        </w:rPr>
        <w:t>Kč za</w:t>
      </w:r>
      <w:r w:rsidR="00837912" w:rsidRPr="00F714DA">
        <w:rPr>
          <w:rFonts w:ascii="Tahoma" w:hAnsi="Tahoma" w:cs="Tahoma"/>
          <w:sz w:val="22"/>
          <w:szCs w:val="22"/>
        </w:rPr>
        <w:t> </w:t>
      </w:r>
      <w:r w:rsidRPr="00F714DA">
        <w:rPr>
          <w:rFonts w:ascii="Tahoma" w:hAnsi="Tahoma" w:cs="Tahoma"/>
          <w:sz w:val="22"/>
          <w:szCs w:val="22"/>
        </w:rPr>
        <w:t>každý zjištěný případ.</w:t>
      </w:r>
    </w:p>
    <w:p w:rsidR="004A2DDB" w:rsidRPr="00F714DA" w:rsidRDefault="004A2DDB" w:rsidP="00F5380B">
      <w:pPr>
        <w:numPr>
          <w:ilvl w:val="0"/>
          <w:numId w:val="14"/>
        </w:numPr>
        <w:tabs>
          <w:tab w:val="clear" w:pos="360"/>
        </w:tabs>
        <w:spacing w:before="120"/>
        <w:jc w:val="both"/>
        <w:rPr>
          <w:rFonts w:ascii="Tahoma" w:hAnsi="Tahoma" w:cs="Tahoma"/>
          <w:sz w:val="22"/>
          <w:szCs w:val="22"/>
        </w:rPr>
      </w:pPr>
      <w:r w:rsidRPr="00F714DA">
        <w:rPr>
          <w:rFonts w:ascii="Tahoma" w:hAnsi="Tahoma" w:cs="Tahoma"/>
          <w:sz w:val="22"/>
          <w:szCs w:val="22"/>
        </w:rPr>
        <w:t>V případě, že zhotovitel poruší svou povinnost stanovenou v čl.</w:t>
      </w:r>
      <w:r w:rsidR="00837912" w:rsidRPr="00F714DA">
        <w:rPr>
          <w:rFonts w:ascii="Tahoma" w:hAnsi="Tahoma" w:cs="Tahoma"/>
          <w:sz w:val="22"/>
          <w:szCs w:val="22"/>
        </w:rPr>
        <w:t> </w:t>
      </w:r>
      <w:r w:rsidR="00A30F79" w:rsidRPr="00F714DA">
        <w:rPr>
          <w:rFonts w:ascii="Tahoma" w:hAnsi="Tahoma" w:cs="Tahoma"/>
          <w:sz w:val="22"/>
          <w:szCs w:val="22"/>
        </w:rPr>
        <w:t>I</w:t>
      </w:r>
      <w:r w:rsidR="00837912" w:rsidRPr="00F714DA">
        <w:rPr>
          <w:rFonts w:ascii="Tahoma" w:hAnsi="Tahoma" w:cs="Tahoma"/>
          <w:sz w:val="22"/>
          <w:szCs w:val="22"/>
        </w:rPr>
        <w:t>X odst. </w:t>
      </w:r>
      <w:r w:rsidR="00B36AFE" w:rsidRPr="00F714DA">
        <w:rPr>
          <w:rFonts w:ascii="Tahoma" w:hAnsi="Tahoma" w:cs="Tahoma"/>
          <w:sz w:val="22"/>
          <w:szCs w:val="22"/>
        </w:rPr>
        <w:t>1</w:t>
      </w:r>
      <w:r w:rsidR="002E5A10" w:rsidRPr="00F714DA">
        <w:rPr>
          <w:rFonts w:ascii="Tahoma" w:hAnsi="Tahoma" w:cs="Tahoma"/>
          <w:sz w:val="22"/>
          <w:szCs w:val="22"/>
        </w:rPr>
        <w:t>2</w:t>
      </w:r>
      <w:r w:rsidR="00B36AFE" w:rsidRPr="00F714DA">
        <w:rPr>
          <w:rFonts w:ascii="Tahoma" w:hAnsi="Tahoma" w:cs="Tahoma"/>
          <w:sz w:val="22"/>
          <w:szCs w:val="22"/>
        </w:rPr>
        <w:t xml:space="preserve"> </w:t>
      </w:r>
      <w:r w:rsidRPr="00F714DA">
        <w:rPr>
          <w:rFonts w:ascii="Tahoma" w:hAnsi="Tahoma" w:cs="Tahoma"/>
          <w:sz w:val="22"/>
          <w:szCs w:val="22"/>
        </w:rPr>
        <w:t xml:space="preserve">této smlouvy, </w:t>
      </w:r>
      <w:r w:rsidR="004D6269" w:rsidRPr="00F714DA">
        <w:rPr>
          <w:rFonts w:ascii="Tahoma" w:hAnsi="Tahoma" w:cs="Tahoma"/>
          <w:sz w:val="22"/>
          <w:szCs w:val="22"/>
        </w:rPr>
        <w:t>je povinen zaplatit objednateli</w:t>
      </w:r>
      <w:r w:rsidRPr="00F714DA">
        <w:rPr>
          <w:rFonts w:ascii="Tahoma" w:hAnsi="Tahoma" w:cs="Tahoma"/>
          <w:sz w:val="22"/>
          <w:szCs w:val="22"/>
        </w:rPr>
        <w:t xml:space="preserve"> smluvní pokut</w:t>
      </w:r>
      <w:r w:rsidR="004D6269" w:rsidRPr="00F714DA">
        <w:rPr>
          <w:rFonts w:ascii="Tahoma" w:hAnsi="Tahoma" w:cs="Tahoma"/>
          <w:sz w:val="22"/>
          <w:szCs w:val="22"/>
        </w:rPr>
        <w:t>u</w:t>
      </w:r>
      <w:r w:rsidRPr="00F714DA">
        <w:rPr>
          <w:rFonts w:ascii="Tahoma" w:hAnsi="Tahoma" w:cs="Tahoma"/>
          <w:sz w:val="22"/>
          <w:szCs w:val="22"/>
        </w:rPr>
        <w:t xml:space="preserve"> ve</w:t>
      </w:r>
      <w:r w:rsidR="00837912" w:rsidRPr="00F714DA">
        <w:rPr>
          <w:rFonts w:ascii="Tahoma" w:hAnsi="Tahoma" w:cs="Tahoma"/>
          <w:sz w:val="22"/>
          <w:szCs w:val="22"/>
        </w:rPr>
        <w:t> </w:t>
      </w:r>
      <w:r w:rsidRPr="00F714DA">
        <w:rPr>
          <w:rFonts w:ascii="Tahoma" w:hAnsi="Tahoma" w:cs="Tahoma"/>
          <w:sz w:val="22"/>
          <w:szCs w:val="22"/>
        </w:rPr>
        <w:t xml:space="preserve">výši </w:t>
      </w:r>
      <w:r w:rsidR="00E9143C" w:rsidRPr="00F714DA">
        <w:rPr>
          <w:rFonts w:ascii="Tahoma" w:hAnsi="Tahoma" w:cs="Tahoma"/>
          <w:sz w:val="22"/>
          <w:szCs w:val="22"/>
        </w:rPr>
        <w:t>2</w:t>
      </w:r>
      <w:r w:rsidRPr="00F714DA">
        <w:rPr>
          <w:rFonts w:ascii="Tahoma" w:hAnsi="Tahoma" w:cs="Tahoma"/>
          <w:sz w:val="22"/>
          <w:szCs w:val="22"/>
        </w:rPr>
        <w:t>.000</w:t>
      </w:r>
      <w:r w:rsidR="00837912" w:rsidRPr="00F714DA">
        <w:rPr>
          <w:rFonts w:ascii="Tahoma" w:hAnsi="Tahoma" w:cs="Tahoma"/>
          <w:sz w:val="22"/>
          <w:szCs w:val="22"/>
        </w:rPr>
        <w:t> </w:t>
      </w:r>
      <w:r w:rsidRPr="00F714DA">
        <w:rPr>
          <w:rFonts w:ascii="Tahoma" w:hAnsi="Tahoma" w:cs="Tahoma"/>
          <w:sz w:val="22"/>
          <w:szCs w:val="22"/>
        </w:rPr>
        <w:t>Kč za</w:t>
      </w:r>
      <w:r w:rsidR="00837912" w:rsidRPr="00F714DA">
        <w:rPr>
          <w:rFonts w:ascii="Tahoma" w:hAnsi="Tahoma" w:cs="Tahoma"/>
          <w:sz w:val="22"/>
          <w:szCs w:val="22"/>
        </w:rPr>
        <w:t> </w:t>
      </w:r>
      <w:r w:rsidRPr="00F714DA">
        <w:rPr>
          <w:rFonts w:ascii="Tahoma" w:hAnsi="Tahoma" w:cs="Tahoma"/>
          <w:sz w:val="22"/>
          <w:szCs w:val="22"/>
        </w:rPr>
        <w:t>každý zjištěný případ.</w:t>
      </w:r>
    </w:p>
    <w:p w:rsidR="00E0756F" w:rsidRPr="00F714DA" w:rsidRDefault="00E0756F" w:rsidP="00F5380B">
      <w:pPr>
        <w:numPr>
          <w:ilvl w:val="0"/>
          <w:numId w:val="14"/>
        </w:numPr>
        <w:tabs>
          <w:tab w:val="clear" w:pos="360"/>
        </w:tabs>
        <w:spacing w:before="120"/>
        <w:jc w:val="both"/>
        <w:rPr>
          <w:rFonts w:ascii="Tahoma" w:hAnsi="Tahoma" w:cs="Tahoma"/>
          <w:sz w:val="22"/>
          <w:szCs w:val="22"/>
        </w:rPr>
      </w:pPr>
      <w:r w:rsidRPr="00F714DA">
        <w:rPr>
          <w:rFonts w:ascii="Tahoma" w:hAnsi="Tahoma" w:cs="Tahoma"/>
          <w:sz w:val="22"/>
          <w:szCs w:val="22"/>
        </w:rPr>
        <w:t>V případě, že se zhotovitel opakovaně (za</w:t>
      </w:r>
      <w:r w:rsidR="00837912" w:rsidRPr="00F714DA">
        <w:rPr>
          <w:rFonts w:ascii="Tahoma" w:hAnsi="Tahoma" w:cs="Tahoma"/>
          <w:sz w:val="22"/>
          <w:szCs w:val="22"/>
        </w:rPr>
        <w:t> </w:t>
      </w:r>
      <w:r w:rsidRPr="00F714DA">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14DA">
        <w:rPr>
          <w:rFonts w:ascii="Tahoma" w:hAnsi="Tahoma" w:cs="Tahoma"/>
          <w:sz w:val="22"/>
          <w:szCs w:val="22"/>
        </w:rPr>
        <w:t> </w:t>
      </w:r>
      <w:r w:rsidRPr="00F714DA">
        <w:rPr>
          <w:rFonts w:ascii="Tahoma" w:hAnsi="Tahoma" w:cs="Tahoma"/>
          <w:sz w:val="22"/>
          <w:szCs w:val="22"/>
        </w:rPr>
        <w:t>stavebním deníku), nebo objednateli neposkytne požadovanou dokumentaci a</w:t>
      </w:r>
      <w:r w:rsidR="000431D2" w:rsidRPr="00F714DA">
        <w:rPr>
          <w:rFonts w:ascii="Tahoma" w:hAnsi="Tahoma" w:cs="Tahoma"/>
          <w:sz w:val="22"/>
          <w:szCs w:val="22"/>
        </w:rPr>
        <w:t> </w:t>
      </w:r>
      <w:r w:rsidRPr="00F714DA">
        <w:rPr>
          <w:rFonts w:ascii="Tahoma" w:hAnsi="Tahoma" w:cs="Tahoma"/>
          <w:sz w:val="22"/>
          <w:szCs w:val="22"/>
        </w:rPr>
        <w:t xml:space="preserve">informace, </w:t>
      </w:r>
      <w:r w:rsidR="004D6269" w:rsidRPr="00F714DA">
        <w:rPr>
          <w:rFonts w:ascii="Tahoma" w:hAnsi="Tahoma" w:cs="Tahoma"/>
          <w:sz w:val="22"/>
          <w:szCs w:val="22"/>
        </w:rPr>
        <w:t>je povinen zaplatit objednateli</w:t>
      </w:r>
      <w:r w:rsidRPr="00F714DA">
        <w:rPr>
          <w:rFonts w:ascii="Tahoma" w:hAnsi="Tahoma" w:cs="Tahoma"/>
          <w:sz w:val="22"/>
          <w:szCs w:val="22"/>
        </w:rPr>
        <w:t xml:space="preserve"> smluvní pokut</w:t>
      </w:r>
      <w:r w:rsidR="004D6269" w:rsidRPr="00F714DA">
        <w:rPr>
          <w:rFonts w:ascii="Tahoma" w:hAnsi="Tahoma" w:cs="Tahoma"/>
          <w:sz w:val="22"/>
          <w:szCs w:val="22"/>
        </w:rPr>
        <w:t>u</w:t>
      </w:r>
      <w:r w:rsidRPr="00F714DA">
        <w:rPr>
          <w:rFonts w:ascii="Tahoma" w:hAnsi="Tahoma" w:cs="Tahoma"/>
          <w:sz w:val="22"/>
          <w:szCs w:val="22"/>
        </w:rPr>
        <w:t xml:space="preserve"> ve</w:t>
      </w:r>
      <w:r w:rsidR="000431D2" w:rsidRPr="00F714DA">
        <w:rPr>
          <w:rFonts w:ascii="Tahoma" w:hAnsi="Tahoma" w:cs="Tahoma"/>
          <w:sz w:val="22"/>
          <w:szCs w:val="22"/>
        </w:rPr>
        <w:t> </w:t>
      </w:r>
      <w:r w:rsidRPr="00F714DA">
        <w:rPr>
          <w:rFonts w:ascii="Tahoma" w:hAnsi="Tahoma" w:cs="Tahoma"/>
          <w:sz w:val="22"/>
          <w:szCs w:val="22"/>
        </w:rPr>
        <w:t xml:space="preserve">výši </w:t>
      </w:r>
      <w:r w:rsidR="006002AF" w:rsidRPr="00F714DA">
        <w:rPr>
          <w:rFonts w:ascii="Tahoma" w:hAnsi="Tahoma" w:cs="Tahoma"/>
          <w:sz w:val="22"/>
          <w:szCs w:val="22"/>
        </w:rPr>
        <w:t>2.000</w:t>
      </w:r>
      <w:r w:rsidR="000431D2" w:rsidRPr="00F714DA">
        <w:rPr>
          <w:rFonts w:ascii="Tahoma" w:hAnsi="Tahoma" w:cs="Tahoma"/>
          <w:sz w:val="22"/>
          <w:szCs w:val="22"/>
        </w:rPr>
        <w:t> </w:t>
      </w:r>
      <w:r w:rsidRPr="00F714DA">
        <w:rPr>
          <w:rFonts w:ascii="Tahoma" w:hAnsi="Tahoma" w:cs="Tahoma"/>
          <w:sz w:val="22"/>
          <w:szCs w:val="22"/>
        </w:rPr>
        <w:t>Kč za</w:t>
      </w:r>
      <w:r w:rsidR="000431D2" w:rsidRPr="00F714DA">
        <w:rPr>
          <w:rFonts w:ascii="Tahoma" w:hAnsi="Tahoma" w:cs="Tahoma"/>
          <w:sz w:val="22"/>
          <w:szCs w:val="22"/>
        </w:rPr>
        <w:t> </w:t>
      </w:r>
      <w:r w:rsidRPr="00F714DA">
        <w:rPr>
          <w:rFonts w:ascii="Tahoma" w:hAnsi="Tahoma" w:cs="Tahoma"/>
          <w:sz w:val="22"/>
          <w:szCs w:val="22"/>
        </w:rPr>
        <w:t>každý zjištěný případ</w:t>
      </w:r>
      <w:r w:rsidR="00CA3F12" w:rsidRPr="00F714DA">
        <w:rPr>
          <w:rFonts w:ascii="Tahoma" w:hAnsi="Tahoma" w:cs="Tahoma"/>
          <w:sz w:val="22"/>
          <w:szCs w:val="22"/>
        </w:rPr>
        <w:t>.</w:t>
      </w:r>
    </w:p>
    <w:p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závazek 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lastRenderedPageBreak/>
        <w:t>Bude-li kterékoliv z nařízení v budoucnu doplněno či nahrazeno jinou legislativou obdobného významu, uvedená povinnost se uplatní obdobně.</w:t>
      </w:r>
      <w:r>
        <w:rPr>
          <w:rStyle w:val="eop"/>
          <w:rFonts w:ascii="Tahoma" w:hAnsi="Tahoma" w:cs="Tahoma"/>
          <w:sz w:val="22"/>
          <w:szCs w:val="22"/>
        </w:rPr>
        <w:t> </w:t>
      </w:r>
    </w:p>
    <w:p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lastRenderedPageBreak/>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rsidR="004A2DDB" w:rsidRPr="00D659ED" w:rsidRDefault="001913C5" w:rsidP="0021217F">
      <w:pPr>
        <w:pStyle w:val="Smlouva-slo0"/>
        <w:numPr>
          <w:ilvl w:val="0"/>
          <w:numId w:val="15"/>
        </w:numPr>
        <w:spacing w:line="240" w:lineRule="auto"/>
        <w:rPr>
          <w:rFonts w:ascii="Tahoma" w:hAnsi="Tahoma" w:cs="Tahoma"/>
          <w:sz w:val="22"/>
          <w:szCs w:val="22"/>
        </w:rPr>
      </w:pPr>
      <w:r>
        <w:rPr>
          <w:rFonts w:ascii="Tahoma" w:hAnsi="Tahoma" w:cs="Tahoma"/>
          <w:sz w:val="22"/>
          <w:szCs w:val="22"/>
        </w:rPr>
        <w:t>Je-li t</w:t>
      </w:r>
      <w:r w:rsidR="00EA771A" w:rsidRPr="001913C5">
        <w:rPr>
          <w:rFonts w:ascii="Tahoma" w:hAnsi="Tahoma" w:cs="Tahoma"/>
          <w:sz w:val="22"/>
          <w:szCs w:val="22"/>
        </w:rPr>
        <w:t>ato s</w:t>
      </w:r>
      <w:r w:rsidR="004A2DDB" w:rsidRPr="001913C5">
        <w:rPr>
          <w:rFonts w:ascii="Tahoma" w:hAnsi="Tahoma" w:cs="Tahoma"/>
          <w:sz w:val="22"/>
          <w:szCs w:val="22"/>
        </w:rPr>
        <w:t>mlouva</w:t>
      </w:r>
      <w:r>
        <w:rPr>
          <w:rFonts w:ascii="Tahoma" w:hAnsi="Tahoma" w:cs="Tahoma"/>
          <w:sz w:val="22"/>
          <w:szCs w:val="22"/>
        </w:rPr>
        <w:t xml:space="preserve"> uzavřena v listinné podobě,</w:t>
      </w:r>
      <w:r w:rsidR="004A2DDB" w:rsidRPr="001913C5">
        <w:rPr>
          <w:rFonts w:ascii="Tahoma" w:hAnsi="Tahoma" w:cs="Tahoma"/>
          <w:sz w:val="22"/>
          <w:szCs w:val="22"/>
        </w:rPr>
        <w:t xml:space="preserve"> je </w:t>
      </w:r>
      <w:r w:rsidR="004A2DDB" w:rsidRPr="00F714DA">
        <w:rPr>
          <w:rFonts w:ascii="Tahoma" w:hAnsi="Tahoma" w:cs="Tahoma"/>
          <w:sz w:val="22"/>
          <w:szCs w:val="22"/>
        </w:rPr>
        <w:t xml:space="preserve">vyhotovena ve </w:t>
      </w:r>
      <w:r w:rsidR="00AB082E" w:rsidRPr="00F714DA">
        <w:rPr>
          <w:rFonts w:ascii="Tahoma" w:hAnsi="Tahoma" w:cs="Tahoma"/>
          <w:sz w:val="22"/>
          <w:szCs w:val="22"/>
        </w:rPr>
        <w:t>dvou</w:t>
      </w:r>
      <w:r w:rsidR="00AD3D0C" w:rsidRPr="00F714DA">
        <w:rPr>
          <w:rFonts w:ascii="Tahoma" w:hAnsi="Tahoma" w:cs="Tahoma"/>
          <w:sz w:val="22"/>
          <w:szCs w:val="22"/>
        </w:rPr>
        <w:t xml:space="preserve"> </w:t>
      </w:r>
      <w:r w:rsidR="004A2DDB" w:rsidRPr="00F714DA">
        <w:rPr>
          <w:rFonts w:ascii="Tahoma" w:hAnsi="Tahoma" w:cs="Tahoma"/>
          <w:sz w:val="22"/>
          <w:szCs w:val="22"/>
        </w:rPr>
        <w:t xml:space="preserve">stejnopisech s platností originálu, přičemž </w:t>
      </w:r>
      <w:r w:rsidR="00AB082E" w:rsidRPr="00F714DA">
        <w:rPr>
          <w:rFonts w:ascii="Tahoma" w:hAnsi="Tahoma" w:cs="Tahoma"/>
          <w:sz w:val="22"/>
          <w:szCs w:val="22"/>
        </w:rPr>
        <w:t>každá ze smluvních stran obdrží</w:t>
      </w:r>
      <w:r w:rsidR="004A2DDB" w:rsidRPr="00F714DA">
        <w:rPr>
          <w:rFonts w:ascii="Tahoma" w:hAnsi="Tahoma" w:cs="Tahoma"/>
          <w:sz w:val="22"/>
          <w:szCs w:val="22"/>
        </w:rPr>
        <w:t xml:space="preserve"> jedno </w:t>
      </w:r>
      <w:r w:rsidR="004A2DDB" w:rsidRPr="00D659ED">
        <w:rPr>
          <w:rFonts w:ascii="Tahoma" w:hAnsi="Tahoma" w:cs="Tahoma"/>
          <w:sz w:val="22"/>
          <w:szCs w:val="22"/>
        </w:rPr>
        <w:t>vyhotovení.</w:t>
      </w:r>
      <w:r w:rsidRPr="00D659ED">
        <w:rPr>
          <w:rFonts w:ascii="Tahoma" w:hAnsi="Tahoma" w:cs="Tahoma"/>
          <w:sz w:val="22"/>
          <w:szCs w:val="22"/>
        </w:rPr>
        <w:t xml:space="preserve"> Je-li tato smlouva uzavřena elektronicky, obdrží obě smluvní strany její elektronický originál opatřený elektronickými podpisy. </w:t>
      </w:r>
    </w:p>
    <w:p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dohodly o celém jejím obsahu, což stvrzují svými podpisy.</w:t>
      </w:r>
    </w:p>
    <w:p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rsidR="00821E2C" w:rsidRPr="004F5D2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1" w:history="1">
        <w:r w:rsidR="005D1C16" w:rsidRPr="005F6CE4">
          <w:rPr>
            <w:rStyle w:val="Hypertextovodkaz"/>
            <w:rFonts w:ascii="Tahoma" w:hAnsi="Tahoma" w:cs="Tahoma"/>
            <w:sz w:val="22"/>
            <w:szCs w:val="22"/>
          </w:rPr>
          <w:t>www.paraplicko-havirov.cz</w:t>
        </w:r>
      </w:hyperlink>
      <w:r w:rsidRPr="005F6CE4">
        <w:rPr>
          <w:rFonts w:ascii="Tahoma" w:hAnsi="Tahoma" w:cs="Tahoma"/>
          <w:sz w:val="22"/>
          <w:szCs w:val="22"/>
        </w:rPr>
        <w:t>.</w:t>
      </w:r>
    </w:p>
    <w:p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rsidR="00F1477D" w:rsidRPr="00F714DA"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F714DA">
        <w:rPr>
          <w:rFonts w:ascii="Tahoma" w:hAnsi="Tahoma" w:cs="Tahoma"/>
          <w:snapToGrid/>
          <w:sz w:val="22"/>
          <w:szCs w:val="22"/>
        </w:rPr>
        <w:t>Příloha</w:t>
      </w:r>
      <w:r w:rsidR="00765137" w:rsidRPr="00F714DA">
        <w:rPr>
          <w:rFonts w:ascii="Tahoma" w:hAnsi="Tahoma" w:cs="Tahoma"/>
          <w:snapToGrid/>
          <w:sz w:val="22"/>
          <w:szCs w:val="22"/>
        </w:rPr>
        <w:t xml:space="preserve"> </w:t>
      </w:r>
      <w:r w:rsidRPr="00F714DA">
        <w:rPr>
          <w:rFonts w:ascii="Tahoma" w:hAnsi="Tahoma" w:cs="Tahoma"/>
          <w:snapToGrid/>
          <w:sz w:val="22"/>
          <w:szCs w:val="22"/>
        </w:rPr>
        <w:t>č.</w:t>
      </w:r>
      <w:r w:rsidR="00765137" w:rsidRPr="00F714DA">
        <w:rPr>
          <w:rFonts w:ascii="Tahoma" w:hAnsi="Tahoma" w:cs="Tahoma"/>
          <w:snapToGrid/>
          <w:sz w:val="22"/>
          <w:szCs w:val="22"/>
        </w:rPr>
        <w:t xml:space="preserve"> </w:t>
      </w:r>
      <w:r w:rsidR="00F714DA" w:rsidRPr="00F714DA">
        <w:rPr>
          <w:rFonts w:ascii="Tahoma" w:hAnsi="Tahoma" w:cs="Tahoma"/>
          <w:snapToGrid/>
          <w:sz w:val="22"/>
          <w:szCs w:val="22"/>
        </w:rPr>
        <w:t>1</w:t>
      </w:r>
      <w:r w:rsidR="00EA771A" w:rsidRPr="00F714DA">
        <w:rPr>
          <w:rFonts w:ascii="Tahoma" w:hAnsi="Tahoma" w:cs="Tahoma"/>
          <w:snapToGrid/>
          <w:sz w:val="22"/>
          <w:szCs w:val="22"/>
        </w:rPr>
        <w:t>:</w:t>
      </w:r>
      <w:r w:rsidR="00EA771A" w:rsidRPr="00F714DA">
        <w:rPr>
          <w:rFonts w:ascii="Tahoma" w:hAnsi="Tahoma" w:cs="Tahoma"/>
          <w:snapToGrid/>
          <w:sz w:val="22"/>
          <w:szCs w:val="22"/>
        </w:rPr>
        <w:tab/>
      </w:r>
      <w:r w:rsidRPr="00F714DA">
        <w:rPr>
          <w:rFonts w:ascii="Tahoma" w:hAnsi="Tahoma" w:cs="Tahoma"/>
          <w:snapToGrid/>
          <w:sz w:val="22"/>
          <w:szCs w:val="22"/>
        </w:rPr>
        <w:t xml:space="preserve">Vzor prohlášení </w:t>
      </w:r>
      <w:r w:rsidR="004D6269" w:rsidRPr="00F714DA">
        <w:rPr>
          <w:rFonts w:ascii="Tahoma" w:hAnsi="Tahoma" w:cs="Tahoma"/>
          <w:snapToGrid/>
          <w:sz w:val="22"/>
          <w:szCs w:val="22"/>
        </w:rPr>
        <w:t xml:space="preserve">poddodavatelů </w:t>
      </w:r>
      <w:r w:rsidRPr="00F714DA">
        <w:rPr>
          <w:rFonts w:ascii="Tahoma" w:hAnsi="Tahoma" w:cs="Tahoma"/>
          <w:snapToGrid/>
          <w:sz w:val="22"/>
          <w:szCs w:val="22"/>
        </w:rPr>
        <w:t>o součinnosti s koordinátorem bezpečnosti a</w:t>
      </w:r>
      <w:r w:rsidR="00EA771A" w:rsidRPr="00F714DA">
        <w:rPr>
          <w:rFonts w:ascii="Tahoma" w:hAnsi="Tahoma" w:cs="Tahoma"/>
          <w:snapToGrid/>
          <w:sz w:val="22"/>
          <w:szCs w:val="22"/>
        </w:rPr>
        <w:t> </w:t>
      </w:r>
      <w:r w:rsidRPr="00F714DA">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4A2DDB" w:rsidRPr="004F5D2D">
        <w:tc>
          <w:tcPr>
            <w:tcW w:w="3544" w:type="dxa"/>
          </w:tcPr>
          <w:p w:rsidR="004A2DDB" w:rsidRDefault="004A2DDB" w:rsidP="0051293B">
            <w:pPr>
              <w:rPr>
                <w:rFonts w:ascii="Tahoma" w:hAnsi="Tahoma" w:cs="Tahoma"/>
                <w:sz w:val="22"/>
                <w:szCs w:val="22"/>
              </w:rPr>
            </w:pPr>
            <w:r w:rsidRPr="004F5D2D">
              <w:rPr>
                <w:rFonts w:ascii="Tahoma" w:hAnsi="Tahoma" w:cs="Tahoma"/>
                <w:sz w:val="22"/>
                <w:szCs w:val="22"/>
              </w:rPr>
              <w:t>V</w:t>
            </w:r>
            <w:r w:rsidR="005138D4">
              <w:rPr>
                <w:rFonts w:ascii="Tahoma" w:hAnsi="Tahoma" w:cs="Tahoma"/>
                <w:sz w:val="22"/>
                <w:szCs w:val="22"/>
              </w:rPr>
              <w:t xml:space="preserve"> Havířově 17.3.2025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rsidR="000A4FF3" w:rsidRPr="005F6CE4" w:rsidRDefault="000A4FF3" w:rsidP="0051293B">
            <w:pPr>
              <w:rPr>
                <w:rFonts w:ascii="Tahoma" w:hAnsi="Tahoma" w:cs="Tahoma"/>
                <w:sz w:val="22"/>
                <w:szCs w:val="22"/>
              </w:rPr>
            </w:pPr>
            <w:r w:rsidRPr="005F6CE4">
              <w:rPr>
                <w:rFonts w:ascii="Tahoma" w:hAnsi="Tahoma" w:cs="Tahoma"/>
                <w:sz w:val="22"/>
                <w:szCs w:val="22"/>
              </w:rPr>
              <w:t>za objednatele</w:t>
            </w:r>
          </w:p>
          <w:p w:rsidR="00AB082E" w:rsidRPr="005F6CE4" w:rsidRDefault="005D1C16" w:rsidP="0051293B">
            <w:pPr>
              <w:ind w:left="716" w:hanging="716"/>
              <w:rPr>
                <w:rStyle w:val="normaltextrun"/>
                <w:i/>
                <w:iCs/>
                <w:shd w:val="clear" w:color="auto" w:fill="FFFFFF"/>
              </w:rPr>
            </w:pPr>
            <w:r w:rsidRPr="005F6CE4">
              <w:rPr>
                <w:rStyle w:val="normaltextrun"/>
                <w:i/>
                <w:iCs/>
                <w:shd w:val="clear" w:color="auto" w:fill="FFFFFF"/>
              </w:rPr>
              <w:t>Mgr. Šárka Chobotová</w:t>
            </w:r>
          </w:p>
          <w:p w:rsidR="00744859" w:rsidRPr="005F6CE4" w:rsidRDefault="005D1C16" w:rsidP="005F6CE4">
            <w:pPr>
              <w:ind w:left="716" w:hanging="716"/>
            </w:pPr>
            <w:r w:rsidRPr="005F6CE4">
              <w:t>ředitelka školy</w:t>
            </w:r>
          </w:p>
        </w:tc>
        <w:tc>
          <w:tcPr>
            <w:tcW w:w="1316" w:type="dxa"/>
          </w:tcPr>
          <w:p w:rsidR="004A2DDB" w:rsidRPr="004F5D2D" w:rsidRDefault="004A2DDB" w:rsidP="0051293B">
            <w:pPr>
              <w:rPr>
                <w:rFonts w:ascii="Tahoma" w:hAnsi="Tahoma" w:cs="Tahoma"/>
                <w:sz w:val="22"/>
                <w:szCs w:val="22"/>
              </w:rPr>
            </w:pPr>
          </w:p>
        </w:tc>
        <w:tc>
          <w:tcPr>
            <w:tcW w:w="4212" w:type="dxa"/>
          </w:tcPr>
          <w:p w:rsidR="004A2DDB" w:rsidRDefault="004A2DDB" w:rsidP="0051293B">
            <w:pPr>
              <w:rPr>
                <w:rFonts w:ascii="Tahoma" w:hAnsi="Tahoma" w:cs="Tahoma"/>
                <w:sz w:val="22"/>
                <w:szCs w:val="22"/>
              </w:rPr>
            </w:pPr>
            <w:r w:rsidRPr="004F5D2D">
              <w:rPr>
                <w:rFonts w:ascii="Tahoma" w:hAnsi="Tahoma" w:cs="Tahoma"/>
                <w:sz w:val="22"/>
                <w:szCs w:val="22"/>
              </w:rPr>
              <w:t xml:space="preserve">V </w:t>
            </w:r>
            <w:r w:rsidR="00A169A9">
              <w:rPr>
                <w:rFonts w:ascii="Tahoma" w:hAnsi="Tahoma" w:cs="Tahoma"/>
                <w:sz w:val="22"/>
                <w:szCs w:val="22"/>
              </w:rPr>
              <w:t>Ostravě</w:t>
            </w:r>
            <w:r w:rsidRPr="004F5D2D">
              <w:rPr>
                <w:rFonts w:ascii="Tahoma" w:hAnsi="Tahoma" w:cs="Tahoma"/>
                <w:sz w:val="22"/>
                <w:szCs w:val="22"/>
              </w:rPr>
              <w:t xml:space="preserve"> dne </w:t>
            </w:r>
            <w:r w:rsidR="00A169A9">
              <w:rPr>
                <w:rFonts w:ascii="Tahoma" w:hAnsi="Tahoma" w:cs="Tahoma"/>
                <w:sz w:val="22"/>
                <w:szCs w:val="22"/>
              </w:rPr>
              <w:t>12.3. 2025</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zhotovitele</w:t>
            </w:r>
          </w:p>
          <w:p w:rsidR="00A169A9" w:rsidRPr="00A169A9" w:rsidRDefault="00A169A9" w:rsidP="0051293B">
            <w:pPr>
              <w:rPr>
                <w:rFonts w:ascii="Tahoma" w:hAnsi="Tahoma" w:cs="Tahoma"/>
                <w:i/>
                <w:sz w:val="22"/>
                <w:szCs w:val="22"/>
              </w:rPr>
            </w:pPr>
            <w:proofErr w:type="spellStart"/>
            <w:r>
              <w:rPr>
                <w:rFonts w:ascii="Tahoma" w:hAnsi="Tahoma" w:cs="Tahoma"/>
                <w:i/>
                <w:sz w:val="22"/>
                <w:szCs w:val="22"/>
              </w:rPr>
              <w:t>Ing.Zbyněk</w:t>
            </w:r>
            <w:proofErr w:type="spellEnd"/>
            <w:r>
              <w:rPr>
                <w:rFonts w:ascii="Tahoma" w:hAnsi="Tahoma" w:cs="Tahoma"/>
                <w:i/>
                <w:sz w:val="22"/>
                <w:szCs w:val="22"/>
              </w:rPr>
              <w:t xml:space="preserve"> Kořistka</w:t>
            </w:r>
          </w:p>
          <w:p w:rsidR="00821E2C" w:rsidRPr="00A169A9" w:rsidRDefault="00A169A9" w:rsidP="0051293B">
            <w:pPr>
              <w:rPr>
                <w:rFonts w:ascii="Tahoma" w:hAnsi="Tahoma" w:cs="Tahoma"/>
                <w:i/>
                <w:sz w:val="22"/>
                <w:szCs w:val="22"/>
              </w:rPr>
            </w:pPr>
            <w:r>
              <w:rPr>
                <w:rFonts w:ascii="Tahoma" w:hAnsi="Tahoma" w:cs="Tahoma"/>
                <w:i/>
                <w:sz w:val="22"/>
                <w:szCs w:val="22"/>
              </w:rPr>
              <w:t>Jednatel společnosti</w:t>
            </w:r>
          </w:p>
          <w:p w:rsidR="000A4FF3" w:rsidRPr="004F5D2D" w:rsidRDefault="000A4FF3" w:rsidP="0051293B">
            <w:pPr>
              <w:rPr>
                <w:rFonts w:ascii="Tahoma" w:hAnsi="Tahoma" w:cs="Tahoma"/>
                <w:sz w:val="22"/>
                <w:szCs w:val="22"/>
              </w:rPr>
            </w:pPr>
          </w:p>
        </w:tc>
      </w:tr>
    </w:tbl>
    <w:p w:rsidR="00594679" w:rsidRPr="00F714DA" w:rsidRDefault="00594679" w:rsidP="005138D4">
      <w:pPr>
        <w:pStyle w:val="Smlouva-slo0"/>
        <w:pageBreakBefore/>
        <w:spacing w:before="0" w:line="240" w:lineRule="auto"/>
        <w:rPr>
          <w:rFonts w:ascii="Tahoma" w:hAnsi="Tahoma" w:cs="Tahoma"/>
          <w:snapToGrid/>
          <w:sz w:val="22"/>
          <w:szCs w:val="22"/>
        </w:rPr>
      </w:pPr>
      <w:bookmarkStart w:id="1" w:name="_GoBack"/>
      <w:bookmarkEnd w:id="1"/>
    </w:p>
    <w:sectPr w:rsidR="00594679" w:rsidRPr="00F714DA" w:rsidSect="007A1831">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918" w:rsidRDefault="00D13918">
      <w:r>
        <w:separator/>
      </w:r>
    </w:p>
  </w:endnote>
  <w:endnote w:type="continuationSeparator" w:id="0">
    <w:p w:rsidR="00D13918" w:rsidRDefault="00D1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912" w:rsidRPr="005D2F87" w:rsidRDefault="00D13918">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w:pict>
        <v:shapetype id="_x0000_t202" coordsize="21600,21600" o:spt="202" path="m,l,21600r21600,l21600,xe">
          <v:stroke joinstyle="miter"/>
          <v:path gradientshapeok="t" o:connecttype="rect"/>
        </v:shapetype>
        <v:shape id="MSIPCM1e9a49a2b13c67c5f34e5419" o:spid="_x0000_s2050"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w:t>
    </w:r>
    <w:r w:rsidR="00094062">
      <w:rPr>
        <w:rFonts w:ascii="Tahoma" w:hAnsi="Tahoma" w:cs="Tahoma"/>
        <w:sz w:val="18"/>
        <w:szCs w:val="18"/>
      </w:rPr>
      <w:t xml:space="preserve"> Rekonstrukce </w:t>
    </w:r>
    <w:r w:rsidR="004A0955">
      <w:rPr>
        <w:rFonts w:ascii="Tahoma" w:hAnsi="Tahoma" w:cs="Tahoma"/>
        <w:sz w:val="18"/>
        <w:szCs w:val="18"/>
      </w:rPr>
      <w:t>hygienického zařízení</w:t>
    </w:r>
    <w:r w:rsidR="00837912" w:rsidRPr="005D2F87">
      <w:rPr>
        <w:rFonts w:ascii="Tahoma" w:hAnsi="Tahoma" w:cs="Tahoma"/>
        <w:sz w:val="18"/>
        <w:szCs w:val="18"/>
      </w:rPr>
      <w:tab/>
    </w:r>
    <w:r w:rsidR="00837912" w:rsidRPr="005D2F87">
      <w:rPr>
        <w:rFonts w:ascii="Tahoma" w:hAnsi="Tahoma" w:cs="Tahoma"/>
        <w:sz w:val="18"/>
        <w:szCs w:val="18"/>
      </w:rPr>
      <w:tab/>
    </w:r>
    <w:r w:rsidR="00780959"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780959" w:rsidRPr="005D2F87">
      <w:rPr>
        <w:rStyle w:val="slostrnky"/>
        <w:rFonts w:ascii="Tahoma" w:hAnsi="Tahoma" w:cs="Tahoma"/>
        <w:sz w:val="18"/>
        <w:szCs w:val="18"/>
      </w:rPr>
      <w:fldChar w:fldCharType="separate"/>
    </w:r>
    <w:r w:rsidR="00E54003">
      <w:rPr>
        <w:rStyle w:val="slostrnky"/>
        <w:rFonts w:ascii="Tahoma" w:hAnsi="Tahoma" w:cs="Tahoma"/>
        <w:noProof/>
        <w:sz w:val="18"/>
        <w:szCs w:val="18"/>
      </w:rPr>
      <w:t>4</w:t>
    </w:r>
    <w:r w:rsidR="00780959"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F63" w:rsidRDefault="00D13918" w:rsidP="008E1F63">
    <w:pPr>
      <w:pStyle w:val="Zpat"/>
      <w:rPr>
        <w:rFonts w:ascii="Tahoma" w:hAnsi="Tahoma" w:cs="Tahoma"/>
        <w:color w:val="808080" w:themeColor="background1" w:themeShade="80"/>
        <w:sz w:val="20"/>
        <w:szCs w:val="20"/>
      </w:rPr>
    </w:pPr>
    <w:r>
      <w:rPr>
        <w:rFonts w:ascii="Tahoma" w:hAnsi="Tahoma" w:cs="Tahoma"/>
        <w:noProof/>
        <w:sz w:val="18"/>
        <w:szCs w:val="18"/>
      </w:rPr>
      <w:pict>
        <v:shapetype id="_x0000_t202" coordsize="21600,21600" o:spt="202" path="m,l,21600r21600,l21600,xe">
          <v:stroke joinstyle="miter"/>
          <v:path gradientshapeok="t" o:connecttype="rect"/>
        </v:shapetype>
        <v:shape id="MSIPCMf561406289a07ae2d58613ac" o:spid="_x0000_s2049"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w:r>
    <w:r w:rsidR="008E1F63" w:rsidRPr="008E1F63">
      <w:rPr>
        <w:rFonts w:ascii="Tahoma" w:hAnsi="Tahoma" w:cs="Tahoma"/>
        <w:color w:val="808080" w:themeColor="background1" w:themeShade="80"/>
        <w:sz w:val="20"/>
        <w:szCs w:val="20"/>
      </w:rPr>
      <w:t xml:space="preserve"> </w:t>
    </w:r>
    <w:r w:rsidR="008E1F63">
      <w:rPr>
        <w:rFonts w:ascii="Tahoma" w:hAnsi="Tahoma" w:cs="Tahoma"/>
        <w:color w:val="808080" w:themeColor="background1" w:themeShade="80"/>
        <w:sz w:val="20"/>
        <w:szCs w:val="20"/>
      </w:rPr>
      <w:t xml:space="preserve"> „Rekonstrukce hygienického zařízení“</w:t>
    </w:r>
  </w:p>
  <w:p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918" w:rsidRDefault="00D13918">
      <w:bookmarkStart w:id="0" w:name="_Hlk191977340"/>
      <w:bookmarkEnd w:id="0"/>
      <w:r>
        <w:separator/>
      </w:r>
    </w:p>
  </w:footnote>
  <w:footnote w:type="continuationSeparator" w:id="0">
    <w:p w:rsidR="00D13918" w:rsidRDefault="00D13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3A93877"/>
    <w:multiLevelType w:val="hybridMultilevel"/>
    <w:tmpl w:val="00AC2F04"/>
    <w:lvl w:ilvl="0" w:tplc="FFFFFFFF">
      <w:start w:val="1"/>
      <w:numFmt w:val="decimal"/>
      <w:lvlText w:val="%1."/>
      <w:lvlJc w:val="left"/>
      <w:pPr>
        <w:tabs>
          <w:tab w:val="num" w:pos="360"/>
        </w:tabs>
        <w:ind w:left="357" w:hanging="357"/>
      </w:pPr>
      <w:rPr>
        <w:rFonts w:ascii="Tahoma" w:eastAsia="Times New Roman" w:hAnsi="Tahoma" w:cs="Tahoma"/>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37"/>
        </w:tabs>
        <w:ind w:left="737" w:hanging="380"/>
      </w:pPr>
      <w:rPr>
        <w:rFonts w:hint="default"/>
        <w:color w:val="000000"/>
      </w:rPr>
    </w:lvl>
    <w:lvl w:ilvl="3" w:tplc="FFFFFFFF">
      <w:start w:val="1"/>
      <w:numFmt w:val="decimal"/>
      <w:lvlText w:val="%4."/>
      <w:lvlJc w:val="left"/>
      <w:pPr>
        <w:tabs>
          <w:tab w:val="num" w:pos="360"/>
        </w:tabs>
        <w:ind w:left="357" w:hanging="357"/>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8E04CE7"/>
    <w:multiLevelType w:val="hybridMultilevel"/>
    <w:tmpl w:val="05B0A742"/>
    <w:lvl w:ilvl="0" w:tplc="2E34D276">
      <w:start w:val="1"/>
      <w:numFmt w:val="bullet"/>
      <w:lvlText w:val=""/>
      <w:lvlJc w:val="left"/>
      <w:pPr>
        <w:tabs>
          <w:tab w:val="num" w:pos="717"/>
        </w:tabs>
        <w:ind w:left="717" w:hanging="360"/>
      </w:pPr>
      <w:rPr>
        <w:rFonts w:ascii="Symbol" w:hAnsi="Symbol" w:hint="default"/>
        <w:color w:val="auto"/>
        <w:sz w:val="20"/>
      </w:rPr>
    </w:lvl>
    <w:lvl w:ilvl="1" w:tplc="04050003" w:tentative="1">
      <w:start w:val="1"/>
      <w:numFmt w:val="bullet"/>
      <w:lvlText w:val="o"/>
      <w:lvlJc w:val="left"/>
      <w:pPr>
        <w:tabs>
          <w:tab w:val="num" w:pos="-63"/>
        </w:tabs>
        <w:ind w:left="-63" w:hanging="360"/>
      </w:pPr>
      <w:rPr>
        <w:rFonts w:ascii="Courier New" w:hAnsi="Courier New" w:hint="default"/>
      </w:rPr>
    </w:lvl>
    <w:lvl w:ilvl="2" w:tplc="04050005" w:tentative="1">
      <w:start w:val="1"/>
      <w:numFmt w:val="bullet"/>
      <w:lvlText w:val=""/>
      <w:lvlJc w:val="left"/>
      <w:pPr>
        <w:tabs>
          <w:tab w:val="num" w:pos="657"/>
        </w:tabs>
        <w:ind w:left="657" w:hanging="360"/>
      </w:pPr>
      <w:rPr>
        <w:rFonts w:ascii="Wingdings" w:hAnsi="Wingdings" w:hint="default"/>
      </w:rPr>
    </w:lvl>
    <w:lvl w:ilvl="3" w:tplc="04050001" w:tentative="1">
      <w:start w:val="1"/>
      <w:numFmt w:val="bullet"/>
      <w:lvlText w:val=""/>
      <w:lvlJc w:val="left"/>
      <w:pPr>
        <w:tabs>
          <w:tab w:val="num" w:pos="1377"/>
        </w:tabs>
        <w:ind w:left="1377" w:hanging="360"/>
      </w:pPr>
      <w:rPr>
        <w:rFonts w:ascii="Symbol" w:hAnsi="Symbol" w:hint="default"/>
      </w:rPr>
    </w:lvl>
    <w:lvl w:ilvl="4" w:tplc="04050003" w:tentative="1">
      <w:start w:val="1"/>
      <w:numFmt w:val="bullet"/>
      <w:lvlText w:val="o"/>
      <w:lvlJc w:val="left"/>
      <w:pPr>
        <w:tabs>
          <w:tab w:val="num" w:pos="2097"/>
        </w:tabs>
        <w:ind w:left="2097" w:hanging="360"/>
      </w:pPr>
      <w:rPr>
        <w:rFonts w:ascii="Courier New" w:hAnsi="Courier New" w:hint="default"/>
      </w:rPr>
    </w:lvl>
    <w:lvl w:ilvl="5" w:tplc="04050005" w:tentative="1">
      <w:start w:val="1"/>
      <w:numFmt w:val="bullet"/>
      <w:lvlText w:val=""/>
      <w:lvlJc w:val="left"/>
      <w:pPr>
        <w:tabs>
          <w:tab w:val="num" w:pos="2817"/>
        </w:tabs>
        <w:ind w:left="2817" w:hanging="360"/>
      </w:pPr>
      <w:rPr>
        <w:rFonts w:ascii="Wingdings" w:hAnsi="Wingdings" w:hint="default"/>
      </w:rPr>
    </w:lvl>
    <w:lvl w:ilvl="6" w:tplc="04050001" w:tentative="1">
      <w:start w:val="1"/>
      <w:numFmt w:val="bullet"/>
      <w:lvlText w:val=""/>
      <w:lvlJc w:val="left"/>
      <w:pPr>
        <w:tabs>
          <w:tab w:val="num" w:pos="3537"/>
        </w:tabs>
        <w:ind w:left="3537" w:hanging="360"/>
      </w:pPr>
      <w:rPr>
        <w:rFonts w:ascii="Symbol" w:hAnsi="Symbol" w:hint="default"/>
      </w:rPr>
    </w:lvl>
    <w:lvl w:ilvl="7" w:tplc="04050003" w:tentative="1">
      <w:start w:val="1"/>
      <w:numFmt w:val="bullet"/>
      <w:lvlText w:val="o"/>
      <w:lvlJc w:val="left"/>
      <w:pPr>
        <w:tabs>
          <w:tab w:val="num" w:pos="4257"/>
        </w:tabs>
        <w:ind w:left="4257" w:hanging="360"/>
      </w:pPr>
      <w:rPr>
        <w:rFonts w:ascii="Courier New" w:hAnsi="Courier New" w:hint="default"/>
      </w:rPr>
    </w:lvl>
    <w:lvl w:ilvl="8" w:tplc="04050005" w:tentative="1">
      <w:start w:val="1"/>
      <w:numFmt w:val="bullet"/>
      <w:lvlText w:val=""/>
      <w:lvlJc w:val="left"/>
      <w:pPr>
        <w:tabs>
          <w:tab w:val="num" w:pos="4977"/>
        </w:tabs>
        <w:ind w:left="4977" w:hanging="360"/>
      </w:pPr>
      <w:rPr>
        <w:rFonts w:ascii="Wingdings" w:hAnsi="Wingdings" w:hint="default"/>
      </w:rPr>
    </w:lvl>
  </w:abstractNum>
  <w:abstractNum w:abstractNumId="17"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9BA1721"/>
    <w:multiLevelType w:val="hybridMultilevel"/>
    <w:tmpl w:val="E0F6CEF6"/>
    <w:lvl w:ilvl="0" w:tplc="8348FEEE">
      <w:start w:val="1"/>
      <w:numFmt w:val="decimal"/>
      <w:lvlText w:val="%1."/>
      <w:lvlJc w:val="left"/>
      <w:pPr>
        <w:tabs>
          <w:tab w:val="num" w:pos="360"/>
        </w:tabs>
        <w:ind w:left="357" w:hanging="357"/>
      </w:pPr>
      <w:rPr>
        <w:rFonts w:ascii="Tahoma" w:eastAsia="Times New Roman" w:hAnsi="Tahoma" w:cs="Tahoma"/>
      </w:r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847C1700">
      <w:start w:val="2"/>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2"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4"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156445"/>
    <w:multiLevelType w:val="multilevel"/>
    <w:tmpl w:val="85D23D4E"/>
    <w:styleLink w:val="Aktulnseznam1"/>
    <w:lvl w:ilvl="0">
      <w:start w:val="1"/>
      <w:numFmt w:val="decimal"/>
      <w:lvlText w:val="%1."/>
      <w:lvlJc w:val="left"/>
      <w:pPr>
        <w:tabs>
          <w:tab w:val="num" w:pos="360"/>
        </w:tabs>
        <w:ind w:left="357" w:hanging="357"/>
      </w:pPr>
      <w:rPr>
        <w:rFonts w:ascii="Tahoma" w:eastAsia="Times New Roman" w:hAnsi="Tahoma" w:cs="Tahoma"/>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color w:val="000000"/>
      </w:rPr>
    </w:lvl>
    <w:lvl w:ilvl="3">
      <w:start w:val="1"/>
      <w:numFmt w:val="decimal"/>
      <w:lvlText w:val="%4."/>
      <w:lvlJc w:val="left"/>
      <w:pPr>
        <w:tabs>
          <w:tab w:val="num" w:pos="360"/>
        </w:tabs>
        <w:ind w:left="357" w:hanging="357"/>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6931CF"/>
    <w:multiLevelType w:val="hybridMultilevel"/>
    <w:tmpl w:val="FFFFFFFF"/>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9"/>
  </w:num>
  <w:num w:numId="2">
    <w:abstractNumId w:val="0"/>
  </w:num>
  <w:num w:numId="3">
    <w:abstractNumId w:val="1"/>
  </w:num>
  <w:num w:numId="4">
    <w:abstractNumId w:val="29"/>
  </w:num>
  <w:num w:numId="5">
    <w:abstractNumId w:val="40"/>
  </w:num>
  <w:num w:numId="6">
    <w:abstractNumId w:val="31"/>
  </w:num>
  <w:num w:numId="7">
    <w:abstractNumId w:val="15"/>
  </w:num>
  <w:num w:numId="8">
    <w:abstractNumId w:val="41"/>
  </w:num>
  <w:num w:numId="9">
    <w:abstractNumId w:val="4"/>
  </w:num>
  <w:num w:numId="10">
    <w:abstractNumId w:val="28"/>
  </w:num>
  <w:num w:numId="11">
    <w:abstractNumId w:val="6"/>
  </w:num>
  <w:num w:numId="12">
    <w:abstractNumId w:val="33"/>
  </w:num>
  <w:num w:numId="13">
    <w:abstractNumId w:val="5"/>
  </w:num>
  <w:num w:numId="14">
    <w:abstractNumId w:val="12"/>
  </w:num>
  <w:num w:numId="15">
    <w:abstractNumId w:val="7"/>
  </w:num>
  <w:num w:numId="16">
    <w:abstractNumId w:val="47"/>
  </w:num>
  <w:num w:numId="17">
    <w:abstractNumId w:val="8"/>
  </w:num>
  <w:num w:numId="18">
    <w:abstractNumId w:val="19"/>
  </w:num>
  <w:num w:numId="19">
    <w:abstractNumId w:val="30"/>
  </w:num>
  <w:num w:numId="20">
    <w:abstractNumId w:val="35"/>
  </w:num>
  <w:num w:numId="21">
    <w:abstractNumId w:val="38"/>
  </w:num>
  <w:num w:numId="22">
    <w:abstractNumId w:val="48"/>
  </w:num>
  <w:num w:numId="23">
    <w:abstractNumId w:val="16"/>
  </w:num>
  <w:num w:numId="24">
    <w:abstractNumId w:val="13"/>
  </w:num>
  <w:num w:numId="25">
    <w:abstractNumId w:val="3"/>
  </w:num>
  <w:num w:numId="26">
    <w:abstractNumId w:val="46"/>
  </w:num>
  <w:num w:numId="27">
    <w:abstractNumId w:val="17"/>
  </w:num>
  <w:num w:numId="28">
    <w:abstractNumId w:val="23"/>
  </w:num>
  <w:num w:numId="29">
    <w:abstractNumId w:val="26"/>
  </w:num>
  <w:num w:numId="30">
    <w:abstractNumId w:val="45"/>
  </w:num>
  <w:num w:numId="31">
    <w:abstractNumId w:val="34"/>
  </w:num>
  <w:num w:numId="32">
    <w:abstractNumId w:val="11"/>
  </w:num>
  <w:num w:numId="33">
    <w:abstractNumId w:val="2"/>
  </w:num>
  <w:num w:numId="34">
    <w:abstractNumId w:val="27"/>
  </w:num>
  <w:num w:numId="35">
    <w:abstractNumId w:val="18"/>
  </w:num>
  <w:num w:numId="36">
    <w:abstractNumId w:val="22"/>
  </w:num>
  <w:num w:numId="37">
    <w:abstractNumId w:val="10"/>
  </w:num>
  <w:num w:numId="38">
    <w:abstractNumId w:val="42"/>
  </w:num>
  <w:num w:numId="39">
    <w:abstractNumId w:val="20"/>
  </w:num>
  <w:num w:numId="40">
    <w:abstractNumId w:val="9"/>
  </w:num>
  <w:num w:numId="41">
    <w:abstractNumId w:val="21"/>
  </w:num>
  <w:num w:numId="42">
    <w:abstractNumId w:val="37"/>
  </w:num>
  <w:num w:numId="43">
    <w:abstractNumId w:val="44"/>
  </w:num>
  <w:num w:numId="44">
    <w:abstractNumId w:val="32"/>
  </w:num>
  <w:num w:numId="45">
    <w:abstractNumId w:val="25"/>
  </w:num>
  <w:num w:numId="46">
    <w:abstractNumId w:val="24"/>
  </w:num>
  <w:num w:numId="47">
    <w:abstractNumId w:val="43"/>
  </w:num>
  <w:num w:numId="48">
    <w:abstractNumId w:val="36"/>
  </w:num>
  <w:num w:numId="49">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6673"/>
    <w:rsid w:val="00010AB2"/>
    <w:rsid w:val="000119F3"/>
    <w:rsid w:val="0001221B"/>
    <w:rsid w:val="00012802"/>
    <w:rsid w:val="00017BFA"/>
    <w:rsid w:val="00017CD9"/>
    <w:rsid w:val="000200AE"/>
    <w:rsid w:val="00021956"/>
    <w:rsid w:val="0002231C"/>
    <w:rsid w:val="00024897"/>
    <w:rsid w:val="00030E05"/>
    <w:rsid w:val="000326A4"/>
    <w:rsid w:val="00034308"/>
    <w:rsid w:val="00034384"/>
    <w:rsid w:val="0003758E"/>
    <w:rsid w:val="0004190A"/>
    <w:rsid w:val="000431D2"/>
    <w:rsid w:val="00043652"/>
    <w:rsid w:val="00044BAD"/>
    <w:rsid w:val="0004714B"/>
    <w:rsid w:val="00050971"/>
    <w:rsid w:val="00053507"/>
    <w:rsid w:val="00054D09"/>
    <w:rsid w:val="00055B44"/>
    <w:rsid w:val="00056BB3"/>
    <w:rsid w:val="000602FC"/>
    <w:rsid w:val="00063D6E"/>
    <w:rsid w:val="000644EF"/>
    <w:rsid w:val="00070D0F"/>
    <w:rsid w:val="0007470A"/>
    <w:rsid w:val="00074802"/>
    <w:rsid w:val="00075A06"/>
    <w:rsid w:val="00075C39"/>
    <w:rsid w:val="0007707B"/>
    <w:rsid w:val="00080121"/>
    <w:rsid w:val="0008024C"/>
    <w:rsid w:val="00080251"/>
    <w:rsid w:val="00080F1B"/>
    <w:rsid w:val="00080FC0"/>
    <w:rsid w:val="00082AB1"/>
    <w:rsid w:val="00086CDE"/>
    <w:rsid w:val="000873A3"/>
    <w:rsid w:val="00090F9C"/>
    <w:rsid w:val="000918C1"/>
    <w:rsid w:val="00094062"/>
    <w:rsid w:val="00095317"/>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0F622C"/>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0E86"/>
    <w:rsid w:val="001853A9"/>
    <w:rsid w:val="001876F4"/>
    <w:rsid w:val="001913C5"/>
    <w:rsid w:val="00192EE0"/>
    <w:rsid w:val="001949B4"/>
    <w:rsid w:val="001A08BA"/>
    <w:rsid w:val="001A11C4"/>
    <w:rsid w:val="001A3073"/>
    <w:rsid w:val="001A3315"/>
    <w:rsid w:val="001A4FDD"/>
    <w:rsid w:val="001A5BD9"/>
    <w:rsid w:val="001A712C"/>
    <w:rsid w:val="001B204D"/>
    <w:rsid w:val="001B2233"/>
    <w:rsid w:val="001B4AF4"/>
    <w:rsid w:val="001B4DA6"/>
    <w:rsid w:val="001C0A98"/>
    <w:rsid w:val="001C2A35"/>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5E5F"/>
    <w:rsid w:val="001F6A53"/>
    <w:rsid w:val="001F6E09"/>
    <w:rsid w:val="001F79B2"/>
    <w:rsid w:val="002045FF"/>
    <w:rsid w:val="00206811"/>
    <w:rsid w:val="00207CB6"/>
    <w:rsid w:val="0021217F"/>
    <w:rsid w:val="002125E0"/>
    <w:rsid w:val="00213353"/>
    <w:rsid w:val="00214102"/>
    <w:rsid w:val="00215560"/>
    <w:rsid w:val="00216885"/>
    <w:rsid w:val="00217618"/>
    <w:rsid w:val="0022087C"/>
    <w:rsid w:val="002229FA"/>
    <w:rsid w:val="00226BB2"/>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318C"/>
    <w:rsid w:val="00276895"/>
    <w:rsid w:val="002777A8"/>
    <w:rsid w:val="00280509"/>
    <w:rsid w:val="00281923"/>
    <w:rsid w:val="00281B1F"/>
    <w:rsid w:val="002827A8"/>
    <w:rsid w:val="00282B27"/>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688B"/>
    <w:rsid w:val="002B7D28"/>
    <w:rsid w:val="002C0857"/>
    <w:rsid w:val="002C0CFB"/>
    <w:rsid w:val="002C2934"/>
    <w:rsid w:val="002C2A47"/>
    <w:rsid w:val="002C35A5"/>
    <w:rsid w:val="002C5637"/>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6315"/>
    <w:rsid w:val="003A7ED8"/>
    <w:rsid w:val="003B16EA"/>
    <w:rsid w:val="003B2B60"/>
    <w:rsid w:val="003B547F"/>
    <w:rsid w:val="003B6721"/>
    <w:rsid w:val="003C2252"/>
    <w:rsid w:val="003C275D"/>
    <w:rsid w:val="003C5858"/>
    <w:rsid w:val="003C5DE1"/>
    <w:rsid w:val="003D51B9"/>
    <w:rsid w:val="003D6B9E"/>
    <w:rsid w:val="003E63FC"/>
    <w:rsid w:val="003E6642"/>
    <w:rsid w:val="003F03D5"/>
    <w:rsid w:val="003F7659"/>
    <w:rsid w:val="0040206A"/>
    <w:rsid w:val="00402C51"/>
    <w:rsid w:val="0040751F"/>
    <w:rsid w:val="004121EE"/>
    <w:rsid w:val="004128B5"/>
    <w:rsid w:val="00413995"/>
    <w:rsid w:val="0041696F"/>
    <w:rsid w:val="00417215"/>
    <w:rsid w:val="0041729E"/>
    <w:rsid w:val="00417431"/>
    <w:rsid w:val="00422889"/>
    <w:rsid w:val="00424E63"/>
    <w:rsid w:val="00424FC2"/>
    <w:rsid w:val="0042530A"/>
    <w:rsid w:val="00427643"/>
    <w:rsid w:val="00430192"/>
    <w:rsid w:val="00430904"/>
    <w:rsid w:val="00432023"/>
    <w:rsid w:val="00433BF8"/>
    <w:rsid w:val="00433C11"/>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2FF3"/>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A0955"/>
    <w:rsid w:val="004A241C"/>
    <w:rsid w:val="004A2DDB"/>
    <w:rsid w:val="004A3127"/>
    <w:rsid w:val="004A537D"/>
    <w:rsid w:val="004B10D6"/>
    <w:rsid w:val="004B2E7E"/>
    <w:rsid w:val="004B400E"/>
    <w:rsid w:val="004B4833"/>
    <w:rsid w:val="004C1437"/>
    <w:rsid w:val="004C2AB9"/>
    <w:rsid w:val="004C3A76"/>
    <w:rsid w:val="004C3C16"/>
    <w:rsid w:val="004C46F7"/>
    <w:rsid w:val="004C60B9"/>
    <w:rsid w:val="004C68E7"/>
    <w:rsid w:val="004D2C88"/>
    <w:rsid w:val="004D52E5"/>
    <w:rsid w:val="004D5C5B"/>
    <w:rsid w:val="004D6269"/>
    <w:rsid w:val="004D6D90"/>
    <w:rsid w:val="004E222E"/>
    <w:rsid w:val="004E2427"/>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8D4"/>
    <w:rsid w:val="00513B1E"/>
    <w:rsid w:val="00514048"/>
    <w:rsid w:val="00515BE7"/>
    <w:rsid w:val="0052319F"/>
    <w:rsid w:val="00525112"/>
    <w:rsid w:val="00525C35"/>
    <w:rsid w:val="00534ECD"/>
    <w:rsid w:val="005409BA"/>
    <w:rsid w:val="00540EA7"/>
    <w:rsid w:val="00540F95"/>
    <w:rsid w:val="00543264"/>
    <w:rsid w:val="00544FEB"/>
    <w:rsid w:val="00545A9F"/>
    <w:rsid w:val="00546CB5"/>
    <w:rsid w:val="00547963"/>
    <w:rsid w:val="00550AB0"/>
    <w:rsid w:val="005516C8"/>
    <w:rsid w:val="00553DF7"/>
    <w:rsid w:val="0055422D"/>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1C16"/>
    <w:rsid w:val="005D2F87"/>
    <w:rsid w:val="005D340B"/>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5F6CE4"/>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578"/>
    <w:rsid w:val="00642918"/>
    <w:rsid w:val="00645D5D"/>
    <w:rsid w:val="006468EE"/>
    <w:rsid w:val="00647044"/>
    <w:rsid w:val="00650B78"/>
    <w:rsid w:val="00652CA2"/>
    <w:rsid w:val="0065320E"/>
    <w:rsid w:val="00655A98"/>
    <w:rsid w:val="00657C3E"/>
    <w:rsid w:val="006602DE"/>
    <w:rsid w:val="006613B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3CE7"/>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59AB"/>
    <w:rsid w:val="006D75E5"/>
    <w:rsid w:val="006D7C75"/>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44859"/>
    <w:rsid w:val="0075022B"/>
    <w:rsid w:val="007560AB"/>
    <w:rsid w:val="00757B5D"/>
    <w:rsid w:val="007613F0"/>
    <w:rsid w:val="00763AAA"/>
    <w:rsid w:val="00765137"/>
    <w:rsid w:val="00766AEE"/>
    <w:rsid w:val="00767070"/>
    <w:rsid w:val="00771420"/>
    <w:rsid w:val="00772A1B"/>
    <w:rsid w:val="007767B8"/>
    <w:rsid w:val="00776996"/>
    <w:rsid w:val="007770B5"/>
    <w:rsid w:val="00780126"/>
    <w:rsid w:val="00780959"/>
    <w:rsid w:val="00781270"/>
    <w:rsid w:val="007828A4"/>
    <w:rsid w:val="00783FCD"/>
    <w:rsid w:val="007848B4"/>
    <w:rsid w:val="007903BA"/>
    <w:rsid w:val="00790D54"/>
    <w:rsid w:val="00791835"/>
    <w:rsid w:val="00791E13"/>
    <w:rsid w:val="00792181"/>
    <w:rsid w:val="0079242E"/>
    <w:rsid w:val="007948E4"/>
    <w:rsid w:val="0079558C"/>
    <w:rsid w:val="007956D2"/>
    <w:rsid w:val="007975E2"/>
    <w:rsid w:val="007A0BD7"/>
    <w:rsid w:val="007A1831"/>
    <w:rsid w:val="007A1994"/>
    <w:rsid w:val="007A2A01"/>
    <w:rsid w:val="007A3CEE"/>
    <w:rsid w:val="007A42D6"/>
    <w:rsid w:val="007A5853"/>
    <w:rsid w:val="007A7879"/>
    <w:rsid w:val="007B5100"/>
    <w:rsid w:val="007B5B9E"/>
    <w:rsid w:val="007B6200"/>
    <w:rsid w:val="007B67B4"/>
    <w:rsid w:val="007C33D9"/>
    <w:rsid w:val="007C393B"/>
    <w:rsid w:val="007D2EA0"/>
    <w:rsid w:val="007D336E"/>
    <w:rsid w:val="007D5D10"/>
    <w:rsid w:val="007D6AC6"/>
    <w:rsid w:val="007E27BE"/>
    <w:rsid w:val="007E6753"/>
    <w:rsid w:val="007F36AC"/>
    <w:rsid w:val="008006B2"/>
    <w:rsid w:val="008012C9"/>
    <w:rsid w:val="00801632"/>
    <w:rsid w:val="00802083"/>
    <w:rsid w:val="008022C0"/>
    <w:rsid w:val="0080330B"/>
    <w:rsid w:val="00804803"/>
    <w:rsid w:val="0080505C"/>
    <w:rsid w:val="00805F8A"/>
    <w:rsid w:val="00806723"/>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2AE7"/>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42D"/>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1F63"/>
    <w:rsid w:val="008E31E6"/>
    <w:rsid w:val="008F078D"/>
    <w:rsid w:val="008F138A"/>
    <w:rsid w:val="008F2078"/>
    <w:rsid w:val="008F354F"/>
    <w:rsid w:val="008F4914"/>
    <w:rsid w:val="008F5FAD"/>
    <w:rsid w:val="008F6E0F"/>
    <w:rsid w:val="008F72D5"/>
    <w:rsid w:val="008F7D0D"/>
    <w:rsid w:val="00902592"/>
    <w:rsid w:val="00902A30"/>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66AD"/>
    <w:rsid w:val="009572AE"/>
    <w:rsid w:val="0096010A"/>
    <w:rsid w:val="00960300"/>
    <w:rsid w:val="0096050C"/>
    <w:rsid w:val="0096057B"/>
    <w:rsid w:val="00962017"/>
    <w:rsid w:val="00964B50"/>
    <w:rsid w:val="00967529"/>
    <w:rsid w:val="00967EBD"/>
    <w:rsid w:val="00971FC2"/>
    <w:rsid w:val="00972A37"/>
    <w:rsid w:val="00973718"/>
    <w:rsid w:val="00975CA5"/>
    <w:rsid w:val="00983FAB"/>
    <w:rsid w:val="00987045"/>
    <w:rsid w:val="00990546"/>
    <w:rsid w:val="00990E08"/>
    <w:rsid w:val="00991035"/>
    <w:rsid w:val="009963DC"/>
    <w:rsid w:val="009A046B"/>
    <w:rsid w:val="009A0BA0"/>
    <w:rsid w:val="009A5625"/>
    <w:rsid w:val="009B03FE"/>
    <w:rsid w:val="009B0A7E"/>
    <w:rsid w:val="009B0C75"/>
    <w:rsid w:val="009B12F5"/>
    <w:rsid w:val="009B172D"/>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69A9"/>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97A2D"/>
    <w:rsid w:val="00AA1584"/>
    <w:rsid w:val="00AA1588"/>
    <w:rsid w:val="00AA1BD6"/>
    <w:rsid w:val="00AA3365"/>
    <w:rsid w:val="00AA5213"/>
    <w:rsid w:val="00AA6ED3"/>
    <w:rsid w:val="00AB082E"/>
    <w:rsid w:val="00AB2464"/>
    <w:rsid w:val="00AB2E01"/>
    <w:rsid w:val="00AB3600"/>
    <w:rsid w:val="00AB53F2"/>
    <w:rsid w:val="00AB5C30"/>
    <w:rsid w:val="00AB6DCB"/>
    <w:rsid w:val="00AC091D"/>
    <w:rsid w:val="00AC19D1"/>
    <w:rsid w:val="00AC274C"/>
    <w:rsid w:val="00AC70F2"/>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BA8"/>
    <w:rsid w:val="00B63DE5"/>
    <w:rsid w:val="00B64AFE"/>
    <w:rsid w:val="00B672C7"/>
    <w:rsid w:val="00B67F23"/>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376"/>
    <w:rsid w:val="00BB6E1A"/>
    <w:rsid w:val="00BC3701"/>
    <w:rsid w:val="00BC48EC"/>
    <w:rsid w:val="00BC66D7"/>
    <w:rsid w:val="00BD13FB"/>
    <w:rsid w:val="00BD176E"/>
    <w:rsid w:val="00BD4127"/>
    <w:rsid w:val="00BD645E"/>
    <w:rsid w:val="00BE1B34"/>
    <w:rsid w:val="00BE3235"/>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33DD"/>
    <w:rsid w:val="00C04171"/>
    <w:rsid w:val="00C12F5D"/>
    <w:rsid w:val="00C12F8A"/>
    <w:rsid w:val="00C20484"/>
    <w:rsid w:val="00C215E9"/>
    <w:rsid w:val="00C225CA"/>
    <w:rsid w:val="00C26524"/>
    <w:rsid w:val="00C26BAC"/>
    <w:rsid w:val="00C312B9"/>
    <w:rsid w:val="00C33722"/>
    <w:rsid w:val="00C33DB4"/>
    <w:rsid w:val="00C36291"/>
    <w:rsid w:val="00C36BE6"/>
    <w:rsid w:val="00C37A7A"/>
    <w:rsid w:val="00C37AFA"/>
    <w:rsid w:val="00C41116"/>
    <w:rsid w:val="00C43959"/>
    <w:rsid w:val="00C46182"/>
    <w:rsid w:val="00C47646"/>
    <w:rsid w:val="00C50203"/>
    <w:rsid w:val="00C51E66"/>
    <w:rsid w:val="00C5674D"/>
    <w:rsid w:val="00C6092E"/>
    <w:rsid w:val="00C609F8"/>
    <w:rsid w:val="00C61923"/>
    <w:rsid w:val="00C6257A"/>
    <w:rsid w:val="00C62ED3"/>
    <w:rsid w:val="00C6324C"/>
    <w:rsid w:val="00C67D4F"/>
    <w:rsid w:val="00C70BD1"/>
    <w:rsid w:val="00C721DC"/>
    <w:rsid w:val="00C72BA6"/>
    <w:rsid w:val="00C7616A"/>
    <w:rsid w:val="00C8023B"/>
    <w:rsid w:val="00C8178A"/>
    <w:rsid w:val="00C82AD9"/>
    <w:rsid w:val="00C834BD"/>
    <w:rsid w:val="00C83A85"/>
    <w:rsid w:val="00C85F58"/>
    <w:rsid w:val="00C86E44"/>
    <w:rsid w:val="00C91A9F"/>
    <w:rsid w:val="00CA09D9"/>
    <w:rsid w:val="00CA36E9"/>
    <w:rsid w:val="00CA379A"/>
    <w:rsid w:val="00CA3F12"/>
    <w:rsid w:val="00CA5190"/>
    <w:rsid w:val="00CB09D9"/>
    <w:rsid w:val="00CB10D4"/>
    <w:rsid w:val="00CB3595"/>
    <w:rsid w:val="00CB5F70"/>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3918"/>
    <w:rsid w:val="00D16674"/>
    <w:rsid w:val="00D16837"/>
    <w:rsid w:val="00D172BC"/>
    <w:rsid w:val="00D2255A"/>
    <w:rsid w:val="00D2386D"/>
    <w:rsid w:val="00D2420F"/>
    <w:rsid w:val="00D24AB4"/>
    <w:rsid w:val="00D24C13"/>
    <w:rsid w:val="00D26FE7"/>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59ED"/>
    <w:rsid w:val="00D67E87"/>
    <w:rsid w:val="00D67F19"/>
    <w:rsid w:val="00D70C70"/>
    <w:rsid w:val="00D7662D"/>
    <w:rsid w:val="00D80334"/>
    <w:rsid w:val="00D8085A"/>
    <w:rsid w:val="00D8204E"/>
    <w:rsid w:val="00D85B0B"/>
    <w:rsid w:val="00D85ED1"/>
    <w:rsid w:val="00D917B6"/>
    <w:rsid w:val="00D93DA4"/>
    <w:rsid w:val="00D96CCC"/>
    <w:rsid w:val="00D9706B"/>
    <w:rsid w:val="00D9715C"/>
    <w:rsid w:val="00DA0AFE"/>
    <w:rsid w:val="00DA1470"/>
    <w:rsid w:val="00DA59A0"/>
    <w:rsid w:val="00DA6989"/>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134F"/>
    <w:rsid w:val="00DE7E2F"/>
    <w:rsid w:val="00DF5680"/>
    <w:rsid w:val="00DF6BBD"/>
    <w:rsid w:val="00E00922"/>
    <w:rsid w:val="00E036E3"/>
    <w:rsid w:val="00E0756F"/>
    <w:rsid w:val="00E1093F"/>
    <w:rsid w:val="00E10DF2"/>
    <w:rsid w:val="00E11701"/>
    <w:rsid w:val="00E144C2"/>
    <w:rsid w:val="00E16447"/>
    <w:rsid w:val="00E17FCE"/>
    <w:rsid w:val="00E232B2"/>
    <w:rsid w:val="00E25403"/>
    <w:rsid w:val="00E261DF"/>
    <w:rsid w:val="00E26844"/>
    <w:rsid w:val="00E31EE0"/>
    <w:rsid w:val="00E34B85"/>
    <w:rsid w:val="00E365BA"/>
    <w:rsid w:val="00E40316"/>
    <w:rsid w:val="00E43E40"/>
    <w:rsid w:val="00E46A76"/>
    <w:rsid w:val="00E46CE9"/>
    <w:rsid w:val="00E46F7B"/>
    <w:rsid w:val="00E519E5"/>
    <w:rsid w:val="00E54003"/>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87828"/>
    <w:rsid w:val="00E912EC"/>
    <w:rsid w:val="00E9143C"/>
    <w:rsid w:val="00E9200D"/>
    <w:rsid w:val="00E97B5F"/>
    <w:rsid w:val="00EA243D"/>
    <w:rsid w:val="00EA2683"/>
    <w:rsid w:val="00EA3EBA"/>
    <w:rsid w:val="00EA49EA"/>
    <w:rsid w:val="00EA771A"/>
    <w:rsid w:val="00EB184F"/>
    <w:rsid w:val="00EB20BF"/>
    <w:rsid w:val="00EB2B73"/>
    <w:rsid w:val="00EB50A3"/>
    <w:rsid w:val="00EB55B9"/>
    <w:rsid w:val="00EB57B9"/>
    <w:rsid w:val="00EB73AB"/>
    <w:rsid w:val="00EB7C07"/>
    <w:rsid w:val="00EC312F"/>
    <w:rsid w:val="00EC4A03"/>
    <w:rsid w:val="00EC5E7B"/>
    <w:rsid w:val="00EC77B2"/>
    <w:rsid w:val="00ED0793"/>
    <w:rsid w:val="00ED0DED"/>
    <w:rsid w:val="00ED438C"/>
    <w:rsid w:val="00ED71B0"/>
    <w:rsid w:val="00EE02D2"/>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17B6"/>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001C"/>
    <w:rsid w:val="00F32081"/>
    <w:rsid w:val="00F323CB"/>
    <w:rsid w:val="00F32A16"/>
    <w:rsid w:val="00F34D81"/>
    <w:rsid w:val="00F35B82"/>
    <w:rsid w:val="00F361E3"/>
    <w:rsid w:val="00F41874"/>
    <w:rsid w:val="00F4369D"/>
    <w:rsid w:val="00F44B09"/>
    <w:rsid w:val="00F45279"/>
    <w:rsid w:val="00F5380B"/>
    <w:rsid w:val="00F56DE7"/>
    <w:rsid w:val="00F603FF"/>
    <w:rsid w:val="00F62670"/>
    <w:rsid w:val="00F6602B"/>
    <w:rsid w:val="00F661E4"/>
    <w:rsid w:val="00F66D95"/>
    <w:rsid w:val="00F714DA"/>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135F"/>
    <w:rsid w:val="00FB1CF4"/>
    <w:rsid w:val="00FB4241"/>
    <w:rsid w:val="00FB603B"/>
    <w:rsid w:val="00FC067F"/>
    <w:rsid w:val="00FC55A4"/>
    <w:rsid w:val="00FC587C"/>
    <w:rsid w:val="00FC596E"/>
    <w:rsid w:val="00FD0687"/>
    <w:rsid w:val="00FD2FCE"/>
    <w:rsid w:val="00FD5501"/>
    <w:rsid w:val="00FE16F2"/>
    <w:rsid w:val="00FE3477"/>
    <w:rsid w:val="00FF00C5"/>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5987338F"/>
  <w15:docId w15:val="{9B1961FD-8248-4F24-B147-3F7BE8E9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566AD"/>
    <w:rPr>
      <w:sz w:val="24"/>
      <w:szCs w:val="24"/>
    </w:rPr>
  </w:style>
  <w:style w:type="paragraph" w:styleId="Nadpis1">
    <w:name w:val="heading 1"/>
    <w:basedOn w:val="Normln"/>
    <w:next w:val="Normln"/>
    <w:qFormat/>
    <w:rsid w:val="009566AD"/>
    <w:pPr>
      <w:keepNext/>
      <w:tabs>
        <w:tab w:val="left" w:pos="7371"/>
      </w:tabs>
      <w:jc w:val="center"/>
      <w:outlineLvl w:val="0"/>
    </w:pPr>
    <w:rPr>
      <w:b/>
      <w:bCs/>
      <w:sz w:val="28"/>
    </w:rPr>
  </w:style>
  <w:style w:type="paragraph" w:styleId="Nadpis2">
    <w:name w:val="heading 2"/>
    <w:basedOn w:val="Normln"/>
    <w:next w:val="Normln"/>
    <w:qFormat/>
    <w:rsid w:val="009566AD"/>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9566AD"/>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9566AD"/>
    <w:pPr>
      <w:keepNext/>
      <w:tabs>
        <w:tab w:val="left" w:pos="567"/>
        <w:tab w:val="left" w:pos="1701"/>
      </w:tabs>
      <w:spacing w:after="60"/>
      <w:ind w:firstLine="360"/>
      <w:outlineLvl w:val="3"/>
    </w:pPr>
    <w:rPr>
      <w:i/>
      <w:iCs/>
    </w:rPr>
  </w:style>
  <w:style w:type="paragraph" w:styleId="Nadpis5">
    <w:name w:val="heading 5"/>
    <w:basedOn w:val="Normln"/>
    <w:next w:val="Normln"/>
    <w:qFormat/>
    <w:rsid w:val="009566AD"/>
    <w:pPr>
      <w:keepNext/>
      <w:widowControl w:val="0"/>
      <w:autoSpaceDE w:val="0"/>
      <w:autoSpaceDN w:val="0"/>
      <w:spacing w:before="120"/>
      <w:outlineLvl w:val="4"/>
    </w:pPr>
  </w:style>
  <w:style w:type="paragraph" w:styleId="Nadpis6">
    <w:name w:val="heading 6"/>
    <w:basedOn w:val="Normln"/>
    <w:next w:val="Normln"/>
    <w:qFormat/>
    <w:rsid w:val="009566AD"/>
    <w:pPr>
      <w:keepNext/>
      <w:outlineLvl w:val="5"/>
    </w:pPr>
    <w:rPr>
      <w:i/>
      <w:iCs/>
      <w:color w:val="FF0000"/>
    </w:rPr>
  </w:style>
  <w:style w:type="paragraph" w:styleId="Nadpis8">
    <w:name w:val="heading 8"/>
    <w:basedOn w:val="Normln"/>
    <w:next w:val="Normln"/>
    <w:qFormat/>
    <w:rsid w:val="009566AD"/>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9566AD"/>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9566AD"/>
    <w:pPr>
      <w:widowControl w:val="0"/>
      <w:autoSpaceDE w:val="0"/>
      <w:autoSpaceDN w:val="0"/>
      <w:ind w:left="567" w:hanging="567"/>
      <w:jc w:val="both"/>
    </w:pPr>
  </w:style>
  <w:style w:type="paragraph" w:customStyle="1" w:styleId="Import5">
    <w:name w:val="Import 5"/>
    <w:basedOn w:val="Normln"/>
    <w:rsid w:val="009566A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9566A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9566AD"/>
    <w:pPr>
      <w:spacing w:line="240" w:lineRule="exact"/>
      <w:jc w:val="both"/>
    </w:pPr>
    <w:rPr>
      <w:szCs w:val="20"/>
    </w:rPr>
  </w:style>
  <w:style w:type="paragraph" w:customStyle="1" w:styleId="Smlouva-eslo">
    <w:name w:val="Smlouva-eíslo"/>
    <w:basedOn w:val="Normln"/>
    <w:rsid w:val="009566AD"/>
    <w:pPr>
      <w:widowControl w:val="0"/>
      <w:spacing w:before="120" w:line="240" w:lineRule="atLeast"/>
      <w:jc w:val="both"/>
    </w:pPr>
    <w:rPr>
      <w:szCs w:val="20"/>
    </w:rPr>
  </w:style>
  <w:style w:type="paragraph" w:customStyle="1" w:styleId="Smlouva2">
    <w:name w:val="Smlouva2"/>
    <w:basedOn w:val="Normln"/>
    <w:rsid w:val="009566AD"/>
    <w:pPr>
      <w:widowControl w:val="0"/>
      <w:jc w:val="center"/>
    </w:pPr>
    <w:rPr>
      <w:b/>
      <w:szCs w:val="20"/>
    </w:rPr>
  </w:style>
  <w:style w:type="paragraph" w:styleId="Zkladntext">
    <w:name w:val="Body Text"/>
    <w:aliases w:val="subtitle2,Základní tZákladní text,Body Text"/>
    <w:basedOn w:val="Normln"/>
    <w:link w:val="ZkladntextChar"/>
    <w:rsid w:val="009566AD"/>
    <w:pPr>
      <w:tabs>
        <w:tab w:val="left" w:pos="540"/>
        <w:tab w:val="left" w:pos="1260"/>
        <w:tab w:val="left" w:pos="1980"/>
        <w:tab w:val="left" w:pos="3960"/>
      </w:tabs>
      <w:jc w:val="both"/>
    </w:pPr>
  </w:style>
  <w:style w:type="paragraph" w:styleId="Zpat">
    <w:name w:val="footer"/>
    <w:basedOn w:val="Normln"/>
    <w:link w:val="ZpatChar"/>
    <w:uiPriority w:val="99"/>
    <w:rsid w:val="009566AD"/>
    <w:pPr>
      <w:tabs>
        <w:tab w:val="center" w:pos="4536"/>
        <w:tab w:val="right" w:pos="9072"/>
      </w:tabs>
    </w:pPr>
  </w:style>
  <w:style w:type="paragraph" w:styleId="Zkladntextodsazen">
    <w:name w:val="Body Text Indent"/>
    <w:basedOn w:val="Normln"/>
    <w:rsid w:val="009566AD"/>
    <w:pPr>
      <w:tabs>
        <w:tab w:val="left" w:pos="357"/>
        <w:tab w:val="left" w:pos="540"/>
        <w:tab w:val="left" w:pos="1980"/>
        <w:tab w:val="left" w:pos="7380"/>
      </w:tabs>
      <w:ind w:left="540" w:hanging="540"/>
      <w:jc w:val="both"/>
    </w:pPr>
  </w:style>
  <w:style w:type="character" w:styleId="slostrnky">
    <w:name w:val="page number"/>
    <w:basedOn w:val="Standardnpsmoodstavce"/>
    <w:rsid w:val="009566AD"/>
  </w:style>
  <w:style w:type="paragraph" w:styleId="Zhlav">
    <w:name w:val="header"/>
    <w:basedOn w:val="Normln"/>
    <w:link w:val="ZhlavChar"/>
    <w:rsid w:val="009566AD"/>
    <w:pPr>
      <w:tabs>
        <w:tab w:val="center" w:pos="4536"/>
        <w:tab w:val="right" w:pos="9072"/>
      </w:tabs>
    </w:pPr>
  </w:style>
  <w:style w:type="paragraph" w:styleId="Zkladntextodsazen3">
    <w:name w:val="Body Text Indent 3"/>
    <w:basedOn w:val="Normln"/>
    <w:rsid w:val="009566AD"/>
    <w:pPr>
      <w:tabs>
        <w:tab w:val="left" w:pos="426"/>
      </w:tabs>
      <w:ind w:left="357"/>
      <w:jc w:val="both"/>
    </w:pPr>
    <w:rPr>
      <w:i/>
      <w:iCs/>
    </w:rPr>
  </w:style>
  <w:style w:type="paragraph" w:styleId="Zkladntext2">
    <w:name w:val="Body Text 2"/>
    <w:basedOn w:val="Normln"/>
    <w:rsid w:val="009566AD"/>
    <w:pPr>
      <w:tabs>
        <w:tab w:val="left" w:pos="567"/>
        <w:tab w:val="left" w:pos="1701"/>
      </w:tabs>
      <w:spacing w:after="120"/>
    </w:pPr>
    <w:rPr>
      <w:sz w:val="20"/>
    </w:rPr>
  </w:style>
  <w:style w:type="paragraph" w:customStyle="1" w:styleId="Smlouva-slo">
    <w:name w:val="Smlouva-èíslo"/>
    <w:basedOn w:val="Normln"/>
    <w:rsid w:val="009566AD"/>
    <w:pPr>
      <w:spacing w:before="120" w:line="240" w:lineRule="atLeast"/>
      <w:jc w:val="both"/>
    </w:pPr>
    <w:rPr>
      <w:szCs w:val="20"/>
    </w:rPr>
  </w:style>
  <w:style w:type="paragraph" w:styleId="Nzev">
    <w:name w:val="Title"/>
    <w:basedOn w:val="Normln"/>
    <w:qFormat/>
    <w:rsid w:val="009566AD"/>
    <w:pPr>
      <w:widowControl w:val="0"/>
      <w:jc w:val="center"/>
    </w:pPr>
    <w:rPr>
      <w:b/>
      <w:bCs/>
      <w:snapToGrid w:val="0"/>
      <w:sz w:val="32"/>
      <w:szCs w:val="20"/>
    </w:rPr>
  </w:style>
  <w:style w:type="paragraph" w:customStyle="1" w:styleId="Smlouva-slo0">
    <w:name w:val="Smlouva-číslo"/>
    <w:basedOn w:val="Normln"/>
    <w:rsid w:val="009566AD"/>
    <w:pPr>
      <w:widowControl w:val="0"/>
      <w:spacing w:before="120" w:line="240" w:lineRule="atLeast"/>
      <w:jc w:val="both"/>
    </w:pPr>
    <w:rPr>
      <w:snapToGrid w:val="0"/>
      <w:szCs w:val="20"/>
    </w:rPr>
  </w:style>
  <w:style w:type="paragraph" w:customStyle="1" w:styleId="slovnvSOD">
    <w:name w:val="číslování v SOD"/>
    <w:basedOn w:val="Zkladntext"/>
    <w:rsid w:val="009566AD"/>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9566AD"/>
    <w:pPr>
      <w:widowControl w:val="0"/>
      <w:spacing w:before="120"/>
      <w:jc w:val="both"/>
    </w:pPr>
    <w:rPr>
      <w:snapToGrid w:val="0"/>
      <w:szCs w:val="20"/>
    </w:rPr>
  </w:style>
  <w:style w:type="character" w:styleId="Hypertextovodkaz">
    <w:name w:val="Hyperlink"/>
    <w:uiPriority w:val="99"/>
    <w:rsid w:val="009566AD"/>
    <w:rPr>
      <w:color w:val="0000FF"/>
      <w:u w:val="single"/>
    </w:rPr>
  </w:style>
  <w:style w:type="character" w:styleId="Sledovanodkaz">
    <w:name w:val="FollowedHyperlink"/>
    <w:rsid w:val="009566AD"/>
    <w:rPr>
      <w:color w:val="800080"/>
      <w:u w:val="single"/>
    </w:rPr>
  </w:style>
  <w:style w:type="paragraph" w:customStyle="1" w:styleId="xl24">
    <w:name w:val="xl24"/>
    <w:basedOn w:val="Normln"/>
    <w:rsid w:val="009566AD"/>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9566AD"/>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9566AD"/>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9566AD"/>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9566AD"/>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9566AD"/>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9566AD"/>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9566AD"/>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9566AD"/>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9566AD"/>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9566AD"/>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9566AD"/>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9566AD"/>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9566AD"/>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9566AD"/>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9566AD"/>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9566AD"/>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9566AD"/>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9566A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9566AD"/>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9566AD"/>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9566AD"/>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9566AD"/>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9566AD"/>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9566AD"/>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9566AD"/>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9566AD"/>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9566AD"/>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9566AD"/>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9566AD"/>
    <w:pPr>
      <w:numPr>
        <w:numId w:val="21"/>
      </w:numPr>
      <w:tabs>
        <w:tab w:val="clear" w:pos="540"/>
        <w:tab w:val="left" w:pos="284"/>
      </w:tabs>
    </w:pPr>
  </w:style>
  <w:style w:type="paragraph" w:customStyle="1" w:styleId="dajeOSmluvnStran">
    <w:name w:val="ÚdajeOSmluvníStraně"/>
    <w:basedOn w:val="Normln"/>
    <w:rsid w:val="009566AD"/>
    <w:pPr>
      <w:numPr>
        <w:ilvl w:val="12"/>
      </w:numPr>
      <w:ind w:left="357"/>
    </w:pPr>
    <w:rPr>
      <w:szCs w:val="20"/>
    </w:rPr>
  </w:style>
  <w:style w:type="paragraph" w:styleId="Textbubliny">
    <w:name w:val="Balloon Text"/>
    <w:basedOn w:val="Normln"/>
    <w:semiHidden/>
    <w:rsid w:val="009566AD"/>
    <w:rPr>
      <w:rFonts w:ascii="Tahoma" w:hAnsi="Tahoma" w:cs="Tahoma"/>
      <w:sz w:val="16"/>
      <w:szCs w:val="16"/>
    </w:rPr>
  </w:style>
  <w:style w:type="paragraph" w:styleId="Podnadpis">
    <w:name w:val="Subtitle"/>
    <w:basedOn w:val="Normln"/>
    <w:qFormat/>
    <w:rsid w:val="009566AD"/>
    <w:pPr>
      <w:jc w:val="center"/>
    </w:pPr>
    <w:rPr>
      <w:b/>
      <w:color w:val="000000"/>
      <w:sz w:val="28"/>
      <w:szCs w:val="20"/>
    </w:rPr>
  </w:style>
  <w:style w:type="paragraph" w:customStyle="1" w:styleId="slovn">
    <w:name w:val="Číslování"/>
    <w:basedOn w:val="Smlouva3"/>
    <w:rsid w:val="009566AD"/>
    <w:pPr>
      <w:widowControl/>
    </w:pPr>
    <w:rPr>
      <w:snapToGrid/>
    </w:rPr>
  </w:style>
  <w:style w:type="character" w:styleId="Zdraznn">
    <w:name w:val="Emphasis"/>
    <w:qFormat/>
    <w:rsid w:val="009566AD"/>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1913C5"/>
    <w:pPr>
      <w:ind w:left="720"/>
      <w:contextualSpacing/>
    </w:pPr>
  </w:style>
  <w:style w:type="character" w:customStyle="1" w:styleId="ZpatChar">
    <w:name w:val="Zápatí Char"/>
    <w:basedOn w:val="Standardnpsmoodstavce"/>
    <w:link w:val="Zpat"/>
    <w:uiPriority w:val="99"/>
    <w:rsid w:val="008E1F63"/>
    <w:rPr>
      <w:sz w:val="24"/>
      <w:szCs w:val="24"/>
    </w:rPr>
  </w:style>
  <w:style w:type="character" w:customStyle="1" w:styleId="Nevyeenzmnka1">
    <w:name w:val="Nevyřešená zmínka1"/>
    <w:basedOn w:val="Standardnpsmoodstavce"/>
    <w:uiPriority w:val="99"/>
    <w:semiHidden/>
    <w:unhideWhenUsed/>
    <w:rsid w:val="008E1F63"/>
    <w:rPr>
      <w:color w:val="605E5C"/>
      <w:shd w:val="clear" w:color="auto" w:fill="E1DFDD"/>
    </w:rPr>
  </w:style>
  <w:style w:type="numbering" w:customStyle="1" w:styleId="Aktulnseznam1">
    <w:name w:val="Aktuální seznam1"/>
    <w:uiPriority w:val="99"/>
    <w:rsid w:val="004E2427"/>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aplicko-haviro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4EC6CA5-CC5E-4B74-BD9E-CDA0CC4E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ccba48c0-8987-41b7-bbd5-778b5690a622"/>
  </ds:schemaRefs>
</ds:datastoreItem>
</file>

<file path=customXml/itemProps4.xml><?xml version="1.0" encoding="utf-8"?>
<ds:datastoreItem xmlns:ds="http://schemas.openxmlformats.org/officeDocument/2006/customXml" ds:itemID="{07C8F813-EAE7-45E6-84C7-E3DE82A6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18</Pages>
  <Words>7290</Words>
  <Characters>43015</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Marie Lorenzová</cp:lastModifiedBy>
  <cp:revision>6</cp:revision>
  <cp:lastPrinted>2019-06-12T07:09:00Z</cp:lastPrinted>
  <dcterms:created xsi:type="dcterms:W3CDTF">2025-03-11T09:24:00Z</dcterms:created>
  <dcterms:modified xsi:type="dcterms:W3CDTF">2025-03-17T08:09:00Z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y fmtid="{D5CDD505-2E9C-101B-9397-08002B2CF9AE}" pid="10" name="Order">
    <vt:r8>1832300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Podruhe">
    <vt:bool>false</vt:bool>
  </property>
</Properties>
</file>