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23B9F" w14:textId="77777777" w:rsidR="0038755E" w:rsidRDefault="00000000">
      <w:pPr>
        <w:spacing w:after="120" w:line="240" w:lineRule="auto"/>
        <w:jc w:val="center"/>
        <w:rPr>
          <w:b/>
          <w:sz w:val="56"/>
          <w:szCs w:val="56"/>
        </w:rPr>
      </w:pPr>
      <w:r>
        <w:rPr>
          <w:b/>
          <w:sz w:val="56"/>
          <w:szCs w:val="56"/>
        </w:rPr>
        <w:t>Smlouva o zájezdu</w:t>
      </w:r>
    </w:p>
    <w:p w14:paraId="4495FF01" w14:textId="77777777" w:rsidR="0038755E" w:rsidRDefault="00000000">
      <w:pPr>
        <w:spacing w:after="120" w:line="240" w:lineRule="auto"/>
        <w:jc w:val="center"/>
      </w:pPr>
      <w:r>
        <w:t xml:space="preserve">Objednávka služeb uzavřená ve smyslu zákona č. 159/1999 Sb. a zákona č. 89/2012 Sb., </w:t>
      </w:r>
    </w:p>
    <w:p w14:paraId="4964A4B3" w14:textId="77777777" w:rsidR="0038755E" w:rsidRDefault="00000000">
      <w:pPr>
        <w:spacing w:after="120" w:line="240" w:lineRule="auto"/>
        <w:jc w:val="center"/>
      </w:pPr>
      <w:r>
        <w:t>v platném znění mezi smluvními stranami (Smlouva o zájezdu)</w:t>
      </w:r>
    </w:p>
    <w:p w14:paraId="350F50FA" w14:textId="77777777" w:rsidR="0038755E" w:rsidRDefault="0038755E">
      <w:pPr>
        <w:spacing w:after="120" w:line="240" w:lineRule="auto"/>
        <w:rPr>
          <w:rFonts w:ascii="Calibri" w:eastAsia="Calibri" w:hAnsi="Calibri" w:cs="Calibri"/>
        </w:rPr>
      </w:pPr>
    </w:p>
    <w:p w14:paraId="27A25A84" w14:textId="77777777" w:rsidR="0038755E" w:rsidRDefault="00000000">
      <w:pPr>
        <w:keepNext/>
        <w:keepLines/>
        <w:pBdr>
          <w:top w:val="nil"/>
          <w:left w:val="nil"/>
          <w:bottom w:val="nil"/>
          <w:right w:val="nil"/>
          <w:between w:val="nil"/>
        </w:pBdr>
        <w:spacing w:before="240" w:after="240"/>
        <w:rPr>
          <w:b/>
          <w:color w:val="337307"/>
          <w:sz w:val="28"/>
          <w:szCs w:val="28"/>
        </w:rPr>
      </w:pPr>
      <w:r>
        <w:rPr>
          <w:b/>
          <w:color w:val="337307"/>
          <w:sz w:val="28"/>
          <w:szCs w:val="28"/>
        </w:rPr>
        <w:t>Dodavatel</w:t>
      </w:r>
    </w:p>
    <w:p w14:paraId="1A774FAC" w14:textId="77777777" w:rsidR="0038755E" w:rsidRDefault="00000000">
      <w:pPr>
        <w:spacing w:after="120" w:line="240" w:lineRule="auto"/>
      </w:pPr>
      <w:r>
        <w:t>Název:</w:t>
      </w:r>
      <w:r>
        <w:tab/>
      </w:r>
      <w:r>
        <w:tab/>
      </w:r>
      <w:r>
        <w:tab/>
        <w:t>CK HOŠKA TOUR s.r.o.</w:t>
      </w:r>
    </w:p>
    <w:p w14:paraId="6E384B87" w14:textId="77777777" w:rsidR="0038755E" w:rsidRDefault="00000000">
      <w:pPr>
        <w:spacing w:after="120" w:line="240" w:lineRule="auto"/>
      </w:pPr>
      <w:r>
        <w:t xml:space="preserve">Se sídlem: </w:t>
      </w:r>
      <w:r>
        <w:tab/>
      </w:r>
      <w:r>
        <w:tab/>
        <w:t>Náměstí K. V. Raise 160, 507 81 Lázně Bělohrad</w:t>
      </w:r>
    </w:p>
    <w:p w14:paraId="00B67647" w14:textId="5FAB57CD" w:rsidR="0038755E" w:rsidRDefault="00000000">
      <w:pPr>
        <w:spacing w:after="120" w:line="240" w:lineRule="auto"/>
      </w:pPr>
      <w:r>
        <w:t xml:space="preserve">Jednající: </w:t>
      </w:r>
      <w:r>
        <w:tab/>
      </w:r>
      <w:r>
        <w:tab/>
      </w:r>
      <w:r w:rsidR="00661AB8">
        <w:t>Jan Hoška</w:t>
      </w:r>
    </w:p>
    <w:p w14:paraId="72E43B8F" w14:textId="77777777" w:rsidR="0038755E" w:rsidRDefault="00000000">
      <w:pPr>
        <w:spacing w:after="120" w:line="240" w:lineRule="auto"/>
      </w:pPr>
      <w:r>
        <w:t xml:space="preserve">IČ: </w:t>
      </w:r>
      <w:r>
        <w:tab/>
      </w:r>
      <w:r>
        <w:tab/>
      </w:r>
      <w:r>
        <w:tab/>
        <w:t>214 24 900</w:t>
      </w:r>
    </w:p>
    <w:p w14:paraId="38CDDEE0" w14:textId="77777777" w:rsidR="0038755E" w:rsidRDefault="00000000">
      <w:pPr>
        <w:spacing w:after="120" w:line="240" w:lineRule="auto"/>
      </w:pPr>
      <w:r>
        <w:t>DIČ:</w:t>
      </w:r>
      <w:r>
        <w:tab/>
      </w:r>
      <w:r>
        <w:tab/>
      </w:r>
      <w:r>
        <w:tab/>
        <w:t>CZ 214 24 900</w:t>
      </w:r>
    </w:p>
    <w:p w14:paraId="4CEC1B67" w14:textId="77777777" w:rsidR="0038755E" w:rsidRDefault="00000000">
      <w:pPr>
        <w:spacing w:after="120" w:line="240" w:lineRule="auto"/>
      </w:pPr>
      <w:bookmarkStart w:id="0" w:name="_heading=h.gjdgxs" w:colFirst="0" w:colLast="0"/>
      <w:bookmarkEnd w:id="0"/>
      <w:r>
        <w:t xml:space="preserve">Spisová značka: </w:t>
      </w:r>
      <w:r>
        <w:tab/>
      </w:r>
      <w:r>
        <w:tab/>
        <w:t>C 52720 vedená u Krajského soudu v Hradci Králové</w:t>
      </w:r>
    </w:p>
    <w:p w14:paraId="18E42B11" w14:textId="77777777" w:rsidR="0038755E" w:rsidRDefault="00000000">
      <w:pPr>
        <w:spacing w:after="120" w:line="240" w:lineRule="auto"/>
        <w:ind w:left="1440" w:firstLine="720"/>
      </w:pPr>
      <w:r>
        <w:t>Plátce DPH</w:t>
      </w:r>
    </w:p>
    <w:p w14:paraId="0454ED31" w14:textId="77777777" w:rsidR="0038755E" w:rsidRDefault="00000000">
      <w:pPr>
        <w:spacing w:after="120" w:line="240" w:lineRule="auto"/>
      </w:pPr>
      <w:r>
        <w:t>Bankovní spojení:</w:t>
      </w:r>
      <w:r>
        <w:tab/>
        <w:t>Fio banka, a.s.</w:t>
      </w:r>
    </w:p>
    <w:p w14:paraId="491C2540" w14:textId="77777777" w:rsidR="0038755E" w:rsidRDefault="00000000">
      <w:pPr>
        <w:spacing w:after="120" w:line="240" w:lineRule="auto"/>
      </w:pPr>
      <w:r>
        <w:t xml:space="preserve">Číslo účtu: </w:t>
      </w:r>
      <w:r>
        <w:tab/>
      </w:r>
      <w:r>
        <w:tab/>
        <w:t>2402842859/2010</w:t>
      </w:r>
    </w:p>
    <w:p w14:paraId="57CDE7C8" w14:textId="77777777" w:rsidR="0038755E" w:rsidRDefault="0038755E">
      <w:pPr>
        <w:spacing w:after="120" w:line="240" w:lineRule="auto"/>
      </w:pPr>
    </w:p>
    <w:p w14:paraId="1141D434" w14:textId="77777777" w:rsidR="0038755E" w:rsidRDefault="00000000">
      <w:pPr>
        <w:keepNext/>
        <w:keepLines/>
        <w:pBdr>
          <w:top w:val="nil"/>
          <w:left w:val="nil"/>
          <w:bottom w:val="nil"/>
          <w:right w:val="nil"/>
          <w:between w:val="nil"/>
        </w:pBdr>
        <w:spacing w:before="240" w:after="240"/>
        <w:rPr>
          <w:b/>
          <w:color w:val="337307"/>
          <w:sz w:val="28"/>
          <w:szCs w:val="28"/>
        </w:rPr>
      </w:pPr>
      <w:r>
        <w:rPr>
          <w:b/>
          <w:color w:val="337307"/>
          <w:sz w:val="28"/>
          <w:szCs w:val="28"/>
        </w:rPr>
        <w:t>Objednatel</w:t>
      </w:r>
    </w:p>
    <w:p w14:paraId="25767BA0" w14:textId="77777777" w:rsidR="0038755E" w:rsidRDefault="00000000">
      <w:pPr>
        <w:rPr>
          <w:color w:val="333333"/>
          <w:highlight w:val="white"/>
        </w:rPr>
      </w:pPr>
      <w:r>
        <w:rPr>
          <w:color w:val="333333"/>
          <w:highlight w:val="white"/>
        </w:rPr>
        <w:t>Název:</w:t>
      </w:r>
      <w:r>
        <w:rPr>
          <w:color w:val="333333"/>
          <w:highlight w:val="white"/>
        </w:rPr>
        <w:tab/>
      </w:r>
      <w:r>
        <w:rPr>
          <w:color w:val="333333"/>
          <w:highlight w:val="white"/>
        </w:rPr>
        <w:tab/>
      </w:r>
      <w:r>
        <w:rPr>
          <w:color w:val="333333"/>
          <w:highlight w:val="white"/>
        </w:rPr>
        <w:tab/>
      </w:r>
      <w:r>
        <w:t>Základní škola Ing. M. Plesingera-Božinova Neratovice</w:t>
      </w:r>
    </w:p>
    <w:p w14:paraId="4D716D76" w14:textId="77777777" w:rsidR="0038755E" w:rsidRDefault="00000000">
      <w:pPr>
        <w:spacing w:after="120" w:line="240" w:lineRule="auto"/>
      </w:pPr>
      <w:r>
        <w:t xml:space="preserve">Se sídlem: </w:t>
      </w:r>
      <w:r>
        <w:tab/>
      </w:r>
      <w:r>
        <w:tab/>
        <w:t>Školní 900, 277 01 Neratovice</w:t>
      </w:r>
    </w:p>
    <w:p w14:paraId="13811486" w14:textId="77777777" w:rsidR="0038755E" w:rsidRDefault="00000000">
      <w:pPr>
        <w:spacing w:after="120" w:line="240" w:lineRule="auto"/>
      </w:pPr>
      <w:r>
        <w:t>Jednající:</w:t>
      </w:r>
      <w:r>
        <w:tab/>
      </w:r>
      <w:r>
        <w:tab/>
        <w:t>František Štěrba, ředitel</w:t>
      </w:r>
    </w:p>
    <w:p w14:paraId="59FD0530" w14:textId="77777777" w:rsidR="0038755E" w:rsidRDefault="00000000">
      <w:pPr>
        <w:spacing w:after="120"/>
      </w:pPr>
      <w:r>
        <w:t>IČ:</w:t>
      </w:r>
      <w:r>
        <w:tab/>
      </w:r>
      <w:r>
        <w:tab/>
      </w:r>
      <w:r>
        <w:tab/>
        <w:t>49516256</w:t>
      </w:r>
    </w:p>
    <w:p w14:paraId="5ABCD83B" w14:textId="77777777" w:rsidR="0038755E" w:rsidRDefault="00000000">
      <w:pPr>
        <w:spacing w:after="120"/>
      </w:pPr>
      <w:r>
        <w:t xml:space="preserve">Bankovní spojení: </w:t>
      </w:r>
      <w:r>
        <w:tab/>
        <w:t>461 432 359/0800</w:t>
      </w:r>
    </w:p>
    <w:p w14:paraId="19C02873" w14:textId="77777777" w:rsidR="0038755E" w:rsidRDefault="00000000">
      <w:pPr>
        <w:jc w:val="both"/>
      </w:pPr>
      <w:r>
        <w:t>Kontaktní osoba:</w:t>
      </w:r>
      <w:r>
        <w:tab/>
        <w:t>Julie Kardová 606 740 211, Julie.kardova@zs-mpb.cz</w:t>
      </w:r>
    </w:p>
    <w:p w14:paraId="7BDC9585" w14:textId="77777777" w:rsidR="0038755E" w:rsidRDefault="0038755E">
      <w:pPr>
        <w:spacing w:after="120" w:line="240" w:lineRule="auto"/>
        <w:jc w:val="both"/>
      </w:pPr>
    </w:p>
    <w:p w14:paraId="58611609" w14:textId="77777777" w:rsidR="0038755E" w:rsidRDefault="00000000">
      <w:pPr>
        <w:spacing w:after="120" w:line="240" w:lineRule="auto"/>
        <w:jc w:val="both"/>
      </w:pPr>
      <w:r>
        <w:t>Tento smluvní vztah a právní poměr mezi uvedenými stranami se řídí Všeobecnými podmínkami Lubomír Hoška, HOŠKA TOUR, příslušnými ustanoveními občanského zákoníku, závaznou objednávkou. Smlouva nabude účinnosti podpisem obou smluvních stran. Storno podmínky se řídí všeobecnými obchodními podmínkami.</w:t>
      </w:r>
    </w:p>
    <w:p w14:paraId="1F9747E4" w14:textId="77777777" w:rsidR="0038755E" w:rsidRDefault="00000000">
      <w:pPr>
        <w:spacing w:after="120" w:line="240" w:lineRule="auto"/>
        <w:jc w:val="both"/>
      </w:pPr>
      <w:r>
        <w:t>Všeobecné podmínky jsou uveřejněny na webové adrese:</w:t>
      </w:r>
      <w:r>
        <w:tab/>
      </w:r>
      <w:hyperlink r:id="rId8">
        <w:r>
          <w:rPr>
            <w:color w:val="0563C1"/>
            <w:u w:val="single"/>
          </w:rPr>
          <w:t>www.hoska-tour.cz/vseobecne-podminky/</w:t>
        </w:r>
      </w:hyperlink>
    </w:p>
    <w:p w14:paraId="09ADA988" w14:textId="77777777" w:rsidR="0038755E" w:rsidRDefault="00000000">
      <w:pPr>
        <w:spacing w:after="120" w:line="240" w:lineRule="auto"/>
      </w:pPr>
      <w:r>
        <w:br w:type="page"/>
      </w:r>
    </w:p>
    <w:p w14:paraId="664D869E" w14:textId="77777777" w:rsidR="0038755E" w:rsidRDefault="00000000">
      <w:pPr>
        <w:keepNext/>
        <w:keepLines/>
        <w:pBdr>
          <w:top w:val="nil"/>
          <w:left w:val="nil"/>
          <w:bottom w:val="nil"/>
          <w:right w:val="nil"/>
          <w:between w:val="nil"/>
        </w:pBdr>
        <w:spacing w:before="240" w:after="240"/>
        <w:rPr>
          <w:b/>
          <w:color w:val="337307"/>
          <w:sz w:val="28"/>
          <w:szCs w:val="28"/>
        </w:rPr>
      </w:pPr>
      <w:r>
        <w:rPr>
          <w:b/>
          <w:color w:val="337307"/>
          <w:sz w:val="28"/>
          <w:szCs w:val="28"/>
        </w:rPr>
        <w:lastRenderedPageBreak/>
        <w:t>Vymezení zájezdu</w:t>
      </w:r>
    </w:p>
    <w:p w14:paraId="47324ECA" w14:textId="77777777" w:rsidR="0038755E" w:rsidRDefault="00000000">
      <w:pPr>
        <w:spacing w:after="120" w:line="240" w:lineRule="auto"/>
      </w:pPr>
      <w:r>
        <w:t>Název zájezdu:</w:t>
      </w:r>
      <w:r>
        <w:rPr>
          <w:b/>
        </w:rPr>
        <w:tab/>
      </w:r>
      <w:r>
        <w:rPr>
          <w:b/>
        </w:rPr>
        <w:tab/>
      </w:r>
      <w:r>
        <w:t>LONDÝN A KRÁSY ANGLIE + HARRY POTTER</w:t>
      </w:r>
    </w:p>
    <w:p w14:paraId="70056ABB" w14:textId="77777777" w:rsidR="0038755E" w:rsidRDefault="00000000">
      <w:pPr>
        <w:spacing w:after="120" w:line="240" w:lineRule="auto"/>
        <w:jc w:val="both"/>
        <w:rPr>
          <w:b/>
        </w:rPr>
      </w:pPr>
      <w:r>
        <w:t>Číslo zájezdu:</w:t>
      </w:r>
      <w:r>
        <w:tab/>
      </w:r>
      <w:r>
        <w:tab/>
        <w:t>25/012</w:t>
      </w:r>
    </w:p>
    <w:p w14:paraId="1ADC6F7D" w14:textId="77777777" w:rsidR="0038755E" w:rsidRDefault="00000000">
      <w:pPr>
        <w:spacing w:after="120" w:line="240" w:lineRule="auto"/>
        <w:jc w:val="both"/>
      </w:pPr>
      <w:r>
        <w:t>Termín plnění:</w:t>
      </w:r>
      <w:r>
        <w:rPr>
          <w:b/>
        </w:rPr>
        <w:tab/>
      </w:r>
      <w:r>
        <w:rPr>
          <w:b/>
        </w:rPr>
        <w:tab/>
      </w:r>
      <w:r>
        <w:t>16. 3. - 22. 3. 2025</w:t>
      </w:r>
    </w:p>
    <w:p w14:paraId="15ADC316" w14:textId="77777777" w:rsidR="0038755E" w:rsidRDefault="00000000">
      <w:pPr>
        <w:spacing w:after="120" w:line="240" w:lineRule="auto"/>
        <w:jc w:val="both"/>
        <w:rPr>
          <w:rFonts w:ascii="Times New Roman" w:eastAsia="Times New Roman" w:hAnsi="Times New Roman" w:cs="Times New Roman"/>
        </w:rPr>
      </w:pPr>
      <w:r>
        <w:t>Délka zájezdu:</w:t>
      </w:r>
      <w:r>
        <w:tab/>
      </w:r>
      <w:r>
        <w:tab/>
        <w:t>7 dní</w:t>
      </w:r>
    </w:p>
    <w:p w14:paraId="4621F111" w14:textId="77777777" w:rsidR="0038755E" w:rsidRDefault="00000000">
      <w:pPr>
        <w:spacing w:after="120" w:line="240" w:lineRule="auto"/>
      </w:pPr>
      <w:r>
        <w:t xml:space="preserve">Destinace: </w:t>
      </w:r>
      <w:r>
        <w:tab/>
      </w:r>
      <w:r>
        <w:tab/>
        <w:t>Velká Británie, Londýn</w:t>
      </w:r>
    </w:p>
    <w:p w14:paraId="1F29FD5B" w14:textId="77777777" w:rsidR="0038755E" w:rsidRDefault="00000000">
      <w:pPr>
        <w:spacing w:after="120" w:line="240" w:lineRule="auto"/>
      </w:pPr>
      <w:r>
        <w:t>Program:</w:t>
      </w:r>
      <w:r>
        <w:tab/>
      </w:r>
      <w:r>
        <w:tab/>
        <w:t>je přílohou této smlouvy.</w:t>
      </w:r>
    </w:p>
    <w:p w14:paraId="28E96048" w14:textId="77777777" w:rsidR="0038755E" w:rsidRDefault="0038755E">
      <w:pPr>
        <w:spacing w:after="120" w:line="240" w:lineRule="auto"/>
      </w:pPr>
    </w:p>
    <w:p w14:paraId="1C1F63EE" w14:textId="77777777" w:rsidR="0038755E" w:rsidRDefault="00000000">
      <w:pPr>
        <w:spacing w:after="120" w:line="240" w:lineRule="auto"/>
      </w:pPr>
      <w:r>
        <w:t>Cena zahrnuje:</w:t>
      </w:r>
    </w:p>
    <w:p w14:paraId="7B4956A8" w14:textId="77777777" w:rsidR="0038755E" w:rsidRDefault="00000000">
      <w:pPr>
        <w:numPr>
          <w:ilvl w:val="0"/>
          <w:numId w:val="2"/>
        </w:numPr>
        <w:pBdr>
          <w:top w:val="nil"/>
          <w:left w:val="nil"/>
          <w:bottom w:val="nil"/>
          <w:right w:val="nil"/>
          <w:between w:val="nil"/>
        </w:pBdr>
        <w:spacing w:after="0" w:line="240" w:lineRule="auto"/>
        <w:rPr>
          <w:color w:val="000000"/>
        </w:rPr>
      </w:pPr>
      <w:r>
        <w:rPr>
          <w:color w:val="000000"/>
        </w:rPr>
        <w:t>přeprava pohodlným autobusem</w:t>
      </w:r>
    </w:p>
    <w:p w14:paraId="478E69E2" w14:textId="77777777" w:rsidR="0038755E" w:rsidRDefault="00000000">
      <w:pPr>
        <w:numPr>
          <w:ilvl w:val="0"/>
          <w:numId w:val="2"/>
        </w:numPr>
        <w:pBdr>
          <w:top w:val="nil"/>
          <w:left w:val="nil"/>
          <w:bottom w:val="nil"/>
          <w:right w:val="nil"/>
          <w:between w:val="nil"/>
        </w:pBdr>
        <w:spacing w:after="0" w:line="240" w:lineRule="auto"/>
        <w:rPr>
          <w:color w:val="000000"/>
        </w:rPr>
      </w:pPr>
      <w:r>
        <w:rPr>
          <w:color w:val="000000"/>
        </w:rPr>
        <w:t>přeprava eurotunelem/trajektem přes kanál La Manche</w:t>
      </w:r>
    </w:p>
    <w:p w14:paraId="3D80F0DF" w14:textId="77777777" w:rsidR="0038755E" w:rsidRDefault="00000000">
      <w:pPr>
        <w:numPr>
          <w:ilvl w:val="0"/>
          <w:numId w:val="2"/>
        </w:numPr>
        <w:pBdr>
          <w:top w:val="nil"/>
          <w:left w:val="nil"/>
          <w:bottom w:val="nil"/>
          <w:right w:val="nil"/>
          <w:between w:val="nil"/>
        </w:pBdr>
        <w:spacing w:after="0" w:line="240" w:lineRule="auto"/>
        <w:rPr>
          <w:color w:val="000000"/>
        </w:rPr>
      </w:pPr>
      <w:r>
        <w:rPr>
          <w:color w:val="000000"/>
        </w:rPr>
        <w:t>průvodce</w:t>
      </w:r>
    </w:p>
    <w:p w14:paraId="16A578D3" w14:textId="77777777" w:rsidR="0038755E" w:rsidRDefault="00000000">
      <w:pPr>
        <w:numPr>
          <w:ilvl w:val="0"/>
          <w:numId w:val="2"/>
        </w:numPr>
        <w:pBdr>
          <w:top w:val="nil"/>
          <w:left w:val="nil"/>
          <w:bottom w:val="nil"/>
          <w:right w:val="nil"/>
          <w:between w:val="nil"/>
        </w:pBdr>
        <w:spacing w:after="0" w:line="240" w:lineRule="auto"/>
        <w:rPr>
          <w:color w:val="000000"/>
        </w:rPr>
      </w:pPr>
      <w:r>
        <w:rPr>
          <w:color w:val="000000"/>
        </w:rPr>
        <w:t>4x ubytování v hostitelských rodinách</w:t>
      </w:r>
    </w:p>
    <w:p w14:paraId="6518FA03" w14:textId="77777777" w:rsidR="0038755E" w:rsidRDefault="00000000">
      <w:pPr>
        <w:numPr>
          <w:ilvl w:val="0"/>
          <w:numId w:val="2"/>
        </w:numPr>
        <w:pBdr>
          <w:top w:val="nil"/>
          <w:left w:val="nil"/>
          <w:bottom w:val="nil"/>
          <w:right w:val="nil"/>
          <w:between w:val="nil"/>
        </w:pBdr>
        <w:spacing w:after="0" w:line="240" w:lineRule="auto"/>
        <w:rPr>
          <w:color w:val="000000"/>
        </w:rPr>
      </w:pPr>
      <w:r>
        <w:rPr>
          <w:color w:val="000000"/>
        </w:rPr>
        <w:t>4x polopenze + obědové balíčky</w:t>
      </w:r>
    </w:p>
    <w:p w14:paraId="0A3C2A3F" w14:textId="77777777" w:rsidR="0038755E" w:rsidRPr="00661AB8" w:rsidRDefault="00000000">
      <w:pPr>
        <w:numPr>
          <w:ilvl w:val="0"/>
          <w:numId w:val="2"/>
        </w:numPr>
        <w:pBdr>
          <w:top w:val="nil"/>
          <w:left w:val="nil"/>
          <w:bottom w:val="nil"/>
          <w:right w:val="nil"/>
          <w:between w:val="nil"/>
        </w:pBdr>
        <w:spacing w:after="120" w:line="240" w:lineRule="auto"/>
      </w:pPr>
      <w:r>
        <w:rPr>
          <w:color w:val="000000"/>
        </w:rPr>
        <w:t>balíček cestovního pojištění na 7 dní (léčebné výlohy, stornopoplatky, odpovědnost…)</w:t>
      </w:r>
    </w:p>
    <w:p w14:paraId="783F284C" w14:textId="77777777" w:rsidR="00661AB8" w:rsidRDefault="00661AB8" w:rsidP="00661AB8">
      <w:pPr>
        <w:pBdr>
          <w:top w:val="nil"/>
          <w:left w:val="nil"/>
          <w:bottom w:val="nil"/>
          <w:right w:val="nil"/>
          <w:between w:val="nil"/>
        </w:pBdr>
        <w:spacing w:after="120" w:line="240" w:lineRule="auto"/>
      </w:pPr>
    </w:p>
    <w:p w14:paraId="412D6E9B" w14:textId="77777777" w:rsidR="0038755E" w:rsidRDefault="00000000">
      <w:pPr>
        <w:spacing w:after="120" w:line="240" w:lineRule="auto"/>
      </w:pPr>
      <w:r>
        <w:t>Cena nezahrnuje:</w:t>
      </w:r>
    </w:p>
    <w:p w14:paraId="06F9013C" w14:textId="77777777" w:rsidR="0038755E" w:rsidRDefault="00000000">
      <w:pPr>
        <w:numPr>
          <w:ilvl w:val="0"/>
          <w:numId w:val="1"/>
        </w:numPr>
        <w:pBdr>
          <w:top w:val="nil"/>
          <w:left w:val="nil"/>
          <w:bottom w:val="nil"/>
          <w:right w:val="nil"/>
          <w:between w:val="nil"/>
        </w:pBdr>
        <w:spacing w:after="120" w:line="240" w:lineRule="auto"/>
        <w:rPr>
          <w:color w:val="000000"/>
        </w:rPr>
      </w:pPr>
      <w:r>
        <w:rPr>
          <w:color w:val="000000"/>
        </w:rPr>
        <w:t>vstupné do pamětihodností, národních parků a případné jízdné veřejnou dopravou</w:t>
      </w:r>
    </w:p>
    <w:p w14:paraId="19B114DE" w14:textId="77777777" w:rsidR="0038755E" w:rsidRDefault="0038755E">
      <w:pPr>
        <w:spacing w:after="120" w:line="240" w:lineRule="auto"/>
        <w:rPr>
          <w:b/>
          <w:sz w:val="24"/>
          <w:szCs w:val="24"/>
        </w:rPr>
      </w:pPr>
    </w:p>
    <w:p w14:paraId="397A59B9" w14:textId="77777777" w:rsidR="0038755E" w:rsidRDefault="00000000">
      <w:pPr>
        <w:keepNext/>
        <w:keepLines/>
        <w:pBdr>
          <w:top w:val="nil"/>
          <w:left w:val="nil"/>
          <w:bottom w:val="nil"/>
          <w:right w:val="nil"/>
          <w:between w:val="nil"/>
        </w:pBdr>
        <w:spacing w:before="240" w:after="240"/>
        <w:rPr>
          <w:b/>
          <w:color w:val="337307"/>
          <w:sz w:val="28"/>
          <w:szCs w:val="28"/>
        </w:rPr>
      </w:pPr>
      <w:r>
        <w:rPr>
          <w:b/>
          <w:color w:val="337307"/>
          <w:sz w:val="28"/>
          <w:szCs w:val="28"/>
        </w:rPr>
        <w:t>Cena a platební podmínky</w:t>
      </w:r>
    </w:p>
    <w:tbl>
      <w:tblPr>
        <w:tblStyle w:val="a3"/>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531"/>
      </w:tblGrid>
      <w:tr w:rsidR="0038755E" w14:paraId="19A92852" w14:textId="77777777">
        <w:tc>
          <w:tcPr>
            <w:tcW w:w="4815" w:type="dxa"/>
            <w:tcBorders>
              <w:top w:val="single" w:sz="4" w:space="0" w:color="000000"/>
              <w:left w:val="single" w:sz="4" w:space="0" w:color="000000"/>
              <w:bottom w:val="single" w:sz="4" w:space="0" w:color="000000"/>
              <w:right w:val="single" w:sz="4" w:space="0" w:color="000000"/>
            </w:tcBorders>
          </w:tcPr>
          <w:p w14:paraId="25D0D637" w14:textId="77777777" w:rsidR="0038755E" w:rsidRDefault="00000000">
            <w:pPr>
              <w:spacing w:before="120" w:after="120"/>
            </w:pPr>
            <w:r>
              <w:t>Cena za jednoho žáka/studenta</w:t>
            </w:r>
          </w:p>
        </w:tc>
        <w:tc>
          <w:tcPr>
            <w:tcW w:w="4531" w:type="dxa"/>
            <w:tcBorders>
              <w:top w:val="single" w:sz="4" w:space="0" w:color="000000"/>
              <w:left w:val="single" w:sz="4" w:space="0" w:color="000000"/>
              <w:bottom w:val="single" w:sz="4" w:space="0" w:color="000000"/>
              <w:right w:val="single" w:sz="4" w:space="0" w:color="000000"/>
            </w:tcBorders>
          </w:tcPr>
          <w:p w14:paraId="57B6C4CF" w14:textId="77777777" w:rsidR="0038755E" w:rsidRDefault="00000000">
            <w:pPr>
              <w:spacing w:before="120" w:after="120"/>
            </w:pPr>
            <w:r>
              <w:t>12 400,- Kč</w:t>
            </w:r>
          </w:p>
        </w:tc>
      </w:tr>
    </w:tbl>
    <w:p w14:paraId="097C9394" w14:textId="77777777" w:rsidR="0038755E" w:rsidRDefault="0038755E">
      <w:pPr>
        <w:spacing w:after="120" w:line="240" w:lineRule="auto"/>
      </w:pPr>
    </w:p>
    <w:p w14:paraId="0B365AAD" w14:textId="77777777" w:rsidR="0038755E" w:rsidRDefault="00000000">
      <w:pPr>
        <w:spacing w:after="120" w:line="240" w:lineRule="auto"/>
      </w:pPr>
      <w:r>
        <w:t>Pedagogický doprovod na každých 12 účastníků zdarma. Pedagogický doprovod má zdarma vstupné, jízdné veřejnými spoji a cestovní pojištění.</w:t>
      </w:r>
    </w:p>
    <w:p w14:paraId="3F416462" w14:textId="77777777" w:rsidR="0038755E" w:rsidRDefault="00000000">
      <w:pPr>
        <w:spacing w:after="120" w:line="240" w:lineRule="auto"/>
      </w:pPr>
      <w:r>
        <w:t>Zájezd kalkulován pro nejméně 45 platících osob.</w:t>
      </w:r>
    </w:p>
    <w:p w14:paraId="4AB4CCA8" w14:textId="77777777" w:rsidR="0038755E" w:rsidRDefault="00000000">
      <w:pPr>
        <w:spacing w:after="120" w:line="240" w:lineRule="auto"/>
      </w:pPr>
      <w:r>
        <w:t>Účtováno ve zvláštním režimu pro cestovní služby podle § 89 zákon o DPH č. 235/2004 Sb.</w:t>
      </w:r>
    </w:p>
    <w:p w14:paraId="151C26B2" w14:textId="77777777" w:rsidR="0038755E" w:rsidRDefault="0038755E">
      <w:pPr>
        <w:spacing w:after="120" w:line="240" w:lineRule="auto"/>
        <w:rPr>
          <w:b/>
          <w:sz w:val="24"/>
          <w:szCs w:val="24"/>
        </w:rPr>
      </w:pPr>
    </w:p>
    <w:p w14:paraId="74053016" w14:textId="77777777" w:rsidR="0038755E" w:rsidRDefault="00000000">
      <w:pPr>
        <w:spacing w:after="120" w:line="240" w:lineRule="auto"/>
        <w:rPr>
          <w:b/>
          <w:sz w:val="24"/>
          <w:szCs w:val="24"/>
        </w:rPr>
      </w:pPr>
      <w:r>
        <w:rPr>
          <w:b/>
          <w:sz w:val="24"/>
          <w:szCs w:val="24"/>
        </w:rPr>
        <w:t>Rozpis plateb</w:t>
      </w:r>
    </w:p>
    <w:p w14:paraId="0612A964" w14:textId="77777777" w:rsidR="0038755E" w:rsidRDefault="00000000">
      <w:pPr>
        <w:spacing w:after="120" w:line="240" w:lineRule="auto"/>
      </w:pPr>
      <w:r>
        <w:t>Záloha</w:t>
      </w:r>
      <w:r>
        <w:tab/>
      </w:r>
      <w:r>
        <w:tab/>
      </w:r>
      <w:r>
        <w:tab/>
        <w:t>Termín úhrady: do 15. 11. 2024</w:t>
      </w:r>
    </w:p>
    <w:p w14:paraId="14F91C4D" w14:textId="77777777" w:rsidR="0038755E" w:rsidRDefault="00000000">
      <w:pPr>
        <w:spacing w:after="120" w:line="240" w:lineRule="auto"/>
        <w:ind w:left="1416" w:firstLine="707"/>
      </w:pPr>
      <w:r>
        <w:t>Částka: 3 700,- Kč za každého účastníka</w:t>
      </w:r>
    </w:p>
    <w:p w14:paraId="33BF6794" w14:textId="77777777" w:rsidR="0038755E" w:rsidRDefault="0038755E">
      <w:pPr>
        <w:spacing w:after="120" w:line="240" w:lineRule="auto"/>
      </w:pPr>
    </w:p>
    <w:p w14:paraId="50F555AE" w14:textId="77777777" w:rsidR="0038755E" w:rsidRDefault="00000000">
      <w:pPr>
        <w:spacing w:after="120" w:line="240" w:lineRule="auto"/>
      </w:pPr>
      <w:r>
        <w:t>Doplatek</w:t>
      </w:r>
      <w:r>
        <w:tab/>
      </w:r>
      <w:r>
        <w:tab/>
        <w:t>Termín úhrady: do 28. 2. 2025</w:t>
      </w:r>
    </w:p>
    <w:p w14:paraId="6EE4E7E6" w14:textId="77777777" w:rsidR="0038755E" w:rsidRDefault="00000000">
      <w:pPr>
        <w:spacing w:after="120" w:line="240" w:lineRule="auto"/>
        <w:ind w:left="1416" w:firstLine="707"/>
      </w:pPr>
      <w:r>
        <w:t>Částka: 8 700,- Kč za každého účastníka</w:t>
      </w:r>
    </w:p>
    <w:p w14:paraId="6D31A26F" w14:textId="77777777" w:rsidR="0038755E" w:rsidRDefault="00000000">
      <w:pPr>
        <w:keepNext/>
        <w:keepLines/>
        <w:pBdr>
          <w:top w:val="nil"/>
          <w:left w:val="nil"/>
          <w:bottom w:val="nil"/>
          <w:right w:val="nil"/>
          <w:between w:val="nil"/>
        </w:pBdr>
        <w:spacing w:before="240" w:after="240"/>
        <w:rPr>
          <w:b/>
          <w:color w:val="337307"/>
          <w:sz w:val="24"/>
          <w:szCs w:val="24"/>
        </w:rPr>
      </w:pPr>
      <w:r>
        <w:rPr>
          <w:b/>
          <w:color w:val="337307"/>
          <w:sz w:val="28"/>
          <w:szCs w:val="28"/>
        </w:rPr>
        <w:lastRenderedPageBreak/>
        <w:t>Další ustanovení</w:t>
      </w:r>
    </w:p>
    <w:p w14:paraId="24315FAE" w14:textId="77777777" w:rsidR="0038755E" w:rsidRDefault="00000000">
      <w:pPr>
        <w:spacing w:after="120" w:line="240" w:lineRule="auto"/>
      </w:pPr>
      <w:r>
        <w:t>Dodavatel vystaví faktury na počet účastníků dle dodaného seznamu. Změny jsou možné po dohodě.</w:t>
      </w:r>
    </w:p>
    <w:p w14:paraId="15306AA8" w14:textId="77777777" w:rsidR="0038755E" w:rsidRDefault="00000000">
      <w:pPr>
        <w:spacing w:after="120" w:line="240" w:lineRule="auto"/>
      </w:pPr>
      <w:r>
        <w:t>Objednatel souhlasí s tím, že dodavatel bude zpracovávat a uchovávat jeho osobní údaje. Objednatel se zavazuje, že tyto osobní údaje nebude předávat třetím osobám a že s nimi bude nakládat dle Nařízení Evropského parlamentu a Rady EU 679/2016 ze dne 27.4.2016 (GDPR).</w:t>
      </w:r>
    </w:p>
    <w:p w14:paraId="7D787DB4" w14:textId="21E8A898" w:rsidR="0038755E" w:rsidRDefault="00000000">
      <w:pPr>
        <w:spacing w:after="120" w:line="240" w:lineRule="auto"/>
      </w:pPr>
      <w:r>
        <w:t xml:space="preserve">Touto smlouvou </w:t>
      </w:r>
      <w:r w:rsidR="00661AB8">
        <w:t xml:space="preserve">dodavatel přebírá </w:t>
      </w:r>
      <w:r>
        <w:t xml:space="preserve">závazky vyplívající ze smlouvy uzavřené dne 10. 10. 2024 Lubomírem Hoškou a Základní školou Ing. M. Plesingera-Božinova Neratovice. Spolu se zájezdem </w:t>
      </w:r>
      <w:r w:rsidR="00661AB8">
        <w:t>došlo k</w:t>
      </w:r>
      <w:r>
        <w:t xml:space="preserve"> převzetí zálohy splatné </w:t>
      </w:r>
      <w:r w:rsidR="00661AB8">
        <w:t xml:space="preserve">ke dni </w:t>
      </w:r>
      <w:r>
        <w:t>15.</w:t>
      </w:r>
      <w:r w:rsidR="00661AB8">
        <w:t xml:space="preserve"> </w:t>
      </w:r>
      <w:r>
        <w:t>11.</w:t>
      </w:r>
      <w:r w:rsidR="00661AB8">
        <w:t xml:space="preserve"> </w:t>
      </w:r>
      <w:r>
        <w:t>2024.</w:t>
      </w:r>
    </w:p>
    <w:p w14:paraId="127B57F5" w14:textId="77777777" w:rsidR="0038755E" w:rsidRDefault="0038755E">
      <w:pPr>
        <w:spacing w:after="120" w:line="240" w:lineRule="auto"/>
      </w:pPr>
    </w:p>
    <w:p w14:paraId="20EA0555" w14:textId="77777777" w:rsidR="0038755E" w:rsidRDefault="0038755E">
      <w:pPr>
        <w:spacing w:after="120" w:line="240" w:lineRule="auto"/>
      </w:pPr>
    </w:p>
    <w:tbl>
      <w:tblPr>
        <w:tblStyle w:val="a4"/>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38755E" w14:paraId="2E85FDB1" w14:textId="77777777">
        <w:tc>
          <w:tcPr>
            <w:tcW w:w="4814" w:type="dxa"/>
          </w:tcPr>
          <w:p w14:paraId="4CDB519D" w14:textId="77777777" w:rsidR="0038755E" w:rsidRDefault="00000000">
            <w:pPr>
              <w:spacing w:after="120"/>
            </w:pPr>
            <w:r>
              <w:t>Potvrzení smlouvy objednatelem:</w:t>
            </w:r>
          </w:p>
          <w:p w14:paraId="14D6D5AB" w14:textId="77777777" w:rsidR="0038755E" w:rsidRDefault="0038755E">
            <w:pPr>
              <w:spacing w:after="120"/>
            </w:pPr>
          </w:p>
          <w:p w14:paraId="10CFCE9A" w14:textId="42C25DB4" w:rsidR="0038755E" w:rsidRDefault="00000000">
            <w:pPr>
              <w:spacing w:after="120"/>
            </w:pPr>
            <w:r>
              <w:t>V Neratovicích dne …………… 202</w:t>
            </w:r>
            <w:r w:rsidR="00661AB8">
              <w:t>5</w:t>
            </w:r>
          </w:p>
          <w:p w14:paraId="0F359662" w14:textId="77777777" w:rsidR="0038755E" w:rsidRDefault="0038755E">
            <w:pPr>
              <w:spacing w:after="120"/>
            </w:pPr>
          </w:p>
          <w:p w14:paraId="15D6D611" w14:textId="77777777" w:rsidR="0038755E" w:rsidRDefault="0038755E">
            <w:pPr>
              <w:spacing w:after="120"/>
            </w:pPr>
          </w:p>
          <w:p w14:paraId="6DDF00F2" w14:textId="77777777" w:rsidR="0038755E" w:rsidRDefault="0038755E">
            <w:pPr>
              <w:spacing w:after="120"/>
            </w:pPr>
          </w:p>
          <w:p w14:paraId="1F343BA7" w14:textId="77777777" w:rsidR="0038755E" w:rsidRDefault="0038755E">
            <w:pPr>
              <w:spacing w:after="120"/>
            </w:pPr>
          </w:p>
          <w:p w14:paraId="31E13356" w14:textId="77777777" w:rsidR="0038755E" w:rsidRDefault="00000000">
            <w:pPr>
              <w:spacing w:after="120"/>
            </w:pPr>
            <w:r>
              <w:t>……………………………………………….</w:t>
            </w:r>
          </w:p>
        </w:tc>
        <w:tc>
          <w:tcPr>
            <w:tcW w:w="4814" w:type="dxa"/>
          </w:tcPr>
          <w:p w14:paraId="277B3087" w14:textId="77777777" w:rsidR="0038755E" w:rsidRDefault="00000000">
            <w:pPr>
              <w:spacing w:after="120"/>
            </w:pPr>
            <w:r>
              <w:t>Potvrzení smlouvy dodavatelem:</w:t>
            </w:r>
          </w:p>
          <w:p w14:paraId="3C016D0E" w14:textId="77777777" w:rsidR="0038755E" w:rsidRDefault="0038755E">
            <w:pPr>
              <w:spacing w:after="120"/>
            </w:pPr>
          </w:p>
          <w:p w14:paraId="1DC18CE7" w14:textId="7287D96A" w:rsidR="0038755E" w:rsidRDefault="00000000">
            <w:pPr>
              <w:spacing w:after="120"/>
            </w:pPr>
            <w:r>
              <w:t xml:space="preserve">V Lázních Bělohradě </w:t>
            </w:r>
            <w:r w:rsidR="00661AB8">
              <w:t xml:space="preserve">dne </w:t>
            </w:r>
            <w:r>
              <w:t>21.</w:t>
            </w:r>
            <w:r w:rsidR="00661AB8">
              <w:t xml:space="preserve"> </w:t>
            </w:r>
            <w:r>
              <w:t>2. 202</w:t>
            </w:r>
            <w:r w:rsidR="00661AB8">
              <w:t>5</w:t>
            </w:r>
          </w:p>
          <w:p w14:paraId="25473317" w14:textId="77777777" w:rsidR="0038755E" w:rsidRDefault="0038755E">
            <w:pPr>
              <w:spacing w:after="120"/>
            </w:pPr>
          </w:p>
          <w:p w14:paraId="377FC389" w14:textId="77777777" w:rsidR="0038755E" w:rsidRDefault="0038755E">
            <w:pPr>
              <w:spacing w:after="120"/>
            </w:pPr>
          </w:p>
          <w:p w14:paraId="3B7D31DE" w14:textId="77777777" w:rsidR="0038755E" w:rsidRDefault="0038755E">
            <w:pPr>
              <w:spacing w:after="120"/>
            </w:pPr>
          </w:p>
          <w:p w14:paraId="4CEED5FC" w14:textId="77777777" w:rsidR="0038755E" w:rsidRDefault="0038755E">
            <w:pPr>
              <w:spacing w:after="120"/>
            </w:pPr>
          </w:p>
          <w:p w14:paraId="0193F134" w14:textId="77777777" w:rsidR="0038755E" w:rsidRDefault="00000000">
            <w:pPr>
              <w:spacing w:after="120"/>
            </w:pPr>
            <w:r>
              <w:t>……………………..…………………………</w:t>
            </w:r>
          </w:p>
          <w:p w14:paraId="23990466" w14:textId="4BCBC3CE" w:rsidR="0038755E" w:rsidRDefault="00AC186F">
            <w:pPr>
              <w:spacing w:after="120"/>
            </w:pPr>
            <w:r>
              <w:t xml:space="preserve">Bc. </w:t>
            </w:r>
            <w:r w:rsidR="00661AB8">
              <w:t>Jan Hoška</w:t>
            </w:r>
            <w:r w:rsidR="00000000">
              <w:t>, jednatel</w:t>
            </w:r>
          </w:p>
          <w:p w14:paraId="404A92D9" w14:textId="77777777" w:rsidR="0038755E" w:rsidRDefault="0038755E">
            <w:pPr>
              <w:spacing w:after="120"/>
            </w:pPr>
          </w:p>
          <w:p w14:paraId="07F0735A" w14:textId="77777777" w:rsidR="0038755E" w:rsidRDefault="0038755E">
            <w:pPr>
              <w:spacing w:after="120"/>
            </w:pPr>
          </w:p>
        </w:tc>
      </w:tr>
    </w:tbl>
    <w:p w14:paraId="65623967" w14:textId="77777777" w:rsidR="0038755E" w:rsidRDefault="0038755E">
      <w:pPr>
        <w:spacing w:after="120" w:line="240" w:lineRule="auto"/>
      </w:pPr>
    </w:p>
    <w:sectPr w:rsidR="0038755E">
      <w:footerReference w:type="default" r:id="rId9"/>
      <w:pgSz w:w="11906" w:h="16838"/>
      <w:pgMar w:top="1134" w:right="1134" w:bottom="1418" w:left="1134" w:header="709" w:footer="31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0A467" w14:textId="77777777" w:rsidR="00847B55" w:rsidRDefault="00847B55">
      <w:pPr>
        <w:spacing w:after="0" w:line="240" w:lineRule="auto"/>
      </w:pPr>
      <w:r>
        <w:separator/>
      </w:r>
    </w:p>
  </w:endnote>
  <w:endnote w:type="continuationSeparator" w:id="0">
    <w:p w14:paraId="18BCA047" w14:textId="77777777" w:rsidR="00847B55" w:rsidRDefault="0084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F38348-850E-4E91-8582-B39B68BB3970}"/>
  </w:font>
  <w:font w:name="Courier New">
    <w:panose1 w:val="02070309020205020404"/>
    <w:charset w:val="EE"/>
    <w:family w:val="modern"/>
    <w:pitch w:val="fixed"/>
    <w:sig w:usb0="E0002EFF" w:usb1="C0007843" w:usb2="00000009" w:usb3="00000000" w:csb0="000001FF" w:csb1="00000000"/>
  </w:font>
  <w:font w:name="Gill Sans">
    <w:charset w:val="00"/>
    <w:family w:val="auto"/>
    <w:pitch w:val="default"/>
    <w:embedRegular r:id="rId2" w:fontKey="{4192190B-0EB2-4D94-8632-67C1B15951B5}"/>
    <w:embedBold r:id="rId3" w:fontKey="{7671014B-3D88-4526-B0ED-95862E669022}"/>
  </w:font>
  <w:font w:name="Calibri">
    <w:panose1 w:val="020F0502020204030204"/>
    <w:charset w:val="EE"/>
    <w:family w:val="swiss"/>
    <w:pitch w:val="variable"/>
    <w:sig w:usb0="E4002EFF" w:usb1="C200247B" w:usb2="00000009" w:usb3="00000000" w:csb0="000001FF" w:csb1="00000000"/>
    <w:embedRegular r:id="rId4" w:fontKey="{BE7E5BFB-E6D3-4331-897F-7CEB53CFC3DF}"/>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AD7C884C-7577-4A3D-B803-545C6D20D1CE}"/>
    <w:embedItalic r:id="rId6" w:fontKey="{EED8383C-0BE4-421D-8C79-69A13AAA6CD7}"/>
  </w:font>
  <w:font w:name="Cambria">
    <w:panose1 w:val="02040503050406030204"/>
    <w:charset w:val="EE"/>
    <w:family w:val="roman"/>
    <w:pitch w:val="variable"/>
    <w:sig w:usb0="E00006FF" w:usb1="420024FF" w:usb2="02000000" w:usb3="00000000" w:csb0="0000019F" w:csb1="00000000"/>
    <w:embedRegular r:id="rId7" w:fontKey="{B9A26F7C-D79C-448E-BC28-5EBAD3EBA2A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7350" w14:textId="77777777" w:rsidR="0038755E"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Strana  </w:t>
    </w:r>
    <w:r>
      <w:rPr>
        <w:color w:val="000000"/>
      </w:rPr>
      <w:fldChar w:fldCharType="begin"/>
    </w:r>
    <w:r>
      <w:rPr>
        <w:color w:val="000000"/>
      </w:rPr>
      <w:instrText>PAGE</w:instrText>
    </w:r>
    <w:r>
      <w:rPr>
        <w:color w:val="000000"/>
      </w:rPr>
      <w:fldChar w:fldCharType="separate"/>
    </w:r>
    <w:r w:rsidR="00661AB8">
      <w:rPr>
        <w:noProof/>
        <w:color w:val="000000"/>
      </w:rPr>
      <w:t>1</w:t>
    </w:r>
    <w:r>
      <w:rPr>
        <w:color w:val="000000"/>
      </w:rPr>
      <w:fldChar w:fldCharType="end"/>
    </w:r>
    <w:r>
      <w:rPr>
        <w:color w:val="000000"/>
      </w:rPr>
      <w:t xml:space="preserve">  z </w:t>
    </w:r>
    <w:r>
      <w:rPr>
        <w:color w:val="000000"/>
      </w:rPr>
      <w:fldChar w:fldCharType="begin"/>
    </w:r>
    <w:r>
      <w:rPr>
        <w:color w:val="000000"/>
      </w:rPr>
      <w:instrText>NUMPAGES</w:instrText>
    </w:r>
    <w:r>
      <w:rPr>
        <w:color w:val="000000"/>
      </w:rPr>
      <w:fldChar w:fldCharType="separate"/>
    </w:r>
    <w:r w:rsidR="00661AB8">
      <w:rPr>
        <w:noProof/>
        <w:color w:val="000000"/>
      </w:rPr>
      <w:t>2</w:t>
    </w:r>
    <w:r>
      <w:rPr>
        <w:color w:val="000000"/>
      </w:rPr>
      <w:fldChar w:fldCharType="end"/>
    </w:r>
    <w:r>
      <w:rPr>
        <w:color w:val="000000"/>
      </w:rPr>
      <w:t>.</w:t>
    </w:r>
  </w:p>
  <w:p w14:paraId="52D19CED" w14:textId="77777777" w:rsidR="0038755E" w:rsidRDefault="0038755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05F0F" w14:textId="77777777" w:rsidR="00847B55" w:rsidRDefault="00847B55">
      <w:pPr>
        <w:spacing w:after="0" w:line="240" w:lineRule="auto"/>
      </w:pPr>
      <w:r>
        <w:separator/>
      </w:r>
    </w:p>
  </w:footnote>
  <w:footnote w:type="continuationSeparator" w:id="0">
    <w:p w14:paraId="31488D50" w14:textId="77777777" w:rsidR="00847B55" w:rsidRDefault="00847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4248"/>
    <w:multiLevelType w:val="multilevel"/>
    <w:tmpl w:val="19DA1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344E20"/>
    <w:multiLevelType w:val="multilevel"/>
    <w:tmpl w:val="D27C9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9727979">
    <w:abstractNumId w:val="0"/>
  </w:num>
  <w:num w:numId="2" w16cid:durableId="1540236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55E"/>
    <w:rsid w:val="00091A41"/>
    <w:rsid w:val="0038755E"/>
    <w:rsid w:val="00661AB8"/>
    <w:rsid w:val="00847B55"/>
    <w:rsid w:val="00AC186F"/>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3397E"/>
  <w15:docId w15:val="{D4D6B0C8-320F-4050-9EDB-340FDBDA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sz w:val="22"/>
        <w:szCs w:val="22"/>
        <w:lang w:val="cs-CZ" w:eastAsia="cs-CZ"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after="240"/>
      <w:outlineLvl w:val="0"/>
    </w:pPr>
    <w:rPr>
      <w:b/>
      <w:color w:val="337307"/>
      <w:sz w:val="28"/>
      <w:szCs w:val="28"/>
    </w:rPr>
  </w:style>
  <w:style w:type="paragraph" w:styleId="Nadpis2">
    <w:name w:val="heading 2"/>
    <w:basedOn w:val="Normln"/>
    <w:next w:val="Normln"/>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paragraph" w:styleId="Odstavecseseznamem">
    <w:name w:val="List Paragraph"/>
    <w:basedOn w:val="Normln"/>
    <w:uiPriority w:val="34"/>
    <w:qFormat/>
    <w:rsid w:val="00F06493"/>
    <w:pPr>
      <w:ind w:left="720"/>
      <w:contextualSpacing/>
    </w:p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oska-tour.cz/vseobecne-podmink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Qug4x1V6QlGETntvdwnGmCBl2g==">CgMxLjAyCGguZ2pkZ3hzOAByITFLSGhqeFFnSmlqeVRxNnE5bkZPNEtDbm5xRzdJRTR2YQ==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453</Words>
  <Characters>2677</Characters>
  <Application>Microsoft Office Word</Application>
  <DocSecurity>0</DocSecurity>
  <Lines>22</Lines>
  <Paragraphs>6</Paragraphs>
  <ScaleCrop>false</ScaleCrop>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 Hoška</cp:lastModifiedBy>
  <cp:revision>3</cp:revision>
  <dcterms:created xsi:type="dcterms:W3CDTF">2024-08-30T09:04:00Z</dcterms:created>
  <dcterms:modified xsi:type="dcterms:W3CDTF">2025-03-13T16:20:00Z</dcterms:modified>
</cp:coreProperties>
</file>