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78A8F" w14:textId="77777777" w:rsidR="005E3973" w:rsidRDefault="005E3973" w:rsidP="005E3973">
      <w:pPr>
        <w:jc w:val="center"/>
        <w:rPr>
          <w:sz w:val="22"/>
          <w:szCs w:val="22"/>
        </w:rPr>
      </w:pPr>
      <w:r>
        <w:rPr>
          <w:sz w:val="22"/>
          <w:szCs w:val="22"/>
        </w:rPr>
        <w:t>zastoupená Ing. Jiřím Neshybou, ředitelem akciové společnosti jako objednavatel</w:t>
      </w:r>
    </w:p>
    <w:p w14:paraId="636B55EE" w14:textId="77777777" w:rsidR="005E3973" w:rsidRDefault="005E3973" w:rsidP="005E3973"/>
    <w:p w14:paraId="27CC7E54" w14:textId="77777777" w:rsidR="005E3973" w:rsidRDefault="005E3973" w:rsidP="005E3973">
      <w:r>
        <w:t xml:space="preserve">      </w:t>
      </w:r>
    </w:p>
    <w:p w14:paraId="411A2FF3" w14:textId="173CF313" w:rsidR="008E57AD" w:rsidRDefault="005E3973" w:rsidP="008E57AD">
      <w:pPr>
        <w:rPr>
          <w:b/>
          <w:bCs/>
        </w:rPr>
      </w:pPr>
      <w:r>
        <w:rPr>
          <w:b/>
          <w:bCs/>
        </w:rPr>
        <w:t xml:space="preserve">Dodavatel: </w:t>
      </w:r>
      <w:r>
        <w:rPr>
          <w:b/>
          <w:bCs/>
        </w:rPr>
        <w:tab/>
      </w:r>
      <w:r w:rsidR="000238B7" w:rsidRPr="000238B7">
        <w:rPr>
          <w:b/>
          <w:bCs/>
          <w:color w:val="000000"/>
          <w:sz w:val="22"/>
          <w:szCs w:val="22"/>
        </w:rPr>
        <w:t>L.E.S. CR spol, s.r.o.</w:t>
      </w:r>
    </w:p>
    <w:p w14:paraId="45CE7CBD" w14:textId="77777777" w:rsidR="009A5104" w:rsidRPr="00713A7B" w:rsidRDefault="009A5104" w:rsidP="009A5104">
      <w:pPr>
        <w:ind w:left="708" w:firstLine="708"/>
        <w:rPr>
          <w:color w:val="000000"/>
          <w:sz w:val="22"/>
          <w:szCs w:val="22"/>
        </w:rPr>
      </w:pPr>
      <w:r w:rsidRPr="00713A7B">
        <w:rPr>
          <w:color w:val="000000"/>
          <w:sz w:val="22"/>
          <w:szCs w:val="22"/>
        </w:rPr>
        <w:t>Okrouhlo, č.p. 215</w:t>
      </w:r>
    </w:p>
    <w:p w14:paraId="1D943701" w14:textId="77777777" w:rsidR="009A5104" w:rsidRPr="00713A7B" w:rsidRDefault="009A5104" w:rsidP="009A5104">
      <w:pPr>
        <w:ind w:left="708" w:firstLine="708"/>
        <w:rPr>
          <w:color w:val="000000"/>
          <w:sz w:val="22"/>
          <w:szCs w:val="22"/>
        </w:rPr>
      </w:pPr>
      <w:r w:rsidRPr="00713A7B">
        <w:rPr>
          <w:color w:val="000000"/>
          <w:sz w:val="22"/>
          <w:szCs w:val="22"/>
        </w:rPr>
        <w:t>254 01 Okrouhlo</w:t>
      </w:r>
    </w:p>
    <w:p w14:paraId="24BDEA73" w14:textId="5A0EDAC2" w:rsidR="005E3973" w:rsidRPr="009D1E85" w:rsidRDefault="009A5104" w:rsidP="009A5104">
      <w:pPr>
        <w:ind w:left="708" w:firstLine="708"/>
        <w:rPr>
          <w:b/>
          <w:bCs/>
        </w:rPr>
      </w:pPr>
      <w:r w:rsidRPr="00713A7B">
        <w:rPr>
          <w:color w:val="000000"/>
          <w:sz w:val="22"/>
          <w:szCs w:val="22"/>
        </w:rPr>
        <w:t>IČ: 25657411</w:t>
      </w:r>
    </w:p>
    <w:p w14:paraId="24D8039D" w14:textId="77777777" w:rsidR="005E3973" w:rsidRDefault="005E3973" w:rsidP="005E3973">
      <w:pPr>
        <w:rPr>
          <w:sz w:val="22"/>
        </w:rPr>
      </w:pPr>
    </w:p>
    <w:p w14:paraId="0E0F5C9B" w14:textId="70F695A9" w:rsidR="005E3973" w:rsidRDefault="005E3973" w:rsidP="005E3973">
      <w:pPr>
        <w:rPr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E604D1E" w14:textId="1407C7F4" w:rsidR="005E3973" w:rsidRDefault="005E3973" w:rsidP="005E3973">
      <w:pPr>
        <w:rPr>
          <w:b/>
          <w:bCs/>
          <w:sz w:val="22"/>
        </w:rPr>
      </w:pPr>
    </w:p>
    <w:p w14:paraId="65148476" w14:textId="05EC1C4D" w:rsidR="00283C00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OBJEDNÁVKA číslo: </w:t>
      </w:r>
      <w:r w:rsidR="00283C00">
        <w:rPr>
          <w:b/>
          <w:bCs/>
          <w:sz w:val="22"/>
        </w:rPr>
        <w:t>O/85/</w:t>
      </w:r>
      <w:r w:rsidR="008C16F3">
        <w:rPr>
          <w:b/>
          <w:bCs/>
          <w:sz w:val="22"/>
        </w:rPr>
        <w:t>96</w:t>
      </w:r>
      <w:r w:rsidR="00283C00">
        <w:rPr>
          <w:b/>
          <w:bCs/>
          <w:sz w:val="22"/>
        </w:rPr>
        <w:t>/</w:t>
      </w:r>
      <w:r w:rsidR="008C16F3">
        <w:rPr>
          <w:b/>
          <w:bCs/>
          <w:sz w:val="22"/>
        </w:rPr>
        <w:t>3</w:t>
      </w:r>
      <w:r w:rsidR="00283C00">
        <w:rPr>
          <w:b/>
          <w:bCs/>
          <w:sz w:val="22"/>
        </w:rPr>
        <w:t>/202</w:t>
      </w:r>
      <w:r w:rsidR="008C16F3">
        <w:rPr>
          <w:b/>
          <w:bCs/>
          <w:sz w:val="22"/>
        </w:rPr>
        <w:t>5</w:t>
      </w:r>
      <w:r w:rsidR="00283C00">
        <w:rPr>
          <w:b/>
          <w:bCs/>
          <w:sz w:val="22"/>
        </w:rPr>
        <w:t>/</w:t>
      </w:r>
      <w:r w:rsidR="00C41E8B">
        <w:rPr>
          <w:b/>
          <w:bCs/>
          <w:sz w:val="22"/>
        </w:rPr>
        <w:t>8</w:t>
      </w:r>
      <w:r w:rsidR="00283C00">
        <w:rPr>
          <w:b/>
          <w:bCs/>
          <w:sz w:val="22"/>
        </w:rPr>
        <w:t xml:space="preserve"> </w:t>
      </w:r>
    </w:p>
    <w:p w14:paraId="4F3F893E" w14:textId="10B18716" w:rsidR="005E3973" w:rsidRDefault="005E3973" w:rsidP="005E3973">
      <w:pPr>
        <w:rPr>
          <w:sz w:val="22"/>
        </w:rPr>
      </w:pPr>
      <w:r>
        <w:rPr>
          <w:sz w:val="22"/>
        </w:rPr>
        <w:t xml:space="preserve">    </w:t>
      </w:r>
      <w:r>
        <w:rPr>
          <w:b/>
          <w:bCs/>
          <w:sz w:val="22"/>
        </w:rPr>
        <w:t xml:space="preserve">    </w:t>
      </w:r>
    </w:p>
    <w:p w14:paraId="2EDF70E5" w14:textId="07081958" w:rsidR="003762AC" w:rsidRPr="00041F81" w:rsidRDefault="005E3973" w:rsidP="005E3973">
      <w:pPr>
        <w:rPr>
          <w:sz w:val="22"/>
        </w:rPr>
      </w:pPr>
      <w:r>
        <w:rPr>
          <w:sz w:val="22"/>
        </w:rPr>
        <w:t>Objednáváme u Vás závazn</w:t>
      </w:r>
      <w:r w:rsidR="003762AC">
        <w:rPr>
          <w:sz w:val="22"/>
        </w:rPr>
        <w:t>ě</w:t>
      </w:r>
      <w:r>
        <w:rPr>
          <w:sz w:val="22"/>
        </w:rPr>
        <w:t>:</w:t>
      </w:r>
      <w:r w:rsidRPr="002576D9">
        <w:rPr>
          <w:b/>
          <w:bCs/>
          <w:sz w:val="22"/>
        </w:rPr>
        <w:tab/>
      </w:r>
      <w:r w:rsidRPr="002576D9">
        <w:rPr>
          <w:b/>
          <w:bCs/>
          <w:sz w:val="22"/>
        </w:rPr>
        <w:tab/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1125"/>
        <w:gridCol w:w="1125"/>
        <w:gridCol w:w="1634"/>
        <w:gridCol w:w="1949"/>
        <w:gridCol w:w="1022"/>
      </w:tblGrid>
      <w:tr w:rsidR="00941D2C" w:rsidRPr="003762AC" w14:paraId="3E0AD09E" w14:textId="77777777" w:rsidTr="00941D2C">
        <w:trPr>
          <w:trHeight w:val="255"/>
        </w:trPr>
        <w:tc>
          <w:tcPr>
            <w:tcW w:w="220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8A2DC68" w14:textId="3B950564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CFAC54D" w14:textId="749664B8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Množství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B6FF915" w14:textId="77777777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Jednotka</w:t>
            </w:r>
          </w:p>
        </w:tc>
        <w:tc>
          <w:tcPr>
            <w:tcW w:w="16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1B379DD" w14:textId="6A12EA71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Popis zboží</w:t>
            </w:r>
          </w:p>
        </w:tc>
        <w:tc>
          <w:tcPr>
            <w:tcW w:w="194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2023127" w14:textId="77777777" w:rsidR="004F76A9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</w:t>
            </w:r>
          </w:p>
          <w:p w14:paraId="7D56E7F3" w14:textId="675CE676" w:rsidR="00941D2C" w:rsidRPr="003762AC" w:rsidRDefault="00813F4E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bez DPH</w:t>
            </w:r>
          </w:p>
        </w:tc>
        <w:tc>
          <w:tcPr>
            <w:tcW w:w="10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4A64ED7" w14:textId="77777777" w:rsidR="00941D2C" w:rsidRDefault="00941D2C" w:rsidP="00484DA7">
            <w:pPr>
              <w:jc w:val="center"/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>Částka</w:t>
            </w:r>
            <w:r w:rsidR="00813F4E">
              <w:rPr>
                <w:b/>
                <w:bCs/>
                <w:sz w:val="22"/>
              </w:rPr>
              <w:t xml:space="preserve"> </w:t>
            </w:r>
          </w:p>
          <w:p w14:paraId="0A0D5F39" w14:textId="443FF14B" w:rsidR="00813F4E" w:rsidRPr="003762AC" w:rsidRDefault="00813F4E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 DPH</w:t>
            </w:r>
          </w:p>
        </w:tc>
      </w:tr>
      <w:tr w:rsidR="00941D2C" w:rsidRPr="003762AC" w14:paraId="53F3B5A7" w14:textId="77777777" w:rsidTr="00941D2C">
        <w:trPr>
          <w:trHeight w:val="836"/>
        </w:trPr>
        <w:tc>
          <w:tcPr>
            <w:tcW w:w="220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D2BC8BD" w14:textId="77777777" w:rsidR="00941D2C" w:rsidRDefault="00941D2C" w:rsidP="00941D2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Lesy města Brna, a.s.</w:t>
            </w:r>
          </w:p>
          <w:p w14:paraId="13C0ECC7" w14:textId="77777777" w:rsidR="00941D2C" w:rsidRDefault="00941D2C" w:rsidP="00941D2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Křížkovského 247/9</w:t>
            </w:r>
          </w:p>
          <w:p w14:paraId="1537F4B2" w14:textId="6B485A58" w:rsidR="00941D2C" w:rsidRPr="003762AC" w:rsidRDefault="00941D2C" w:rsidP="00941D2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664 34, Kuřim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FF21F1B" w14:textId="5369C400" w:rsidR="00941D2C" w:rsidRPr="003762AC" w:rsidRDefault="008D1369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2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6A02341" w14:textId="7A9CF546" w:rsidR="00941D2C" w:rsidRPr="003762AC" w:rsidRDefault="00941D2C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16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875434B" w14:textId="37714ACD" w:rsidR="00941D2C" w:rsidRPr="003762AC" w:rsidRDefault="00484DA7" w:rsidP="003762A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Sprej </w:t>
            </w:r>
            <w:r w:rsidR="009E1EBD">
              <w:rPr>
                <w:b/>
                <w:bCs/>
                <w:sz w:val="22"/>
              </w:rPr>
              <w:t>lesnický</w:t>
            </w:r>
            <w:r w:rsidR="009F2558">
              <w:rPr>
                <w:b/>
                <w:bCs/>
                <w:sz w:val="22"/>
              </w:rPr>
              <w:t xml:space="preserve"> SOPPEC</w:t>
            </w:r>
            <w:r w:rsidR="009E1EBD">
              <w:rPr>
                <w:b/>
                <w:bCs/>
                <w:sz w:val="22"/>
              </w:rPr>
              <w:t xml:space="preserve"> FLUO Marker barva</w:t>
            </w:r>
            <w:r>
              <w:rPr>
                <w:b/>
                <w:bCs/>
                <w:sz w:val="22"/>
              </w:rPr>
              <w:t>-oranžová</w:t>
            </w:r>
          </w:p>
        </w:tc>
        <w:tc>
          <w:tcPr>
            <w:tcW w:w="194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A9FCD70" w14:textId="77777777" w:rsidR="00484DA7" w:rsidRDefault="00484DA7" w:rsidP="00484DA7">
            <w:pPr>
              <w:jc w:val="center"/>
              <w:rPr>
                <w:b/>
                <w:bCs/>
                <w:sz w:val="22"/>
              </w:rPr>
            </w:pPr>
          </w:p>
          <w:p w14:paraId="15A33D16" w14:textId="63010B78" w:rsidR="00941D2C" w:rsidRPr="003762AC" w:rsidRDefault="008D1369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72A1BA9B" w14:textId="77777777" w:rsidR="00484DA7" w:rsidRDefault="00484DA7" w:rsidP="00484DA7">
            <w:pPr>
              <w:jc w:val="center"/>
              <w:rPr>
                <w:b/>
                <w:bCs/>
                <w:sz w:val="22"/>
              </w:rPr>
            </w:pPr>
          </w:p>
          <w:p w14:paraId="326B283F" w14:textId="3ED50994" w:rsidR="00941D2C" w:rsidRPr="003762AC" w:rsidRDefault="002A0178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9A4464">
              <w:rPr>
                <w:b/>
                <w:bCs/>
                <w:sz w:val="22"/>
              </w:rPr>
              <w:t>2</w:t>
            </w:r>
            <w:r w:rsidR="00FF412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7</w:t>
            </w:r>
            <w:r w:rsidR="009A4464">
              <w:rPr>
                <w:b/>
                <w:bCs/>
                <w:sz w:val="22"/>
              </w:rPr>
              <w:t>20</w:t>
            </w:r>
            <w:r w:rsidR="00484DA7">
              <w:rPr>
                <w:b/>
                <w:bCs/>
                <w:sz w:val="22"/>
              </w:rPr>
              <w:t>-</w:t>
            </w:r>
          </w:p>
        </w:tc>
      </w:tr>
      <w:tr w:rsidR="00941D2C" w:rsidRPr="003762AC" w14:paraId="5E35C67F" w14:textId="77777777" w:rsidTr="00484DA7">
        <w:trPr>
          <w:trHeight w:val="1018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3F72D" w14:textId="77777777" w:rsidR="00484DA7" w:rsidRDefault="00484DA7" w:rsidP="00484DA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Lesy města Brna, a.s.</w:t>
            </w:r>
          </w:p>
          <w:p w14:paraId="4D3E5489" w14:textId="77777777" w:rsidR="00484DA7" w:rsidRDefault="00484DA7" w:rsidP="00484DA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Křížkovského 247/9</w:t>
            </w:r>
          </w:p>
          <w:p w14:paraId="55DD9D4D" w14:textId="6B3DE7C7" w:rsidR="00941D2C" w:rsidRPr="003762AC" w:rsidRDefault="00484DA7" w:rsidP="00484DA7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664 34, Kuřim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CAD6C" w14:textId="28B84CAA" w:rsidR="00941D2C" w:rsidRPr="003762AC" w:rsidRDefault="008D1369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14:paraId="7AE5D555" w14:textId="503ED108" w:rsidR="00941D2C" w:rsidRPr="003762AC" w:rsidRDefault="00484DA7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ks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14C36D33" w14:textId="36732552" w:rsidR="00813F4E" w:rsidRDefault="00484DA7" w:rsidP="003762A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Sprej </w:t>
            </w:r>
            <w:r w:rsidR="009E1EBD">
              <w:rPr>
                <w:b/>
                <w:bCs/>
                <w:sz w:val="22"/>
              </w:rPr>
              <w:t>lesnický</w:t>
            </w:r>
            <w:r w:rsidR="002A0178">
              <w:rPr>
                <w:b/>
                <w:bCs/>
                <w:sz w:val="22"/>
              </w:rPr>
              <w:t xml:space="preserve"> SOPPEC</w:t>
            </w:r>
            <w:r w:rsidR="009E1EBD">
              <w:rPr>
                <w:b/>
                <w:bCs/>
                <w:sz w:val="22"/>
              </w:rPr>
              <w:t xml:space="preserve"> FLUO Marker</w:t>
            </w:r>
          </w:p>
          <w:p w14:paraId="5E361A8F" w14:textId="27D98189" w:rsidR="00941D2C" w:rsidRPr="003762AC" w:rsidRDefault="00813F4E" w:rsidP="003762A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barva</w:t>
            </w:r>
            <w:r w:rsidR="00484DA7">
              <w:rPr>
                <w:b/>
                <w:bCs/>
                <w:sz w:val="22"/>
              </w:rPr>
              <w:t>-modrá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14:paraId="4A0A60E3" w14:textId="77777777" w:rsidR="00484DA7" w:rsidRDefault="00484DA7" w:rsidP="00484DA7">
            <w:pPr>
              <w:jc w:val="center"/>
              <w:rPr>
                <w:b/>
                <w:bCs/>
                <w:sz w:val="22"/>
              </w:rPr>
            </w:pPr>
          </w:p>
          <w:p w14:paraId="5CA5C361" w14:textId="44405A0D" w:rsidR="00941D2C" w:rsidRPr="003762AC" w:rsidRDefault="008D1369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x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B80" w14:textId="77777777" w:rsidR="00941D2C" w:rsidRPr="003762AC" w:rsidRDefault="00941D2C" w:rsidP="003762AC">
            <w:pPr>
              <w:rPr>
                <w:b/>
                <w:bCs/>
                <w:sz w:val="22"/>
              </w:rPr>
            </w:pPr>
            <w:r w:rsidRPr="003762AC">
              <w:rPr>
                <w:b/>
                <w:bCs/>
                <w:sz w:val="22"/>
              </w:rPr>
              <w:t xml:space="preserve"> </w:t>
            </w:r>
          </w:p>
          <w:p w14:paraId="2108807C" w14:textId="38F09DBA" w:rsidR="00941D2C" w:rsidRPr="003762AC" w:rsidRDefault="009A4464" w:rsidP="00484DA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</w:t>
            </w:r>
            <w:r w:rsidR="002A0178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680</w:t>
            </w:r>
            <w:r w:rsidR="00484DA7">
              <w:rPr>
                <w:b/>
                <w:bCs/>
                <w:sz w:val="22"/>
              </w:rPr>
              <w:t>,-</w:t>
            </w:r>
          </w:p>
        </w:tc>
      </w:tr>
    </w:tbl>
    <w:p w14:paraId="4419ACCC" w14:textId="35984D6F" w:rsidR="005E3973" w:rsidRPr="00283C00" w:rsidRDefault="005E3973" w:rsidP="005E3973">
      <w:pPr>
        <w:rPr>
          <w:b/>
          <w:sz w:val="22"/>
        </w:rPr>
      </w:pPr>
      <w:r w:rsidRPr="002576D9">
        <w:rPr>
          <w:b/>
          <w:bCs/>
          <w:sz w:val="22"/>
        </w:rPr>
        <w:tab/>
      </w:r>
    </w:p>
    <w:p w14:paraId="2806E028" w14:textId="77777777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2AD23467" w14:textId="1FFA55D4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>Platební podmínky: Daňový doklad</w:t>
      </w:r>
      <w:r w:rsidR="00DC5F0C">
        <w:rPr>
          <w:b/>
          <w:bCs/>
          <w:sz w:val="22"/>
        </w:rPr>
        <w:t xml:space="preserve"> – platba převodem, dodání včetně náhradního plnění</w:t>
      </w:r>
    </w:p>
    <w:p w14:paraId="5D310D09" w14:textId="77777777" w:rsidR="005E3973" w:rsidRDefault="005E3973" w:rsidP="005E3973">
      <w:pPr>
        <w:rPr>
          <w:b/>
          <w:bCs/>
          <w:sz w:val="22"/>
        </w:rPr>
      </w:pPr>
    </w:p>
    <w:p w14:paraId="3DCE0642" w14:textId="24EE4578" w:rsidR="005E3973" w:rsidRDefault="00DC5F0C" w:rsidP="00DC5F0C">
      <w:pPr>
        <w:pStyle w:val="Odstavecseseznamem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Prosím zašlete kopii </w:t>
      </w:r>
      <w:r w:rsidR="002A0178">
        <w:rPr>
          <w:sz w:val="22"/>
        </w:rPr>
        <w:t>Vaší</w:t>
      </w:r>
      <w:r>
        <w:rPr>
          <w:sz w:val="22"/>
        </w:rPr>
        <w:t xml:space="preserve"> faktury s kopií dodacího listu. Uveďte tuto objednávku do souladu s cenami, termíny, způsoby dodání a údaji ve výše uvedeném seznamu.</w:t>
      </w:r>
    </w:p>
    <w:p w14:paraId="50F5F922" w14:textId="24F2752E" w:rsidR="00DC5F0C" w:rsidRDefault="00DC5F0C" w:rsidP="00DC5F0C">
      <w:pPr>
        <w:numPr>
          <w:ilvl w:val="0"/>
          <w:numId w:val="2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35B6CBA6" w14:textId="77777777" w:rsidR="00DC5F0C" w:rsidRPr="006213EC" w:rsidRDefault="00DC5F0C" w:rsidP="00DC5F0C">
      <w:pPr>
        <w:pStyle w:val="Bezmezer"/>
        <w:numPr>
          <w:ilvl w:val="0"/>
          <w:numId w:val="2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ust.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6336A762" w14:textId="5E142AE4" w:rsidR="00C6497E" w:rsidRDefault="00C6497E" w:rsidP="008D1369">
      <w:pPr>
        <w:numPr>
          <w:ilvl w:val="0"/>
          <w:numId w:val="2"/>
        </w:numPr>
        <w:rPr>
          <w:b/>
          <w:bCs/>
          <w:sz w:val="22"/>
        </w:rPr>
      </w:pPr>
      <w:r>
        <w:rPr>
          <w:sz w:val="22"/>
        </w:rPr>
        <w:t>Kontaktní osoba kupujícího</w:t>
      </w:r>
      <w:r w:rsidR="004E2142">
        <w:rPr>
          <w:sz w:val="22"/>
        </w:rPr>
        <w:t xml:space="preserve">: </w:t>
      </w:r>
      <w:r w:rsidR="008D1369">
        <w:rPr>
          <w:sz w:val="22"/>
        </w:rPr>
        <w:t>x</w:t>
      </w:r>
    </w:p>
    <w:p w14:paraId="42C600D8" w14:textId="340948B2" w:rsidR="005E3973" w:rsidRDefault="005E3973" w:rsidP="005E39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</w:t>
      </w:r>
    </w:p>
    <w:p w14:paraId="7959B194" w14:textId="77777777" w:rsidR="00041F81" w:rsidRDefault="00041F81" w:rsidP="005E3973">
      <w:pPr>
        <w:rPr>
          <w:sz w:val="22"/>
        </w:rPr>
      </w:pPr>
    </w:p>
    <w:p w14:paraId="3EDFD7D6" w14:textId="77777777" w:rsidR="00041F81" w:rsidRDefault="00041F81" w:rsidP="005E3973">
      <w:pPr>
        <w:rPr>
          <w:sz w:val="22"/>
        </w:rPr>
      </w:pPr>
    </w:p>
    <w:p w14:paraId="2E6EDFA7" w14:textId="00FE8278" w:rsidR="00283C00" w:rsidRDefault="005E3973" w:rsidP="005E3973">
      <w:pPr>
        <w:rPr>
          <w:sz w:val="22"/>
        </w:rPr>
      </w:pPr>
      <w:r>
        <w:rPr>
          <w:sz w:val="22"/>
        </w:rPr>
        <w:t xml:space="preserve">Dne: </w:t>
      </w:r>
      <w:r w:rsidR="000A2E88">
        <w:rPr>
          <w:sz w:val="22"/>
        </w:rPr>
        <w:t>1</w:t>
      </w:r>
      <w:r w:rsidR="004B4CB1">
        <w:rPr>
          <w:sz w:val="22"/>
        </w:rPr>
        <w:t>2</w:t>
      </w:r>
      <w:r w:rsidR="00C6497E">
        <w:rPr>
          <w:sz w:val="22"/>
        </w:rPr>
        <w:t>.</w:t>
      </w:r>
      <w:r w:rsidR="000A2E88">
        <w:rPr>
          <w:sz w:val="22"/>
        </w:rPr>
        <w:t>3</w:t>
      </w:r>
      <w:r w:rsidR="00C6497E">
        <w:rPr>
          <w:sz w:val="22"/>
        </w:rPr>
        <w:t>.202</w:t>
      </w:r>
      <w:r w:rsidR="000A2E88">
        <w:rPr>
          <w:sz w:val="22"/>
        </w:rPr>
        <w:t>5</w:t>
      </w:r>
    </w:p>
    <w:p w14:paraId="69ED1EE2" w14:textId="77777777" w:rsidR="005E3973" w:rsidRDefault="005E3973" w:rsidP="004B4CB1">
      <w:pPr>
        <w:rPr>
          <w:sz w:val="22"/>
        </w:rPr>
      </w:pPr>
    </w:p>
    <w:p w14:paraId="01C1E184" w14:textId="76199037" w:rsidR="00DB0119" w:rsidRDefault="005E3973" w:rsidP="008D1369">
      <w:r>
        <w:rPr>
          <w:sz w:val="22"/>
        </w:rPr>
        <w:t>Vystavil</w:t>
      </w:r>
      <w:r w:rsidR="00C6497E">
        <w:rPr>
          <w:sz w:val="22"/>
        </w:rPr>
        <w:t>:</w:t>
      </w:r>
      <w:r w:rsidR="004E2142">
        <w:rPr>
          <w:sz w:val="22"/>
        </w:rPr>
        <w:t xml:space="preserve"> </w:t>
      </w:r>
      <w:r w:rsidR="00932F4C">
        <w:rPr>
          <w:noProof/>
        </w:rPr>
        <w:drawing>
          <wp:anchor distT="0" distB="0" distL="114300" distR="114300" simplePos="0" relativeHeight="251659264" behindDoc="1" locked="0" layoutInCell="1" allowOverlap="1" wp14:anchorId="05F52CF8" wp14:editId="29CAD96C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1369">
        <w:rPr>
          <w:sz w:val="22"/>
        </w:rPr>
        <w:t>x</w:t>
      </w:r>
    </w:p>
    <w:sectPr w:rsidR="00DB0119" w:rsidSect="00A57624">
      <w:headerReference w:type="default" r:id="rId8"/>
      <w:footerReference w:type="default" r:id="rId9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C3737" w14:textId="77777777" w:rsidR="00FC0CC8" w:rsidRDefault="00FC0CC8" w:rsidP="00AB32F6">
      <w:r>
        <w:separator/>
      </w:r>
    </w:p>
  </w:endnote>
  <w:endnote w:type="continuationSeparator" w:id="0">
    <w:p w14:paraId="7935B2BD" w14:textId="77777777" w:rsidR="00FC0CC8" w:rsidRDefault="00FC0CC8" w:rsidP="00A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10F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B1C5D2F" wp14:editId="3A2FD148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E1B3" w14:textId="77777777" w:rsidR="00FC0CC8" w:rsidRDefault="00FC0CC8" w:rsidP="00AB32F6">
      <w:r>
        <w:separator/>
      </w:r>
    </w:p>
  </w:footnote>
  <w:footnote w:type="continuationSeparator" w:id="0">
    <w:p w14:paraId="5156D9C9" w14:textId="77777777" w:rsidR="00FC0CC8" w:rsidRDefault="00FC0CC8" w:rsidP="00AB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4495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FD3C1EE" wp14:editId="49C37996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85AAC"/>
    <w:multiLevelType w:val="hybridMultilevel"/>
    <w:tmpl w:val="5AE8E04C"/>
    <w:lvl w:ilvl="0" w:tplc="B1C6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80614"/>
    <w:multiLevelType w:val="hybridMultilevel"/>
    <w:tmpl w:val="302EA544"/>
    <w:lvl w:ilvl="0" w:tplc="C6FC3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430006989">
    <w:abstractNumId w:val="1"/>
  </w:num>
  <w:num w:numId="2" w16cid:durableId="1292983534">
    <w:abstractNumId w:val="0"/>
  </w:num>
  <w:num w:numId="3" w16cid:durableId="152043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2F6"/>
    <w:rsid w:val="000238B7"/>
    <w:rsid w:val="00041F81"/>
    <w:rsid w:val="000A2E88"/>
    <w:rsid w:val="000E1538"/>
    <w:rsid w:val="001A4D6B"/>
    <w:rsid w:val="001F09DD"/>
    <w:rsid w:val="002576D9"/>
    <w:rsid w:val="00283C00"/>
    <w:rsid w:val="002A0178"/>
    <w:rsid w:val="003762AC"/>
    <w:rsid w:val="00472CDF"/>
    <w:rsid w:val="00477A18"/>
    <w:rsid w:val="00484DA7"/>
    <w:rsid w:val="004B4CB1"/>
    <w:rsid w:val="004E2142"/>
    <w:rsid w:val="004F76A9"/>
    <w:rsid w:val="00560C0A"/>
    <w:rsid w:val="005E3973"/>
    <w:rsid w:val="00665A42"/>
    <w:rsid w:val="006E18AC"/>
    <w:rsid w:val="006E3749"/>
    <w:rsid w:val="0075395E"/>
    <w:rsid w:val="0076107C"/>
    <w:rsid w:val="00764D89"/>
    <w:rsid w:val="007D45B9"/>
    <w:rsid w:val="00813F4E"/>
    <w:rsid w:val="00831FFA"/>
    <w:rsid w:val="00835E31"/>
    <w:rsid w:val="008671C6"/>
    <w:rsid w:val="008740B8"/>
    <w:rsid w:val="008C16F3"/>
    <w:rsid w:val="008D1369"/>
    <w:rsid w:val="008E57AD"/>
    <w:rsid w:val="00922FBB"/>
    <w:rsid w:val="00932F4C"/>
    <w:rsid w:val="00941D2C"/>
    <w:rsid w:val="0097172F"/>
    <w:rsid w:val="009A4464"/>
    <w:rsid w:val="009A5104"/>
    <w:rsid w:val="009D1E85"/>
    <w:rsid w:val="009E1EBD"/>
    <w:rsid w:val="009F2558"/>
    <w:rsid w:val="00A57624"/>
    <w:rsid w:val="00A81464"/>
    <w:rsid w:val="00AB32F6"/>
    <w:rsid w:val="00AF32B3"/>
    <w:rsid w:val="00C06E6C"/>
    <w:rsid w:val="00C2743E"/>
    <w:rsid w:val="00C41E8B"/>
    <w:rsid w:val="00C47710"/>
    <w:rsid w:val="00C6497E"/>
    <w:rsid w:val="00CD7920"/>
    <w:rsid w:val="00D46B47"/>
    <w:rsid w:val="00D519C7"/>
    <w:rsid w:val="00D743DF"/>
    <w:rsid w:val="00D93C1F"/>
    <w:rsid w:val="00DB0119"/>
    <w:rsid w:val="00DB5C73"/>
    <w:rsid w:val="00DB6157"/>
    <w:rsid w:val="00DC5F0C"/>
    <w:rsid w:val="00F66219"/>
    <w:rsid w:val="00FC0CC8"/>
    <w:rsid w:val="00FE03BD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F7DD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3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DC5F0C"/>
    <w:pPr>
      <w:ind w:left="720"/>
      <w:contextualSpacing/>
    </w:pPr>
  </w:style>
  <w:style w:type="paragraph" w:styleId="Bezmezer">
    <w:name w:val="No Spacing"/>
    <w:uiPriority w:val="1"/>
    <w:qFormat/>
    <w:rsid w:val="00DC5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Sabina Filandrová, MBA</cp:lastModifiedBy>
  <cp:revision>32</cp:revision>
  <cp:lastPrinted>2019-05-10T08:21:00Z</cp:lastPrinted>
  <dcterms:created xsi:type="dcterms:W3CDTF">2022-08-05T11:16:00Z</dcterms:created>
  <dcterms:modified xsi:type="dcterms:W3CDTF">2025-03-14T10:44:00Z</dcterms:modified>
</cp:coreProperties>
</file>