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106" w:rsidRDefault="00861106" w:rsidP="00861106"/>
    <w:p w:rsidR="00861106" w:rsidRDefault="00861106" w:rsidP="00861106"/>
    <w:p w:rsidR="00861106" w:rsidRPr="00CC4251" w:rsidRDefault="00861106" w:rsidP="00CC4251">
      <w:pPr>
        <w:spacing w:after="0" w:line="240" w:lineRule="auto"/>
        <w:jc w:val="both"/>
        <w:rPr>
          <w:rFonts w:ascii="Times New Roman" w:eastAsia="Times New Roman" w:hAnsi="Times New Roman" w:cs="Times New Roman"/>
          <w:b/>
          <w:bCs/>
          <w:sz w:val="24"/>
          <w:szCs w:val="24"/>
          <w:lang w:eastAsia="cs-CZ"/>
        </w:rPr>
      </w:pPr>
      <w:r w:rsidRPr="00CC4251">
        <w:rPr>
          <w:rFonts w:ascii="Times New Roman" w:eastAsia="Times New Roman" w:hAnsi="Times New Roman" w:cs="Times New Roman"/>
          <w:b/>
          <w:bCs/>
          <w:sz w:val="28"/>
          <w:szCs w:val="24"/>
          <w:lang w:eastAsia="cs-CZ"/>
        </w:rPr>
        <w:t xml:space="preserve">                                 </w:t>
      </w:r>
      <w:r w:rsidRPr="00CC4251">
        <w:rPr>
          <w:rFonts w:ascii="Times New Roman" w:eastAsia="Times New Roman" w:hAnsi="Times New Roman" w:cs="Times New Roman"/>
          <w:b/>
          <w:bCs/>
          <w:sz w:val="24"/>
          <w:szCs w:val="24"/>
          <w:lang w:eastAsia="cs-CZ"/>
        </w:rPr>
        <w:t>Rámcová smlouva o prodeji jízdenek PID</w:t>
      </w:r>
    </w:p>
    <w:p w:rsidR="00861106" w:rsidRPr="00CC4251" w:rsidRDefault="00861106" w:rsidP="00CC4251">
      <w:pPr>
        <w:spacing w:after="0" w:line="240" w:lineRule="auto"/>
        <w:jc w:val="both"/>
        <w:rPr>
          <w:rFonts w:ascii="Times New Roman" w:eastAsia="Times New Roman" w:hAnsi="Times New Roman" w:cs="Times New Roman"/>
          <w:b/>
          <w:bCs/>
          <w:sz w:val="24"/>
          <w:szCs w:val="24"/>
          <w:lang w:eastAsia="cs-CZ"/>
        </w:rPr>
      </w:pPr>
      <w:r w:rsidRPr="00CC4251">
        <w:rPr>
          <w:rFonts w:ascii="Times New Roman" w:eastAsia="Times New Roman" w:hAnsi="Times New Roman" w:cs="Times New Roman"/>
          <w:b/>
          <w:bCs/>
          <w:sz w:val="24"/>
          <w:szCs w:val="24"/>
          <w:lang w:eastAsia="cs-CZ"/>
        </w:rPr>
        <w:t xml:space="preserve">                                               č.    BJ    330 </w:t>
      </w:r>
      <w:r w:rsidR="0098109B">
        <w:rPr>
          <w:rFonts w:ascii="Times New Roman" w:eastAsia="Times New Roman" w:hAnsi="Times New Roman" w:cs="Times New Roman"/>
          <w:b/>
          <w:bCs/>
          <w:sz w:val="24"/>
          <w:szCs w:val="24"/>
          <w:lang w:eastAsia="cs-CZ"/>
        </w:rPr>
        <w:t>1002</w:t>
      </w:r>
      <w:r w:rsidRPr="00CC4251">
        <w:rPr>
          <w:rFonts w:ascii="Times New Roman" w:eastAsia="Times New Roman" w:hAnsi="Times New Roman" w:cs="Times New Roman"/>
          <w:b/>
          <w:bCs/>
          <w:sz w:val="24"/>
          <w:szCs w:val="24"/>
          <w:lang w:eastAsia="cs-CZ"/>
        </w:rPr>
        <w:t>/ 2016</w:t>
      </w:r>
    </w:p>
    <w:p w:rsidR="00861106" w:rsidRPr="00CC4251" w:rsidRDefault="00861106" w:rsidP="00CC4251">
      <w:pPr>
        <w:spacing w:after="0" w:line="240" w:lineRule="auto"/>
        <w:jc w:val="both"/>
        <w:rPr>
          <w:rFonts w:ascii="Times New Roman" w:eastAsia="Times New Roman" w:hAnsi="Times New Roman" w:cs="Times New Roman"/>
          <w:b/>
          <w:bCs/>
          <w:sz w:val="24"/>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Cs/>
          <w:sz w:val="24"/>
          <w:szCs w:val="24"/>
          <w:lang w:eastAsia="cs-CZ"/>
        </w:rPr>
      </w:pPr>
      <w:r w:rsidRPr="00CC4251">
        <w:rPr>
          <w:rFonts w:ascii="Times New Roman" w:eastAsia="Times New Roman" w:hAnsi="Times New Roman" w:cs="Times New Roman"/>
          <w:bCs/>
          <w:sz w:val="24"/>
          <w:szCs w:val="24"/>
          <w:lang w:eastAsia="cs-CZ"/>
        </w:rPr>
        <w:t>uzavřená ve smyslu ustanovení § 1746 odst. 2 zák. č. 89/2012 Sb., občanského zákoníku, mezi těmito stranami:</w:t>
      </w:r>
    </w:p>
    <w:p w:rsidR="00861106" w:rsidRPr="00CC4251" w:rsidRDefault="00861106" w:rsidP="00CC4251">
      <w:pPr>
        <w:spacing w:after="0" w:line="240" w:lineRule="auto"/>
        <w:jc w:val="both"/>
        <w:rPr>
          <w:rFonts w:ascii="Times New Roman" w:eastAsia="Times New Roman" w:hAnsi="Times New Roman" w:cs="Times New Roman"/>
          <w:b/>
          <w:bCs/>
          <w:sz w:val="24"/>
          <w:szCs w:val="24"/>
          <w:lang w:eastAsia="cs-CZ"/>
        </w:rPr>
      </w:pPr>
    </w:p>
    <w:p w:rsidR="00861106" w:rsidRDefault="00861106" w:rsidP="00CC4251">
      <w:pPr>
        <w:spacing w:after="0" w:line="240" w:lineRule="auto"/>
        <w:jc w:val="both"/>
        <w:rPr>
          <w:rFonts w:ascii="Times New Roman" w:eastAsia="Times New Roman" w:hAnsi="Times New Roman" w:cs="Times New Roman"/>
          <w:b/>
          <w:bCs/>
          <w:sz w:val="24"/>
          <w:szCs w:val="24"/>
          <w:lang w:eastAsia="cs-CZ"/>
        </w:rPr>
      </w:pPr>
    </w:p>
    <w:p w:rsidR="0087488B" w:rsidRPr="00CC4251" w:rsidRDefault="0087488B" w:rsidP="00CC4251">
      <w:pPr>
        <w:spacing w:after="0" w:line="240" w:lineRule="auto"/>
        <w:jc w:val="both"/>
        <w:rPr>
          <w:rFonts w:ascii="Times New Roman" w:eastAsia="Times New Roman" w:hAnsi="Times New Roman" w:cs="Times New Roman"/>
          <w:b/>
          <w:bCs/>
          <w:sz w:val="24"/>
          <w:szCs w:val="24"/>
          <w:lang w:eastAsia="cs-CZ"/>
        </w:rPr>
      </w:pPr>
    </w:p>
    <w:p w:rsidR="00861106" w:rsidRPr="0087488B" w:rsidRDefault="00861106" w:rsidP="00CC4251">
      <w:pPr>
        <w:spacing w:after="0" w:line="240" w:lineRule="auto"/>
        <w:jc w:val="both"/>
        <w:rPr>
          <w:rFonts w:ascii="Times New Roman" w:eastAsia="Times New Roman" w:hAnsi="Times New Roman" w:cs="Times New Roman"/>
          <w:b/>
          <w:bCs/>
          <w:sz w:val="28"/>
          <w:szCs w:val="28"/>
          <w:lang w:eastAsia="cs-CZ"/>
        </w:rPr>
      </w:pPr>
      <w:r w:rsidRPr="0087488B">
        <w:rPr>
          <w:rFonts w:ascii="Times New Roman" w:eastAsia="Times New Roman" w:hAnsi="Times New Roman" w:cs="Times New Roman"/>
          <w:b/>
          <w:bCs/>
          <w:sz w:val="28"/>
          <w:szCs w:val="28"/>
          <w:lang w:eastAsia="cs-CZ"/>
        </w:rPr>
        <w:t>Dopravní podnik hl. m. Prahy, akciová společnost</w:t>
      </w:r>
    </w:p>
    <w:p w:rsidR="00861106" w:rsidRDefault="00861106" w:rsidP="001925BA">
      <w:pPr>
        <w:tabs>
          <w:tab w:val="left" w:pos="2268"/>
        </w:tabs>
        <w:spacing w:after="0" w:line="240" w:lineRule="auto"/>
        <w:jc w:val="both"/>
        <w:rPr>
          <w:rFonts w:ascii="Times New Roman" w:eastAsia="Times New Roman" w:hAnsi="Times New Roman" w:cs="Times New Roman"/>
          <w:bCs/>
          <w:sz w:val="24"/>
          <w:szCs w:val="24"/>
          <w:lang w:eastAsia="cs-CZ"/>
        </w:rPr>
      </w:pPr>
      <w:r w:rsidRPr="00CC4251">
        <w:rPr>
          <w:rFonts w:ascii="Times New Roman" w:eastAsia="Times New Roman" w:hAnsi="Times New Roman" w:cs="Times New Roman"/>
          <w:bCs/>
          <w:sz w:val="24"/>
          <w:szCs w:val="24"/>
          <w:lang w:eastAsia="cs-CZ"/>
        </w:rPr>
        <w:t>se sídlem:</w:t>
      </w:r>
      <w:r w:rsidR="00CC4251">
        <w:rPr>
          <w:rFonts w:ascii="Times New Roman" w:eastAsia="Times New Roman" w:hAnsi="Times New Roman" w:cs="Times New Roman"/>
          <w:bCs/>
          <w:sz w:val="24"/>
          <w:szCs w:val="24"/>
          <w:lang w:eastAsia="cs-CZ"/>
        </w:rPr>
        <w:t xml:space="preserve">                  </w:t>
      </w:r>
      <w:r w:rsidRPr="00CC4251">
        <w:rPr>
          <w:rFonts w:ascii="Times New Roman" w:eastAsia="Times New Roman" w:hAnsi="Times New Roman" w:cs="Times New Roman"/>
          <w:bCs/>
          <w:sz w:val="24"/>
          <w:szCs w:val="24"/>
          <w:lang w:eastAsia="cs-CZ"/>
        </w:rPr>
        <w:t xml:space="preserve"> </w:t>
      </w:r>
      <w:r w:rsidR="001925BA">
        <w:rPr>
          <w:rFonts w:ascii="Times New Roman" w:eastAsia="Times New Roman" w:hAnsi="Times New Roman" w:cs="Times New Roman"/>
          <w:bCs/>
          <w:sz w:val="24"/>
          <w:szCs w:val="24"/>
          <w:lang w:eastAsia="cs-CZ"/>
        </w:rPr>
        <w:t xml:space="preserve">  </w:t>
      </w:r>
      <w:r w:rsidRPr="00CC4251">
        <w:rPr>
          <w:rFonts w:ascii="Times New Roman" w:eastAsia="Times New Roman" w:hAnsi="Times New Roman" w:cs="Times New Roman"/>
          <w:bCs/>
          <w:sz w:val="24"/>
          <w:szCs w:val="24"/>
          <w:lang w:eastAsia="cs-CZ"/>
        </w:rPr>
        <w:t xml:space="preserve">Praha 9, Sokolovská 217/42, 190 22 </w:t>
      </w:r>
    </w:p>
    <w:p w:rsidR="00CC4251" w:rsidRDefault="00CC4251" w:rsidP="00CC4251">
      <w:pPr>
        <w:spacing w:after="0" w:line="24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zastoupená:                </w:t>
      </w:r>
      <w:r w:rsidR="001925BA">
        <w:rPr>
          <w:rFonts w:ascii="Times New Roman" w:eastAsia="Times New Roman" w:hAnsi="Times New Roman" w:cs="Times New Roman"/>
          <w:bCs/>
          <w:sz w:val="24"/>
          <w:szCs w:val="24"/>
          <w:lang w:eastAsia="cs-CZ"/>
        </w:rPr>
        <w:t xml:space="preserve"> </w:t>
      </w:r>
      <w:r>
        <w:rPr>
          <w:rFonts w:ascii="Times New Roman" w:eastAsia="Times New Roman" w:hAnsi="Times New Roman" w:cs="Times New Roman"/>
          <w:bCs/>
          <w:sz w:val="24"/>
          <w:szCs w:val="24"/>
          <w:lang w:eastAsia="cs-CZ"/>
        </w:rPr>
        <w:t xml:space="preserve"> </w:t>
      </w:r>
    </w:p>
    <w:p w:rsidR="00CC4251" w:rsidRPr="00CC4251" w:rsidRDefault="00CC4251" w:rsidP="00CC4251">
      <w:pPr>
        <w:spacing w:after="0" w:line="24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                                     vedoucím odboru Jízdní doklady a odbavovací systém</w:t>
      </w:r>
    </w:p>
    <w:p w:rsidR="00CC4251" w:rsidRPr="00CC4251" w:rsidRDefault="00861106" w:rsidP="00CC4251">
      <w:pPr>
        <w:spacing w:after="0" w:line="240" w:lineRule="auto"/>
        <w:jc w:val="both"/>
        <w:rPr>
          <w:rFonts w:ascii="Times New Roman" w:eastAsia="Times New Roman" w:hAnsi="Times New Roman" w:cs="Times New Roman"/>
          <w:bCs/>
          <w:sz w:val="24"/>
          <w:szCs w:val="24"/>
          <w:lang w:eastAsia="cs-CZ"/>
        </w:rPr>
      </w:pPr>
      <w:proofErr w:type="gramStart"/>
      <w:r w:rsidRPr="00CC4251">
        <w:rPr>
          <w:rFonts w:ascii="Times New Roman" w:eastAsia="Times New Roman" w:hAnsi="Times New Roman" w:cs="Times New Roman"/>
          <w:bCs/>
          <w:sz w:val="24"/>
          <w:szCs w:val="24"/>
          <w:lang w:eastAsia="cs-CZ"/>
        </w:rPr>
        <w:t>IČ :</w:t>
      </w:r>
      <w:r w:rsidR="00CC4251">
        <w:rPr>
          <w:rFonts w:ascii="Times New Roman" w:eastAsia="Times New Roman" w:hAnsi="Times New Roman" w:cs="Times New Roman"/>
          <w:bCs/>
          <w:sz w:val="24"/>
          <w:szCs w:val="24"/>
          <w:lang w:eastAsia="cs-CZ"/>
        </w:rPr>
        <w:t xml:space="preserve">                              </w:t>
      </w:r>
      <w:r w:rsidRPr="00CC4251">
        <w:rPr>
          <w:rFonts w:ascii="Times New Roman" w:eastAsia="Times New Roman" w:hAnsi="Times New Roman" w:cs="Times New Roman"/>
          <w:bCs/>
          <w:sz w:val="24"/>
          <w:szCs w:val="24"/>
          <w:lang w:eastAsia="cs-CZ"/>
        </w:rPr>
        <w:t xml:space="preserve"> 00005886</w:t>
      </w:r>
      <w:proofErr w:type="gramEnd"/>
      <w:r w:rsidRPr="00CC4251">
        <w:rPr>
          <w:rFonts w:ascii="Times New Roman" w:eastAsia="Times New Roman" w:hAnsi="Times New Roman" w:cs="Times New Roman"/>
          <w:bCs/>
          <w:sz w:val="24"/>
          <w:szCs w:val="24"/>
          <w:lang w:eastAsia="cs-CZ"/>
        </w:rPr>
        <w:t xml:space="preserve">                                     </w:t>
      </w:r>
    </w:p>
    <w:p w:rsidR="00861106" w:rsidRPr="00CC4251" w:rsidRDefault="00861106" w:rsidP="00CC4251">
      <w:pPr>
        <w:spacing w:after="0" w:line="240" w:lineRule="auto"/>
        <w:jc w:val="both"/>
        <w:rPr>
          <w:rFonts w:ascii="Times New Roman" w:eastAsia="Times New Roman" w:hAnsi="Times New Roman" w:cs="Times New Roman"/>
          <w:bCs/>
          <w:sz w:val="24"/>
          <w:szCs w:val="24"/>
          <w:lang w:eastAsia="cs-CZ"/>
        </w:rPr>
      </w:pPr>
      <w:proofErr w:type="gramStart"/>
      <w:r w:rsidRPr="00CC4251">
        <w:rPr>
          <w:rFonts w:ascii="Times New Roman" w:eastAsia="Times New Roman" w:hAnsi="Times New Roman" w:cs="Times New Roman"/>
          <w:bCs/>
          <w:sz w:val="24"/>
          <w:szCs w:val="24"/>
          <w:lang w:eastAsia="cs-CZ"/>
        </w:rPr>
        <w:t xml:space="preserve">DIČ  : </w:t>
      </w:r>
      <w:r w:rsidR="00CC4251">
        <w:rPr>
          <w:rFonts w:ascii="Times New Roman" w:eastAsia="Times New Roman" w:hAnsi="Times New Roman" w:cs="Times New Roman"/>
          <w:bCs/>
          <w:sz w:val="24"/>
          <w:szCs w:val="24"/>
          <w:lang w:eastAsia="cs-CZ"/>
        </w:rPr>
        <w:t xml:space="preserve">                          </w:t>
      </w:r>
      <w:r w:rsidRPr="00CC4251">
        <w:rPr>
          <w:rFonts w:ascii="Times New Roman" w:eastAsia="Times New Roman" w:hAnsi="Times New Roman" w:cs="Times New Roman"/>
          <w:bCs/>
          <w:sz w:val="24"/>
          <w:szCs w:val="24"/>
          <w:lang w:eastAsia="cs-CZ"/>
        </w:rPr>
        <w:t>CZ00005886</w:t>
      </w:r>
      <w:proofErr w:type="gramEnd"/>
      <w:r w:rsidRPr="00CC4251">
        <w:rPr>
          <w:rFonts w:ascii="Times New Roman" w:eastAsia="Times New Roman" w:hAnsi="Times New Roman" w:cs="Times New Roman"/>
          <w:b/>
          <w:bCs/>
          <w:i/>
          <w:sz w:val="24"/>
          <w:szCs w:val="24"/>
          <w:lang w:eastAsia="cs-CZ"/>
        </w:rPr>
        <w:t xml:space="preserve"> </w:t>
      </w:r>
      <w:r w:rsidR="00CC4251" w:rsidRPr="00CC4251">
        <w:rPr>
          <w:rFonts w:ascii="Times New Roman" w:eastAsia="Times New Roman" w:hAnsi="Times New Roman" w:cs="Times New Roman"/>
          <w:bCs/>
          <w:sz w:val="24"/>
          <w:szCs w:val="24"/>
          <w:lang w:eastAsia="cs-CZ"/>
        </w:rPr>
        <w:t>,</w:t>
      </w:r>
      <w:r w:rsidR="00CC4251">
        <w:rPr>
          <w:rFonts w:ascii="Times New Roman" w:eastAsia="Times New Roman" w:hAnsi="Times New Roman" w:cs="Times New Roman"/>
          <w:bCs/>
          <w:sz w:val="24"/>
          <w:szCs w:val="24"/>
          <w:lang w:eastAsia="cs-CZ"/>
        </w:rPr>
        <w:t xml:space="preserve">  </w:t>
      </w:r>
      <w:r w:rsidRPr="00CC4251">
        <w:rPr>
          <w:rFonts w:ascii="Times New Roman" w:eastAsia="Times New Roman" w:hAnsi="Times New Roman" w:cs="Times New Roman"/>
          <w:bCs/>
          <w:sz w:val="24"/>
          <w:szCs w:val="24"/>
          <w:lang w:eastAsia="cs-CZ"/>
        </w:rPr>
        <w:t xml:space="preserve"> plátce DPH</w:t>
      </w:r>
    </w:p>
    <w:p w:rsidR="00CC4251" w:rsidRDefault="00861106" w:rsidP="00CC4251">
      <w:pPr>
        <w:spacing w:after="0" w:line="240" w:lineRule="auto"/>
        <w:jc w:val="both"/>
        <w:rPr>
          <w:rFonts w:ascii="Times New Roman" w:eastAsia="Times New Roman" w:hAnsi="Times New Roman" w:cs="Times New Roman"/>
          <w:bCs/>
          <w:sz w:val="24"/>
          <w:szCs w:val="24"/>
          <w:lang w:eastAsia="cs-CZ"/>
        </w:rPr>
      </w:pPr>
      <w:r w:rsidRPr="00CC4251">
        <w:rPr>
          <w:rFonts w:ascii="Times New Roman" w:eastAsia="Times New Roman" w:hAnsi="Times New Roman" w:cs="Times New Roman"/>
          <w:bCs/>
          <w:sz w:val="24"/>
          <w:szCs w:val="24"/>
          <w:lang w:eastAsia="cs-CZ"/>
        </w:rPr>
        <w:t xml:space="preserve">Bankovní </w:t>
      </w:r>
      <w:proofErr w:type="gramStart"/>
      <w:r w:rsidRPr="00CC4251">
        <w:rPr>
          <w:rFonts w:ascii="Times New Roman" w:eastAsia="Times New Roman" w:hAnsi="Times New Roman" w:cs="Times New Roman"/>
          <w:bCs/>
          <w:sz w:val="24"/>
          <w:szCs w:val="24"/>
          <w:lang w:eastAsia="cs-CZ"/>
        </w:rPr>
        <w:t>spojení :</w:t>
      </w:r>
      <w:r w:rsidR="00CC4251">
        <w:rPr>
          <w:rFonts w:ascii="Times New Roman" w:eastAsia="Times New Roman" w:hAnsi="Times New Roman" w:cs="Times New Roman"/>
          <w:bCs/>
          <w:sz w:val="24"/>
          <w:szCs w:val="24"/>
          <w:lang w:eastAsia="cs-CZ"/>
        </w:rPr>
        <w:t xml:space="preserve">     </w:t>
      </w:r>
      <w:r w:rsidRPr="00CC4251">
        <w:rPr>
          <w:rFonts w:ascii="Times New Roman" w:eastAsia="Times New Roman" w:hAnsi="Times New Roman" w:cs="Times New Roman"/>
          <w:bCs/>
          <w:sz w:val="24"/>
          <w:szCs w:val="24"/>
          <w:lang w:eastAsia="cs-CZ"/>
        </w:rPr>
        <w:t xml:space="preserve"> Česká</w:t>
      </w:r>
      <w:proofErr w:type="gramEnd"/>
      <w:r w:rsidRPr="00CC4251">
        <w:rPr>
          <w:rFonts w:ascii="Times New Roman" w:eastAsia="Times New Roman" w:hAnsi="Times New Roman" w:cs="Times New Roman"/>
          <w:bCs/>
          <w:sz w:val="24"/>
          <w:szCs w:val="24"/>
          <w:lang w:eastAsia="cs-CZ"/>
        </w:rPr>
        <w:t xml:space="preserve"> spořitelna, Praha 1, Rytířská 29,</w:t>
      </w:r>
    </w:p>
    <w:p w:rsidR="00861106" w:rsidRDefault="00CC4251" w:rsidP="00CC4251">
      <w:pPr>
        <w:spacing w:after="0" w:line="24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Číslo </w:t>
      </w:r>
      <w:r w:rsidR="00861106" w:rsidRPr="00CC4251">
        <w:rPr>
          <w:rFonts w:ascii="Times New Roman" w:eastAsia="Times New Roman" w:hAnsi="Times New Roman" w:cs="Times New Roman"/>
          <w:bCs/>
          <w:sz w:val="24"/>
          <w:szCs w:val="24"/>
          <w:lang w:eastAsia="cs-CZ"/>
        </w:rPr>
        <w:t>účtu</w:t>
      </w:r>
      <w:r>
        <w:rPr>
          <w:rFonts w:ascii="Times New Roman" w:eastAsia="Times New Roman" w:hAnsi="Times New Roman" w:cs="Times New Roman"/>
          <w:bCs/>
          <w:sz w:val="24"/>
          <w:szCs w:val="24"/>
          <w:lang w:eastAsia="cs-CZ"/>
        </w:rPr>
        <w:t xml:space="preserve">:                   </w:t>
      </w:r>
      <w:r w:rsidR="00861106" w:rsidRPr="00CC4251">
        <w:rPr>
          <w:rFonts w:ascii="Times New Roman" w:eastAsia="Times New Roman" w:hAnsi="Times New Roman" w:cs="Times New Roman"/>
          <w:bCs/>
          <w:sz w:val="24"/>
          <w:szCs w:val="24"/>
          <w:lang w:eastAsia="cs-CZ"/>
        </w:rPr>
        <w:t>1930731349/0800</w:t>
      </w:r>
    </w:p>
    <w:p w:rsidR="00CC4251" w:rsidRPr="00CC4251" w:rsidRDefault="00CC4251" w:rsidP="00CC4251">
      <w:pPr>
        <w:spacing w:after="0" w:line="24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OR:                               MS Praha, </w:t>
      </w:r>
      <w:proofErr w:type="spellStart"/>
      <w:proofErr w:type="gramStart"/>
      <w:r>
        <w:rPr>
          <w:rFonts w:ascii="Times New Roman" w:eastAsia="Times New Roman" w:hAnsi="Times New Roman" w:cs="Times New Roman"/>
          <w:bCs/>
          <w:sz w:val="24"/>
          <w:szCs w:val="24"/>
          <w:lang w:eastAsia="cs-CZ"/>
        </w:rPr>
        <w:t>sp.z</w:t>
      </w:r>
      <w:proofErr w:type="spellEnd"/>
      <w:r>
        <w:rPr>
          <w:rFonts w:ascii="Times New Roman" w:eastAsia="Times New Roman" w:hAnsi="Times New Roman" w:cs="Times New Roman"/>
          <w:bCs/>
          <w:sz w:val="24"/>
          <w:szCs w:val="24"/>
          <w:lang w:eastAsia="cs-CZ"/>
        </w:rPr>
        <w:t>.:</w:t>
      </w:r>
      <w:proofErr w:type="gramEnd"/>
      <w:r>
        <w:rPr>
          <w:rFonts w:ascii="Times New Roman" w:eastAsia="Times New Roman" w:hAnsi="Times New Roman" w:cs="Times New Roman"/>
          <w:bCs/>
          <w:sz w:val="24"/>
          <w:szCs w:val="24"/>
          <w:lang w:eastAsia="cs-CZ"/>
        </w:rPr>
        <w:t xml:space="preserve"> </w:t>
      </w:r>
      <w:proofErr w:type="spellStart"/>
      <w:r>
        <w:rPr>
          <w:rFonts w:ascii="Times New Roman" w:eastAsia="Times New Roman" w:hAnsi="Times New Roman" w:cs="Times New Roman"/>
          <w:bCs/>
          <w:sz w:val="24"/>
          <w:szCs w:val="24"/>
          <w:lang w:eastAsia="cs-CZ"/>
        </w:rPr>
        <w:t>Rg</w:t>
      </w:r>
      <w:proofErr w:type="spellEnd"/>
      <w:r>
        <w:rPr>
          <w:rFonts w:ascii="Times New Roman" w:eastAsia="Times New Roman" w:hAnsi="Times New Roman" w:cs="Times New Roman"/>
          <w:bCs/>
          <w:sz w:val="24"/>
          <w:szCs w:val="24"/>
          <w:lang w:eastAsia="cs-CZ"/>
        </w:rPr>
        <w:t xml:space="preserve">.: B 847 </w:t>
      </w:r>
    </w:p>
    <w:p w:rsidR="00861106" w:rsidRPr="00CC4251" w:rsidRDefault="00CC4251" w:rsidP="00CC4251">
      <w:pPr>
        <w:spacing w:after="0" w:line="240" w:lineRule="auto"/>
        <w:jc w:val="both"/>
        <w:rPr>
          <w:rFonts w:ascii="Times New Roman" w:eastAsia="Times New Roman" w:hAnsi="Times New Roman" w:cs="Times New Roman"/>
          <w:b/>
          <w:bCs/>
          <w:sz w:val="24"/>
          <w:szCs w:val="24"/>
          <w:lang w:eastAsia="cs-CZ"/>
        </w:rPr>
      </w:pPr>
      <w:r w:rsidRPr="00CC4251">
        <w:rPr>
          <w:rFonts w:ascii="Times New Roman" w:eastAsia="Times New Roman" w:hAnsi="Times New Roman" w:cs="Times New Roman"/>
          <w:bCs/>
          <w:sz w:val="24"/>
          <w:szCs w:val="24"/>
          <w:lang w:eastAsia="cs-CZ"/>
        </w:rPr>
        <w:t>(dále jen</w:t>
      </w:r>
      <w:r w:rsidRPr="00CC4251">
        <w:rPr>
          <w:rFonts w:ascii="Times New Roman" w:eastAsia="Times New Roman" w:hAnsi="Times New Roman" w:cs="Times New Roman"/>
          <w:b/>
          <w:bCs/>
          <w:sz w:val="24"/>
          <w:szCs w:val="24"/>
          <w:lang w:eastAsia="cs-CZ"/>
        </w:rPr>
        <w:t xml:space="preserve"> „prodávající“</w:t>
      </w:r>
      <w:r w:rsidRPr="00CC4251">
        <w:rPr>
          <w:rFonts w:ascii="Times New Roman" w:eastAsia="Times New Roman" w:hAnsi="Times New Roman" w:cs="Times New Roman"/>
          <w:bCs/>
          <w:sz w:val="24"/>
          <w:szCs w:val="24"/>
          <w:lang w:eastAsia="cs-CZ"/>
        </w:rPr>
        <w:t>)</w:t>
      </w:r>
    </w:p>
    <w:p w:rsidR="00CC4251" w:rsidRDefault="00CC4251" w:rsidP="00CC4251">
      <w:pPr>
        <w:spacing w:after="0" w:line="240" w:lineRule="auto"/>
        <w:jc w:val="both"/>
        <w:rPr>
          <w:rFonts w:ascii="Times New Roman" w:eastAsia="Times New Roman" w:hAnsi="Times New Roman" w:cs="Times New Roman"/>
          <w:b/>
          <w:bCs/>
          <w:sz w:val="24"/>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Cs/>
          <w:sz w:val="24"/>
          <w:szCs w:val="24"/>
          <w:lang w:eastAsia="cs-CZ"/>
        </w:rPr>
      </w:pPr>
      <w:r w:rsidRPr="00CC4251">
        <w:rPr>
          <w:rFonts w:ascii="Times New Roman" w:eastAsia="Times New Roman" w:hAnsi="Times New Roman" w:cs="Times New Roman"/>
          <w:bCs/>
          <w:sz w:val="24"/>
          <w:szCs w:val="24"/>
          <w:lang w:eastAsia="cs-CZ"/>
        </w:rPr>
        <w:t>a</w:t>
      </w: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CC4251" w:rsidP="00CC4251">
      <w:pPr>
        <w:spacing w:after="0" w:line="24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o</w:t>
      </w:r>
      <w:r w:rsidR="00861106" w:rsidRPr="00CC4251">
        <w:rPr>
          <w:rFonts w:ascii="Times New Roman" w:eastAsia="Times New Roman" w:hAnsi="Times New Roman" w:cs="Times New Roman"/>
          <w:bCs/>
          <w:sz w:val="24"/>
          <w:szCs w:val="24"/>
          <w:lang w:eastAsia="cs-CZ"/>
        </w:rPr>
        <w:t xml:space="preserve">bchodní firma: </w:t>
      </w:r>
      <w:r w:rsidR="001925BA">
        <w:rPr>
          <w:rFonts w:ascii="Times New Roman" w:eastAsia="Times New Roman" w:hAnsi="Times New Roman" w:cs="Times New Roman"/>
          <w:bCs/>
          <w:sz w:val="24"/>
          <w:szCs w:val="24"/>
          <w:lang w:eastAsia="cs-CZ"/>
        </w:rPr>
        <w:t xml:space="preserve">          </w:t>
      </w:r>
      <w:proofErr w:type="spellStart"/>
      <w:r w:rsidR="00F67694" w:rsidRPr="00F67694">
        <w:rPr>
          <w:rFonts w:ascii="Times New Roman" w:eastAsia="Times New Roman" w:hAnsi="Times New Roman" w:cs="Times New Roman"/>
          <w:bCs/>
          <w:sz w:val="24"/>
          <w:szCs w:val="24"/>
          <w:lang w:eastAsia="cs-CZ"/>
        </w:rPr>
        <w:t>Rauschen</w:t>
      </w:r>
      <w:proofErr w:type="spellEnd"/>
      <w:r w:rsidR="00F67694" w:rsidRPr="00F67694">
        <w:rPr>
          <w:rFonts w:ascii="Times New Roman" w:eastAsia="Times New Roman" w:hAnsi="Times New Roman" w:cs="Times New Roman"/>
          <w:bCs/>
          <w:sz w:val="24"/>
          <w:szCs w:val="24"/>
          <w:lang w:eastAsia="cs-CZ"/>
        </w:rPr>
        <w:t xml:space="preserve"> s.r.o.</w:t>
      </w:r>
    </w:p>
    <w:p w:rsidR="00861106" w:rsidRDefault="00CC4251" w:rsidP="00CC4251">
      <w:pPr>
        <w:spacing w:after="0" w:line="24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s</w:t>
      </w:r>
      <w:r w:rsidR="00861106" w:rsidRPr="00CC4251">
        <w:rPr>
          <w:rFonts w:ascii="Times New Roman" w:eastAsia="Times New Roman" w:hAnsi="Times New Roman" w:cs="Times New Roman"/>
          <w:bCs/>
          <w:sz w:val="24"/>
          <w:szCs w:val="24"/>
          <w:lang w:eastAsia="cs-CZ"/>
        </w:rPr>
        <w:t>e sídlem: </w:t>
      </w:r>
      <w:r w:rsidR="001925BA">
        <w:rPr>
          <w:rFonts w:ascii="Times New Roman" w:eastAsia="Times New Roman" w:hAnsi="Times New Roman" w:cs="Times New Roman"/>
          <w:bCs/>
          <w:sz w:val="24"/>
          <w:szCs w:val="24"/>
          <w:lang w:eastAsia="cs-CZ"/>
        </w:rPr>
        <w:t xml:space="preserve">                   </w:t>
      </w:r>
      <w:r w:rsidR="00290E14">
        <w:rPr>
          <w:rFonts w:ascii="Times New Roman" w:eastAsia="Times New Roman" w:hAnsi="Times New Roman" w:cs="Times New Roman"/>
          <w:bCs/>
          <w:sz w:val="24"/>
          <w:szCs w:val="24"/>
          <w:lang w:eastAsia="cs-CZ"/>
        </w:rPr>
        <w:t xml:space="preserve"> </w:t>
      </w:r>
      <w:r w:rsidR="008802BB">
        <w:rPr>
          <w:rFonts w:ascii="Times New Roman" w:eastAsia="Times New Roman" w:hAnsi="Times New Roman" w:cs="Times New Roman"/>
          <w:bCs/>
          <w:sz w:val="24"/>
          <w:szCs w:val="24"/>
          <w:lang w:eastAsia="cs-CZ"/>
        </w:rPr>
        <w:t>Višňovka 317, 250 70 Postřižín</w:t>
      </w:r>
    </w:p>
    <w:p w:rsidR="00CC4251" w:rsidRPr="00CC4251" w:rsidRDefault="008802BB" w:rsidP="00CC4251">
      <w:pPr>
        <w:spacing w:after="0" w:line="24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z</w:t>
      </w:r>
      <w:r w:rsidR="00CC4251">
        <w:rPr>
          <w:rFonts w:ascii="Times New Roman" w:eastAsia="Times New Roman" w:hAnsi="Times New Roman" w:cs="Times New Roman"/>
          <w:bCs/>
          <w:sz w:val="24"/>
          <w:szCs w:val="24"/>
          <w:lang w:eastAsia="cs-CZ"/>
        </w:rPr>
        <w:t>astoupená:</w:t>
      </w:r>
      <w:r w:rsidR="009F15D0" w:rsidRPr="00F67694">
        <w:rPr>
          <w:rFonts w:ascii="Times New Roman" w:eastAsia="Times New Roman" w:hAnsi="Times New Roman" w:cs="Times New Roman"/>
          <w:bCs/>
          <w:sz w:val="24"/>
          <w:szCs w:val="24"/>
          <w:lang w:eastAsia="cs-CZ"/>
        </w:rPr>
        <w:t xml:space="preserve"> </w:t>
      </w:r>
      <w:r w:rsidR="009F15D0" w:rsidRPr="00F67694">
        <w:rPr>
          <w:rFonts w:ascii="Times New Roman" w:eastAsia="Times New Roman" w:hAnsi="Times New Roman" w:cs="Times New Roman"/>
          <w:bCs/>
          <w:sz w:val="24"/>
          <w:szCs w:val="24"/>
          <w:lang w:eastAsia="cs-CZ"/>
        </w:rPr>
        <w:tab/>
      </w:r>
      <w:r w:rsidR="009F15D0" w:rsidRPr="00F67694">
        <w:rPr>
          <w:rFonts w:ascii="Times New Roman" w:eastAsia="Times New Roman" w:hAnsi="Times New Roman" w:cs="Times New Roman"/>
          <w:bCs/>
          <w:sz w:val="24"/>
          <w:szCs w:val="24"/>
          <w:lang w:eastAsia="cs-CZ"/>
        </w:rPr>
        <w:tab/>
        <w:t xml:space="preserve"> </w:t>
      </w:r>
      <w:r w:rsidR="00290E14">
        <w:rPr>
          <w:rFonts w:ascii="Times New Roman" w:eastAsia="Times New Roman" w:hAnsi="Times New Roman" w:cs="Times New Roman"/>
          <w:bCs/>
          <w:sz w:val="24"/>
          <w:szCs w:val="24"/>
          <w:lang w:eastAsia="cs-CZ"/>
        </w:rPr>
        <w:t xml:space="preserve"> </w:t>
      </w:r>
      <w:proofErr w:type="spellStart"/>
      <w:r w:rsidR="00F67694">
        <w:rPr>
          <w:rFonts w:ascii="Times New Roman" w:eastAsia="Times New Roman" w:hAnsi="Times New Roman" w:cs="Times New Roman"/>
          <w:bCs/>
          <w:sz w:val="24"/>
          <w:szCs w:val="24"/>
          <w:lang w:eastAsia="cs-CZ"/>
        </w:rPr>
        <w:t>Azhay</w:t>
      </w:r>
      <w:proofErr w:type="spellEnd"/>
      <w:r w:rsidR="00F67694">
        <w:rPr>
          <w:rFonts w:ascii="Times New Roman" w:eastAsia="Times New Roman" w:hAnsi="Times New Roman" w:cs="Times New Roman"/>
          <w:bCs/>
          <w:sz w:val="24"/>
          <w:szCs w:val="24"/>
          <w:lang w:eastAsia="cs-CZ"/>
        </w:rPr>
        <w:t xml:space="preserve"> </w:t>
      </w:r>
      <w:proofErr w:type="spellStart"/>
      <w:r w:rsidR="00F67694">
        <w:rPr>
          <w:rFonts w:ascii="Times New Roman" w:eastAsia="Times New Roman" w:hAnsi="Times New Roman" w:cs="Times New Roman"/>
          <w:bCs/>
          <w:sz w:val="24"/>
          <w:szCs w:val="24"/>
          <w:lang w:eastAsia="cs-CZ"/>
        </w:rPr>
        <w:t>Khachaturova</w:t>
      </w:r>
      <w:proofErr w:type="spellEnd"/>
      <w:r w:rsidR="0024478E">
        <w:rPr>
          <w:rFonts w:ascii="Times New Roman" w:eastAsia="Times New Roman" w:hAnsi="Times New Roman" w:cs="Times New Roman"/>
          <w:bCs/>
          <w:sz w:val="24"/>
          <w:szCs w:val="24"/>
          <w:lang w:eastAsia="cs-CZ"/>
        </w:rPr>
        <w:t>, jednatelkou</w:t>
      </w:r>
    </w:p>
    <w:p w:rsidR="00CC4251" w:rsidRDefault="00861106" w:rsidP="00CC4251">
      <w:pPr>
        <w:spacing w:after="0" w:line="240" w:lineRule="auto"/>
        <w:jc w:val="both"/>
        <w:rPr>
          <w:rFonts w:ascii="Times New Roman" w:eastAsia="Times New Roman" w:hAnsi="Times New Roman" w:cs="Times New Roman"/>
          <w:bCs/>
          <w:sz w:val="24"/>
          <w:szCs w:val="24"/>
          <w:lang w:eastAsia="cs-CZ"/>
        </w:rPr>
      </w:pPr>
      <w:r w:rsidRPr="00CC4251">
        <w:rPr>
          <w:rFonts w:ascii="Times New Roman" w:eastAsia="Times New Roman" w:hAnsi="Times New Roman" w:cs="Times New Roman"/>
          <w:bCs/>
          <w:sz w:val="24"/>
          <w:szCs w:val="24"/>
          <w:lang w:eastAsia="cs-CZ"/>
        </w:rPr>
        <w:t>IČ:</w:t>
      </w:r>
      <w:r w:rsidR="001925BA">
        <w:rPr>
          <w:rFonts w:ascii="Times New Roman" w:eastAsia="Times New Roman" w:hAnsi="Times New Roman" w:cs="Times New Roman"/>
          <w:bCs/>
          <w:sz w:val="24"/>
          <w:szCs w:val="24"/>
          <w:lang w:eastAsia="cs-CZ"/>
        </w:rPr>
        <w:t xml:space="preserve">                                </w:t>
      </w:r>
      <w:r w:rsidR="00F67694" w:rsidRPr="00F67694">
        <w:rPr>
          <w:rFonts w:ascii="Times New Roman" w:eastAsia="Times New Roman" w:hAnsi="Times New Roman" w:cs="Times New Roman"/>
          <w:bCs/>
          <w:sz w:val="24"/>
          <w:szCs w:val="24"/>
          <w:lang w:eastAsia="cs-CZ"/>
        </w:rPr>
        <w:t>27397106</w:t>
      </w:r>
      <w:r w:rsidRPr="00CC4251">
        <w:rPr>
          <w:rFonts w:ascii="Times New Roman" w:eastAsia="Times New Roman" w:hAnsi="Times New Roman" w:cs="Times New Roman"/>
          <w:bCs/>
          <w:sz w:val="24"/>
          <w:szCs w:val="24"/>
          <w:lang w:eastAsia="cs-CZ"/>
        </w:rPr>
        <w:tab/>
        <w:t xml:space="preserve">   </w:t>
      </w:r>
      <w:r w:rsidR="00CC4251">
        <w:rPr>
          <w:rFonts w:ascii="Times New Roman" w:eastAsia="Times New Roman" w:hAnsi="Times New Roman" w:cs="Times New Roman"/>
          <w:bCs/>
          <w:sz w:val="24"/>
          <w:szCs w:val="24"/>
          <w:lang w:eastAsia="cs-CZ"/>
        </w:rPr>
        <w:t xml:space="preserve">                               </w:t>
      </w:r>
    </w:p>
    <w:p w:rsidR="00861106" w:rsidRPr="00CC4251" w:rsidRDefault="00861106" w:rsidP="00CC4251">
      <w:pPr>
        <w:spacing w:after="0" w:line="240" w:lineRule="auto"/>
        <w:jc w:val="both"/>
        <w:rPr>
          <w:rFonts w:ascii="Times New Roman" w:eastAsia="Times New Roman" w:hAnsi="Times New Roman" w:cs="Times New Roman"/>
          <w:bCs/>
          <w:sz w:val="24"/>
          <w:szCs w:val="24"/>
          <w:lang w:eastAsia="cs-CZ"/>
        </w:rPr>
      </w:pPr>
      <w:r w:rsidRPr="00CC4251">
        <w:rPr>
          <w:rFonts w:ascii="Times New Roman" w:eastAsia="Times New Roman" w:hAnsi="Times New Roman" w:cs="Times New Roman"/>
          <w:bCs/>
          <w:sz w:val="24"/>
          <w:szCs w:val="24"/>
          <w:lang w:eastAsia="cs-CZ"/>
        </w:rPr>
        <w:t>DIČ:</w:t>
      </w:r>
      <w:r w:rsidR="001925BA">
        <w:rPr>
          <w:rFonts w:ascii="Times New Roman" w:eastAsia="Times New Roman" w:hAnsi="Times New Roman" w:cs="Times New Roman"/>
          <w:bCs/>
          <w:sz w:val="24"/>
          <w:szCs w:val="24"/>
          <w:lang w:eastAsia="cs-CZ"/>
        </w:rPr>
        <w:t xml:space="preserve">                             CZ</w:t>
      </w:r>
      <w:r w:rsidR="00F67694" w:rsidRPr="00F67694">
        <w:rPr>
          <w:rFonts w:ascii="Times New Roman" w:eastAsia="Times New Roman" w:hAnsi="Times New Roman" w:cs="Times New Roman"/>
          <w:bCs/>
          <w:sz w:val="24"/>
          <w:szCs w:val="24"/>
          <w:lang w:eastAsia="cs-CZ"/>
        </w:rPr>
        <w:t>27397106</w:t>
      </w:r>
      <w:r w:rsidRPr="00CC4251">
        <w:rPr>
          <w:rFonts w:ascii="Times New Roman" w:eastAsia="Times New Roman" w:hAnsi="Times New Roman" w:cs="Times New Roman"/>
          <w:bCs/>
          <w:sz w:val="24"/>
          <w:szCs w:val="24"/>
          <w:lang w:eastAsia="cs-CZ"/>
        </w:rPr>
        <w:tab/>
        <w:t xml:space="preserve"> </w:t>
      </w:r>
      <w:r w:rsidR="001925BA">
        <w:rPr>
          <w:rFonts w:ascii="Times New Roman" w:eastAsia="Times New Roman" w:hAnsi="Times New Roman" w:cs="Times New Roman"/>
          <w:bCs/>
          <w:sz w:val="24"/>
          <w:szCs w:val="24"/>
          <w:lang w:eastAsia="cs-CZ"/>
        </w:rPr>
        <w:t xml:space="preserve">                  plátce </w:t>
      </w:r>
      <w:proofErr w:type="gramStart"/>
      <w:r w:rsidR="001925BA">
        <w:rPr>
          <w:rFonts w:ascii="Times New Roman" w:eastAsia="Times New Roman" w:hAnsi="Times New Roman" w:cs="Times New Roman"/>
          <w:bCs/>
          <w:sz w:val="24"/>
          <w:szCs w:val="24"/>
          <w:lang w:eastAsia="cs-CZ"/>
        </w:rPr>
        <w:t xml:space="preserve">DPH : </w:t>
      </w:r>
      <w:r w:rsidRPr="00CC4251">
        <w:rPr>
          <w:rFonts w:ascii="Times New Roman" w:eastAsia="Times New Roman" w:hAnsi="Times New Roman" w:cs="Times New Roman"/>
          <w:bCs/>
          <w:sz w:val="24"/>
          <w:szCs w:val="24"/>
          <w:lang w:eastAsia="cs-CZ"/>
        </w:rPr>
        <w:t xml:space="preserve"> </w:t>
      </w:r>
      <w:r w:rsidR="000B6E4D">
        <w:rPr>
          <w:rFonts w:ascii="Times New Roman" w:eastAsia="Times New Roman" w:hAnsi="Times New Roman" w:cs="Times New Roman"/>
          <w:bCs/>
          <w:sz w:val="24"/>
          <w:szCs w:val="24"/>
          <w:lang w:eastAsia="cs-CZ"/>
        </w:rPr>
        <w:t>ano</w:t>
      </w:r>
      <w:proofErr w:type="gramEnd"/>
      <w:r w:rsidRPr="00CC4251">
        <w:rPr>
          <w:rFonts w:ascii="Times New Roman" w:eastAsia="Times New Roman" w:hAnsi="Times New Roman" w:cs="Times New Roman"/>
          <w:bCs/>
          <w:sz w:val="24"/>
          <w:szCs w:val="24"/>
          <w:lang w:eastAsia="cs-CZ"/>
        </w:rPr>
        <w:t xml:space="preserve"> </w:t>
      </w:r>
    </w:p>
    <w:p w:rsidR="00CC4251" w:rsidRDefault="00861106" w:rsidP="00CC4251">
      <w:pPr>
        <w:spacing w:after="0" w:line="240" w:lineRule="auto"/>
        <w:jc w:val="both"/>
        <w:rPr>
          <w:rFonts w:ascii="Times New Roman" w:eastAsia="Times New Roman" w:hAnsi="Times New Roman" w:cs="Times New Roman"/>
          <w:bCs/>
          <w:sz w:val="24"/>
          <w:szCs w:val="24"/>
          <w:lang w:eastAsia="cs-CZ"/>
        </w:rPr>
      </w:pPr>
      <w:r w:rsidRPr="00CC4251">
        <w:rPr>
          <w:rFonts w:ascii="Times New Roman" w:eastAsia="Times New Roman" w:hAnsi="Times New Roman" w:cs="Times New Roman"/>
          <w:bCs/>
          <w:sz w:val="24"/>
          <w:szCs w:val="24"/>
          <w:lang w:eastAsia="cs-CZ"/>
        </w:rPr>
        <w:t xml:space="preserve">Bankovní spojení:                  </w:t>
      </w:r>
    </w:p>
    <w:p w:rsidR="00CC4251" w:rsidRDefault="008802BB" w:rsidP="00CC4251">
      <w:pPr>
        <w:spacing w:after="0" w:line="24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Č</w:t>
      </w:r>
      <w:r w:rsidR="00CC4251">
        <w:rPr>
          <w:rFonts w:ascii="Times New Roman" w:eastAsia="Times New Roman" w:hAnsi="Times New Roman" w:cs="Times New Roman"/>
          <w:bCs/>
          <w:sz w:val="24"/>
          <w:szCs w:val="24"/>
          <w:lang w:eastAsia="cs-CZ"/>
        </w:rPr>
        <w:t>íslo</w:t>
      </w:r>
      <w:r w:rsidR="00861106" w:rsidRPr="00CC4251">
        <w:rPr>
          <w:rFonts w:ascii="Times New Roman" w:eastAsia="Times New Roman" w:hAnsi="Times New Roman" w:cs="Times New Roman"/>
          <w:bCs/>
          <w:sz w:val="24"/>
          <w:szCs w:val="24"/>
          <w:lang w:eastAsia="cs-CZ"/>
        </w:rPr>
        <w:t xml:space="preserve"> účtu:  </w:t>
      </w:r>
      <w:r w:rsidR="00861106" w:rsidRPr="00CC4251">
        <w:rPr>
          <w:rFonts w:ascii="Times New Roman" w:eastAsia="Times New Roman" w:hAnsi="Times New Roman" w:cs="Times New Roman"/>
          <w:bCs/>
          <w:sz w:val="24"/>
          <w:szCs w:val="24"/>
          <w:lang w:eastAsia="cs-CZ"/>
        </w:rPr>
        <w:tab/>
      </w:r>
    </w:p>
    <w:p w:rsidR="00F67694" w:rsidRPr="00CC4251" w:rsidRDefault="00F67694" w:rsidP="00F67694">
      <w:pPr>
        <w:spacing w:after="0" w:line="240" w:lineRule="auto"/>
        <w:jc w:val="both"/>
        <w:rPr>
          <w:rFonts w:ascii="Times New Roman" w:eastAsia="Times New Roman" w:hAnsi="Times New Roman" w:cs="Times New Roman"/>
          <w:bCs/>
          <w:sz w:val="24"/>
          <w:szCs w:val="24"/>
          <w:lang w:eastAsia="cs-CZ"/>
        </w:rPr>
      </w:pPr>
      <w:r w:rsidRPr="00CC4251">
        <w:rPr>
          <w:rFonts w:ascii="Times New Roman" w:eastAsia="Times New Roman" w:hAnsi="Times New Roman" w:cs="Times New Roman"/>
          <w:bCs/>
          <w:sz w:val="24"/>
          <w:szCs w:val="24"/>
          <w:lang w:eastAsia="cs-CZ"/>
        </w:rPr>
        <w:t>P</w:t>
      </w:r>
      <w:r>
        <w:rPr>
          <w:rFonts w:ascii="Times New Roman" w:eastAsia="Times New Roman" w:hAnsi="Times New Roman" w:cs="Times New Roman"/>
          <w:bCs/>
          <w:sz w:val="24"/>
          <w:szCs w:val="24"/>
          <w:lang w:eastAsia="cs-CZ"/>
        </w:rPr>
        <w:t>r</w:t>
      </w:r>
      <w:r w:rsidRPr="00CC4251">
        <w:rPr>
          <w:rFonts w:ascii="Times New Roman" w:eastAsia="Times New Roman" w:hAnsi="Times New Roman" w:cs="Times New Roman"/>
          <w:bCs/>
          <w:sz w:val="24"/>
          <w:szCs w:val="24"/>
          <w:lang w:eastAsia="cs-CZ"/>
        </w:rPr>
        <w:t xml:space="preserve">odejní místo: </w:t>
      </w:r>
      <w:r>
        <w:rPr>
          <w:rFonts w:ascii="Times New Roman" w:eastAsia="Times New Roman" w:hAnsi="Times New Roman" w:cs="Times New Roman"/>
          <w:bCs/>
          <w:sz w:val="24"/>
          <w:szCs w:val="24"/>
          <w:lang w:eastAsia="cs-CZ"/>
        </w:rPr>
        <w:t xml:space="preserve">           </w:t>
      </w:r>
      <w:r w:rsidRPr="00F67694">
        <w:rPr>
          <w:rFonts w:ascii="Times New Roman" w:eastAsia="Times New Roman" w:hAnsi="Times New Roman" w:cs="Times New Roman"/>
          <w:bCs/>
          <w:sz w:val="24"/>
          <w:szCs w:val="24"/>
          <w:lang w:eastAsia="cs-CZ"/>
        </w:rPr>
        <w:t xml:space="preserve">Prodejna suvenýrů, Hotel </w:t>
      </w:r>
      <w:proofErr w:type="spellStart"/>
      <w:r w:rsidRPr="00F67694">
        <w:rPr>
          <w:rFonts w:ascii="Times New Roman" w:eastAsia="Times New Roman" w:hAnsi="Times New Roman" w:cs="Times New Roman"/>
          <w:bCs/>
          <w:sz w:val="24"/>
          <w:szCs w:val="24"/>
          <w:lang w:eastAsia="cs-CZ"/>
        </w:rPr>
        <w:t>Hilton</w:t>
      </w:r>
      <w:proofErr w:type="spellEnd"/>
    </w:p>
    <w:p w:rsidR="00F67694" w:rsidRDefault="00F67694" w:rsidP="00F67694">
      <w:pPr>
        <w:tabs>
          <w:tab w:val="left" w:pos="2127"/>
        </w:tabs>
        <w:spacing w:after="0" w:line="24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OR:</w:t>
      </w:r>
      <w:r>
        <w:rPr>
          <w:rFonts w:ascii="Times New Roman" w:eastAsia="Times New Roman" w:hAnsi="Times New Roman" w:cs="Times New Roman"/>
          <w:bCs/>
          <w:sz w:val="24"/>
          <w:szCs w:val="24"/>
          <w:lang w:eastAsia="cs-CZ"/>
        </w:rPr>
        <w:tab/>
        <w:t xml:space="preserve">  </w:t>
      </w:r>
      <w:r w:rsidRPr="00F67694">
        <w:rPr>
          <w:rFonts w:ascii="Times New Roman" w:eastAsia="Times New Roman" w:hAnsi="Times New Roman" w:cs="Times New Roman"/>
          <w:bCs/>
          <w:sz w:val="24"/>
          <w:szCs w:val="24"/>
          <w:lang w:eastAsia="cs-CZ"/>
        </w:rPr>
        <w:t>MS v Praze oddíl C, vložka 109760</w:t>
      </w:r>
    </w:p>
    <w:p w:rsidR="00F67694" w:rsidRPr="00CC4251" w:rsidRDefault="00F67694" w:rsidP="00F67694">
      <w:pPr>
        <w:spacing w:after="0" w:line="240" w:lineRule="auto"/>
        <w:jc w:val="both"/>
        <w:rPr>
          <w:rFonts w:ascii="Times New Roman" w:eastAsia="Times New Roman" w:hAnsi="Times New Roman" w:cs="Times New Roman"/>
          <w:bCs/>
          <w:sz w:val="24"/>
          <w:szCs w:val="24"/>
          <w:lang w:eastAsia="cs-CZ"/>
        </w:rPr>
      </w:pPr>
      <w:r w:rsidRPr="00CC4251">
        <w:rPr>
          <w:rFonts w:ascii="Times New Roman" w:eastAsia="Times New Roman" w:hAnsi="Times New Roman" w:cs="Times New Roman"/>
          <w:bCs/>
          <w:sz w:val="24"/>
          <w:szCs w:val="24"/>
          <w:lang w:eastAsia="cs-CZ"/>
        </w:rPr>
        <w:t>(</w:t>
      </w:r>
      <w:r>
        <w:rPr>
          <w:rFonts w:ascii="Times New Roman" w:eastAsia="Times New Roman" w:hAnsi="Times New Roman" w:cs="Times New Roman"/>
          <w:bCs/>
          <w:sz w:val="24"/>
          <w:szCs w:val="24"/>
          <w:lang w:eastAsia="cs-CZ"/>
        </w:rPr>
        <w:t>dále jen „</w:t>
      </w:r>
      <w:r w:rsidRPr="00CC4251">
        <w:rPr>
          <w:rFonts w:ascii="Times New Roman" w:eastAsia="Times New Roman" w:hAnsi="Times New Roman" w:cs="Times New Roman"/>
          <w:b/>
          <w:bCs/>
          <w:sz w:val="24"/>
          <w:szCs w:val="24"/>
          <w:lang w:eastAsia="cs-CZ"/>
        </w:rPr>
        <w:t>kupující“</w:t>
      </w:r>
      <w:r w:rsidRPr="00CC4251">
        <w:rPr>
          <w:rFonts w:ascii="Times New Roman" w:eastAsia="Times New Roman" w:hAnsi="Times New Roman" w:cs="Times New Roman"/>
          <w:bCs/>
          <w:sz w:val="24"/>
          <w:szCs w:val="24"/>
          <w:lang w:eastAsia="cs-CZ"/>
        </w:rPr>
        <w:t>)</w:t>
      </w:r>
    </w:p>
    <w:p w:rsidR="00F67694" w:rsidRPr="00CC4251" w:rsidRDefault="00F67694" w:rsidP="00F67694">
      <w:pPr>
        <w:spacing w:line="240" w:lineRule="exact"/>
        <w:jc w:val="both"/>
        <w:rPr>
          <w:rFonts w:ascii="Times New Roman" w:eastAsia="Times New Roman" w:hAnsi="Times New Roman" w:cs="Times New Roman"/>
          <w:bCs/>
          <w:sz w:val="24"/>
          <w:szCs w:val="24"/>
          <w:lang w:eastAsia="cs-CZ"/>
        </w:rPr>
      </w:pPr>
    </w:p>
    <w:p w:rsidR="0087488B" w:rsidRPr="00CC4251" w:rsidRDefault="0087488B"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931135" w:rsidRDefault="00861106" w:rsidP="00CC4251">
      <w:pPr>
        <w:spacing w:after="0" w:line="240" w:lineRule="auto"/>
        <w:jc w:val="both"/>
        <w:rPr>
          <w:rFonts w:ascii="Times New Roman" w:eastAsia="Times New Roman" w:hAnsi="Times New Roman" w:cs="Times New Roman"/>
          <w:b/>
          <w:bCs/>
          <w:sz w:val="24"/>
          <w:szCs w:val="24"/>
          <w:lang w:eastAsia="cs-CZ"/>
        </w:rPr>
      </w:pPr>
      <w:r w:rsidRPr="00CC4251">
        <w:rPr>
          <w:rFonts w:ascii="Times New Roman" w:eastAsia="Times New Roman" w:hAnsi="Times New Roman" w:cs="Times New Roman"/>
          <w:b/>
          <w:bCs/>
          <w:sz w:val="28"/>
          <w:szCs w:val="24"/>
          <w:lang w:eastAsia="cs-CZ"/>
        </w:rPr>
        <w:t xml:space="preserve">  </w:t>
      </w:r>
      <w:r w:rsidR="00CC4251">
        <w:rPr>
          <w:rFonts w:ascii="Times New Roman" w:eastAsia="Times New Roman" w:hAnsi="Times New Roman" w:cs="Times New Roman"/>
          <w:b/>
          <w:bCs/>
          <w:sz w:val="28"/>
          <w:szCs w:val="24"/>
          <w:lang w:eastAsia="cs-CZ"/>
        </w:rPr>
        <w:t xml:space="preserve">                       </w:t>
      </w:r>
      <w:r w:rsidRPr="00CC4251">
        <w:rPr>
          <w:rFonts w:ascii="Times New Roman" w:eastAsia="Times New Roman" w:hAnsi="Times New Roman" w:cs="Times New Roman"/>
          <w:b/>
          <w:bCs/>
          <w:sz w:val="28"/>
          <w:szCs w:val="24"/>
          <w:lang w:eastAsia="cs-CZ"/>
        </w:rPr>
        <w:t xml:space="preserve">                            </w:t>
      </w:r>
      <w:r w:rsidRPr="00931135">
        <w:rPr>
          <w:rFonts w:ascii="Times New Roman" w:eastAsia="Times New Roman" w:hAnsi="Times New Roman" w:cs="Times New Roman"/>
          <w:b/>
          <w:bCs/>
          <w:sz w:val="24"/>
          <w:szCs w:val="24"/>
          <w:lang w:eastAsia="cs-CZ"/>
        </w:rPr>
        <w:t>Článek 1</w:t>
      </w:r>
    </w:p>
    <w:p w:rsidR="00861106" w:rsidRPr="00884983" w:rsidRDefault="00CC4251" w:rsidP="00CC4251">
      <w:pPr>
        <w:spacing w:after="0" w:line="240" w:lineRule="auto"/>
        <w:jc w:val="both"/>
        <w:rPr>
          <w:rFonts w:ascii="Times New Roman" w:eastAsia="Times New Roman" w:hAnsi="Times New Roman" w:cs="Times New Roman"/>
          <w:b/>
          <w:bCs/>
          <w:sz w:val="24"/>
          <w:szCs w:val="24"/>
          <w:lang w:eastAsia="cs-CZ"/>
        </w:rPr>
      </w:pPr>
      <w:r w:rsidRPr="00931135">
        <w:rPr>
          <w:rFonts w:ascii="Times New Roman" w:eastAsia="Times New Roman" w:hAnsi="Times New Roman" w:cs="Times New Roman"/>
          <w:b/>
          <w:bCs/>
          <w:sz w:val="24"/>
          <w:szCs w:val="24"/>
          <w:lang w:eastAsia="cs-CZ"/>
        </w:rPr>
        <w:t xml:space="preserve">                     </w:t>
      </w:r>
      <w:r w:rsidR="00861106" w:rsidRPr="00931135">
        <w:rPr>
          <w:rFonts w:ascii="Times New Roman" w:eastAsia="Times New Roman" w:hAnsi="Times New Roman" w:cs="Times New Roman"/>
          <w:b/>
          <w:bCs/>
          <w:sz w:val="24"/>
          <w:szCs w:val="24"/>
          <w:lang w:eastAsia="cs-CZ"/>
        </w:rPr>
        <w:t xml:space="preserve">                   </w:t>
      </w:r>
      <w:r w:rsidR="00931135">
        <w:rPr>
          <w:rFonts w:ascii="Times New Roman" w:eastAsia="Times New Roman" w:hAnsi="Times New Roman" w:cs="Times New Roman"/>
          <w:b/>
          <w:bCs/>
          <w:sz w:val="24"/>
          <w:szCs w:val="24"/>
          <w:lang w:eastAsia="cs-CZ"/>
        </w:rPr>
        <w:t xml:space="preserve">          </w:t>
      </w:r>
      <w:r w:rsidR="00861106" w:rsidRPr="00931135">
        <w:rPr>
          <w:rFonts w:ascii="Times New Roman" w:eastAsia="Times New Roman" w:hAnsi="Times New Roman" w:cs="Times New Roman"/>
          <w:b/>
          <w:bCs/>
          <w:sz w:val="24"/>
          <w:szCs w:val="24"/>
          <w:lang w:eastAsia="cs-CZ"/>
        </w:rPr>
        <w:t xml:space="preserve">       Předmět smlouvy</w:t>
      </w:r>
    </w:p>
    <w:p w:rsidR="00861106" w:rsidRPr="00CC4251" w:rsidRDefault="00861106" w:rsidP="00CC4251">
      <w:pPr>
        <w:spacing w:after="0" w:line="240" w:lineRule="auto"/>
        <w:jc w:val="both"/>
        <w:rPr>
          <w:rFonts w:ascii="Times New Roman" w:eastAsia="Times New Roman" w:hAnsi="Times New Roman" w:cs="Times New Roman"/>
          <w:bCs/>
          <w:sz w:val="24"/>
          <w:szCs w:val="24"/>
          <w:lang w:eastAsia="cs-CZ"/>
        </w:rPr>
      </w:pPr>
      <w:r w:rsidRPr="00CC4251">
        <w:rPr>
          <w:rFonts w:ascii="Times New Roman" w:eastAsia="Times New Roman" w:hAnsi="Times New Roman" w:cs="Times New Roman"/>
          <w:bCs/>
          <w:sz w:val="24"/>
          <w:szCs w:val="24"/>
          <w:lang w:eastAsia="cs-CZ"/>
        </w:rPr>
        <w:t>1.1.</w:t>
      </w:r>
    </w:p>
    <w:p w:rsidR="00861106" w:rsidRPr="00CC4251" w:rsidRDefault="00861106" w:rsidP="00CC4251">
      <w:pPr>
        <w:spacing w:after="0" w:line="240" w:lineRule="auto"/>
        <w:jc w:val="both"/>
        <w:rPr>
          <w:rFonts w:ascii="Times New Roman" w:eastAsia="Times New Roman" w:hAnsi="Times New Roman" w:cs="Times New Roman"/>
          <w:bCs/>
          <w:sz w:val="24"/>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Cs/>
          <w:sz w:val="24"/>
          <w:szCs w:val="24"/>
          <w:lang w:eastAsia="cs-CZ"/>
        </w:rPr>
      </w:pPr>
      <w:r w:rsidRPr="00CC4251">
        <w:rPr>
          <w:rFonts w:ascii="Times New Roman" w:eastAsia="Times New Roman" w:hAnsi="Times New Roman" w:cs="Times New Roman"/>
          <w:bCs/>
          <w:sz w:val="24"/>
          <w:szCs w:val="24"/>
          <w:lang w:eastAsia="cs-CZ"/>
        </w:rPr>
        <w:t>Prodávající se zavazuje na základě nabídek a jejich přijetí kupujícím v souladu s občanským zákoníkem a v souladu s touto Rámcovou smlouvou dodávat kupujícímu jízdenky pro použití v pražské integrované dopravě vydané Dopravním podnikem hl. m. Prahy, akciovou společností, (dále jen jízdenky PID) a převést na kupujícího vlastnické právo k předmětu koupě a kupující se zavazuje zaplatit kupní cenu.  Specifikace sortimentu koupě je uvedena v příloze č. 1, která je nedílnou součástí této smlouvy.</w:t>
      </w:r>
    </w:p>
    <w:p w:rsidR="00861106" w:rsidRDefault="00861106" w:rsidP="00CC4251">
      <w:pPr>
        <w:spacing w:after="0" w:line="240" w:lineRule="auto"/>
        <w:jc w:val="both"/>
        <w:rPr>
          <w:rFonts w:ascii="Times New Roman" w:eastAsia="Times New Roman" w:hAnsi="Times New Roman" w:cs="Times New Roman"/>
          <w:b/>
          <w:bCs/>
          <w:sz w:val="28"/>
          <w:szCs w:val="24"/>
          <w:lang w:eastAsia="cs-CZ"/>
        </w:rPr>
      </w:pPr>
    </w:p>
    <w:p w:rsidR="00884983" w:rsidRPr="00CC4251" w:rsidRDefault="00884983" w:rsidP="00CC4251">
      <w:pPr>
        <w:spacing w:after="0" w:line="240" w:lineRule="auto"/>
        <w:jc w:val="both"/>
        <w:rPr>
          <w:rFonts w:ascii="Times New Roman" w:eastAsia="Times New Roman" w:hAnsi="Times New Roman" w:cs="Times New Roman"/>
          <w:b/>
          <w:bCs/>
          <w:sz w:val="28"/>
          <w:szCs w:val="24"/>
          <w:lang w:eastAsia="cs-CZ"/>
        </w:rPr>
      </w:pPr>
    </w:p>
    <w:p w:rsidR="00861106" w:rsidRDefault="00861106" w:rsidP="00CC4251">
      <w:pPr>
        <w:spacing w:after="0" w:line="240" w:lineRule="auto"/>
        <w:jc w:val="both"/>
        <w:rPr>
          <w:rFonts w:ascii="Times New Roman" w:eastAsia="Times New Roman" w:hAnsi="Times New Roman" w:cs="Times New Roman"/>
          <w:b/>
          <w:bCs/>
          <w:sz w:val="28"/>
          <w:szCs w:val="24"/>
          <w:lang w:eastAsia="cs-CZ"/>
        </w:rPr>
      </w:pPr>
    </w:p>
    <w:p w:rsidR="00884983" w:rsidRPr="00CC4251" w:rsidRDefault="00884983"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Cs/>
          <w:sz w:val="24"/>
          <w:szCs w:val="24"/>
          <w:lang w:eastAsia="cs-CZ"/>
        </w:rPr>
      </w:pPr>
      <w:r w:rsidRPr="00CC4251">
        <w:rPr>
          <w:rFonts w:ascii="Times New Roman" w:eastAsia="Times New Roman" w:hAnsi="Times New Roman" w:cs="Times New Roman"/>
          <w:bCs/>
          <w:sz w:val="24"/>
          <w:szCs w:val="24"/>
          <w:lang w:eastAsia="cs-CZ"/>
        </w:rPr>
        <w:t>1.2.</w:t>
      </w:r>
    </w:p>
    <w:p w:rsidR="00861106" w:rsidRPr="00CC4251" w:rsidRDefault="00861106" w:rsidP="00CC4251">
      <w:pPr>
        <w:spacing w:after="0" w:line="240" w:lineRule="auto"/>
        <w:jc w:val="both"/>
        <w:rPr>
          <w:rFonts w:ascii="Times New Roman" w:eastAsia="Times New Roman" w:hAnsi="Times New Roman" w:cs="Times New Roman"/>
          <w:bCs/>
          <w:sz w:val="24"/>
          <w:szCs w:val="24"/>
          <w:lang w:eastAsia="cs-CZ"/>
        </w:rPr>
      </w:pPr>
      <w:r w:rsidRPr="00CC4251">
        <w:rPr>
          <w:rFonts w:ascii="Times New Roman" w:eastAsia="Times New Roman" w:hAnsi="Times New Roman" w:cs="Times New Roman"/>
          <w:bCs/>
          <w:sz w:val="24"/>
          <w:szCs w:val="24"/>
          <w:lang w:eastAsia="cs-CZ"/>
        </w:rPr>
        <w:t xml:space="preserve">Návrhem prodávajícího na uzavření kupní smlouvy adresovaným kupujícímu resp. nabídkou ve smyslu ustanovení §§ 1731 až 1739 Občanského zákoníku bude písemný doklad s názvem </w:t>
      </w:r>
      <w:proofErr w:type="spellStart"/>
      <w:r w:rsidRPr="00CC4251">
        <w:rPr>
          <w:rFonts w:ascii="Times New Roman" w:eastAsia="Times New Roman" w:hAnsi="Times New Roman" w:cs="Times New Roman"/>
          <w:bCs/>
          <w:sz w:val="24"/>
          <w:szCs w:val="24"/>
          <w:lang w:eastAsia="cs-CZ"/>
        </w:rPr>
        <w:t>Proforma</w:t>
      </w:r>
      <w:proofErr w:type="spellEnd"/>
      <w:r w:rsidRPr="00CC4251">
        <w:rPr>
          <w:rFonts w:ascii="Times New Roman" w:eastAsia="Times New Roman" w:hAnsi="Times New Roman" w:cs="Times New Roman"/>
          <w:bCs/>
          <w:sz w:val="24"/>
          <w:szCs w:val="24"/>
          <w:lang w:eastAsia="cs-CZ"/>
        </w:rPr>
        <w:t xml:space="preserve"> faktura – potvrzení zakázky (dále jen </w:t>
      </w:r>
      <w:proofErr w:type="spellStart"/>
      <w:r w:rsidRPr="00CC4251">
        <w:rPr>
          <w:rFonts w:ascii="Times New Roman" w:eastAsia="Times New Roman" w:hAnsi="Times New Roman" w:cs="Times New Roman"/>
          <w:bCs/>
          <w:sz w:val="24"/>
          <w:szCs w:val="24"/>
          <w:lang w:eastAsia="cs-CZ"/>
        </w:rPr>
        <w:t>Proforma</w:t>
      </w:r>
      <w:proofErr w:type="spellEnd"/>
      <w:r w:rsidRPr="00CC4251">
        <w:rPr>
          <w:rFonts w:ascii="Times New Roman" w:eastAsia="Times New Roman" w:hAnsi="Times New Roman" w:cs="Times New Roman"/>
          <w:bCs/>
          <w:sz w:val="24"/>
          <w:szCs w:val="24"/>
          <w:lang w:eastAsia="cs-CZ"/>
        </w:rPr>
        <w:t xml:space="preserve"> faktura). Tato nabídka bude prodávajícím podepsaná a bude předána (resp. doručena) kupujícímu.</w:t>
      </w:r>
    </w:p>
    <w:p w:rsidR="00861106" w:rsidRPr="00CC4251" w:rsidRDefault="00861106" w:rsidP="00CC4251">
      <w:pPr>
        <w:spacing w:after="0" w:line="240" w:lineRule="auto"/>
        <w:jc w:val="both"/>
        <w:rPr>
          <w:rFonts w:ascii="Times New Roman" w:eastAsia="Times New Roman" w:hAnsi="Times New Roman" w:cs="Times New Roman"/>
          <w:bCs/>
          <w:sz w:val="24"/>
          <w:szCs w:val="24"/>
          <w:lang w:eastAsia="cs-CZ"/>
        </w:rPr>
      </w:pPr>
    </w:p>
    <w:p w:rsidR="0087488B" w:rsidRDefault="0087488B" w:rsidP="00CC4251">
      <w:pPr>
        <w:spacing w:after="0" w:line="240" w:lineRule="auto"/>
        <w:jc w:val="both"/>
        <w:rPr>
          <w:rFonts w:ascii="Times New Roman" w:eastAsia="Times New Roman" w:hAnsi="Times New Roman" w:cs="Times New Roman"/>
          <w:bCs/>
          <w:sz w:val="24"/>
          <w:szCs w:val="24"/>
          <w:lang w:eastAsia="cs-CZ"/>
        </w:rPr>
      </w:pPr>
    </w:p>
    <w:p w:rsidR="00861106" w:rsidRPr="00B9228B" w:rsidRDefault="00861106" w:rsidP="00CC4251">
      <w:pPr>
        <w:spacing w:after="0" w:line="240" w:lineRule="auto"/>
        <w:jc w:val="both"/>
        <w:rPr>
          <w:rFonts w:ascii="Times New Roman" w:eastAsia="Times New Roman" w:hAnsi="Times New Roman" w:cs="Times New Roman"/>
          <w:bCs/>
          <w:sz w:val="24"/>
          <w:szCs w:val="24"/>
          <w:lang w:eastAsia="cs-CZ"/>
        </w:rPr>
      </w:pPr>
      <w:r w:rsidRPr="00B9228B">
        <w:rPr>
          <w:rFonts w:ascii="Times New Roman" w:eastAsia="Times New Roman" w:hAnsi="Times New Roman" w:cs="Times New Roman"/>
          <w:bCs/>
          <w:sz w:val="24"/>
          <w:szCs w:val="24"/>
          <w:lang w:eastAsia="cs-CZ"/>
        </w:rPr>
        <w:t>1.3.</w:t>
      </w:r>
    </w:p>
    <w:p w:rsidR="00861106" w:rsidRPr="00B9228B" w:rsidRDefault="00861106" w:rsidP="00CC4251">
      <w:pPr>
        <w:spacing w:after="0" w:line="240" w:lineRule="auto"/>
        <w:jc w:val="both"/>
        <w:rPr>
          <w:rFonts w:ascii="Times New Roman" w:eastAsia="Times New Roman" w:hAnsi="Times New Roman" w:cs="Times New Roman"/>
          <w:bCs/>
          <w:sz w:val="24"/>
          <w:szCs w:val="24"/>
          <w:lang w:eastAsia="cs-CZ"/>
        </w:rPr>
      </w:pPr>
      <w:r w:rsidRPr="00B9228B">
        <w:rPr>
          <w:rFonts w:ascii="Times New Roman" w:eastAsia="Times New Roman" w:hAnsi="Times New Roman" w:cs="Times New Roman"/>
          <w:bCs/>
          <w:sz w:val="24"/>
          <w:szCs w:val="24"/>
          <w:lang w:eastAsia="cs-CZ"/>
        </w:rPr>
        <w:t xml:space="preserve">Kupující přijetím nabídky stvrdí svůj bezvýhradný a plný souhlas s nabídkou (a s veškerými podmínkami tam </w:t>
      </w:r>
      <w:proofErr w:type="gramStart"/>
      <w:r w:rsidRPr="00B9228B">
        <w:rPr>
          <w:rFonts w:ascii="Times New Roman" w:eastAsia="Times New Roman" w:hAnsi="Times New Roman" w:cs="Times New Roman"/>
          <w:bCs/>
          <w:sz w:val="24"/>
          <w:szCs w:val="24"/>
          <w:lang w:eastAsia="cs-CZ"/>
        </w:rPr>
        <w:t>uvedenými)  a mezi</w:t>
      </w:r>
      <w:proofErr w:type="gramEnd"/>
      <w:r w:rsidRPr="00B9228B">
        <w:rPr>
          <w:rFonts w:ascii="Times New Roman" w:eastAsia="Times New Roman" w:hAnsi="Times New Roman" w:cs="Times New Roman"/>
          <w:bCs/>
          <w:sz w:val="24"/>
          <w:szCs w:val="24"/>
          <w:lang w:eastAsia="cs-CZ"/>
        </w:rPr>
        <w:t xml:space="preserve"> Stranami vznikne platná Kupní smlouva v souladu s ustanoveními §§ 1731 až 1739 a § 2079 a § 2085 a se souvisejícími ustanoveními občanského zákoníku a v souladu s podmínkami stanovenými touto Rámcovou smlouvou. </w:t>
      </w:r>
    </w:p>
    <w:p w:rsidR="00B9228B" w:rsidRDefault="00B9228B" w:rsidP="00CC4251">
      <w:pPr>
        <w:spacing w:after="0" w:line="240" w:lineRule="auto"/>
        <w:jc w:val="both"/>
        <w:rPr>
          <w:rFonts w:ascii="Times New Roman" w:eastAsia="Times New Roman" w:hAnsi="Times New Roman" w:cs="Times New Roman"/>
          <w:b/>
          <w:bCs/>
          <w:sz w:val="28"/>
          <w:szCs w:val="24"/>
          <w:lang w:eastAsia="cs-CZ"/>
        </w:rPr>
      </w:pPr>
    </w:p>
    <w:p w:rsidR="0087488B" w:rsidRDefault="0087488B" w:rsidP="00CC4251">
      <w:pPr>
        <w:spacing w:after="0" w:line="240" w:lineRule="auto"/>
        <w:jc w:val="both"/>
        <w:rPr>
          <w:rFonts w:ascii="Times New Roman" w:eastAsia="Times New Roman" w:hAnsi="Times New Roman" w:cs="Times New Roman"/>
          <w:bCs/>
          <w:sz w:val="24"/>
          <w:szCs w:val="24"/>
          <w:lang w:eastAsia="cs-CZ"/>
        </w:rPr>
      </w:pPr>
    </w:p>
    <w:p w:rsidR="00861106" w:rsidRPr="00B9228B" w:rsidRDefault="00861106" w:rsidP="00CC4251">
      <w:pPr>
        <w:spacing w:after="0" w:line="240" w:lineRule="auto"/>
        <w:jc w:val="both"/>
        <w:rPr>
          <w:rFonts w:ascii="Times New Roman" w:eastAsia="Times New Roman" w:hAnsi="Times New Roman" w:cs="Times New Roman"/>
          <w:bCs/>
          <w:sz w:val="24"/>
          <w:szCs w:val="24"/>
          <w:lang w:eastAsia="cs-CZ"/>
        </w:rPr>
      </w:pPr>
      <w:r w:rsidRPr="00B9228B">
        <w:rPr>
          <w:rFonts w:ascii="Times New Roman" w:eastAsia="Times New Roman" w:hAnsi="Times New Roman" w:cs="Times New Roman"/>
          <w:bCs/>
          <w:sz w:val="24"/>
          <w:szCs w:val="24"/>
          <w:lang w:eastAsia="cs-CZ"/>
        </w:rPr>
        <w:t>1.4.</w:t>
      </w:r>
    </w:p>
    <w:p w:rsidR="00861106" w:rsidRPr="00B9228B" w:rsidRDefault="00861106" w:rsidP="00CC4251">
      <w:pPr>
        <w:spacing w:after="0" w:line="240" w:lineRule="auto"/>
        <w:jc w:val="both"/>
        <w:rPr>
          <w:rFonts w:ascii="Times New Roman" w:eastAsia="Times New Roman" w:hAnsi="Times New Roman" w:cs="Times New Roman"/>
          <w:bCs/>
          <w:sz w:val="24"/>
          <w:szCs w:val="24"/>
          <w:lang w:eastAsia="cs-CZ"/>
        </w:rPr>
      </w:pPr>
      <w:r w:rsidRPr="00B9228B">
        <w:rPr>
          <w:rFonts w:ascii="Times New Roman" w:eastAsia="Times New Roman" w:hAnsi="Times New Roman" w:cs="Times New Roman"/>
          <w:bCs/>
          <w:sz w:val="24"/>
          <w:szCs w:val="24"/>
          <w:lang w:eastAsia="cs-CZ"/>
        </w:rPr>
        <w:t xml:space="preserve">Nabídka prodávajícího resp. písemný doklad s názvem </w:t>
      </w:r>
      <w:proofErr w:type="spellStart"/>
      <w:r w:rsidRPr="00B9228B">
        <w:rPr>
          <w:rFonts w:ascii="Times New Roman" w:eastAsia="Times New Roman" w:hAnsi="Times New Roman" w:cs="Times New Roman"/>
          <w:bCs/>
          <w:sz w:val="24"/>
          <w:szCs w:val="24"/>
          <w:lang w:eastAsia="cs-CZ"/>
        </w:rPr>
        <w:t>Proforma</w:t>
      </w:r>
      <w:proofErr w:type="spellEnd"/>
      <w:r w:rsidRPr="00B9228B">
        <w:rPr>
          <w:rFonts w:ascii="Times New Roman" w:eastAsia="Times New Roman" w:hAnsi="Times New Roman" w:cs="Times New Roman"/>
          <w:bCs/>
          <w:sz w:val="24"/>
          <w:szCs w:val="24"/>
          <w:lang w:eastAsia="cs-CZ"/>
        </w:rPr>
        <w:t xml:space="preserve"> faktura bude obsahovat minimálně tyto náležitosti: </w:t>
      </w:r>
    </w:p>
    <w:p w:rsidR="00861106" w:rsidRPr="00B9228B" w:rsidRDefault="00861106" w:rsidP="00B9228B">
      <w:pPr>
        <w:pStyle w:val="Odstavecseseznamem"/>
        <w:numPr>
          <w:ilvl w:val="0"/>
          <w:numId w:val="4"/>
        </w:numPr>
        <w:spacing w:after="0" w:line="240" w:lineRule="auto"/>
        <w:jc w:val="both"/>
        <w:rPr>
          <w:rFonts w:ascii="Times New Roman" w:eastAsia="Times New Roman" w:hAnsi="Times New Roman" w:cs="Times New Roman"/>
          <w:bCs/>
          <w:sz w:val="24"/>
          <w:szCs w:val="24"/>
          <w:lang w:eastAsia="cs-CZ"/>
        </w:rPr>
      </w:pPr>
      <w:r w:rsidRPr="00B9228B">
        <w:rPr>
          <w:rFonts w:ascii="Times New Roman" w:eastAsia="Times New Roman" w:hAnsi="Times New Roman" w:cs="Times New Roman"/>
          <w:bCs/>
          <w:sz w:val="24"/>
          <w:szCs w:val="24"/>
          <w:lang w:eastAsia="cs-CZ"/>
        </w:rPr>
        <w:t>identifikační údaje prodávajícího (údaje dle obchodního rejstříku včetně spisové značky, sídlo, IČ, DIČ, případně údaje dle jiné evidence);</w:t>
      </w:r>
    </w:p>
    <w:p w:rsidR="00861106" w:rsidRPr="00B9228B" w:rsidRDefault="00861106" w:rsidP="00B9228B">
      <w:pPr>
        <w:pStyle w:val="Odstavecseseznamem"/>
        <w:numPr>
          <w:ilvl w:val="0"/>
          <w:numId w:val="4"/>
        </w:numPr>
        <w:spacing w:after="0" w:line="240" w:lineRule="auto"/>
        <w:jc w:val="both"/>
        <w:rPr>
          <w:rFonts w:ascii="Times New Roman" w:eastAsia="Times New Roman" w:hAnsi="Times New Roman" w:cs="Times New Roman"/>
          <w:bCs/>
          <w:sz w:val="24"/>
          <w:szCs w:val="24"/>
          <w:lang w:eastAsia="cs-CZ"/>
        </w:rPr>
      </w:pPr>
      <w:r w:rsidRPr="00B9228B">
        <w:rPr>
          <w:rFonts w:ascii="Times New Roman" w:eastAsia="Times New Roman" w:hAnsi="Times New Roman" w:cs="Times New Roman"/>
          <w:bCs/>
          <w:sz w:val="24"/>
          <w:szCs w:val="24"/>
          <w:lang w:eastAsia="cs-CZ"/>
        </w:rPr>
        <w:t xml:space="preserve">jméno a podpis oprávněné osoby za prodávajícího k uskutečnění kupní </w:t>
      </w:r>
      <w:proofErr w:type="gramStart"/>
      <w:r w:rsidRPr="00B9228B">
        <w:rPr>
          <w:rFonts w:ascii="Times New Roman" w:eastAsia="Times New Roman" w:hAnsi="Times New Roman" w:cs="Times New Roman"/>
          <w:bCs/>
          <w:sz w:val="24"/>
          <w:szCs w:val="24"/>
          <w:lang w:eastAsia="cs-CZ"/>
        </w:rPr>
        <w:t>smlouvy ;</w:t>
      </w:r>
      <w:proofErr w:type="gramEnd"/>
    </w:p>
    <w:p w:rsidR="00861106" w:rsidRPr="00B9228B" w:rsidRDefault="00861106" w:rsidP="00B9228B">
      <w:pPr>
        <w:pStyle w:val="Odstavecseseznamem"/>
        <w:numPr>
          <w:ilvl w:val="0"/>
          <w:numId w:val="4"/>
        </w:numPr>
        <w:spacing w:after="0" w:line="240" w:lineRule="auto"/>
        <w:jc w:val="both"/>
        <w:rPr>
          <w:rFonts w:ascii="Times New Roman" w:eastAsia="Times New Roman" w:hAnsi="Times New Roman" w:cs="Times New Roman"/>
          <w:bCs/>
          <w:sz w:val="24"/>
          <w:szCs w:val="24"/>
          <w:lang w:eastAsia="cs-CZ"/>
        </w:rPr>
      </w:pPr>
      <w:r w:rsidRPr="00B9228B">
        <w:rPr>
          <w:rFonts w:ascii="Times New Roman" w:eastAsia="Times New Roman" w:hAnsi="Times New Roman" w:cs="Times New Roman"/>
          <w:bCs/>
          <w:sz w:val="24"/>
          <w:szCs w:val="24"/>
          <w:lang w:eastAsia="cs-CZ"/>
        </w:rPr>
        <w:t>identifikační údaje kupujícího (IČ, DIČ, sídlo, případně údaje dle jiné evidence);</w:t>
      </w:r>
    </w:p>
    <w:p w:rsidR="00861106" w:rsidRPr="00B9228B" w:rsidRDefault="00861106" w:rsidP="00B9228B">
      <w:pPr>
        <w:pStyle w:val="Odstavecseseznamem"/>
        <w:numPr>
          <w:ilvl w:val="0"/>
          <w:numId w:val="4"/>
        </w:numPr>
        <w:spacing w:after="0" w:line="240" w:lineRule="auto"/>
        <w:jc w:val="both"/>
        <w:rPr>
          <w:rFonts w:ascii="Times New Roman" w:eastAsia="Times New Roman" w:hAnsi="Times New Roman" w:cs="Times New Roman"/>
          <w:bCs/>
          <w:sz w:val="24"/>
          <w:szCs w:val="24"/>
          <w:lang w:eastAsia="cs-CZ"/>
        </w:rPr>
      </w:pPr>
      <w:r w:rsidRPr="00B9228B">
        <w:rPr>
          <w:rFonts w:ascii="Times New Roman" w:eastAsia="Times New Roman" w:hAnsi="Times New Roman" w:cs="Times New Roman"/>
          <w:bCs/>
          <w:sz w:val="24"/>
          <w:szCs w:val="24"/>
          <w:lang w:eastAsia="cs-CZ"/>
        </w:rPr>
        <w:t>jednoznačné určení předmětu koupě;</w:t>
      </w:r>
    </w:p>
    <w:p w:rsidR="00861106" w:rsidRPr="00B9228B" w:rsidRDefault="00861106" w:rsidP="00B9228B">
      <w:pPr>
        <w:pStyle w:val="Odstavecseseznamem"/>
        <w:numPr>
          <w:ilvl w:val="0"/>
          <w:numId w:val="4"/>
        </w:numPr>
        <w:spacing w:after="0" w:line="240" w:lineRule="auto"/>
        <w:jc w:val="both"/>
        <w:rPr>
          <w:rFonts w:ascii="Times New Roman" w:eastAsia="Times New Roman" w:hAnsi="Times New Roman" w:cs="Times New Roman"/>
          <w:bCs/>
          <w:sz w:val="24"/>
          <w:szCs w:val="24"/>
          <w:lang w:eastAsia="cs-CZ"/>
        </w:rPr>
      </w:pPr>
      <w:r w:rsidRPr="00B9228B">
        <w:rPr>
          <w:rFonts w:ascii="Times New Roman" w:eastAsia="Times New Roman" w:hAnsi="Times New Roman" w:cs="Times New Roman"/>
          <w:bCs/>
          <w:sz w:val="24"/>
          <w:szCs w:val="24"/>
          <w:lang w:eastAsia="cs-CZ"/>
        </w:rPr>
        <w:t xml:space="preserve">celkovou kupní cenu </w:t>
      </w:r>
      <w:r w:rsidR="00B9228B">
        <w:rPr>
          <w:rFonts w:ascii="Times New Roman" w:eastAsia="Times New Roman" w:hAnsi="Times New Roman" w:cs="Times New Roman"/>
          <w:bCs/>
          <w:sz w:val="24"/>
          <w:szCs w:val="24"/>
          <w:lang w:eastAsia="cs-CZ"/>
        </w:rPr>
        <w:t xml:space="preserve">včetně </w:t>
      </w:r>
      <w:r w:rsidRPr="00B9228B">
        <w:rPr>
          <w:rFonts w:ascii="Times New Roman" w:eastAsia="Times New Roman" w:hAnsi="Times New Roman" w:cs="Times New Roman"/>
          <w:bCs/>
          <w:sz w:val="24"/>
          <w:szCs w:val="24"/>
          <w:lang w:eastAsia="cs-CZ"/>
        </w:rPr>
        <w:t xml:space="preserve">DPH; </w:t>
      </w:r>
    </w:p>
    <w:p w:rsidR="00861106" w:rsidRPr="00B9228B" w:rsidRDefault="00861106" w:rsidP="00B9228B">
      <w:pPr>
        <w:pStyle w:val="Odstavecseseznamem"/>
        <w:numPr>
          <w:ilvl w:val="0"/>
          <w:numId w:val="4"/>
        </w:numPr>
        <w:spacing w:after="0" w:line="240" w:lineRule="auto"/>
        <w:jc w:val="both"/>
        <w:rPr>
          <w:rFonts w:ascii="Times New Roman" w:eastAsia="Times New Roman" w:hAnsi="Times New Roman" w:cs="Times New Roman"/>
          <w:bCs/>
          <w:sz w:val="24"/>
          <w:szCs w:val="24"/>
          <w:lang w:eastAsia="cs-CZ"/>
        </w:rPr>
      </w:pPr>
      <w:r w:rsidRPr="00B9228B">
        <w:rPr>
          <w:rFonts w:ascii="Times New Roman" w:eastAsia="Times New Roman" w:hAnsi="Times New Roman" w:cs="Times New Roman"/>
          <w:bCs/>
          <w:sz w:val="24"/>
          <w:szCs w:val="24"/>
          <w:lang w:eastAsia="cs-CZ"/>
        </w:rPr>
        <w:t>termín předání předmětu koupě</w:t>
      </w:r>
      <w:r w:rsidR="00B9228B" w:rsidRPr="00B9228B">
        <w:rPr>
          <w:rFonts w:ascii="Times New Roman" w:eastAsia="Times New Roman" w:hAnsi="Times New Roman" w:cs="Times New Roman"/>
          <w:bCs/>
          <w:sz w:val="24"/>
          <w:szCs w:val="24"/>
          <w:lang w:eastAsia="cs-CZ"/>
        </w:rPr>
        <w:t xml:space="preserve">; </w:t>
      </w:r>
    </w:p>
    <w:p w:rsidR="00861106" w:rsidRPr="00B9228B" w:rsidRDefault="00861106" w:rsidP="00B9228B">
      <w:pPr>
        <w:pStyle w:val="Odstavecseseznamem"/>
        <w:numPr>
          <w:ilvl w:val="0"/>
          <w:numId w:val="4"/>
        </w:numPr>
        <w:spacing w:after="0" w:line="240" w:lineRule="auto"/>
        <w:jc w:val="both"/>
        <w:rPr>
          <w:rFonts w:ascii="Times New Roman" w:eastAsia="Times New Roman" w:hAnsi="Times New Roman" w:cs="Times New Roman"/>
          <w:bCs/>
          <w:sz w:val="24"/>
          <w:szCs w:val="24"/>
          <w:lang w:eastAsia="cs-CZ"/>
        </w:rPr>
      </w:pPr>
      <w:r w:rsidRPr="00B9228B">
        <w:rPr>
          <w:rFonts w:ascii="Times New Roman" w:eastAsia="Times New Roman" w:hAnsi="Times New Roman" w:cs="Times New Roman"/>
          <w:bCs/>
          <w:sz w:val="24"/>
          <w:szCs w:val="24"/>
          <w:lang w:eastAsia="cs-CZ"/>
        </w:rPr>
        <w:t>lhůtu pro přijetí nabídky kupujícím.</w:t>
      </w: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7488B" w:rsidRDefault="0087488B" w:rsidP="00B9228B">
      <w:pPr>
        <w:spacing w:after="0" w:line="240" w:lineRule="auto"/>
        <w:jc w:val="both"/>
        <w:rPr>
          <w:rFonts w:ascii="Times New Roman" w:eastAsia="Times New Roman" w:hAnsi="Times New Roman" w:cs="Times New Roman"/>
          <w:bCs/>
          <w:sz w:val="24"/>
          <w:szCs w:val="24"/>
          <w:lang w:eastAsia="cs-CZ"/>
        </w:rPr>
      </w:pPr>
    </w:p>
    <w:p w:rsidR="00861106" w:rsidRPr="00B9228B" w:rsidRDefault="00861106" w:rsidP="00B9228B">
      <w:pPr>
        <w:spacing w:after="0" w:line="240" w:lineRule="auto"/>
        <w:jc w:val="both"/>
        <w:rPr>
          <w:rFonts w:ascii="Times New Roman" w:eastAsia="Times New Roman" w:hAnsi="Times New Roman" w:cs="Times New Roman"/>
          <w:bCs/>
          <w:sz w:val="24"/>
          <w:szCs w:val="24"/>
          <w:lang w:eastAsia="cs-CZ"/>
        </w:rPr>
      </w:pPr>
      <w:r w:rsidRPr="00B9228B">
        <w:rPr>
          <w:rFonts w:ascii="Times New Roman" w:eastAsia="Times New Roman" w:hAnsi="Times New Roman" w:cs="Times New Roman"/>
          <w:bCs/>
          <w:sz w:val="24"/>
          <w:szCs w:val="24"/>
          <w:lang w:eastAsia="cs-CZ"/>
        </w:rPr>
        <w:t>1.5.</w:t>
      </w:r>
    </w:p>
    <w:p w:rsidR="00861106" w:rsidRPr="00B9228B" w:rsidRDefault="00861106" w:rsidP="00B9228B">
      <w:pPr>
        <w:spacing w:after="0" w:line="240" w:lineRule="auto"/>
        <w:jc w:val="both"/>
        <w:rPr>
          <w:rFonts w:ascii="Times New Roman" w:eastAsia="Times New Roman" w:hAnsi="Times New Roman" w:cs="Times New Roman"/>
          <w:bCs/>
          <w:sz w:val="24"/>
          <w:szCs w:val="24"/>
          <w:lang w:eastAsia="cs-CZ"/>
        </w:rPr>
      </w:pPr>
      <w:r w:rsidRPr="00B9228B">
        <w:rPr>
          <w:rFonts w:ascii="Times New Roman" w:eastAsia="Times New Roman" w:hAnsi="Times New Roman" w:cs="Times New Roman"/>
          <w:bCs/>
          <w:sz w:val="24"/>
          <w:szCs w:val="24"/>
          <w:lang w:eastAsia="cs-CZ"/>
        </w:rPr>
        <w:t xml:space="preserve">Kupující bezvýhradně přijme nabídku připojením podpisu odpovědné osoby (a zpravidla razítka) na doklad s názvem </w:t>
      </w:r>
      <w:proofErr w:type="spellStart"/>
      <w:r w:rsidRPr="00B9228B">
        <w:rPr>
          <w:rFonts w:ascii="Times New Roman" w:eastAsia="Times New Roman" w:hAnsi="Times New Roman" w:cs="Times New Roman"/>
          <w:bCs/>
          <w:sz w:val="24"/>
          <w:szCs w:val="24"/>
          <w:lang w:eastAsia="cs-CZ"/>
        </w:rPr>
        <w:t>Proforma</w:t>
      </w:r>
      <w:proofErr w:type="spellEnd"/>
      <w:r w:rsidRPr="00B9228B">
        <w:rPr>
          <w:rFonts w:ascii="Times New Roman" w:eastAsia="Times New Roman" w:hAnsi="Times New Roman" w:cs="Times New Roman"/>
          <w:bCs/>
          <w:sz w:val="24"/>
          <w:szCs w:val="24"/>
          <w:lang w:eastAsia="cs-CZ"/>
        </w:rPr>
        <w:t xml:space="preserve"> faktura (předaný, resp. doručený prodávajícím kupujícímu) a </w:t>
      </w:r>
      <w:proofErr w:type="gramStart"/>
      <w:r w:rsidRPr="00B9228B">
        <w:rPr>
          <w:rFonts w:ascii="Times New Roman" w:eastAsia="Times New Roman" w:hAnsi="Times New Roman" w:cs="Times New Roman"/>
          <w:bCs/>
          <w:sz w:val="24"/>
          <w:szCs w:val="24"/>
          <w:lang w:eastAsia="cs-CZ"/>
        </w:rPr>
        <w:t>předáním  takto</w:t>
      </w:r>
      <w:proofErr w:type="gramEnd"/>
      <w:r w:rsidRPr="00B9228B">
        <w:rPr>
          <w:rFonts w:ascii="Times New Roman" w:eastAsia="Times New Roman" w:hAnsi="Times New Roman" w:cs="Times New Roman"/>
          <w:bCs/>
          <w:sz w:val="24"/>
          <w:szCs w:val="24"/>
          <w:lang w:eastAsia="cs-CZ"/>
        </w:rPr>
        <w:t xml:space="preserve"> podepsaného dokladu s názvem </w:t>
      </w:r>
      <w:proofErr w:type="spellStart"/>
      <w:r w:rsidRPr="00B9228B">
        <w:rPr>
          <w:rFonts w:ascii="Times New Roman" w:eastAsia="Times New Roman" w:hAnsi="Times New Roman" w:cs="Times New Roman"/>
          <w:bCs/>
          <w:sz w:val="24"/>
          <w:szCs w:val="24"/>
          <w:lang w:eastAsia="cs-CZ"/>
        </w:rPr>
        <w:t>Proforma</w:t>
      </w:r>
      <w:proofErr w:type="spellEnd"/>
      <w:r w:rsidRPr="00B9228B">
        <w:rPr>
          <w:rFonts w:ascii="Times New Roman" w:eastAsia="Times New Roman" w:hAnsi="Times New Roman" w:cs="Times New Roman"/>
          <w:bCs/>
          <w:sz w:val="24"/>
          <w:szCs w:val="24"/>
          <w:lang w:eastAsia="cs-CZ"/>
        </w:rPr>
        <w:t xml:space="preserve"> faktura  zpět   prodávajícímu. </w:t>
      </w:r>
    </w:p>
    <w:p w:rsidR="00861106" w:rsidRPr="00B9228B" w:rsidRDefault="00861106" w:rsidP="00B9228B">
      <w:pPr>
        <w:spacing w:after="0" w:line="240" w:lineRule="auto"/>
        <w:jc w:val="both"/>
        <w:rPr>
          <w:rFonts w:ascii="Times New Roman" w:eastAsia="Times New Roman" w:hAnsi="Times New Roman" w:cs="Times New Roman"/>
          <w:bCs/>
          <w:sz w:val="24"/>
          <w:szCs w:val="24"/>
          <w:lang w:eastAsia="cs-CZ"/>
        </w:rPr>
      </w:pPr>
      <w:r w:rsidRPr="00B9228B">
        <w:rPr>
          <w:rFonts w:ascii="Times New Roman" w:eastAsia="Times New Roman" w:hAnsi="Times New Roman" w:cs="Times New Roman"/>
          <w:bCs/>
          <w:sz w:val="24"/>
          <w:szCs w:val="24"/>
          <w:lang w:eastAsia="cs-CZ"/>
        </w:rPr>
        <w:t xml:space="preserve">Na </w:t>
      </w:r>
      <w:proofErr w:type="gramStart"/>
      <w:r w:rsidRPr="00B9228B">
        <w:rPr>
          <w:rFonts w:ascii="Times New Roman" w:eastAsia="Times New Roman" w:hAnsi="Times New Roman" w:cs="Times New Roman"/>
          <w:bCs/>
          <w:sz w:val="24"/>
          <w:szCs w:val="24"/>
          <w:lang w:eastAsia="cs-CZ"/>
        </w:rPr>
        <w:t>nabídku  resp.</w:t>
      </w:r>
      <w:proofErr w:type="gramEnd"/>
      <w:r w:rsidRPr="00B9228B">
        <w:rPr>
          <w:rFonts w:ascii="Times New Roman" w:eastAsia="Times New Roman" w:hAnsi="Times New Roman" w:cs="Times New Roman"/>
          <w:bCs/>
          <w:sz w:val="24"/>
          <w:szCs w:val="24"/>
          <w:lang w:eastAsia="cs-CZ"/>
        </w:rPr>
        <w:t xml:space="preserve"> na doklad s názvem  </w:t>
      </w:r>
      <w:proofErr w:type="spellStart"/>
      <w:r w:rsidRPr="00B9228B">
        <w:rPr>
          <w:rFonts w:ascii="Times New Roman" w:eastAsia="Times New Roman" w:hAnsi="Times New Roman" w:cs="Times New Roman"/>
          <w:bCs/>
          <w:sz w:val="24"/>
          <w:szCs w:val="24"/>
          <w:lang w:eastAsia="cs-CZ"/>
        </w:rPr>
        <w:t>Proforma</w:t>
      </w:r>
      <w:proofErr w:type="spellEnd"/>
      <w:r w:rsidRPr="00B9228B">
        <w:rPr>
          <w:rFonts w:ascii="Times New Roman" w:eastAsia="Times New Roman" w:hAnsi="Times New Roman" w:cs="Times New Roman"/>
          <w:bCs/>
          <w:sz w:val="24"/>
          <w:szCs w:val="24"/>
          <w:lang w:eastAsia="cs-CZ"/>
        </w:rPr>
        <w:t xml:space="preserve"> faktura musí být při přijetí nabídky doplněny tyto náležitosti:</w:t>
      </w:r>
    </w:p>
    <w:p w:rsidR="00861106" w:rsidRPr="00B9228B" w:rsidRDefault="00861106" w:rsidP="00B9228B">
      <w:pPr>
        <w:spacing w:after="0" w:line="240" w:lineRule="auto"/>
        <w:jc w:val="both"/>
        <w:rPr>
          <w:rFonts w:ascii="Times New Roman" w:eastAsia="Times New Roman" w:hAnsi="Times New Roman" w:cs="Times New Roman"/>
          <w:bCs/>
          <w:sz w:val="24"/>
          <w:szCs w:val="24"/>
          <w:lang w:eastAsia="cs-CZ"/>
        </w:rPr>
      </w:pPr>
      <w:r w:rsidRPr="00B9228B">
        <w:rPr>
          <w:rFonts w:ascii="Times New Roman" w:eastAsia="Times New Roman" w:hAnsi="Times New Roman" w:cs="Times New Roman"/>
          <w:bCs/>
          <w:sz w:val="24"/>
          <w:szCs w:val="24"/>
          <w:lang w:eastAsia="cs-CZ"/>
        </w:rPr>
        <w:t>prohlášení kupujícího, že uvedenou nabídku prodávajícího přijímá bez výhrad</w:t>
      </w:r>
    </w:p>
    <w:p w:rsidR="00861106" w:rsidRPr="00B9228B" w:rsidRDefault="00861106" w:rsidP="00B9228B">
      <w:pPr>
        <w:spacing w:after="0" w:line="240" w:lineRule="auto"/>
        <w:jc w:val="both"/>
        <w:rPr>
          <w:rFonts w:ascii="Times New Roman" w:eastAsia="Times New Roman" w:hAnsi="Times New Roman" w:cs="Times New Roman"/>
          <w:bCs/>
          <w:sz w:val="24"/>
          <w:szCs w:val="24"/>
          <w:lang w:eastAsia="cs-CZ"/>
        </w:rPr>
      </w:pPr>
      <w:r w:rsidRPr="00B9228B">
        <w:rPr>
          <w:rFonts w:ascii="Times New Roman" w:eastAsia="Times New Roman" w:hAnsi="Times New Roman" w:cs="Times New Roman"/>
          <w:bCs/>
          <w:sz w:val="24"/>
          <w:szCs w:val="24"/>
          <w:lang w:eastAsia="cs-CZ"/>
        </w:rPr>
        <w:t xml:space="preserve">jméno a podpis oprávněné osoby za kupujícího k akceptaci nabídky a datum podpisu </w:t>
      </w:r>
    </w:p>
    <w:p w:rsidR="00861106" w:rsidRPr="00B9228B" w:rsidRDefault="00861106" w:rsidP="00CC4251">
      <w:pPr>
        <w:spacing w:after="0" w:line="240" w:lineRule="auto"/>
        <w:jc w:val="both"/>
        <w:rPr>
          <w:rFonts w:ascii="Times New Roman" w:eastAsia="Times New Roman" w:hAnsi="Times New Roman" w:cs="Times New Roman"/>
          <w:bCs/>
          <w:sz w:val="24"/>
          <w:szCs w:val="24"/>
          <w:lang w:eastAsia="cs-CZ"/>
        </w:rPr>
      </w:pPr>
    </w:p>
    <w:p w:rsidR="0087488B" w:rsidRDefault="0087488B" w:rsidP="00CC4251">
      <w:pPr>
        <w:spacing w:after="0" w:line="240" w:lineRule="auto"/>
        <w:jc w:val="both"/>
        <w:rPr>
          <w:rFonts w:ascii="Times New Roman" w:eastAsia="Times New Roman" w:hAnsi="Times New Roman" w:cs="Times New Roman"/>
          <w:bCs/>
          <w:sz w:val="24"/>
          <w:szCs w:val="24"/>
          <w:lang w:eastAsia="cs-CZ"/>
        </w:rPr>
      </w:pPr>
    </w:p>
    <w:p w:rsidR="00861106" w:rsidRPr="00B9228B" w:rsidRDefault="00861106" w:rsidP="00CC4251">
      <w:pPr>
        <w:spacing w:after="0" w:line="240" w:lineRule="auto"/>
        <w:jc w:val="both"/>
        <w:rPr>
          <w:rFonts w:ascii="Times New Roman" w:eastAsia="Times New Roman" w:hAnsi="Times New Roman" w:cs="Times New Roman"/>
          <w:bCs/>
          <w:sz w:val="24"/>
          <w:szCs w:val="24"/>
          <w:lang w:eastAsia="cs-CZ"/>
        </w:rPr>
      </w:pPr>
      <w:r w:rsidRPr="00B9228B">
        <w:rPr>
          <w:rFonts w:ascii="Times New Roman" w:eastAsia="Times New Roman" w:hAnsi="Times New Roman" w:cs="Times New Roman"/>
          <w:bCs/>
          <w:sz w:val="24"/>
          <w:szCs w:val="24"/>
          <w:lang w:eastAsia="cs-CZ"/>
        </w:rPr>
        <w:t>1.6.</w:t>
      </w:r>
    </w:p>
    <w:p w:rsidR="00861106" w:rsidRPr="00B9228B" w:rsidRDefault="00861106" w:rsidP="00CC4251">
      <w:pPr>
        <w:spacing w:after="0" w:line="240" w:lineRule="auto"/>
        <w:jc w:val="both"/>
        <w:rPr>
          <w:rFonts w:ascii="Times New Roman" w:eastAsia="Times New Roman" w:hAnsi="Times New Roman" w:cs="Times New Roman"/>
          <w:bCs/>
          <w:sz w:val="24"/>
          <w:szCs w:val="24"/>
          <w:lang w:eastAsia="cs-CZ"/>
        </w:rPr>
      </w:pPr>
      <w:r w:rsidRPr="00B9228B">
        <w:rPr>
          <w:rFonts w:ascii="Times New Roman" w:eastAsia="Times New Roman" w:hAnsi="Times New Roman" w:cs="Times New Roman"/>
          <w:bCs/>
          <w:sz w:val="24"/>
          <w:szCs w:val="24"/>
          <w:lang w:eastAsia="cs-CZ"/>
        </w:rPr>
        <w:t>Smluvní vztah, resp. Kupní smlouva, vznikne v okamžiku bezvýhradného přijetí nabídky kupujícím. Pokud kupující nepřijme nabídku bezvýhradně v souladu s body 1. 2 – 1. 5. této smlouvy, smluvní vztah nevznikne. V případě, že kupující připojí k nabídce své protinávrhy, vzniká smluvní vztah až v okamžiku potvrzení těchto protinávrhů prodávajícím.</w:t>
      </w: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r w:rsidRPr="00CC4251">
        <w:rPr>
          <w:rFonts w:ascii="Times New Roman" w:eastAsia="Times New Roman" w:hAnsi="Times New Roman" w:cs="Times New Roman"/>
          <w:b/>
          <w:bCs/>
          <w:sz w:val="28"/>
          <w:szCs w:val="24"/>
          <w:lang w:eastAsia="cs-CZ"/>
        </w:rPr>
        <w:t xml:space="preserve">  </w:t>
      </w: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7488B" w:rsidRDefault="0087488B" w:rsidP="00CC4251">
      <w:pPr>
        <w:spacing w:after="0" w:line="240" w:lineRule="auto"/>
        <w:jc w:val="both"/>
        <w:rPr>
          <w:rFonts w:ascii="Times New Roman" w:eastAsia="Times New Roman" w:hAnsi="Times New Roman" w:cs="Times New Roman"/>
          <w:b/>
          <w:bCs/>
          <w:sz w:val="24"/>
          <w:szCs w:val="24"/>
          <w:lang w:eastAsia="cs-CZ"/>
        </w:rPr>
      </w:pPr>
    </w:p>
    <w:p w:rsidR="0087488B" w:rsidRDefault="0087488B" w:rsidP="00CC4251">
      <w:pPr>
        <w:spacing w:after="0" w:line="240" w:lineRule="auto"/>
        <w:jc w:val="both"/>
        <w:rPr>
          <w:rFonts w:ascii="Times New Roman" w:eastAsia="Times New Roman" w:hAnsi="Times New Roman" w:cs="Times New Roman"/>
          <w:b/>
          <w:bCs/>
          <w:sz w:val="24"/>
          <w:szCs w:val="24"/>
          <w:lang w:eastAsia="cs-CZ"/>
        </w:rPr>
      </w:pPr>
    </w:p>
    <w:p w:rsidR="00884983" w:rsidRDefault="00884983" w:rsidP="00CC4251">
      <w:pPr>
        <w:spacing w:after="0" w:line="240" w:lineRule="auto"/>
        <w:jc w:val="both"/>
        <w:rPr>
          <w:rFonts w:ascii="Times New Roman" w:eastAsia="Times New Roman" w:hAnsi="Times New Roman" w:cs="Times New Roman"/>
          <w:b/>
          <w:bCs/>
          <w:sz w:val="24"/>
          <w:szCs w:val="24"/>
          <w:lang w:eastAsia="cs-CZ"/>
        </w:rPr>
      </w:pPr>
    </w:p>
    <w:p w:rsidR="00884983" w:rsidRDefault="00884983" w:rsidP="00CC4251">
      <w:pPr>
        <w:spacing w:after="0" w:line="240" w:lineRule="auto"/>
        <w:jc w:val="both"/>
        <w:rPr>
          <w:rFonts w:ascii="Times New Roman" w:eastAsia="Times New Roman" w:hAnsi="Times New Roman" w:cs="Times New Roman"/>
          <w:b/>
          <w:bCs/>
          <w:sz w:val="24"/>
          <w:szCs w:val="24"/>
          <w:lang w:eastAsia="cs-CZ"/>
        </w:rPr>
      </w:pPr>
    </w:p>
    <w:p w:rsidR="00861106" w:rsidRPr="00931135" w:rsidRDefault="00861106" w:rsidP="00CC4251">
      <w:pPr>
        <w:spacing w:after="0" w:line="240" w:lineRule="auto"/>
        <w:jc w:val="both"/>
        <w:rPr>
          <w:rFonts w:ascii="Times New Roman" w:eastAsia="Times New Roman" w:hAnsi="Times New Roman" w:cs="Times New Roman"/>
          <w:b/>
          <w:bCs/>
          <w:sz w:val="24"/>
          <w:szCs w:val="24"/>
          <w:lang w:eastAsia="cs-CZ"/>
        </w:rPr>
      </w:pPr>
      <w:r w:rsidRPr="00931135">
        <w:rPr>
          <w:rFonts w:ascii="Times New Roman" w:eastAsia="Times New Roman" w:hAnsi="Times New Roman" w:cs="Times New Roman"/>
          <w:b/>
          <w:bCs/>
          <w:sz w:val="24"/>
          <w:szCs w:val="24"/>
          <w:lang w:eastAsia="cs-CZ"/>
        </w:rPr>
        <w:t xml:space="preserve">                                                               Článek 2</w:t>
      </w:r>
    </w:p>
    <w:p w:rsidR="00861106" w:rsidRPr="00931135" w:rsidRDefault="00861106" w:rsidP="00CC4251">
      <w:pPr>
        <w:spacing w:after="0" w:line="240" w:lineRule="auto"/>
        <w:jc w:val="both"/>
        <w:rPr>
          <w:rFonts w:ascii="Times New Roman" w:eastAsia="Times New Roman" w:hAnsi="Times New Roman" w:cs="Times New Roman"/>
          <w:b/>
          <w:bCs/>
          <w:sz w:val="24"/>
          <w:szCs w:val="24"/>
          <w:lang w:eastAsia="cs-CZ"/>
        </w:rPr>
      </w:pPr>
      <w:r w:rsidRPr="00931135">
        <w:rPr>
          <w:rFonts w:ascii="Times New Roman" w:eastAsia="Times New Roman" w:hAnsi="Times New Roman" w:cs="Times New Roman"/>
          <w:b/>
          <w:bCs/>
          <w:sz w:val="24"/>
          <w:szCs w:val="24"/>
          <w:lang w:eastAsia="cs-CZ"/>
        </w:rPr>
        <w:t xml:space="preserve">                                                       Specifikace dodávky</w:t>
      </w:r>
    </w:p>
    <w:p w:rsidR="0087488B" w:rsidRDefault="0087488B" w:rsidP="00CC4251">
      <w:pPr>
        <w:spacing w:after="0" w:line="240" w:lineRule="auto"/>
        <w:jc w:val="both"/>
        <w:rPr>
          <w:rFonts w:ascii="Times New Roman" w:eastAsia="Times New Roman" w:hAnsi="Times New Roman" w:cs="Times New Roman"/>
          <w:bCs/>
          <w:sz w:val="24"/>
          <w:szCs w:val="24"/>
          <w:lang w:eastAsia="cs-CZ"/>
        </w:rPr>
      </w:pPr>
    </w:p>
    <w:p w:rsidR="00861106" w:rsidRPr="00931135" w:rsidRDefault="00861106" w:rsidP="00CC4251">
      <w:pPr>
        <w:spacing w:after="0" w:line="240" w:lineRule="auto"/>
        <w:jc w:val="both"/>
        <w:rPr>
          <w:rFonts w:ascii="Times New Roman" w:eastAsia="Times New Roman" w:hAnsi="Times New Roman" w:cs="Times New Roman"/>
          <w:bCs/>
          <w:sz w:val="24"/>
          <w:szCs w:val="24"/>
          <w:lang w:eastAsia="cs-CZ"/>
        </w:rPr>
      </w:pPr>
      <w:r w:rsidRPr="00931135">
        <w:rPr>
          <w:rFonts w:ascii="Times New Roman" w:eastAsia="Times New Roman" w:hAnsi="Times New Roman" w:cs="Times New Roman"/>
          <w:bCs/>
          <w:sz w:val="24"/>
          <w:szCs w:val="24"/>
          <w:lang w:eastAsia="cs-CZ"/>
        </w:rPr>
        <w:t>2.1.</w:t>
      </w: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r w:rsidRPr="00931135">
        <w:rPr>
          <w:rFonts w:ascii="Times New Roman" w:eastAsia="Times New Roman" w:hAnsi="Times New Roman" w:cs="Times New Roman"/>
          <w:bCs/>
          <w:sz w:val="24"/>
          <w:szCs w:val="24"/>
          <w:lang w:eastAsia="cs-CZ"/>
        </w:rPr>
        <w:t xml:space="preserve">Smluvní strany se dohodly na maximálním </w:t>
      </w:r>
      <w:r w:rsidR="00931135">
        <w:rPr>
          <w:rFonts w:ascii="Times New Roman" w:eastAsia="Times New Roman" w:hAnsi="Times New Roman" w:cs="Times New Roman"/>
          <w:bCs/>
          <w:sz w:val="24"/>
          <w:szCs w:val="24"/>
          <w:lang w:eastAsia="cs-CZ"/>
        </w:rPr>
        <w:t>roč</w:t>
      </w:r>
      <w:r w:rsidRPr="00931135">
        <w:rPr>
          <w:rFonts w:ascii="Times New Roman" w:eastAsia="Times New Roman" w:hAnsi="Times New Roman" w:cs="Times New Roman"/>
          <w:bCs/>
          <w:sz w:val="24"/>
          <w:szCs w:val="24"/>
          <w:lang w:eastAsia="cs-CZ"/>
        </w:rPr>
        <w:t xml:space="preserve">ním odběru předmětu koupě v souhrnné nominální hodnotě jízdenek PID ve výši </w:t>
      </w:r>
      <w:r w:rsidR="00931135">
        <w:rPr>
          <w:rFonts w:ascii="Times New Roman" w:eastAsia="Times New Roman" w:hAnsi="Times New Roman" w:cs="Times New Roman"/>
          <w:bCs/>
          <w:sz w:val="24"/>
          <w:szCs w:val="24"/>
          <w:lang w:eastAsia="cs-CZ"/>
        </w:rPr>
        <w:t>1</w:t>
      </w:r>
      <w:r w:rsidR="00DD4250">
        <w:rPr>
          <w:rFonts w:ascii="Times New Roman" w:eastAsia="Times New Roman" w:hAnsi="Times New Roman" w:cs="Times New Roman"/>
          <w:bCs/>
          <w:sz w:val="24"/>
          <w:szCs w:val="24"/>
          <w:lang w:eastAsia="cs-CZ"/>
        </w:rPr>
        <w:t xml:space="preserve"> milion</w:t>
      </w:r>
      <w:r w:rsidRPr="00931135">
        <w:rPr>
          <w:rFonts w:ascii="Times New Roman" w:eastAsia="Times New Roman" w:hAnsi="Times New Roman" w:cs="Times New Roman"/>
          <w:bCs/>
          <w:sz w:val="24"/>
          <w:szCs w:val="24"/>
          <w:lang w:eastAsia="cs-CZ"/>
        </w:rPr>
        <w:t xml:space="preserve"> Kč</w:t>
      </w:r>
      <w:r w:rsidR="00DD4250">
        <w:rPr>
          <w:rFonts w:ascii="Times New Roman" w:eastAsia="Times New Roman" w:hAnsi="Times New Roman" w:cs="Times New Roman"/>
          <w:bCs/>
          <w:sz w:val="24"/>
          <w:szCs w:val="24"/>
          <w:lang w:eastAsia="cs-CZ"/>
        </w:rPr>
        <w:t xml:space="preserve"> (jeden milion)</w:t>
      </w:r>
      <w:r w:rsidRPr="00931135">
        <w:rPr>
          <w:rFonts w:ascii="Times New Roman" w:eastAsia="Times New Roman" w:hAnsi="Times New Roman" w:cs="Times New Roman"/>
          <w:bCs/>
          <w:sz w:val="24"/>
          <w:szCs w:val="24"/>
          <w:lang w:eastAsia="cs-CZ"/>
        </w:rPr>
        <w:t xml:space="preserve">. </w:t>
      </w:r>
    </w:p>
    <w:p w:rsidR="00C730C0" w:rsidRDefault="00C730C0" w:rsidP="00CC4251">
      <w:pPr>
        <w:spacing w:after="0" w:line="240" w:lineRule="auto"/>
        <w:jc w:val="both"/>
        <w:rPr>
          <w:rFonts w:ascii="Times New Roman" w:eastAsia="Times New Roman" w:hAnsi="Times New Roman" w:cs="Times New Roman"/>
          <w:b/>
          <w:bCs/>
          <w:sz w:val="28"/>
          <w:szCs w:val="24"/>
          <w:lang w:eastAsia="cs-CZ"/>
        </w:rPr>
      </w:pPr>
    </w:p>
    <w:p w:rsidR="00861106" w:rsidRPr="00C730C0" w:rsidRDefault="00861106" w:rsidP="00CC4251">
      <w:pPr>
        <w:spacing w:after="0" w:line="240" w:lineRule="auto"/>
        <w:jc w:val="both"/>
        <w:rPr>
          <w:rFonts w:ascii="Times New Roman" w:eastAsia="Times New Roman" w:hAnsi="Times New Roman" w:cs="Times New Roman"/>
          <w:bCs/>
          <w:sz w:val="24"/>
          <w:szCs w:val="24"/>
          <w:lang w:eastAsia="cs-CZ"/>
        </w:rPr>
      </w:pPr>
      <w:r w:rsidRPr="00C730C0">
        <w:rPr>
          <w:rFonts w:ascii="Times New Roman" w:eastAsia="Times New Roman" w:hAnsi="Times New Roman" w:cs="Times New Roman"/>
          <w:bCs/>
          <w:sz w:val="24"/>
          <w:szCs w:val="24"/>
          <w:lang w:eastAsia="cs-CZ"/>
        </w:rPr>
        <w:t>2.2.</w:t>
      </w:r>
    </w:p>
    <w:p w:rsidR="00861106" w:rsidRPr="00C730C0" w:rsidRDefault="00861106" w:rsidP="00CC4251">
      <w:pPr>
        <w:spacing w:after="0" w:line="240" w:lineRule="auto"/>
        <w:jc w:val="both"/>
        <w:rPr>
          <w:rFonts w:ascii="Times New Roman" w:eastAsia="Times New Roman" w:hAnsi="Times New Roman" w:cs="Times New Roman"/>
          <w:bCs/>
          <w:sz w:val="24"/>
          <w:szCs w:val="24"/>
          <w:lang w:eastAsia="cs-CZ"/>
        </w:rPr>
      </w:pPr>
      <w:r w:rsidRPr="00C730C0">
        <w:rPr>
          <w:rFonts w:ascii="Times New Roman" w:eastAsia="Times New Roman" w:hAnsi="Times New Roman" w:cs="Times New Roman"/>
          <w:bCs/>
          <w:sz w:val="24"/>
          <w:szCs w:val="24"/>
          <w:lang w:eastAsia="cs-CZ"/>
        </w:rPr>
        <w:t xml:space="preserve">Jednotlivý prodej (souboru) jízdenek PID bude uskutečňován v termínech stanovených dohodou mezi prodávajícím a kupujícím, na základě jednotlivých nabídek </w:t>
      </w:r>
      <w:proofErr w:type="gramStart"/>
      <w:r w:rsidRPr="00C730C0">
        <w:rPr>
          <w:rFonts w:ascii="Times New Roman" w:eastAsia="Times New Roman" w:hAnsi="Times New Roman" w:cs="Times New Roman"/>
          <w:bCs/>
          <w:sz w:val="24"/>
          <w:szCs w:val="24"/>
          <w:lang w:eastAsia="cs-CZ"/>
        </w:rPr>
        <w:t>akceptovaných  v souladu</w:t>
      </w:r>
      <w:proofErr w:type="gramEnd"/>
      <w:r w:rsidRPr="00C730C0">
        <w:rPr>
          <w:rFonts w:ascii="Times New Roman" w:eastAsia="Times New Roman" w:hAnsi="Times New Roman" w:cs="Times New Roman"/>
          <w:bCs/>
          <w:sz w:val="24"/>
          <w:szCs w:val="24"/>
          <w:lang w:eastAsia="cs-CZ"/>
        </w:rPr>
        <w:t xml:space="preserve"> s článkem 1 této smlouvy. Strany tímto sjednávají, že obsah nabídky  nesmí být v rozporu s odstavcem </w:t>
      </w:r>
      <w:proofErr w:type="gramStart"/>
      <w:r w:rsidRPr="00C730C0">
        <w:rPr>
          <w:rFonts w:ascii="Times New Roman" w:eastAsia="Times New Roman" w:hAnsi="Times New Roman" w:cs="Times New Roman"/>
          <w:bCs/>
          <w:sz w:val="24"/>
          <w:szCs w:val="24"/>
          <w:lang w:eastAsia="cs-CZ"/>
        </w:rPr>
        <w:t>2.1. této</w:t>
      </w:r>
      <w:proofErr w:type="gramEnd"/>
      <w:r w:rsidRPr="00C730C0">
        <w:rPr>
          <w:rFonts w:ascii="Times New Roman" w:eastAsia="Times New Roman" w:hAnsi="Times New Roman" w:cs="Times New Roman"/>
          <w:bCs/>
          <w:sz w:val="24"/>
          <w:szCs w:val="24"/>
          <w:lang w:eastAsia="cs-CZ"/>
        </w:rPr>
        <w:t xml:space="preserve"> smlouvy. Předání předmětu koupě se uskuteční vždy na základě dodacích listů vystavených prodávajícím.</w:t>
      </w: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730C0" w:rsidRDefault="00861106" w:rsidP="00CC4251">
      <w:pPr>
        <w:spacing w:after="0" w:line="240" w:lineRule="auto"/>
        <w:jc w:val="both"/>
        <w:rPr>
          <w:rFonts w:ascii="Times New Roman" w:eastAsia="Times New Roman" w:hAnsi="Times New Roman" w:cs="Times New Roman"/>
          <w:bCs/>
          <w:sz w:val="24"/>
          <w:szCs w:val="24"/>
          <w:lang w:eastAsia="cs-CZ"/>
        </w:rPr>
      </w:pPr>
      <w:r w:rsidRPr="00C730C0">
        <w:rPr>
          <w:rFonts w:ascii="Times New Roman" w:eastAsia="Times New Roman" w:hAnsi="Times New Roman" w:cs="Times New Roman"/>
          <w:bCs/>
          <w:sz w:val="24"/>
          <w:szCs w:val="24"/>
          <w:lang w:eastAsia="cs-CZ"/>
        </w:rPr>
        <w:t>2.3.</w:t>
      </w:r>
    </w:p>
    <w:p w:rsidR="00861106" w:rsidRPr="00DD4250" w:rsidRDefault="00861106" w:rsidP="00CC4251">
      <w:pPr>
        <w:spacing w:after="0" w:line="240" w:lineRule="auto"/>
        <w:jc w:val="both"/>
        <w:rPr>
          <w:rFonts w:ascii="Times New Roman" w:eastAsia="Times New Roman" w:hAnsi="Times New Roman" w:cs="Times New Roman"/>
          <w:bCs/>
          <w:sz w:val="24"/>
          <w:szCs w:val="24"/>
          <w:lang w:eastAsia="cs-CZ"/>
        </w:rPr>
      </w:pPr>
      <w:r w:rsidRPr="00C730C0">
        <w:rPr>
          <w:rFonts w:ascii="Times New Roman" w:eastAsia="Times New Roman" w:hAnsi="Times New Roman" w:cs="Times New Roman"/>
          <w:bCs/>
          <w:sz w:val="24"/>
          <w:szCs w:val="24"/>
          <w:lang w:eastAsia="cs-CZ"/>
        </w:rPr>
        <w:t>Jízdenky PID přecházejí do vlastnictví kupujícího okamžikem jejich převzetí na základě dodacího listu. D</w:t>
      </w:r>
      <w:r w:rsidR="00C730C0">
        <w:rPr>
          <w:rFonts w:ascii="Times New Roman" w:eastAsia="Times New Roman" w:hAnsi="Times New Roman" w:cs="Times New Roman"/>
          <w:bCs/>
          <w:sz w:val="24"/>
          <w:szCs w:val="24"/>
          <w:lang w:eastAsia="cs-CZ"/>
        </w:rPr>
        <w:t>UZP je d</w:t>
      </w:r>
      <w:r w:rsidRPr="00C730C0">
        <w:rPr>
          <w:rFonts w:ascii="Times New Roman" w:eastAsia="Times New Roman" w:hAnsi="Times New Roman" w:cs="Times New Roman"/>
          <w:bCs/>
          <w:sz w:val="24"/>
          <w:szCs w:val="24"/>
          <w:lang w:eastAsia="cs-CZ"/>
        </w:rPr>
        <w:t>en převzetí</w:t>
      </w:r>
      <w:r w:rsidR="00C730C0">
        <w:rPr>
          <w:rFonts w:ascii="Times New Roman" w:eastAsia="Times New Roman" w:hAnsi="Times New Roman" w:cs="Times New Roman"/>
          <w:bCs/>
          <w:sz w:val="24"/>
          <w:szCs w:val="24"/>
          <w:lang w:eastAsia="cs-CZ"/>
        </w:rPr>
        <w:t xml:space="preserve"> nebo den zaplacení jízdenek, a to ten den, který nastane dříve.</w:t>
      </w:r>
      <w:r w:rsidRPr="00C730C0">
        <w:rPr>
          <w:rFonts w:ascii="Times New Roman" w:eastAsia="Times New Roman" w:hAnsi="Times New Roman" w:cs="Times New Roman"/>
          <w:bCs/>
          <w:sz w:val="24"/>
          <w:szCs w:val="24"/>
          <w:lang w:eastAsia="cs-CZ"/>
        </w:rPr>
        <w:t xml:space="preserve"> </w:t>
      </w:r>
      <w:r w:rsidR="00DD4250" w:rsidRPr="00DD4250">
        <w:rPr>
          <w:rFonts w:ascii="Times New Roman" w:eastAsia="Times New Roman" w:hAnsi="Times New Roman" w:cs="Times New Roman"/>
          <w:bCs/>
          <w:sz w:val="24"/>
          <w:szCs w:val="24"/>
          <w:lang w:eastAsia="cs-CZ"/>
        </w:rPr>
        <w:t>Prodávající vystaví fakturu – daňový doklad kupujícímu nejpozději do 8 pracovních dnů ode dne uskutečnění zdanitelného plnění</w:t>
      </w:r>
      <w:r w:rsidR="00DD4250">
        <w:rPr>
          <w:rFonts w:ascii="Times New Roman" w:eastAsia="Times New Roman" w:hAnsi="Times New Roman" w:cs="Times New Roman"/>
          <w:bCs/>
          <w:sz w:val="24"/>
          <w:szCs w:val="24"/>
          <w:lang w:eastAsia="cs-CZ"/>
        </w:rPr>
        <w:t>.</w:t>
      </w:r>
    </w:p>
    <w:p w:rsidR="00861106" w:rsidRDefault="00861106" w:rsidP="00CC4251">
      <w:pPr>
        <w:spacing w:after="0" w:line="240" w:lineRule="auto"/>
        <w:jc w:val="both"/>
        <w:rPr>
          <w:rFonts w:ascii="Times New Roman" w:eastAsia="Times New Roman" w:hAnsi="Times New Roman" w:cs="Times New Roman"/>
          <w:b/>
          <w:bCs/>
          <w:sz w:val="28"/>
          <w:szCs w:val="24"/>
          <w:lang w:eastAsia="cs-CZ"/>
        </w:rPr>
      </w:pPr>
    </w:p>
    <w:p w:rsidR="00884983" w:rsidRPr="00CC4251" w:rsidRDefault="00884983" w:rsidP="00CC4251">
      <w:pPr>
        <w:spacing w:after="0" w:line="240" w:lineRule="auto"/>
        <w:jc w:val="both"/>
        <w:rPr>
          <w:rFonts w:ascii="Times New Roman" w:eastAsia="Times New Roman" w:hAnsi="Times New Roman" w:cs="Times New Roman"/>
          <w:b/>
          <w:bCs/>
          <w:sz w:val="28"/>
          <w:szCs w:val="24"/>
          <w:lang w:eastAsia="cs-CZ"/>
        </w:rPr>
      </w:pPr>
    </w:p>
    <w:p w:rsidR="00861106" w:rsidRPr="00C730C0" w:rsidRDefault="00861106" w:rsidP="00CC4251">
      <w:pPr>
        <w:spacing w:after="0" w:line="240" w:lineRule="auto"/>
        <w:jc w:val="both"/>
        <w:rPr>
          <w:rFonts w:ascii="Times New Roman" w:eastAsia="Times New Roman" w:hAnsi="Times New Roman" w:cs="Times New Roman"/>
          <w:b/>
          <w:bCs/>
          <w:sz w:val="24"/>
          <w:szCs w:val="24"/>
          <w:lang w:eastAsia="cs-CZ"/>
        </w:rPr>
      </w:pPr>
      <w:r w:rsidRPr="00C730C0">
        <w:rPr>
          <w:rFonts w:ascii="Times New Roman" w:eastAsia="Times New Roman" w:hAnsi="Times New Roman" w:cs="Times New Roman"/>
          <w:b/>
          <w:bCs/>
          <w:sz w:val="24"/>
          <w:szCs w:val="24"/>
          <w:lang w:eastAsia="cs-CZ"/>
        </w:rPr>
        <w:t xml:space="preserve">                                                               Článek 3</w:t>
      </w:r>
    </w:p>
    <w:p w:rsidR="00861106" w:rsidRPr="00C730C0" w:rsidRDefault="00861106" w:rsidP="00CC4251">
      <w:pPr>
        <w:spacing w:after="0" w:line="240" w:lineRule="auto"/>
        <w:jc w:val="both"/>
        <w:rPr>
          <w:rFonts w:ascii="Times New Roman" w:eastAsia="Times New Roman" w:hAnsi="Times New Roman" w:cs="Times New Roman"/>
          <w:bCs/>
          <w:sz w:val="24"/>
          <w:szCs w:val="24"/>
          <w:lang w:eastAsia="cs-CZ"/>
        </w:rPr>
      </w:pPr>
      <w:r w:rsidRPr="00C730C0">
        <w:rPr>
          <w:rFonts w:ascii="Times New Roman" w:eastAsia="Times New Roman" w:hAnsi="Times New Roman" w:cs="Times New Roman"/>
          <w:b/>
          <w:bCs/>
          <w:sz w:val="24"/>
          <w:szCs w:val="24"/>
          <w:lang w:eastAsia="cs-CZ"/>
        </w:rPr>
        <w:t xml:space="preserve">                                                        Cenové ujednání</w:t>
      </w:r>
    </w:p>
    <w:p w:rsidR="00861106" w:rsidRPr="00C730C0" w:rsidRDefault="00861106" w:rsidP="00CC4251">
      <w:pPr>
        <w:spacing w:after="0" w:line="240" w:lineRule="auto"/>
        <w:jc w:val="both"/>
        <w:rPr>
          <w:rFonts w:ascii="Times New Roman" w:eastAsia="Times New Roman" w:hAnsi="Times New Roman" w:cs="Times New Roman"/>
          <w:bCs/>
          <w:sz w:val="24"/>
          <w:szCs w:val="24"/>
          <w:lang w:eastAsia="cs-CZ"/>
        </w:rPr>
      </w:pPr>
    </w:p>
    <w:p w:rsidR="00861106" w:rsidRPr="00C730C0" w:rsidRDefault="00861106" w:rsidP="00CC4251">
      <w:pPr>
        <w:spacing w:after="0" w:line="240" w:lineRule="auto"/>
        <w:jc w:val="both"/>
        <w:rPr>
          <w:rFonts w:ascii="Times New Roman" w:eastAsia="Times New Roman" w:hAnsi="Times New Roman" w:cs="Times New Roman"/>
          <w:bCs/>
          <w:sz w:val="24"/>
          <w:szCs w:val="24"/>
          <w:lang w:eastAsia="cs-CZ"/>
        </w:rPr>
      </w:pPr>
      <w:r w:rsidRPr="00C730C0">
        <w:rPr>
          <w:rFonts w:ascii="Times New Roman" w:eastAsia="Times New Roman" w:hAnsi="Times New Roman" w:cs="Times New Roman"/>
          <w:bCs/>
          <w:sz w:val="24"/>
          <w:szCs w:val="24"/>
          <w:lang w:eastAsia="cs-CZ"/>
        </w:rPr>
        <w:t xml:space="preserve">Kupující bere na vědomí, že dodávané jízdenky PID představují z daňového hlediska poukázku na službu, jejíž cena je regulována vyhláškou hlavního města Prahy o maximálních cenách jízdného, cenovým výměrem ministerstva financí a Tarifem PID, a z tohoto důvodu se při dalším prodeji  kupující zavazuje prodávat jízdenky za ceny na nich uvedených (cena v sobě zahrnuje  DPH) </w:t>
      </w:r>
      <w:proofErr w:type="gramStart"/>
      <w:r w:rsidRPr="00C730C0">
        <w:rPr>
          <w:rFonts w:ascii="Times New Roman" w:eastAsia="Times New Roman" w:hAnsi="Times New Roman" w:cs="Times New Roman"/>
          <w:bCs/>
          <w:sz w:val="24"/>
          <w:szCs w:val="24"/>
          <w:lang w:eastAsia="cs-CZ"/>
        </w:rPr>
        <w:t>viz. příloha</w:t>
      </w:r>
      <w:proofErr w:type="gramEnd"/>
      <w:r w:rsidRPr="00C730C0">
        <w:rPr>
          <w:rFonts w:ascii="Times New Roman" w:eastAsia="Times New Roman" w:hAnsi="Times New Roman" w:cs="Times New Roman"/>
          <w:bCs/>
          <w:sz w:val="24"/>
          <w:szCs w:val="24"/>
          <w:lang w:eastAsia="cs-CZ"/>
        </w:rPr>
        <w:t xml:space="preserve"> č. 1.</w:t>
      </w: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E133F1" w:rsidRDefault="00861106" w:rsidP="00CC4251">
      <w:pPr>
        <w:spacing w:after="0" w:line="240" w:lineRule="auto"/>
        <w:jc w:val="both"/>
        <w:rPr>
          <w:rFonts w:ascii="Times New Roman" w:eastAsia="Times New Roman" w:hAnsi="Times New Roman" w:cs="Times New Roman"/>
          <w:b/>
          <w:bCs/>
          <w:sz w:val="24"/>
          <w:szCs w:val="24"/>
          <w:lang w:eastAsia="cs-CZ"/>
        </w:rPr>
      </w:pPr>
      <w:r w:rsidRPr="00E133F1">
        <w:rPr>
          <w:rFonts w:ascii="Times New Roman" w:eastAsia="Times New Roman" w:hAnsi="Times New Roman" w:cs="Times New Roman"/>
          <w:b/>
          <w:bCs/>
          <w:sz w:val="24"/>
          <w:szCs w:val="24"/>
          <w:lang w:eastAsia="cs-CZ"/>
        </w:rPr>
        <w:t xml:space="preserve">                                                                Článek 4</w:t>
      </w:r>
    </w:p>
    <w:p w:rsidR="00861106" w:rsidRPr="00E133F1" w:rsidRDefault="00861106" w:rsidP="00CC4251">
      <w:pPr>
        <w:spacing w:after="0" w:line="240" w:lineRule="auto"/>
        <w:jc w:val="both"/>
        <w:rPr>
          <w:rFonts w:ascii="Times New Roman" w:eastAsia="Times New Roman" w:hAnsi="Times New Roman" w:cs="Times New Roman"/>
          <w:b/>
          <w:bCs/>
          <w:sz w:val="24"/>
          <w:szCs w:val="24"/>
          <w:lang w:eastAsia="cs-CZ"/>
        </w:rPr>
      </w:pPr>
      <w:r w:rsidRPr="00E133F1">
        <w:rPr>
          <w:rFonts w:ascii="Times New Roman" w:eastAsia="Times New Roman" w:hAnsi="Times New Roman" w:cs="Times New Roman"/>
          <w:b/>
          <w:bCs/>
          <w:sz w:val="24"/>
          <w:szCs w:val="24"/>
          <w:lang w:eastAsia="cs-CZ"/>
        </w:rPr>
        <w:t xml:space="preserve">                                                         Množstevní sleva</w:t>
      </w: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E133F1" w:rsidRDefault="00861106" w:rsidP="00CC4251">
      <w:pPr>
        <w:spacing w:after="0" w:line="240" w:lineRule="auto"/>
        <w:jc w:val="both"/>
        <w:rPr>
          <w:rFonts w:ascii="Times New Roman" w:eastAsia="Times New Roman" w:hAnsi="Times New Roman" w:cs="Times New Roman"/>
          <w:bCs/>
          <w:sz w:val="24"/>
          <w:szCs w:val="24"/>
          <w:lang w:eastAsia="cs-CZ"/>
        </w:rPr>
      </w:pPr>
      <w:r w:rsidRPr="00E133F1">
        <w:rPr>
          <w:rFonts w:ascii="Times New Roman" w:eastAsia="Times New Roman" w:hAnsi="Times New Roman" w:cs="Times New Roman"/>
          <w:bCs/>
          <w:sz w:val="24"/>
          <w:szCs w:val="24"/>
          <w:lang w:eastAsia="cs-CZ"/>
        </w:rPr>
        <w:t>Prodávající se zavazuje poskytnout kupujícímu množstevní slevu ve výši 4% z nominální hodnoty jízdenek dle specifikace v příloze č. 1, a to vždy v případě odběru celého souboru příslušného typu jízdenek PID. Souborem jízdenek se rozumí ve smyslu této smlouvy ucelené archy jízdenek, zvlášť zabalené a uspořádané pro účely jejich distribuce.</w:t>
      </w:r>
    </w:p>
    <w:p w:rsidR="00861106" w:rsidRPr="00E133F1" w:rsidRDefault="00861106" w:rsidP="00CC4251">
      <w:pPr>
        <w:spacing w:after="0" w:line="240" w:lineRule="auto"/>
        <w:jc w:val="both"/>
        <w:rPr>
          <w:rFonts w:ascii="Times New Roman" w:eastAsia="Times New Roman" w:hAnsi="Times New Roman" w:cs="Times New Roman"/>
          <w:bCs/>
          <w:sz w:val="24"/>
          <w:szCs w:val="24"/>
          <w:lang w:eastAsia="cs-CZ"/>
        </w:rPr>
      </w:pPr>
      <w:proofErr w:type="gramStart"/>
      <w:r w:rsidRPr="00E133F1">
        <w:rPr>
          <w:rFonts w:ascii="Times New Roman" w:eastAsia="Times New Roman" w:hAnsi="Times New Roman" w:cs="Times New Roman"/>
          <w:bCs/>
          <w:sz w:val="24"/>
          <w:szCs w:val="24"/>
          <w:lang w:eastAsia="cs-CZ"/>
        </w:rPr>
        <w:t>Úhradu  částky</w:t>
      </w:r>
      <w:proofErr w:type="gramEnd"/>
      <w:r w:rsidRPr="00E133F1">
        <w:rPr>
          <w:rFonts w:ascii="Times New Roman" w:eastAsia="Times New Roman" w:hAnsi="Times New Roman" w:cs="Times New Roman"/>
          <w:bCs/>
          <w:sz w:val="24"/>
          <w:szCs w:val="24"/>
          <w:lang w:eastAsia="cs-CZ"/>
        </w:rPr>
        <w:t xml:space="preserve"> za odebrané jízdenky sníženou o slevu  provede kupující před převzetím těchto jízdenek na základě PROFORMA faktury na účet prodávajícího – Dopravního podniku hl.</w:t>
      </w:r>
      <w:r w:rsidR="00DD4250">
        <w:rPr>
          <w:rFonts w:ascii="Times New Roman" w:eastAsia="Times New Roman" w:hAnsi="Times New Roman" w:cs="Times New Roman"/>
          <w:bCs/>
          <w:sz w:val="24"/>
          <w:szCs w:val="24"/>
          <w:lang w:eastAsia="cs-CZ"/>
        </w:rPr>
        <w:t xml:space="preserve"> </w:t>
      </w:r>
      <w:r w:rsidRPr="00E133F1">
        <w:rPr>
          <w:rFonts w:ascii="Times New Roman" w:eastAsia="Times New Roman" w:hAnsi="Times New Roman" w:cs="Times New Roman"/>
          <w:bCs/>
          <w:sz w:val="24"/>
          <w:szCs w:val="24"/>
          <w:lang w:eastAsia="cs-CZ"/>
        </w:rPr>
        <w:t xml:space="preserve">m. Prahy, akciové společnosti. Jízdenky budou vydány po uhrazení kupní ceny na základě PROFORMA faktury. </w:t>
      </w:r>
    </w:p>
    <w:p w:rsidR="00861106" w:rsidRPr="00E133F1" w:rsidRDefault="00861106" w:rsidP="00CC4251">
      <w:pPr>
        <w:spacing w:after="0" w:line="240" w:lineRule="auto"/>
        <w:jc w:val="both"/>
        <w:rPr>
          <w:rFonts w:ascii="Times New Roman" w:eastAsia="Times New Roman" w:hAnsi="Times New Roman" w:cs="Times New Roman"/>
          <w:bCs/>
          <w:sz w:val="24"/>
          <w:szCs w:val="24"/>
          <w:lang w:eastAsia="cs-CZ"/>
        </w:rPr>
      </w:pPr>
      <w:r w:rsidRPr="00E133F1">
        <w:rPr>
          <w:rFonts w:ascii="Times New Roman" w:eastAsia="Times New Roman" w:hAnsi="Times New Roman" w:cs="Times New Roman"/>
          <w:bCs/>
          <w:sz w:val="24"/>
          <w:szCs w:val="24"/>
          <w:lang w:eastAsia="cs-CZ"/>
        </w:rPr>
        <w:t xml:space="preserve">Částku sníženou o </w:t>
      </w:r>
      <w:proofErr w:type="gramStart"/>
      <w:r w:rsidRPr="00E133F1">
        <w:rPr>
          <w:rFonts w:ascii="Times New Roman" w:eastAsia="Times New Roman" w:hAnsi="Times New Roman" w:cs="Times New Roman"/>
          <w:bCs/>
          <w:sz w:val="24"/>
          <w:szCs w:val="24"/>
          <w:lang w:eastAsia="cs-CZ"/>
        </w:rPr>
        <w:t>slevu  je</w:t>
      </w:r>
      <w:proofErr w:type="gramEnd"/>
      <w:r w:rsidRPr="00E133F1">
        <w:rPr>
          <w:rFonts w:ascii="Times New Roman" w:eastAsia="Times New Roman" w:hAnsi="Times New Roman" w:cs="Times New Roman"/>
          <w:bCs/>
          <w:sz w:val="24"/>
          <w:szCs w:val="24"/>
          <w:lang w:eastAsia="cs-CZ"/>
        </w:rPr>
        <w:t xml:space="preserve"> též  možné   uhradit   před převzetím jízdenek v hotovosti do pokladny prodávajícího – Dopravního podniku hl.</w:t>
      </w:r>
      <w:r w:rsidR="00DD4250">
        <w:rPr>
          <w:rFonts w:ascii="Times New Roman" w:eastAsia="Times New Roman" w:hAnsi="Times New Roman" w:cs="Times New Roman"/>
          <w:bCs/>
          <w:sz w:val="24"/>
          <w:szCs w:val="24"/>
          <w:lang w:eastAsia="cs-CZ"/>
        </w:rPr>
        <w:t xml:space="preserve"> </w:t>
      </w:r>
      <w:r w:rsidRPr="00E133F1">
        <w:rPr>
          <w:rFonts w:ascii="Times New Roman" w:eastAsia="Times New Roman" w:hAnsi="Times New Roman" w:cs="Times New Roman"/>
          <w:bCs/>
          <w:sz w:val="24"/>
          <w:szCs w:val="24"/>
          <w:lang w:eastAsia="cs-CZ"/>
        </w:rPr>
        <w:t xml:space="preserve">m. Prahy, akciové společnosti, oddělení Distribuce jízdních dokladů 400330. </w:t>
      </w: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Default="00861106" w:rsidP="00CC4251">
      <w:pPr>
        <w:spacing w:after="0" w:line="240" w:lineRule="auto"/>
        <w:jc w:val="both"/>
        <w:rPr>
          <w:rFonts w:ascii="Times New Roman" w:eastAsia="Times New Roman" w:hAnsi="Times New Roman" w:cs="Times New Roman"/>
          <w:b/>
          <w:bCs/>
          <w:sz w:val="28"/>
          <w:szCs w:val="24"/>
          <w:lang w:eastAsia="cs-CZ"/>
        </w:rPr>
      </w:pPr>
    </w:p>
    <w:p w:rsidR="00884983" w:rsidRDefault="00884983" w:rsidP="00CC4251">
      <w:pPr>
        <w:spacing w:after="0" w:line="240" w:lineRule="auto"/>
        <w:jc w:val="both"/>
        <w:rPr>
          <w:rFonts w:ascii="Times New Roman" w:eastAsia="Times New Roman" w:hAnsi="Times New Roman" w:cs="Times New Roman"/>
          <w:b/>
          <w:bCs/>
          <w:sz w:val="28"/>
          <w:szCs w:val="24"/>
          <w:lang w:eastAsia="cs-CZ"/>
        </w:rPr>
      </w:pPr>
    </w:p>
    <w:p w:rsidR="00884983" w:rsidRPr="00CC4251" w:rsidRDefault="00884983" w:rsidP="00CC4251">
      <w:pPr>
        <w:spacing w:after="0" w:line="240" w:lineRule="auto"/>
        <w:jc w:val="both"/>
        <w:rPr>
          <w:rFonts w:ascii="Times New Roman" w:eastAsia="Times New Roman" w:hAnsi="Times New Roman" w:cs="Times New Roman"/>
          <w:b/>
          <w:bCs/>
          <w:sz w:val="28"/>
          <w:szCs w:val="24"/>
          <w:lang w:eastAsia="cs-CZ"/>
        </w:rPr>
      </w:pPr>
    </w:p>
    <w:p w:rsidR="00861106" w:rsidRPr="00E133F1" w:rsidRDefault="00861106" w:rsidP="00CC4251">
      <w:pPr>
        <w:spacing w:after="0" w:line="240" w:lineRule="auto"/>
        <w:jc w:val="both"/>
        <w:rPr>
          <w:rFonts w:ascii="Times New Roman" w:eastAsia="Times New Roman" w:hAnsi="Times New Roman" w:cs="Times New Roman"/>
          <w:b/>
          <w:bCs/>
          <w:sz w:val="24"/>
          <w:szCs w:val="24"/>
          <w:lang w:eastAsia="cs-CZ"/>
        </w:rPr>
      </w:pPr>
      <w:r w:rsidRPr="00E133F1">
        <w:rPr>
          <w:rFonts w:ascii="Times New Roman" w:eastAsia="Times New Roman" w:hAnsi="Times New Roman" w:cs="Times New Roman"/>
          <w:b/>
          <w:bCs/>
          <w:sz w:val="24"/>
          <w:szCs w:val="24"/>
          <w:lang w:eastAsia="cs-CZ"/>
        </w:rPr>
        <w:t xml:space="preserve">                                                              Článek 5</w:t>
      </w:r>
    </w:p>
    <w:p w:rsidR="00861106" w:rsidRPr="00E133F1" w:rsidRDefault="00861106" w:rsidP="00CC4251">
      <w:pPr>
        <w:spacing w:after="0" w:line="240" w:lineRule="auto"/>
        <w:jc w:val="both"/>
        <w:rPr>
          <w:rFonts w:ascii="Times New Roman" w:eastAsia="Times New Roman" w:hAnsi="Times New Roman" w:cs="Times New Roman"/>
          <w:b/>
          <w:bCs/>
          <w:sz w:val="24"/>
          <w:szCs w:val="24"/>
          <w:lang w:eastAsia="cs-CZ"/>
        </w:rPr>
      </w:pPr>
      <w:r w:rsidRPr="00E133F1">
        <w:rPr>
          <w:rFonts w:ascii="Times New Roman" w:eastAsia="Times New Roman" w:hAnsi="Times New Roman" w:cs="Times New Roman"/>
          <w:b/>
          <w:bCs/>
          <w:sz w:val="24"/>
          <w:szCs w:val="24"/>
          <w:lang w:eastAsia="cs-CZ"/>
        </w:rPr>
        <w:t xml:space="preserve">                                            Práva a povinnosti smluvních stran</w:t>
      </w: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7488B" w:rsidRDefault="0087488B" w:rsidP="00CC4251">
      <w:pPr>
        <w:spacing w:after="0" w:line="240" w:lineRule="auto"/>
        <w:jc w:val="both"/>
        <w:rPr>
          <w:rFonts w:ascii="Times New Roman" w:eastAsia="Times New Roman" w:hAnsi="Times New Roman" w:cs="Times New Roman"/>
          <w:bCs/>
          <w:sz w:val="24"/>
          <w:szCs w:val="24"/>
          <w:lang w:eastAsia="cs-CZ"/>
        </w:rPr>
      </w:pPr>
    </w:p>
    <w:p w:rsidR="00861106" w:rsidRPr="00E133F1" w:rsidRDefault="00861106" w:rsidP="00CC4251">
      <w:pPr>
        <w:spacing w:after="0" w:line="240" w:lineRule="auto"/>
        <w:jc w:val="both"/>
        <w:rPr>
          <w:rFonts w:ascii="Times New Roman" w:eastAsia="Times New Roman" w:hAnsi="Times New Roman" w:cs="Times New Roman"/>
          <w:bCs/>
          <w:sz w:val="24"/>
          <w:szCs w:val="24"/>
          <w:lang w:eastAsia="cs-CZ"/>
        </w:rPr>
      </w:pPr>
      <w:r w:rsidRPr="00E133F1">
        <w:rPr>
          <w:rFonts w:ascii="Times New Roman" w:eastAsia="Times New Roman" w:hAnsi="Times New Roman" w:cs="Times New Roman"/>
          <w:bCs/>
          <w:sz w:val="24"/>
          <w:szCs w:val="24"/>
          <w:lang w:eastAsia="cs-CZ"/>
        </w:rPr>
        <w:t>5.1.</w:t>
      </w:r>
    </w:p>
    <w:p w:rsidR="00861106" w:rsidRPr="00E133F1" w:rsidRDefault="00861106" w:rsidP="00CC4251">
      <w:pPr>
        <w:spacing w:after="0" w:line="240" w:lineRule="auto"/>
        <w:jc w:val="both"/>
        <w:rPr>
          <w:rFonts w:ascii="Times New Roman" w:eastAsia="Times New Roman" w:hAnsi="Times New Roman" w:cs="Times New Roman"/>
          <w:bCs/>
          <w:sz w:val="24"/>
          <w:szCs w:val="24"/>
          <w:lang w:eastAsia="cs-CZ"/>
        </w:rPr>
      </w:pPr>
      <w:r w:rsidRPr="00E133F1">
        <w:rPr>
          <w:rFonts w:ascii="Times New Roman" w:eastAsia="Times New Roman" w:hAnsi="Times New Roman" w:cs="Times New Roman"/>
          <w:bCs/>
          <w:sz w:val="24"/>
          <w:szCs w:val="24"/>
          <w:lang w:eastAsia="cs-CZ"/>
        </w:rPr>
        <w:t xml:space="preserve">Osoba oprávněná (viz. příloha </w:t>
      </w:r>
      <w:proofErr w:type="gramStart"/>
      <w:r w:rsidRPr="00E133F1">
        <w:rPr>
          <w:rFonts w:ascii="Times New Roman" w:eastAsia="Times New Roman" w:hAnsi="Times New Roman" w:cs="Times New Roman"/>
          <w:bCs/>
          <w:sz w:val="24"/>
          <w:szCs w:val="24"/>
          <w:lang w:eastAsia="cs-CZ"/>
        </w:rPr>
        <w:t>č.2) k převzetí</w:t>
      </w:r>
      <w:proofErr w:type="gramEnd"/>
      <w:r w:rsidRPr="00E133F1">
        <w:rPr>
          <w:rFonts w:ascii="Times New Roman" w:eastAsia="Times New Roman" w:hAnsi="Times New Roman" w:cs="Times New Roman"/>
          <w:bCs/>
          <w:sz w:val="24"/>
          <w:szCs w:val="24"/>
          <w:lang w:eastAsia="cs-CZ"/>
        </w:rPr>
        <w:t xml:space="preserve"> jízdenek PID jménem kupujícího je povinna doložit oprávnění a převzít jízdenky PID, a to v prostorách prodávajícího na Centrálním dispečinku, Na Bojišti 5, Praha 2.               </w:t>
      </w:r>
    </w:p>
    <w:p w:rsidR="00E133F1" w:rsidRDefault="00E133F1" w:rsidP="00CC4251">
      <w:pPr>
        <w:spacing w:after="0" w:line="240" w:lineRule="auto"/>
        <w:jc w:val="both"/>
        <w:rPr>
          <w:rFonts w:ascii="Times New Roman" w:eastAsia="Times New Roman" w:hAnsi="Times New Roman" w:cs="Times New Roman"/>
          <w:bCs/>
          <w:sz w:val="24"/>
          <w:szCs w:val="24"/>
          <w:lang w:eastAsia="cs-CZ"/>
        </w:rPr>
      </w:pPr>
    </w:p>
    <w:p w:rsidR="00861106" w:rsidRPr="00E133F1" w:rsidRDefault="00861106" w:rsidP="00CC4251">
      <w:pPr>
        <w:spacing w:after="0" w:line="240" w:lineRule="auto"/>
        <w:jc w:val="both"/>
        <w:rPr>
          <w:rFonts w:ascii="Times New Roman" w:eastAsia="Times New Roman" w:hAnsi="Times New Roman" w:cs="Times New Roman"/>
          <w:bCs/>
          <w:sz w:val="24"/>
          <w:szCs w:val="24"/>
          <w:lang w:eastAsia="cs-CZ"/>
        </w:rPr>
      </w:pPr>
      <w:r w:rsidRPr="00E133F1">
        <w:rPr>
          <w:rFonts w:ascii="Times New Roman" w:eastAsia="Times New Roman" w:hAnsi="Times New Roman" w:cs="Times New Roman"/>
          <w:bCs/>
          <w:sz w:val="24"/>
          <w:szCs w:val="24"/>
          <w:lang w:eastAsia="cs-CZ"/>
        </w:rPr>
        <w:t>5.2.</w:t>
      </w:r>
    </w:p>
    <w:p w:rsidR="00861106" w:rsidRPr="00E133F1" w:rsidRDefault="00861106" w:rsidP="00CC4251">
      <w:pPr>
        <w:spacing w:after="0" w:line="240" w:lineRule="auto"/>
        <w:jc w:val="both"/>
        <w:rPr>
          <w:rFonts w:ascii="Times New Roman" w:eastAsia="Times New Roman" w:hAnsi="Times New Roman" w:cs="Times New Roman"/>
          <w:bCs/>
          <w:sz w:val="24"/>
          <w:szCs w:val="24"/>
          <w:lang w:eastAsia="cs-CZ"/>
        </w:rPr>
      </w:pPr>
      <w:proofErr w:type="gramStart"/>
      <w:r w:rsidRPr="00E133F1">
        <w:rPr>
          <w:rFonts w:ascii="Times New Roman" w:eastAsia="Times New Roman" w:hAnsi="Times New Roman" w:cs="Times New Roman"/>
          <w:bCs/>
          <w:sz w:val="24"/>
          <w:szCs w:val="24"/>
          <w:lang w:eastAsia="cs-CZ"/>
        </w:rPr>
        <w:t>Při</w:t>
      </w:r>
      <w:proofErr w:type="gramEnd"/>
      <w:r w:rsidRPr="00E133F1">
        <w:rPr>
          <w:rFonts w:ascii="Times New Roman" w:eastAsia="Times New Roman" w:hAnsi="Times New Roman" w:cs="Times New Roman"/>
          <w:bCs/>
          <w:sz w:val="24"/>
          <w:szCs w:val="24"/>
          <w:lang w:eastAsia="cs-CZ"/>
        </w:rPr>
        <w:t xml:space="preserve">  převzetí jízdenek PID je kupující povinen zkontrolovat  počet a druh převzatých jízdenek PID a potvrdit jejich převzetí na dodacím listu svým jménem, příjmením, uvedením své funkce (titulu</w:t>
      </w:r>
      <w:r w:rsidR="00DD4250">
        <w:rPr>
          <w:rFonts w:ascii="Times New Roman" w:eastAsia="Times New Roman" w:hAnsi="Times New Roman" w:cs="Times New Roman"/>
          <w:bCs/>
          <w:sz w:val="24"/>
          <w:szCs w:val="24"/>
          <w:lang w:eastAsia="cs-CZ"/>
        </w:rPr>
        <w:t xml:space="preserve"> </w:t>
      </w:r>
      <w:r w:rsidRPr="00E133F1">
        <w:rPr>
          <w:rFonts w:ascii="Times New Roman" w:eastAsia="Times New Roman" w:hAnsi="Times New Roman" w:cs="Times New Roman"/>
          <w:bCs/>
          <w:sz w:val="24"/>
          <w:szCs w:val="24"/>
          <w:lang w:eastAsia="cs-CZ"/>
        </w:rPr>
        <w:t xml:space="preserve"> na základě </w:t>
      </w:r>
      <w:proofErr w:type="gramStart"/>
      <w:r w:rsidRPr="00E133F1">
        <w:rPr>
          <w:rFonts w:ascii="Times New Roman" w:eastAsia="Times New Roman" w:hAnsi="Times New Roman" w:cs="Times New Roman"/>
          <w:bCs/>
          <w:sz w:val="24"/>
          <w:szCs w:val="24"/>
          <w:lang w:eastAsia="cs-CZ"/>
        </w:rPr>
        <w:t>kterého</w:t>
      </w:r>
      <w:proofErr w:type="gramEnd"/>
      <w:r w:rsidRPr="00E133F1">
        <w:rPr>
          <w:rFonts w:ascii="Times New Roman" w:eastAsia="Times New Roman" w:hAnsi="Times New Roman" w:cs="Times New Roman"/>
          <w:bCs/>
          <w:sz w:val="24"/>
          <w:szCs w:val="24"/>
          <w:lang w:eastAsia="cs-CZ"/>
        </w:rPr>
        <w:t xml:space="preserve"> je oprávněn k převzetí) a čitelným podpisem, popř. razítkem kupujícího.</w:t>
      </w: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E133F1" w:rsidRDefault="00861106" w:rsidP="00CC4251">
      <w:pPr>
        <w:spacing w:after="0" w:line="240" w:lineRule="auto"/>
        <w:jc w:val="both"/>
        <w:rPr>
          <w:rFonts w:ascii="Times New Roman" w:eastAsia="Times New Roman" w:hAnsi="Times New Roman" w:cs="Times New Roman"/>
          <w:bCs/>
          <w:sz w:val="24"/>
          <w:szCs w:val="24"/>
          <w:lang w:eastAsia="cs-CZ"/>
        </w:rPr>
      </w:pPr>
      <w:r w:rsidRPr="00E133F1">
        <w:rPr>
          <w:rFonts w:ascii="Times New Roman" w:eastAsia="Times New Roman" w:hAnsi="Times New Roman" w:cs="Times New Roman"/>
          <w:bCs/>
          <w:sz w:val="24"/>
          <w:szCs w:val="24"/>
          <w:lang w:eastAsia="cs-CZ"/>
        </w:rPr>
        <w:t>5.3.</w:t>
      </w:r>
    </w:p>
    <w:p w:rsidR="00861106" w:rsidRPr="00E133F1" w:rsidRDefault="00861106" w:rsidP="00CC4251">
      <w:pPr>
        <w:spacing w:after="0" w:line="240" w:lineRule="auto"/>
        <w:jc w:val="both"/>
        <w:rPr>
          <w:rFonts w:ascii="Times New Roman" w:eastAsia="Times New Roman" w:hAnsi="Times New Roman" w:cs="Times New Roman"/>
          <w:bCs/>
          <w:sz w:val="24"/>
          <w:szCs w:val="24"/>
          <w:lang w:eastAsia="cs-CZ"/>
        </w:rPr>
      </w:pPr>
      <w:r w:rsidRPr="00E133F1">
        <w:rPr>
          <w:rFonts w:ascii="Times New Roman" w:eastAsia="Times New Roman" w:hAnsi="Times New Roman" w:cs="Times New Roman"/>
          <w:bCs/>
          <w:sz w:val="24"/>
          <w:szCs w:val="24"/>
          <w:lang w:eastAsia="cs-CZ"/>
        </w:rPr>
        <w:t>Kupující se zavazuje prodávat jízdenky PID svým jménem, na svůj účet a na své nebezpečí v prostorách, označených jako autorizované prodejní místo jízdenek PID (</w:t>
      </w:r>
      <w:proofErr w:type="gramStart"/>
      <w:r w:rsidRPr="00E133F1">
        <w:rPr>
          <w:rFonts w:ascii="Times New Roman" w:eastAsia="Times New Roman" w:hAnsi="Times New Roman" w:cs="Times New Roman"/>
          <w:bCs/>
          <w:sz w:val="24"/>
          <w:szCs w:val="24"/>
          <w:lang w:eastAsia="cs-CZ"/>
        </w:rPr>
        <w:t>výhradně  autorizovaným</w:t>
      </w:r>
      <w:proofErr w:type="gramEnd"/>
      <w:r w:rsidR="00660AB7">
        <w:rPr>
          <w:rFonts w:ascii="Times New Roman" w:eastAsia="Times New Roman" w:hAnsi="Times New Roman" w:cs="Times New Roman"/>
          <w:bCs/>
          <w:sz w:val="24"/>
          <w:szCs w:val="24"/>
          <w:lang w:eastAsia="cs-CZ"/>
        </w:rPr>
        <w:t xml:space="preserve"> </w:t>
      </w:r>
      <w:r w:rsidRPr="00E133F1">
        <w:rPr>
          <w:rFonts w:ascii="Times New Roman" w:eastAsia="Times New Roman" w:hAnsi="Times New Roman" w:cs="Times New Roman"/>
          <w:bCs/>
          <w:sz w:val="24"/>
          <w:szCs w:val="24"/>
          <w:lang w:eastAsia="cs-CZ"/>
        </w:rPr>
        <w:t xml:space="preserve"> označením Dopravního podniku hl. m. Prahy, akciová společnost). Předmětné autorizované označení v listinné podobě obdrží kupující od prodávajícího bez zbytečného odkladu ode dne uzavření této smlouvy. Kupující se zavazuje toto označení umístit na viditelném místě prodejního místa jízdenek PID.</w:t>
      </w:r>
    </w:p>
    <w:p w:rsidR="00E133F1" w:rsidRDefault="00E133F1" w:rsidP="00CC4251">
      <w:pPr>
        <w:spacing w:after="0" w:line="240" w:lineRule="auto"/>
        <w:jc w:val="both"/>
        <w:rPr>
          <w:rFonts w:ascii="Times New Roman" w:eastAsia="Times New Roman" w:hAnsi="Times New Roman" w:cs="Times New Roman"/>
          <w:b/>
          <w:bCs/>
          <w:sz w:val="28"/>
          <w:szCs w:val="24"/>
          <w:lang w:eastAsia="cs-CZ"/>
        </w:rPr>
      </w:pPr>
    </w:p>
    <w:p w:rsidR="00861106" w:rsidRPr="00E133F1" w:rsidRDefault="00861106" w:rsidP="00CC4251">
      <w:pPr>
        <w:spacing w:after="0" w:line="240" w:lineRule="auto"/>
        <w:jc w:val="both"/>
        <w:rPr>
          <w:rFonts w:ascii="Times New Roman" w:eastAsia="Times New Roman" w:hAnsi="Times New Roman" w:cs="Times New Roman"/>
          <w:bCs/>
          <w:sz w:val="24"/>
          <w:szCs w:val="24"/>
          <w:lang w:eastAsia="cs-CZ"/>
        </w:rPr>
      </w:pPr>
      <w:r w:rsidRPr="00E133F1">
        <w:rPr>
          <w:rFonts w:ascii="Times New Roman" w:eastAsia="Times New Roman" w:hAnsi="Times New Roman" w:cs="Times New Roman"/>
          <w:bCs/>
          <w:sz w:val="24"/>
          <w:szCs w:val="24"/>
          <w:lang w:eastAsia="cs-CZ"/>
        </w:rPr>
        <w:t>5.4.</w:t>
      </w:r>
    </w:p>
    <w:p w:rsidR="00861106" w:rsidRPr="00E133F1" w:rsidRDefault="00861106" w:rsidP="00CC4251">
      <w:pPr>
        <w:spacing w:after="0" w:line="240" w:lineRule="auto"/>
        <w:jc w:val="both"/>
        <w:rPr>
          <w:rFonts w:ascii="Times New Roman" w:eastAsia="Times New Roman" w:hAnsi="Times New Roman" w:cs="Times New Roman"/>
          <w:bCs/>
          <w:sz w:val="24"/>
          <w:szCs w:val="24"/>
          <w:lang w:eastAsia="cs-CZ"/>
        </w:rPr>
      </w:pPr>
      <w:r w:rsidRPr="00E133F1">
        <w:rPr>
          <w:rFonts w:ascii="Times New Roman" w:eastAsia="Times New Roman" w:hAnsi="Times New Roman" w:cs="Times New Roman"/>
          <w:bCs/>
          <w:sz w:val="24"/>
          <w:szCs w:val="24"/>
          <w:lang w:eastAsia="cs-CZ"/>
        </w:rPr>
        <w:t xml:space="preserve">Kupující je oprávněn </w:t>
      </w:r>
      <w:proofErr w:type="gramStart"/>
      <w:r w:rsidRPr="00E133F1">
        <w:rPr>
          <w:rFonts w:ascii="Times New Roman" w:eastAsia="Times New Roman" w:hAnsi="Times New Roman" w:cs="Times New Roman"/>
          <w:bCs/>
          <w:sz w:val="24"/>
          <w:szCs w:val="24"/>
          <w:lang w:eastAsia="cs-CZ"/>
        </w:rPr>
        <w:t>odebrat  jízdenky</w:t>
      </w:r>
      <w:proofErr w:type="gramEnd"/>
      <w:r w:rsidRPr="00E133F1">
        <w:rPr>
          <w:rFonts w:ascii="Times New Roman" w:eastAsia="Times New Roman" w:hAnsi="Times New Roman" w:cs="Times New Roman"/>
          <w:bCs/>
          <w:sz w:val="24"/>
          <w:szCs w:val="24"/>
          <w:lang w:eastAsia="cs-CZ"/>
        </w:rPr>
        <w:t xml:space="preserve"> PID výlučně od prodávajícího. Prodej jízdenek jiného původu, druhu či od jiného dodavatele se po dohodě smluvních stran považuje za podstatné porušení smlouvy a prodávajícímu zakládá právo na odstoupení od této smlouvy.  Při zjištění výskytu takovýchto jízdenek je kupující povinen předat všechny jízdenky PID prodávajícímu a pověření pracovníci prodávajícího jsou oprávněni jízdenky PID </w:t>
      </w:r>
      <w:proofErr w:type="gramStart"/>
      <w:r w:rsidRPr="00E133F1">
        <w:rPr>
          <w:rFonts w:ascii="Times New Roman" w:eastAsia="Times New Roman" w:hAnsi="Times New Roman" w:cs="Times New Roman"/>
          <w:bCs/>
          <w:sz w:val="24"/>
          <w:szCs w:val="24"/>
          <w:lang w:eastAsia="cs-CZ"/>
        </w:rPr>
        <w:t>kupujícímu  proti</w:t>
      </w:r>
      <w:proofErr w:type="gramEnd"/>
      <w:r w:rsidRPr="00E133F1">
        <w:rPr>
          <w:rFonts w:ascii="Times New Roman" w:eastAsia="Times New Roman" w:hAnsi="Times New Roman" w:cs="Times New Roman"/>
          <w:bCs/>
          <w:sz w:val="24"/>
          <w:szCs w:val="24"/>
          <w:lang w:eastAsia="cs-CZ"/>
        </w:rPr>
        <w:t xml:space="preserve"> potvrzení odejmout a předat případ k dalšímu řízení příslušným správním orgánům nebo orgánům činným v trestním řízení. </w:t>
      </w: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E133F1" w:rsidRDefault="00861106" w:rsidP="00CC4251">
      <w:pPr>
        <w:spacing w:after="0" w:line="240" w:lineRule="auto"/>
        <w:jc w:val="both"/>
        <w:rPr>
          <w:rFonts w:ascii="Times New Roman" w:eastAsia="Times New Roman" w:hAnsi="Times New Roman" w:cs="Times New Roman"/>
          <w:bCs/>
          <w:sz w:val="24"/>
          <w:szCs w:val="24"/>
          <w:lang w:eastAsia="cs-CZ"/>
        </w:rPr>
      </w:pPr>
      <w:r w:rsidRPr="00E133F1">
        <w:rPr>
          <w:rFonts w:ascii="Times New Roman" w:eastAsia="Times New Roman" w:hAnsi="Times New Roman" w:cs="Times New Roman"/>
          <w:bCs/>
          <w:sz w:val="24"/>
          <w:szCs w:val="24"/>
          <w:lang w:eastAsia="cs-CZ"/>
        </w:rPr>
        <w:t>5.5.</w:t>
      </w:r>
    </w:p>
    <w:p w:rsidR="00861106" w:rsidRPr="00E133F1" w:rsidRDefault="00861106" w:rsidP="00CC4251">
      <w:pPr>
        <w:spacing w:after="0" w:line="240" w:lineRule="auto"/>
        <w:jc w:val="both"/>
        <w:rPr>
          <w:rFonts w:ascii="Times New Roman" w:eastAsia="Times New Roman" w:hAnsi="Times New Roman" w:cs="Times New Roman"/>
          <w:bCs/>
          <w:sz w:val="24"/>
          <w:szCs w:val="24"/>
          <w:lang w:eastAsia="cs-CZ"/>
        </w:rPr>
      </w:pPr>
      <w:r w:rsidRPr="00E133F1">
        <w:rPr>
          <w:rFonts w:ascii="Times New Roman" w:eastAsia="Times New Roman" w:hAnsi="Times New Roman" w:cs="Times New Roman"/>
          <w:bCs/>
          <w:sz w:val="24"/>
          <w:szCs w:val="24"/>
          <w:lang w:eastAsia="cs-CZ"/>
        </w:rPr>
        <w:t xml:space="preserve">Prodávající má právo provádět u kupujícího a kupujícím určených osob, kteří realizují </w:t>
      </w:r>
      <w:proofErr w:type="gramStart"/>
      <w:r w:rsidRPr="00E133F1">
        <w:rPr>
          <w:rFonts w:ascii="Times New Roman" w:eastAsia="Times New Roman" w:hAnsi="Times New Roman" w:cs="Times New Roman"/>
          <w:bCs/>
          <w:sz w:val="24"/>
          <w:szCs w:val="24"/>
          <w:lang w:eastAsia="cs-CZ"/>
        </w:rPr>
        <w:t>vlastní  prodej</w:t>
      </w:r>
      <w:proofErr w:type="gramEnd"/>
      <w:r w:rsidRPr="00E133F1">
        <w:rPr>
          <w:rFonts w:ascii="Times New Roman" w:eastAsia="Times New Roman" w:hAnsi="Times New Roman" w:cs="Times New Roman"/>
          <w:bCs/>
          <w:sz w:val="24"/>
          <w:szCs w:val="24"/>
          <w:lang w:eastAsia="cs-CZ"/>
        </w:rPr>
        <w:t>,  kontrolu dodržování podmínek této smlouvy zaměstnanci, kteří se prokáží pověřením prodávajícího k provádění této kontroly.</w:t>
      </w: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E133F1" w:rsidRDefault="00861106" w:rsidP="00CC4251">
      <w:pPr>
        <w:spacing w:after="0" w:line="240" w:lineRule="auto"/>
        <w:jc w:val="both"/>
        <w:rPr>
          <w:rFonts w:ascii="Times New Roman" w:eastAsia="Times New Roman" w:hAnsi="Times New Roman" w:cs="Times New Roman"/>
          <w:bCs/>
          <w:sz w:val="24"/>
          <w:szCs w:val="24"/>
          <w:lang w:eastAsia="cs-CZ"/>
        </w:rPr>
      </w:pPr>
      <w:r w:rsidRPr="00E133F1">
        <w:rPr>
          <w:rFonts w:ascii="Times New Roman" w:eastAsia="Times New Roman" w:hAnsi="Times New Roman" w:cs="Times New Roman"/>
          <w:bCs/>
          <w:sz w:val="24"/>
          <w:szCs w:val="24"/>
          <w:lang w:eastAsia="cs-CZ"/>
        </w:rPr>
        <w:t>5.6.</w:t>
      </w:r>
    </w:p>
    <w:p w:rsidR="00861106" w:rsidRPr="00E133F1" w:rsidRDefault="00861106" w:rsidP="00CC4251">
      <w:pPr>
        <w:spacing w:after="0" w:line="240" w:lineRule="auto"/>
        <w:jc w:val="both"/>
        <w:rPr>
          <w:rFonts w:ascii="Times New Roman" w:eastAsia="Times New Roman" w:hAnsi="Times New Roman" w:cs="Times New Roman"/>
          <w:bCs/>
          <w:sz w:val="24"/>
          <w:szCs w:val="24"/>
          <w:lang w:eastAsia="cs-CZ"/>
        </w:rPr>
      </w:pPr>
      <w:r w:rsidRPr="00E133F1">
        <w:rPr>
          <w:rFonts w:ascii="Times New Roman" w:eastAsia="Times New Roman" w:hAnsi="Times New Roman" w:cs="Times New Roman"/>
          <w:bCs/>
          <w:sz w:val="24"/>
          <w:szCs w:val="24"/>
          <w:lang w:eastAsia="cs-CZ"/>
        </w:rPr>
        <w:t>Kupující se zavazuje písemnou formou oznámit prodávajícímu jakoukoli změnu v identifikačních údajích vztahujících se k jeho osobě a uvedených v této smlouvě bez zbytečného odkladu.</w:t>
      </w: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7488B" w:rsidRDefault="0087488B" w:rsidP="00CC4251">
      <w:pPr>
        <w:spacing w:after="0" w:line="240" w:lineRule="auto"/>
        <w:jc w:val="both"/>
        <w:rPr>
          <w:rFonts w:ascii="Times New Roman" w:eastAsia="Times New Roman" w:hAnsi="Times New Roman" w:cs="Times New Roman"/>
          <w:b/>
          <w:bCs/>
          <w:sz w:val="28"/>
          <w:szCs w:val="24"/>
          <w:lang w:eastAsia="cs-CZ"/>
        </w:rPr>
      </w:pPr>
    </w:p>
    <w:p w:rsidR="0087488B" w:rsidRDefault="0087488B" w:rsidP="00CC4251">
      <w:pPr>
        <w:spacing w:after="0" w:line="240" w:lineRule="auto"/>
        <w:jc w:val="both"/>
        <w:rPr>
          <w:rFonts w:ascii="Times New Roman" w:eastAsia="Times New Roman" w:hAnsi="Times New Roman" w:cs="Times New Roman"/>
          <w:b/>
          <w:bCs/>
          <w:sz w:val="28"/>
          <w:szCs w:val="24"/>
          <w:lang w:eastAsia="cs-CZ"/>
        </w:rPr>
      </w:pPr>
    </w:p>
    <w:p w:rsidR="00884983" w:rsidRDefault="00884983" w:rsidP="00CC4251">
      <w:pPr>
        <w:spacing w:after="0" w:line="240" w:lineRule="auto"/>
        <w:jc w:val="both"/>
        <w:rPr>
          <w:rFonts w:ascii="Times New Roman" w:eastAsia="Times New Roman" w:hAnsi="Times New Roman" w:cs="Times New Roman"/>
          <w:b/>
          <w:bCs/>
          <w:sz w:val="28"/>
          <w:szCs w:val="24"/>
          <w:lang w:eastAsia="cs-CZ"/>
        </w:rPr>
      </w:pPr>
    </w:p>
    <w:p w:rsidR="00861106" w:rsidRPr="00E133F1" w:rsidRDefault="00861106" w:rsidP="00CC4251">
      <w:pPr>
        <w:spacing w:after="0" w:line="240" w:lineRule="auto"/>
        <w:jc w:val="both"/>
        <w:rPr>
          <w:rFonts w:ascii="Times New Roman" w:eastAsia="Times New Roman" w:hAnsi="Times New Roman" w:cs="Times New Roman"/>
          <w:b/>
          <w:bCs/>
          <w:sz w:val="24"/>
          <w:szCs w:val="24"/>
          <w:lang w:eastAsia="cs-CZ"/>
        </w:rPr>
      </w:pPr>
      <w:r w:rsidRPr="00CC4251">
        <w:rPr>
          <w:rFonts w:ascii="Times New Roman" w:eastAsia="Times New Roman" w:hAnsi="Times New Roman" w:cs="Times New Roman"/>
          <w:b/>
          <w:bCs/>
          <w:sz w:val="28"/>
          <w:szCs w:val="24"/>
          <w:lang w:eastAsia="cs-CZ"/>
        </w:rPr>
        <w:tab/>
      </w:r>
      <w:r w:rsidRPr="00CC4251">
        <w:rPr>
          <w:rFonts w:ascii="Times New Roman" w:eastAsia="Times New Roman" w:hAnsi="Times New Roman" w:cs="Times New Roman"/>
          <w:b/>
          <w:bCs/>
          <w:sz w:val="28"/>
          <w:szCs w:val="24"/>
          <w:lang w:eastAsia="cs-CZ"/>
        </w:rPr>
        <w:tab/>
      </w:r>
      <w:r w:rsidRPr="00CC4251">
        <w:rPr>
          <w:rFonts w:ascii="Times New Roman" w:eastAsia="Times New Roman" w:hAnsi="Times New Roman" w:cs="Times New Roman"/>
          <w:b/>
          <w:bCs/>
          <w:sz w:val="28"/>
          <w:szCs w:val="24"/>
          <w:lang w:eastAsia="cs-CZ"/>
        </w:rPr>
        <w:tab/>
      </w:r>
      <w:r w:rsidRPr="00E133F1">
        <w:rPr>
          <w:rFonts w:ascii="Times New Roman" w:eastAsia="Times New Roman" w:hAnsi="Times New Roman" w:cs="Times New Roman"/>
          <w:b/>
          <w:bCs/>
          <w:sz w:val="24"/>
          <w:szCs w:val="24"/>
          <w:lang w:eastAsia="cs-CZ"/>
        </w:rPr>
        <w:t xml:space="preserve">                             Článek 6.</w:t>
      </w:r>
    </w:p>
    <w:p w:rsidR="00861106" w:rsidRPr="00E133F1" w:rsidRDefault="00861106" w:rsidP="00CC4251">
      <w:pPr>
        <w:spacing w:after="0" w:line="240" w:lineRule="auto"/>
        <w:jc w:val="both"/>
        <w:rPr>
          <w:rFonts w:ascii="Times New Roman" w:eastAsia="Times New Roman" w:hAnsi="Times New Roman" w:cs="Times New Roman"/>
          <w:b/>
          <w:bCs/>
          <w:sz w:val="24"/>
          <w:szCs w:val="24"/>
          <w:lang w:eastAsia="cs-CZ"/>
        </w:rPr>
      </w:pPr>
      <w:r w:rsidRPr="00E133F1">
        <w:rPr>
          <w:rFonts w:ascii="Times New Roman" w:eastAsia="Times New Roman" w:hAnsi="Times New Roman" w:cs="Times New Roman"/>
          <w:b/>
          <w:bCs/>
          <w:sz w:val="24"/>
          <w:szCs w:val="24"/>
          <w:lang w:eastAsia="cs-CZ"/>
        </w:rPr>
        <w:t xml:space="preserve">                                                           Smluvní pokuty</w:t>
      </w:r>
    </w:p>
    <w:p w:rsidR="00884983" w:rsidRDefault="00884983" w:rsidP="00CC4251">
      <w:pPr>
        <w:spacing w:after="0" w:line="240" w:lineRule="auto"/>
        <w:jc w:val="both"/>
        <w:rPr>
          <w:rFonts w:ascii="Times New Roman" w:eastAsia="Times New Roman" w:hAnsi="Times New Roman" w:cs="Times New Roman"/>
          <w:bCs/>
          <w:sz w:val="24"/>
          <w:szCs w:val="24"/>
          <w:lang w:eastAsia="cs-CZ"/>
        </w:rPr>
      </w:pPr>
    </w:p>
    <w:p w:rsidR="00861106" w:rsidRPr="00E133F1" w:rsidRDefault="00861106" w:rsidP="00CC4251">
      <w:pPr>
        <w:spacing w:after="0" w:line="240" w:lineRule="auto"/>
        <w:jc w:val="both"/>
        <w:rPr>
          <w:rFonts w:ascii="Times New Roman" w:eastAsia="Times New Roman" w:hAnsi="Times New Roman" w:cs="Times New Roman"/>
          <w:bCs/>
          <w:sz w:val="24"/>
          <w:szCs w:val="24"/>
          <w:lang w:eastAsia="cs-CZ"/>
        </w:rPr>
      </w:pPr>
      <w:r w:rsidRPr="00E133F1">
        <w:rPr>
          <w:rFonts w:ascii="Times New Roman" w:eastAsia="Times New Roman" w:hAnsi="Times New Roman" w:cs="Times New Roman"/>
          <w:bCs/>
          <w:sz w:val="24"/>
          <w:szCs w:val="24"/>
          <w:lang w:eastAsia="cs-CZ"/>
        </w:rPr>
        <w:t>6. 1.</w:t>
      </w:r>
    </w:p>
    <w:p w:rsidR="00861106" w:rsidRPr="00E133F1" w:rsidRDefault="00861106" w:rsidP="00CC4251">
      <w:pPr>
        <w:spacing w:after="0" w:line="240" w:lineRule="auto"/>
        <w:jc w:val="both"/>
        <w:rPr>
          <w:rFonts w:ascii="Times New Roman" w:eastAsia="Times New Roman" w:hAnsi="Times New Roman" w:cs="Times New Roman"/>
          <w:bCs/>
          <w:sz w:val="24"/>
          <w:szCs w:val="24"/>
          <w:lang w:eastAsia="cs-CZ"/>
        </w:rPr>
      </w:pPr>
      <w:r w:rsidRPr="00E133F1">
        <w:rPr>
          <w:rFonts w:ascii="Times New Roman" w:eastAsia="Times New Roman" w:hAnsi="Times New Roman" w:cs="Times New Roman"/>
          <w:bCs/>
          <w:sz w:val="24"/>
          <w:szCs w:val="24"/>
          <w:lang w:eastAsia="cs-CZ"/>
        </w:rPr>
        <w:t>V případě porušení povinností sjednaných stranami v článku 5 v bodě 5. 4. této smlouvy, tedy v případě, že kupující uskuteční prodej jízdenek jiného původu, druhu či od jiného dodavatele, je kupující povine</w:t>
      </w:r>
      <w:r w:rsidR="00660AB7">
        <w:rPr>
          <w:rFonts w:ascii="Times New Roman" w:eastAsia="Times New Roman" w:hAnsi="Times New Roman" w:cs="Times New Roman"/>
          <w:bCs/>
          <w:sz w:val="24"/>
          <w:szCs w:val="24"/>
          <w:lang w:eastAsia="cs-CZ"/>
        </w:rPr>
        <w:t xml:space="preserve">n uhradit prodávajícímu </w:t>
      </w:r>
      <w:proofErr w:type="gramStart"/>
      <w:r w:rsidR="00660AB7">
        <w:rPr>
          <w:rFonts w:ascii="Times New Roman" w:eastAsia="Times New Roman" w:hAnsi="Times New Roman" w:cs="Times New Roman"/>
          <w:bCs/>
          <w:sz w:val="24"/>
          <w:szCs w:val="24"/>
          <w:lang w:eastAsia="cs-CZ"/>
        </w:rPr>
        <w:t xml:space="preserve">smluvní  </w:t>
      </w:r>
      <w:r w:rsidRPr="00E133F1">
        <w:rPr>
          <w:rFonts w:ascii="Times New Roman" w:eastAsia="Times New Roman" w:hAnsi="Times New Roman" w:cs="Times New Roman"/>
          <w:bCs/>
          <w:sz w:val="24"/>
          <w:szCs w:val="24"/>
          <w:lang w:eastAsia="cs-CZ"/>
        </w:rPr>
        <w:t>pokutu</w:t>
      </w:r>
      <w:proofErr w:type="gramEnd"/>
      <w:r w:rsidRPr="00E133F1">
        <w:rPr>
          <w:rFonts w:ascii="Times New Roman" w:eastAsia="Times New Roman" w:hAnsi="Times New Roman" w:cs="Times New Roman"/>
          <w:bCs/>
          <w:sz w:val="24"/>
          <w:szCs w:val="24"/>
          <w:lang w:eastAsia="cs-CZ"/>
        </w:rPr>
        <w:t xml:space="preserve">  ve výši 50 000,- Kč za každý jednotlivý případ porušení.</w:t>
      </w:r>
    </w:p>
    <w:p w:rsidR="00E133F1" w:rsidRDefault="00E133F1" w:rsidP="00CC4251">
      <w:pPr>
        <w:spacing w:after="0" w:line="240" w:lineRule="auto"/>
        <w:jc w:val="both"/>
        <w:rPr>
          <w:rFonts w:ascii="Times New Roman" w:eastAsia="Times New Roman" w:hAnsi="Times New Roman" w:cs="Times New Roman"/>
          <w:b/>
          <w:bCs/>
          <w:sz w:val="28"/>
          <w:szCs w:val="24"/>
          <w:lang w:eastAsia="cs-CZ"/>
        </w:rPr>
      </w:pPr>
    </w:p>
    <w:p w:rsidR="00861106" w:rsidRPr="00E133F1" w:rsidRDefault="00861106" w:rsidP="00CC4251">
      <w:pPr>
        <w:spacing w:after="0" w:line="240" w:lineRule="auto"/>
        <w:jc w:val="both"/>
        <w:rPr>
          <w:rFonts w:ascii="Times New Roman" w:eastAsia="Times New Roman" w:hAnsi="Times New Roman" w:cs="Times New Roman"/>
          <w:bCs/>
          <w:sz w:val="24"/>
          <w:szCs w:val="24"/>
          <w:lang w:eastAsia="cs-CZ"/>
        </w:rPr>
      </w:pPr>
      <w:r w:rsidRPr="00E133F1">
        <w:rPr>
          <w:rFonts w:ascii="Times New Roman" w:eastAsia="Times New Roman" w:hAnsi="Times New Roman" w:cs="Times New Roman"/>
          <w:bCs/>
          <w:sz w:val="24"/>
          <w:szCs w:val="24"/>
          <w:lang w:eastAsia="cs-CZ"/>
        </w:rPr>
        <w:t>6. 2.</w:t>
      </w:r>
    </w:p>
    <w:p w:rsidR="00E133F1" w:rsidRDefault="00861106" w:rsidP="00CC4251">
      <w:pPr>
        <w:spacing w:after="0" w:line="240" w:lineRule="auto"/>
        <w:jc w:val="both"/>
        <w:rPr>
          <w:rFonts w:ascii="Times New Roman" w:eastAsia="Times New Roman" w:hAnsi="Times New Roman" w:cs="Times New Roman"/>
          <w:bCs/>
          <w:sz w:val="24"/>
          <w:szCs w:val="24"/>
          <w:lang w:eastAsia="cs-CZ"/>
        </w:rPr>
      </w:pPr>
      <w:r w:rsidRPr="00E133F1">
        <w:rPr>
          <w:rFonts w:ascii="Times New Roman" w:eastAsia="Times New Roman" w:hAnsi="Times New Roman" w:cs="Times New Roman"/>
          <w:bCs/>
          <w:sz w:val="24"/>
          <w:szCs w:val="24"/>
          <w:lang w:eastAsia="cs-CZ"/>
        </w:rPr>
        <w:t xml:space="preserve">Není-li výše stanoveno jinak, za porušení kterékoliv z povinností kupujícího stanovených v článku 5 v bodě </w:t>
      </w:r>
      <w:proofErr w:type="gramStart"/>
      <w:r w:rsidRPr="00E133F1">
        <w:rPr>
          <w:rFonts w:ascii="Times New Roman" w:eastAsia="Times New Roman" w:hAnsi="Times New Roman" w:cs="Times New Roman"/>
          <w:bCs/>
          <w:sz w:val="24"/>
          <w:szCs w:val="24"/>
          <w:lang w:eastAsia="cs-CZ"/>
        </w:rPr>
        <w:t>5.3</w:t>
      </w:r>
      <w:proofErr w:type="gramEnd"/>
      <w:r w:rsidRPr="00E133F1">
        <w:rPr>
          <w:rFonts w:ascii="Times New Roman" w:eastAsia="Times New Roman" w:hAnsi="Times New Roman" w:cs="Times New Roman"/>
          <w:bCs/>
          <w:sz w:val="24"/>
          <w:szCs w:val="24"/>
          <w:lang w:eastAsia="cs-CZ"/>
        </w:rPr>
        <w:t xml:space="preserve">. a 5.6. této smlouvy je prodávající oprávněn  uplatnit vůči kupujícímu smluvní pokutu ve výši 10.000,- Kč za každé jednotlivé porušení. </w:t>
      </w:r>
    </w:p>
    <w:p w:rsidR="00653847" w:rsidRDefault="00861106" w:rsidP="00CC4251">
      <w:pPr>
        <w:spacing w:after="0" w:line="240" w:lineRule="auto"/>
        <w:jc w:val="both"/>
        <w:rPr>
          <w:rFonts w:ascii="Times New Roman" w:eastAsia="Times New Roman" w:hAnsi="Times New Roman" w:cs="Times New Roman"/>
          <w:bCs/>
          <w:sz w:val="24"/>
          <w:szCs w:val="24"/>
          <w:lang w:eastAsia="cs-CZ"/>
        </w:rPr>
      </w:pPr>
      <w:r w:rsidRPr="00E133F1">
        <w:rPr>
          <w:rFonts w:ascii="Times New Roman" w:eastAsia="Times New Roman" w:hAnsi="Times New Roman" w:cs="Times New Roman"/>
          <w:bCs/>
          <w:sz w:val="24"/>
          <w:szCs w:val="24"/>
          <w:lang w:eastAsia="cs-CZ"/>
        </w:rPr>
        <w:t xml:space="preserve"> </w:t>
      </w:r>
    </w:p>
    <w:p w:rsidR="00861106" w:rsidRPr="00E133F1" w:rsidRDefault="00861106" w:rsidP="00CC4251">
      <w:pPr>
        <w:spacing w:after="0" w:line="240" w:lineRule="auto"/>
        <w:jc w:val="both"/>
        <w:rPr>
          <w:rFonts w:ascii="Times New Roman" w:eastAsia="Times New Roman" w:hAnsi="Times New Roman" w:cs="Times New Roman"/>
          <w:bCs/>
          <w:sz w:val="24"/>
          <w:szCs w:val="24"/>
          <w:lang w:eastAsia="cs-CZ"/>
        </w:rPr>
      </w:pPr>
      <w:r w:rsidRPr="00E133F1">
        <w:rPr>
          <w:rFonts w:ascii="Times New Roman" w:eastAsia="Times New Roman" w:hAnsi="Times New Roman" w:cs="Times New Roman"/>
          <w:bCs/>
          <w:sz w:val="24"/>
          <w:szCs w:val="24"/>
          <w:lang w:eastAsia="cs-CZ"/>
        </w:rPr>
        <w:t>6.3.</w:t>
      </w:r>
    </w:p>
    <w:p w:rsidR="00861106" w:rsidRPr="00E133F1" w:rsidRDefault="00861106" w:rsidP="00CC4251">
      <w:pPr>
        <w:spacing w:after="0" w:line="240" w:lineRule="auto"/>
        <w:jc w:val="both"/>
        <w:rPr>
          <w:rFonts w:ascii="Times New Roman" w:eastAsia="Times New Roman" w:hAnsi="Times New Roman" w:cs="Times New Roman"/>
          <w:bCs/>
          <w:sz w:val="24"/>
          <w:szCs w:val="24"/>
          <w:lang w:eastAsia="cs-CZ"/>
        </w:rPr>
      </w:pPr>
      <w:r w:rsidRPr="00E133F1">
        <w:rPr>
          <w:rFonts w:ascii="Times New Roman" w:eastAsia="Times New Roman" w:hAnsi="Times New Roman" w:cs="Times New Roman"/>
          <w:bCs/>
          <w:sz w:val="24"/>
          <w:szCs w:val="24"/>
          <w:lang w:eastAsia="cs-CZ"/>
        </w:rPr>
        <w:t xml:space="preserve">Smluvní pokuty sjednané v této smlouvě nezbavují prodávajícího práva na uplatnění náhrady škody ani její rozsah neomezují. Prodávající je oprávněn uplatnit nárok na tyto smluvní pokuty vedle práva na náhradu škody. V případě, kdy bude tato smluvní pokuta snížená soudem, zůstává zachováno právo na náhradu škody ve výši, v jaké škoda převyšuje částku, určenou soudem jako přiměřenou, a to bez jakéhokoliv dalšího omezení.  </w:t>
      </w: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84983" w:rsidRDefault="00884983"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r w:rsidRPr="00CC4251">
        <w:rPr>
          <w:rFonts w:ascii="Times New Roman" w:eastAsia="Times New Roman" w:hAnsi="Times New Roman" w:cs="Times New Roman"/>
          <w:b/>
          <w:bCs/>
          <w:sz w:val="28"/>
          <w:szCs w:val="24"/>
          <w:lang w:eastAsia="cs-CZ"/>
        </w:rPr>
        <w:t xml:space="preserve">               </w:t>
      </w: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E133F1" w:rsidRDefault="00861106" w:rsidP="00CC4251">
      <w:pPr>
        <w:spacing w:after="0" w:line="240" w:lineRule="auto"/>
        <w:jc w:val="both"/>
        <w:rPr>
          <w:rFonts w:ascii="Times New Roman" w:eastAsia="Times New Roman" w:hAnsi="Times New Roman" w:cs="Times New Roman"/>
          <w:b/>
          <w:bCs/>
          <w:sz w:val="24"/>
          <w:szCs w:val="24"/>
          <w:lang w:eastAsia="cs-CZ"/>
        </w:rPr>
      </w:pPr>
      <w:r w:rsidRPr="00E133F1">
        <w:rPr>
          <w:rFonts w:ascii="Times New Roman" w:eastAsia="Times New Roman" w:hAnsi="Times New Roman" w:cs="Times New Roman"/>
          <w:b/>
          <w:bCs/>
          <w:sz w:val="24"/>
          <w:szCs w:val="24"/>
          <w:lang w:eastAsia="cs-CZ"/>
        </w:rPr>
        <w:t xml:space="preserve">                                                                   Článek 7</w:t>
      </w: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r w:rsidRPr="00E133F1">
        <w:rPr>
          <w:rFonts w:ascii="Times New Roman" w:eastAsia="Times New Roman" w:hAnsi="Times New Roman" w:cs="Times New Roman"/>
          <w:b/>
          <w:bCs/>
          <w:sz w:val="24"/>
          <w:szCs w:val="24"/>
          <w:lang w:eastAsia="cs-CZ"/>
        </w:rPr>
        <w:t xml:space="preserve">                                                        Závěrečná ustanovení</w:t>
      </w:r>
      <w:r w:rsidRPr="00CC4251">
        <w:rPr>
          <w:rFonts w:ascii="Times New Roman" w:eastAsia="Times New Roman" w:hAnsi="Times New Roman" w:cs="Times New Roman"/>
          <w:b/>
          <w:bCs/>
          <w:sz w:val="28"/>
          <w:szCs w:val="24"/>
          <w:lang w:eastAsia="cs-CZ"/>
        </w:rPr>
        <w:t>.</w:t>
      </w: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E133F1" w:rsidRDefault="00861106" w:rsidP="00CC4251">
      <w:pPr>
        <w:spacing w:after="0" w:line="240" w:lineRule="auto"/>
        <w:jc w:val="both"/>
        <w:rPr>
          <w:rFonts w:ascii="Times New Roman" w:eastAsia="Times New Roman" w:hAnsi="Times New Roman" w:cs="Times New Roman"/>
          <w:bCs/>
          <w:sz w:val="24"/>
          <w:szCs w:val="24"/>
          <w:lang w:eastAsia="cs-CZ"/>
        </w:rPr>
      </w:pPr>
      <w:r w:rsidRPr="00E133F1">
        <w:rPr>
          <w:rFonts w:ascii="Times New Roman" w:eastAsia="Times New Roman" w:hAnsi="Times New Roman" w:cs="Times New Roman"/>
          <w:bCs/>
          <w:sz w:val="24"/>
          <w:szCs w:val="24"/>
          <w:lang w:eastAsia="cs-CZ"/>
        </w:rPr>
        <w:t>7.1.</w:t>
      </w:r>
    </w:p>
    <w:p w:rsidR="00861106" w:rsidRPr="00E133F1" w:rsidRDefault="00861106" w:rsidP="00CC4251">
      <w:pPr>
        <w:spacing w:after="0" w:line="240" w:lineRule="auto"/>
        <w:jc w:val="both"/>
        <w:rPr>
          <w:rFonts w:ascii="Times New Roman" w:eastAsia="Times New Roman" w:hAnsi="Times New Roman" w:cs="Times New Roman"/>
          <w:bCs/>
          <w:sz w:val="24"/>
          <w:szCs w:val="24"/>
          <w:lang w:eastAsia="cs-CZ"/>
        </w:rPr>
      </w:pPr>
      <w:r w:rsidRPr="00E133F1">
        <w:rPr>
          <w:rFonts w:ascii="Times New Roman" w:eastAsia="Times New Roman" w:hAnsi="Times New Roman" w:cs="Times New Roman"/>
          <w:bCs/>
          <w:sz w:val="24"/>
          <w:szCs w:val="24"/>
          <w:lang w:eastAsia="cs-CZ"/>
        </w:rPr>
        <w:t xml:space="preserve">Při podpisu této smlouvy je kupující povinen předložit prodávajícímu originál živnostenského listu, výpis z obchodního rejstříku, </w:t>
      </w:r>
      <w:r w:rsidR="00653847">
        <w:rPr>
          <w:rFonts w:ascii="Times New Roman" w:eastAsia="Times New Roman" w:hAnsi="Times New Roman" w:cs="Times New Roman"/>
          <w:bCs/>
          <w:sz w:val="24"/>
          <w:szCs w:val="24"/>
          <w:lang w:eastAsia="cs-CZ"/>
        </w:rPr>
        <w:t xml:space="preserve">osvědčení o registraci (DIČ), </w:t>
      </w:r>
      <w:r w:rsidRPr="00E133F1">
        <w:rPr>
          <w:rFonts w:ascii="Times New Roman" w:eastAsia="Times New Roman" w:hAnsi="Times New Roman" w:cs="Times New Roman"/>
          <w:bCs/>
          <w:sz w:val="24"/>
          <w:szCs w:val="24"/>
          <w:lang w:eastAsia="cs-CZ"/>
        </w:rPr>
        <w:t xml:space="preserve">občanský průkaz, event. pověření nebo ověřenou plnou moc osoby oprávněné k převzetí jízdenek PID, doklad prokazující oprávnění užívat prodejní </w:t>
      </w:r>
      <w:proofErr w:type="gramStart"/>
      <w:r w:rsidRPr="00E133F1">
        <w:rPr>
          <w:rFonts w:ascii="Times New Roman" w:eastAsia="Times New Roman" w:hAnsi="Times New Roman" w:cs="Times New Roman"/>
          <w:bCs/>
          <w:sz w:val="24"/>
          <w:szCs w:val="24"/>
          <w:lang w:eastAsia="cs-CZ"/>
        </w:rPr>
        <w:t>místo ( např.</w:t>
      </w:r>
      <w:proofErr w:type="gramEnd"/>
      <w:r w:rsidRPr="00E133F1">
        <w:rPr>
          <w:rFonts w:ascii="Times New Roman" w:eastAsia="Times New Roman" w:hAnsi="Times New Roman" w:cs="Times New Roman"/>
          <w:bCs/>
          <w:sz w:val="24"/>
          <w:szCs w:val="24"/>
          <w:lang w:eastAsia="cs-CZ"/>
        </w:rPr>
        <w:t xml:space="preserve"> smlouva o výpůjčce, nájemní smlouva, výpis z katastru nemovitostí).</w:t>
      </w: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E133F1" w:rsidRDefault="00861106" w:rsidP="00CC4251">
      <w:pPr>
        <w:spacing w:after="0" w:line="240" w:lineRule="auto"/>
        <w:jc w:val="both"/>
        <w:rPr>
          <w:rFonts w:ascii="Times New Roman" w:eastAsia="Times New Roman" w:hAnsi="Times New Roman" w:cs="Times New Roman"/>
          <w:bCs/>
          <w:sz w:val="24"/>
          <w:szCs w:val="24"/>
          <w:lang w:eastAsia="cs-CZ"/>
        </w:rPr>
      </w:pPr>
      <w:r w:rsidRPr="00E133F1">
        <w:rPr>
          <w:rFonts w:ascii="Times New Roman" w:eastAsia="Times New Roman" w:hAnsi="Times New Roman" w:cs="Times New Roman"/>
          <w:bCs/>
          <w:sz w:val="24"/>
          <w:szCs w:val="24"/>
          <w:lang w:eastAsia="cs-CZ"/>
        </w:rPr>
        <w:t>7.2.</w:t>
      </w:r>
    </w:p>
    <w:p w:rsidR="00861106" w:rsidRPr="00E133F1" w:rsidRDefault="00861106" w:rsidP="00CC4251">
      <w:pPr>
        <w:spacing w:after="0" w:line="240" w:lineRule="auto"/>
        <w:jc w:val="both"/>
        <w:rPr>
          <w:rFonts w:ascii="Times New Roman" w:eastAsia="Times New Roman" w:hAnsi="Times New Roman" w:cs="Times New Roman"/>
          <w:bCs/>
          <w:sz w:val="24"/>
          <w:szCs w:val="24"/>
          <w:lang w:eastAsia="cs-CZ"/>
        </w:rPr>
      </w:pPr>
      <w:r w:rsidRPr="00E133F1">
        <w:rPr>
          <w:rFonts w:ascii="Times New Roman" w:eastAsia="Times New Roman" w:hAnsi="Times New Roman" w:cs="Times New Roman"/>
          <w:bCs/>
          <w:sz w:val="24"/>
          <w:szCs w:val="24"/>
          <w:lang w:eastAsia="cs-CZ"/>
        </w:rPr>
        <w:t xml:space="preserve">Tato smlouva je uzavírána na dobu neurčitou. Její změna nebo doplnění je možná jen se souhlasem obou smluvních stran formou písemného dodatku. Smlouva může být vypovězena písemnou formou kteroukoliv smluvní stranou bez uvedení důvodu.  Výpovědní </w:t>
      </w:r>
      <w:proofErr w:type="gramStart"/>
      <w:r w:rsidRPr="00E133F1">
        <w:rPr>
          <w:rFonts w:ascii="Times New Roman" w:eastAsia="Times New Roman" w:hAnsi="Times New Roman" w:cs="Times New Roman"/>
          <w:bCs/>
          <w:sz w:val="24"/>
          <w:szCs w:val="24"/>
          <w:lang w:eastAsia="cs-CZ"/>
        </w:rPr>
        <w:t>lhůta  činí</w:t>
      </w:r>
      <w:proofErr w:type="gramEnd"/>
      <w:r w:rsidRPr="00E133F1">
        <w:rPr>
          <w:rFonts w:ascii="Times New Roman" w:eastAsia="Times New Roman" w:hAnsi="Times New Roman" w:cs="Times New Roman"/>
          <w:bCs/>
          <w:sz w:val="24"/>
          <w:szCs w:val="24"/>
          <w:lang w:eastAsia="cs-CZ"/>
        </w:rPr>
        <w:t xml:space="preserve"> jeden týden  a počíná běžet dnem následujícím po doručení výpovědi.  </w:t>
      </w:r>
    </w:p>
    <w:p w:rsidR="00861106" w:rsidRPr="00E133F1" w:rsidRDefault="00861106" w:rsidP="00CC4251">
      <w:pPr>
        <w:spacing w:after="0" w:line="240" w:lineRule="auto"/>
        <w:jc w:val="both"/>
        <w:rPr>
          <w:rFonts w:ascii="Times New Roman" w:eastAsia="Times New Roman" w:hAnsi="Times New Roman" w:cs="Times New Roman"/>
          <w:bCs/>
          <w:sz w:val="24"/>
          <w:szCs w:val="24"/>
          <w:lang w:eastAsia="cs-CZ"/>
        </w:rPr>
      </w:pPr>
      <w:r w:rsidRPr="00E133F1">
        <w:rPr>
          <w:rFonts w:ascii="Times New Roman" w:eastAsia="Times New Roman" w:hAnsi="Times New Roman" w:cs="Times New Roman"/>
          <w:bCs/>
          <w:sz w:val="24"/>
          <w:szCs w:val="24"/>
          <w:lang w:eastAsia="cs-CZ"/>
        </w:rPr>
        <w:t>Pokud smluvní strana, které je výpověď adresována tuto před jejím vyzvednutím ponechá na poštovním úřadě po jakoukoli dobu, popř. ji vůbec nevyzvedne, počíná výpovědní lhůta běžet třetím kalendářním dnem ode dne jejího uložení na tomto úřadě.</w:t>
      </w: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7488B" w:rsidRDefault="0087488B" w:rsidP="00CC4251">
      <w:pPr>
        <w:spacing w:after="0" w:line="240" w:lineRule="auto"/>
        <w:jc w:val="both"/>
        <w:rPr>
          <w:rFonts w:ascii="Times New Roman" w:eastAsia="Times New Roman" w:hAnsi="Times New Roman" w:cs="Times New Roman"/>
          <w:bCs/>
          <w:sz w:val="24"/>
          <w:szCs w:val="24"/>
          <w:lang w:eastAsia="cs-CZ"/>
        </w:rPr>
      </w:pPr>
    </w:p>
    <w:p w:rsidR="0087488B" w:rsidRDefault="0087488B" w:rsidP="00CC4251">
      <w:pPr>
        <w:spacing w:after="0" w:line="240" w:lineRule="auto"/>
        <w:jc w:val="both"/>
        <w:rPr>
          <w:rFonts w:ascii="Times New Roman" w:eastAsia="Times New Roman" w:hAnsi="Times New Roman" w:cs="Times New Roman"/>
          <w:bCs/>
          <w:sz w:val="24"/>
          <w:szCs w:val="24"/>
          <w:lang w:eastAsia="cs-CZ"/>
        </w:rPr>
      </w:pPr>
    </w:p>
    <w:p w:rsidR="0087488B" w:rsidRDefault="0087488B" w:rsidP="00CC4251">
      <w:pPr>
        <w:spacing w:after="0" w:line="240" w:lineRule="auto"/>
        <w:jc w:val="both"/>
        <w:rPr>
          <w:rFonts w:ascii="Times New Roman" w:eastAsia="Times New Roman" w:hAnsi="Times New Roman" w:cs="Times New Roman"/>
          <w:bCs/>
          <w:sz w:val="24"/>
          <w:szCs w:val="24"/>
          <w:lang w:eastAsia="cs-CZ"/>
        </w:rPr>
      </w:pPr>
    </w:p>
    <w:p w:rsidR="0087488B" w:rsidRDefault="0087488B" w:rsidP="00CC4251">
      <w:pPr>
        <w:spacing w:after="0" w:line="240" w:lineRule="auto"/>
        <w:jc w:val="both"/>
        <w:rPr>
          <w:rFonts w:ascii="Times New Roman" w:eastAsia="Times New Roman" w:hAnsi="Times New Roman" w:cs="Times New Roman"/>
          <w:bCs/>
          <w:sz w:val="24"/>
          <w:szCs w:val="24"/>
          <w:lang w:eastAsia="cs-CZ"/>
        </w:rPr>
      </w:pPr>
    </w:p>
    <w:p w:rsidR="00861106" w:rsidRPr="00653847" w:rsidRDefault="00861106" w:rsidP="00CC4251">
      <w:pPr>
        <w:spacing w:after="0" w:line="240" w:lineRule="auto"/>
        <w:jc w:val="both"/>
        <w:rPr>
          <w:rFonts w:ascii="Times New Roman" w:eastAsia="Times New Roman" w:hAnsi="Times New Roman" w:cs="Times New Roman"/>
          <w:bCs/>
          <w:sz w:val="24"/>
          <w:szCs w:val="24"/>
          <w:lang w:eastAsia="cs-CZ"/>
        </w:rPr>
      </w:pPr>
      <w:r w:rsidRPr="00653847">
        <w:rPr>
          <w:rFonts w:ascii="Times New Roman" w:eastAsia="Times New Roman" w:hAnsi="Times New Roman" w:cs="Times New Roman"/>
          <w:bCs/>
          <w:sz w:val="24"/>
          <w:szCs w:val="24"/>
          <w:lang w:eastAsia="cs-CZ"/>
        </w:rPr>
        <w:t>7.3.</w:t>
      </w:r>
    </w:p>
    <w:p w:rsidR="00861106" w:rsidRPr="00653847" w:rsidRDefault="00861106" w:rsidP="00CC4251">
      <w:pPr>
        <w:spacing w:after="0" w:line="240" w:lineRule="auto"/>
        <w:jc w:val="both"/>
        <w:rPr>
          <w:rFonts w:ascii="Times New Roman" w:eastAsia="Times New Roman" w:hAnsi="Times New Roman" w:cs="Times New Roman"/>
          <w:bCs/>
          <w:sz w:val="24"/>
          <w:szCs w:val="24"/>
          <w:lang w:eastAsia="cs-CZ"/>
        </w:rPr>
      </w:pPr>
      <w:r w:rsidRPr="00653847">
        <w:rPr>
          <w:rFonts w:ascii="Times New Roman" w:eastAsia="Times New Roman" w:hAnsi="Times New Roman" w:cs="Times New Roman"/>
          <w:bCs/>
          <w:sz w:val="24"/>
          <w:szCs w:val="24"/>
          <w:lang w:eastAsia="cs-CZ"/>
        </w:rPr>
        <w:t>Tato smlouva a práva a povinnosti z ní vzniklé (včetně práv a povinností z porušení této smlouvy, ke kterému došlo nebo dojde) se budou řídit zákonem č. 89/2012 Sb., občanským zákoníkem.</w:t>
      </w: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653847" w:rsidRDefault="00861106" w:rsidP="00CC4251">
      <w:pPr>
        <w:spacing w:after="0" w:line="240" w:lineRule="auto"/>
        <w:jc w:val="both"/>
        <w:rPr>
          <w:rFonts w:ascii="Times New Roman" w:eastAsia="Times New Roman" w:hAnsi="Times New Roman" w:cs="Times New Roman"/>
          <w:bCs/>
          <w:sz w:val="24"/>
          <w:szCs w:val="24"/>
          <w:lang w:eastAsia="cs-CZ"/>
        </w:rPr>
      </w:pPr>
      <w:r w:rsidRPr="00653847">
        <w:rPr>
          <w:rFonts w:ascii="Times New Roman" w:eastAsia="Times New Roman" w:hAnsi="Times New Roman" w:cs="Times New Roman"/>
          <w:b/>
          <w:bCs/>
          <w:sz w:val="24"/>
          <w:szCs w:val="24"/>
          <w:lang w:eastAsia="cs-CZ"/>
        </w:rPr>
        <w:t>7</w:t>
      </w:r>
      <w:r w:rsidRPr="00653847">
        <w:rPr>
          <w:rFonts w:ascii="Times New Roman" w:eastAsia="Times New Roman" w:hAnsi="Times New Roman" w:cs="Times New Roman"/>
          <w:bCs/>
          <w:sz w:val="24"/>
          <w:szCs w:val="24"/>
          <w:lang w:eastAsia="cs-CZ"/>
        </w:rPr>
        <w:t>.4.</w:t>
      </w:r>
    </w:p>
    <w:p w:rsidR="00653847" w:rsidRDefault="00861106" w:rsidP="00CC4251">
      <w:pPr>
        <w:spacing w:after="0" w:line="240" w:lineRule="auto"/>
        <w:jc w:val="both"/>
        <w:rPr>
          <w:rFonts w:ascii="Times New Roman" w:eastAsia="Times New Roman" w:hAnsi="Times New Roman" w:cs="Times New Roman"/>
          <w:bCs/>
          <w:sz w:val="24"/>
          <w:szCs w:val="24"/>
          <w:lang w:eastAsia="cs-CZ"/>
        </w:rPr>
      </w:pPr>
      <w:r w:rsidRPr="00653847">
        <w:rPr>
          <w:rFonts w:ascii="Times New Roman" w:eastAsia="Times New Roman" w:hAnsi="Times New Roman" w:cs="Times New Roman"/>
          <w:bCs/>
          <w:sz w:val="24"/>
          <w:szCs w:val="24"/>
          <w:lang w:eastAsia="cs-CZ"/>
        </w:rPr>
        <w:t xml:space="preserve">Strany sjednávají, že pro uzavření a </w:t>
      </w:r>
      <w:proofErr w:type="gramStart"/>
      <w:r w:rsidRPr="00653847">
        <w:rPr>
          <w:rFonts w:ascii="Times New Roman" w:eastAsia="Times New Roman" w:hAnsi="Times New Roman" w:cs="Times New Roman"/>
          <w:bCs/>
          <w:sz w:val="24"/>
          <w:szCs w:val="24"/>
          <w:lang w:eastAsia="cs-CZ"/>
        </w:rPr>
        <w:t>změny  této</w:t>
      </w:r>
      <w:proofErr w:type="gramEnd"/>
      <w:r w:rsidRPr="00653847">
        <w:rPr>
          <w:rFonts w:ascii="Times New Roman" w:eastAsia="Times New Roman" w:hAnsi="Times New Roman" w:cs="Times New Roman"/>
          <w:bCs/>
          <w:sz w:val="24"/>
          <w:szCs w:val="24"/>
          <w:lang w:eastAsia="cs-CZ"/>
        </w:rPr>
        <w:t xml:space="preserve"> smlouvy užijí pouze písemnou formu a že nechtějí být vázány, pokud nebude tato písemná forma dodržena a za písemnou formu pro tento účel nebude považována výměna e-mailových či jiných elektronických zpráv. Účastníci </w:t>
      </w:r>
    </w:p>
    <w:p w:rsidR="00861106" w:rsidRPr="00653847" w:rsidRDefault="00861106" w:rsidP="00CC4251">
      <w:pPr>
        <w:spacing w:after="0" w:line="240" w:lineRule="auto"/>
        <w:jc w:val="both"/>
        <w:rPr>
          <w:rFonts w:ascii="Times New Roman" w:eastAsia="Times New Roman" w:hAnsi="Times New Roman" w:cs="Times New Roman"/>
          <w:bCs/>
          <w:sz w:val="24"/>
          <w:szCs w:val="24"/>
          <w:lang w:eastAsia="cs-CZ"/>
        </w:rPr>
      </w:pPr>
      <w:r w:rsidRPr="00653847">
        <w:rPr>
          <w:rFonts w:ascii="Times New Roman" w:eastAsia="Times New Roman" w:hAnsi="Times New Roman" w:cs="Times New Roman"/>
          <w:bCs/>
          <w:sz w:val="24"/>
          <w:szCs w:val="24"/>
          <w:lang w:eastAsia="cs-CZ"/>
        </w:rPr>
        <w:t>této smlouvy mohou namítnout neplatnost smlouvy nebo dodatku k této smlouvě z důvodu nedodržení formy kdykoliv, a to i když již bylo započato s plněním.</w:t>
      </w: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653847" w:rsidRDefault="00861106" w:rsidP="00CC4251">
      <w:pPr>
        <w:spacing w:after="0" w:line="240" w:lineRule="auto"/>
        <w:jc w:val="both"/>
        <w:rPr>
          <w:rFonts w:ascii="Times New Roman" w:eastAsia="Times New Roman" w:hAnsi="Times New Roman" w:cs="Times New Roman"/>
          <w:bCs/>
          <w:sz w:val="24"/>
          <w:szCs w:val="24"/>
          <w:lang w:eastAsia="cs-CZ"/>
        </w:rPr>
      </w:pPr>
      <w:r w:rsidRPr="00653847">
        <w:rPr>
          <w:rFonts w:ascii="Times New Roman" w:eastAsia="Times New Roman" w:hAnsi="Times New Roman" w:cs="Times New Roman"/>
          <w:bCs/>
          <w:sz w:val="24"/>
          <w:szCs w:val="24"/>
          <w:lang w:eastAsia="cs-CZ"/>
        </w:rPr>
        <w:t>7.5.</w:t>
      </w:r>
    </w:p>
    <w:p w:rsidR="00861106" w:rsidRPr="00653847" w:rsidRDefault="00861106" w:rsidP="00CC4251">
      <w:pPr>
        <w:spacing w:after="0" w:line="240" w:lineRule="auto"/>
        <w:jc w:val="both"/>
        <w:rPr>
          <w:rFonts w:ascii="Times New Roman" w:eastAsia="Times New Roman" w:hAnsi="Times New Roman" w:cs="Times New Roman"/>
          <w:bCs/>
          <w:sz w:val="24"/>
          <w:szCs w:val="24"/>
          <w:lang w:eastAsia="cs-CZ"/>
        </w:rPr>
      </w:pPr>
      <w:r w:rsidRPr="00653847">
        <w:rPr>
          <w:rFonts w:ascii="Times New Roman" w:eastAsia="Times New Roman" w:hAnsi="Times New Roman" w:cs="Times New Roman"/>
          <w:bCs/>
          <w:sz w:val="24"/>
          <w:szCs w:val="24"/>
          <w:lang w:eastAsia="cs-CZ"/>
        </w:rPr>
        <w:t xml:space="preserve">Práva vzniklá z této smlouvy nesmí být postoupena bez předchozího písemného </w:t>
      </w:r>
      <w:proofErr w:type="gramStart"/>
      <w:r w:rsidRPr="00653847">
        <w:rPr>
          <w:rFonts w:ascii="Times New Roman" w:eastAsia="Times New Roman" w:hAnsi="Times New Roman" w:cs="Times New Roman"/>
          <w:bCs/>
          <w:sz w:val="24"/>
          <w:szCs w:val="24"/>
          <w:lang w:eastAsia="cs-CZ"/>
        </w:rPr>
        <w:t>souhlasu  druhé</w:t>
      </w:r>
      <w:proofErr w:type="gramEnd"/>
      <w:r w:rsidRPr="00653847">
        <w:rPr>
          <w:rFonts w:ascii="Times New Roman" w:eastAsia="Times New Roman" w:hAnsi="Times New Roman" w:cs="Times New Roman"/>
          <w:bCs/>
          <w:sz w:val="24"/>
          <w:szCs w:val="24"/>
          <w:lang w:eastAsia="cs-CZ"/>
        </w:rPr>
        <w:t xml:space="preserve"> strany.  Za písemnou formu nebude pro tento účel považována výměna e-mailových, či jiných elektronických zpráv. </w:t>
      </w: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653847" w:rsidRDefault="00861106" w:rsidP="00CC4251">
      <w:pPr>
        <w:spacing w:after="0" w:line="240" w:lineRule="auto"/>
        <w:jc w:val="both"/>
        <w:rPr>
          <w:rFonts w:ascii="Times New Roman" w:eastAsia="Times New Roman" w:hAnsi="Times New Roman" w:cs="Times New Roman"/>
          <w:bCs/>
          <w:sz w:val="24"/>
          <w:szCs w:val="24"/>
          <w:lang w:eastAsia="cs-CZ"/>
        </w:rPr>
      </w:pPr>
      <w:r w:rsidRPr="00653847">
        <w:rPr>
          <w:rFonts w:ascii="Times New Roman" w:eastAsia="Times New Roman" w:hAnsi="Times New Roman" w:cs="Times New Roman"/>
          <w:bCs/>
          <w:sz w:val="24"/>
          <w:szCs w:val="24"/>
          <w:lang w:eastAsia="cs-CZ"/>
        </w:rPr>
        <w:t>7.6.</w:t>
      </w:r>
    </w:p>
    <w:p w:rsidR="00861106" w:rsidRPr="00653847" w:rsidRDefault="00861106" w:rsidP="00CC4251">
      <w:pPr>
        <w:spacing w:after="0" w:line="240" w:lineRule="auto"/>
        <w:jc w:val="both"/>
        <w:rPr>
          <w:rFonts w:ascii="Times New Roman" w:eastAsia="Times New Roman" w:hAnsi="Times New Roman" w:cs="Times New Roman"/>
          <w:bCs/>
          <w:sz w:val="24"/>
          <w:szCs w:val="24"/>
          <w:lang w:eastAsia="cs-CZ"/>
        </w:rPr>
      </w:pPr>
      <w:r w:rsidRPr="00653847">
        <w:rPr>
          <w:rFonts w:ascii="Times New Roman" w:eastAsia="Times New Roman" w:hAnsi="Times New Roman" w:cs="Times New Roman"/>
          <w:bCs/>
          <w:sz w:val="24"/>
          <w:szCs w:val="24"/>
          <w:lang w:eastAsia="cs-CZ"/>
        </w:rPr>
        <w:t>Strany výslovně potvrzují, že základní podmínky této smlouvy jsou výsledkem jednání smluvních stran a každá ze smluvních stran měla příležitost ovlivnit obsah základních podmínek této smlouvy.</w:t>
      </w: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Default="00861106" w:rsidP="00CC4251">
      <w:pPr>
        <w:spacing w:after="0" w:line="240" w:lineRule="auto"/>
        <w:jc w:val="both"/>
        <w:rPr>
          <w:rFonts w:ascii="Times New Roman" w:eastAsia="Times New Roman" w:hAnsi="Times New Roman" w:cs="Times New Roman"/>
          <w:bCs/>
          <w:sz w:val="24"/>
          <w:szCs w:val="24"/>
          <w:lang w:eastAsia="cs-CZ"/>
        </w:rPr>
      </w:pPr>
      <w:r w:rsidRPr="00653847">
        <w:rPr>
          <w:rFonts w:ascii="Times New Roman" w:eastAsia="Times New Roman" w:hAnsi="Times New Roman" w:cs="Times New Roman"/>
          <w:bCs/>
          <w:sz w:val="24"/>
          <w:szCs w:val="24"/>
          <w:lang w:eastAsia="cs-CZ"/>
        </w:rPr>
        <w:t>7.7.</w:t>
      </w:r>
    </w:p>
    <w:p w:rsidR="00653847" w:rsidRPr="00653847" w:rsidRDefault="00653847" w:rsidP="00653847">
      <w:pPr>
        <w:spacing w:after="0" w:line="240" w:lineRule="auto"/>
        <w:jc w:val="both"/>
        <w:rPr>
          <w:rFonts w:ascii="Times New Roman" w:eastAsia="Times New Roman" w:hAnsi="Times New Roman" w:cs="Times New Roman"/>
          <w:bCs/>
          <w:sz w:val="24"/>
          <w:szCs w:val="24"/>
          <w:lang w:eastAsia="cs-CZ"/>
        </w:rPr>
      </w:pPr>
      <w:r w:rsidRPr="00653847">
        <w:rPr>
          <w:rFonts w:ascii="Times New Roman" w:eastAsia="Times New Roman" w:hAnsi="Times New Roman" w:cs="Times New Roman"/>
          <w:bCs/>
          <w:sz w:val="24"/>
          <w:szCs w:val="24"/>
          <w:lang w:eastAsia="cs-CZ"/>
        </w:rPr>
        <w:t xml:space="preserve">Kupující souhlasí s tím, aby tato smlouva byla uvedena v evidenci smluv vedené </w:t>
      </w:r>
      <w:proofErr w:type="gramStart"/>
      <w:r>
        <w:rPr>
          <w:rFonts w:ascii="Times New Roman" w:eastAsia="Times New Roman" w:hAnsi="Times New Roman" w:cs="Times New Roman"/>
          <w:bCs/>
          <w:sz w:val="24"/>
          <w:szCs w:val="24"/>
          <w:lang w:eastAsia="cs-CZ"/>
        </w:rPr>
        <w:t>p</w:t>
      </w:r>
      <w:r w:rsidRPr="00653847">
        <w:rPr>
          <w:rFonts w:ascii="Times New Roman" w:eastAsia="Times New Roman" w:hAnsi="Times New Roman" w:cs="Times New Roman"/>
          <w:bCs/>
          <w:sz w:val="24"/>
          <w:szCs w:val="24"/>
          <w:lang w:eastAsia="cs-CZ"/>
        </w:rPr>
        <w:t>rodávajícím a prohlašuje</w:t>
      </w:r>
      <w:proofErr w:type="gramEnd"/>
      <w:r w:rsidRPr="00653847">
        <w:rPr>
          <w:rFonts w:ascii="Times New Roman" w:eastAsia="Times New Roman" w:hAnsi="Times New Roman" w:cs="Times New Roman"/>
          <w:bCs/>
          <w:sz w:val="24"/>
          <w:szCs w:val="24"/>
          <w:lang w:eastAsia="cs-CZ"/>
        </w:rPr>
        <w:t>, že skutečnosti uvedené v této smlouvě nepovažuje za obchodní tajemství ve smyslu ustanovení § 504 Občanského zákoníku  ani za důvěrné informace a uděluje proto svolení k jejich užití a zveřejnění bez stanovení jakýchkoliv dalších podmínek.“ Zároveň bere na vědomí, že Dopravní podnik hl. m. Prahy, akciová společnost je povinna na žádost třetí osoby poskytovat informace v souladu se zák. č. 106/1999 Sb., o svobodném přístupu k informacím a souhlasí s tím, aby veškeré informace obsažené v této smlouvě byly bez výjimky poskytnuty třetím osobám, pokud o ně požádají.“</w:t>
      </w:r>
    </w:p>
    <w:p w:rsidR="00653847" w:rsidRDefault="00653847" w:rsidP="00CC4251">
      <w:pPr>
        <w:spacing w:after="0" w:line="240" w:lineRule="auto"/>
        <w:jc w:val="both"/>
        <w:rPr>
          <w:strike/>
        </w:rPr>
      </w:pPr>
    </w:p>
    <w:p w:rsidR="0087488B" w:rsidRDefault="0087488B" w:rsidP="00CC4251">
      <w:pPr>
        <w:spacing w:after="0" w:line="240" w:lineRule="auto"/>
        <w:jc w:val="both"/>
        <w:rPr>
          <w:rFonts w:ascii="Times New Roman" w:eastAsia="Times New Roman" w:hAnsi="Times New Roman" w:cs="Times New Roman"/>
          <w:bCs/>
          <w:sz w:val="24"/>
          <w:szCs w:val="24"/>
          <w:lang w:eastAsia="cs-CZ"/>
        </w:rPr>
      </w:pPr>
    </w:p>
    <w:p w:rsidR="00861106" w:rsidRPr="00653847" w:rsidRDefault="00861106" w:rsidP="00CC4251">
      <w:pPr>
        <w:spacing w:after="0" w:line="240" w:lineRule="auto"/>
        <w:jc w:val="both"/>
        <w:rPr>
          <w:rFonts w:ascii="Times New Roman" w:eastAsia="Times New Roman" w:hAnsi="Times New Roman" w:cs="Times New Roman"/>
          <w:bCs/>
          <w:sz w:val="24"/>
          <w:szCs w:val="24"/>
          <w:lang w:eastAsia="cs-CZ"/>
        </w:rPr>
      </w:pPr>
      <w:r w:rsidRPr="00653847">
        <w:rPr>
          <w:rFonts w:ascii="Times New Roman" w:eastAsia="Times New Roman" w:hAnsi="Times New Roman" w:cs="Times New Roman"/>
          <w:bCs/>
          <w:sz w:val="24"/>
          <w:szCs w:val="24"/>
          <w:lang w:eastAsia="cs-CZ"/>
        </w:rPr>
        <w:t>7.8.</w:t>
      </w:r>
    </w:p>
    <w:p w:rsidR="00861106" w:rsidRPr="00653847" w:rsidRDefault="00861106" w:rsidP="00CC4251">
      <w:pPr>
        <w:spacing w:after="0" w:line="240" w:lineRule="auto"/>
        <w:jc w:val="both"/>
        <w:rPr>
          <w:rFonts w:ascii="Times New Roman" w:eastAsia="Times New Roman" w:hAnsi="Times New Roman" w:cs="Times New Roman"/>
          <w:bCs/>
          <w:sz w:val="24"/>
          <w:szCs w:val="24"/>
          <w:lang w:eastAsia="cs-CZ"/>
        </w:rPr>
      </w:pPr>
      <w:r w:rsidRPr="00653847">
        <w:rPr>
          <w:rFonts w:ascii="Times New Roman" w:eastAsia="Times New Roman" w:hAnsi="Times New Roman" w:cs="Times New Roman"/>
          <w:bCs/>
          <w:sz w:val="24"/>
          <w:szCs w:val="24"/>
          <w:lang w:eastAsia="cs-CZ"/>
        </w:rPr>
        <w:t xml:space="preserve">Tato smlouva nabývá platnosti a účinnosti okamžikem jejího podpisu oběma smluvními stranami, (tj. podpisem této smlouvy poslední smluvní stranou). </w:t>
      </w: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7488B" w:rsidRDefault="0087488B" w:rsidP="00CC4251">
      <w:pPr>
        <w:spacing w:after="0" w:line="240" w:lineRule="auto"/>
        <w:jc w:val="both"/>
        <w:rPr>
          <w:rFonts w:ascii="Times New Roman" w:eastAsia="Times New Roman" w:hAnsi="Times New Roman" w:cs="Times New Roman"/>
          <w:bCs/>
          <w:sz w:val="24"/>
          <w:szCs w:val="24"/>
          <w:lang w:eastAsia="cs-CZ"/>
        </w:rPr>
      </w:pPr>
    </w:p>
    <w:p w:rsidR="00861106" w:rsidRPr="00653847" w:rsidRDefault="00861106" w:rsidP="00CC4251">
      <w:pPr>
        <w:spacing w:after="0" w:line="240" w:lineRule="auto"/>
        <w:jc w:val="both"/>
        <w:rPr>
          <w:rFonts w:ascii="Times New Roman" w:eastAsia="Times New Roman" w:hAnsi="Times New Roman" w:cs="Times New Roman"/>
          <w:bCs/>
          <w:sz w:val="24"/>
          <w:szCs w:val="24"/>
          <w:lang w:eastAsia="cs-CZ"/>
        </w:rPr>
      </w:pPr>
      <w:r w:rsidRPr="00653847">
        <w:rPr>
          <w:rFonts w:ascii="Times New Roman" w:eastAsia="Times New Roman" w:hAnsi="Times New Roman" w:cs="Times New Roman"/>
          <w:bCs/>
          <w:sz w:val="24"/>
          <w:szCs w:val="24"/>
          <w:lang w:eastAsia="cs-CZ"/>
        </w:rPr>
        <w:t>7.9.</w:t>
      </w:r>
    </w:p>
    <w:p w:rsidR="00861106" w:rsidRPr="00653847" w:rsidRDefault="00861106" w:rsidP="00CC4251">
      <w:pPr>
        <w:spacing w:after="0" w:line="240" w:lineRule="auto"/>
        <w:jc w:val="both"/>
        <w:rPr>
          <w:rFonts w:ascii="Times New Roman" w:eastAsia="Times New Roman" w:hAnsi="Times New Roman" w:cs="Times New Roman"/>
          <w:bCs/>
          <w:sz w:val="24"/>
          <w:szCs w:val="24"/>
          <w:lang w:eastAsia="cs-CZ"/>
        </w:rPr>
      </w:pPr>
      <w:r w:rsidRPr="00653847">
        <w:rPr>
          <w:rFonts w:ascii="Times New Roman" w:eastAsia="Times New Roman" w:hAnsi="Times New Roman" w:cs="Times New Roman"/>
          <w:bCs/>
          <w:sz w:val="24"/>
          <w:szCs w:val="24"/>
          <w:lang w:eastAsia="cs-CZ"/>
        </w:rPr>
        <w:t>Tato smlouva je vyhotovena ve 3 stejnopisech, z nichž jeden obdrží kupující a dva si ponechá prodávající.</w:t>
      </w: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7488B" w:rsidRDefault="0087488B" w:rsidP="00CC4251">
      <w:pPr>
        <w:spacing w:after="0" w:line="240" w:lineRule="auto"/>
        <w:jc w:val="both"/>
        <w:rPr>
          <w:rFonts w:ascii="Times New Roman" w:eastAsia="Times New Roman" w:hAnsi="Times New Roman" w:cs="Times New Roman"/>
          <w:bCs/>
          <w:sz w:val="24"/>
          <w:szCs w:val="24"/>
          <w:lang w:eastAsia="cs-CZ"/>
        </w:rPr>
      </w:pPr>
    </w:p>
    <w:p w:rsidR="0087488B" w:rsidRDefault="0087488B" w:rsidP="00CC4251">
      <w:pPr>
        <w:spacing w:after="0" w:line="240" w:lineRule="auto"/>
        <w:jc w:val="both"/>
        <w:rPr>
          <w:rFonts w:ascii="Times New Roman" w:eastAsia="Times New Roman" w:hAnsi="Times New Roman" w:cs="Times New Roman"/>
          <w:bCs/>
          <w:sz w:val="24"/>
          <w:szCs w:val="24"/>
          <w:lang w:eastAsia="cs-CZ"/>
        </w:rPr>
      </w:pPr>
    </w:p>
    <w:p w:rsidR="0087488B" w:rsidRDefault="0087488B" w:rsidP="00CC4251">
      <w:pPr>
        <w:spacing w:after="0" w:line="240" w:lineRule="auto"/>
        <w:jc w:val="both"/>
        <w:rPr>
          <w:rFonts w:ascii="Times New Roman" w:eastAsia="Times New Roman" w:hAnsi="Times New Roman" w:cs="Times New Roman"/>
          <w:bCs/>
          <w:sz w:val="24"/>
          <w:szCs w:val="24"/>
          <w:lang w:eastAsia="cs-CZ"/>
        </w:rPr>
      </w:pPr>
    </w:p>
    <w:p w:rsidR="00884983" w:rsidRDefault="00884983" w:rsidP="00CC4251">
      <w:pPr>
        <w:spacing w:after="0" w:line="240" w:lineRule="auto"/>
        <w:jc w:val="both"/>
        <w:rPr>
          <w:rFonts w:ascii="Times New Roman" w:eastAsia="Times New Roman" w:hAnsi="Times New Roman" w:cs="Times New Roman"/>
          <w:bCs/>
          <w:sz w:val="24"/>
          <w:szCs w:val="24"/>
          <w:lang w:eastAsia="cs-CZ"/>
        </w:rPr>
      </w:pPr>
    </w:p>
    <w:p w:rsidR="00884983" w:rsidRDefault="00884983" w:rsidP="00CC4251">
      <w:pPr>
        <w:spacing w:after="0" w:line="240" w:lineRule="auto"/>
        <w:jc w:val="both"/>
        <w:rPr>
          <w:rFonts w:ascii="Times New Roman" w:eastAsia="Times New Roman" w:hAnsi="Times New Roman" w:cs="Times New Roman"/>
          <w:bCs/>
          <w:sz w:val="24"/>
          <w:szCs w:val="24"/>
          <w:lang w:eastAsia="cs-CZ"/>
        </w:rPr>
      </w:pPr>
    </w:p>
    <w:p w:rsidR="00884983" w:rsidRDefault="00884983" w:rsidP="00CC4251">
      <w:pPr>
        <w:spacing w:after="0" w:line="240" w:lineRule="auto"/>
        <w:jc w:val="both"/>
        <w:rPr>
          <w:rFonts w:ascii="Times New Roman" w:eastAsia="Times New Roman" w:hAnsi="Times New Roman" w:cs="Times New Roman"/>
          <w:bCs/>
          <w:sz w:val="24"/>
          <w:szCs w:val="24"/>
          <w:lang w:eastAsia="cs-CZ"/>
        </w:rPr>
      </w:pPr>
    </w:p>
    <w:p w:rsidR="00884983" w:rsidRDefault="00884983" w:rsidP="00CC4251">
      <w:pPr>
        <w:spacing w:after="0" w:line="240" w:lineRule="auto"/>
        <w:jc w:val="both"/>
        <w:rPr>
          <w:rFonts w:ascii="Times New Roman" w:eastAsia="Times New Roman" w:hAnsi="Times New Roman" w:cs="Times New Roman"/>
          <w:bCs/>
          <w:sz w:val="24"/>
          <w:szCs w:val="24"/>
          <w:lang w:eastAsia="cs-CZ"/>
        </w:rPr>
      </w:pPr>
    </w:p>
    <w:p w:rsidR="00884983" w:rsidRDefault="00884983" w:rsidP="00CC4251">
      <w:pPr>
        <w:spacing w:after="0" w:line="240" w:lineRule="auto"/>
        <w:jc w:val="both"/>
        <w:rPr>
          <w:rFonts w:ascii="Times New Roman" w:eastAsia="Times New Roman" w:hAnsi="Times New Roman" w:cs="Times New Roman"/>
          <w:bCs/>
          <w:sz w:val="24"/>
          <w:szCs w:val="24"/>
          <w:lang w:eastAsia="cs-CZ"/>
        </w:rPr>
      </w:pPr>
    </w:p>
    <w:p w:rsidR="00660AB7" w:rsidRDefault="00660AB7" w:rsidP="00CC4251">
      <w:pPr>
        <w:spacing w:after="0" w:line="240" w:lineRule="auto"/>
        <w:jc w:val="both"/>
        <w:rPr>
          <w:rFonts w:ascii="Times New Roman" w:eastAsia="Times New Roman" w:hAnsi="Times New Roman" w:cs="Times New Roman"/>
          <w:bCs/>
          <w:sz w:val="24"/>
          <w:szCs w:val="24"/>
          <w:lang w:eastAsia="cs-CZ"/>
        </w:rPr>
      </w:pPr>
    </w:p>
    <w:p w:rsidR="00861106" w:rsidRPr="00653847" w:rsidRDefault="00861106" w:rsidP="00CC4251">
      <w:pPr>
        <w:spacing w:after="0" w:line="240" w:lineRule="auto"/>
        <w:jc w:val="both"/>
        <w:rPr>
          <w:rFonts w:ascii="Times New Roman" w:eastAsia="Times New Roman" w:hAnsi="Times New Roman" w:cs="Times New Roman"/>
          <w:bCs/>
          <w:sz w:val="24"/>
          <w:szCs w:val="24"/>
          <w:lang w:eastAsia="cs-CZ"/>
        </w:rPr>
      </w:pPr>
      <w:r w:rsidRPr="00653847">
        <w:rPr>
          <w:rFonts w:ascii="Times New Roman" w:eastAsia="Times New Roman" w:hAnsi="Times New Roman" w:cs="Times New Roman"/>
          <w:bCs/>
          <w:sz w:val="24"/>
          <w:szCs w:val="24"/>
          <w:lang w:eastAsia="cs-CZ"/>
        </w:rPr>
        <w:t>7.10.</w:t>
      </w:r>
    </w:p>
    <w:p w:rsidR="00861106" w:rsidRPr="00653847" w:rsidRDefault="00861106" w:rsidP="00CC4251">
      <w:pPr>
        <w:spacing w:after="0" w:line="240" w:lineRule="auto"/>
        <w:jc w:val="both"/>
        <w:rPr>
          <w:rFonts w:ascii="Times New Roman" w:eastAsia="Times New Roman" w:hAnsi="Times New Roman" w:cs="Times New Roman"/>
          <w:bCs/>
          <w:sz w:val="24"/>
          <w:szCs w:val="24"/>
          <w:lang w:eastAsia="cs-CZ"/>
        </w:rPr>
      </w:pPr>
      <w:r w:rsidRPr="00653847">
        <w:rPr>
          <w:rFonts w:ascii="Times New Roman" w:eastAsia="Times New Roman" w:hAnsi="Times New Roman" w:cs="Times New Roman"/>
          <w:bCs/>
          <w:sz w:val="24"/>
          <w:szCs w:val="24"/>
          <w:lang w:eastAsia="cs-CZ"/>
        </w:rPr>
        <w:t>Na důkaz souhlasu s touto smlouvou jsou připojeny podpisy oprávněných zástupců obou smluvních stran.</w:t>
      </w: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653847" w:rsidRDefault="00861106" w:rsidP="00CC4251">
      <w:pPr>
        <w:spacing w:after="0" w:line="240" w:lineRule="auto"/>
        <w:jc w:val="both"/>
        <w:rPr>
          <w:rFonts w:ascii="Times New Roman" w:eastAsia="Times New Roman" w:hAnsi="Times New Roman" w:cs="Times New Roman"/>
          <w:bCs/>
          <w:sz w:val="24"/>
          <w:szCs w:val="24"/>
          <w:lang w:eastAsia="cs-CZ"/>
        </w:rPr>
      </w:pPr>
      <w:r w:rsidRPr="00653847">
        <w:rPr>
          <w:rFonts w:ascii="Times New Roman" w:eastAsia="Times New Roman" w:hAnsi="Times New Roman" w:cs="Times New Roman"/>
          <w:bCs/>
          <w:sz w:val="24"/>
          <w:szCs w:val="24"/>
          <w:lang w:eastAsia="cs-CZ"/>
        </w:rPr>
        <w:t>7.11.</w:t>
      </w:r>
    </w:p>
    <w:p w:rsidR="00861106" w:rsidRPr="00653847" w:rsidRDefault="00861106" w:rsidP="00CC4251">
      <w:pPr>
        <w:spacing w:after="0" w:line="240" w:lineRule="auto"/>
        <w:jc w:val="both"/>
        <w:rPr>
          <w:rFonts w:ascii="Times New Roman" w:eastAsia="Times New Roman" w:hAnsi="Times New Roman" w:cs="Times New Roman"/>
          <w:bCs/>
          <w:sz w:val="24"/>
          <w:szCs w:val="24"/>
          <w:lang w:eastAsia="cs-CZ"/>
        </w:rPr>
      </w:pPr>
      <w:r w:rsidRPr="00653847">
        <w:rPr>
          <w:rFonts w:ascii="Times New Roman" w:eastAsia="Times New Roman" w:hAnsi="Times New Roman" w:cs="Times New Roman"/>
          <w:bCs/>
          <w:sz w:val="24"/>
          <w:szCs w:val="24"/>
          <w:lang w:eastAsia="cs-CZ"/>
        </w:rPr>
        <w:t>Touto smlouvou se po dohodě smluvních stran ruší ke dni podpisu této smlouvy smlouva uzavřená mezi prodá</w:t>
      </w:r>
      <w:r w:rsidR="00F67694">
        <w:rPr>
          <w:rFonts w:ascii="Times New Roman" w:eastAsia="Times New Roman" w:hAnsi="Times New Roman" w:cs="Times New Roman"/>
          <w:bCs/>
          <w:sz w:val="24"/>
          <w:szCs w:val="24"/>
          <w:lang w:eastAsia="cs-CZ"/>
        </w:rPr>
        <w:t xml:space="preserve">vajícím a kupujícím dne </w:t>
      </w:r>
      <w:proofErr w:type="gramStart"/>
      <w:r w:rsidR="00F67694">
        <w:rPr>
          <w:rFonts w:ascii="Times New Roman" w:eastAsia="Times New Roman" w:hAnsi="Times New Roman" w:cs="Times New Roman"/>
          <w:bCs/>
          <w:sz w:val="24"/>
          <w:szCs w:val="24"/>
          <w:lang w:eastAsia="cs-CZ"/>
        </w:rPr>
        <w:t>24.8.2015</w:t>
      </w:r>
      <w:proofErr w:type="gramEnd"/>
      <w:r w:rsidR="00F67694">
        <w:rPr>
          <w:rFonts w:ascii="Times New Roman" w:eastAsia="Times New Roman" w:hAnsi="Times New Roman" w:cs="Times New Roman"/>
          <w:bCs/>
          <w:sz w:val="24"/>
          <w:szCs w:val="24"/>
          <w:lang w:eastAsia="cs-CZ"/>
        </w:rPr>
        <w:t xml:space="preserve"> č. BJ 330 976/2015 </w:t>
      </w:r>
      <w:r w:rsidRPr="00653847">
        <w:rPr>
          <w:rFonts w:ascii="Times New Roman" w:eastAsia="Times New Roman" w:hAnsi="Times New Roman" w:cs="Times New Roman"/>
          <w:bCs/>
          <w:sz w:val="24"/>
          <w:szCs w:val="24"/>
          <w:lang w:eastAsia="cs-CZ"/>
        </w:rPr>
        <w:t>včetně všech jejích změn a dodatků.</w:t>
      </w: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87488B" w:rsidRDefault="00861106" w:rsidP="00CC4251">
      <w:pPr>
        <w:spacing w:after="0" w:line="240" w:lineRule="auto"/>
        <w:jc w:val="both"/>
        <w:rPr>
          <w:rFonts w:ascii="Times New Roman" w:eastAsia="Times New Roman" w:hAnsi="Times New Roman" w:cs="Times New Roman"/>
          <w:b/>
          <w:bCs/>
          <w:sz w:val="24"/>
          <w:szCs w:val="24"/>
          <w:lang w:eastAsia="cs-CZ"/>
        </w:rPr>
      </w:pP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r w:rsidRPr="0087488B">
        <w:rPr>
          <w:rFonts w:ascii="Times New Roman" w:eastAsia="Times New Roman" w:hAnsi="Times New Roman" w:cs="Times New Roman"/>
          <w:bCs/>
          <w:sz w:val="24"/>
          <w:szCs w:val="24"/>
          <w:lang w:eastAsia="cs-CZ"/>
        </w:rPr>
        <w:t xml:space="preserve">V Praze dne  </w:t>
      </w:r>
      <w:proofErr w:type="gramStart"/>
      <w:r w:rsidR="00F67694">
        <w:rPr>
          <w:rFonts w:ascii="Times New Roman" w:eastAsia="Times New Roman" w:hAnsi="Times New Roman" w:cs="Times New Roman"/>
          <w:bCs/>
          <w:sz w:val="24"/>
          <w:szCs w:val="24"/>
          <w:lang w:eastAsia="cs-CZ"/>
        </w:rPr>
        <w:t>1</w:t>
      </w:r>
      <w:r w:rsidR="00153080">
        <w:rPr>
          <w:rFonts w:ascii="Times New Roman" w:eastAsia="Times New Roman" w:hAnsi="Times New Roman" w:cs="Times New Roman"/>
          <w:bCs/>
          <w:sz w:val="24"/>
          <w:szCs w:val="24"/>
          <w:lang w:eastAsia="cs-CZ"/>
        </w:rPr>
        <w:t>8</w:t>
      </w:r>
      <w:r w:rsidR="0086301A">
        <w:rPr>
          <w:rFonts w:ascii="Times New Roman" w:eastAsia="Times New Roman" w:hAnsi="Times New Roman" w:cs="Times New Roman"/>
          <w:bCs/>
          <w:sz w:val="24"/>
          <w:szCs w:val="24"/>
          <w:lang w:eastAsia="cs-CZ"/>
        </w:rPr>
        <w:t>.</w:t>
      </w:r>
      <w:r w:rsidR="006C1A8F">
        <w:rPr>
          <w:rFonts w:ascii="Times New Roman" w:eastAsia="Times New Roman" w:hAnsi="Times New Roman" w:cs="Times New Roman"/>
          <w:bCs/>
          <w:sz w:val="24"/>
          <w:szCs w:val="24"/>
          <w:lang w:eastAsia="cs-CZ"/>
        </w:rPr>
        <w:t>7</w:t>
      </w:r>
      <w:r w:rsidR="0086301A">
        <w:rPr>
          <w:rFonts w:ascii="Times New Roman" w:eastAsia="Times New Roman" w:hAnsi="Times New Roman" w:cs="Times New Roman"/>
          <w:bCs/>
          <w:sz w:val="24"/>
          <w:szCs w:val="24"/>
          <w:lang w:eastAsia="cs-CZ"/>
        </w:rPr>
        <w:t>.2016</w:t>
      </w:r>
      <w:proofErr w:type="gramEnd"/>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87488B" w:rsidRDefault="00653847" w:rsidP="00CC4251">
      <w:pPr>
        <w:spacing w:after="0" w:line="240" w:lineRule="auto"/>
        <w:jc w:val="both"/>
        <w:rPr>
          <w:rFonts w:ascii="Times New Roman" w:eastAsia="Times New Roman" w:hAnsi="Times New Roman" w:cs="Times New Roman"/>
          <w:bCs/>
          <w:sz w:val="24"/>
          <w:szCs w:val="24"/>
          <w:lang w:eastAsia="cs-CZ"/>
        </w:rPr>
      </w:pPr>
      <w:r w:rsidRPr="0087488B">
        <w:rPr>
          <w:rFonts w:ascii="Times New Roman" w:eastAsia="Times New Roman" w:hAnsi="Times New Roman" w:cs="Times New Roman"/>
          <w:bCs/>
          <w:sz w:val="24"/>
          <w:szCs w:val="24"/>
          <w:lang w:eastAsia="cs-CZ"/>
        </w:rPr>
        <w:t xml:space="preserve">………………………………        </w:t>
      </w:r>
      <w:r w:rsidR="00727554">
        <w:rPr>
          <w:rFonts w:ascii="Times New Roman" w:eastAsia="Times New Roman" w:hAnsi="Times New Roman" w:cs="Times New Roman"/>
          <w:bCs/>
          <w:sz w:val="24"/>
          <w:szCs w:val="24"/>
          <w:lang w:eastAsia="cs-CZ"/>
        </w:rPr>
        <w:t xml:space="preserve">        </w:t>
      </w:r>
      <w:r w:rsidRPr="0087488B">
        <w:rPr>
          <w:rFonts w:ascii="Times New Roman" w:eastAsia="Times New Roman" w:hAnsi="Times New Roman" w:cs="Times New Roman"/>
          <w:bCs/>
          <w:sz w:val="24"/>
          <w:szCs w:val="24"/>
          <w:lang w:eastAsia="cs-CZ"/>
        </w:rPr>
        <w:t xml:space="preserve">          …………………………………….</w:t>
      </w:r>
    </w:p>
    <w:p w:rsidR="00861106" w:rsidRPr="0087488B" w:rsidRDefault="00727554" w:rsidP="00CC4251">
      <w:pPr>
        <w:spacing w:after="0" w:line="24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           </w:t>
      </w:r>
      <w:proofErr w:type="gramStart"/>
      <w:r w:rsidR="00653847" w:rsidRPr="0087488B">
        <w:rPr>
          <w:rFonts w:ascii="Times New Roman" w:eastAsia="Times New Roman" w:hAnsi="Times New Roman" w:cs="Times New Roman"/>
          <w:bCs/>
          <w:sz w:val="24"/>
          <w:szCs w:val="24"/>
          <w:lang w:eastAsia="cs-CZ"/>
        </w:rPr>
        <w:t xml:space="preserve">Prodávající                                                    </w:t>
      </w:r>
      <w:r>
        <w:rPr>
          <w:rFonts w:ascii="Times New Roman" w:eastAsia="Times New Roman" w:hAnsi="Times New Roman" w:cs="Times New Roman"/>
          <w:bCs/>
          <w:sz w:val="24"/>
          <w:szCs w:val="24"/>
          <w:lang w:eastAsia="cs-CZ"/>
        </w:rPr>
        <w:t xml:space="preserve">           </w:t>
      </w:r>
      <w:r w:rsidR="00653847" w:rsidRPr="0087488B">
        <w:rPr>
          <w:rFonts w:ascii="Times New Roman" w:eastAsia="Times New Roman" w:hAnsi="Times New Roman" w:cs="Times New Roman"/>
          <w:bCs/>
          <w:sz w:val="24"/>
          <w:szCs w:val="24"/>
          <w:lang w:eastAsia="cs-CZ"/>
        </w:rPr>
        <w:t xml:space="preserve">  Kupující</w:t>
      </w:r>
      <w:proofErr w:type="gramEnd"/>
    </w:p>
    <w:p w:rsidR="00861106" w:rsidRPr="00653847" w:rsidRDefault="00861106" w:rsidP="00CC4251">
      <w:pPr>
        <w:spacing w:after="0" w:line="240" w:lineRule="auto"/>
        <w:jc w:val="both"/>
        <w:rPr>
          <w:rFonts w:ascii="Times New Roman" w:eastAsia="Times New Roman" w:hAnsi="Times New Roman" w:cs="Times New Roman"/>
          <w:bCs/>
          <w:sz w:val="24"/>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r w:rsidRPr="00CC4251">
        <w:rPr>
          <w:rFonts w:ascii="Times New Roman" w:eastAsia="Times New Roman" w:hAnsi="Times New Roman" w:cs="Times New Roman"/>
          <w:b/>
          <w:bCs/>
          <w:sz w:val="28"/>
          <w:szCs w:val="24"/>
          <w:lang w:eastAsia="cs-CZ"/>
        </w:rPr>
        <w:t>Příloha č. 1</w:t>
      </w: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r w:rsidRPr="0087488B">
        <w:rPr>
          <w:rFonts w:ascii="Times New Roman" w:eastAsia="Times New Roman" w:hAnsi="Times New Roman" w:cs="Times New Roman"/>
          <w:bCs/>
          <w:sz w:val="24"/>
          <w:szCs w:val="24"/>
          <w:lang w:eastAsia="cs-CZ"/>
        </w:rPr>
        <w:t xml:space="preserve">Jízdenky pro jednotlivou jízdu                        </w:t>
      </w: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r w:rsidRPr="0087488B">
        <w:rPr>
          <w:rFonts w:ascii="Times New Roman" w:eastAsia="Times New Roman" w:hAnsi="Times New Roman" w:cs="Times New Roman"/>
          <w:bCs/>
          <w:sz w:val="24"/>
          <w:szCs w:val="24"/>
          <w:lang w:eastAsia="cs-CZ"/>
        </w:rPr>
        <w:t xml:space="preserve">                                                                                                CENA VČETNĚ</w:t>
      </w: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r w:rsidRPr="0087488B">
        <w:rPr>
          <w:rFonts w:ascii="Times New Roman" w:eastAsia="Times New Roman" w:hAnsi="Times New Roman" w:cs="Times New Roman"/>
          <w:bCs/>
          <w:sz w:val="24"/>
          <w:szCs w:val="24"/>
          <w:lang w:eastAsia="cs-CZ"/>
        </w:rPr>
        <w:t xml:space="preserve">                                                                                               SNÍŽENÉ SAZBY DPH</w:t>
      </w: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r w:rsidRPr="0087488B">
        <w:rPr>
          <w:rFonts w:ascii="Times New Roman" w:eastAsia="Times New Roman" w:hAnsi="Times New Roman" w:cs="Times New Roman"/>
          <w:bCs/>
          <w:sz w:val="24"/>
          <w:szCs w:val="24"/>
          <w:lang w:eastAsia="cs-CZ"/>
        </w:rPr>
        <w:t xml:space="preserve">  - jízdenka přestupní plnocenná 90min.                                         32,- Kč </w:t>
      </w: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r w:rsidRPr="0087488B">
        <w:rPr>
          <w:rFonts w:ascii="Times New Roman" w:eastAsia="Times New Roman" w:hAnsi="Times New Roman" w:cs="Times New Roman"/>
          <w:bCs/>
          <w:sz w:val="24"/>
          <w:szCs w:val="24"/>
          <w:lang w:eastAsia="cs-CZ"/>
        </w:rPr>
        <w:t xml:space="preserve">  - jízdenka přestupní </w:t>
      </w:r>
      <w:proofErr w:type="gramStart"/>
      <w:r w:rsidRPr="0087488B">
        <w:rPr>
          <w:rFonts w:ascii="Times New Roman" w:eastAsia="Times New Roman" w:hAnsi="Times New Roman" w:cs="Times New Roman"/>
          <w:bCs/>
          <w:sz w:val="24"/>
          <w:szCs w:val="24"/>
          <w:lang w:eastAsia="cs-CZ"/>
        </w:rPr>
        <w:t>zvýhodněná  90</w:t>
      </w:r>
      <w:proofErr w:type="gramEnd"/>
      <w:r w:rsidRPr="0087488B">
        <w:rPr>
          <w:rFonts w:ascii="Times New Roman" w:eastAsia="Times New Roman" w:hAnsi="Times New Roman" w:cs="Times New Roman"/>
          <w:bCs/>
          <w:sz w:val="24"/>
          <w:szCs w:val="24"/>
          <w:lang w:eastAsia="cs-CZ"/>
        </w:rPr>
        <w:t xml:space="preserve"> min.                                    16,- Kč  </w:t>
      </w: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r w:rsidRPr="0087488B">
        <w:rPr>
          <w:rFonts w:ascii="Times New Roman" w:eastAsia="Times New Roman" w:hAnsi="Times New Roman" w:cs="Times New Roman"/>
          <w:bCs/>
          <w:sz w:val="24"/>
          <w:szCs w:val="24"/>
          <w:lang w:eastAsia="cs-CZ"/>
        </w:rPr>
        <w:t xml:space="preserve">  - jízdenka přestupní plnocenná 30min                                          24,- Kč  </w:t>
      </w: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r w:rsidRPr="0087488B">
        <w:rPr>
          <w:rFonts w:ascii="Times New Roman" w:eastAsia="Times New Roman" w:hAnsi="Times New Roman" w:cs="Times New Roman"/>
          <w:bCs/>
          <w:sz w:val="24"/>
          <w:szCs w:val="24"/>
          <w:lang w:eastAsia="cs-CZ"/>
        </w:rPr>
        <w:t xml:space="preserve">  - </w:t>
      </w:r>
      <w:proofErr w:type="gramStart"/>
      <w:r w:rsidRPr="0087488B">
        <w:rPr>
          <w:rFonts w:ascii="Times New Roman" w:eastAsia="Times New Roman" w:hAnsi="Times New Roman" w:cs="Times New Roman"/>
          <w:bCs/>
          <w:sz w:val="24"/>
          <w:szCs w:val="24"/>
          <w:lang w:eastAsia="cs-CZ"/>
        </w:rPr>
        <w:t>jízdenka  přestupní</w:t>
      </w:r>
      <w:proofErr w:type="gramEnd"/>
      <w:r w:rsidRPr="0087488B">
        <w:rPr>
          <w:rFonts w:ascii="Times New Roman" w:eastAsia="Times New Roman" w:hAnsi="Times New Roman" w:cs="Times New Roman"/>
          <w:bCs/>
          <w:sz w:val="24"/>
          <w:szCs w:val="24"/>
          <w:lang w:eastAsia="cs-CZ"/>
        </w:rPr>
        <w:t xml:space="preserve">  zvýhodněná  30min                                    12,- Kč  </w:t>
      </w: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r w:rsidRPr="0087488B">
        <w:rPr>
          <w:rFonts w:ascii="Times New Roman" w:eastAsia="Times New Roman" w:hAnsi="Times New Roman" w:cs="Times New Roman"/>
          <w:bCs/>
          <w:sz w:val="24"/>
          <w:szCs w:val="24"/>
          <w:lang w:eastAsia="cs-CZ"/>
        </w:rPr>
        <w:t>Krátkodobé časové jízdenky</w:t>
      </w: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r w:rsidRPr="0087488B">
        <w:rPr>
          <w:rFonts w:ascii="Times New Roman" w:eastAsia="Times New Roman" w:hAnsi="Times New Roman" w:cs="Times New Roman"/>
          <w:bCs/>
          <w:sz w:val="24"/>
          <w:szCs w:val="24"/>
          <w:lang w:eastAsia="cs-CZ"/>
        </w:rPr>
        <w:t xml:space="preserve">                                                                                                CENA VČETNĚ</w:t>
      </w: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r w:rsidRPr="0087488B">
        <w:rPr>
          <w:rFonts w:ascii="Times New Roman" w:eastAsia="Times New Roman" w:hAnsi="Times New Roman" w:cs="Times New Roman"/>
          <w:bCs/>
          <w:sz w:val="24"/>
          <w:szCs w:val="24"/>
          <w:lang w:eastAsia="cs-CZ"/>
        </w:rPr>
        <w:t xml:space="preserve">                                                                                                SNÍŽENÉ SAZBY DPH   </w:t>
      </w: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r w:rsidRPr="0087488B">
        <w:rPr>
          <w:rFonts w:ascii="Times New Roman" w:eastAsia="Times New Roman" w:hAnsi="Times New Roman" w:cs="Times New Roman"/>
          <w:bCs/>
          <w:sz w:val="24"/>
          <w:szCs w:val="24"/>
          <w:lang w:eastAsia="cs-CZ"/>
        </w:rPr>
        <w:t xml:space="preserve">   - </w:t>
      </w:r>
      <w:proofErr w:type="gramStart"/>
      <w:r w:rsidRPr="0087488B">
        <w:rPr>
          <w:rFonts w:ascii="Times New Roman" w:eastAsia="Times New Roman" w:hAnsi="Times New Roman" w:cs="Times New Roman"/>
          <w:bCs/>
          <w:sz w:val="24"/>
          <w:szCs w:val="24"/>
          <w:lang w:eastAsia="cs-CZ"/>
        </w:rPr>
        <w:t>24hodinová                                                                              110,</w:t>
      </w:r>
      <w:proofErr w:type="gramEnd"/>
      <w:r w:rsidRPr="0087488B">
        <w:rPr>
          <w:rFonts w:ascii="Times New Roman" w:eastAsia="Times New Roman" w:hAnsi="Times New Roman" w:cs="Times New Roman"/>
          <w:bCs/>
          <w:sz w:val="24"/>
          <w:szCs w:val="24"/>
          <w:lang w:eastAsia="cs-CZ"/>
        </w:rPr>
        <w:t xml:space="preserve">- Kč </w:t>
      </w: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r w:rsidRPr="0087488B">
        <w:rPr>
          <w:rFonts w:ascii="Times New Roman" w:eastAsia="Times New Roman" w:hAnsi="Times New Roman" w:cs="Times New Roman"/>
          <w:bCs/>
          <w:sz w:val="24"/>
          <w:szCs w:val="24"/>
          <w:lang w:eastAsia="cs-CZ"/>
        </w:rPr>
        <w:t xml:space="preserve">    - </w:t>
      </w:r>
      <w:proofErr w:type="gramStart"/>
      <w:r w:rsidRPr="0087488B">
        <w:rPr>
          <w:rFonts w:ascii="Times New Roman" w:eastAsia="Times New Roman" w:hAnsi="Times New Roman" w:cs="Times New Roman"/>
          <w:bCs/>
          <w:sz w:val="24"/>
          <w:szCs w:val="24"/>
          <w:lang w:eastAsia="cs-CZ"/>
        </w:rPr>
        <w:t>24hodinová                                                                                55,</w:t>
      </w:r>
      <w:proofErr w:type="gramEnd"/>
      <w:r w:rsidRPr="0087488B">
        <w:rPr>
          <w:rFonts w:ascii="Times New Roman" w:eastAsia="Times New Roman" w:hAnsi="Times New Roman" w:cs="Times New Roman"/>
          <w:bCs/>
          <w:sz w:val="24"/>
          <w:szCs w:val="24"/>
          <w:lang w:eastAsia="cs-CZ"/>
        </w:rPr>
        <w:t xml:space="preserve">- Kč </w:t>
      </w: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r w:rsidRPr="0087488B">
        <w:rPr>
          <w:rFonts w:ascii="Times New Roman" w:eastAsia="Times New Roman" w:hAnsi="Times New Roman" w:cs="Times New Roman"/>
          <w:bCs/>
          <w:sz w:val="24"/>
          <w:szCs w:val="24"/>
          <w:lang w:eastAsia="cs-CZ"/>
        </w:rPr>
        <w:tab/>
      </w:r>
      <w:r w:rsidRPr="0087488B">
        <w:rPr>
          <w:rFonts w:ascii="Times New Roman" w:eastAsia="Times New Roman" w:hAnsi="Times New Roman" w:cs="Times New Roman"/>
          <w:bCs/>
          <w:sz w:val="24"/>
          <w:szCs w:val="24"/>
          <w:lang w:eastAsia="cs-CZ"/>
        </w:rPr>
        <w:tab/>
      </w:r>
      <w:r w:rsidRPr="0087488B">
        <w:rPr>
          <w:rFonts w:ascii="Times New Roman" w:eastAsia="Times New Roman" w:hAnsi="Times New Roman" w:cs="Times New Roman"/>
          <w:bCs/>
          <w:sz w:val="24"/>
          <w:szCs w:val="24"/>
          <w:lang w:eastAsia="cs-CZ"/>
        </w:rPr>
        <w:tab/>
      </w:r>
      <w:r w:rsidRPr="0087488B">
        <w:rPr>
          <w:rFonts w:ascii="Times New Roman" w:eastAsia="Times New Roman" w:hAnsi="Times New Roman" w:cs="Times New Roman"/>
          <w:bCs/>
          <w:sz w:val="24"/>
          <w:szCs w:val="24"/>
          <w:lang w:eastAsia="cs-CZ"/>
        </w:rPr>
        <w:tab/>
      </w:r>
      <w:r w:rsidRPr="0087488B">
        <w:rPr>
          <w:rFonts w:ascii="Times New Roman" w:eastAsia="Times New Roman" w:hAnsi="Times New Roman" w:cs="Times New Roman"/>
          <w:bCs/>
          <w:sz w:val="24"/>
          <w:szCs w:val="24"/>
          <w:lang w:eastAsia="cs-CZ"/>
        </w:rPr>
        <w:tab/>
        <w:t xml:space="preserve">                           </w:t>
      </w: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r w:rsidRPr="0087488B">
        <w:rPr>
          <w:rFonts w:ascii="Times New Roman" w:eastAsia="Times New Roman" w:hAnsi="Times New Roman" w:cs="Times New Roman"/>
          <w:bCs/>
          <w:sz w:val="24"/>
          <w:szCs w:val="24"/>
          <w:lang w:eastAsia="cs-CZ"/>
        </w:rPr>
        <w:t xml:space="preserve">   - </w:t>
      </w:r>
      <w:proofErr w:type="gramStart"/>
      <w:r w:rsidRPr="0087488B">
        <w:rPr>
          <w:rFonts w:ascii="Times New Roman" w:eastAsia="Times New Roman" w:hAnsi="Times New Roman" w:cs="Times New Roman"/>
          <w:bCs/>
          <w:sz w:val="24"/>
          <w:szCs w:val="24"/>
          <w:lang w:eastAsia="cs-CZ"/>
        </w:rPr>
        <w:t>3denní                                                                                      310,</w:t>
      </w:r>
      <w:proofErr w:type="gramEnd"/>
      <w:r w:rsidRPr="0087488B">
        <w:rPr>
          <w:rFonts w:ascii="Times New Roman" w:eastAsia="Times New Roman" w:hAnsi="Times New Roman" w:cs="Times New Roman"/>
          <w:bCs/>
          <w:sz w:val="24"/>
          <w:szCs w:val="24"/>
          <w:lang w:eastAsia="cs-CZ"/>
        </w:rPr>
        <w:t xml:space="preserve">- Kč    </w:t>
      </w: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r w:rsidRPr="0087488B">
        <w:rPr>
          <w:rFonts w:ascii="Times New Roman" w:eastAsia="Times New Roman" w:hAnsi="Times New Roman" w:cs="Times New Roman"/>
          <w:bCs/>
          <w:sz w:val="24"/>
          <w:szCs w:val="24"/>
          <w:lang w:eastAsia="cs-CZ"/>
        </w:rPr>
        <w:t xml:space="preserve">   - </w:t>
      </w:r>
      <w:proofErr w:type="gramStart"/>
      <w:r w:rsidRPr="0087488B">
        <w:rPr>
          <w:rFonts w:ascii="Times New Roman" w:eastAsia="Times New Roman" w:hAnsi="Times New Roman" w:cs="Times New Roman"/>
          <w:bCs/>
          <w:sz w:val="24"/>
          <w:szCs w:val="24"/>
          <w:lang w:eastAsia="cs-CZ"/>
        </w:rPr>
        <w:t>24hodinová  pro</w:t>
      </w:r>
      <w:proofErr w:type="gramEnd"/>
      <w:r w:rsidRPr="0087488B">
        <w:rPr>
          <w:rFonts w:ascii="Times New Roman" w:eastAsia="Times New Roman" w:hAnsi="Times New Roman" w:cs="Times New Roman"/>
          <w:bCs/>
          <w:sz w:val="24"/>
          <w:szCs w:val="24"/>
          <w:lang w:eastAsia="cs-CZ"/>
        </w:rPr>
        <w:t xml:space="preserve"> všechna pásma                                             160,- Kč    </w:t>
      </w: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r w:rsidRPr="0087488B">
        <w:rPr>
          <w:rFonts w:ascii="Times New Roman" w:eastAsia="Times New Roman" w:hAnsi="Times New Roman" w:cs="Times New Roman"/>
          <w:bCs/>
          <w:sz w:val="24"/>
          <w:szCs w:val="24"/>
          <w:lang w:eastAsia="cs-CZ"/>
        </w:rPr>
        <w:t xml:space="preserve">   - </w:t>
      </w:r>
      <w:proofErr w:type="gramStart"/>
      <w:r w:rsidRPr="0087488B">
        <w:rPr>
          <w:rFonts w:ascii="Times New Roman" w:eastAsia="Times New Roman" w:hAnsi="Times New Roman" w:cs="Times New Roman"/>
          <w:bCs/>
          <w:sz w:val="24"/>
          <w:szCs w:val="24"/>
          <w:lang w:eastAsia="cs-CZ"/>
        </w:rPr>
        <w:t>24hodinová  pro</w:t>
      </w:r>
      <w:proofErr w:type="gramEnd"/>
      <w:r w:rsidRPr="0087488B">
        <w:rPr>
          <w:rFonts w:ascii="Times New Roman" w:eastAsia="Times New Roman" w:hAnsi="Times New Roman" w:cs="Times New Roman"/>
          <w:bCs/>
          <w:sz w:val="24"/>
          <w:szCs w:val="24"/>
          <w:lang w:eastAsia="cs-CZ"/>
        </w:rPr>
        <w:t xml:space="preserve"> všechna pásma                                               80,- Kč    </w:t>
      </w: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Default="00861106" w:rsidP="00CC4251">
      <w:pPr>
        <w:spacing w:after="0" w:line="240" w:lineRule="auto"/>
        <w:jc w:val="both"/>
        <w:rPr>
          <w:rFonts w:ascii="Times New Roman" w:eastAsia="Times New Roman" w:hAnsi="Times New Roman" w:cs="Times New Roman"/>
          <w:b/>
          <w:bCs/>
          <w:sz w:val="28"/>
          <w:szCs w:val="24"/>
          <w:lang w:eastAsia="cs-CZ"/>
        </w:rPr>
      </w:pPr>
    </w:p>
    <w:p w:rsidR="00884983" w:rsidRPr="00CC4251" w:rsidRDefault="00884983" w:rsidP="00CC4251">
      <w:pPr>
        <w:spacing w:after="0" w:line="240" w:lineRule="auto"/>
        <w:jc w:val="both"/>
        <w:rPr>
          <w:rFonts w:ascii="Times New Roman" w:eastAsia="Times New Roman" w:hAnsi="Times New Roman" w:cs="Times New Roman"/>
          <w:b/>
          <w:bCs/>
          <w:sz w:val="28"/>
          <w:szCs w:val="24"/>
          <w:lang w:eastAsia="cs-CZ"/>
        </w:rPr>
      </w:pPr>
    </w:p>
    <w:p w:rsidR="008802BB" w:rsidRDefault="008802BB"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r w:rsidRPr="00CC4251">
        <w:rPr>
          <w:rFonts w:ascii="Times New Roman" w:eastAsia="Times New Roman" w:hAnsi="Times New Roman" w:cs="Times New Roman"/>
          <w:b/>
          <w:bCs/>
          <w:sz w:val="28"/>
          <w:szCs w:val="24"/>
          <w:lang w:eastAsia="cs-CZ"/>
        </w:rPr>
        <w:t>Příloha č. 2</w:t>
      </w: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r w:rsidRPr="0087488B">
        <w:rPr>
          <w:rFonts w:ascii="Times New Roman" w:eastAsia="Times New Roman" w:hAnsi="Times New Roman" w:cs="Times New Roman"/>
          <w:bCs/>
          <w:sz w:val="24"/>
          <w:szCs w:val="24"/>
          <w:lang w:eastAsia="cs-CZ"/>
        </w:rPr>
        <w:t>Osoby oprávněné k převzetí jízdenek PID:</w:t>
      </w: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r w:rsidRPr="0087488B">
        <w:rPr>
          <w:rFonts w:ascii="Times New Roman" w:eastAsia="Times New Roman" w:hAnsi="Times New Roman" w:cs="Times New Roman"/>
          <w:bCs/>
          <w:sz w:val="24"/>
          <w:szCs w:val="24"/>
          <w:lang w:eastAsia="cs-CZ"/>
        </w:rPr>
        <w:t xml:space="preserve">                               Jméno a příjmení:</w:t>
      </w:r>
      <w:r w:rsidR="009F15D0">
        <w:rPr>
          <w:rFonts w:ascii="Times New Roman" w:eastAsia="Times New Roman" w:hAnsi="Times New Roman" w:cs="Times New Roman"/>
          <w:bCs/>
          <w:sz w:val="24"/>
          <w:szCs w:val="24"/>
          <w:lang w:eastAsia="cs-CZ"/>
        </w:rPr>
        <w:t xml:space="preserve"> </w:t>
      </w:r>
      <w:bookmarkStart w:id="0" w:name="_GoBack"/>
      <w:bookmarkEnd w:id="0"/>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r w:rsidRPr="0087488B">
        <w:rPr>
          <w:rFonts w:ascii="Times New Roman" w:eastAsia="Times New Roman" w:hAnsi="Times New Roman" w:cs="Times New Roman"/>
          <w:bCs/>
          <w:sz w:val="24"/>
          <w:szCs w:val="24"/>
          <w:lang w:eastAsia="cs-CZ"/>
        </w:rPr>
        <w:t xml:space="preserve"> </w:t>
      </w:r>
      <w:r w:rsidRPr="0087488B">
        <w:rPr>
          <w:rFonts w:ascii="Times New Roman" w:eastAsia="Times New Roman" w:hAnsi="Times New Roman" w:cs="Times New Roman"/>
          <w:bCs/>
          <w:sz w:val="24"/>
          <w:szCs w:val="24"/>
          <w:lang w:eastAsia="cs-CZ"/>
        </w:rPr>
        <w:tab/>
        <w:t xml:space="preserve">                   Číslo </w:t>
      </w:r>
      <w:r w:rsidR="006E3928">
        <w:rPr>
          <w:rFonts w:ascii="Times New Roman" w:eastAsia="Times New Roman" w:hAnsi="Times New Roman" w:cs="Times New Roman"/>
          <w:bCs/>
          <w:sz w:val="24"/>
          <w:szCs w:val="24"/>
          <w:lang w:eastAsia="cs-CZ"/>
        </w:rPr>
        <w:t>pasu</w:t>
      </w:r>
      <w:r w:rsidRPr="0087488B">
        <w:rPr>
          <w:rFonts w:ascii="Times New Roman" w:eastAsia="Times New Roman" w:hAnsi="Times New Roman" w:cs="Times New Roman"/>
          <w:bCs/>
          <w:sz w:val="24"/>
          <w:szCs w:val="24"/>
          <w:lang w:eastAsia="cs-CZ"/>
        </w:rPr>
        <w:t xml:space="preserve">: </w:t>
      </w: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r w:rsidRPr="0087488B">
        <w:rPr>
          <w:rFonts w:ascii="Times New Roman" w:eastAsia="Times New Roman" w:hAnsi="Times New Roman" w:cs="Times New Roman"/>
          <w:bCs/>
          <w:sz w:val="24"/>
          <w:szCs w:val="24"/>
          <w:lang w:eastAsia="cs-CZ"/>
        </w:rPr>
        <w:t xml:space="preserve">      </w:t>
      </w: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r w:rsidRPr="0087488B">
        <w:rPr>
          <w:rFonts w:ascii="Times New Roman" w:eastAsia="Times New Roman" w:hAnsi="Times New Roman" w:cs="Times New Roman"/>
          <w:bCs/>
          <w:sz w:val="24"/>
          <w:szCs w:val="24"/>
          <w:lang w:eastAsia="cs-CZ"/>
        </w:rPr>
        <w:t xml:space="preserve">                               Vzorový podpis …………………………….                             </w:t>
      </w: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r w:rsidRPr="0087488B">
        <w:rPr>
          <w:rFonts w:ascii="Times New Roman" w:eastAsia="Times New Roman" w:hAnsi="Times New Roman" w:cs="Times New Roman"/>
          <w:bCs/>
          <w:sz w:val="24"/>
          <w:szCs w:val="24"/>
          <w:lang w:eastAsia="cs-CZ"/>
        </w:rPr>
        <w:t xml:space="preserve">    </w:t>
      </w: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r w:rsidRPr="0087488B">
        <w:rPr>
          <w:rFonts w:ascii="Times New Roman" w:eastAsia="Times New Roman" w:hAnsi="Times New Roman" w:cs="Times New Roman"/>
          <w:bCs/>
          <w:sz w:val="24"/>
          <w:szCs w:val="24"/>
          <w:lang w:eastAsia="cs-CZ"/>
        </w:rPr>
        <w:t xml:space="preserve">                                Jméno a příjmení:  </w:t>
      </w:r>
      <w:r w:rsidRPr="0087488B">
        <w:rPr>
          <w:rFonts w:ascii="Times New Roman" w:eastAsia="Times New Roman" w:hAnsi="Times New Roman" w:cs="Times New Roman"/>
          <w:bCs/>
          <w:sz w:val="24"/>
          <w:szCs w:val="24"/>
          <w:lang w:eastAsia="cs-CZ"/>
        </w:rPr>
        <w:tab/>
      </w: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r w:rsidRPr="0087488B">
        <w:rPr>
          <w:rFonts w:ascii="Times New Roman" w:eastAsia="Times New Roman" w:hAnsi="Times New Roman" w:cs="Times New Roman"/>
          <w:bCs/>
          <w:sz w:val="24"/>
          <w:szCs w:val="24"/>
          <w:lang w:eastAsia="cs-CZ"/>
        </w:rPr>
        <w:t xml:space="preserve">                                Číslo </w:t>
      </w:r>
      <w:r w:rsidR="006E3928">
        <w:rPr>
          <w:rFonts w:ascii="Times New Roman" w:eastAsia="Times New Roman" w:hAnsi="Times New Roman" w:cs="Times New Roman"/>
          <w:bCs/>
          <w:sz w:val="24"/>
          <w:szCs w:val="24"/>
          <w:lang w:eastAsia="cs-CZ"/>
        </w:rPr>
        <w:t>pasu</w:t>
      </w:r>
      <w:r w:rsidRPr="0087488B">
        <w:rPr>
          <w:rFonts w:ascii="Times New Roman" w:eastAsia="Times New Roman" w:hAnsi="Times New Roman" w:cs="Times New Roman"/>
          <w:bCs/>
          <w:sz w:val="24"/>
          <w:szCs w:val="24"/>
          <w:lang w:eastAsia="cs-CZ"/>
        </w:rPr>
        <w:t xml:space="preserve">: </w:t>
      </w: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r w:rsidRPr="0087488B">
        <w:rPr>
          <w:rFonts w:ascii="Times New Roman" w:eastAsia="Times New Roman" w:hAnsi="Times New Roman" w:cs="Times New Roman"/>
          <w:bCs/>
          <w:sz w:val="24"/>
          <w:szCs w:val="24"/>
          <w:lang w:eastAsia="cs-CZ"/>
        </w:rPr>
        <w:t xml:space="preserve">                                Vzorový podpis …………………………….</w:t>
      </w: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r w:rsidRPr="0087488B">
        <w:rPr>
          <w:rFonts w:ascii="Times New Roman" w:eastAsia="Times New Roman" w:hAnsi="Times New Roman" w:cs="Times New Roman"/>
          <w:bCs/>
          <w:sz w:val="24"/>
          <w:szCs w:val="24"/>
          <w:lang w:eastAsia="cs-CZ"/>
        </w:rPr>
        <w:t xml:space="preserve">                                Jméno a </w:t>
      </w:r>
      <w:proofErr w:type="gramStart"/>
      <w:r w:rsidRPr="0087488B">
        <w:rPr>
          <w:rFonts w:ascii="Times New Roman" w:eastAsia="Times New Roman" w:hAnsi="Times New Roman" w:cs="Times New Roman"/>
          <w:bCs/>
          <w:sz w:val="24"/>
          <w:szCs w:val="24"/>
          <w:lang w:eastAsia="cs-CZ"/>
        </w:rPr>
        <w:t>příjmení :</w:t>
      </w:r>
      <w:proofErr w:type="gramEnd"/>
      <w:r w:rsidRPr="0087488B">
        <w:rPr>
          <w:rFonts w:ascii="Times New Roman" w:eastAsia="Times New Roman" w:hAnsi="Times New Roman" w:cs="Times New Roman"/>
          <w:bCs/>
          <w:sz w:val="24"/>
          <w:szCs w:val="24"/>
          <w:lang w:eastAsia="cs-CZ"/>
        </w:rPr>
        <w:tab/>
      </w:r>
      <w:r w:rsidRPr="0087488B">
        <w:rPr>
          <w:rFonts w:ascii="Times New Roman" w:eastAsia="Times New Roman" w:hAnsi="Times New Roman" w:cs="Times New Roman"/>
          <w:bCs/>
          <w:sz w:val="24"/>
          <w:szCs w:val="24"/>
          <w:lang w:eastAsia="cs-CZ"/>
        </w:rPr>
        <w:tab/>
      </w:r>
      <w:r w:rsidRPr="0087488B">
        <w:rPr>
          <w:rFonts w:ascii="Times New Roman" w:eastAsia="Times New Roman" w:hAnsi="Times New Roman" w:cs="Times New Roman"/>
          <w:bCs/>
          <w:sz w:val="24"/>
          <w:szCs w:val="24"/>
          <w:lang w:eastAsia="cs-CZ"/>
        </w:rPr>
        <w:tab/>
      </w: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r w:rsidRPr="0087488B">
        <w:rPr>
          <w:rFonts w:ascii="Times New Roman" w:eastAsia="Times New Roman" w:hAnsi="Times New Roman" w:cs="Times New Roman"/>
          <w:bCs/>
          <w:sz w:val="24"/>
          <w:szCs w:val="24"/>
          <w:lang w:eastAsia="cs-CZ"/>
        </w:rPr>
        <w:t xml:space="preserve">                                Číslo OP </w:t>
      </w: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r w:rsidRPr="0087488B">
        <w:rPr>
          <w:rFonts w:ascii="Times New Roman" w:eastAsia="Times New Roman" w:hAnsi="Times New Roman" w:cs="Times New Roman"/>
          <w:bCs/>
          <w:sz w:val="24"/>
          <w:szCs w:val="24"/>
          <w:lang w:eastAsia="cs-CZ"/>
        </w:rPr>
        <w:t xml:space="preserve">                                Vzorový podpis …………………………….</w:t>
      </w: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r w:rsidRPr="0087488B">
        <w:rPr>
          <w:rFonts w:ascii="Times New Roman" w:eastAsia="Times New Roman" w:hAnsi="Times New Roman" w:cs="Times New Roman"/>
          <w:bCs/>
          <w:sz w:val="24"/>
          <w:szCs w:val="24"/>
          <w:lang w:eastAsia="cs-CZ"/>
        </w:rPr>
        <w:t xml:space="preserve">                                Jméno a </w:t>
      </w:r>
      <w:proofErr w:type="gramStart"/>
      <w:r w:rsidRPr="0087488B">
        <w:rPr>
          <w:rFonts w:ascii="Times New Roman" w:eastAsia="Times New Roman" w:hAnsi="Times New Roman" w:cs="Times New Roman"/>
          <w:bCs/>
          <w:sz w:val="24"/>
          <w:szCs w:val="24"/>
          <w:lang w:eastAsia="cs-CZ"/>
        </w:rPr>
        <w:t>příjmení :</w:t>
      </w:r>
      <w:proofErr w:type="gramEnd"/>
      <w:r w:rsidRPr="0087488B">
        <w:rPr>
          <w:rFonts w:ascii="Times New Roman" w:eastAsia="Times New Roman" w:hAnsi="Times New Roman" w:cs="Times New Roman"/>
          <w:bCs/>
          <w:sz w:val="24"/>
          <w:szCs w:val="24"/>
          <w:lang w:eastAsia="cs-CZ"/>
        </w:rPr>
        <w:tab/>
      </w:r>
      <w:r w:rsidRPr="0087488B">
        <w:rPr>
          <w:rFonts w:ascii="Times New Roman" w:eastAsia="Times New Roman" w:hAnsi="Times New Roman" w:cs="Times New Roman"/>
          <w:bCs/>
          <w:sz w:val="24"/>
          <w:szCs w:val="24"/>
          <w:lang w:eastAsia="cs-CZ"/>
        </w:rPr>
        <w:tab/>
      </w:r>
      <w:r w:rsidRPr="0087488B">
        <w:rPr>
          <w:rFonts w:ascii="Times New Roman" w:eastAsia="Times New Roman" w:hAnsi="Times New Roman" w:cs="Times New Roman"/>
          <w:bCs/>
          <w:sz w:val="24"/>
          <w:szCs w:val="24"/>
          <w:lang w:eastAsia="cs-CZ"/>
        </w:rPr>
        <w:tab/>
      </w: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r w:rsidRPr="0087488B">
        <w:rPr>
          <w:rFonts w:ascii="Times New Roman" w:eastAsia="Times New Roman" w:hAnsi="Times New Roman" w:cs="Times New Roman"/>
          <w:bCs/>
          <w:sz w:val="24"/>
          <w:szCs w:val="24"/>
          <w:lang w:eastAsia="cs-CZ"/>
        </w:rPr>
        <w:t xml:space="preserve">                                Číslo OP </w:t>
      </w: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r w:rsidRPr="0087488B">
        <w:rPr>
          <w:rFonts w:ascii="Times New Roman" w:eastAsia="Times New Roman" w:hAnsi="Times New Roman" w:cs="Times New Roman"/>
          <w:bCs/>
          <w:sz w:val="24"/>
          <w:szCs w:val="24"/>
          <w:lang w:eastAsia="cs-CZ"/>
        </w:rPr>
        <w:t xml:space="preserve">                                Vzorový podpis …………………………….  </w:t>
      </w:r>
    </w:p>
    <w:p w:rsidR="00861106" w:rsidRPr="0087488B" w:rsidRDefault="00861106" w:rsidP="00CC4251">
      <w:pPr>
        <w:spacing w:after="0" w:line="240" w:lineRule="auto"/>
        <w:jc w:val="both"/>
        <w:rPr>
          <w:rFonts w:ascii="Times New Roman" w:eastAsia="Times New Roman" w:hAnsi="Times New Roman" w:cs="Times New Roman"/>
          <w:bCs/>
          <w:sz w:val="24"/>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Pr="00CC4251" w:rsidRDefault="00861106" w:rsidP="00CC4251">
      <w:pPr>
        <w:spacing w:after="0" w:line="240" w:lineRule="auto"/>
        <w:jc w:val="both"/>
        <w:rPr>
          <w:rFonts w:ascii="Times New Roman" w:eastAsia="Times New Roman" w:hAnsi="Times New Roman" w:cs="Times New Roman"/>
          <w:b/>
          <w:bCs/>
          <w:sz w:val="28"/>
          <w:szCs w:val="24"/>
          <w:lang w:eastAsia="cs-CZ"/>
        </w:rPr>
      </w:pPr>
    </w:p>
    <w:p w:rsidR="00861106" w:rsidRDefault="00861106" w:rsidP="00861106"/>
    <w:sectPr w:rsidR="008611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1136"/>
    <w:multiLevelType w:val="hybridMultilevel"/>
    <w:tmpl w:val="5ED0B124"/>
    <w:lvl w:ilvl="0" w:tplc="1E38A44A">
      <w:start w:val="3"/>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619"/>
        </w:tabs>
        <w:ind w:left="1619" w:hanging="360"/>
      </w:pPr>
      <w:rPr>
        <w:rFonts w:ascii="Courier New" w:hAnsi="Courier New" w:cs="Times New Roman" w:hint="default"/>
      </w:rPr>
    </w:lvl>
    <w:lvl w:ilvl="2" w:tplc="04050005">
      <w:start w:val="1"/>
      <w:numFmt w:val="bullet"/>
      <w:lvlText w:val=""/>
      <w:lvlJc w:val="left"/>
      <w:pPr>
        <w:tabs>
          <w:tab w:val="num" w:pos="2339"/>
        </w:tabs>
        <w:ind w:left="2339" w:hanging="360"/>
      </w:pPr>
      <w:rPr>
        <w:rFonts w:ascii="Wingdings" w:hAnsi="Wingdings" w:hint="default"/>
      </w:rPr>
    </w:lvl>
    <w:lvl w:ilvl="3" w:tplc="04050001">
      <w:start w:val="1"/>
      <w:numFmt w:val="bullet"/>
      <w:lvlText w:val=""/>
      <w:lvlJc w:val="left"/>
      <w:pPr>
        <w:tabs>
          <w:tab w:val="num" w:pos="3059"/>
        </w:tabs>
        <w:ind w:left="3059" w:hanging="360"/>
      </w:pPr>
      <w:rPr>
        <w:rFonts w:ascii="Symbol" w:hAnsi="Symbol" w:hint="default"/>
      </w:rPr>
    </w:lvl>
    <w:lvl w:ilvl="4" w:tplc="04050003">
      <w:start w:val="1"/>
      <w:numFmt w:val="bullet"/>
      <w:lvlText w:val="o"/>
      <w:lvlJc w:val="left"/>
      <w:pPr>
        <w:tabs>
          <w:tab w:val="num" w:pos="3779"/>
        </w:tabs>
        <w:ind w:left="3779" w:hanging="360"/>
      </w:pPr>
      <w:rPr>
        <w:rFonts w:ascii="Courier New" w:hAnsi="Courier New" w:cs="Times New Roman" w:hint="default"/>
      </w:rPr>
    </w:lvl>
    <w:lvl w:ilvl="5" w:tplc="04050005">
      <w:start w:val="1"/>
      <w:numFmt w:val="bullet"/>
      <w:lvlText w:val=""/>
      <w:lvlJc w:val="left"/>
      <w:pPr>
        <w:tabs>
          <w:tab w:val="num" w:pos="4499"/>
        </w:tabs>
        <w:ind w:left="4499" w:hanging="360"/>
      </w:pPr>
      <w:rPr>
        <w:rFonts w:ascii="Wingdings" w:hAnsi="Wingdings" w:hint="default"/>
      </w:rPr>
    </w:lvl>
    <w:lvl w:ilvl="6" w:tplc="04050001">
      <w:start w:val="1"/>
      <w:numFmt w:val="bullet"/>
      <w:lvlText w:val=""/>
      <w:lvlJc w:val="left"/>
      <w:pPr>
        <w:tabs>
          <w:tab w:val="num" w:pos="5219"/>
        </w:tabs>
        <w:ind w:left="5219" w:hanging="360"/>
      </w:pPr>
      <w:rPr>
        <w:rFonts w:ascii="Symbol" w:hAnsi="Symbol" w:hint="default"/>
      </w:rPr>
    </w:lvl>
    <w:lvl w:ilvl="7" w:tplc="04050003">
      <w:start w:val="1"/>
      <w:numFmt w:val="bullet"/>
      <w:lvlText w:val="o"/>
      <w:lvlJc w:val="left"/>
      <w:pPr>
        <w:tabs>
          <w:tab w:val="num" w:pos="5939"/>
        </w:tabs>
        <w:ind w:left="5939" w:hanging="360"/>
      </w:pPr>
      <w:rPr>
        <w:rFonts w:ascii="Courier New" w:hAnsi="Courier New" w:cs="Times New Roman" w:hint="default"/>
      </w:rPr>
    </w:lvl>
    <w:lvl w:ilvl="8" w:tplc="04050005">
      <w:start w:val="1"/>
      <w:numFmt w:val="bullet"/>
      <w:lvlText w:val=""/>
      <w:lvlJc w:val="left"/>
      <w:pPr>
        <w:tabs>
          <w:tab w:val="num" w:pos="6659"/>
        </w:tabs>
        <w:ind w:left="6659" w:hanging="360"/>
      </w:pPr>
      <w:rPr>
        <w:rFonts w:ascii="Wingdings" w:hAnsi="Wingdings" w:hint="default"/>
      </w:rPr>
    </w:lvl>
  </w:abstractNum>
  <w:abstractNum w:abstractNumId="1">
    <w:nsid w:val="47217E43"/>
    <w:multiLevelType w:val="hybridMultilevel"/>
    <w:tmpl w:val="5284254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CDF14C6"/>
    <w:multiLevelType w:val="hybridMultilevel"/>
    <w:tmpl w:val="EC78411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106"/>
    <w:rsid w:val="000B6E4D"/>
    <w:rsid w:val="00153080"/>
    <w:rsid w:val="001925BA"/>
    <w:rsid w:val="001C0BBA"/>
    <w:rsid w:val="0024478E"/>
    <w:rsid w:val="00290E14"/>
    <w:rsid w:val="003367B2"/>
    <w:rsid w:val="004C72B6"/>
    <w:rsid w:val="00653847"/>
    <w:rsid w:val="00660AB7"/>
    <w:rsid w:val="006C1A8F"/>
    <w:rsid w:val="006E3928"/>
    <w:rsid w:val="00727554"/>
    <w:rsid w:val="00767705"/>
    <w:rsid w:val="00861106"/>
    <w:rsid w:val="0086301A"/>
    <w:rsid w:val="0087488B"/>
    <w:rsid w:val="008802BB"/>
    <w:rsid w:val="00884983"/>
    <w:rsid w:val="00893BA3"/>
    <w:rsid w:val="00912001"/>
    <w:rsid w:val="00931135"/>
    <w:rsid w:val="0098109B"/>
    <w:rsid w:val="009F15D0"/>
    <w:rsid w:val="00B9228B"/>
    <w:rsid w:val="00C730C0"/>
    <w:rsid w:val="00CC4251"/>
    <w:rsid w:val="00DD4250"/>
    <w:rsid w:val="00DF325C"/>
    <w:rsid w:val="00E133F1"/>
    <w:rsid w:val="00F658DD"/>
    <w:rsid w:val="00F676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next w:val="Normln"/>
    <w:link w:val="Nadpis3Char"/>
    <w:uiPriority w:val="99"/>
    <w:semiHidden/>
    <w:unhideWhenUsed/>
    <w:qFormat/>
    <w:rsid w:val="00861106"/>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60" w:line="240" w:lineRule="auto"/>
      <w:jc w:val="both"/>
      <w:outlineLvl w:val="2"/>
    </w:pPr>
    <w:rPr>
      <w:rFonts w:ascii="Arial" w:eastAsia="Times New Roman" w:hAnsi="Arial" w:cs="Times New Roman"/>
      <w:color w:val="000000"/>
      <w:sz w:val="24"/>
      <w:szCs w:val="20"/>
      <w:lang w:eastAsia="cs-CZ"/>
    </w:rPr>
  </w:style>
  <w:style w:type="paragraph" w:styleId="Nadpis4">
    <w:name w:val="heading 4"/>
    <w:basedOn w:val="Normln"/>
    <w:next w:val="Normln"/>
    <w:link w:val="Nadpis4Char"/>
    <w:uiPriority w:val="99"/>
    <w:semiHidden/>
    <w:unhideWhenUsed/>
    <w:qFormat/>
    <w:rsid w:val="00861106"/>
    <w:pPr>
      <w:keepNext/>
      <w:spacing w:after="0" w:line="240" w:lineRule="exact"/>
      <w:outlineLvl w:val="3"/>
    </w:pPr>
    <w:rPr>
      <w:rFonts w:ascii="Times New Roman" w:eastAsia="Times New Roman" w:hAnsi="Times New Roman" w:cs="Times New Roman"/>
      <w:sz w:val="20"/>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861106"/>
    <w:pPr>
      <w:ind w:left="720"/>
      <w:contextualSpacing/>
    </w:pPr>
  </w:style>
  <w:style w:type="character" w:customStyle="1" w:styleId="Nadpis3Char">
    <w:name w:val="Nadpis 3 Char"/>
    <w:basedOn w:val="Standardnpsmoodstavce"/>
    <w:link w:val="Nadpis3"/>
    <w:uiPriority w:val="99"/>
    <w:semiHidden/>
    <w:rsid w:val="00861106"/>
    <w:rPr>
      <w:rFonts w:ascii="Arial" w:eastAsia="Times New Roman" w:hAnsi="Arial" w:cs="Times New Roman"/>
      <w:color w:val="000000"/>
      <w:sz w:val="24"/>
      <w:szCs w:val="20"/>
      <w:lang w:eastAsia="cs-CZ"/>
    </w:rPr>
  </w:style>
  <w:style w:type="character" w:customStyle="1" w:styleId="Nadpis4Char">
    <w:name w:val="Nadpis 4 Char"/>
    <w:basedOn w:val="Standardnpsmoodstavce"/>
    <w:link w:val="Nadpis4"/>
    <w:uiPriority w:val="99"/>
    <w:semiHidden/>
    <w:rsid w:val="00861106"/>
    <w:rPr>
      <w:rFonts w:ascii="Times New Roman" w:eastAsia="Times New Roman" w:hAnsi="Times New Roman" w:cs="Times New Roman"/>
      <w:sz w:val="20"/>
      <w:szCs w:val="20"/>
      <w:u w:val="single"/>
      <w:lang w:eastAsia="cs-CZ"/>
    </w:rPr>
  </w:style>
  <w:style w:type="paragraph" w:styleId="Zhlav">
    <w:name w:val="header"/>
    <w:basedOn w:val="Normln"/>
    <w:link w:val="ZhlavChar"/>
    <w:uiPriority w:val="99"/>
    <w:semiHidden/>
    <w:unhideWhenUsed/>
    <w:rsid w:val="00861106"/>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semiHidden/>
    <w:rsid w:val="00861106"/>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290E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0E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next w:val="Normln"/>
    <w:link w:val="Nadpis3Char"/>
    <w:uiPriority w:val="99"/>
    <w:semiHidden/>
    <w:unhideWhenUsed/>
    <w:qFormat/>
    <w:rsid w:val="00861106"/>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60" w:line="240" w:lineRule="auto"/>
      <w:jc w:val="both"/>
      <w:outlineLvl w:val="2"/>
    </w:pPr>
    <w:rPr>
      <w:rFonts w:ascii="Arial" w:eastAsia="Times New Roman" w:hAnsi="Arial" w:cs="Times New Roman"/>
      <w:color w:val="000000"/>
      <w:sz w:val="24"/>
      <w:szCs w:val="20"/>
      <w:lang w:eastAsia="cs-CZ"/>
    </w:rPr>
  </w:style>
  <w:style w:type="paragraph" w:styleId="Nadpis4">
    <w:name w:val="heading 4"/>
    <w:basedOn w:val="Normln"/>
    <w:next w:val="Normln"/>
    <w:link w:val="Nadpis4Char"/>
    <w:uiPriority w:val="99"/>
    <w:semiHidden/>
    <w:unhideWhenUsed/>
    <w:qFormat/>
    <w:rsid w:val="00861106"/>
    <w:pPr>
      <w:keepNext/>
      <w:spacing w:after="0" w:line="240" w:lineRule="exact"/>
      <w:outlineLvl w:val="3"/>
    </w:pPr>
    <w:rPr>
      <w:rFonts w:ascii="Times New Roman" w:eastAsia="Times New Roman" w:hAnsi="Times New Roman" w:cs="Times New Roman"/>
      <w:sz w:val="20"/>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861106"/>
    <w:pPr>
      <w:ind w:left="720"/>
      <w:contextualSpacing/>
    </w:pPr>
  </w:style>
  <w:style w:type="character" w:customStyle="1" w:styleId="Nadpis3Char">
    <w:name w:val="Nadpis 3 Char"/>
    <w:basedOn w:val="Standardnpsmoodstavce"/>
    <w:link w:val="Nadpis3"/>
    <w:uiPriority w:val="99"/>
    <w:semiHidden/>
    <w:rsid w:val="00861106"/>
    <w:rPr>
      <w:rFonts w:ascii="Arial" w:eastAsia="Times New Roman" w:hAnsi="Arial" w:cs="Times New Roman"/>
      <w:color w:val="000000"/>
      <w:sz w:val="24"/>
      <w:szCs w:val="20"/>
      <w:lang w:eastAsia="cs-CZ"/>
    </w:rPr>
  </w:style>
  <w:style w:type="character" w:customStyle="1" w:styleId="Nadpis4Char">
    <w:name w:val="Nadpis 4 Char"/>
    <w:basedOn w:val="Standardnpsmoodstavce"/>
    <w:link w:val="Nadpis4"/>
    <w:uiPriority w:val="99"/>
    <w:semiHidden/>
    <w:rsid w:val="00861106"/>
    <w:rPr>
      <w:rFonts w:ascii="Times New Roman" w:eastAsia="Times New Roman" w:hAnsi="Times New Roman" w:cs="Times New Roman"/>
      <w:sz w:val="20"/>
      <w:szCs w:val="20"/>
      <w:u w:val="single"/>
      <w:lang w:eastAsia="cs-CZ"/>
    </w:rPr>
  </w:style>
  <w:style w:type="paragraph" w:styleId="Zhlav">
    <w:name w:val="header"/>
    <w:basedOn w:val="Normln"/>
    <w:link w:val="ZhlavChar"/>
    <w:uiPriority w:val="99"/>
    <w:semiHidden/>
    <w:unhideWhenUsed/>
    <w:rsid w:val="00861106"/>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semiHidden/>
    <w:rsid w:val="00861106"/>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290E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0E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016968">
      <w:bodyDiv w:val="1"/>
      <w:marLeft w:val="0"/>
      <w:marRight w:val="0"/>
      <w:marTop w:val="0"/>
      <w:marBottom w:val="0"/>
      <w:divBdr>
        <w:top w:val="none" w:sz="0" w:space="0" w:color="auto"/>
        <w:left w:val="none" w:sz="0" w:space="0" w:color="auto"/>
        <w:bottom w:val="none" w:sz="0" w:space="0" w:color="auto"/>
        <w:right w:val="none" w:sz="0" w:space="0" w:color="auto"/>
      </w:divBdr>
    </w:div>
    <w:div w:id="209401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2284</Words>
  <Characters>13481</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DPP</Company>
  <LinksUpToDate>false</LinksUpToDate>
  <CharactersWithSpaces>15734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Květoňová</dc:creator>
  <cp:lastModifiedBy>DPP</cp:lastModifiedBy>
  <cp:revision>2</cp:revision>
  <cp:lastPrinted>2016-07-14T12:14:00Z</cp:lastPrinted>
  <dcterms:created xsi:type="dcterms:W3CDTF">2016-09-23T07:29:00Z</dcterms:created>
  <dcterms:modified xsi:type="dcterms:W3CDTF">2016-09-23T07:29:00Z</dcterms:modified>
</cp:coreProperties>
</file>