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E712" w14:textId="77777777" w:rsidR="00306F04" w:rsidRDefault="00E4692A">
      <w:pPr>
        <w:spacing w:before="230" w:line="352" w:lineRule="auto"/>
        <w:ind w:left="4234" w:right="4179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6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48 č.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2025/056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NAKIT</w:t>
      </w:r>
    </w:p>
    <w:p w14:paraId="4741A289" w14:textId="77777777" w:rsidR="00306F04" w:rsidRDefault="00E4692A">
      <w:pPr>
        <w:spacing w:line="352" w:lineRule="auto"/>
        <w:ind w:left="1415" w:right="1365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systémů č. 2023/104 NAKIT</w:t>
      </w:r>
    </w:p>
    <w:p w14:paraId="3C054B7E" w14:textId="77777777" w:rsidR="00306F04" w:rsidRDefault="00E4692A">
      <w:pPr>
        <w:spacing w:before="3"/>
        <w:ind w:left="4234" w:right="4189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6.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2023</w:t>
      </w:r>
    </w:p>
    <w:p w14:paraId="322E05EE" w14:textId="77777777" w:rsidR="00306F04" w:rsidRDefault="00306F04">
      <w:pPr>
        <w:pStyle w:val="Zkladntext"/>
        <w:ind w:left="0"/>
        <w:rPr>
          <w:b/>
        </w:rPr>
      </w:pPr>
    </w:p>
    <w:p w14:paraId="2AA6372E" w14:textId="77777777" w:rsidR="00306F04" w:rsidRDefault="00306F04">
      <w:pPr>
        <w:pStyle w:val="Zkladntext"/>
        <w:ind w:left="0"/>
        <w:rPr>
          <w:b/>
        </w:rPr>
      </w:pPr>
    </w:p>
    <w:p w14:paraId="459FB0A2" w14:textId="77777777" w:rsidR="00306F04" w:rsidRDefault="00306F04">
      <w:pPr>
        <w:pStyle w:val="Zkladntext"/>
        <w:spacing w:before="114"/>
        <w:ind w:left="0"/>
        <w:rPr>
          <w:b/>
        </w:rPr>
      </w:pPr>
    </w:p>
    <w:p w14:paraId="1A481749" w14:textId="77777777" w:rsidR="00306F04" w:rsidRDefault="00E4692A">
      <w:pPr>
        <w:ind w:left="40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15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14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  <w:spacing w:val="-5"/>
        </w:rPr>
        <w:t>p.</w:t>
      </w:r>
    </w:p>
    <w:p w14:paraId="5AB21C97" w14:textId="77777777" w:rsidR="00306F04" w:rsidRDefault="00E4692A">
      <w:pPr>
        <w:pStyle w:val="Zkladntext"/>
        <w:tabs>
          <w:tab w:val="left" w:pos="3946"/>
        </w:tabs>
        <w:spacing w:before="246"/>
        <w:ind w:left="401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5"/>
        </w:rPr>
        <w:t>00</w:t>
      </w:r>
    </w:p>
    <w:p w14:paraId="7DFFBB39" w14:textId="77777777" w:rsidR="00306F04" w:rsidRDefault="00E4692A">
      <w:pPr>
        <w:pStyle w:val="Zkladntext"/>
        <w:tabs>
          <w:tab w:val="left" w:pos="3946"/>
        </w:tabs>
        <w:spacing w:before="122"/>
        <w:ind w:left="40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56BE68E6" w14:textId="77777777" w:rsidR="00306F04" w:rsidRDefault="00E4692A">
      <w:pPr>
        <w:pStyle w:val="Zkladntext"/>
        <w:tabs>
          <w:tab w:val="left" w:pos="3946"/>
        </w:tabs>
        <w:spacing w:before="119"/>
        <w:ind w:left="40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61CB2EAC" w14:textId="4B8FF021" w:rsidR="00306F04" w:rsidRDefault="00E4692A">
      <w:pPr>
        <w:pStyle w:val="Zkladntext"/>
        <w:tabs>
          <w:tab w:val="left" w:pos="3946"/>
        </w:tabs>
        <w:spacing w:before="121"/>
        <w:ind w:left="401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4ACA64A2" w14:textId="3A33C20D" w:rsidR="00306F04" w:rsidRDefault="00E4692A">
      <w:pPr>
        <w:pStyle w:val="Zkladntext"/>
        <w:tabs>
          <w:tab w:val="left" w:pos="3946"/>
        </w:tabs>
        <w:spacing w:before="119" w:line="355" w:lineRule="auto"/>
        <w:ind w:left="401" w:right="1793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77322 bankovní spojení:</w:t>
      </w:r>
      <w:r>
        <w:rPr>
          <w:color w:val="808080"/>
        </w:rPr>
        <w:tab/>
      </w:r>
      <w:proofErr w:type="spellStart"/>
      <w:r>
        <w:rPr>
          <w:color w:val="808080"/>
          <w:position w:val="1"/>
        </w:rPr>
        <w:t>xxx</w:t>
      </w:r>
      <w:proofErr w:type="spellEnd"/>
    </w:p>
    <w:p w14:paraId="5183871F" w14:textId="5E37A500" w:rsidR="00306F04" w:rsidRDefault="00E4692A">
      <w:pPr>
        <w:pStyle w:val="Zkladntext"/>
        <w:spacing w:line="221" w:lineRule="exact"/>
        <w:ind w:left="3946"/>
      </w:pPr>
      <w:r>
        <w:rPr>
          <w:color w:val="808080"/>
          <w:spacing w:val="-2"/>
        </w:rPr>
        <w:t>č.ú.:</w:t>
      </w:r>
      <w:proofErr w:type="spellStart"/>
      <w:r>
        <w:rPr>
          <w:color w:val="808080"/>
          <w:spacing w:val="-2"/>
        </w:rPr>
        <w:t>xxx</w:t>
      </w:r>
      <w:proofErr w:type="spellEnd"/>
    </w:p>
    <w:p w14:paraId="3DE39C29" w14:textId="77777777" w:rsidR="00306F04" w:rsidRDefault="00E4692A">
      <w:pPr>
        <w:spacing w:line="276" w:lineRule="exact"/>
        <w:ind w:left="401"/>
      </w:pPr>
      <w:r>
        <w:rPr>
          <w:color w:val="808080"/>
          <w:spacing w:val="-6"/>
        </w:rPr>
        <w:t>(</w:t>
      </w:r>
      <w:r>
        <w:rPr>
          <w:color w:val="808080"/>
          <w:spacing w:val="-6"/>
          <w:position w:val="3"/>
        </w:rPr>
        <w:t>a</w:t>
      </w:r>
      <w:r>
        <w:rPr>
          <w:color w:val="808080"/>
          <w:spacing w:val="-6"/>
        </w:rPr>
        <w:t>dále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jako</w:t>
      </w:r>
      <w:r>
        <w:rPr>
          <w:color w:val="808080"/>
          <w:spacing w:val="-3"/>
        </w:rPr>
        <w:t xml:space="preserve"> </w:t>
      </w:r>
      <w:r>
        <w:rPr>
          <w:b/>
          <w:color w:val="808080"/>
          <w:spacing w:val="-6"/>
        </w:rPr>
        <w:t>„Objednatel“</w:t>
      </w:r>
      <w:r>
        <w:rPr>
          <w:b/>
          <w:color w:val="808080"/>
          <w:spacing w:val="-1"/>
        </w:rPr>
        <w:t xml:space="preserve"> </w:t>
      </w:r>
      <w:r>
        <w:rPr>
          <w:color w:val="808080"/>
          <w:spacing w:val="-6"/>
        </w:rPr>
        <w:t xml:space="preserve">či </w:t>
      </w:r>
      <w:r>
        <w:rPr>
          <w:b/>
          <w:color w:val="808080"/>
          <w:spacing w:val="-6"/>
        </w:rPr>
        <w:t>„NAKIT“</w:t>
      </w:r>
      <w:r>
        <w:rPr>
          <w:color w:val="808080"/>
          <w:spacing w:val="-6"/>
        </w:rPr>
        <w:t>)</w:t>
      </w:r>
    </w:p>
    <w:p w14:paraId="5FEA99F3" w14:textId="77777777" w:rsidR="00306F04" w:rsidRDefault="00306F04">
      <w:pPr>
        <w:pStyle w:val="Zkladntext"/>
        <w:spacing w:before="224"/>
        <w:ind w:left="0"/>
      </w:pPr>
    </w:p>
    <w:p w14:paraId="4620DCF0" w14:textId="77777777" w:rsidR="00306F04" w:rsidRDefault="00E4692A">
      <w:pPr>
        <w:pStyle w:val="Nadpis1"/>
        <w:ind w:left="401" w:firstLine="0"/>
      </w:pPr>
      <w:proofErr w:type="spellStart"/>
      <w:r>
        <w:rPr>
          <w:color w:val="808080"/>
        </w:rPr>
        <w:t>Aricoma</w:t>
      </w:r>
      <w:proofErr w:type="spellEnd"/>
      <w:r>
        <w:rPr>
          <w:color w:val="808080"/>
          <w:spacing w:val="-18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75C8BEF9" w14:textId="77777777" w:rsidR="00306F04" w:rsidRDefault="00306F04">
      <w:pPr>
        <w:pStyle w:val="Zkladntext"/>
        <w:spacing w:before="63"/>
        <w:ind w:left="0"/>
        <w:rPr>
          <w:b/>
        </w:rPr>
      </w:pPr>
    </w:p>
    <w:p w14:paraId="315343DB" w14:textId="77777777" w:rsidR="00306F04" w:rsidRDefault="00E4692A">
      <w:pPr>
        <w:pStyle w:val="Zkladntext"/>
        <w:tabs>
          <w:tab w:val="left" w:pos="3929"/>
        </w:tabs>
        <w:ind w:left="401"/>
      </w:pP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Ostrava</w:t>
      </w:r>
    </w:p>
    <w:p w14:paraId="625EE387" w14:textId="77777777" w:rsidR="00306F04" w:rsidRDefault="00E4692A">
      <w:pPr>
        <w:pStyle w:val="Zkladntext"/>
        <w:tabs>
          <w:tab w:val="left" w:pos="3929"/>
        </w:tabs>
        <w:spacing w:before="119"/>
        <w:ind w:left="40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6D4B8A02" w14:textId="77777777" w:rsidR="00306F04" w:rsidRDefault="00306F04">
      <w:pPr>
        <w:sectPr w:rsidR="00306F0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1900" w:right="600" w:bottom="980" w:left="840" w:header="413" w:footer="787" w:gutter="0"/>
          <w:pgNumType w:start="1"/>
          <w:cols w:space="708"/>
        </w:sectPr>
      </w:pPr>
    </w:p>
    <w:p w14:paraId="05FA5203" w14:textId="77777777" w:rsidR="00306F04" w:rsidRDefault="00E4692A">
      <w:pPr>
        <w:pStyle w:val="Zkladntext"/>
        <w:spacing w:before="122"/>
        <w:ind w:left="401"/>
      </w:pPr>
      <w:r>
        <w:rPr>
          <w:color w:val="808080"/>
          <w:spacing w:val="-4"/>
        </w:rPr>
        <w:t>DIČ:</w:t>
      </w:r>
    </w:p>
    <w:p w14:paraId="6F28E420" w14:textId="77777777" w:rsidR="00306F04" w:rsidRDefault="00E4692A">
      <w:pPr>
        <w:pStyle w:val="Zkladntext"/>
        <w:spacing w:before="119"/>
        <w:ind w:left="401"/>
      </w:pPr>
      <w:r>
        <w:rPr>
          <w:color w:val="808080"/>
          <w:spacing w:val="-2"/>
        </w:rPr>
        <w:t>zastoupena:</w:t>
      </w:r>
    </w:p>
    <w:p w14:paraId="0EC491D2" w14:textId="77777777" w:rsidR="00306F04" w:rsidRDefault="00E4692A">
      <w:pPr>
        <w:pStyle w:val="Zkladntext"/>
        <w:spacing w:before="122"/>
        <w:ind w:left="401"/>
      </w:pPr>
      <w:r>
        <w:br w:type="column"/>
      </w:r>
      <w:r>
        <w:rPr>
          <w:color w:val="808080"/>
          <w:spacing w:val="-2"/>
        </w:rPr>
        <w:t>CZ04308697</w:t>
      </w:r>
    </w:p>
    <w:p w14:paraId="261AD1E0" w14:textId="03A931F4" w:rsidR="00306F04" w:rsidRDefault="00E4692A">
      <w:pPr>
        <w:pStyle w:val="Zkladntext"/>
        <w:spacing w:before="119"/>
        <w:ind w:left="401"/>
      </w:pPr>
      <w:proofErr w:type="spellStart"/>
      <w:r>
        <w:rPr>
          <w:color w:val="808080"/>
        </w:rPr>
        <w:t>xxx</w:t>
      </w:r>
      <w:proofErr w:type="spellEnd"/>
    </w:p>
    <w:p w14:paraId="6DF234C5" w14:textId="77777777" w:rsidR="00306F04" w:rsidRDefault="00306F04">
      <w:pPr>
        <w:sectPr w:rsidR="00306F04">
          <w:type w:val="continuous"/>
          <w:pgSz w:w="11920" w:h="16850"/>
          <w:pgMar w:top="1900" w:right="600" w:bottom="980" w:left="840" w:header="413" w:footer="787" w:gutter="0"/>
          <w:cols w:num="2" w:space="708" w:equalWidth="0">
            <w:col w:w="1618" w:space="1910"/>
            <w:col w:w="6952"/>
          </w:cols>
        </w:sectPr>
      </w:pPr>
    </w:p>
    <w:p w14:paraId="7FDF64D2" w14:textId="77777777" w:rsidR="00306F04" w:rsidRDefault="00306F04">
      <w:pPr>
        <w:pStyle w:val="Zkladntext"/>
        <w:spacing w:before="120"/>
        <w:ind w:left="0"/>
      </w:pPr>
    </w:p>
    <w:p w14:paraId="382BC4D9" w14:textId="77921710" w:rsidR="00306F04" w:rsidRDefault="00E4692A">
      <w:pPr>
        <w:pStyle w:val="Zkladntext"/>
        <w:tabs>
          <w:tab w:val="left" w:pos="3929"/>
        </w:tabs>
        <w:spacing w:line="352" w:lineRule="auto"/>
        <w:ind w:left="401" w:right="398"/>
      </w:pPr>
      <w:r>
        <w:rPr>
          <w:color w:val="808080"/>
        </w:rPr>
        <w:t>zapsán v obchodním rejstříku</w:t>
      </w:r>
      <w:r>
        <w:rPr>
          <w:color w:val="808080"/>
        </w:rPr>
        <w:tab/>
        <w:t>Krajského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značkou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B.11012 bankovní spojení: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022B9CB7" w14:textId="3E866DA3" w:rsidR="00306F04" w:rsidRDefault="00E4692A">
      <w:pPr>
        <w:pStyle w:val="Zkladntext"/>
        <w:spacing w:before="1"/>
        <w:ind w:left="3929"/>
      </w:pPr>
      <w:r>
        <w:rPr>
          <w:color w:val="808080"/>
        </w:rPr>
        <w:t xml:space="preserve">č. </w:t>
      </w:r>
      <w:proofErr w:type="spellStart"/>
      <w:r>
        <w:rPr>
          <w:color w:val="808080"/>
        </w:rPr>
        <w:t>ú.</w:t>
      </w:r>
      <w:proofErr w:type="spellEnd"/>
      <w:r>
        <w:rPr>
          <w:color w:val="808080"/>
        </w:rPr>
        <w:t>: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  <w:spacing w:val="-2"/>
        </w:rPr>
        <w:t>xxx</w:t>
      </w:r>
      <w:proofErr w:type="spellEnd"/>
    </w:p>
    <w:p w14:paraId="5E27D0D3" w14:textId="77777777" w:rsidR="00306F04" w:rsidRDefault="00E4692A">
      <w:pPr>
        <w:spacing w:before="117"/>
        <w:ind w:left="401"/>
      </w:pP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38831F46" w14:textId="77777777" w:rsidR="00306F04" w:rsidRDefault="00306F04">
      <w:pPr>
        <w:pStyle w:val="Zkladntext"/>
        <w:ind w:left="0"/>
      </w:pPr>
    </w:p>
    <w:p w14:paraId="19538B23" w14:textId="77777777" w:rsidR="00306F04" w:rsidRDefault="00306F04">
      <w:pPr>
        <w:pStyle w:val="Zkladntext"/>
        <w:spacing w:before="152"/>
        <w:ind w:left="0"/>
      </w:pPr>
    </w:p>
    <w:p w14:paraId="350D74DD" w14:textId="77777777" w:rsidR="00306F04" w:rsidRDefault="00E4692A">
      <w:pPr>
        <w:pStyle w:val="Zkladntext"/>
        <w:spacing w:before="1" w:line="312" w:lineRule="auto"/>
        <w:ind w:left="434"/>
      </w:pPr>
      <w:r>
        <w:rPr>
          <w:color w:val="808080"/>
        </w:rPr>
        <w:t>jednotlivě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 „</w:t>
      </w:r>
      <w:r>
        <w:rPr>
          <w:b/>
          <w:color w:val="808080"/>
        </w:rPr>
        <w:t>Smluvní strany</w:t>
      </w:r>
      <w:r>
        <w:rPr>
          <w:color w:val="808080"/>
        </w:rPr>
        <w:t>“,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uzavírají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smlouvu </w:t>
      </w:r>
      <w:r>
        <w:rPr>
          <w:color w:val="808080"/>
          <w:spacing w:val="-2"/>
        </w:rPr>
        <w:t>(dále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„</w:t>
      </w:r>
      <w:r>
        <w:rPr>
          <w:b/>
          <w:color w:val="808080"/>
          <w:spacing w:val="-2"/>
        </w:rPr>
        <w:t>Smlouva</w:t>
      </w:r>
      <w:r>
        <w:rPr>
          <w:color w:val="808080"/>
          <w:spacing w:val="-2"/>
        </w:rPr>
        <w:t>“)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provozu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rozvoje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informačních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ze</w:t>
      </w:r>
      <w:r>
        <w:rPr>
          <w:color w:val="808080"/>
          <w:spacing w:val="-5"/>
        </w:rPr>
        <w:t xml:space="preserve"> dne</w:t>
      </w:r>
    </w:p>
    <w:p w14:paraId="60491022" w14:textId="77777777" w:rsidR="00306F04" w:rsidRDefault="00E4692A">
      <w:pPr>
        <w:ind w:left="434"/>
      </w:pPr>
      <w:r>
        <w:rPr>
          <w:color w:val="808080"/>
        </w:rPr>
        <w:t>19.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6DFCDDFD" w14:textId="77777777" w:rsidR="00306F04" w:rsidRDefault="00306F04">
      <w:pPr>
        <w:sectPr w:rsidR="00306F04">
          <w:type w:val="continuous"/>
          <w:pgSz w:w="11920" w:h="16850"/>
          <w:pgMar w:top="1900" w:right="600" w:bottom="980" w:left="840" w:header="413" w:footer="787" w:gutter="0"/>
          <w:cols w:space="708"/>
        </w:sectPr>
      </w:pPr>
    </w:p>
    <w:p w14:paraId="18DD137F" w14:textId="77777777" w:rsidR="00306F04" w:rsidRDefault="00E4692A">
      <w:pPr>
        <w:pStyle w:val="Nadpis1"/>
        <w:numPr>
          <w:ilvl w:val="0"/>
          <w:numId w:val="2"/>
        </w:numPr>
        <w:tabs>
          <w:tab w:val="left" w:pos="4505"/>
        </w:tabs>
        <w:spacing w:before="230"/>
        <w:ind w:hanging="357"/>
        <w:jc w:val="left"/>
      </w:pPr>
      <w:r>
        <w:rPr>
          <w:color w:val="808080"/>
        </w:rPr>
        <w:lastRenderedPageBreak/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</w:t>
      </w:r>
    </w:p>
    <w:p w14:paraId="7441A7DB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92" w:line="312" w:lineRule="auto"/>
        <w:ind w:right="233"/>
        <w:jc w:val="both"/>
      </w:pPr>
      <w:r>
        <w:rPr>
          <w:color w:val="808080"/>
        </w:rPr>
        <w:t>Předmětem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sestávající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portálu CMS (dále jen „</w:t>
      </w:r>
      <w:r>
        <w:rPr>
          <w:b/>
          <w:color w:val="808080"/>
        </w:rPr>
        <w:t>Portál</w:t>
      </w:r>
      <w:r>
        <w:rPr>
          <w:color w:val="808080"/>
        </w:rPr>
        <w:t>“), a to v souladu s čl. 1 odst. 1.3 písm. a) Rámcové dohody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příslušnou výzvou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specifikovaném v Příloze č. 1 této Smlouvy (dále jen jako „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15D169A8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97" w:line="309" w:lineRule="auto"/>
        <w:ind w:right="235"/>
        <w:jc w:val="both"/>
      </w:pP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určeno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projektu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„CMS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DSŘ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posílení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centrálních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komponent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souvislosti se zavedením digitálního stavebního řízení“.</w:t>
      </w:r>
    </w:p>
    <w:p w14:paraId="1DCF177E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23" w:line="312" w:lineRule="auto"/>
        <w:ind w:right="238"/>
        <w:jc w:val="both"/>
      </w:pPr>
      <w:r>
        <w:rPr>
          <w:color w:val="808080"/>
        </w:rPr>
        <w:t>Dodavatel se podpisem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zavazuje poskytnout Plnění specifikované v čl. 1 odst. 1.1 této Smlouvy za podmínek uvedených v této Smlouvě a Rámcové dohodě ve sjednané kvalitě, množství a čase. K realizaci Plnění budou Dodavatelem poskytnuty odborné kapacity specifikované v čl. 2 odst. 2.1 této Smlouvy.</w:t>
      </w:r>
    </w:p>
    <w:p w14:paraId="2CC4FEDD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22" w:line="312" w:lineRule="auto"/>
        <w:ind w:right="245"/>
        <w:jc w:val="both"/>
      </w:pPr>
      <w:r>
        <w:rPr>
          <w:color w:val="808080"/>
        </w:rPr>
        <w:t>Objednatel se zavazuje za řádně poskytnuté Plnění zaplatit cenu dle čl. 2 této Smlouvy, a to způsobem definovaným v Rámcové dohodě.</w:t>
      </w:r>
    </w:p>
    <w:p w14:paraId="1C721FB5" w14:textId="77777777" w:rsidR="00306F04" w:rsidRDefault="00E4692A">
      <w:pPr>
        <w:pStyle w:val="Nadpis1"/>
        <w:numPr>
          <w:ilvl w:val="0"/>
          <w:numId w:val="2"/>
        </w:numPr>
        <w:tabs>
          <w:tab w:val="left" w:pos="3106"/>
        </w:tabs>
        <w:spacing w:before="240"/>
        <w:ind w:left="3106" w:hanging="429"/>
        <w:jc w:val="left"/>
      </w:pPr>
      <w:r>
        <w:rPr>
          <w:color w:val="808080"/>
        </w:rPr>
        <w:t>Cena,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osoby</w:t>
      </w:r>
    </w:p>
    <w:p w14:paraId="613717CD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8"/>
          <w:tab w:val="left" w:pos="888"/>
        </w:tabs>
        <w:spacing w:before="235" w:line="312" w:lineRule="auto"/>
        <w:ind w:left="888" w:right="232"/>
        <w:jc w:val="both"/>
      </w:pPr>
      <w:r>
        <w:rPr>
          <w:color w:val="808080"/>
        </w:rPr>
        <w:t xml:space="preserve">Cena za Plnění dle </w:t>
      </w:r>
      <w:proofErr w:type="spellStart"/>
      <w:r>
        <w:rPr>
          <w:color w:val="808080"/>
        </w:rPr>
        <w:t>čl</w:t>
      </w:r>
      <w:proofErr w:type="spellEnd"/>
      <w:r>
        <w:rPr>
          <w:color w:val="808080"/>
        </w:rPr>
        <w:t xml:space="preserve"> 1 odst. 1.1 Smlouvy činí celkem maximálně 14.339.050,00 Kč bez DPH. Cena je tvořena součtem všech jednotkových cen za předpokládaný počet člověkodní (dále jen</w:t>
      </w:r>
    </w:p>
    <w:p w14:paraId="19990464" w14:textId="77777777" w:rsidR="00306F04" w:rsidRDefault="00E4692A">
      <w:pPr>
        <w:pStyle w:val="Zkladntext"/>
        <w:spacing w:line="312" w:lineRule="auto"/>
        <w:ind w:left="888" w:right="235"/>
        <w:jc w:val="both"/>
      </w:pPr>
      <w:r>
        <w:rPr>
          <w:color w:val="808080"/>
        </w:rPr>
        <w:t>„</w:t>
      </w:r>
      <w:r>
        <w:rPr>
          <w:b/>
          <w:color w:val="808080"/>
        </w:rPr>
        <w:t>MD</w:t>
      </w:r>
      <w:r>
        <w:rPr>
          <w:color w:val="808080"/>
        </w:rPr>
        <w:t>“) odborných kapacit Dodavatele pro realizaci Plnění, jejichž podrobný rozpad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 v tabulce níže:</w:t>
      </w:r>
    </w:p>
    <w:tbl>
      <w:tblPr>
        <w:tblStyle w:val="TableNormal"/>
        <w:tblW w:w="0" w:type="auto"/>
        <w:tblInd w:w="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846"/>
        <w:gridCol w:w="1844"/>
        <w:gridCol w:w="2693"/>
      </w:tblGrid>
      <w:tr w:rsidR="00306F04" w14:paraId="0C1A64A2" w14:textId="77777777">
        <w:trPr>
          <w:trHeight w:val="865"/>
        </w:trPr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EEE"/>
          </w:tcPr>
          <w:p w14:paraId="1E4A3FE8" w14:textId="77777777" w:rsidR="00306F04" w:rsidRDefault="00306F04">
            <w:pPr>
              <w:pStyle w:val="TableParagraph"/>
              <w:spacing w:before="85"/>
            </w:pPr>
          </w:p>
          <w:p w14:paraId="21825703" w14:textId="77777777" w:rsidR="00306F04" w:rsidRDefault="00E4692A">
            <w:pPr>
              <w:pStyle w:val="TableParagraph"/>
              <w:spacing w:before="0"/>
              <w:ind w:left="8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Položka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E"/>
          </w:tcPr>
          <w:p w14:paraId="2050DC9E" w14:textId="77777777" w:rsidR="00306F04" w:rsidRDefault="00E4692A">
            <w:pPr>
              <w:pStyle w:val="TableParagraph"/>
              <w:spacing w:before="211" w:line="244" w:lineRule="auto"/>
              <w:ind w:left="441" w:right="134" w:hanging="29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Předpokládaný </w:t>
            </w:r>
            <w:r>
              <w:rPr>
                <w:b/>
                <w:color w:val="FFFFFF"/>
              </w:rPr>
              <w:t>počet MD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E"/>
          </w:tcPr>
          <w:p w14:paraId="592C5AA9" w14:textId="77777777" w:rsidR="00306F04" w:rsidRDefault="00E4692A">
            <w:pPr>
              <w:pStyle w:val="TableParagraph"/>
              <w:spacing w:before="211" w:line="244" w:lineRule="auto"/>
              <w:ind w:left="208" w:firstLine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Jednotková cena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bez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E"/>
          </w:tcPr>
          <w:p w14:paraId="159EE741" w14:textId="77777777" w:rsidR="00306F04" w:rsidRDefault="00E4692A">
            <w:pPr>
              <w:pStyle w:val="TableParagraph"/>
              <w:spacing w:before="211" w:line="244" w:lineRule="auto"/>
              <w:ind w:left="511" w:hanging="22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Předpokládaná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 xml:space="preserve">cena </w:t>
            </w:r>
            <w:r>
              <w:rPr>
                <w:b/>
                <w:color w:val="FFFFFF"/>
              </w:rPr>
              <w:t>celkem bez DPH</w:t>
            </w:r>
          </w:p>
        </w:tc>
      </w:tr>
      <w:tr w:rsidR="00306F04" w14:paraId="07D64F87" w14:textId="77777777">
        <w:trPr>
          <w:trHeight w:val="397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6148" w14:textId="77777777" w:rsidR="00306F04" w:rsidRDefault="00E4692A">
            <w:pPr>
              <w:pStyle w:val="TableParagraph"/>
              <w:spacing w:before="86"/>
              <w:ind w:left="81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FD79" w14:textId="77777777" w:rsidR="00306F04" w:rsidRDefault="00E4692A">
            <w:pPr>
              <w:pStyle w:val="TableParagraph"/>
              <w:spacing w:before="84"/>
              <w:ind w:right="544"/>
              <w:jc w:val="right"/>
            </w:pPr>
            <w:r>
              <w:rPr>
                <w:color w:val="808080"/>
                <w:spacing w:val="-5"/>
              </w:rPr>
              <w:t>297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B73E" w14:textId="77777777" w:rsidR="00306F04" w:rsidRDefault="00E4692A">
            <w:pPr>
              <w:pStyle w:val="TableParagraph"/>
              <w:ind w:right="36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669" w14:textId="77777777" w:rsidR="00306F04" w:rsidRDefault="00E4692A">
            <w:pPr>
              <w:pStyle w:val="TableParagraph"/>
              <w:ind w:right="38"/>
              <w:jc w:val="right"/>
            </w:pPr>
            <w:r>
              <w:rPr>
                <w:color w:val="808080"/>
              </w:rPr>
              <w:t>2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732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06F04" w14:paraId="377234E5" w14:textId="77777777">
        <w:trPr>
          <w:trHeight w:val="395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984D" w14:textId="77777777" w:rsidR="00306F04" w:rsidRDefault="00E4692A">
            <w:pPr>
              <w:pStyle w:val="TableParagraph"/>
              <w:spacing w:before="86"/>
              <w:ind w:left="81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12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ACE6" w14:textId="77777777" w:rsidR="00306F04" w:rsidRDefault="00E4692A">
            <w:pPr>
              <w:pStyle w:val="TableParagraph"/>
              <w:spacing w:before="84"/>
              <w:ind w:right="544"/>
              <w:jc w:val="right"/>
            </w:pPr>
            <w:r>
              <w:rPr>
                <w:color w:val="808080"/>
                <w:spacing w:val="-5"/>
              </w:rPr>
              <w:t>424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AEC0" w14:textId="77777777" w:rsidR="00306F04" w:rsidRDefault="00E4692A">
            <w:pPr>
              <w:pStyle w:val="TableParagraph"/>
              <w:ind w:right="38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C242" w14:textId="77777777" w:rsidR="00306F04" w:rsidRDefault="00E4692A">
            <w:pPr>
              <w:pStyle w:val="TableParagraph"/>
              <w:ind w:right="38"/>
              <w:jc w:val="right"/>
            </w:pPr>
            <w:r>
              <w:rPr>
                <w:color w:val="808080"/>
              </w:rPr>
              <w:t>4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960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06F04" w14:paraId="0C90EC25" w14:textId="77777777">
        <w:trPr>
          <w:trHeight w:val="398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03A4" w14:textId="77777777" w:rsidR="00306F04" w:rsidRDefault="00E4692A">
            <w:pPr>
              <w:pStyle w:val="TableParagraph"/>
              <w:spacing w:before="88"/>
              <w:ind w:left="81"/>
            </w:pPr>
            <w:r>
              <w:rPr>
                <w:color w:val="808080"/>
                <w:spacing w:val="-2"/>
              </w:rPr>
              <w:t>Analytik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8B3D" w14:textId="77777777" w:rsidR="00306F04" w:rsidRDefault="00E4692A">
            <w:pPr>
              <w:pStyle w:val="TableParagraph"/>
              <w:spacing w:before="86"/>
              <w:ind w:right="544"/>
              <w:jc w:val="right"/>
            </w:pPr>
            <w:r>
              <w:rPr>
                <w:color w:val="808080"/>
                <w:spacing w:val="-5"/>
              </w:rPr>
              <w:t>363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2C5" w14:textId="77777777" w:rsidR="00306F04" w:rsidRDefault="00E4692A">
            <w:pPr>
              <w:pStyle w:val="TableParagraph"/>
              <w:spacing w:before="26"/>
              <w:ind w:right="36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27EF" w14:textId="77777777" w:rsidR="00306F04" w:rsidRDefault="00E4692A">
            <w:pPr>
              <w:pStyle w:val="TableParagraph"/>
              <w:spacing w:before="26"/>
              <w:ind w:right="38"/>
              <w:jc w:val="right"/>
            </w:pPr>
            <w:r>
              <w:rPr>
                <w:color w:val="808080"/>
              </w:rPr>
              <w:t>3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593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06F04" w14:paraId="17BD0353" w14:textId="77777777">
        <w:trPr>
          <w:trHeight w:val="397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05A2" w14:textId="77777777" w:rsidR="00306F04" w:rsidRDefault="00E4692A">
            <w:pPr>
              <w:pStyle w:val="TableParagraph"/>
              <w:spacing w:before="86"/>
              <w:ind w:left="81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E88D" w14:textId="77777777" w:rsidR="00306F04" w:rsidRDefault="00E4692A">
            <w:pPr>
              <w:pStyle w:val="TableParagraph"/>
              <w:spacing w:before="84"/>
              <w:ind w:right="544"/>
              <w:jc w:val="right"/>
            </w:pPr>
            <w:r>
              <w:rPr>
                <w:color w:val="808080"/>
                <w:spacing w:val="-5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34C0" w14:textId="77777777" w:rsidR="00306F04" w:rsidRDefault="00E4692A">
            <w:pPr>
              <w:pStyle w:val="TableParagraph"/>
              <w:ind w:right="36"/>
              <w:jc w:val="right"/>
            </w:pPr>
            <w:r>
              <w:rPr>
                <w:color w:val="808080"/>
              </w:rPr>
              <w:t>8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72F" w14:textId="77777777" w:rsidR="00306F04" w:rsidRDefault="00E4692A">
            <w:pPr>
              <w:pStyle w:val="TableParagraph"/>
              <w:ind w:right="36"/>
              <w:jc w:val="right"/>
            </w:pPr>
            <w:r>
              <w:rPr>
                <w:color w:val="808080"/>
              </w:rPr>
              <w:t>251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100,00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06F04" w14:paraId="51F7998E" w14:textId="77777777">
        <w:trPr>
          <w:trHeight w:val="396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342F" w14:textId="77777777" w:rsidR="00306F04" w:rsidRDefault="00E4692A">
            <w:pPr>
              <w:pStyle w:val="TableParagraph"/>
              <w:spacing w:before="87"/>
              <w:ind w:left="81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CF49" w14:textId="77777777" w:rsidR="00306F04" w:rsidRDefault="00E4692A">
            <w:pPr>
              <w:pStyle w:val="TableParagraph"/>
              <w:spacing w:before="84"/>
              <w:ind w:right="544"/>
              <w:jc w:val="right"/>
            </w:pPr>
            <w:r>
              <w:rPr>
                <w:color w:val="808080"/>
                <w:spacing w:val="-5"/>
              </w:rPr>
              <w:t>113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DFAF" w14:textId="77777777" w:rsidR="00306F04" w:rsidRDefault="00E4692A">
            <w:pPr>
              <w:pStyle w:val="TableParagraph"/>
              <w:ind w:right="38"/>
              <w:jc w:val="right"/>
            </w:pPr>
            <w:r>
              <w:rPr>
                <w:color w:val="808080"/>
              </w:rPr>
              <w:t>10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550,00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374F" w14:textId="77777777" w:rsidR="00306F04" w:rsidRDefault="00E4692A">
            <w:pPr>
              <w:pStyle w:val="TableParagraph"/>
              <w:ind w:right="38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192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150,00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06F04" w14:paraId="638C6237" w14:textId="77777777">
        <w:trPr>
          <w:trHeight w:val="398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DD8" w14:textId="77777777" w:rsidR="00306F04" w:rsidRDefault="00E4692A">
            <w:pPr>
              <w:pStyle w:val="TableParagraph"/>
              <w:spacing w:before="86"/>
              <w:ind w:left="81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D877" w14:textId="77777777" w:rsidR="00306F04" w:rsidRDefault="00E4692A">
            <w:pPr>
              <w:pStyle w:val="TableParagraph"/>
              <w:spacing w:before="84"/>
              <w:ind w:right="544"/>
              <w:jc w:val="right"/>
            </w:pPr>
            <w:r>
              <w:rPr>
                <w:color w:val="808080"/>
                <w:spacing w:val="-5"/>
              </w:rPr>
              <w:t>173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4A2" w14:textId="77777777" w:rsidR="00306F04" w:rsidRDefault="00E4692A">
            <w:pPr>
              <w:pStyle w:val="TableParagraph"/>
              <w:ind w:right="36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F7CE" w14:textId="77777777" w:rsidR="00306F04" w:rsidRDefault="00E4692A">
            <w:pPr>
              <w:pStyle w:val="TableParagraph"/>
              <w:ind w:right="38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608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306F04" w14:paraId="756CA6BB" w14:textId="77777777">
        <w:trPr>
          <w:trHeight w:val="395"/>
        </w:trPr>
        <w:tc>
          <w:tcPr>
            <w:tcW w:w="70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C3A8" w14:textId="77777777" w:rsidR="00306F04" w:rsidRDefault="00E4692A">
            <w:pPr>
              <w:pStyle w:val="TableParagraph"/>
              <w:spacing w:before="93"/>
              <w:ind w:left="81"/>
              <w:rPr>
                <w:b/>
              </w:rPr>
            </w:pPr>
            <w:r>
              <w:rPr>
                <w:b/>
                <w:color w:val="808080"/>
              </w:rPr>
              <w:t>Celkem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maximálně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4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B82F" w14:textId="77777777" w:rsidR="00306F04" w:rsidRDefault="00E4692A">
            <w:pPr>
              <w:pStyle w:val="TableParagraph"/>
              <w:spacing w:before="93"/>
              <w:ind w:right="30"/>
              <w:jc w:val="right"/>
              <w:rPr>
                <w:b/>
              </w:rPr>
            </w:pPr>
            <w:r>
              <w:rPr>
                <w:b/>
                <w:color w:val="808080"/>
                <w:spacing w:val="-4"/>
              </w:rPr>
              <w:t>14</w:t>
            </w:r>
            <w:r>
              <w:rPr>
                <w:b/>
                <w:color w:val="808080"/>
                <w:spacing w:val="-12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339</w:t>
            </w:r>
            <w:r>
              <w:rPr>
                <w:b/>
                <w:color w:val="808080"/>
                <w:spacing w:val="-12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050,00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644554F6" w14:textId="77777777" w:rsidR="00306F04" w:rsidRDefault="00E4692A">
      <w:pPr>
        <w:pStyle w:val="Zkladntext"/>
        <w:spacing w:before="123"/>
        <w:ind w:left="859" w:right="242"/>
        <w:jc w:val="both"/>
      </w:pPr>
      <w:r>
        <w:rPr>
          <w:color w:val="808080"/>
        </w:rPr>
        <w:t xml:space="preserve">Dodavatel bere na vědomí, že počet </w:t>
      </w:r>
      <w:r>
        <w:rPr>
          <w:color w:val="808080"/>
          <w:spacing w:val="13"/>
        </w:rPr>
        <w:t xml:space="preserve">MD </w:t>
      </w:r>
      <w:r>
        <w:rPr>
          <w:color w:val="808080"/>
        </w:rPr>
        <w:t>u jednotlivých rolí je indikativní 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průběhu 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překročena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celková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této </w:t>
      </w:r>
      <w:r>
        <w:rPr>
          <w:color w:val="808080"/>
          <w:spacing w:val="-2"/>
        </w:rPr>
        <w:t>Smlouvy.</w:t>
      </w:r>
    </w:p>
    <w:p w14:paraId="52D93E81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22" w:line="312" w:lineRule="auto"/>
        <w:ind w:right="233"/>
        <w:jc w:val="both"/>
      </w:pPr>
      <w:r>
        <w:rPr>
          <w:color w:val="808080"/>
        </w:rPr>
        <w:t>Cena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uvedená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částku, která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dobu poskytování Plnění. Dodavatel je oprávněn vystavit daňový doklad pouze za takové Plnění,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bylo Objednatelem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skutečně akceptováno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příslušnými ustanoveními Rámcové dohody. Výsledná cena takového plnění bude stanovena na základě jednotkových cen uvedených v tabulce v odst. 2.1 tohoto článku Smlouvy a skutečně poskytnutého plnění.</w:t>
      </w:r>
    </w:p>
    <w:p w14:paraId="733FAC3C" w14:textId="77777777" w:rsidR="00306F04" w:rsidRDefault="00306F04">
      <w:pPr>
        <w:spacing w:line="312" w:lineRule="auto"/>
        <w:jc w:val="both"/>
        <w:sectPr w:rsidR="00306F04">
          <w:pgSz w:w="11920" w:h="16850"/>
          <w:pgMar w:top="1900" w:right="600" w:bottom="980" w:left="840" w:header="413" w:footer="787" w:gutter="0"/>
          <w:cols w:space="708"/>
        </w:sectPr>
      </w:pPr>
    </w:p>
    <w:p w14:paraId="6CBF5DAD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84" w:line="312" w:lineRule="auto"/>
        <w:ind w:right="237"/>
        <w:jc w:val="both"/>
      </w:pPr>
      <w:r>
        <w:rPr>
          <w:color w:val="808080"/>
        </w:rPr>
        <w:lastRenderedPageBreak/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uvedená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2.1 tohoto článku Smlouvy v sobě zahrnuje veškeré náklady Dodavatele spojené s plněním dle této Smlouvy, je cenou konečnou, nejvýše přípustnou a nemůže být změněna. K ceně bude připočítána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plnění.</w:t>
      </w:r>
    </w:p>
    <w:p w14:paraId="047994A3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19" w:line="312" w:lineRule="auto"/>
        <w:ind w:right="237"/>
        <w:jc w:val="both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vystaveny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Služeb (jak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b/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vyhotovených zvlášť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každou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část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harmonogramu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3.3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podepsaných oprávněnými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stran,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každého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jednotlivého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Akceptačního protokolu Služeb.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jednotlivého Akceptačního protokolu Služeb Objednatelem. Podpis Akceptačního protokolu Služeb může být podmíněn předchozí akceptací příslušné části Plnění ze strany Koncového zákazníka.</w:t>
      </w:r>
    </w:p>
    <w:p w14:paraId="4747DC26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6"/>
        </w:tabs>
        <w:spacing w:before="147"/>
        <w:ind w:left="856" w:hanging="563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dohody.</w:t>
      </w:r>
    </w:p>
    <w:p w14:paraId="2AD57AB8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6"/>
        </w:tabs>
        <w:spacing w:before="145"/>
        <w:ind w:left="856" w:hanging="563"/>
        <w:jc w:val="both"/>
      </w:pPr>
      <w:r>
        <w:rPr>
          <w:color w:val="808080"/>
        </w:rPr>
        <w:t>Odpovědnými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Smlouvy:</w:t>
      </w:r>
    </w:p>
    <w:p w14:paraId="5AD1A14F" w14:textId="25BFDA72" w:rsidR="00306F04" w:rsidRDefault="00E4692A" w:rsidP="00FC673F">
      <w:pPr>
        <w:pStyle w:val="Zkladntext"/>
        <w:tabs>
          <w:tab w:val="left" w:pos="2270"/>
        </w:tabs>
        <w:spacing w:before="196"/>
        <w:ind w:left="0" w:right="5831"/>
        <w:jc w:val="center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 w:rsidR="00FC673F">
        <w:rPr>
          <w:color w:val="808080"/>
        </w:rPr>
        <w:t>xxx</w:t>
      </w:r>
      <w:proofErr w:type="spellEnd"/>
    </w:p>
    <w:p w14:paraId="372643F1" w14:textId="70D94FB0" w:rsidR="00306F04" w:rsidRDefault="00E4692A" w:rsidP="00FC673F">
      <w:pPr>
        <w:pStyle w:val="Zkladntext"/>
        <w:spacing w:before="119"/>
        <w:ind w:left="2160" w:right="5761"/>
        <w:jc w:val="center"/>
      </w:pPr>
      <w:r>
        <w:rPr>
          <w:color w:val="808080"/>
        </w:rPr>
        <w:t>tel.</w:t>
      </w:r>
      <w:r>
        <w:rPr>
          <w:color w:val="808080"/>
          <w:spacing w:val="-5"/>
        </w:rPr>
        <w:t xml:space="preserve"> </w:t>
      </w:r>
      <w:proofErr w:type="spellStart"/>
      <w:r w:rsidR="00FC673F">
        <w:rPr>
          <w:color w:val="808080"/>
        </w:rPr>
        <w:t>xxx</w:t>
      </w:r>
      <w:proofErr w:type="spellEnd"/>
    </w:p>
    <w:p w14:paraId="52095223" w14:textId="1BAA7973" w:rsidR="00306F04" w:rsidRDefault="00E4692A">
      <w:pPr>
        <w:pStyle w:val="Zkladntext"/>
        <w:spacing w:before="121"/>
        <w:ind w:left="3130"/>
      </w:pPr>
      <w:r>
        <w:rPr>
          <w:color w:val="808080"/>
        </w:rPr>
        <w:t>e-mail:</w:t>
      </w:r>
      <w:r>
        <w:rPr>
          <w:color w:val="808080"/>
          <w:spacing w:val="-11"/>
        </w:rPr>
        <w:t xml:space="preserve"> </w:t>
      </w:r>
      <w:hyperlink r:id="rId11">
        <w:proofErr w:type="spellStart"/>
        <w:r w:rsidR="00FC673F">
          <w:rPr>
            <w:color w:val="808080"/>
            <w:spacing w:val="-2"/>
          </w:rPr>
          <w:t>xxx</w:t>
        </w:r>
        <w:proofErr w:type="spellEnd"/>
      </w:hyperlink>
    </w:p>
    <w:p w14:paraId="6057E43B" w14:textId="77777777" w:rsidR="00FC673F" w:rsidRDefault="00E4692A">
      <w:pPr>
        <w:pStyle w:val="Zkladntext"/>
        <w:tabs>
          <w:tab w:val="left" w:pos="3130"/>
        </w:tabs>
        <w:spacing w:before="120" w:line="312" w:lineRule="auto"/>
        <w:ind w:left="3130" w:right="5761" w:hanging="2271"/>
        <w:rPr>
          <w:color w:val="808080"/>
        </w:rPr>
      </w:pPr>
      <w:r>
        <w:rPr>
          <w:color w:val="808080"/>
        </w:rPr>
        <w:t>Za Dodavatele:</w:t>
      </w:r>
      <w:r>
        <w:rPr>
          <w:color w:val="808080"/>
        </w:rPr>
        <w:tab/>
      </w:r>
      <w:proofErr w:type="spellStart"/>
      <w:r w:rsidR="00FC673F">
        <w:rPr>
          <w:color w:val="808080"/>
        </w:rPr>
        <w:t>xxx</w:t>
      </w:r>
      <w:proofErr w:type="spellEnd"/>
    </w:p>
    <w:p w14:paraId="4AA0DD89" w14:textId="47D6D62A" w:rsidR="00306F04" w:rsidRDefault="00FC673F">
      <w:pPr>
        <w:pStyle w:val="Zkladntext"/>
        <w:tabs>
          <w:tab w:val="left" w:pos="3130"/>
        </w:tabs>
        <w:spacing w:before="120" w:line="312" w:lineRule="auto"/>
        <w:ind w:left="3130" w:right="5761" w:hanging="2271"/>
      </w:pPr>
      <w:r>
        <w:rPr>
          <w:color w:val="808080"/>
        </w:rPr>
        <w:tab/>
      </w:r>
      <w:r w:rsidR="00E4692A">
        <w:rPr>
          <w:color w:val="808080"/>
        </w:rPr>
        <w:t>tel.</w:t>
      </w:r>
      <w:r w:rsidR="00E4692A">
        <w:rPr>
          <w:color w:val="808080"/>
          <w:spacing w:val="-11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185F9BED" w14:textId="0B7DFCD8" w:rsidR="00306F04" w:rsidRDefault="00E4692A">
      <w:pPr>
        <w:pStyle w:val="Zkladntext"/>
        <w:ind w:left="3130"/>
      </w:pPr>
      <w:r>
        <w:rPr>
          <w:color w:val="808080"/>
        </w:rPr>
        <w:t>e-mail:</w:t>
      </w:r>
      <w:r>
        <w:rPr>
          <w:color w:val="808080"/>
          <w:spacing w:val="-11"/>
        </w:rPr>
        <w:t xml:space="preserve"> </w:t>
      </w:r>
      <w:hyperlink r:id="rId12">
        <w:proofErr w:type="spellStart"/>
        <w:r w:rsidR="00FC673F">
          <w:rPr>
            <w:color w:val="808080"/>
            <w:spacing w:val="-2"/>
          </w:rPr>
          <w:t>xxx</w:t>
        </w:r>
        <w:proofErr w:type="spellEnd"/>
      </w:hyperlink>
    </w:p>
    <w:p w14:paraId="26ED8DB2" w14:textId="77777777" w:rsidR="00306F04" w:rsidRDefault="00E4692A">
      <w:pPr>
        <w:pStyle w:val="Zkladntext"/>
        <w:spacing w:before="193" w:line="312" w:lineRule="auto"/>
        <w:ind w:left="85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Plnění, podepisovat Akceptační 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 poskytování Plnění.</w:t>
      </w:r>
    </w:p>
    <w:p w14:paraId="02619ACB" w14:textId="77777777" w:rsidR="00306F04" w:rsidRDefault="00306F04">
      <w:pPr>
        <w:pStyle w:val="Zkladntext"/>
        <w:spacing w:before="64"/>
        <w:ind w:left="0"/>
      </w:pPr>
    </w:p>
    <w:p w14:paraId="757C08E7" w14:textId="77777777" w:rsidR="00306F04" w:rsidRDefault="00E4692A">
      <w:pPr>
        <w:pStyle w:val="Nadpis1"/>
        <w:numPr>
          <w:ilvl w:val="0"/>
          <w:numId w:val="2"/>
        </w:numPr>
        <w:tabs>
          <w:tab w:val="left" w:pos="3128"/>
        </w:tabs>
        <w:ind w:left="3128"/>
        <w:jc w:val="left"/>
      </w:pPr>
      <w:r>
        <w:rPr>
          <w:color w:val="808080"/>
        </w:rPr>
        <w:t>Doba,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Plnění</w:t>
      </w:r>
    </w:p>
    <w:p w14:paraId="326E77BD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89" w:line="312" w:lineRule="auto"/>
        <w:ind w:right="235"/>
        <w:jc w:val="both"/>
      </w:pPr>
      <w:r>
        <w:rPr>
          <w:color w:val="808080"/>
        </w:rPr>
        <w:t>Dodavatel je povinen poskytovat Plnění dle této Smlouvy ode dne její účinnosti. Tato Smlouva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vyplývající 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článku Smlouvy. Objednatel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Dodavatel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však dohodli,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9.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2024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nabytí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považuje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poskytnuté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Smlouvou a Rámcovou dohodou a bude tak na něj nahlíženo.</w:t>
      </w:r>
    </w:p>
    <w:p w14:paraId="52F454C4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6"/>
        </w:tabs>
        <w:spacing w:before="121"/>
        <w:ind w:left="856" w:hanging="563"/>
        <w:jc w:val="both"/>
      </w:pPr>
      <w:r>
        <w:rPr>
          <w:color w:val="808080"/>
        </w:rPr>
        <w:t>Místem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Praha.</w:t>
      </w:r>
    </w:p>
    <w:p w14:paraId="0264CB82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95"/>
        <w:ind w:hanging="566"/>
        <w:jc w:val="both"/>
      </w:pPr>
      <w:r>
        <w:rPr>
          <w:color w:val="808080"/>
        </w:rPr>
        <w:t>Harmonogram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realizace</w:t>
      </w:r>
      <w:r>
        <w:rPr>
          <w:color w:val="808080"/>
          <w:spacing w:val="75"/>
          <w:w w:val="15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6"/>
          <w:w w:val="15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75"/>
          <w:w w:val="15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74"/>
          <w:w w:val="15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76"/>
          <w:w w:val="15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74"/>
          <w:w w:val="15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73"/>
          <w:w w:val="15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7"/>
          <w:w w:val="15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následující:</w:t>
      </w:r>
    </w:p>
    <w:p w14:paraId="6FDFE7B5" w14:textId="77777777" w:rsidR="00306F04" w:rsidRDefault="00E4692A">
      <w:pPr>
        <w:pStyle w:val="Odstavecseseznamem"/>
        <w:numPr>
          <w:ilvl w:val="2"/>
          <w:numId w:val="2"/>
        </w:numPr>
        <w:tabs>
          <w:tab w:val="left" w:pos="1574"/>
        </w:tabs>
        <w:spacing w:before="136"/>
        <w:ind w:right="243"/>
        <w:jc w:val="both"/>
      </w:pPr>
      <w:r>
        <w:rPr>
          <w:color w:val="808080"/>
        </w:rPr>
        <w:t>Dílčí část Plnění I – do 15. 3. 2025 – Vývoj, implementace a instalace základních funkcionalit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testovací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prostředí bez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integrace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LLD a technických analýz, včetně předvedení funkčních částí komponent Portálu na testovacím prostředí bez integrací pomocí statických dat </w:t>
      </w:r>
      <w:proofErr w:type="spellStart"/>
      <w:proofErr w:type="gramStart"/>
      <w:r>
        <w:rPr>
          <w:color w:val="808080"/>
        </w:rPr>
        <w:t>tzv.mock</w:t>
      </w:r>
      <w:proofErr w:type="spellEnd"/>
      <w:proofErr w:type="gramEnd"/>
      <w:r>
        <w:rPr>
          <w:color w:val="808080"/>
        </w:rPr>
        <w:t>;</w:t>
      </w:r>
    </w:p>
    <w:p w14:paraId="7BC8EE68" w14:textId="77777777" w:rsidR="00306F04" w:rsidRDefault="00E4692A">
      <w:pPr>
        <w:pStyle w:val="Odstavecseseznamem"/>
        <w:numPr>
          <w:ilvl w:val="2"/>
          <w:numId w:val="2"/>
        </w:numPr>
        <w:tabs>
          <w:tab w:val="left" w:pos="1574"/>
        </w:tabs>
        <w:spacing w:before="61" w:line="237" w:lineRule="auto"/>
        <w:ind w:right="244"/>
        <w:jc w:val="both"/>
      </w:pPr>
      <w:r>
        <w:rPr>
          <w:color w:val="808080"/>
        </w:rPr>
        <w:t>Dílčí část Plnění II – do 15. 5. 2025 – Předvedení funkčních částí komponent Portálu včetně integrace s okolními systémy (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Active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Directory</w:t>
      </w:r>
      <w:proofErr w:type="spellEnd"/>
      <w:r>
        <w:rPr>
          <w:color w:val="808080"/>
        </w:rPr>
        <w:t>, DNS) na prostředí CMS 2.5. Participace na doložení splnění milníku projektu CMS DSŘ.</w:t>
      </w:r>
    </w:p>
    <w:p w14:paraId="666F1306" w14:textId="77777777" w:rsidR="00306F04" w:rsidRDefault="00306F04">
      <w:pPr>
        <w:spacing w:line="237" w:lineRule="auto"/>
        <w:jc w:val="both"/>
        <w:sectPr w:rsidR="00306F04">
          <w:pgSz w:w="11920" w:h="16850"/>
          <w:pgMar w:top="1900" w:right="600" w:bottom="980" w:left="840" w:header="413" w:footer="787" w:gutter="0"/>
          <w:cols w:space="708"/>
        </w:sectPr>
      </w:pPr>
    </w:p>
    <w:p w14:paraId="4E39C823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86" w:line="312" w:lineRule="auto"/>
        <w:ind w:right="235"/>
        <w:jc w:val="both"/>
      </w:pPr>
      <w:r>
        <w:rPr>
          <w:color w:val="808080"/>
        </w:rPr>
        <w:lastRenderedPageBreak/>
        <w:t>Akceptační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jednotlivým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dílčím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částem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>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b) 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kritéria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akceptaci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každé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stanovuje Příloha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 Pro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vyloučení pochybností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každá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část Plnění dle harmonogramu Plnění, který je uveden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 3.3 tohoto článku Smlouvy, bude podléhat samostatné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proceduře,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výsledkem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podpis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Služeb pro příslušnou dílčí část Plnění.</w:t>
      </w:r>
    </w:p>
    <w:p w14:paraId="19BFC354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20" w:line="314" w:lineRule="auto"/>
        <w:ind w:right="245"/>
        <w:jc w:val="both"/>
      </w:pPr>
      <w:r>
        <w:rPr>
          <w:color w:val="808080"/>
        </w:rPr>
        <w:t>V souladu s § 100 odst. 1 zákona č. 134/2016 Sb., o zadávání veřejných zakázek, ve znění pozdějších předpisů, není Objednatel povinen realizovat celý rozsah Plnění této Smlouvy. Skutečně poptávaný a zadaný rozsah Plnění vychází z aktuálních potřeb Objednatele.</w:t>
      </w:r>
    </w:p>
    <w:p w14:paraId="6CB53478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  <w:tab w:val="left" w:pos="2076"/>
          <w:tab w:val="left" w:pos="2198"/>
          <w:tab w:val="left" w:pos="3634"/>
          <w:tab w:val="left" w:pos="3677"/>
          <w:tab w:val="left" w:pos="4116"/>
          <w:tab w:val="left" w:pos="4512"/>
          <w:tab w:val="left" w:pos="5262"/>
          <w:tab w:val="left" w:pos="5439"/>
          <w:tab w:val="left" w:pos="6673"/>
          <w:tab w:val="left" w:pos="7962"/>
          <w:tab w:val="left" w:pos="8013"/>
          <w:tab w:val="left" w:pos="8877"/>
          <w:tab w:val="left" w:pos="9042"/>
          <w:tab w:val="left" w:pos="9506"/>
          <w:tab w:val="left" w:pos="9633"/>
          <w:tab w:val="left" w:pos="9926"/>
        </w:tabs>
        <w:spacing w:before="112" w:line="312" w:lineRule="auto"/>
        <w:ind w:right="256"/>
      </w:pPr>
      <w:r>
        <w:rPr>
          <w:color w:val="808080"/>
        </w:rPr>
        <w:t>Realizace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hrazena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 rozpočtu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projektu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„CMS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posílení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 xml:space="preserve">centrálních </w:t>
      </w:r>
      <w:r>
        <w:rPr>
          <w:color w:val="808080"/>
          <w:spacing w:val="-2"/>
        </w:rPr>
        <w:t>komponent</w:t>
      </w:r>
      <w:r>
        <w:rPr>
          <w:color w:val="808080"/>
        </w:rPr>
        <w:tab/>
      </w:r>
      <w:r>
        <w:rPr>
          <w:color w:val="808080"/>
        </w:rPr>
        <w:tab/>
        <w:t>v souvislosti</w:t>
      </w:r>
      <w:r>
        <w:rPr>
          <w:color w:val="808080"/>
        </w:rPr>
        <w:tab/>
      </w:r>
      <w:r>
        <w:rPr>
          <w:color w:val="808080"/>
          <w:spacing w:val="-6"/>
        </w:rPr>
        <w:t>se</w:t>
      </w:r>
      <w:r>
        <w:rPr>
          <w:color w:val="808080"/>
        </w:rPr>
        <w:tab/>
      </w:r>
      <w:r>
        <w:rPr>
          <w:color w:val="808080"/>
          <w:spacing w:val="-2"/>
        </w:rPr>
        <w:t>zavedením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  <w:spacing w:val="-2"/>
        </w:rPr>
        <w:t>digitálního</w:t>
      </w:r>
      <w:r>
        <w:rPr>
          <w:color w:val="808080"/>
        </w:rPr>
        <w:tab/>
      </w:r>
      <w:r>
        <w:rPr>
          <w:color w:val="808080"/>
          <w:spacing w:val="-45"/>
        </w:rPr>
        <w:t xml:space="preserve"> </w:t>
      </w:r>
      <w:r>
        <w:rPr>
          <w:color w:val="808080"/>
        </w:rPr>
        <w:t>stavebního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  <w:spacing w:val="-2"/>
        </w:rPr>
        <w:t>řízení,</w:t>
      </w:r>
      <w:r>
        <w:rPr>
          <w:color w:val="808080"/>
        </w:rPr>
        <w:tab/>
      </w:r>
      <w:proofErr w:type="spellStart"/>
      <w:r>
        <w:rPr>
          <w:color w:val="808080"/>
          <w:spacing w:val="-4"/>
        </w:rPr>
        <w:t>reg</w:t>
      </w:r>
      <w:proofErr w:type="spellEnd"/>
      <w:r>
        <w:rPr>
          <w:color w:val="808080"/>
          <w:spacing w:val="-4"/>
        </w:rPr>
        <w:t>.</w:t>
      </w:r>
      <w:r>
        <w:rPr>
          <w:color w:val="808080"/>
        </w:rPr>
        <w:tab/>
      </w:r>
      <w:r>
        <w:rPr>
          <w:color w:val="808080"/>
          <w:spacing w:val="-6"/>
        </w:rPr>
        <w:t>č.</w:t>
      </w:r>
      <w:r>
        <w:rPr>
          <w:color w:val="808080"/>
        </w:rPr>
        <w:tab/>
      </w:r>
      <w:r>
        <w:rPr>
          <w:color w:val="808080"/>
          <w:spacing w:val="-6"/>
        </w:rPr>
        <w:t xml:space="preserve">CZ </w:t>
      </w:r>
      <w:r>
        <w:rPr>
          <w:color w:val="808080"/>
        </w:rPr>
        <w:t>31.1.01/MV/22_30/000030 (dále jen „</w:t>
      </w:r>
      <w:r>
        <w:rPr>
          <w:b/>
          <w:color w:val="808080"/>
        </w:rPr>
        <w:t>Projekt</w:t>
      </w:r>
      <w:r>
        <w:rPr>
          <w:color w:val="808080"/>
        </w:rPr>
        <w:t>“), který je financován z Národního plánu obnovy (NPO).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 jeho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subdodavatelé jsou povinni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se řídit popsanými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 xml:space="preserve">postupy v Pokynech </w:t>
      </w:r>
      <w:r>
        <w:rPr>
          <w:color w:val="808080"/>
          <w:spacing w:val="-2"/>
        </w:rPr>
        <w:t>vlastníka</w:t>
      </w:r>
      <w:r>
        <w:rPr>
          <w:color w:val="808080"/>
        </w:rPr>
        <w:tab/>
      </w:r>
      <w:r>
        <w:rPr>
          <w:color w:val="808080"/>
          <w:spacing w:val="-2"/>
        </w:rPr>
        <w:t>komponenty,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  <w:spacing w:val="-4"/>
        </w:rPr>
        <w:t>které</w:t>
      </w:r>
      <w:r>
        <w:rPr>
          <w:color w:val="808080"/>
        </w:rPr>
        <w:tab/>
      </w:r>
      <w:r>
        <w:rPr>
          <w:color w:val="808080"/>
          <w:spacing w:val="-4"/>
        </w:rPr>
        <w:t>jsou</w:t>
      </w:r>
      <w:r>
        <w:rPr>
          <w:color w:val="808080"/>
        </w:rPr>
        <w:tab/>
      </w:r>
      <w:r>
        <w:rPr>
          <w:color w:val="808080"/>
          <w:spacing w:val="-2"/>
        </w:rPr>
        <w:t>zveřejněny</w:t>
      </w:r>
      <w:r>
        <w:rPr>
          <w:color w:val="808080"/>
        </w:rPr>
        <w:tab/>
        <w:t>v aktuální</w:t>
      </w:r>
      <w:r>
        <w:rPr>
          <w:color w:val="808080"/>
        </w:rPr>
        <w:tab/>
      </w:r>
      <w:r>
        <w:rPr>
          <w:color w:val="808080"/>
          <w:spacing w:val="-2"/>
        </w:rPr>
        <w:t>podobě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  <w:spacing w:val="-6"/>
        </w:rPr>
        <w:t>na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  <w:spacing w:val="-2"/>
        </w:rPr>
        <w:t xml:space="preserve">webu: </w:t>
      </w:r>
      <w:hyperlink r:id="rId13">
        <w:r>
          <w:rPr>
            <w:color w:val="7D7D7D"/>
            <w:spacing w:val="-2"/>
            <w:u w:val="single" w:color="7D7D7D"/>
          </w:rPr>
          <w:t>https://www.mvcr.cz/npo/clanek/dokumenty-programove-dokumenty-programove-</w:t>
        </w:r>
      </w:hyperlink>
      <w:r>
        <w:rPr>
          <w:color w:val="7D7D7D"/>
          <w:spacing w:val="-2"/>
        </w:rPr>
        <w:t xml:space="preserve"> </w:t>
      </w:r>
      <w:hyperlink r:id="rId14">
        <w:r>
          <w:rPr>
            <w:color w:val="7D7D7D"/>
            <w:u w:val="single" w:color="7D7D7D"/>
          </w:rPr>
          <w:t>dokumenty.aspx</w:t>
        </w:r>
      </w:hyperlink>
      <w:r>
        <w:rPr>
          <w:color w:val="7D7D7D"/>
          <w:spacing w:val="4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Pokyny</w:t>
      </w:r>
      <w:r>
        <w:rPr>
          <w:color w:val="808080"/>
        </w:rPr>
        <w:t>“)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 rozsahu,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relevantní.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 prohlašuje, že ke dni uzavření této Smlouvy je s těmito Pokyny seznámen.</w:t>
      </w:r>
    </w:p>
    <w:p w14:paraId="7EAAE051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20" w:line="312" w:lineRule="auto"/>
        <w:ind w:right="238"/>
        <w:jc w:val="both"/>
      </w:pPr>
      <w:r>
        <w:rPr>
          <w:color w:val="808080"/>
        </w:rPr>
        <w:t>Dodavatel se zavazuje řádně uchovávat veškerou dokumentaci související s plněním dle této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účetních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dokladů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předpisů,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nejméně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let od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schválení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závěrečné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Projektu.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schválení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předchozí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věty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odstavce 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písemně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informuje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nejpozději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15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schválení.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Dokumentaci ve smyslu tohoto odstavce je Dodavatel povinen na výzvu poskytnout Objednateli a/nebo zaměstnancům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zmocněncům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pověřených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orgánů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(zejména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Ministerstva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vnitra,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Ministerstva financí,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Nejvyššího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kontrolního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úřadu,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příslušného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orgánu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finanční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dalších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oprávněných orgánů státní správy, Evropské komisi) a je povinen vytvořit výše uvedeným osobám podmínky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 provedení kontroly vztahující se k realizaci Projektu a poskytnout jim při provádění kontroly součinnost.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účetní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obsahovat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informaci,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se jedná o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projekt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financovaný z NPO a být označen jeho identifikačními údaji.</w:t>
      </w:r>
    </w:p>
    <w:p w14:paraId="7C6C8606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20" w:line="312" w:lineRule="auto"/>
        <w:ind w:right="240"/>
        <w:jc w:val="both"/>
      </w:pPr>
      <w:r>
        <w:rPr>
          <w:color w:val="808080"/>
        </w:rPr>
        <w:t>Plnění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dodávky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systém,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uvedení 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kritické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infrastruktury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181/2014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kybernetické bezpečnosti a o změně souvisejících zákonů.</w:t>
      </w:r>
    </w:p>
    <w:p w14:paraId="6A5E8518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  <w:tab w:val="left" w:pos="898"/>
        </w:tabs>
        <w:spacing w:before="120" w:line="312" w:lineRule="auto"/>
        <w:ind w:right="239"/>
        <w:jc w:val="both"/>
      </w:pPr>
      <w:r>
        <w:rPr>
          <w:color w:val="808080"/>
        </w:rPr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podpisem této Smlouvy akceptuje, že se na základě ustanovení čl. 16 odst. 16.3 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stává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významným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vyhlášky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Národního úřadu pro kybernetickou a informační bezpečnost č. 82/2018 Sb., o bezpečnostních opatřeních, kybernetických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bezpečnostních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incidentech,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reaktivních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opatřeních,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náležitostech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podání v oblasti kybernetické bezpečnosti a likvidaci dat, v případě plnění podle této Smlouvy.</w:t>
      </w:r>
    </w:p>
    <w:p w14:paraId="4724DFBB" w14:textId="77777777" w:rsidR="00306F04" w:rsidRDefault="00306F04">
      <w:pPr>
        <w:spacing w:line="312" w:lineRule="auto"/>
        <w:jc w:val="both"/>
        <w:sectPr w:rsidR="00306F04">
          <w:pgSz w:w="11920" w:h="16850"/>
          <w:pgMar w:top="1900" w:right="600" w:bottom="980" w:left="840" w:header="413" w:footer="787" w:gutter="0"/>
          <w:cols w:space="708"/>
        </w:sectPr>
      </w:pPr>
    </w:p>
    <w:p w14:paraId="6CA7E5FE" w14:textId="77777777" w:rsidR="00306F04" w:rsidRDefault="00E4692A">
      <w:pPr>
        <w:pStyle w:val="Nadpis1"/>
        <w:numPr>
          <w:ilvl w:val="0"/>
          <w:numId w:val="2"/>
        </w:numPr>
        <w:tabs>
          <w:tab w:val="left" w:pos="4572"/>
        </w:tabs>
        <w:spacing w:before="86"/>
        <w:ind w:left="4572" w:hanging="357"/>
        <w:jc w:val="left"/>
      </w:pPr>
      <w:r>
        <w:rPr>
          <w:color w:val="808080"/>
        </w:rPr>
        <w:lastRenderedPageBreak/>
        <w:t>Ostatní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ujednání</w:t>
      </w:r>
    </w:p>
    <w:p w14:paraId="002F320B" w14:textId="77777777" w:rsidR="00306F04" w:rsidRDefault="00306F04">
      <w:pPr>
        <w:pStyle w:val="Zkladntext"/>
        <w:spacing w:before="54"/>
        <w:ind w:left="0"/>
        <w:rPr>
          <w:b/>
        </w:rPr>
      </w:pPr>
    </w:p>
    <w:p w14:paraId="2D9F91B6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0" w:line="312" w:lineRule="auto"/>
        <w:ind w:right="237"/>
        <w:jc w:val="both"/>
      </w:pPr>
      <w:r>
        <w:rPr>
          <w:color w:val="808080"/>
        </w:rPr>
        <w:t>Veškerá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se řídí, tj. práva, povinnosti či skutečnosti neupravené v této Smlouvě se řídí ustanoveními Rámcové dohody. V případě, že ujednání obsažené v 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5DA5B20F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20" w:line="312" w:lineRule="auto"/>
        <w:ind w:right="236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znění pozdějších předpisů.</w:t>
      </w:r>
    </w:p>
    <w:p w14:paraId="38ACC17E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18" w:line="314" w:lineRule="auto"/>
        <w:ind w:right="242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stranami.</w:t>
      </w:r>
    </w:p>
    <w:p w14:paraId="5687C2A8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17" w:line="312" w:lineRule="auto"/>
        <w:ind w:right="249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3143969A" w14:textId="77777777" w:rsidR="00306F04" w:rsidRDefault="00E4692A">
      <w:pPr>
        <w:pStyle w:val="Odstavecseseznamem"/>
        <w:numPr>
          <w:ilvl w:val="1"/>
          <w:numId w:val="2"/>
        </w:numPr>
        <w:tabs>
          <w:tab w:val="left" w:pos="859"/>
        </w:tabs>
        <w:spacing w:before="120" w:line="312" w:lineRule="auto"/>
        <w:ind w:right="237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8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9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08F5572F" w14:textId="77777777" w:rsidR="00306F04" w:rsidRDefault="00E4692A">
      <w:pPr>
        <w:pStyle w:val="Zkladntext"/>
        <w:spacing w:before="146"/>
        <w:ind w:left="859"/>
        <w:jc w:val="both"/>
      </w:pPr>
      <w:r>
        <w:rPr>
          <w:color w:val="808080"/>
        </w:rPr>
        <w:t>Nedílnou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5"/>
        </w:rPr>
        <w:t>je:</w:t>
      </w:r>
    </w:p>
    <w:p w14:paraId="471E5342" w14:textId="77777777" w:rsidR="00306F04" w:rsidRDefault="00E4692A">
      <w:pPr>
        <w:pStyle w:val="Zkladntext"/>
        <w:spacing w:before="196" w:line="309" w:lineRule="auto"/>
        <w:ind w:left="2306" w:right="398" w:hanging="1407"/>
      </w:pPr>
      <w:r>
        <w:rPr>
          <w:color w:val="808080"/>
        </w:rPr>
        <w:t>Příloha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Plnění, 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Plnění a </w:t>
      </w:r>
      <w:r>
        <w:rPr>
          <w:color w:val="808080"/>
          <w:spacing w:val="-2"/>
        </w:rPr>
        <w:t>akceptace</w:t>
      </w:r>
    </w:p>
    <w:p w14:paraId="716CD2C1" w14:textId="77777777" w:rsidR="00306F04" w:rsidRDefault="00306F04">
      <w:pPr>
        <w:pStyle w:val="Zkladntext"/>
        <w:ind w:left="0"/>
        <w:rPr>
          <w:sz w:val="20"/>
        </w:rPr>
      </w:pPr>
    </w:p>
    <w:p w14:paraId="76DE36C3" w14:textId="77777777" w:rsidR="00306F04" w:rsidRDefault="00306F04">
      <w:pPr>
        <w:pStyle w:val="Zkladntext"/>
        <w:ind w:left="0"/>
        <w:rPr>
          <w:sz w:val="20"/>
        </w:rPr>
      </w:pPr>
    </w:p>
    <w:p w14:paraId="45E7D266" w14:textId="77777777" w:rsidR="00306F04" w:rsidRDefault="00306F04">
      <w:pPr>
        <w:pStyle w:val="Zkladntext"/>
        <w:spacing w:before="20"/>
        <w:ind w:left="0"/>
        <w:rPr>
          <w:sz w:val="20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3978"/>
        <w:gridCol w:w="3563"/>
      </w:tblGrid>
      <w:tr w:rsidR="00306F04" w14:paraId="37910423" w14:textId="77777777">
        <w:trPr>
          <w:trHeight w:val="246"/>
        </w:trPr>
        <w:tc>
          <w:tcPr>
            <w:tcW w:w="3978" w:type="dxa"/>
          </w:tcPr>
          <w:p w14:paraId="697F5AC2" w14:textId="77777777" w:rsidR="00306F04" w:rsidRDefault="00E4692A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63" w:type="dxa"/>
          </w:tcPr>
          <w:p w14:paraId="55C9BE29" w14:textId="77777777" w:rsidR="00306F04" w:rsidRDefault="00E4692A">
            <w:pPr>
              <w:pStyle w:val="TableParagraph"/>
              <w:spacing w:before="0" w:line="227" w:lineRule="exact"/>
              <w:ind w:left="76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51587301" w14:textId="77777777" w:rsidR="00306F04" w:rsidRDefault="00306F04">
      <w:pPr>
        <w:pStyle w:val="Zkladntext"/>
        <w:spacing w:before="9"/>
        <w:ind w:left="0"/>
        <w:rPr>
          <w:sz w:val="20"/>
        </w:rPr>
      </w:pPr>
    </w:p>
    <w:p w14:paraId="4940C15C" w14:textId="77777777" w:rsidR="00306F04" w:rsidRDefault="00306F04">
      <w:pPr>
        <w:rPr>
          <w:sz w:val="20"/>
        </w:rPr>
        <w:sectPr w:rsidR="00306F04">
          <w:pgSz w:w="11920" w:h="16850"/>
          <w:pgMar w:top="1900" w:right="600" w:bottom="980" w:left="840" w:header="413" w:footer="787" w:gutter="0"/>
          <w:cols w:space="708"/>
        </w:sectPr>
      </w:pPr>
    </w:p>
    <w:p w14:paraId="5446B1A6" w14:textId="773A253E" w:rsidR="00306F04" w:rsidRDefault="00FC673F">
      <w:pPr>
        <w:spacing w:before="176" w:line="249" w:lineRule="auto"/>
        <w:ind w:left="777"/>
        <w:rPr>
          <w:rFonts w:ascii="Trebuchet MS" w:hAnsi="Trebuchet MS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4CC2688" wp14:editId="0D3005AB">
                <wp:simplePos x="0" y="0"/>
                <wp:positionH relativeFrom="page">
                  <wp:posOffset>967740</wp:posOffset>
                </wp:positionH>
                <wp:positionV relativeFrom="paragraph">
                  <wp:posOffset>328930</wp:posOffset>
                </wp:positionV>
                <wp:extent cx="5540375" cy="14782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0375" cy="1478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2"/>
                              <w:gridCol w:w="1016"/>
                              <w:gridCol w:w="3917"/>
                            </w:tblGrid>
                            <w:tr w:rsidR="00306F04" w14:paraId="7FE2F7A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67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0DA1D370" w14:textId="4C59D466" w:rsidR="00306F04" w:rsidRDefault="00306F04" w:rsidP="00FC673F">
                                  <w:pPr>
                                    <w:pStyle w:val="TableParagraph"/>
                                    <w:spacing w:before="0" w:line="179" w:lineRule="exact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14391FDF" w14:textId="77777777" w:rsidR="00306F04" w:rsidRDefault="00306F0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59DCED5" w14:textId="77777777" w:rsidR="00306F04" w:rsidRDefault="00306F0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6E88599E" w14:textId="77777777" w:rsidR="00FC673F" w:rsidRDefault="00FC673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06F04" w14:paraId="18CD4AA6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4143F293" w14:textId="010805A4" w:rsidR="00306F04" w:rsidRDefault="00FC673F">
                                  <w:pPr>
                                    <w:pStyle w:val="TableParagraph"/>
                                    <w:spacing w:before="131" w:line="370" w:lineRule="atLeast"/>
                                    <w:ind w:right="1438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6BDC5B2" w14:textId="77777777" w:rsidR="00306F04" w:rsidRDefault="00306F0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195624C5" w14:textId="140AC991" w:rsidR="00306F04" w:rsidRDefault="00FC673F">
                                  <w:pPr>
                                    <w:pStyle w:val="TableParagraph"/>
                                    <w:spacing w:before="131" w:line="370" w:lineRule="atLeast"/>
                                    <w:ind w:right="2078"/>
                                  </w:pPr>
                                  <w:proofErr w:type="spellStart"/>
                                  <w: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306F04" w14:paraId="54B4B5DF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672" w:type="dxa"/>
                                </w:tcPr>
                                <w:p w14:paraId="16B574CF" w14:textId="77777777" w:rsidR="00306F04" w:rsidRDefault="00E4692A">
                                  <w:pPr>
                                    <w:pStyle w:val="TableParagraph"/>
                                    <w:spacing w:before="38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4A4EED02" w14:textId="77777777" w:rsidR="00306F04" w:rsidRDefault="00306F0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</w:tcPr>
                                <w:p w14:paraId="50E74E53" w14:textId="77777777" w:rsidR="00306F04" w:rsidRDefault="00E4692A">
                                  <w:pPr>
                                    <w:pStyle w:val="TableParagraph"/>
                                    <w:spacing w:before="57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33B1FF2F" w14:textId="77777777" w:rsidR="00306F04" w:rsidRDefault="00306F04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C2688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76.2pt;margin-top:25.9pt;width:436.25pt;height:116.4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2"/>
                        <w:gridCol w:w="1016"/>
                        <w:gridCol w:w="3917"/>
                      </w:tblGrid>
                      <w:tr w:rsidR="00306F04" w14:paraId="7FE2F7A8" w14:textId="77777777">
                        <w:trPr>
                          <w:trHeight w:val="239"/>
                        </w:trPr>
                        <w:tc>
                          <w:tcPr>
                            <w:tcW w:w="3672" w:type="dxa"/>
                            <w:tcBorders>
                              <w:bottom w:val="single" w:sz="6" w:space="0" w:color="7F7F7F"/>
                            </w:tcBorders>
                          </w:tcPr>
                          <w:p w14:paraId="0DA1D370" w14:textId="4C59D466" w:rsidR="00306F04" w:rsidRDefault="00306F04" w:rsidP="00FC673F">
                            <w:pPr>
                              <w:pStyle w:val="TableParagraph"/>
                              <w:spacing w:before="0" w:line="179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 w14:paraId="14391FDF" w14:textId="77777777" w:rsidR="00306F04" w:rsidRDefault="00306F0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659DCED5" w14:textId="77777777" w:rsidR="00306F04" w:rsidRDefault="00306F0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E88599E" w14:textId="77777777" w:rsidR="00FC673F" w:rsidRDefault="00FC673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06F04" w14:paraId="18CD4AA6" w14:textId="77777777">
                        <w:trPr>
                          <w:trHeight w:val="927"/>
                        </w:trPr>
                        <w:tc>
                          <w:tcPr>
                            <w:tcW w:w="3672" w:type="dxa"/>
                            <w:tcBorders>
                              <w:top w:val="single" w:sz="6" w:space="0" w:color="7F7F7F"/>
                            </w:tcBorders>
                          </w:tcPr>
                          <w:p w14:paraId="4143F293" w14:textId="010805A4" w:rsidR="00306F04" w:rsidRDefault="00FC673F">
                            <w:pPr>
                              <w:pStyle w:val="TableParagraph"/>
                              <w:spacing w:before="131" w:line="370" w:lineRule="atLeast"/>
                              <w:ind w:right="1438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1016" w:type="dxa"/>
                          </w:tcPr>
                          <w:p w14:paraId="66BDC5B2" w14:textId="77777777" w:rsidR="00306F04" w:rsidRDefault="00306F0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195624C5" w14:textId="140AC991" w:rsidR="00306F04" w:rsidRDefault="00FC673F">
                            <w:pPr>
                              <w:pStyle w:val="TableParagraph"/>
                              <w:spacing w:before="131" w:line="370" w:lineRule="atLeast"/>
                              <w:ind w:right="2078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</w:tc>
                      </w:tr>
                      <w:tr w:rsidR="00306F04" w14:paraId="54B4B5DF" w14:textId="77777777">
                        <w:trPr>
                          <w:trHeight w:val="562"/>
                        </w:trPr>
                        <w:tc>
                          <w:tcPr>
                            <w:tcW w:w="3672" w:type="dxa"/>
                          </w:tcPr>
                          <w:p w14:paraId="16B574CF" w14:textId="77777777" w:rsidR="00306F04" w:rsidRDefault="00E4692A">
                            <w:pPr>
                              <w:pStyle w:val="TableParagraph"/>
                              <w:spacing w:before="38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4A4EED02" w14:textId="77777777" w:rsidR="00306F04" w:rsidRDefault="00306F0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</w:tcPr>
                          <w:p w14:paraId="50E74E53" w14:textId="77777777" w:rsidR="00306F04" w:rsidRDefault="00E4692A">
                            <w:pPr>
                              <w:pStyle w:val="TableParagraph"/>
                              <w:spacing w:before="57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proofErr w:type="spellEnd"/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33B1FF2F" w14:textId="77777777" w:rsidR="00306F04" w:rsidRDefault="00306F04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692A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5EB8CE" wp14:editId="26E4745B">
                <wp:simplePos x="0" y="0"/>
                <wp:positionH relativeFrom="page">
                  <wp:posOffset>1907812</wp:posOffset>
                </wp:positionH>
                <wp:positionV relativeFrom="paragraph">
                  <wp:posOffset>127928</wp:posOffset>
                </wp:positionV>
                <wp:extent cx="486409" cy="4826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409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482600">
                              <a:moveTo>
                                <a:pt x="87606" y="380616"/>
                              </a:moveTo>
                              <a:lnTo>
                                <a:pt x="45311" y="408117"/>
                              </a:lnTo>
                              <a:lnTo>
                                <a:pt x="18375" y="434690"/>
                              </a:lnTo>
                              <a:lnTo>
                                <a:pt x="4152" y="457736"/>
                              </a:lnTo>
                              <a:lnTo>
                                <a:pt x="0" y="474657"/>
                              </a:lnTo>
                              <a:lnTo>
                                <a:pt x="0" y="482575"/>
                              </a:lnTo>
                              <a:lnTo>
                                <a:pt x="37125" y="482575"/>
                              </a:lnTo>
                              <a:lnTo>
                                <a:pt x="40002" y="481586"/>
                              </a:lnTo>
                              <a:lnTo>
                                <a:pt x="9404" y="481586"/>
                              </a:lnTo>
                              <a:lnTo>
                                <a:pt x="13688" y="463582"/>
                              </a:lnTo>
                              <a:lnTo>
                                <a:pt x="29573" y="438154"/>
                              </a:lnTo>
                              <a:lnTo>
                                <a:pt x="54924" y="409200"/>
                              </a:lnTo>
                              <a:lnTo>
                                <a:pt x="87606" y="380616"/>
                              </a:lnTo>
                              <a:close/>
                            </a:path>
                            <a:path w="486409" h="482600">
                              <a:moveTo>
                                <a:pt x="207879" y="0"/>
                              </a:moveTo>
                              <a:lnTo>
                                <a:pt x="191407" y="37562"/>
                              </a:lnTo>
                              <a:lnTo>
                                <a:pt x="191050" y="50484"/>
                              </a:lnTo>
                              <a:lnTo>
                                <a:pt x="191406" y="61397"/>
                              </a:lnTo>
                              <a:lnTo>
                                <a:pt x="198413" y="111441"/>
                              </a:lnTo>
                              <a:lnTo>
                                <a:pt x="207879" y="151949"/>
                              </a:lnTo>
                              <a:lnTo>
                                <a:pt x="202213" y="173929"/>
                              </a:lnTo>
                              <a:lnTo>
                                <a:pt x="186681" y="214939"/>
                              </a:lnTo>
                              <a:lnTo>
                                <a:pt x="163481" y="268211"/>
                              </a:lnTo>
                              <a:lnTo>
                                <a:pt x="134812" y="326976"/>
                              </a:lnTo>
                              <a:lnTo>
                                <a:pt x="102871" y="384465"/>
                              </a:lnTo>
                              <a:lnTo>
                                <a:pt x="69857" y="433909"/>
                              </a:lnTo>
                              <a:lnTo>
                                <a:pt x="37969" y="468539"/>
                              </a:lnTo>
                              <a:lnTo>
                                <a:pt x="9404" y="481586"/>
                              </a:lnTo>
                              <a:lnTo>
                                <a:pt x="40002" y="481586"/>
                              </a:lnTo>
                              <a:lnTo>
                                <a:pt x="41645" y="481022"/>
                              </a:lnTo>
                              <a:lnTo>
                                <a:pt x="67251" y="458757"/>
                              </a:lnTo>
                              <a:lnTo>
                                <a:pt x="98332" y="419323"/>
                              </a:lnTo>
                              <a:lnTo>
                                <a:pt x="135121" y="360818"/>
                              </a:lnTo>
                              <a:lnTo>
                                <a:pt x="139983" y="359333"/>
                              </a:lnTo>
                              <a:lnTo>
                                <a:pt x="135121" y="359333"/>
                              </a:lnTo>
                              <a:lnTo>
                                <a:pt x="170224" y="295060"/>
                              </a:lnTo>
                              <a:lnTo>
                                <a:pt x="193587" y="245680"/>
                              </a:lnTo>
                              <a:lnTo>
                                <a:pt x="208134" y="208087"/>
                              </a:lnTo>
                              <a:lnTo>
                                <a:pt x="216788" y="179172"/>
                              </a:lnTo>
                              <a:lnTo>
                                <a:pt x="234161" y="179172"/>
                              </a:lnTo>
                              <a:lnTo>
                                <a:pt x="223222" y="150464"/>
                              </a:lnTo>
                              <a:lnTo>
                                <a:pt x="226798" y="125222"/>
                              </a:lnTo>
                              <a:lnTo>
                                <a:pt x="216788" y="125222"/>
                              </a:lnTo>
                              <a:lnTo>
                                <a:pt x="211096" y="103506"/>
                              </a:lnTo>
                              <a:lnTo>
                                <a:pt x="207260" y="82532"/>
                              </a:lnTo>
                              <a:lnTo>
                                <a:pt x="205095" y="62858"/>
                              </a:lnTo>
                              <a:lnTo>
                                <a:pt x="204414" y="45040"/>
                              </a:lnTo>
                              <a:lnTo>
                                <a:pt x="204511" y="40585"/>
                              </a:lnTo>
                              <a:lnTo>
                                <a:pt x="204576" y="37562"/>
                              </a:lnTo>
                              <a:lnTo>
                                <a:pt x="205713" y="24933"/>
                              </a:lnTo>
                              <a:lnTo>
                                <a:pt x="208799" y="11840"/>
                              </a:lnTo>
                              <a:lnTo>
                                <a:pt x="214808" y="2969"/>
                              </a:lnTo>
                              <a:lnTo>
                                <a:pt x="226864" y="2969"/>
                              </a:lnTo>
                              <a:lnTo>
                                <a:pt x="220500" y="494"/>
                              </a:lnTo>
                              <a:lnTo>
                                <a:pt x="207879" y="0"/>
                              </a:lnTo>
                              <a:close/>
                            </a:path>
                            <a:path w="486409" h="482600">
                              <a:moveTo>
                                <a:pt x="481091" y="358344"/>
                              </a:moveTo>
                              <a:lnTo>
                                <a:pt x="467233" y="358344"/>
                              </a:lnTo>
                              <a:lnTo>
                                <a:pt x="461788" y="363293"/>
                              </a:lnTo>
                              <a:lnTo>
                                <a:pt x="461788" y="376657"/>
                              </a:lnTo>
                              <a:lnTo>
                                <a:pt x="467233" y="381606"/>
                              </a:lnTo>
                              <a:lnTo>
                                <a:pt x="481091" y="381606"/>
                              </a:lnTo>
                              <a:lnTo>
                                <a:pt x="483566" y="379131"/>
                              </a:lnTo>
                              <a:lnTo>
                                <a:pt x="468717" y="379131"/>
                              </a:lnTo>
                              <a:lnTo>
                                <a:pt x="464263" y="375172"/>
                              </a:lnTo>
                              <a:lnTo>
                                <a:pt x="464263" y="364778"/>
                              </a:lnTo>
                              <a:lnTo>
                                <a:pt x="468717" y="360818"/>
                              </a:lnTo>
                              <a:lnTo>
                                <a:pt x="483566" y="360818"/>
                              </a:lnTo>
                              <a:lnTo>
                                <a:pt x="481091" y="358344"/>
                              </a:lnTo>
                              <a:close/>
                            </a:path>
                            <a:path w="486409" h="482600">
                              <a:moveTo>
                                <a:pt x="483566" y="360818"/>
                              </a:moveTo>
                              <a:lnTo>
                                <a:pt x="479606" y="360818"/>
                              </a:lnTo>
                              <a:lnTo>
                                <a:pt x="483071" y="364778"/>
                              </a:lnTo>
                              <a:lnTo>
                                <a:pt x="483071" y="375172"/>
                              </a:lnTo>
                              <a:lnTo>
                                <a:pt x="479606" y="379131"/>
                              </a:lnTo>
                              <a:lnTo>
                                <a:pt x="483566" y="379131"/>
                              </a:lnTo>
                              <a:lnTo>
                                <a:pt x="486041" y="376657"/>
                              </a:lnTo>
                              <a:lnTo>
                                <a:pt x="486041" y="363293"/>
                              </a:lnTo>
                              <a:lnTo>
                                <a:pt x="483566" y="360818"/>
                              </a:lnTo>
                              <a:close/>
                            </a:path>
                            <a:path w="486409" h="482600">
                              <a:moveTo>
                                <a:pt x="477132" y="362303"/>
                              </a:moveTo>
                              <a:lnTo>
                                <a:pt x="469212" y="362303"/>
                              </a:lnTo>
                              <a:lnTo>
                                <a:pt x="469212" y="376657"/>
                              </a:lnTo>
                              <a:lnTo>
                                <a:pt x="471687" y="376657"/>
                              </a:lnTo>
                              <a:lnTo>
                                <a:pt x="471687" y="371212"/>
                              </a:lnTo>
                              <a:lnTo>
                                <a:pt x="477957" y="371212"/>
                              </a:lnTo>
                              <a:lnTo>
                                <a:pt x="477627" y="370717"/>
                              </a:lnTo>
                              <a:lnTo>
                                <a:pt x="476142" y="370222"/>
                              </a:lnTo>
                              <a:lnTo>
                                <a:pt x="479111" y="369232"/>
                              </a:lnTo>
                              <a:lnTo>
                                <a:pt x="471687" y="369232"/>
                              </a:lnTo>
                              <a:lnTo>
                                <a:pt x="471687" y="365273"/>
                              </a:lnTo>
                              <a:lnTo>
                                <a:pt x="478781" y="365273"/>
                              </a:lnTo>
                              <a:lnTo>
                                <a:pt x="478699" y="364778"/>
                              </a:lnTo>
                              <a:lnTo>
                                <a:pt x="478616" y="364283"/>
                              </a:lnTo>
                              <a:lnTo>
                                <a:pt x="477132" y="362303"/>
                              </a:lnTo>
                              <a:close/>
                            </a:path>
                            <a:path w="486409" h="482600">
                              <a:moveTo>
                                <a:pt x="477957" y="371212"/>
                              </a:moveTo>
                              <a:lnTo>
                                <a:pt x="474657" y="371212"/>
                              </a:lnTo>
                              <a:lnTo>
                                <a:pt x="475647" y="372697"/>
                              </a:lnTo>
                              <a:lnTo>
                                <a:pt x="476142" y="374182"/>
                              </a:lnTo>
                              <a:lnTo>
                                <a:pt x="476637" y="376657"/>
                              </a:lnTo>
                              <a:lnTo>
                                <a:pt x="479111" y="376657"/>
                              </a:lnTo>
                              <a:lnTo>
                                <a:pt x="478616" y="374182"/>
                              </a:lnTo>
                              <a:lnTo>
                                <a:pt x="478616" y="372202"/>
                              </a:lnTo>
                              <a:lnTo>
                                <a:pt x="477957" y="371212"/>
                              </a:lnTo>
                              <a:close/>
                            </a:path>
                            <a:path w="486409" h="482600">
                              <a:moveTo>
                                <a:pt x="478781" y="365273"/>
                              </a:moveTo>
                              <a:lnTo>
                                <a:pt x="475152" y="365273"/>
                              </a:lnTo>
                              <a:lnTo>
                                <a:pt x="476142" y="365768"/>
                              </a:lnTo>
                              <a:lnTo>
                                <a:pt x="476142" y="368738"/>
                              </a:lnTo>
                              <a:lnTo>
                                <a:pt x="474657" y="369232"/>
                              </a:lnTo>
                              <a:lnTo>
                                <a:pt x="479111" y="369232"/>
                              </a:lnTo>
                              <a:lnTo>
                                <a:pt x="479111" y="367253"/>
                              </a:lnTo>
                              <a:lnTo>
                                <a:pt x="478864" y="365768"/>
                              </a:lnTo>
                              <a:lnTo>
                                <a:pt x="478781" y="365273"/>
                              </a:lnTo>
                              <a:close/>
                            </a:path>
                            <a:path w="486409" h="482600">
                              <a:moveTo>
                                <a:pt x="234161" y="179172"/>
                              </a:moveTo>
                              <a:lnTo>
                                <a:pt x="216788" y="179172"/>
                              </a:lnTo>
                              <a:lnTo>
                                <a:pt x="243500" y="232804"/>
                              </a:lnTo>
                              <a:lnTo>
                                <a:pt x="271232" y="269314"/>
                              </a:lnTo>
                              <a:lnTo>
                                <a:pt x="297109" y="292554"/>
                              </a:lnTo>
                              <a:lnTo>
                                <a:pt x="318253" y="306374"/>
                              </a:lnTo>
                              <a:lnTo>
                                <a:pt x="273463" y="315283"/>
                              </a:lnTo>
                              <a:lnTo>
                                <a:pt x="227232" y="326976"/>
                              </a:lnTo>
                              <a:lnTo>
                                <a:pt x="180718" y="341593"/>
                              </a:lnTo>
                              <a:lnTo>
                                <a:pt x="135121" y="359333"/>
                              </a:lnTo>
                              <a:lnTo>
                                <a:pt x="139983" y="359333"/>
                              </a:lnTo>
                              <a:lnTo>
                                <a:pt x="181492" y="346658"/>
                              </a:lnTo>
                              <a:lnTo>
                                <a:pt x="232131" y="334772"/>
                              </a:lnTo>
                              <a:lnTo>
                                <a:pt x="284627" y="325391"/>
                              </a:lnTo>
                              <a:lnTo>
                                <a:pt x="336566" y="318748"/>
                              </a:lnTo>
                              <a:lnTo>
                                <a:pt x="373731" y="318748"/>
                              </a:lnTo>
                              <a:lnTo>
                                <a:pt x="365768" y="315283"/>
                              </a:lnTo>
                              <a:lnTo>
                                <a:pt x="399339" y="313744"/>
                              </a:lnTo>
                              <a:lnTo>
                                <a:pt x="475945" y="313744"/>
                              </a:lnTo>
                              <a:lnTo>
                                <a:pt x="463087" y="306807"/>
                              </a:lnTo>
                              <a:lnTo>
                                <a:pt x="444626" y="302909"/>
                              </a:lnTo>
                              <a:lnTo>
                                <a:pt x="343990" y="302909"/>
                              </a:lnTo>
                              <a:lnTo>
                                <a:pt x="332506" y="296336"/>
                              </a:lnTo>
                              <a:lnTo>
                                <a:pt x="299444" y="274202"/>
                              </a:lnTo>
                              <a:lnTo>
                                <a:pt x="253909" y="219201"/>
                              </a:lnTo>
                              <a:lnTo>
                                <a:pt x="236663" y="185737"/>
                              </a:lnTo>
                              <a:lnTo>
                                <a:pt x="234161" y="179172"/>
                              </a:lnTo>
                              <a:close/>
                            </a:path>
                            <a:path w="486409" h="482600">
                              <a:moveTo>
                                <a:pt x="373731" y="318748"/>
                              </a:moveTo>
                              <a:lnTo>
                                <a:pt x="336566" y="318748"/>
                              </a:lnTo>
                              <a:lnTo>
                                <a:pt x="369047" y="333426"/>
                              </a:lnTo>
                              <a:lnTo>
                                <a:pt x="401157" y="344485"/>
                              </a:lnTo>
                              <a:lnTo>
                                <a:pt x="430668" y="351461"/>
                              </a:lnTo>
                              <a:lnTo>
                                <a:pt x="455354" y="353889"/>
                              </a:lnTo>
                              <a:lnTo>
                                <a:pt x="465570" y="353224"/>
                              </a:lnTo>
                              <a:lnTo>
                                <a:pt x="473234" y="351167"/>
                              </a:lnTo>
                              <a:lnTo>
                                <a:pt x="478392" y="347625"/>
                              </a:lnTo>
                              <a:lnTo>
                                <a:pt x="479265" y="345970"/>
                              </a:lnTo>
                              <a:lnTo>
                                <a:pt x="465748" y="345970"/>
                              </a:lnTo>
                              <a:lnTo>
                                <a:pt x="446159" y="343750"/>
                              </a:lnTo>
                              <a:lnTo>
                                <a:pt x="421883" y="337494"/>
                              </a:lnTo>
                              <a:lnTo>
                                <a:pt x="394545" y="327804"/>
                              </a:lnTo>
                              <a:lnTo>
                                <a:pt x="373731" y="318748"/>
                              </a:lnTo>
                              <a:close/>
                            </a:path>
                            <a:path w="486409" h="482600">
                              <a:moveTo>
                                <a:pt x="481091" y="342505"/>
                              </a:moveTo>
                              <a:lnTo>
                                <a:pt x="477627" y="343990"/>
                              </a:lnTo>
                              <a:lnTo>
                                <a:pt x="472182" y="345970"/>
                              </a:lnTo>
                              <a:lnTo>
                                <a:pt x="479265" y="345970"/>
                              </a:lnTo>
                              <a:lnTo>
                                <a:pt x="481091" y="342505"/>
                              </a:lnTo>
                              <a:close/>
                            </a:path>
                            <a:path w="486409" h="482600">
                              <a:moveTo>
                                <a:pt x="475945" y="313744"/>
                              </a:moveTo>
                              <a:lnTo>
                                <a:pt x="399339" y="313744"/>
                              </a:lnTo>
                              <a:lnTo>
                                <a:pt x="438340" y="314850"/>
                              </a:lnTo>
                              <a:lnTo>
                                <a:pt x="470380" y="321617"/>
                              </a:lnTo>
                              <a:lnTo>
                                <a:pt x="483071" y="337061"/>
                              </a:lnTo>
                              <a:lnTo>
                                <a:pt x="484556" y="333596"/>
                              </a:lnTo>
                              <a:lnTo>
                                <a:pt x="486047" y="332111"/>
                              </a:lnTo>
                              <a:lnTo>
                                <a:pt x="486047" y="328647"/>
                              </a:lnTo>
                              <a:lnTo>
                                <a:pt x="480016" y="315940"/>
                              </a:lnTo>
                              <a:lnTo>
                                <a:pt x="475945" y="313744"/>
                              </a:lnTo>
                              <a:close/>
                            </a:path>
                            <a:path w="486409" h="482600">
                              <a:moveTo>
                                <a:pt x="403384" y="299444"/>
                              </a:moveTo>
                              <a:lnTo>
                                <a:pt x="390136" y="299777"/>
                              </a:lnTo>
                              <a:lnTo>
                                <a:pt x="375729" y="300620"/>
                              </a:lnTo>
                              <a:lnTo>
                                <a:pt x="343990" y="302909"/>
                              </a:lnTo>
                              <a:lnTo>
                                <a:pt x="444626" y="302909"/>
                              </a:lnTo>
                              <a:lnTo>
                                <a:pt x="436971" y="301293"/>
                              </a:lnTo>
                              <a:lnTo>
                                <a:pt x="403384" y="299444"/>
                              </a:lnTo>
                              <a:close/>
                            </a:path>
                            <a:path w="486409" h="482600">
                              <a:moveTo>
                                <a:pt x="231636" y="40585"/>
                              </a:moveTo>
                              <a:lnTo>
                                <a:pt x="228968" y="55202"/>
                              </a:lnTo>
                              <a:lnTo>
                                <a:pt x="225882" y="73995"/>
                              </a:lnTo>
                              <a:lnTo>
                                <a:pt x="221962" y="97242"/>
                              </a:lnTo>
                              <a:lnTo>
                                <a:pt x="216856" y="124851"/>
                              </a:lnTo>
                              <a:lnTo>
                                <a:pt x="216788" y="125222"/>
                              </a:lnTo>
                              <a:lnTo>
                                <a:pt x="226798" y="125222"/>
                              </a:lnTo>
                              <a:lnTo>
                                <a:pt x="227251" y="122020"/>
                              </a:lnTo>
                              <a:lnTo>
                                <a:pt x="229471" y="94782"/>
                              </a:lnTo>
                              <a:lnTo>
                                <a:pt x="230670" y="67916"/>
                              </a:lnTo>
                              <a:lnTo>
                                <a:pt x="231636" y="40585"/>
                              </a:lnTo>
                              <a:close/>
                            </a:path>
                            <a:path w="486409" h="482600">
                              <a:moveTo>
                                <a:pt x="226864" y="2969"/>
                              </a:moveTo>
                              <a:lnTo>
                                <a:pt x="214808" y="2969"/>
                              </a:lnTo>
                              <a:lnTo>
                                <a:pt x="220152" y="6341"/>
                              </a:lnTo>
                              <a:lnTo>
                                <a:pt x="225306" y="11840"/>
                              </a:lnTo>
                              <a:lnTo>
                                <a:pt x="229355" y="19952"/>
                              </a:lnTo>
                              <a:lnTo>
                                <a:pt x="231636" y="31676"/>
                              </a:lnTo>
                              <a:lnTo>
                                <a:pt x="233492" y="13363"/>
                              </a:lnTo>
                              <a:lnTo>
                                <a:pt x="229409" y="3959"/>
                              </a:lnTo>
                              <a:lnTo>
                                <a:pt x="226864" y="29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9899F" id="Graphic 7" o:spid="_x0000_s1026" style="position:absolute;margin-left:150.2pt;margin-top:10.05pt;width:38.3pt;height:3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409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" path="m87606,380616l45311,408117,18375,434690,4152,457736,,474657r,7918l37125,482575r2877,-989l9404,481586r4284,-18004l29573,438154,54924,409200,87606,380616xem207879,l191407,37562r-357,12922l191406,61397r7007,50044l207879,151949r-5666,21980l186681,214939r-23200,53272l134812,326976r-31941,57489l69857,433909,37969,468539,9404,481586r30598,l41645,481022,67251,458757,98332,419323r36789,-58505l139983,359333r-4862,l170224,295060r23363,-49380l208134,208087r8654,-28915l234161,179172,223222,150464r3576,-25242l216788,125222r-5692,-21716l207260,82532,205095,62858r-681,-17818l204511,40585r65,-3023l205713,24933r3086,-13093l214808,2969r12056,l220500,494,207879,xem481091,358344r-13858,l461788,363293r,13364l467233,381606r13858,l483566,379131r-14849,l464263,375172r,-10394l468717,360818r14849,l481091,358344xem483566,360818r-3960,l483071,364778r,10394l479606,379131r3960,l486041,376657r,-13364l483566,360818xem477132,362303r-7920,l469212,376657r2475,l471687,371212r6270,l477627,370717r-1485,-495l479111,369232r-7424,l471687,365273r7094,l478699,364778r-83,-495l477132,362303xem477957,371212r-3300,l475647,372697r495,1485l476637,376657r2474,l478616,374182r,-1980l477957,371212xem478781,365273r-3629,l476142,365768r,2970l474657,369232r4454,l479111,367253r-247,-1485l478781,365273xem234161,179172r-17373,l243500,232804r27732,36510l297109,292554r21144,13820l273463,315283r-46231,11693l180718,341593r-45597,17740l139983,359333r41509,-12675l232131,334772r52496,-9381l336566,318748r37165,l365768,315283r33571,-1539l475945,313744r-12858,-6937l444626,302909r-100636,l332506,296336,299444,274202,253909,219201,236663,185737r-2502,-6565xem373731,318748r-37165,l369047,333426r32110,11059l430668,351461r24686,2428l465570,353224r7664,-2057l478392,347625r873,-1655l465748,345970r-19589,-2220l421883,337494r-27338,-9690l373731,318748xem481091,342505r-3464,1485l472182,345970r7083,l481091,342505xem475945,313744r-76606,l438340,314850r32040,6767l483071,337061r1485,-3465l486047,332111r,-3464l480016,315940r-4071,-2196xem403384,299444r-13248,333l375729,300620r-31739,2289l444626,302909r-7655,-1616l403384,299444xem231636,40585r-2668,14617l225882,73995r-3920,23247l216856,124851r-68,371l226798,125222r453,-3202l229471,94782r1199,-26866l231636,40585xem226864,2969r-12056,l220152,6341r5154,5499l229355,19952r2281,11724l233492,13363,229409,3959r-2545,-990xe" fillcolor="#ffd8d8" stroked="f">
                <v:path arrowok="t"/>
                <w10:wrap anchorx="page"/>
              </v:shape>
            </w:pict>
          </mc:Fallback>
        </mc:AlternateContent>
      </w:r>
    </w:p>
    <w:p w14:paraId="371A153B" w14:textId="5E3EAB9F" w:rsidR="00306F04" w:rsidRDefault="00E4692A" w:rsidP="00FC673F">
      <w:pPr>
        <w:spacing w:before="182" w:line="254" w:lineRule="auto"/>
        <w:rPr>
          <w:rFonts w:ascii="Trebuchet MS" w:hAnsi="Trebuchet MS"/>
          <w:sz w:val="16"/>
        </w:rPr>
      </w:pPr>
      <w:r>
        <w:br w:type="column"/>
      </w:r>
    </w:p>
    <w:p w14:paraId="62B51025" w14:textId="4475D35B" w:rsidR="00306F04" w:rsidRDefault="00E4692A" w:rsidP="00FC673F">
      <w:pPr>
        <w:spacing w:before="107" w:line="266" w:lineRule="auto"/>
        <w:ind w:left="777" w:right="1099"/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507F68" wp14:editId="1C34830A">
                <wp:simplePos x="0" y="0"/>
                <wp:positionH relativeFrom="page">
                  <wp:posOffset>5008271</wp:posOffset>
                </wp:positionH>
                <wp:positionV relativeFrom="paragraph">
                  <wp:posOffset>-227748</wp:posOffset>
                </wp:positionV>
                <wp:extent cx="461645" cy="4584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458470">
                              <a:moveTo>
                                <a:pt x="83147" y="361243"/>
                              </a:moveTo>
                              <a:lnTo>
                                <a:pt x="43004" y="387344"/>
                              </a:lnTo>
                              <a:lnTo>
                                <a:pt x="17439" y="412565"/>
                              </a:lnTo>
                              <a:lnTo>
                                <a:pt x="3941" y="434438"/>
                              </a:lnTo>
                              <a:lnTo>
                                <a:pt x="0" y="450498"/>
                              </a:lnTo>
                              <a:lnTo>
                                <a:pt x="0" y="458013"/>
                              </a:lnTo>
                              <a:lnTo>
                                <a:pt x="35233" y="458013"/>
                              </a:lnTo>
                              <a:lnTo>
                                <a:pt x="37966" y="457074"/>
                              </a:lnTo>
                              <a:lnTo>
                                <a:pt x="8925" y="457074"/>
                              </a:lnTo>
                              <a:lnTo>
                                <a:pt x="12991" y="439987"/>
                              </a:lnTo>
                              <a:lnTo>
                                <a:pt x="28068" y="415853"/>
                              </a:lnTo>
                              <a:lnTo>
                                <a:pt x="52128" y="388372"/>
                              </a:lnTo>
                              <a:lnTo>
                                <a:pt x="83147" y="361243"/>
                              </a:lnTo>
                              <a:close/>
                            </a:path>
                            <a:path w="461645" h="458470">
                              <a:moveTo>
                                <a:pt x="197298" y="0"/>
                              </a:moveTo>
                              <a:lnTo>
                                <a:pt x="188064" y="6165"/>
                              </a:lnTo>
                              <a:lnTo>
                                <a:pt x="183323" y="20434"/>
                              </a:lnTo>
                              <a:lnTo>
                                <a:pt x="181664" y="35650"/>
                              </a:lnTo>
                              <a:lnTo>
                                <a:pt x="181576" y="36464"/>
                              </a:lnTo>
                              <a:lnTo>
                                <a:pt x="181531" y="38520"/>
                              </a:lnTo>
                              <a:lnTo>
                                <a:pt x="181439" y="42747"/>
                              </a:lnTo>
                              <a:lnTo>
                                <a:pt x="181326" y="47915"/>
                              </a:lnTo>
                              <a:lnTo>
                                <a:pt x="186024" y="93481"/>
                              </a:lnTo>
                              <a:lnTo>
                                <a:pt x="193951" y="131400"/>
                              </a:lnTo>
                              <a:lnTo>
                                <a:pt x="197298" y="144215"/>
                              </a:lnTo>
                              <a:lnTo>
                                <a:pt x="191920" y="165076"/>
                              </a:lnTo>
                              <a:lnTo>
                                <a:pt x="177179" y="203999"/>
                              </a:lnTo>
                              <a:lnTo>
                                <a:pt x="155160" y="254560"/>
                              </a:lnTo>
                              <a:lnTo>
                                <a:pt x="127950" y="310333"/>
                              </a:lnTo>
                              <a:lnTo>
                                <a:pt x="97635" y="364896"/>
                              </a:lnTo>
                              <a:lnTo>
                                <a:pt x="66301" y="411823"/>
                              </a:lnTo>
                              <a:lnTo>
                                <a:pt x="36036" y="444691"/>
                              </a:lnTo>
                              <a:lnTo>
                                <a:pt x="8925" y="457074"/>
                              </a:lnTo>
                              <a:lnTo>
                                <a:pt x="37966" y="457074"/>
                              </a:lnTo>
                              <a:lnTo>
                                <a:pt x="39525" y="456538"/>
                              </a:lnTo>
                              <a:lnTo>
                                <a:pt x="63828" y="435407"/>
                              </a:lnTo>
                              <a:lnTo>
                                <a:pt x="93327" y="397980"/>
                              </a:lnTo>
                              <a:lnTo>
                                <a:pt x="128243" y="342453"/>
                              </a:lnTo>
                              <a:lnTo>
                                <a:pt x="132858" y="341044"/>
                              </a:lnTo>
                              <a:lnTo>
                                <a:pt x="128243" y="341044"/>
                              </a:lnTo>
                              <a:lnTo>
                                <a:pt x="161560" y="280041"/>
                              </a:lnTo>
                              <a:lnTo>
                                <a:pt x="183734" y="233176"/>
                              </a:lnTo>
                              <a:lnTo>
                                <a:pt x="197540" y="197496"/>
                              </a:lnTo>
                              <a:lnTo>
                                <a:pt x="205754" y="170052"/>
                              </a:lnTo>
                              <a:lnTo>
                                <a:pt x="222243" y="170052"/>
                              </a:lnTo>
                              <a:lnTo>
                                <a:pt x="211860" y="142806"/>
                              </a:lnTo>
                              <a:lnTo>
                                <a:pt x="215254" y="118848"/>
                              </a:lnTo>
                              <a:lnTo>
                                <a:pt x="205754" y="118848"/>
                              </a:lnTo>
                              <a:lnTo>
                                <a:pt x="200351" y="98238"/>
                              </a:lnTo>
                              <a:lnTo>
                                <a:pt x="196711" y="78332"/>
                              </a:lnTo>
                              <a:lnTo>
                                <a:pt x="194656" y="59659"/>
                              </a:lnTo>
                              <a:lnTo>
                                <a:pt x="194010" y="42747"/>
                              </a:lnTo>
                              <a:lnTo>
                                <a:pt x="194101" y="38520"/>
                              </a:lnTo>
                              <a:lnTo>
                                <a:pt x="194164" y="35650"/>
                              </a:lnTo>
                              <a:lnTo>
                                <a:pt x="195243" y="23664"/>
                              </a:lnTo>
                              <a:lnTo>
                                <a:pt x="198171" y="11237"/>
                              </a:lnTo>
                              <a:lnTo>
                                <a:pt x="203875" y="2818"/>
                              </a:lnTo>
                              <a:lnTo>
                                <a:pt x="215316" y="2818"/>
                              </a:lnTo>
                              <a:lnTo>
                                <a:pt x="209277" y="469"/>
                              </a:lnTo>
                              <a:lnTo>
                                <a:pt x="197298" y="0"/>
                              </a:lnTo>
                              <a:close/>
                            </a:path>
                            <a:path w="461645" h="458470">
                              <a:moveTo>
                                <a:pt x="456604" y="340104"/>
                              </a:moveTo>
                              <a:lnTo>
                                <a:pt x="443451" y="340104"/>
                              </a:lnTo>
                              <a:lnTo>
                                <a:pt x="438284" y="344802"/>
                              </a:lnTo>
                              <a:lnTo>
                                <a:pt x="438284" y="357485"/>
                              </a:lnTo>
                              <a:lnTo>
                                <a:pt x="443451" y="362183"/>
                              </a:lnTo>
                              <a:lnTo>
                                <a:pt x="456604" y="362183"/>
                              </a:lnTo>
                              <a:lnTo>
                                <a:pt x="458953" y="359834"/>
                              </a:lnTo>
                              <a:lnTo>
                                <a:pt x="444860" y="359834"/>
                              </a:lnTo>
                              <a:lnTo>
                                <a:pt x="440633" y="356076"/>
                              </a:lnTo>
                              <a:lnTo>
                                <a:pt x="440633" y="346211"/>
                              </a:lnTo>
                              <a:lnTo>
                                <a:pt x="444860" y="342453"/>
                              </a:lnTo>
                              <a:lnTo>
                                <a:pt x="458953" y="342453"/>
                              </a:lnTo>
                              <a:lnTo>
                                <a:pt x="456604" y="340104"/>
                              </a:lnTo>
                              <a:close/>
                            </a:path>
                            <a:path w="461645" h="458470">
                              <a:moveTo>
                                <a:pt x="458953" y="342453"/>
                              </a:moveTo>
                              <a:lnTo>
                                <a:pt x="455195" y="342453"/>
                              </a:lnTo>
                              <a:lnTo>
                                <a:pt x="458483" y="346211"/>
                              </a:lnTo>
                              <a:lnTo>
                                <a:pt x="458483" y="356076"/>
                              </a:lnTo>
                              <a:lnTo>
                                <a:pt x="455195" y="359834"/>
                              </a:lnTo>
                              <a:lnTo>
                                <a:pt x="458953" y="359834"/>
                              </a:lnTo>
                              <a:lnTo>
                                <a:pt x="461302" y="357485"/>
                              </a:lnTo>
                              <a:lnTo>
                                <a:pt x="461302" y="344802"/>
                              </a:lnTo>
                              <a:lnTo>
                                <a:pt x="458953" y="342453"/>
                              </a:lnTo>
                              <a:close/>
                            </a:path>
                            <a:path w="461645" h="458470">
                              <a:moveTo>
                                <a:pt x="452846" y="343862"/>
                              </a:moveTo>
                              <a:lnTo>
                                <a:pt x="445330" y="343862"/>
                              </a:lnTo>
                              <a:lnTo>
                                <a:pt x="445330" y="357485"/>
                              </a:lnTo>
                              <a:lnTo>
                                <a:pt x="447679" y="357485"/>
                              </a:lnTo>
                              <a:lnTo>
                                <a:pt x="447679" y="352318"/>
                              </a:lnTo>
                              <a:lnTo>
                                <a:pt x="453629" y="352318"/>
                              </a:lnTo>
                              <a:lnTo>
                                <a:pt x="453316" y="351848"/>
                              </a:lnTo>
                              <a:lnTo>
                                <a:pt x="451907" y="351379"/>
                              </a:lnTo>
                              <a:lnTo>
                                <a:pt x="454725" y="350439"/>
                              </a:lnTo>
                              <a:lnTo>
                                <a:pt x="447679" y="350439"/>
                              </a:lnTo>
                              <a:lnTo>
                                <a:pt x="447679" y="346681"/>
                              </a:lnTo>
                              <a:lnTo>
                                <a:pt x="454412" y="346681"/>
                              </a:lnTo>
                              <a:lnTo>
                                <a:pt x="454334" y="346211"/>
                              </a:lnTo>
                              <a:lnTo>
                                <a:pt x="454256" y="345741"/>
                              </a:lnTo>
                              <a:lnTo>
                                <a:pt x="452846" y="343862"/>
                              </a:lnTo>
                              <a:close/>
                            </a:path>
                            <a:path w="461645" h="458470">
                              <a:moveTo>
                                <a:pt x="453629" y="352318"/>
                              </a:moveTo>
                              <a:lnTo>
                                <a:pt x="450498" y="352318"/>
                              </a:lnTo>
                              <a:lnTo>
                                <a:pt x="451437" y="353727"/>
                              </a:lnTo>
                              <a:lnTo>
                                <a:pt x="451907" y="355137"/>
                              </a:lnTo>
                              <a:lnTo>
                                <a:pt x="452377" y="357485"/>
                              </a:lnTo>
                              <a:lnTo>
                                <a:pt x="454725" y="357485"/>
                              </a:lnTo>
                              <a:lnTo>
                                <a:pt x="454256" y="355137"/>
                              </a:lnTo>
                              <a:lnTo>
                                <a:pt x="454256" y="353258"/>
                              </a:lnTo>
                              <a:lnTo>
                                <a:pt x="453629" y="352318"/>
                              </a:lnTo>
                              <a:close/>
                            </a:path>
                            <a:path w="461645" h="458470">
                              <a:moveTo>
                                <a:pt x="454412" y="346681"/>
                              </a:moveTo>
                              <a:lnTo>
                                <a:pt x="450967" y="346681"/>
                              </a:lnTo>
                              <a:lnTo>
                                <a:pt x="451907" y="347151"/>
                              </a:lnTo>
                              <a:lnTo>
                                <a:pt x="451907" y="349969"/>
                              </a:lnTo>
                              <a:lnTo>
                                <a:pt x="450498" y="350439"/>
                              </a:lnTo>
                              <a:lnTo>
                                <a:pt x="454725" y="350439"/>
                              </a:lnTo>
                              <a:lnTo>
                                <a:pt x="454725" y="348560"/>
                              </a:lnTo>
                              <a:lnTo>
                                <a:pt x="454490" y="347151"/>
                              </a:lnTo>
                              <a:lnTo>
                                <a:pt x="454412" y="346681"/>
                              </a:lnTo>
                              <a:close/>
                            </a:path>
                            <a:path w="461645" h="458470">
                              <a:moveTo>
                                <a:pt x="222243" y="170052"/>
                              </a:moveTo>
                              <a:lnTo>
                                <a:pt x="205754" y="170052"/>
                              </a:lnTo>
                              <a:lnTo>
                                <a:pt x="231106" y="220955"/>
                              </a:lnTo>
                              <a:lnTo>
                                <a:pt x="257427" y="255607"/>
                              </a:lnTo>
                              <a:lnTo>
                                <a:pt x="281986" y="277663"/>
                              </a:lnTo>
                              <a:lnTo>
                                <a:pt x="302054" y="290780"/>
                              </a:lnTo>
                              <a:lnTo>
                                <a:pt x="259544" y="299235"/>
                              </a:lnTo>
                              <a:lnTo>
                                <a:pt x="215666" y="310333"/>
                              </a:lnTo>
                              <a:lnTo>
                                <a:pt x="171520" y="324206"/>
                              </a:lnTo>
                              <a:lnTo>
                                <a:pt x="128243" y="341044"/>
                              </a:lnTo>
                              <a:lnTo>
                                <a:pt x="132858" y="341044"/>
                              </a:lnTo>
                              <a:lnTo>
                                <a:pt x="172254" y="329014"/>
                              </a:lnTo>
                              <a:lnTo>
                                <a:pt x="220316" y="317732"/>
                              </a:lnTo>
                              <a:lnTo>
                                <a:pt x="270140" y="308829"/>
                              </a:lnTo>
                              <a:lnTo>
                                <a:pt x="319435" y="302524"/>
                              </a:lnTo>
                              <a:lnTo>
                                <a:pt x="354708" y="302524"/>
                              </a:lnTo>
                              <a:lnTo>
                                <a:pt x="347151" y="299235"/>
                              </a:lnTo>
                              <a:lnTo>
                                <a:pt x="379014" y="297775"/>
                              </a:lnTo>
                              <a:lnTo>
                                <a:pt x="451720" y="297775"/>
                              </a:lnTo>
                              <a:lnTo>
                                <a:pt x="439517" y="291191"/>
                              </a:lnTo>
                              <a:lnTo>
                                <a:pt x="421996" y="287491"/>
                              </a:lnTo>
                              <a:lnTo>
                                <a:pt x="326481" y="287491"/>
                              </a:lnTo>
                              <a:lnTo>
                                <a:pt x="315582" y="281252"/>
                              </a:lnTo>
                              <a:lnTo>
                                <a:pt x="260877" y="236545"/>
                              </a:lnTo>
                              <a:lnTo>
                                <a:pt x="224617" y="176284"/>
                              </a:lnTo>
                              <a:lnTo>
                                <a:pt x="222243" y="170052"/>
                              </a:lnTo>
                              <a:close/>
                            </a:path>
                            <a:path w="461645" h="458470">
                              <a:moveTo>
                                <a:pt x="354708" y="302524"/>
                              </a:moveTo>
                              <a:lnTo>
                                <a:pt x="319435" y="302524"/>
                              </a:lnTo>
                              <a:lnTo>
                                <a:pt x="350263" y="316455"/>
                              </a:lnTo>
                              <a:lnTo>
                                <a:pt x="380738" y="326951"/>
                              </a:lnTo>
                              <a:lnTo>
                                <a:pt x="408748" y="333572"/>
                              </a:lnTo>
                              <a:lnTo>
                                <a:pt x="432177" y="335877"/>
                              </a:lnTo>
                              <a:lnTo>
                                <a:pt x="441873" y="335245"/>
                              </a:lnTo>
                              <a:lnTo>
                                <a:pt x="449147" y="333293"/>
                              </a:lnTo>
                              <a:lnTo>
                                <a:pt x="454043" y="329931"/>
                              </a:lnTo>
                              <a:lnTo>
                                <a:pt x="454871" y="328360"/>
                              </a:lnTo>
                              <a:lnTo>
                                <a:pt x="442042" y="328360"/>
                              </a:lnTo>
                              <a:lnTo>
                                <a:pt x="423450" y="326254"/>
                              </a:lnTo>
                              <a:lnTo>
                                <a:pt x="400410" y="320316"/>
                              </a:lnTo>
                              <a:lnTo>
                                <a:pt x="374463" y="311119"/>
                              </a:lnTo>
                              <a:lnTo>
                                <a:pt x="354708" y="302524"/>
                              </a:lnTo>
                              <a:close/>
                            </a:path>
                            <a:path w="461645" h="458470">
                              <a:moveTo>
                                <a:pt x="456604" y="325072"/>
                              </a:moveTo>
                              <a:lnTo>
                                <a:pt x="453316" y="326481"/>
                              </a:lnTo>
                              <a:lnTo>
                                <a:pt x="448149" y="328360"/>
                              </a:lnTo>
                              <a:lnTo>
                                <a:pt x="454871" y="328360"/>
                              </a:lnTo>
                              <a:lnTo>
                                <a:pt x="456604" y="325072"/>
                              </a:lnTo>
                              <a:close/>
                            </a:path>
                            <a:path w="461645" h="458470">
                              <a:moveTo>
                                <a:pt x="451720" y="297775"/>
                              </a:moveTo>
                              <a:lnTo>
                                <a:pt x="379014" y="297775"/>
                              </a:lnTo>
                              <a:lnTo>
                                <a:pt x="416029" y="298824"/>
                              </a:lnTo>
                              <a:lnTo>
                                <a:pt x="446439" y="305247"/>
                              </a:lnTo>
                              <a:lnTo>
                                <a:pt x="458483" y="319905"/>
                              </a:lnTo>
                              <a:lnTo>
                                <a:pt x="459893" y="316616"/>
                              </a:lnTo>
                              <a:lnTo>
                                <a:pt x="461307" y="315207"/>
                              </a:lnTo>
                              <a:lnTo>
                                <a:pt x="461307" y="311919"/>
                              </a:lnTo>
                              <a:lnTo>
                                <a:pt x="455584" y="299859"/>
                              </a:lnTo>
                              <a:lnTo>
                                <a:pt x="451720" y="297775"/>
                              </a:lnTo>
                              <a:close/>
                            </a:path>
                            <a:path w="461645" h="458470">
                              <a:moveTo>
                                <a:pt x="382852" y="284203"/>
                              </a:moveTo>
                              <a:lnTo>
                                <a:pt x="370279" y="284519"/>
                              </a:lnTo>
                              <a:lnTo>
                                <a:pt x="356605" y="285319"/>
                              </a:lnTo>
                              <a:lnTo>
                                <a:pt x="326481" y="287491"/>
                              </a:lnTo>
                              <a:lnTo>
                                <a:pt x="421996" y="287491"/>
                              </a:lnTo>
                              <a:lnTo>
                                <a:pt x="414730" y="285957"/>
                              </a:lnTo>
                              <a:lnTo>
                                <a:pt x="382852" y="284203"/>
                              </a:lnTo>
                              <a:close/>
                            </a:path>
                            <a:path w="461645" h="458470">
                              <a:moveTo>
                                <a:pt x="219846" y="38520"/>
                              </a:moveTo>
                              <a:lnTo>
                                <a:pt x="217314" y="52392"/>
                              </a:lnTo>
                              <a:lnTo>
                                <a:pt x="214511" y="69465"/>
                              </a:lnTo>
                              <a:lnTo>
                                <a:pt x="210664" y="92292"/>
                              </a:lnTo>
                              <a:lnTo>
                                <a:pt x="205819" y="118496"/>
                              </a:lnTo>
                              <a:lnTo>
                                <a:pt x="205754" y="118848"/>
                              </a:lnTo>
                              <a:lnTo>
                                <a:pt x="215254" y="118848"/>
                              </a:lnTo>
                              <a:lnTo>
                                <a:pt x="215685" y="115810"/>
                              </a:lnTo>
                              <a:lnTo>
                                <a:pt x="217791" y="89958"/>
                              </a:lnTo>
                              <a:lnTo>
                                <a:pt x="218929" y="64459"/>
                              </a:lnTo>
                              <a:lnTo>
                                <a:pt x="219846" y="38520"/>
                              </a:lnTo>
                              <a:close/>
                            </a:path>
                            <a:path w="461645" h="458470">
                              <a:moveTo>
                                <a:pt x="215316" y="2818"/>
                              </a:moveTo>
                              <a:lnTo>
                                <a:pt x="203875" y="2818"/>
                              </a:lnTo>
                              <a:lnTo>
                                <a:pt x="208946" y="6018"/>
                              </a:lnTo>
                              <a:lnTo>
                                <a:pt x="213838" y="11237"/>
                              </a:lnTo>
                              <a:lnTo>
                                <a:pt x="217681" y="18937"/>
                              </a:lnTo>
                              <a:lnTo>
                                <a:pt x="219846" y="30064"/>
                              </a:lnTo>
                              <a:lnTo>
                                <a:pt x="221608" y="12683"/>
                              </a:lnTo>
                              <a:lnTo>
                                <a:pt x="217732" y="3758"/>
                              </a:lnTo>
                              <a:lnTo>
                                <a:pt x="215316" y="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02283" id="Graphic 8" o:spid="_x0000_s1026" style="position:absolute;margin-left:394.35pt;margin-top:-17.95pt;width:36.35pt;height:36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" path="m83147,361243l43004,387344,17439,412565,3941,434438,,450498r,7515l35233,458013r2733,-939l8925,457074r4066,-17087l28068,415853,52128,388372,83147,361243xem197298,r-9234,6165l183323,20434r-1659,15216l181576,36464r-45,2056l181439,42747r-113,5168l186024,93481r7927,37919l197298,144215r-5378,20861l177179,203999r-22019,50561l127950,310333,97635,364896,66301,411823,36036,444691,8925,457074r29041,l39525,456538,63828,435407,93327,397980r34916,-55527l132858,341044r-4615,l161560,280041r22174,-46865l197540,197496r8214,-27444l222243,170052,211860,142806r3394,-23958l205754,118848,200351,98238,196711,78332,194656,59659r-646,-16912l194101,38520r63,-2870l195243,23664r2928,-12427l203875,2818r11441,l209277,469,197298,xem456604,340104r-13153,l438284,344802r,12683l443451,362183r13153,l458953,359834r-14093,l440633,356076r,-9865l444860,342453r14093,l456604,340104xem458953,342453r-3758,l458483,346211r,9865l455195,359834r3758,l461302,357485r,-12683l458953,342453xem452846,343862r-7516,l445330,357485r2349,l447679,352318r5950,l453316,351848r-1409,-469l454725,350439r-7046,l447679,346681r6733,l454334,346211r-78,-470l452846,343862xem453629,352318r-3131,l451437,353727r470,1410l452377,357485r2348,l454256,355137r,-1879l453629,352318xem454412,346681r-3445,l451907,347151r,2818l450498,350439r4227,l454725,348560r-235,-1409l454412,346681xem222243,170052r-16489,l231106,220955r26321,34652l281986,277663r20068,13117l259544,299235r-43878,11098l171520,324206r-43277,16838l132858,341044r39396,-12030l220316,317732r49824,-8903l319435,302524r35273,l347151,299235r31863,-1460l451720,297775r-12203,-6584l421996,287491r-95515,l315582,281252,260877,236545,224617,176284r-2374,-6232xem354708,302524r-35273,l350263,316455r30475,10496l408748,333572r23429,2305l441873,335245r7274,-1952l454043,329931r828,-1571l442042,328360r-18592,-2106l400410,320316r-25947,-9197l354708,302524xem456604,325072r-3288,1409l448149,328360r6722,l456604,325072xem451720,297775r-72706,l416029,298824r30410,6423l458483,319905r1410,-3289l461307,315207r,-3288l455584,299859r-3864,-2084xem382852,284203r-12573,316l356605,285319r-30124,2172l421996,287491r-7266,-1534l382852,284203xem219846,38520r-2532,13872l214511,69465r-3847,22827l205819,118496r-65,352l215254,118848r431,-3038l217791,89958r1138,-25499l219846,38520xem215316,2818r-11441,l208946,6018r4892,5219l217681,18937r2165,11127l221608,12683,217732,3758r-2416,-94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593CA56" wp14:editId="45668284">
                <wp:simplePos x="0" y="0"/>
                <wp:positionH relativeFrom="page">
                  <wp:posOffset>3977887</wp:posOffset>
                </wp:positionH>
                <wp:positionV relativeFrom="paragraph">
                  <wp:posOffset>-147363</wp:posOffset>
                </wp:positionV>
                <wp:extent cx="1254125" cy="2628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12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C283DC" w14:textId="2852F6D7" w:rsidR="00306F04" w:rsidRDefault="00306F04">
                            <w:pPr>
                              <w:spacing w:before="8"/>
                              <w:rPr>
                                <w:rFonts w:ascii="Trebuchet MS" w:hAnsi="Trebuchet MS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3CA56" id="Textbox 9" o:spid="_x0000_s1027" type="#_x0000_t202" style="position:absolute;left:0;text-align:left;margin-left:313.2pt;margin-top:-11.6pt;width:98.75pt;height:20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" filled="f" stroked="f">
                <v:textbox inset="0,0,0,0">
                  <w:txbxContent>
                    <w:p w14:paraId="03C283DC" w14:textId="2852F6D7" w:rsidR="00306F04" w:rsidRDefault="00306F04">
                      <w:pPr>
                        <w:spacing w:before="8"/>
                        <w:rPr>
                          <w:rFonts w:ascii="Trebuchet MS" w:hAnsi="Trebuchet MS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8E35E5" w14:textId="77777777" w:rsidR="00FC673F" w:rsidRDefault="00FC673F" w:rsidP="00FC673F">
      <w:pPr>
        <w:spacing w:before="107" w:line="266" w:lineRule="auto"/>
        <w:ind w:left="777" w:right="1099"/>
      </w:pPr>
    </w:p>
    <w:p w14:paraId="2EDCC645" w14:textId="77777777" w:rsidR="00FC673F" w:rsidRDefault="00FC673F" w:rsidP="00FC673F">
      <w:pPr>
        <w:spacing w:before="107" w:line="266" w:lineRule="auto"/>
        <w:ind w:left="777" w:right="1099"/>
        <w:rPr>
          <w:rFonts w:ascii="Trebuchet MS"/>
          <w:sz w:val="14"/>
        </w:rPr>
      </w:pPr>
    </w:p>
    <w:p w14:paraId="57394A8F" w14:textId="77777777" w:rsidR="00306F04" w:rsidRDefault="00306F04">
      <w:pPr>
        <w:rPr>
          <w:rFonts w:ascii="Trebuchet MS"/>
          <w:sz w:val="14"/>
        </w:rPr>
        <w:sectPr w:rsidR="00306F04">
          <w:type w:val="continuous"/>
          <w:pgSz w:w="11920" w:h="16850"/>
          <w:pgMar w:top="1900" w:right="600" w:bottom="980" w:left="840" w:header="413" w:footer="787" w:gutter="0"/>
          <w:cols w:num="3" w:space="708" w:equalWidth="0">
            <w:col w:w="2433" w:space="40"/>
            <w:col w:w="1682" w:space="2515"/>
            <w:col w:w="3810"/>
          </w:cols>
        </w:sectPr>
      </w:pPr>
    </w:p>
    <w:p w14:paraId="4BEE3819" w14:textId="77777777" w:rsidR="00306F04" w:rsidRDefault="00E4692A">
      <w:pPr>
        <w:pStyle w:val="Zkladntext"/>
        <w:spacing w:before="230"/>
        <w:ind w:left="180"/>
      </w:pPr>
      <w:r>
        <w:rPr>
          <w:b/>
          <w:color w:val="808080"/>
        </w:rPr>
        <w:lastRenderedPageBreak/>
        <w:t>Příloha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6"/>
        </w:rPr>
        <w:t xml:space="preserve"> </w:t>
      </w:r>
      <w:r>
        <w:rPr>
          <w:color w:val="808080"/>
        </w:rPr>
        <w:t>Rámcová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dílčích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akceptace</w:t>
      </w:r>
    </w:p>
    <w:p w14:paraId="0CEB035B" w14:textId="77777777" w:rsidR="00306F04" w:rsidRDefault="00E4692A">
      <w:pPr>
        <w:pStyle w:val="Nadpis1"/>
        <w:numPr>
          <w:ilvl w:val="0"/>
          <w:numId w:val="1"/>
        </w:numPr>
        <w:tabs>
          <w:tab w:val="left" w:pos="462"/>
        </w:tabs>
        <w:spacing w:before="119"/>
        <w:ind w:left="462" w:hanging="357"/>
      </w:pPr>
      <w:r>
        <w:rPr>
          <w:color w:val="808080"/>
          <w:spacing w:val="-10"/>
        </w:rPr>
        <w:t>Rozdělení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0"/>
        </w:rPr>
        <w:t>na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0"/>
        </w:rPr>
        <w:t>dílčí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0"/>
        </w:rPr>
        <w:t>části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0"/>
        </w:rPr>
        <w:t>Plnění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0"/>
        </w:rPr>
        <w:t>termíny</w:t>
      </w:r>
    </w:p>
    <w:p w14:paraId="2EEC7F98" w14:textId="77777777" w:rsidR="00306F04" w:rsidRDefault="00E4692A">
      <w:pPr>
        <w:pStyle w:val="Zkladntext"/>
        <w:spacing w:before="157" w:line="312" w:lineRule="auto"/>
        <w:ind w:left="180"/>
      </w:pPr>
      <w:r>
        <w:rPr>
          <w:color w:val="808080"/>
        </w:rPr>
        <w:t>Plnění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tvořeno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Dílčími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částmi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II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následujícími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termíny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harmonogramu (čl. 3 odst. 3.3 Smlouvy):</w:t>
      </w:r>
    </w:p>
    <w:p w14:paraId="41E7B346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900"/>
        </w:tabs>
        <w:spacing w:before="120" w:line="309" w:lineRule="auto"/>
        <w:ind w:left="900" w:right="115"/>
        <w:jc w:val="both"/>
        <w:rPr>
          <w:rFonts w:ascii="Symbol" w:hAnsi="Symbol"/>
          <w:color w:val="808080"/>
        </w:rPr>
      </w:pPr>
      <w:r>
        <w:rPr>
          <w:color w:val="808080"/>
        </w:rPr>
        <w:t xml:space="preserve">Dílčí část Plnění I – termín do 15. 3. 2025 – Vývoj, implementace a instalace základních funkcionalit portálu na testovací prostředí bez integrace na 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>, zpracování LLD a technických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analýz,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předvedení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funkčních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komponent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testovacím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 xml:space="preserve">prostředí bez integrací pomocí statických dat </w:t>
      </w:r>
      <w:proofErr w:type="spellStart"/>
      <w:proofErr w:type="gramStart"/>
      <w:r>
        <w:rPr>
          <w:color w:val="808080"/>
        </w:rPr>
        <w:t>tzv.mock</w:t>
      </w:r>
      <w:proofErr w:type="spellEnd"/>
      <w:proofErr w:type="gramEnd"/>
      <w:r>
        <w:rPr>
          <w:color w:val="808080"/>
        </w:rPr>
        <w:t>;</w:t>
      </w:r>
    </w:p>
    <w:p w14:paraId="70D56216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900"/>
        </w:tabs>
        <w:spacing w:before="3" w:line="309" w:lineRule="auto"/>
        <w:ind w:left="900" w:right="117"/>
        <w:jc w:val="both"/>
        <w:rPr>
          <w:rFonts w:ascii="Symbol" w:hAnsi="Symbol"/>
          <w:color w:val="808080"/>
        </w:rPr>
      </w:pPr>
      <w:r>
        <w:rPr>
          <w:color w:val="808080"/>
        </w:rPr>
        <w:t>Dílčí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část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termín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15.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2025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–Předvedení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funkčních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komponent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včetně integrace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okolními systémy (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Active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Directory</w:t>
      </w:r>
      <w:proofErr w:type="spellEnd"/>
      <w:r>
        <w:rPr>
          <w:color w:val="808080"/>
        </w:rPr>
        <w:t>, DNS) na prostředí CMS 2.5. Participace na doložení splnění milníku projektu CMS DSŘ.</w:t>
      </w:r>
    </w:p>
    <w:p w14:paraId="4520E825" w14:textId="77777777" w:rsidR="00306F04" w:rsidRDefault="00E4692A">
      <w:pPr>
        <w:pStyle w:val="Nadpis1"/>
        <w:numPr>
          <w:ilvl w:val="0"/>
          <w:numId w:val="1"/>
        </w:numPr>
        <w:tabs>
          <w:tab w:val="left" w:pos="462"/>
        </w:tabs>
        <w:spacing w:before="162"/>
        <w:ind w:left="462"/>
        <w:jc w:val="both"/>
      </w:pPr>
      <w:r>
        <w:rPr>
          <w:color w:val="808080"/>
          <w:spacing w:val="-10"/>
        </w:rPr>
        <w:t>Obsah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0"/>
        </w:rPr>
        <w:t>plnění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0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0"/>
        </w:rPr>
        <w:t>dílčích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0"/>
        </w:rPr>
        <w:t>částí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0"/>
        </w:rPr>
        <w:t>Plnění</w:t>
      </w:r>
    </w:p>
    <w:p w14:paraId="1A769A8D" w14:textId="77777777" w:rsidR="00306F04" w:rsidRDefault="00E4692A">
      <w:pPr>
        <w:pStyle w:val="Zkladntext"/>
        <w:spacing w:before="155" w:line="312" w:lineRule="auto"/>
        <w:ind w:left="180" w:right="117"/>
        <w:jc w:val="both"/>
      </w:pPr>
      <w:r>
        <w:rPr>
          <w:b/>
          <w:color w:val="808080"/>
          <w:u w:val="single" w:color="808080"/>
        </w:rPr>
        <w:t>Dílčí část Plnění I</w:t>
      </w:r>
      <w:r>
        <w:rPr>
          <w:b/>
          <w:color w:val="808080"/>
        </w:rPr>
        <w:t xml:space="preserve"> </w:t>
      </w:r>
      <w:r>
        <w:rPr>
          <w:color w:val="808080"/>
        </w:rPr>
        <w:t>– termín do 15. 3. 2025 – Vývoj, implementace a instalace základních funkcionalit portálu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testovací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integrace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>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zpracování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LLD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analýz,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 xml:space="preserve">včetně předvedení funkčních částí komponent Portálu na testovacím prostředí bez integrací pomocí statických dat </w:t>
      </w:r>
      <w:proofErr w:type="spellStart"/>
      <w:proofErr w:type="gramStart"/>
      <w:r>
        <w:rPr>
          <w:color w:val="808080"/>
        </w:rPr>
        <w:t>tzv.mock</w:t>
      </w:r>
      <w:proofErr w:type="spellEnd"/>
      <w:proofErr w:type="gramEnd"/>
      <w:r>
        <w:rPr>
          <w:color w:val="808080"/>
        </w:rPr>
        <w:t>;</w:t>
      </w:r>
    </w:p>
    <w:p w14:paraId="5313D529" w14:textId="77777777" w:rsidR="00306F04" w:rsidRDefault="00E4692A">
      <w:pPr>
        <w:pStyle w:val="Zkladntext"/>
        <w:spacing w:line="253" w:lineRule="exact"/>
        <w:ind w:left="180"/>
        <w:jc w:val="both"/>
      </w:pPr>
      <w:r>
        <w:rPr>
          <w:color w:val="808080"/>
        </w:rPr>
        <w:t>Vývoj,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implementace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instalace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základních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funkcionalit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testovacího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prostředí:</w:t>
      </w:r>
    </w:p>
    <w:p w14:paraId="3AE559BD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22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Dvě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oddělené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části Portálu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oddělené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frontend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Light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verzi</w:t>
      </w:r>
    </w:p>
    <w:p w14:paraId="0BB08B51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line="304" w:lineRule="auto"/>
        <w:ind w:right="113"/>
        <w:jc w:val="both"/>
        <w:rPr>
          <w:rFonts w:ascii="Courier New" w:hAnsi="Courier New"/>
          <w:color w:val="808080"/>
          <w:sz w:val="20"/>
        </w:rPr>
      </w:pPr>
      <w:r>
        <w:rPr>
          <w:color w:val="808080"/>
        </w:rPr>
        <w:t>Řešení portálu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rozděleno do dvou částí, každá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nich obsahuje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jiný rozsah funkcionalit. Obě verze Portálu se dále dělí na veřejnou a neveřejnou část. Neveřejná část se zobrazí uživatelům po přihlášení.</w:t>
      </w:r>
    </w:p>
    <w:p w14:paraId="0EDD6C3C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29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Layout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designu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GOV.CZ</w:t>
      </w:r>
    </w:p>
    <w:p w14:paraId="5F8DEA0D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899"/>
        </w:tabs>
        <w:ind w:left="899" w:hanging="359"/>
        <w:jc w:val="both"/>
        <w:rPr>
          <w:rFonts w:ascii="Symbol" w:hAnsi="Symbol"/>
          <w:color w:val="808080"/>
          <w:sz w:val="20"/>
        </w:rPr>
      </w:pPr>
      <w:r>
        <w:rPr>
          <w:b/>
          <w:color w:val="808080"/>
        </w:rPr>
        <w:t>Přihlášení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systému</w:t>
      </w:r>
    </w:p>
    <w:p w14:paraId="6258CDA9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95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Funkční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přihlášení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patřičnou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CAAIS.</w:t>
      </w:r>
    </w:p>
    <w:p w14:paraId="03D6BD8A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83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Katalog</w:t>
      </w:r>
      <w:r>
        <w:rPr>
          <w:color w:val="808080"/>
          <w:spacing w:val="-2"/>
        </w:rPr>
        <w:t xml:space="preserve"> služeb</w:t>
      </w:r>
    </w:p>
    <w:p w14:paraId="6032153F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line="295" w:lineRule="auto"/>
        <w:ind w:right="116"/>
        <w:jc w:val="both"/>
        <w:rPr>
          <w:rFonts w:ascii="Courier New" w:hAnsi="Courier New"/>
          <w:color w:val="808080"/>
          <w:sz w:val="20"/>
        </w:rPr>
      </w:pPr>
      <w:r>
        <w:rPr>
          <w:color w:val="808080"/>
        </w:rPr>
        <w:t>Katalog služeb zobrazovaný podle zadané konfigurace zobrazující všechny služby, umožňující přechod na žádost o založení u implementovaných služeb.</w:t>
      </w:r>
    </w:p>
    <w:p w14:paraId="7C6601FA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144"/>
        <w:rPr>
          <w:i/>
        </w:rPr>
      </w:pPr>
      <w:r>
        <w:rPr>
          <w:i/>
          <w:color w:val="808080"/>
        </w:rPr>
        <w:t>1.1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Připojení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do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CMS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z</w:t>
      </w:r>
      <w:r>
        <w:rPr>
          <w:i/>
          <w:color w:val="808080"/>
          <w:spacing w:val="-5"/>
        </w:rPr>
        <w:t xml:space="preserve"> NDC</w:t>
      </w:r>
    </w:p>
    <w:p w14:paraId="7066C9D4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21"/>
        <w:rPr>
          <w:i/>
        </w:rPr>
      </w:pPr>
      <w:r>
        <w:rPr>
          <w:i/>
          <w:color w:val="808080"/>
        </w:rPr>
        <w:t>1.2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Připojení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prostřednictvím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vyhrazeného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připojení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  <w:spacing w:val="-2"/>
        </w:rPr>
        <w:t>(KIVS)</w:t>
      </w:r>
    </w:p>
    <w:p w14:paraId="3259CD84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21"/>
        <w:rPr>
          <w:i/>
        </w:rPr>
      </w:pPr>
      <w:r>
        <w:rPr>
          <w:i/>
          <w:color w:val="808080"/>
        </w:rPr>
        <w:t>1.4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Připojení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do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CMS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přes</w:t>
      </w:r>
      <w:r>
        <w:rPr>
          <w:i/>
          <w:color w:val="808080"/>
          <w:spacing w:val="-4"/>
        </w:rPr>
        <w:t xml:space="preserve"> </w:t>
      </w:r>
      <w:proofErr w:type="spellStart"/>
      <w:r>
        <w:rPr>
          <w:i/>
          <w:color w:val="808080"/>
          <w:spacing w:val="-4"/>
        </w:rPr>
        <w:t>IPSec</w:t>
      </w:r>
      <w:proofErr w:type="spellEnd"/>
    </w:p>
    <w:p w14:paraId="3A2E1267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18"/>
        <w:rPr>
          <w:i/>
        </w:rPr>
      </w:pPr>
      <w:r>
        <w:rPr>
          <w:i/>
          <w:color w:val="808080"/>
        </w:rPr>
        <w:t>2.1.1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Publikace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IS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do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  <w:spacing w:val="-5"/>
        </w:rPr>
        <w:t>CMS</w:t>
      </w:r>
    </w:p>
    <w:p w14:paraId="1484BDE8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18"/>
        <w:rPr>
          <w:i/>
        </w:rPr>
      </w:pPr>
      <w:r>
        <w:rPr>
          <w:i/>
          <w:color w:val="808080"/>
        </w:rPr>
        <w:t>2.2.0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Konzumace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IS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v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  <w:spacing w:val="-5"/>
        </w:rPr>
        <w:t>CMS</w:t>
      </w:r>
    </w:p>
    <w:p w14:paraId="43762182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79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Zobrazení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návodů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dalších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textů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nastavení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editora</w:t>
      </w:r>
    </w:p>
    <w:p w14:paraId="25F042DB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line="295" w:lineRule="auto"/>
        <w:ind w:right="116"/>
        <w:jc w:val="both"/>
        <w:rPr>
          <w:rFonts w:ascii="Courier New" w:hAnsi="Courier New"/>
          <w:color w:val="808080"/>
          <w:sz w:val="20"/>
        </w:rPr>
      </w:pPr>
      <w:r>
        <w:rPr>
          <w:color w:val="808080"/>
        </w:rPr>
        <w:t>Portál je plně integrovaný se samostatným systémem pro správu textů a umožňuje editorovi měnit návody a některé popisy v Portálu online.</w:t>
      </w:r>
    </w:p>
    <w:p w14:paraId="0D41A21B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45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Portál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umožňuje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vyhledávání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statickém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textu.</w:t>
      </w:r>
    </w:p>
    <w:p w14:paraId="29F4916B" w14:textId="77777777" w:rsidR="00306F04" w:rsidRDefault="00306F04">
      <w:pPr>
        <w:rPr>
          <w:rFonts w:ascii="Courier New" w:hAnsi="Courier New"/>
          <w:sz w:val="20"/>
        </w:rPr>
        <w:sectPr w:rsidR="00306F04">
          <w:pgSz w:w="11920" w:h="16850"/>
          <w:pgMar w:top="1900" w:right="600" w:bottom="980" w:left="840" w:header="413" w:footer="787" w:gutter="0"/>
          <w:cols w:space="708"/>
        </w:sectPr>
      </w:pPr>
    </w:p>
    <w:p w14:paraId="267B84C6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84"/>
        <w:ind w:left="90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lastRenderedPageBreak/>
        <w:t>Zobrazení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seznamu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požadavků</w:t>
      </w:r>
    </w:p>
    <w:p w14:paraId="6BA15DAB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before="195" w:line="295" w:lineRule="auto"/>
        <w:ind w:right="113"/>
        <w:rPr>
          <w:rFonts w:ascii="Courier New" w:hAnsi="Courier New"/>
          <w:color w:val="808080"/>
          <w:sz w:val="20"/>
        </w:rPr>
      </w:pPr>
      <w:r>
        <w:rPr>
          <w:color w:val="808080"/>
        </w:rPr>
        <w:t>Portál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načítá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zobrazuje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aktuální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daný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subjekt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statických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tzv.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mock</w:t>
      </w:r>
      <w:proofErr w:type="spellEnd"/>
      <w:r>
        <w:rPr>
          <w:color w:val="808080"/>
        </w:rPr>
        <w:t xml:space="preserve">. bez integrace na 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>.</w:t>
      </w:r>
    </w:p>
    <w:p w14:paraId="28935CBD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42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První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neumožňuje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filtraci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vyhledávání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požadavcích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subjektu.</w:t>
      </w:r>
    </w:p>
    <w:p w14:paraId="38597CA0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183"/>
        <w:ind w:left="90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Zobrazení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seznamu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incidentů</w:t>
      </w:r>
    </w:p>
    <w:p w14:paraId="5C0EE848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before="195" w:line="297" w:lineRule="auto"/>
        <w:ind w:right="113"/>
        <w:rPr>
          <w:rFonts w:ascii="Courier New" w:hAnsi="Courier New"/>
          <w:color w:val="808080"/>
          <w:sz w:val="20"/>
        </w:rPr>
      </w:pPr>
      <w:r>
        <w:rPr>
          <w:color w:val="808080"/>
        </w:rPr>
        <w:t>Portál načítá a zobrazuje aktuální incidenty pro daný subjekt 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statických dat tzv. </w:t>
      </w:r>
      <w:proofErr w:type="spellStart"/>
      <w:r>
        <w:rPr>
          <w:color w:val="808080"/>
        </w:rPr>
        <w:t>mock</w:t>
      </w:r>
      <w:proofErr w:type="spellEnd"/>
      <w:r>
        <w:rPr>
          <w:color w:val="808080"/>
        </w:rPr>
        <w:t xml:space="preserve">. bez integrace na 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>.</w:t>
      </w:r>
    </w:p>
    <w:p w14:paraId="42F1EA0C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40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První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neumožňuje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filtraci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vyhledávání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incidentech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subjektu.</w:t>
      </w:r>
    </w:p>
    <w:p w14:paraId="55ACAAAC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183"/>
        <w:ind w:left="90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Moje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služby</w:t>
      </w:r>
    </w:p>
    <w:p w14:paraId="5C1C59EE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before="195" w:line="295" w:lineRule="auto"/>
        <w:ind w:right="113"/>
        <w:rPr>
          <w:rFonts w:ascii="Courier New" w:hAnsi="Courier New"/>
          <w:color w:val="808080"/>
          <w:sz w:val="20"/>
        </w:rPr>
      </w:pPr>
      <w:r>
        <w:rPr>
          <w:color w:val="808080"/>
        </w:rPr>
        <w:t>Portál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načítá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zobrazuje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aktuální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business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instance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daný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subjekt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statických dat tzv. </w:t>
      </w:r>
      <w:proofErr w:type="spellStart"/>
      <w:r>
        <w:rPr>
          <w:color w:val="808080"/>
        </w:rPr>
        <w:t>mock</w:t>
      </w:r>
      <w:proofErr w:type="spellEnd"/>
      <w:r>
        <w:rPr>
          <w:color w:val="808080"/>
        </w:rPr>
        <w:t xml:space="preserve">. bez integrace na 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>.</w:t>
      </w:r>
    </w:p>
    <w:p w14:paraId="46B2EA4F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before="142" w:line="295" w:lineRule="auto"/>
        <w:ind w:right="113"/>
        <w:rPr>
          <w:rFonts w:ascii="Courier New" w:hAnsi="Courier New"/>
          <w:color w:val="808080"/>
          <w:sz w:val="20"/>
        </w:rPr>
      </w:pPr>
      <w:r>
        <w:rPr>
          <w:color w:val="808080"/>
        </w:rPr>
        <w:t>Zobrazení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detailu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služby,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již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implementované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funkcionality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statických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36"/>
        </w:rPr>
        <w:t xml:space="preserve"> </w:t>
      </w:r>
      <w:r>
        <w:rPr>
          <w:color w:val="808080"/>
        </w:rPr>
        <w:t>tzv.</w:t>
      </w:r>
      <w:r>
        <w:rPr>
          <w:color w:val="808080"/>
          <w:spacing w:val="-12"/>
        </w:rPr>
        <w:t xml:space="preserve"> </w:t>
      </w:r>
      <w:proofErr w:type="spellStart"/>
      <w:r>
        <w:rPr>
          <w:color w:val="808080"/>
        </w:rPr>
        <w:t>mock</w:t>
      </w:r>
      <w:proofErr w:type="spellEnd"/>
      <w:r>
        <w:rPr>
          <w:color w:val="808080"/>
        </w:rPr>
        <w:t xml:space="preserve">. bez integrace na 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>.</w:t>
      </w:r>
    </w:p>
    <w:p w14:paraId="58D3B349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142"/>
        <w:ind w:left="90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Založení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služby</w:t>
      </w:r>
    </w:p>
    <w:p w14:paraId="4C91E883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98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1.1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5"/>
        </w:rPr>
        <w:t xml:space="preserve"> NDC</w:t>
      </w:r>
    </w:p>
    <w:p w14:paraId="1491C023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82"/>
        </w:tabs>
        <w:spacing w:before="8"/>
        <w:ind w:left="1682" w:hanging="422"/>
        <w:rPr>
          <w:rFonts w:ascii="Courier New" w:hAnsi="Courier New"/>
          <w:color w:val="808080"/>
          <w:sz w:val="20"/>
        </w:rPr>
      </w:pPr>
      <w:r>
        <w:rPr>
          <w:color w:val="808080"/>
        </w:rPr>
        <w:t>1.2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vyhrazeného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(KIVS)</w:t>
      </w:r>
    </w:p>
    <w:p w14:paraId="3684AA53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82"/>
        </w:tabs>
        <w:spacing w:before="5"/>
        <w:ind w:left="1682" w:hanging="422"/>
        <w:rPr>
          <w:rFonts w:ascii="Courier New" w:hAnsi="Courier New"/>
          <w:color w:val="808080"/>
          <w:sz w:val="20"/>
        </w:rPr>
      </w:pPr>
      <w:r>
        <w:rPr>
          <w:color w:val="808080"/>
        </w:rPr>
        <w:t>1.4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  <w:spacing w:val="-4"/>
        </w:rPr>
        <w:t>IPSec</w:t>
      </w:r>
      <w:proofErr w:type="spellEnd"/>
    </w:p>
    <w:p w14:paraId="1A87010E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7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2.1.1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Publikace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CMS</w:t>
      </w:r>
    </w:p>
    <w:p w14:paraId="484033D4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2.2.0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Konzumace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CMS</w:t>
      </w:r>
    </w:p>
    <w:p w14:paraId="62111944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165"/>
        <w:ind w:left="90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Technickou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analýzu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služeb</w:t>
      </w:r>
    </w:p>
    <w:p w14:paraId="450329F5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2.0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Komunikace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IS</w:t>
      </w:r>
    </w:p>
    <w:p w14:paraId="256D7732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82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3.0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Samospráva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DNS</w:t>
      </w:r>
    </w:p>
    <w:p w14:paraId="73826ECF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83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6.0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Aktualizační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servery</w:t>
      </w:r>
    </w:p>
    <w:p w14:paraId="6DE1FD7F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29" w:line="450" w:lineRule="exact"/>
        <w:ind w:right="2456" w:firstLine="36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Dodání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analýz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LLD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základní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funkcionality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portálu. Akceptační kritéria Portálu CMS 2.5 pro Dílčí část Plnění I</w:t>
      </w:r>
    </w:p>
    <w:p w14:paraId="11C6EC8C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900"/>
        </w:tabs>
        <w:spacing w:before="77"/>
        <w:ind w:left="900"/>
        <w:rPr>
          <w:rFonts w:ascii="Symbol" w:hAnsi="Symbol"/>
          <w:color w:val="808080"/>
        </w:rPr>
      </w:pPr>
      <w:r>
        <w:rPr>
          <w:color w:val="808080"/>
        </w:rPr>
        <w:t>Reálné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předvedení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funkčností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2.5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statických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tzv.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  <w:spacing w:val="-4"/>
        </w:rPr>
        <w:t>mock</w:t>
      </w:r>
      <w:proofErr w:type="spellEnd"/>
    </w:p>
    <w:p w14:paraId="176D70A2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74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Přihlášení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light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Portálu</w:t>
      </w:r>
    </w:p>
    <w:p w14:paraId="5C86AC0D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Vytvoření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Požadavku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kategorie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1.0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Připojení</w:t>
      </w:r>
    </w:p>
    <w:p w14:paraId="35834737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Přihlášení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Portálu</w:t>
      </w:r>
    </w:p>
    <w:p w14:paraId="084FD051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7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Vytvoření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Požadavku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službu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Publikace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CMS</w:t>
      </w:r>
    </w:p>
    <w:p w14:paraId="78F763E7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Zobrazení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všech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tiketů</w:t>
      </w:r>
    </w:p>
    <w:p w14:paraId="45C082C3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7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Editace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textu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nápovědy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redakčního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systému</w:t>
      </w:r>
    </w:p>
    <w:p w14:paraId="056557C6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900"/>
        </w:tabs>
        <w:spacing w:before="56"/>
        <w:ind w:left="900"/>
        <w:rPr>
          <w:rFonts w:ascii="Symbol" w:hAnsi="Symbol"/>
          <w:color w:val="808080"/>
        </w:rPr>
      </w:pP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analýz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LLD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základní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funkcionality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portálu.</w:t>
      </w:r>
    </w:p>
    <w:p w14:paraId="1BE4EDBF" w14:textId="77777777" w:rsidR="00306F04" w:rsidRDefault="00306F04">
      <w:pPr>
        <w:rPr>
          <w:rFonts w:ascii="Symbol" w:hAnsi="Symbol"/>
        </w:rPr>
        <w:sectPr w:rsidR="00306F04">
          <w:pgSz w:w="11920" w:h="16850"/>
          <w:pgMar w:top="1900" w:right="600" w:bottom="980" w:left="840" w:header="413" w:footer="787" w:gutter="0"/>
          <w:cols w:space="708"/>
        </w:sectPr>
      </w:pPr>
    </w:p>
    <w:p w14:paraId="38816F4F" w14:textId="77777777" w:rsidR="00306F04" w:rsidRDefault="00E4692A">
      <w:pPr>
        <w:pStyle w:val="Zkladntext"/>
        <w:spacing w:before="84" w:line="312" w:lineRule="auto"/>
        <w:ind w:left="180" w:right="118"/>
        <w:jc w:val="both"/>
      </w:pPr>
      <w:r>
        <w:rPr>
          <w:b/>
          <w:color w:val="808080"/>
          <w:u w:val="single" w:color="808080"/>
        </w:rPr>
        <w:lastRenderedPageBreak/>
        <w:t>Dílčí část Plnění II</w:t>
      </w:r>
      <w:r>
        <w:rPr>
          <w:b/>
          <w:color w:val="808080"/>
        </w:rPr>
        <w:t xml:space="preserve"> </w:t>
      </w:r>
      <w:r>
        <w:rPr>
          <w:color w:val="808080"/>
        </w:rPr>
        <w:t>– termín do 15. 5. 2025 – Předvedení funkčních částí komponent Portálu včetně integrace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okolními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</w:t>
      </w:r>
      <w:proofErr w:type="spellStart"/>
      <w:r>
        <w:rPr>
          <w:color w:val="808080"/>
        </w:rPr>
        <w:t>ControlDesk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Active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Directory</w:t>
      </w:r>
      <w:proofErr w:type="spellEnd"/>
      <w:r>
        <w:rPr>
          <w:color w:val="808080"/>
        </w:rPr>
        <w:t>, DNS)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 CMS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2.5. Participace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 doložení splnění milníku projektu CMS DSŘ.</w:t>
      </w:r>
    </w:p>
    <w:p w14:paraId="58980902" w14:textId="77777777" w:rsidR="00306F04" w:rsidRDefault="00E4692A">
      <w:pPr>
        <w:pStyle w:val="Zkladntext"/>
        <w:ind w:left="180" w:right="113"/>
        <w:jc w:val="both"/>
      </w:pPr>
      <w:r>
        <w:rPr>
          <w:color w:val="808080"/>
        </w:rPr>
        <w:t xml:space="preserve">Vývoj a implementace základních funkcionalit portálu do prostředí CMS 2.5 pro doložení splnění Milníku </w:t>
      </w:r>
      <w:r>
        <w:rPr>
          <w:color w:val="808080"/>
          <w:spacing w:val="-2"/>
        </w:rPr>
        <w:t>projektu;</w:t>
      </w:r>
    </w:p>
    <w:p w14:paraId="5B9E6D5D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20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Dvě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oddělené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části Portálu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oddělené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frontend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Light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verzi</w:t>
      </w:r>
    </w:p>
    <w:p w14:paraId="67D6683E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line="307" w:lineRule="auto"/>
        <w:ind w:right="115"/>
        <w:jc w:val="both"/>
        <w:rPr>
          <w:rFonts w:ascii="Courier New" w:hAnsi="Courier New"/>
          <w:color w:val="808080"/>
          <w:sz w:val="20"/>
        </w:rPr>
      </w:pPr>
      <w:r>
        <w:rPr>
          <w:color w:val="808080"/>
        </w:rPr>
        <w:t xml:space="preserve">Část funkcionalit musí být dostupná z internetu, část pouze z prostředí CMS. Proto je řešení portálu rozděleno do dvou částí. Část </w:t>
      </w:r>
      <w:proofErr w:type="spellStart"/>
      <w:r>
        <w:rPr>
          <w:color w:val="808080"/>
        </w:rPr>
        <w:t>Light</w:t>
      </w:r>
      <w:proofErr w:type="spellEnd"/>
      <w:r>
        <w:rPr>
          <w:color w:val="808080"/>
        </w:rPr>
        <w:t xml:space="preserve"> verze je dostupná z internetu s omezenou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funkcionalitou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část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dostupná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verze Portálu se dále dělí na veřejnou a neveřejnou část. Neveřejná část se zobrazí uživatelům po přihlášení.</w:t>
      </w:r>
    </w:p>
    <w:p w14:paraId="2769FC19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32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Katalog</w:t>
      </w:r>
      <w:r>
        <w:rPr>
          <w:color w:val="808080"/>
          <w:spacing w:val="-2"/>
        </w:rPr>
        <w:t xml:space="preserve"> služeb</w:t>
      </w:r>
    </w:p>
    <w:p w14:paraId="27F9224D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line="304" w:lineRule="auto"/>
        <w:ind w:right="110"/>
        <w:jc w:val="both"/>
        <w:rPr>
          <w:rFonts w:ascii="Courier New" w:hAnsi="Courier New"/>
          <w:color w:val="808080"/>
          <w:sz w:val="20"/>
        </w:rPr>
      </w:pPr>
      <w:r>
        <w:rPr>
          <w:color w:val="808080"/>
        </w:rPr>
        <w:t>Katalog služeb zobrazovaný podle zadané konfigurace zobrazující všechny služby, umožňující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přechod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žádost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implementovaných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integrace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na zdroj dat </w:t>
      </w:r>
      <w:proofErr w:type="spellStart"/>
      <w:r>
        <w:rPr>
          <w:color w:val="808080"/>
        </w:rPr>
        <w:t>ControlDesk</w:t>
      </w:r>
      <w:proofErr w:type="spellEnd"/>
    </w:p>
    <w:p w14:paraId="1BA5A7EF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133"/>
        <w:rPr>
          <w:i/>
        </w:rPr>
      </w:pPr>
      <w:r>
        <w:rPr>
          <w:i/>
          <w:color w:val="808080"/>
        </w:rPr>
        <w:t>1.1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Připojení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do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CMS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z</w:t>
      </w:r>
      <w:r>
        <w:rPr>
          <w:i/>
          <w:color w:val="808080"/>
          <w:spacing w:val="-5"/>
        </w:rPr>
        <w:t xml:space="preserve"> NDC</w:t>
      </w:r>
    </w:p>
    <w:p w14:paraId="3D284BFF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19"/>
        <w:rPr>
          <w:i/>
        </w:rPr>
      </w:pPr>
      <w:r>
        <w:rPr>
          <w:i/>
          <w:color w:val="808080"/>
        </w:rPr>
        <w:t>1.2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Připojení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prostřednictvím</w:t>
      </w:r>
      <w:r>
        <w:rPr>
          <w:i/>
          <w:color w:val="808080"/>
          <w:spacing w:val="-10"/>
        </w:rPr>
        <w:t xml:space="preserve"> </w:t>
      </w:r>
      <w:r>
        <w:rPr>
          <w:i/>
          <w:color w:val="808080"/>
        </w:rPr>
        <w:t>vyhrazeného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připojení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  <w:spacing w:val="-2"/>
        </w:rPr>
        <w:t>(KIVS)</w:t>
      </w:r>
    </w:p>
    <w:p w14:paraId="4DF85D1D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20"/>
        <w:rPr>
          <w:i/>
        </w:rPr>
      </w:pPr>
      <w:r>
        <w:rPr>
          <w:i/>
          <w:color w:val="808080"/>
        </w:rPr>
        <w:t>1.4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Připojení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do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CMS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přes</w:t>
      </w:r>
      <w:r>
        <w:rPr>
          <w:i/>
          <w:color w:val="808080"/>
          <w:spacing w:val="-4"/>
        </w:rPr>
        <w:t xml:space="preserve"> </w:t>
      </w:r>
      <w:proofErr w:type="spellStart"/>
      <w:r>
        <w:rPr>
          <w:i/>
          <w:color w:val="808080"/>
          <w:spacing w:val="-4"/>
        </w:rPr>
        <w:t>IPSec</w:t>
      </w:r>
      <w:proofErr w:type="spellEnd"/>
    </w:p>
    <w:p w14:paraId="4C18F574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21"/>
        <w:rPr>
          <w:i/>
        </w:rPr>
      </w:pPr>
      <w:r>
        <w:rPr>
          <w:i/>
          <w:color w:val="808080"/>
        </w:rPr>
        <w:t>2.1.1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Publikace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IS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do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  <w:spacing w:val="-5"/>
        </w:rPr>
        <w:t>CMS</w:t>
      </w:r>
    </w:p>
    <w:p w14:paraId="748D4DC3" w14:textId="77777777" w:rsidR="00306F04" w:rsidRDefault="00E4692A">
      <w:pPr>
        <w:pStyle w:val="Odstavecseseznamem"/>
        <w:numPr>
          <w:ilvl w:val="3"/>
          <w:numId w:val="1"/>
        </w:numPr>
        <w:tabs>
          <w:tab w:val="left" w:pos="2340"/>
        </w:tabs>
        <w:spacing w:before="21"/>
        <w:rPr>
          <w:i/>
        </w:rPr>
      </w:pPr>
      <w:r>
        <w:rPr>
          <w:i/>
          <w:color w:val="808080"/>
        </w:rPr>
        <w:t>2.2.0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Konzumace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IS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v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  <w:spacing w:val="-5"/>
        </w:rPr>
        <w:t>CMS</w:t>
      </w:r>
    </w:p>
    <w:p w14:paraId="6BED1DE2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6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6.1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Aktualizační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Windows</w:t>
      </w:r>
    </w:p>
    <w:p w14:paraId="02A0649C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68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Zobrazení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seznamu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požadavků</w:t>
      </w:r>
    </w:p>
    <w:p w14:paraId="5E4071BD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line="295" w:lineRule="auto"/>
        <w:ind w:right="113"/>
        <w:jc w:val="both"/>
        <w:rPr>
          <w:rFonts w:ascii="Courier New" w:hAnsi="Courier New"/>
          <w:color w:val="808080"/>
          <w:sz w:val="20"/>
        </w:rPr>
      </w:pPr>
      <w:r>
        <w:rPr>
          <w:color w:val="808080"/>
        </w:rPr>
        <w:t>Portál načítá a zobrazuje aktuální požadavky pro daný subjekt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dat poskytnutých </w:t>
      </w:r>
      <w:proofErr w:type="spellStart"/>
      <w:r>
        <w:rPr>
          <w:color w:val="808080"/>
        </w:rPr>
        <w:t>ControlDeskem</w:t>
      </w:r>
      <w:proofErr w:type="spellEnd"/>
      <w:r>
        <w:rPr>
          <w:color w:val="808080"/>
        </w:rPr>
        <w:t xml:space="preserve"> (integrace)</w:t>
      </w:r>
    </w:p>
    <w:p w14:paraId="69583AEC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41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Zobrazení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seznamu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incidentů</w:t>
      </w:r>
    </w:p>
    <w:p w14:paraId="78D969B7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line="295" w:lineRule="auto"/>
        <w:ind w:right="113"/>
        <w:jc w:val="both"/>
        <w:rPr>
          <w:rFonts w:ascii="Courier New" w:hAnsi="Courier New"/>
          <w:color w:val="808080"/>
          <w:sz w:val="20"/>
        </w:rPr>
      </w:pPr>
      <w:r>
        <w:rPr>
          <w:color w:val="808080"/>
        </w:rPr>
        <w:t xml:space="preserve">Portál načítá a zobrazuje aktuální incidenty pro daný subjekt z dat poskytnutých </w:t>
      </w:r>
      <w:proofErr w:type="spellStart"/>
      <w:r>
        <w:rPr>
          <w:color w:val="808080"/>
        </w:rPr>
        <w:t>ControlDeskem</w:t>
      </w:r>
      <w:proofErr w:type="spellEnd"/>
      <w:r>
        <w:rPr>
          <w:color w:val="808080"/>
        </w:rPr>
        <w:t xml:space="preserve"> (integrace) a umožňuje založení incidentu.</w:t>
      </w:r>
    </w:p>
    <w:p w14:paraId="47B98698" w14:textId="77777777" w:rsidR="00306F04" w:rsidRDefault="00E4692A">
      <w:pPr>
        <w:pStyle w:val="Nadpis1"/>
        <w:numPr>
          <w:ilvl w:val="1"/>
          <w:numId w:val="1"/>
        </w:numPr>
        <w:tabs>
          <w:tab w:val="left" w:pos="899"/>
        </w:tabs>
        <w:spacing w:before="143"/>
        <w:ind w:left="899" w:hanging="359"/>
        <w:jc w:val="both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Moje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služby</w:t>
      </w:r>
    </w:p>
    <w:p w14:paraId="336D4B76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line="295" w:lineRule="auto"/>
        <w:ind w:right="111"/>
        <w:rPr>
          <w:rFonts w:ascii="Courier New" w:hAnsi="Courier New"/>
          <w:color w:val="808080"/>
          <w:sz w:val="20"/>
        </w:rPr>
      </w:pPr>
      <w:r>
        <w:rPr>
          <w:color w:val="808080"/>
        </w:rPr>
        <w:t>Portál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načítá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zobrazuje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aktuální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business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instance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subjekt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 xml:space="preserve">poskytnutých </w:t>
      </w:r>
      <w:proofErr w:type="spellStart"/>
      <w:r>
        <w:rPr>
          <w:color w:val="808080"/>
        </w:rPr>
        <w:t>ControlDeskem</w:t>
      </w:r>
      <w:proofErr w:type="spellEnd"/>
      <w:r>
        <w:rPr>
          <w:color w:val="808080"/>
        </w:rPr>
        <w:t xml:space="preserve"> (integrace).</w:t>
      </w:r>
    </w:p>
    <w:p w14:paraId="02F4CA55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20"/>
        </w:tabs>
        <w:spacing w:before="141" w:line="295" w:lineRule="auto"/>
        <w:ind w:right="111"/>
        <w:rPr>
          <w:rFonts w:ascii="Courier New" w:hAnsi="Courier New"/>
          <w:color w:val="808080"/>
          <w:sz w:val="20"/>
        </w:rPr>
      </w:pPr>
      <w:r>
        <w:rPr>
          <w:color w:val="808080"/>
        </w:rPr>
        <w:t>Zobrazení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detailu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služby,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již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implementované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funkcionality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80"/>
        </w:rPr>
        <w:t xml:space="preserve"> </w:t>
      </w:r>
      <w:proofErr w:type="spellStart"/>
      <w:r>
        <w:rPr>
          <w:color w:val="808080"/>
        </w:rPr>
        <w:t>ControlDesku</w:t>
      </w:r>
      <w:proofErr w:type="spellEnd"/>
      <w:r>
        <w:rPr>
          <w:color w:val="808080"/>
        </w:rPr>
        <w:t xml:space="preserve"> </w:t>
      </w:r>
      <w:r>
        <w:rPr>
          <w:color w:val="808080"/>
          <w:spacing w:val="-2"/>
        </w:rPr>
        <w:t>(integrace).</w:t>
      </w:r>
    </w:p>
    <w:p w14:paraId="0402D7E7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142"/>
        <w:ind w:left="90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Založení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služby</w:t>
      </w:r>
    </w:p>
    <w:p w14:paraId="7C217529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98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1.1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5"/>
        </w:rPr>
        <w:t xml:space="preserve"> NDC</w:t>
      </w:r>
    </w:p>
    <w:p w14:paraId="2A98983A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82"/>
        </w:tabs>
        <w:spacing w:before="8"/>
        <w:ind w:left="1682" w:hanging="422"/>
        <w:rPr>
          <w:rFonts w:ascii="Courier New" w:hAnsi="Courier New"/>
          <w:color w:val="808080"/>
          <w:sz w:val="20"/>
        </w:rPr>
      </w:pPr>
      <w:r>
        <w:rPr>
          <w:color w:val="808080"/>
        </w:rPr>
        <w:t>1.2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vyhrazeného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(KIVS)</w:t>
      </w:r>
    </w:p>
    <w:p w14:paraId="3B14BAD1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82"/>
        </w:tabs>
        <w:spacing w:before="7"/>
        <w:ind w:left="1682" w:hanging="422"/>
        <w:rPr>
          <w:rFonts w:ascii="Courier New" w:hAnsi="Courier New"/>
          <w:color w:val="808080"/>
          <w:sz w:val="20"/>
        </w:rPr>
      </w:pPr>
      <w:r>
        <w:rPr>
          <w:color w:val="808080"/>
        </w:rPr>
        <w:t>1.4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  <w:spacing w:val="-4"/>
        </w:rPr>
        <w:t>IPSec</w:t>
      </w:r>
      <w:proofErr w:type="spellEnd"/>
    </w:p>
    <w:p w14:paraId="254FC449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2.1.1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Publikace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CMS</w:t>
      </w:r>
    </w:p>
    <w:p w14:paraId="0029EEA1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7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2.2.0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Konzumace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CMS</w:t>
      </w:r>
    </w:p>
    <w:p w14:paraId="63B43C40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6.1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Aktualizační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Windows</w:t>
      </w:r>
    </w:p>
    <w:p w14:paraId="14785213" w14:textId="77777777" w:rsidR="00306F04" w:rsidRDefault="00306F04">
      <w:pPr>
        <w:rPr>
          <w:rFonts w:ascii="Courier New" w:hAnsi="Courier New"/>
          <w:sz w:val="20"/>
        </w:rPr>
        <w:sectPr w:rsidR="00306F04">
          <w:pgSz w:w="11920" w:h="16850"/>
          <w:pgMar w:top="1900" w:right="600" w:bottom="980" w:left="840" w:header="413" w:footer="787" w:gutter="0"/>
          <w:cols w:space="708"/>
        </w:sectPr>
      </w:pPr>
    </w:p>
    <w:p w14:paraId="66F15733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84"/>
        <w:ind w:left="90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lastRenderedPageBreak/>
        <w:t>Technickou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analýzu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služeb</w:t>
      </w:r>
    </w:p>
    <w:p w14:paraId="53AB377D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195"/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7.0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Certifikační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autorita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CMS</w:t>
      </w:r>
    </w:p>
    <w:p w14:paraId="6A7C88D4" w14:textId="77777777" w:rsidR="00306F04" w:rsidRDefault="00E4692A">
      <w:pPr>
        <w:pStyle w:val="Nadpis1"/>
        <w:numPr>
          <w:ilvl w:val="1"/>
          <w:numId w:val="1"/>
        </w:numPr>
        <w:tabs>
          <w:tab w:val="left" w:pos="900"/>
        </w:tabs>
        <w:spacing w:before="183"/>
        <w:ind w:left="900"/>
        <w:rPr>
          <w:rFonts w:ascii="Symbol" w:hAnsi="Symbol"/>
          <w:b w:val="0"/>
          <w:color w:val="808080"/>
          <w:sz w:val="20"/>
        </w:rPr>
      </w:pPr>
      <w:r>
        <w:rPr>
          <w:color w:val="808080"/>
        </w:rPr>
        <w:t>Profil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uživatele</w:t>
      </w:r>
    </w:p>
    <w:p w14:paraId="469A25BA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ind w:left="1619" w:hanging="359"/>
        <w:rPr>
          <w:rFonts w:ascii="Courier New" w:hAnsi="Courier New"/>
          <w:color w:val="808080"/>
          <w:sz w:val="20"/>
        </w:rPr>
      </w:pPr>
      <w:r>
        <w:rPr>
          <w:color w:val="808080"/>
        </w:rPr>
        <w:t>Zobrazení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profilu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uživatele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přihlášeném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uživateli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načtená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CAAIS.</w:t>
      </w:r>
    </w:p>
    <w:p w14:paraId="22A61BF3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900"/>
        </w:tabs>
        <w:spacing w:before="182"/>
        <w:ind w:left="900"/>
        <w:rPr>
          <w:rFonts w:ascii="Symbol" w:hAnsi="Symbol"/>
          <w:color w:val="808080"/>
          <w:sz w:val="20"/>
        </w:rPr>
      </w:pPr>
      <w:r>
        <w:rPr>
          <w:b/>
          <w:color w:val="808080"/>
        </w:rPr>
        <w:t>Automatizované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testy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vyvinuté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implementované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služby</w:t>
      </w:r>
      <w:r>
        <w:rPr>
          <w:b/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funkcionality</w:t>
      </w:r>
    </w:p>
    <w:p w14:paraId="598B08C6" w14:textId="77777777" w:rsidR="00306F04" w:rsidRDefault="00306F04">
      <w:pPr>
        <w:pStyle w:val="Zkladntext"/>
        <w:ind w:left="0"/>
      </w:pPr>
    </w:p>
    <w:p w14:paraId="45DC896B" w14:textId="77777777" w:rsidR="00306F04" w:rsidRDefault="00306F04">
      <w:pPr>
        <w:pStyle w:val="Zkladntext"/>
        <w:spacing w:before="64"/>
        <w:ind w:left="0"/>
      </w:pPr>
    </w:p>
    <w:p w14:paraId="3890A085" w14:textId="77777777" w:rsidR="00306F04" w:rsidRDefault="00E4692A">
      <w:pPr>
        <w:pStyle w:val="Zkladntext"/>
        <w:ind w:left="180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kritéria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2.5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část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15.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4"/>
        </w:rPr>
        <w:t xml:space="preserve"> 2025</w:t>
      </w:r>
    </w:p>
    <w:p w14:paraId="1F6ACF35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900"/>
        </w:tabs>
        <w:spacing w:before="119"/>
        <w:ind w:left="900"/>
        <w:rPr>
          <w:rFonts w:ascii="Symbol" w:hAnsi="Symbol"/>
          <w:color w:val="808080"/>
        </w:rPr>
      </w:pPr>
      <w:r>
        <w:rPr>
          <w:color w:val="808080"/>
        </w:rPr>
        <w:t>Reálné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předvedení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funkčností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2.5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pomoci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čerpání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ControlDesku</w:t>
      </w:r>
      <w:proofErr w:type="spellEnd"/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(integrace)</w:t>
      </w:r>
    </w:p>
    <w:p w14:paraId="5F9BE344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77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Přihlášení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light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internetu</w:t>
      </w:r>
    </w:p>
    <w:p w14:paraId="7A6A9EB0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Vytvoření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Požadavku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službu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vyhrazeného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(KIVS)</w:t>
      </w:r>
    </w:p>
    <w:p w14:paraId="6756B0DC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7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Přihlášení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pomocí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již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objednaného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připojení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KIVS</w:t>
      </w:r>
    </w:p>
    <w:p w14:paraId="03CBC98F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Vytvoření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Požadavku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službu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Publikace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5"/>
        </w:rPr>
        <w:t xml:space="preserve"> CMS</w:t>
      </w:r>
    </w:p>
    <w:p w14:paraId="3C001A10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7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Vytvoření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Incidentu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existující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služby</w:t>
      </w:r>
    </w:p>
    <w:p w14:paraId="6AF4AA9B" w14:textId="77777777" w:rsidR="00306F04" w:rsidRDefault="00E4692A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  <w:rPr>
          <w:rFonts w:ascii="Courier New" w:hAnsi="Courier New"/>
          <w:color w:val="808080"/>
        </w:rPr>
      </w:pPr>
      <w:r>
        <w:rPr>
          <w:color w:val="808080"/>
        </w:rPr>
        <w:t>Zobrazení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všech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tiketů</w:t>
      </w:r>
    </w:p>
    <w:p w14:paraId="4741F17F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900"/>
        </w:tabs>
        <w:spacing w:before="56"/>
        <w:ind w:left="900"/>
        <w:rPr>
          <w:rFonts w:ascii="Symbol" w:hAnsi="Symbol"/>
          <w:color w:val="808080"/>
        </w:rPr>
      </w:pPr>
      <w:r>
        <w:rPr>
          <w:color w:val="808080"/>
        </w:rPr>
        <w:t>Dodání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analýzy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certifikační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autority</w:t>
      </w:r>
    </w:p>
    <w:p w14:paraId="47DA7246" w14:textId="77777777" w:rsidR="00306F04" w:rsidRDefault="00E4692A">
      <w:pPr>
        <w:pStyle w:val="Odstavecseseznamem"/>
        <w:numPr>
          <w:ilvl w:val="1"/>
          <w:numId w:val="1"/>
        </w:numPr>
        <w:tabs>
          <w:tab w:val="left" w:pos="900"/>
        </w:tabs>
        <w:spacing w:before="74"/>
        <w:ind w:left="900"/>
        <w:rPr>
          <w:rFonts w:ascii="Symbol" w:hAnsi="Symbol"/>
          <w:color w:val="808080"/>
        </w:rPr>
      </w:pPr>
      <w:r>
        <w:rPr>
          <w:color w:val="808080"/>
        </w:rPr>
        <w:t>Dodání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automatizovaných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testovacích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scénářů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Portál</w:t>
      </w:r>
    </w:p>
    <w:sectPr w:rsidR="00306F04">
      <w:pgSz w:w="11920" w:h="16850"/>
      <w:pgMar w:top="1900" w:right="600" w:bottom="980" w:left="840" w:header="413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B883" w14:textId="77777777" w:rsidR="00E4692A" w:rsidRDefault="00E4692A">
      <w:r>
        <w:separator/>
      </w:r>
    </w:p>
  </w:endnote>
  <w:endnote w:type="continuationSeparator" w:id="0">
    <w:p w14:paraId="656F91A8" w14:textId="77777777" w:rsidR="00E4692A" w:rsidRDefault="00E4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1CE4" w14:textId="03E50BB2" w:rsidR="00E4692A" w:rsidRDefault="00E4692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9696" behindDoc="0" locked="0" layoutInCell="1" allowOverlap="1" wp14:anchorId="04FE569A" wp14:editId="21C9D9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9745944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98030" w14:textId="6F278F05" w:rsidR="00E4692A" w:rsidRPr="00E4692A" w:rsidRDefault="00E4692A" w:rsidP="00E46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4692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E56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389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textbox style="mso-fit-shape-to-text:t" inset="0,0,0,15pt">
                <w:txbxContent>
                  <w:p w14:paraId="4C298030" w14:textId="6F278F05" w:rsidR="00E4692A" w:rsidRPr="00E4692A" w:rsidRDefault="00E4692A" w:rsidP="00E4692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4692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FCB0" w14:textId="7A4125F7" w:rsidR="00306F04" w:rsidRDefault="00E4692A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0" locked="0" layoutInCell="1" allowOverlap="1" wp14:anchorId="305A6E1E" wp14:editId="6CFC1AB5">
              <wp:simplePos x="53340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9959871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8B9D1" w14:textId="216D603E" w:rsidR="00E4692A" w:rsidRPr="00E4692A" w:rsidRDefault="00E4692A" w:rsidP="00E46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4692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A6E1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390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textbox style="mso-fit-shape-to-text:t" inset="0,0,0,15pt">
                <w:txbxContent>
                  <w:p w14:paraId="5C28B9D1" w14:textId="216D603E" w:rsidR="00E4692A" w:rsidRPr="00E4692A" w:rsidRDefault="00E4692A" w:rsidP="00E4692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4692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67C4166B" wp14:editId="689CEE45">
              <wp:simplePos x="0" y="0"/>
              <wp:positionH relativeFrom="page">
                <wp:posOffset>6858000</wp:posOffset>
              </wp:positionH>
              <wp:positionV relativeFrom="page">
                <wp:posOffset>10054463</wp:posOffset>
              </wp:positionV>
              <wp:extent cx="15303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FC6D0" w14:textId="77777777" w:rsidR="00306F04" w:rsidRDefault="00E4692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C4166B" id="Textbox 5" o:spid="_x0000_s1030" type="#_x0000_t202" style="position:absolute;margin-left:540pt;margin-top:791.7pt;width:12.05pt;height:12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1RlwEAACEDAAAOAAAAZHJzL2Uyb0RvYy54bWysUt2OEyEUvjfxHQj3dqZd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" filled="f" stroked="f">
              <v:textbox inset="0,0,0,0">
                <w:txbxContent>
                  <w:p w14:paraId="525FC6D0" w14:textId="77777777" w:rsidR="00306F04" w:rsidRDefault="00E4692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7648" behindDoc="1" locked="0" layoutInCell="1" allowOverlap="1" wp14:anchorId="676DC061" wp14:editId="787A37FB">
              <wp:simplePos x="0" y="0"/>
              <wp:positionH relativeFrom="page">
                <wp:posOffset>3311778</wp:posOffset>
              </wp:positionH>
              <wp:positionV relativeFrom="page">
                <wp:posOffset>10363834</wp:posOffset>
              </wp:positionV>
              <wp:extent cx="92265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63527" w14:textId="77777777" w:rsidR="00306F04" w:rsidRDefault="00E4692A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6DC061" id="Textbox 6" o:spid="_x0000_s1031" type="#_x0000_t202" style="position:absolute;margin-left:260.75pt;margin-top:816.05pt;width:72.65pt;height:12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" filled="f" stroked="f">
              <v:textbox inset="0,0,0,0">
                <w:txbxContent>
                  <w:p w14:paraId="1E163527" w14:textId="77777777" w:rsidR="00306F04" w:rsidRDefault="00E4692A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AA1D" w14:textId="1740F880" w:rsidR="00E4692A" w:rsidRDefault="00E4692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8672" behindDoc="0" locked="0" layoutInCell="1" allowOverlap="1" wp14:anchorId="328A0A63" wp14:editId="3AE044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332504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109E4" w14:textId="3E65379C" w:rsidR="00E4692A" w:rsidRPr="00E4692A" w:rsidRDefault="00E4692A" w:rsidP="00E469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4692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A0A6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Interní informace" style="position:absolute;margin-left:0;margin-top:0;width:70.75pt;height:27.2pt;z-index:487388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318109E4" w14:textId="3E65379C" w:rsidR="00E4692A" w:rsidRPr="00E4692A" w:rsidRDefault="00E4692A" w:rsidP="00E4692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4692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69CD" w14:textId="77777777" w:rsidR="00E4692A" w:rsidRDefault="00E4692A">
      <w:r>
        <w:separator/>
      </w:r>
    </w:p>
  </w:footnote>
  <w:footnote w:type="continuationSeparator" w:id="0">
    <w:p w14:paraId="522A4041" w14:textId="77777777" w:rsidR="00E4692A" w:rsidRDefault="00E4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0169" w14:textId="77777777" w:rsidR="00306F04" w:rsidRDefault="00E4692A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85088" behindDoc="1" locked="0" layoutInCell="1" allowOverlap="1" wp14:anchorId="265AB1F5" wp14:editId="0069C053">
          <wp:simplePos x="0" y="0"/>
          <wp:positionH relativeFrom="page">
            <wp:posOffset>2563413</wp:posOffset>
          </wp:positionH>
          <wp:positionV relativeFrom="page">
            <wp:posOffset>262254</wp:posOffset>
          </wp:positionV>
          <wp:extent cx="1317071" cy="5044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071" cy="504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5600" behindDoc="1" locked="0" layoutInCell="1" allowOverlap="1" wp14:anchorId="7403EC18" wp14:editId="55853A8C">
          <wp:simplePos x="0" y="0"/>
          <wp:positionH relativeFrom="page">
            <wp:posOffset>675131</wp:posOffset>
          </wp:positionH>
          <wp:positionV relativeFrom="page">
            <wp:posOffset>458168</wp:posOffset>
          </wp:positionV>
          <wp:extent cx="1394460" cy="37763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4460" cy="377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6112" behindDoc="1" locked="0" layoutInCell="1" allowOverlap="1" wp14:anchorId="7323EF63" wp14:editId="44A3A3B3">
          <wp:simplePos x="0" y="0"/>
          <wp:positionH relativeFrom="page">
            <wp:posOffset>5440679</wp:posOffset>
          </wp:positionH>
          <wp:positionV relativeFrom="page">
            <wp:posOffset>495299</wp:posOffset>
          </wp:positionV>
          <wp:extent cx="1102880" cy="3263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8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6624" behindDoc="1" locked="0" layoutInCell="1" allowOverlap="1" wp14:anchorId="54CBD1E2" wp14:editId="2A3FAC5C">
          <wp:simplePos x="0" y="0"/>
          <wp:positionH relativeFrom="page">
            <wp:posOffset>3985259</wp:posOffset>
          </wp:positionH>
          <wp:positionV relativeFrom="page">
            <wp:posOffset>564552</wp:posOffset>
          </wp:positionV>
          <wp:extent cx="1087119" cy="29764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87119" cy="297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966D0"/>
    <w:multiLevelType w:val="hybridMultilevel"/>
    <w:tmpl w:val="2ADA4656"/>
    <w:lvl w:ilvl="0" w:tplc="E61A2786">
      <w:start w:val="1"/>
      <w:numFmt w:val="decimal"/>
      <w:lvlText w:val="%1)"/>
      <w:lvlJc w:val="left"/>
      <w:pPr>
        <w:ind w:left="463" w:hanging="359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0"/>
        <w:w w:val="100"/>
        <w:sz w:val="22"/>
        <w:szCs w:val="22"/>
        <w:lang w:val="cs-CZ" w:eastAsia="en-US" w:bidi="ar-SA"/>
      </w:rPr>
    </w:lvl>
    <w:lvl w:ilvl="1" w:tplc="C6D8D81C">
      <w:numFmt w:val="bullet"/>
      <w:lvlText w:val=""/>
      <w:lvlJc w:val="left"/>
      <w:pPr>
        <w:ind w:left="180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4106EA46"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 w:hint="default"/>
        <w:spacing w:val="0"/>
        <w:w w:val="100"/>
        <w:lang w:val="cs-CZ" w:eastAsia="en-US" w:bidi="ar-SA"/>
      </w:rPr>
    </w:lvl>
    <w:lvl w:ilvl="3" w:tplc="04EE968A">
      <w:numFmt w:val="bullet"/>
      <w:lvlText w:val=""/>
      <w:lvlJc w:val="left"/>
      <w:pPr>
        <w:ind w:left="23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99"/>
        <w:sz w:val="20"/>
        <w:szCs w:val="20"/>
        <w:lang w:val="cs-CZ" w:eastAsia="en-US" w:bidi="ar-SA"/>
      </w:rPr>
    </w:lvl>
    <w:lvl w:ilvl="4" w:tplc="BF4E9548">
      <w:numFmt w:val="bullet"/>
      <w:lvlText w:val="•"/>
      <w:lvlJc w:val="left"/>
      <w:pPr>
        <w:ind w:left="2340" w:hanging="360"/>
      </w:pPr>
      <w:rPr>
        <w:rFonts w:hint="default"/>
        <w:lang w:val="cs-CZ" w:eastAsia="en-US" w:bidi="ar-SA"/>
      </w:rPr>
    </w:lvl>
    <w:lvl w:ilvl="5" w:tplc="8800FB3A">
      <w:numFmt w:val="bullet"/>
      <w:lvlText w:val="•"/>
      <w:lvlJc w:val="left"/>
      <w:pPr>
        <w:ind w:left="3695" w:hanging="360"/>
      </w:pPr>
      <w:rPr>
        <w:rFonts w:hint="default"/>
        <w:lang w:val="cs-CZ" w:eastAsia="en-US" w:bidi="ar-SA"/>
      </w:rPr>
    </w:lvl>
    <w:lvl w:ilvl="6" w:tplc="AC0831EA">
      <w:numFmt w:val="bullet"/>
      <w:lvlText w:val="•"/>
      <w:lvlJc w:val="left"/>
      <w:pPr>
        <w:ind w:left="5050" w:hanging="360"/>
      </w:pPr>
      <w:rPr>
        <w:rFonts w:hint="default"/>
        <w:lang w:val="cs-CZ" w:eastAsia="en-US" w:bidi="ar-SA"/>
      </w:rPr>
    </w:lvl>
    <w:lvl w:ilvl="7" w:tplc="4170F3A4">
      <w:numFmt w:val="bullet"/>
      <w:lvlText w:val="•"/>
      <w:lvlJc w:val="left"/>
      <w:pPr>
        <w:ind w:left="6405" w:hanging="360"/>
      </w:pPr>
      <w:rPr>
        <w:rFonts w:hint="default"/>
        <w:lang w:val="cs-CZ" w:eastAsia="en-US" w:bidi="ar-SA"/>
      </w:rPr>
    </w:lvl>
    <w:lvl w:ilvl="8" w:tplc="7364258A">
      <w:numFmt w:val="bullet"/>
      <w:lvlText w:val="•"/>
      <w:lvlJc w:val="left"/>
      <w:pPr>
        <w:ind w:left="776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4021CAE"/>
    <w:multiLevelType w:val="multilevel"/>
    <w:tmpl w:val="1D56F5F2"/>
    <w:lvl w:ilvl="0">
      <w:start w:val="1"/>
      <w:numFmt w:val="decimal"/>
      <w:lvlText w:val="%1"/>
      <w:lvlJc w:val="left"/>
      <w:pPr>
        <w:ind w:left="450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7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57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00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53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06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59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12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65" w:hanging="358"/>
      </w:pPr>
      <w:rPr>
        <w:rFonts w:hint="default"/>
        <w:lang w:val="cs-CZ" w:eastAsia="en-US" w:bidi="ar-SA"/>
      </w:rPr>
    </w:lvl>
  </w:abstractNum>
  <w:num w:numId="1" w16cid:durableId="447050046">
    <w:abstractNumId w:val="0"/>
  </w:num>
  <w:num w:numId="2" w16cid:durableId="39971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F04"/>
    <w:rsid w:val="00306F04"/>
    <w:rsid w:val="00310E47"/>
    <w:rsid w:val="00E4692A"/>
    <w:rsid w:val="00EC62E9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89CF"/>
  <w15:docId w15:val="{8D75E7A6-6E70-4B75-AE5C-3181DA0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99" w:hanging="35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19"/>
    </w:pPr>
  </w:style>
  <w:style w:type="paragraph" w:styleId="Odstavecseseznamem">
    <w:name w:val="List Paragraph"/>
    <w:basedOn w:val="Normln"/>
    <w:uiPriority w:val="1"/>
    <w:qFormat/>
    <w:pPr>
      <w:spacing w:before="196"/>
      <w:ind w:left="1619" w:hanging="359"/>
    </w:pPr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pat">
    <w:name w:val="footer"/>
    <w:basedOn w:val="Normln"/>
    <w:link w:val="ZpatChar"/>
    <w:uiPriority w:val="99"/>
    <w:unhideWhenUsed/>
    <w:rsid w:val="00E46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92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vcr.cz/npo/clanek/dokumenty-programove-dokumenty-programove-dokumenty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ricom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im.pokorny@naki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mvcr.cz/npo/clanek/dokumenty-programove-dokumenty-programove-dokumenty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2566</Words>
  <Characters>15142</Characters>
  <Application>Microsoft Office Word</Application>
  <DocSecurity>0</DocSecurity>
  <Lines>126</Lines>
  <Paragraphs>35</Paragraphs>
  <ScaleCrop>false</ScaleCrop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3</cp:revision>
  <dcterms:created xsi:type="dcterms:W3CDTF">2025-03-13T23:01:00Z</dcterms:created>
  <dcterms:modified xsi:type="dcterms:W3CDTF">2025-03-14T07:48:00Z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2025-03-13T00:00:00Z</vt:filetime>
  </property>
  <property fmtid="{D5CDD505-2E9C-101B-9397-08002B2CF9AE}" pid="5" name="MSIP_Label_82a99ebc-0f39-4fac-abab-b8d6469272ed_ActionId">
    <vt:lpwstr>c4b397b9-422a-41bd-a4d5-048331206f17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InternÄ‚â€˘ informace (Internal use)</vt:lpwstr>
  </property>
  <property fmtid="{D5CDD505-2E9C-101B-9397-08002B2CF9AE}" pid="10" name="MSIP_Label_82a99ebc-0f39-4fac-abab-b8d6469272ed_SetDate">
    <vt:lpwstr>2024-06-07T18:48:44Z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cb714f9,4d55a8f6,1dc74578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