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1F" w:rsidRDefault="00C4041F" w:rsidP="001255D8">
      <w:pPr>
        <w:pStyle w:val="Nadpis5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SMLOUVA O ZAJIŠTĚNÍ UMĚLECKÉHO VYSTOUPENÍ</w:t>
      </w:r>
    </w:p>
    <w:p w:rsidR="00C4041F" w:rsidRDefault="00C4041F">
      <w:pPr>
        <w:jc w:val="center"/>
        <w:rPr>
          <w:rFonts w:ascii="Arial" w:hAnsi="Arial"/>
          <w:sz w:val="20"/>
          <w:szCs w:val="8"/>
        </w:rPr>
      </w:pPr>
    </w:p>
    <w:p w:rsidR="00C4041F" w:rsidRDefault="00C4041F">
      <w:pPr>
        <w:jc w:val="center"/>
        <w:rPr>
          <w:rFonts w:ascii="Arial" w:hAnsi="Arial"/>
          <w:sz w:val="20"/>
          <w:szCs w:val="8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smluvní strany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2B67BC" w:rsidRDefault="00C35C66" w:rsidP="002B67BC">
      <w:pPr>
        <w:jc w:val="both"/>
        <w:rPr>
          <w:rFonts w:ascii="Arial" w:hAnsi="Arial"/>
          <w:sz w:val="20"/>
          <w:szCs w:val="15"/>
        </w:rPr>
      </w:pPr>
      <w:r w:rsidRPr="00AE1FB8">
        <w:rPr>
          <w:rFonts w:ascii="Arial" w:hAnsi="Arial"/>
          <w:sz w:val="20"/>
          <w:szCs w:val="15"/>
        </w:rPr>
        <w:t xml:space="preserve">1.1. </w:t>
      </w:r>
      <w:r w:rsidR="00C4041F" w:rsidRPr="00AE1FB8">
        <w:rPr>
          <w:rFonts w:ascii="Arial" w:hAnsi="Arial"/>
          <w:sz w:val="20"/>
          <w:szCs w:val="15"/>
        </w:rPr>
        <w:t>Pořadatel</w:t>
      </w:r>
      <w:r w:rsidR="007B662E">
        <w:rPr>
          <w:rFonts w:ascii="Arial" w:hAnsi="Arial"/>
          <w:sz w:val="20"/>
          <w:szCs w:val="15"/>
        </w:rPr>
        <w:t>:</w:t>
      </w:r>
      <w:r w:rsidR="00C4041F" w:rsidRPr="00AE1FB8">
        <w:rPr>
          <w:rFonts w:ascii="Arial" w:hAnsi="Arial"/>
          <w:sz w:val="20"/>
          <w:szCs w:val="15"/>
        </w:rPr>
        <w:t xml:space="preserve"> </w:t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EE0BEC">
        <w:rPr>
          <w:rFonts w:ascii="Arial" w:hAnsi="Arial"/>
          <w:sz w:val="20"/>
          <w:szCs w:val="15"/>
        </w:rPr>
        <w:t xml:space="preserve"> </w:t>
      </w:r>
      <w:r w:rsidR="00AA6FF1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  <w:t>Kulturní zařízení Kadaň, příspěvková organizace</w:t>
      </w:r>
    </w:p>
    <w:p w:rsidR="00AA6FF1" w:rsidRDefault="00AA6FF1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  <w:t>Čechova 147, 432 01 Kadaň</w:t>
      </w:r>
    </w:p>
    <w:p w:rsidR="00AA6FF1" w:rsidRDefault="00AA6FF1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  <w:t>Zastoupená: Janou Čechovou, ředitelkou</w:t>
      </w:r>
    </w:p>
    <w:p w:rsidR="00AA6FF1" w:rsidRDefault="00AA6FF1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>IČO:</w:t>
      </w:r>
      <w:r w:rsidR="007B662E">
        <w:rPr>
          <w:rFonts w:ascii="Arial" w:hAnsi="Arial"/>
          <w:sz w:val="20"/>
          <w:szCs w:val="15"/>
        </w:rPr>
        <w:t xml:space="preserve"> 75110245</w:t>
      </w:r>
    </w:p>
    <w:p w:rsidR="00AA6FF1" w:rsidRDefault="00AA6FF1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>DIČ:CZ</w:t>
      </w:r>
      <w:r w:rsidR="007B662E">
        <w:rPr>
          <w:rFonts w:ascii="Arial" w:hAnsi="Arial"/>
          <w:sz w:val="20"/>
          <w:szCs w:val="15"/>
        </w:rPr>
        <w:t>75110245</w:t>
      </w:r>
      <w:r>
        <w:rPr>
          <w:rFonts w:ascii="Arial" w:hAnsi="Arial"/>
          <w:sz w:val="20"/>
          <w:szCs w:val="15"/>
        </w:rPr>
        <w:br/>
        <w:t xml:space="preserve"> 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>Tel: +420</w:t>
      </w:r>
      <w:r w:rsidR="007B662E">
        <w:rPr>
          <w:rFonts w:ascii="Arial" w:hAnsi="Arial"/>
          <w:sz w:val="20"/>
          <w:szCs w:val="15"/>
        </w:rPr>
        <w:t> 603 733 503</w:t>
      </w:r>
    </w:p>
    <w:p w:rsidR="00AA6FF1" w:rsidRDefault="00AA6FF1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 xml:space="preserve"> </w:t>
      </w:r>
      <w:r w:rsidR="007B662E">
        <w:rPr>
          <w:rFonts w:ascii="Arial" w:hAnsi="Arial"/>
          <w:sz w:val="20"/>
          <w:szCs w:val="15"/>
        </w:rPr>
        <w:tab/>
      </w:r>
      <w:r w:rsidR="007B662E"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 xml:space="preserve">Email: </w:t>
      </w:r>
      <w:r w:rsidR="007B662E">
        <w:rPr>
          <w:rFonts w:ascii="Arial" w:hAnsi="Arial"/>
          <w:sz w:val="20"/>
          <w:szCs w:val="15"/>
        </w:rPr>
        <w:t>cechova@kultura-kadan.cz</w:t>
      </w:r>
    </w:p>
    <w:p w:rsidR="005A5549" w:rsidRDefault="005A5549" w:rsidP="00EE0BEC">
      <w:pPr>
        <w:rPr>
          <w:rFonts w:ascii="Tahoma" w:hAnsi="Tahoma" w:cs="Tahoma"/>
          <w:b/>
          <w:bCs/>
          <w:sz w:val="18"/>
          <w:szCs w:val="18"/>
        </w:rPr>
      </w:pPr>
    </w:p>
    <w:p w:rsidR="007B662E" w:rsidRDefault="004B72A4" w:rsidP="00AF0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na místě v den koncertu:</w:t>
      </w:r>
      <w:r w:rsidR="00F75EB7">
        <w:rPr>
          <w:rFonts w:ascii="Arial" w:hAnsi="Arial" w:cs="Arial"/>
          <w:sz w:val="20"/>
          <w:szCs w:val="20"/>
        </w:rPr>
        <w:t xml:space="preserve"> </w:t>
      </w:r>
      <w:r w:rsidR="00AA6FF1">
        <w:rPr>
          <w:rFonts w:ascii="Arial" w:hAnsi="Arial" w:cs="Arial"/>
          <w:sz w:val="20"/>
          <w:szCs w:val="20"/>
        </w:rPr>
        <w:t>Jiří Knop</w:t>
      </w:r>
      <w:r w:rsidR="007B662E">
        <w:rPr>
          <w:rFonts w:ascii="Arial" w:hAnsi="Arial" w:cs="Arial"/>
          <w:sz w:val="20"/>
          <w:szCs w:val="20"/>
        </w:rPr>
        <w:t>, tel. 775 719 467</w:t>
      </w:r>
      <w:r w:rsidR="00AF0459">
        <w:rPr>
          <w:rFonts w:ascii="Arial" w:hAnsi="Arial" w:cs="Arial"/>
          <w:sz w:val="20"/>
          <w:szCs w:val="20"/>
        </w:rPr>
        <w:t xml:space="preserve"> </w:t>
      </w:r>
    </w:p>
    <w:p w:rsidR="00C35C66" w:rsidRPr="001927E4" w:rsidRDefault="00C35C66" w:rsidP="00AF0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pořadatel) </w:t>
      </w:r>
    </w:p>
    <w:p w:rsidR="00F15140" w:rsidRDefault="00F15140" w:rsidP="00EE0BEC">
      <w:pPr>
        <w:rPr>
          <w:rFonts w:ascii="Arial" w:hAnsi="Arial"/>
          <w:sz w:val="20"/>
          <w:szCs w:val="15"/>
        </w:rPr>
      </w:pPr>
    </w:p>
    <w:p w:rsidR="00C4041F" w:rsidRDefault="00C35C66" w:rsidP="00C35C66">
      <w:pPr>
        <w:jc w:val="both"/>
        <w:rPr>
          <w:sz w:val="20"/>
          <w:szCs w:val="18"/>
        </w:rPr>
      </w:pPr>
      <w:r>
        <w:rPr>
          <w:rFonts w:ascii="Arial" w:hAnsi="Arial"/>
          <w:sz w:val="20"/>
          <w:szCs w:val="15"/>
        </w:rPr>
        <w:t xml:space="preserve">1.2. </w:t>
      </w:r>
      <w:r w:rsidR="00C4041F">
        <w:rPr>
          <w:rFonts w:ascii="Arial" w:hAnsi="Arial"/>
          <w:sz w:val="20"/>
          <w:szCs w:val="15"/>
        </w:rPr>
        <w:t xml:space="preserve">Hudební skupina </w:t>
      </w:r>
      <w:proofErr w:type="spellStart"/>
      <w:r w:rsidR="00157A5F" w:rsidRPr="00157A5F">
        <w:rPr>
          <w:rFonts w:ascii="Arial" w:hAnsi="Arial"/>
          <w:b/>
        </w:rPr>
        <w:t>Wohnout</w:t>
      </w:r>
      <w:proofErr w:type="spellEnd"/>
      <w:r w:rsidR="00157A5F">
        <w:rPr>
          <w:rFonts w:ascii="Arial" w:hAnsi="Arial"/>
          <w:b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- zastoupená: </w:t>
      </w:r>
      <w:r w:rsidR="00B84C58">
        <w:rPr>
          <w:rFonts w:ascii="Arial" w:hAnsi="Arial"/>
          <w:sz w:val="20"/>
          <w:szCs w:val="15"/>
        </w:rPr>
        <w:t>Gabriela Pánková</w:t>
      </w:r>
    </w:p>
    <w:p w:rsidR="00C4041F" w:rsidRDefault="00C4041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rPr>
          <w:sz w:val="20"/>
          <w:szCs w:val="15"/>
          <w:u w:val="none"/>
        </w:rPr>
        <w:t xml:space="preserve">   </w:t>
      </w:r>
      <w:r w:rsidR="007B662E">
        <w:rPr>
          <w:sz w:val="20"/>
          <w:szCs w:val="15"/>
          <w:u w:val="none"/>
        </w:rPr>
        <w:t xml:space="preserve">            </w:t>
      </w:r>
      <w:proofErr w:type="spellStart"/>
      <w:r w:rsidR="0073440F">
        <w:rPr>
          <w:rFonts w:cs="Arial"/>
          <w:sz w:val="20"/>
          <w:szCs w:val="15"/>
          <w:u w:val="none"/>
        </w:rPr>
        <w:t>xxxxxxxxxxxxxx</w:t>
      </w:r>
      <w:proofErr w:type="spellEnd"/>
    </w:p>
    <w:p w:rsidR="00C4041F" w:rsidRDefault="00C4041F">
      <w:pPr>
        <w:pStyle w:val="Nadpis3"/>
        <w:ind w:left="283" w:firstLine="1"/>
        <w:jc w:val="left"/>
        <w:rPr>
          <w:rFonts w:cs="Arial"/>
          <w:sz w:val="20"/>
          <w:szCs w:val="15"/>
          <w:u w:val="none"/>
        </w:rPr>
      </w:pPr>
      <w:r>
        <w:rPr>
          <w:rFonts w:cs="Arial"/>
          <w:sz w:val="20"/>
          <w:szCs w:val="15"/>
          <w:u w:val="none"/>
        </w:rPr>
        <w:t xml:space="preserve">                                                                         </w:t>
      </w:r>
      <w:r w:rsidR="00C33E82">
        <w:rPr>
          <w:rFonts w:cs="Arial"/>
          <w:sz w:val="20"/>
          <w:szCs w:val="15"/>
          <w:u w:val="none"/>
        </w:rPr>
        <w:t>252</w:t>
      </w:r>
      <w:r w:rsidR="007B662E">
        <w:rPr>
          <w:rFonts w:cs="Arial"/>
          <w:sz w:val="20"/>
          <w:szCs w:val="15"/>
          <w:u w:val="none"/>
        </w:rPr>
        <w:t xml:space="preserve"> </w:t>
      </w:r>
      <w:r w:rsidR="00C33E82">
        <w:rPr>
          <w:rFonts w:cs="Arial"/>
          <w:sz w:val="20"/>
          <w:szCs w:val="15"/>
          <w:u w:val="none"/>
        </w:rPr>
        <w:t>46 Vrané nad Vltavou</w:t>
      </w:r>
    </w:p>
    <w:p w:rsidR="00C4041F" w:rsidRPr="007B662E" w:rsidRDefault="007B662E" w:rsidP="007B662E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 w:rsidRPr="007B662E">
        <w:rPr>
          <w:u w:val="none"/>
        </w:rPr>
        <w:t xml:space="preserve">         </w:t>
      </w:r>
      <w:r w:rsidR="00157A5F" w:rsidRPr="007B662E">
        <w:rPr>
          <w:rFonts w:cs="Arial"/>
          <w:sz w:val="20"/>
          <w:u w:val="none"/>
        </w:rPr>
        <w:t>IČ</w:t>
      </w:r>
      <w:r w:rsidR="00C4041F" w:rsidRPr="007B662E">
        <w:rPr>
          <w:rFonts w:cs="Arial"/>
          <w:sz w:val="20"/>
          <w:u w:val="none"/>
        </w:rPr>
        <w:t xml:space="preserve">:  </w:t>
      </w:r>
      <w:r w:rsidR="00B84C58" w:rsidRPr="007B662E">
        <w:rPr>
          <w:rFonts w:cs="Arial"/>
          <w:color w:val="000000"/>
          <w:sz w:val="20"/>
          <w:u w:val="none"/>
        </w:rPr>
        <w:t>74777360</w:t>
      </w:r>
    </w:p>
    <w:p w:rsidR="007B662E" w:rsidRDefault="00157A5F" w:rsidP="007B662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7B662E">
        <w:rPr>
          <w:rFonts w:ascii="Arial" w:hAnsi="Arial" w:cs="Arial"/>
          <w:color w:val="000000"/>
          <w:sz w:val="20"/>
          <w:szCs w:val="20"/>
        </w:rPr>
        <w:tab/>
        <w:t>D</w:t>
      </w:r>
      <w:r w:rsidRPr="00157A5F">
        <w:rPr>
          <w:rFonts w:ascii="Arial" w:hAnsi="Arial" w:cs="Arial"/>
          <w:color w:val="000000"/>
          <w:sz w:val="20"/>
          <w:szCs w:val="20"/>
        </w:rPr>
        <w:t xml:space="preserve">IČ: </w:t>
      </w:r>
      <w:proofErr w:type="spellStart"/>
      <w:r w:rsidR="0073440F">
        <w:rPr>
          <w:rFonts w:ascii="Arial" w:hAnsi="Arial" w:cs="Arial"/>
          <w:color w:val="000000"/>
          <w:sz w:val="20"/>
          <w:szCs w:val="20"/>
        </w:rPr>
        <w:t>xxxxxxxxxxxxx</w:t>
      </w:r>
      <w:proofErr w:type="spellEnd"/>
    </w:p>
    <w:p w:rsidR="00C4041F" w:rsidRPr="007B662E" w:rsidRDefault="007B662E" w:rsidP="007B662E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Tel.</w:t>
      </w:r>
      <w:r w:rsidR="00C4041F" w:rsidRPr="00157A5F">
        <w:rPr>
          <w:rFonts w:ascii="Arial" w:hAnsi="Arial" w:cs="Arial"/>
          <w:sz w:val="20"/>
          <w:szCs w:val="20"/>
        </w:rPr>
        <w:t xml:space="preserve">:  </w:t>
      </w:r>
      <w:r w:rsidR="00B84C58" w:rsidRPr="00157A5F">
        <w:rPr>
          <w:rFonts w:ascii="Arial" w:hAnsi="Arial" w:cs="Arial"/>
          <w:sz w:val="20"/>
          <w:szCs w:val="20"/>
        </w:rPr>
        <w:t>+420 </w:t>
      </w:r>
      <w:proofErr w:type="spellStart"/>
      <w:r w:rsidR="0073440F">
        <w:rPr>
          <w:rFonts w:ascii="Arial" w:hAnsi="Arial" w:cs="Arial"/>
          <w:sz w:val="20"/>
          <w:szCs w:val="20"/>
        </w:rPr>
        <w:t>xxxxxxxxxxx</w:t>
      </w:r>
      <w:proofErr w:type="spellEnd"/>
    </w:p>
    <w:p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84C58" w:rsidRPr="00157A5F">
        <w:rPr>
          <w:rFonts w:ascii="Arial" w:hAnsi="Arial" w:cs="Arial"/>
          <w:sz w:val="20"/>
          <w:szCs w:val="20"/>
        </w:rPr>
        <w:t xml:space="preserve">                   </w:t>
      </w:r>
      <w:r w:rsidR="00AA6FF1">
        <w:rPr>
          <w:rFonts w:ascii="Arial" w:hAnsi="Arial" w:cs="Arial"/>
          <w:sz w:val="20"/>
          <w:szCs w:val="20"/>
        </w:rPr>
        <w:t xml:space="preserve">     </w:t>
      </w:r>
      <w:r w:rsidR="007B662E">
        <w:rPr>
          <w:rFonts w:ascii="Arial" w:hAnsi="Arial" w:cs="Arial"/>
          <w:sz w:val="20"/>
          <w:szCs w:val="20"/>
        </w:rPr>
        <w:t>E</w:t>
      </w:r>
      <w:r w:rsidR="00E02087">
        <w:rPr>
          <w:rFonts w:ascii="Arial" w:hAnsi="Arial" w:cs="Arial"/>
          <w:sz w:val="20"/>
          <w:szCs w:val="20"/>
        </w:rPr>
        <w:t xml:space="preserve">mail: </w:t>
      </w:r>
      <w:proofErr w:type="spellStart"/>
      <w:r w:rsidR="0073440F">
        <w:rPr>
          <w:rFonts w:ascii="Arial" w:hAnsi="Arial" w:cs="Arial"/>
          <w:sz w:val="20"/>
          <w:szCs w:val="20"/>
        </w:rPr>
        <w:t>xxxxxxxxxxxxx</w:t>
      </w:r>
      <w:proofErr w:type="spellEnd"/>
    </w:p>
    <w:p w:rsidR="00C4041F" w:rsidRDefault="00C4041F">
      <w:pPr>
        <w:rPr>
          <w:rFonts w:ascii="Arial" w:hAnsi="Arial" w:cs="Arial"/>
          <w:sz w:val="20"/>
          <w:szCs w:val="18"/>
        </w:rPr>
      </w:pPr>
    </w:p>
    <w:p w:rsidR="007B662E" w:rsidRPr="007B662E" w:rsidRDefault="00C4041F">
      <w:pPr>
        <w:rPr>
          <w:rFonts w:ascii="Arial" w:hAnsi="Arial" w:cs="Arial"/>
          <w:sz w:val="20"/>
          <w:szCs w:val="15"/>
        </w:rPr>
      </w:pPr>
      <w:r w:rsidRPr="007B662E">
        <w:rPr>
          <w:rFonts w:ascii="Arial Black" w:hAnsi="Arial Black" w:cs="Arial"/>
          <w:sz w:val="20"/>
          <w:szCs w:val="18"/>
        </w:rPr>
        <w:t xml:space="preserve">                                                              </w:t>
      </w:r>
      <w:r w:rsidR="007B662E" w:rsidRPr="007B662E">
        <w:rPr>
          <w:rFonts w:ascii="Arial Black" w:hAnsi="Arial Black" w:cs="Arial"/>
          <w:sz w:val="20"/>
          <w:szCs w:val="18"/>
        </w:rPr>
        <w:t xml:space="preserve"> </w:t>
      </w:r>
      <w:r w:rsidRPr="007B662E">
        <w:rPr>
          <w:rFonts w:ascii="Arial Black" w:hAnsi="Arial Black" w:cs="Arial"/>
          <w:sz w:val="20"/>
          <w:szCs w:val="18"/>
        </w:rPr>
        <w:t xml:space="preserve">   </w:t>
      </w:r>
      <w:hyperlink r:id="rId5" w:history="1">
        <w:r w:rsidR="007B662E" w:rsidRPr="007B662E">
          <w:rPr>
            <w:rStyle w:val="Hypertextovodkaz"/>
            <w:rFonts w:ascii="Arial Black" w:hAnsi="Arial Black" w:cs="Arial"/>
            <w:color w:val="auto"/>
            <w:sz w:val="20"/>
            <w:szCs w:val="18"/>
            <w:u w:val="none"/>
          </w:rPr>
          <w:t>www.wohnout</w:t>
        </w:r>
      </w:hyperlink>
      <w:r w:rsidRPr="007B662E">
        <w:rPr>
          <w:rFonts w:ascii="Arial" w:hAnsi="Arial" w:cs="Arial"/>
          <w:sz w:val="20"/>
          <w:szCs w:val="15"/>
        </w:rPr>
        <w:t xml:space="preserve"> </w:t>
      </w:r>
    </w:p>
    <w:p w:rsidR="00C4041F" w:rsidRPr="007B662E" w:rsidRDefault="00C4041F">
      <w:pPr>
        <w:rPr>
          <w:rFonts w:ascii="Arial Black" w:hAnsi="Arial Black" w:cs="Arial"/>
          <w:sz w:val="20"/>
          <w:szCs w:val="18"/>
        </w:rPr>
      </w:pPr>
      <w:r>
        <w:rPr>
          <w:rFonts w:ascii="Arial" w:hAnsi="Arial" w:cs="Arial"/>
          <w:sz w:val="20"/>
          <w:szCs w:val="15"/>
        </w:rPr>
        <w:t xml:space="preserve">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:rsidR="00C4041F" w:rsidRDefault="00C4041F">
      <w:pPr>
        <w:jc w:val="both"/>
        <w:rPr>
          <w:rFonts w:ascii="Arial" w:hAnsi="Arial"/>
          <w:sz w:val="20"/>
          <w:szCs w:val="10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:rsidR="00C4041F" w:rsidRDefault="00C4041F">
      <w:pPr>
        <w:jc w:val="center"/>
        <w:rPr>
          <w:rFonts w:ascii="Arial" w:hAnsi="Arial"/>
          <w:sz w:val="20"/>
          <w:szCs w:val="15"/>
        </w:rPr>
      </w:pPr>
    </w:p>
    <w:p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2.1. </w:t>
      </w:r>
      <w:r w:rsidR="00C4041F">
        <w:rPr>
          <w:rFonts w:ascii="Arial" w:hAnsi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proofErr w:type="spellStart"/>
      <w:r w:rsidR="00157A5F" w:rsidRPr="00EB552A">
        <w:rPr>
          <w:rFonts w:ascii="Calibri" w:hAnsi="Calibri"/>
          <w:b/>
          <w:sz w:val="32"/>
          <w:szCs w:val="25"/>
        </w:rPr>
        <w:t>Wohnout</w:t>
      </w:r>
      <w:proofErr w:type="spellEnd"/>
      <w:r w:rsidR="00C4041F" w:rsidRPr="00EB552A">
        <w:rPr>
          <w:rFonts w:ascii="Calibri" w:hAnsi="Calibri"/>
          <w:b/>
          <w:sz w:val="28"/>
          <w:szCs w:val="15"/>
        </w:rPr>
        <w:t xml:space="preserve"> </w:t>
      </w:r>
      <w:r w:rsidR="00CD1B11">
        <w:rPr>
          <w:rFonts w:ascii="Calibri" w:hAnsi="Calibri"/>
          <w:b/>
          <w:sz w:val="28"/>
          <w:szCs w:val="15"/>
        </w:rPr>
        <w:t>+ předkapely</w:t>
      </w:r>
      <w:r w:rsidR="00C4041F">
        <w:rPr>
          <w:rFonts w:ascii="Arial" w:hAnsi="Arial"/>
          <w:b/>
          <w:sz w:val="20"/>
          <w:szCs w:val="18"/>
        </w:rPr>
        <w:t xml:space="preserve">, </w:t>
      </w:r>
      <w:r w:rsidR="00C4041F">
        <w:rPr>
          <w:rFonts w:ascii="Arial" w:hAnsi="Arial"/>
          <w:sz w:val="20"/>
          <w:szCs w:val="15"/>
        </w:rPr>
        <w:t>v rámci akce pořádané pořadatelem.</w:t>
      </w:r>
      <w:r w:rsidR="00C005DA">
        <w:rPr>
          <w:rFonts w:ascii="Arial" w:hAnsi="Arial"/>
          <w:sz w:val="20"/>
          <w:szCs w:val="15"/>
        </w:rPr>
        <w:t xml:space="preserve"> </w:t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:rsidR="00C4041F" w:rsidRDefault="00C4041F">
      <w:pPr>
        <w:jc w:val="center"/>
        <w:rPr>
          <w:rFonts w:ascii="Arial" w:hAnsi="Arial"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r w:rsidR="00157A5F">
        <w:rPr>
          <w:rFonts w:ascii="Arial Black" w:hAnsi="Arial Black"/>
          <w:sz w:val="22"/>
          <w:szCs w:val="25"/>
        </w:rPr>
        <w:t>Wohnout</w:t>
      </w:r>
      <w:r w:rsidR="00E07FF3" w:rsidRPr="00E07FF3">
        <w:rPr>
          <w:rFonts w:ascii="Arial" w:hAnsi="Arial"/>
          <w:b/>
          <w:sz w:val="20"/>
          <w:szCs w:val="15"/>
        </w:rPr>
        <w:t>:</w:t>
      </w:r>
    </w:p>
    <w:p w:rsidR="003A4053" w:rsidRDefault="003A4053" w:rsidP="00157A5F">
      <w:pPr>
        <w:jc w:val="both"/>
        <w:rPr>
          <w:rFonts w:ascii="Arial" w:hAnsi="Arial"/>
          <w:sz w:val="20"/>
          <w:szCs w:val="15"/>
        </w:rPr>
      </w:pPr>
    </w:p>
    <w:p w:rsidR="00A52FAC" w:rsidRPr="002B67BC" w:rsidRDefault="00EB552A" w:rsidP="00C83FB0">
      <w:pPr>
        <w:ind w:left="708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AA6FF1">
        <w:rPr>
          <w:rFonts w:ascii="Arial" w:hAnsi="Arial" w:cs="Arial"/>
          <w:b/>
          <w:sz w:val="20"/>
          <w:szCs w:val="20"/>
        </w:rPr>
        <w:t xml:space="preserve">29. 3. </w:t>
      </w:r>
      <w:proofErr w:type="gramStart"/>
      <w:r w:rsidR="00AA6FF1">
        <w:rPr>
          <w:rFonts w:ascii="Arial" w:hAnsi="Arial" w:cs="Arial"/>
          <w:b/>
          <w:sz w:val="20"/>
          <w:szCs w:val="20"/>
        </w:rPr>
        <w:t>2025</w:t>
      </w:r>
      <w:r w:rsidR="00163EEC">
        <w:rPr>
          <w:rFonts w:ascii="Arial" w:hAnsi="Arial" w:cs="Arial"/>
          <w:sz w:val="20"/>
          <w:szCs w:val="20"/>
        </w:rPr>
        <w:t xml:space="preserve"> </w:t>
      </w:r>
      <w:r w:rsidR="00AF0459">
        <w:rPr>
          <w:rFonts w:ascii="Arial" w:hAnsi="Arial" w:cs="Arial"/>
          <w:sz w:val="20"/>
          <w:szCs w:val="20"/>
        </w:rPr>
        <w:t xml:space="preserve">     </w:t>
      </w:r>
      <w:r w:rsidR="00E07FF3" w:rsidRPr="00F15140">
        <w:rPr>
          <w:rFonts w:ascii="Arial" w:hAnsi="Arial" w:cs="Arial"/>
          <w:sz w:val="20"/>
          <w:szCs w:val="20"/>
        </w:rPr>
        <w:t>kde</w:t>
      </w:r>
      <w:proofErr w:type="gramEnd"/>
      <w:r w:rsidR="00E07FF3" w:rsidRPr="001927E4">
        <w:rPr>
          <w:rFonts w:ascii="Arial" w:hAnsi="Arial" w:cs="Arial"/>
          <w:b/>
          <w:sz w:val="20"/>
          <w:szCs w:val="20"/>
        </w:rPr>
        <w:t>:</w:t>
      </w:r>
      <w:r w:rsidR="00451F1B">
        <w:rPr>
          <w:rFonts w:ascii="Arial" w:hAnsi="Arial" w:cs="Arial"/>
          <w:b/>
          <w:sz w:val="20"/>
          <w:szCs w:val="20"/>
        </w:rPr>
        <w:t xml:space="preserve"> </w:t>
      </w:r>
      <w:r w:rsidR="00AF0459">
        <w:rPr>
          <w:rFonts w:ascii="Arial" w:hAnsi="Arial" w:cs="Arial"/>
          <w:b/>
          <w:sz w:val="20"/>
          <w:szCs w:val="20"/>
        </w:rPr>
        <w:t xml:space="preserve">KZ </w:t>
      </w:r>
      <w:proofErr w:type="spellStart"/>
      <w:r w:rsidR="00AF0459">
        <w:rPr>
          <w:rFonts w:ascii="Arial" w:hAnsi="Arial" w:cs="Arial"/>
          <w:b/>
          <w:sz w:val="20"/>
          <w:szCs w:val="20"/>
        </w:rPr>
        <w:t>Orfeum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</w:t>
      </w:r>
      <w:r w:rsidR="00AF0459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E07FF3" w:rsidRPr="00986CAB">
        <w:rPr>
          <w:rFonts w:ascii="Arial" w:hAnsi="Arial" w:cs="Arial"/>
          <w:color w:val="000000"/>
          <w:sz w:val="20"/>
          <w:szCs w:val="20"/>
          <w:lang w:val="en-US"/>
        </w:rPr>
        <w:t>adresa</w:t>
      </w:r>
      <w:proofErr w:type="spellEnd"/>
      <w:r w:rsidR="00E07FF3" w:rsidRPr="004B72A4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  <w:r w:rsidR="00163EE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F0459">
        <w:rPr>
          <w:rFonts w:ascii="Arial" w:hAnsi="Arial" w:cs="Arial"/>
          <w:b/>
          <w:color w:val="000000"/>
          <w:sz w:val="20"/>
          <w:szCs w:val="20"/>
          <w:lang w:val="en-US"/>
        </w:rPr>
        <w:t>J.Švermy</w:t>
      </w:r>
      <w:proofErr w:type="spellEnd"/>
      <w:r w:rsidR="00AF045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824, </w:t>
      </w:r>
      <w:r w:rsidR="007B662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432 01 </w:t>
      </w:r>
      <w:r w:rsidR="00AF0459">
        <w:rPr>
          <w:rFonts w:ascii="Arial" w:hAnsi="Arial" w:cs="Arial"/>
          <w:b/>
          <w:color w:val="000000"/>
          <w:sz w:val="20"/>
          <w:szCs w:val="20"/>
          <w:lang w:val="en-US"/>
        </w:rPr>
        <w:t>Kadaň</w:t>
      </w:r>
    </w:p>
    <w:p w:rsidR="003A4053" w:rsidRDefault="003A4053">
      <w:pPr>
        <w:jc w:val="both"/>
        <w:rPr>
          <w:rFonts w:ascii="Arial" w:hAnsi="Arial"/>
          <w:sz w:val="20"/>
          <w:szCs w:val="15"/>
        </w:rPr>
      </w:pPr>
    </w:p>
    <w:p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:rsidR="00113C11" w:rsidRDefault="00113C11" w:rsidP="00C35C66">
      <w:pPr>
        <w:ind w:firstLine="708"/>
        <w:jc w:val="both"/>
        <w:rPr>
          <w:rFonts w:ascii="Arial" w:hAnsi="Arial"/>
          <w:sz w:val="20"/>
          <w:szCs w:val="15"/>
        </w:rPr>
      </w:pPr>
    </w:p>
    <w:p w:rsidR="00F75EB7" w:rsidRPr="006F2622" w:rsidRDefault="007E7E26" w:rsidP="00C35C66">
      <w:pPr>
        <w:ind w:firstLine="708"/>
        <w:jc w:val="both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časový harmonogram:</w:t>
      </w:r>
      <w:r w:rsidR="002545C8" w:rsidRPr="006F2622">
        <w:rPr>
          <w:rFonts w:ascii="Arial" w:hAnsi="Arial"/>
          <w:b/>
          <w:sz w:val="20"/>
          <w:szCs w:val="15"/>
        </w:rPr>
        <w:t xml:space="preserve"> </w:t>
      </w:r>
    </w:p>
    <w:p w:rsidR="00113D39" w:rsidRDefault="00EB552A" w:rsidP="006F2622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</w:t>
      </w:r>
      <w:r w:rsidR="005B0A2F">
        <w:rPr>
          <w:rFonts w:ascii="Arial" w:hAnsi="Arial"/>
          <w:sz w:val="20"/>
          <w:szCs w:val="15"/>
        </w:rPr>
        <w:t xml:space="preserve">     příjezd produkce kapely</w:t>
      </w:r>
      <w:r w:rsidR="00D0519A">
        <w:rPr>
          <w:rFonts w:ascii="Arial" w:hAnsi="Arial"/>
          <w:sz w:val="20"/>
          <w:szCs w:val="15"/>
        </w:rPr>
        <w:t>, nástrojová aparatur</w:t>
      </w:r>
      <w:r w:rsidR="00CD1B11">
        <w:rPr>
          <w:rFonts w:ascii="Arial" w:hAnsi="Arial"/>
          <w:sz w:val="20"/>
          <w:szCs w:val="15"/>
        </w:rPr>
        <w:t>a</w:t>
      </w:r>
      <w:r w:rsidR="00D0519A">
        <w:rPr>
          <w:rFonts w:ascii="Arial" w:hAnsi="Arial"/>
          <w:sz w:val="20"/>
          <w:szCs w:val="15"/>
        </w:rPr>
        <w:t>: 1</w:t>
      </w:r>
      <w:r w:rsidR="00CD1B11">
        <w:rPr>
          <w:rFonts w:ascii="Arial" w:hAnsi="Arial"/>
          <w:sz w:val="20"/>
          <w:szCs w:val="15"/>
        </w:rPr>
        <w:t>4</w:t>
      </w:r>
      <w:r w:rsidR="00D0519A">
        <w:rPr>
          <w:rFonts w:ascii="Arial" w:hAnsi="Arial"/>
          <w:sz w:val="20"/>
          <w:szCs w:val="15"/>
        </w:rPr>
        <w:t>.</w:t>
      </w:r>
      <w:r w:rsidR="00CD1B11">
        <w:rPr>
          <w:rFonts w:ascii="Arial" w:hAnsi="Arial"/>
          <w:sz w:val="20"/>
          <w:szCs w:val="15"/>
        </w:rPr>
        <w:t>3</w:t>
      </w:r>
      <w:r w:rsidR="002545C8">
        <w:rPr>
          <w:rFonts w:ascii="Arial" w:hAnsi="Arial"/>
          <w:sz w:val="20"/>
          <w:szCs w:val="15"/>
        </w:rPr>
        <w:t>0h</w:t>
      </w:r>
      <w:r w:rsidR="00113D39">
        <w:rPr>
          <w:rFonts w:ascii="Arial" w:hAnsi="Arial"/>
          <w:sz w:val="20"/>
          <w:szCs w:val="15"/>
        </w:rPr>
        <w:t xml:space="preserve">  </w:t>
      </w:r>
    </w:p>
    <w:p w:rsidR="00E571EA" w:rsidRDefault="00113C11" w:rsidP="006F2622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Wohnout</w:t>
      </w:r>
      <w:r w:rsidR="002B67BC">
        <w:rPr>
          <w:rFonts w:ascii="Arial" w:hAnsi="Arial"/>
          <w:sz w:val="20"/>
          <w:szCs w:val="15"/>
        </w:rPr>
        <w:t>:</w:t>
      </w:r>
      <w:r w:rsidR="00CC3800">
        <w:rPr>
          <w:rFonts w:ascii="Arial" w:hAnsi="Arial"/>
          <w:sz w:val="20"/>
          <w:szCs w:val="15"/>
        </w:rPr>
        <w:t xml:space="preserve"> </w:t>
      </w:r>
      <w:r w:rsidR="00D0519A">
        <w:rPr>
          <w:rFonts w:ascii="Arial" w:hAnsi="Arial"/>
          <w:sz w:val="20"/>
          <w:szCs w:val="15"/>
        </w:rPr>
        <w:t xml:space="preserve">   1</w:t>
      </w:r>
      <w:r w:rsidR="00CD1B11">
        <w:rPr>
          <w:rFonts w:ascii="Arial" w:hAnsi="Arial"/>
          <w:sz w:val="20"/>
          <w:szCs w:val="15"/>
        </w:rPr>
        <w:t>6</w:t>
      </w:r>
      <w:r w:rsidR="00EB552A">
        <w:rPr>
          <w:rFonts w:ascii="Arial" w:hAnsi="Arial"/>
          <w:sz w:val="20"/>
          <w:szCs w:val="15"/>
        </w:rPr>
        <w:t>.00h</w:t>
      </w:r>
    </w:p>
    <w:p w:rsidR="00EB552A" w:rsidRDefault="00113C11" w:rsidP="006F2622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zvuková zkouška</w:t>
      </w:r>
      <w:r w:rsidR="00775746">
        <w:rPr>
          <w:rFonts w:ascii="Arial" w:hAnsi="Arial"/>
          <w:sz w:val="20"/>
          <w:szCs w:val="15"/>
        </w:rPr>
        <w:t xml:space="preserve"> Wohnout</w:t>
      </w:r>
      <w:r w:rsidR="003B7881">
        <w:rPr>
          <w:rFonts w:ascii="Arial" w:hAnsi="Arial"/>
          <w:sz w:val="20"/>
          <w:szCs w:val="15"/>
        </w:rPr>
        <w:t xml:space="preserve">: </w:t>
      </w:r>
      <w:r w:rsidR="00D0519A">
        <w:rPr>
          <w:rFonts w:ascii="Arial" w:hAnsi="Arial"/>
          <w:sz w:val="20"/>
          <w:szCs w:val="15"/>
        </w:rPr>
        <w:t>1</w:t>
      </w:r>
      <w:r w:rsidR="00CD1B11">
        <w:rPr>
          <w:rFonts w:ascii="Arial" w:hAnsi="Arial"/>
          <w:sz w:val="20"/>
          <w:szCs w:val="15"/>
        </w:rPr>
        <w:t>7</w:t>
      </w:r>
      <w:r w:rsidR="00D0519A">
        <w:rPr>
          <w:rFonts w:ascii="Arial" w:hAnsi="Arial"/>
          <w:sz w:val="20"/>
          <w:szCs w:val="15"/>
        </w:rPr>
        <w:t>.00-1</w:t>
      </w:r>
      <w:r w:rsidR="00CD1B11">
        <w:rPr>
          <w:rFonts w:ascii="Arial" w:hAnsi="Arial"/>
          <w:sz w:val="20"/>
          <w:szCs w:val="15"/>
        </w:rPr>
        <w:t>8</w:t>
      </w:r>
      <w:r w:rsidR="00EB552A">
        <w:rPr>
          <w:rFonts w:ascii="Arial" w:hAnsi="Arial"/>
          <w:sz w:val="20"/>
          <w:szCs w:val="15"/>
        </w:rPr>
        <w:t>.00h</w:t>
      </w:r>
      <w:r w:rsidR="00BD4594">
        <w:rPr>
          <w:rFonts w:ascii="Arial" w:hAnsi="Arial"/>
          <w:sz w:val="20"/>
          <w:szCs w:val="15"/>
        </w:rPr>
        <w:t xml:space="preserve">  </w:t>
      </w:r>
      <w:r w:rsidR="00EB552A">
        <w:rPr>
          <w:rFonts w:ascii="Arial" w:hAnsi="Arial"/>
          <w:sz w:val="20"/>
          <w:szCs w:val="15"/>
        </w:rPr>
        <w:t xml:space="preserve"> </w:t>
      </w:r>
    </w:p>
    <w:p w:rsidR="00CD1B11" w:rsidRDefault="00CD1B11" w:rsidP="00CD1B11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zvuková zkouška předkapela 18.00-19.00h   </w:t>
      </w:r>
    </w:p>
    <w:p w:rsidR="00EB552A" w:rsidRDefault="00EB552A" w:rsidP="006F2622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</w:r>
      <w:r w:rsidR="006F2622">
        <w:rPr>
          <w:rFonts w:ascii="Arial" w:hAnsi="Arial"/>
          <w:sz w:val="20"/>
          <w:szCs w:val="15"/>
        </w:rPr>
        <w:t xml:space="preserve">         </w:t>
      </w:r>
      <w:r>
        <w:rPr>
          <w:rFonts w:ascii="Arial" w:hAnsi="Arial"/>
          <w:sz w:val="20"/>
          <w:szCs w:val="15"/>
        </w:rPr>
        <w:t>pouštění do sálu: 19.00h</w:t>
      </w:r>
    </w:p>
    <w:p w:rsidR="00CD1B11" w:rsidRDefault="00CD1B11" w:rsidP="006F2622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  <w:t xml:space="preserve">         koncert předkapela: 20.00-20.40h</w:t>
      </w:r>
    </w:p>
    <w:p w:rsidR="00A260C0" w:rsidRPr="002F1A0B" w:rsidRDefault="00A260C0" w:rsidP="006F2622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  <w:t xml:space="preserve">         přestavba: 20.40-21.00h</w:t>
      </w:r>
    </w:p>
    <w:p w:rsidR="00163EEC" w:rsidRDefault="00EB552A" w:rsidP="006F2622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6F2622">
        <w:rPr>
          <w:rFonts w:ascii="Arial" w:hAnsi="Arial"/>
          <w:sz w:val="20"/>
          <w:szCs w:val="15"/>
        </w:rPr>
        <w:t xml:space="preserve">           </w:t>
      </w:r>
      <w:r>
        <w:rPr>
          <w:rFonts w:ascii="Arial" w:hAnsi="Arial"/>
          <w:sz w:val="20"/>
          <w:szCs w:val="15"/>
        </w:rPr>
        <w:t xml:space="preserve">  </w:t>
      </w:r>
      <w:r w:rsidR="00775746" w:rsidRPr="008717BD">
        <w:rPr>
          <w:rFonts w:ascii="Arial" w:hAnsi="Arial"/>
          <w:sz w:val="20"/>
          <w:szCs w:val="15"/>
        </w:rPr>
        <w:t>koncert Wohnout</w:t>
      </w:r>
      <w:r>
        <w:rPr>
          <w:rFonts w:ascii="Arial" w:hAnsi="Arial"/>
          <w:sz w:val="20"/>
          <w:szCs w:val="15"/>
        </w:rPr>
        <w:t xml:space="preserve">: </w:t>
      </w:r>
      <w:r w:rsidR="007E7E26">
        <w:rPr>
          <w:rFonts w:ascii="Arial" w:hAnsi="Arial"/>
          <w:sz w:val="20"/>
          <w:szCs w:val="15"/>
        </w:rPr>
        <w:t>2</w:t>
      </w:r>
      <w:r w:rsidR="00CD1B11">
        <w:rPr>
          <w:rFonts w:ascii="Arial" w:hAnsi="Arial"/>
          <w:sz w:val="20"/>
          <w:szCs w:val="15"/>
        </w:rPr>
        <w:t>1</w:t>
      </w:r>
      <w:r w:rsidR="007E7E26">
        <w:rPr>
          <w:rFonts w:ascii="Arial" w:hAnsi="Arial"/>
          <w:sz w:val="20"/>
          <w:szCs w:val="15"/>
        </w:rPr>
        <w:t>.00</w:t>
      </w:r>
      <w:r w:rsidR="00D0519A">
        <w:rPr>
          <w:rFonts w:ascii="Arial" w:hAnsi="Arial"/>
          <w:sz w:val="20"/>
          <w:szCs w:val="15"/>
        </w:rPr>
        <w:t>h-</w:t>
      </w:r>
      <w:r w:rsidR="007E7E26">
        <w:rPr>
          <w:rFonts w:ascii="Arial" w:hAnsi="Arial"/>
          <w:sz w:val="20"/>
          <w:szCs w:val="15"/>
        </w:rPr>
        <w:t xml:space="preserve"> cca </w:t>
      </w:r>
      <w:r w:rsidR="00113D39">
        <w:rPr>
          <w:rFonts w:ascii="Arial" w:hAnsi="Arial"/>
          <w:sz w:val="20"/>
          <w:szCs w:val="15"/>
        </w:rPr>
        <w:t>2</w:t>
      </w:r>
      <w:r w:rsidR="00CD1B11">
        <w:rPr>
          <w:rFonts w:ascii="Arial" w:hAnsi="Arial"/>
          <w:sz w:val="20"/>
          <w:szCs w:val="15"/>
        </w:rPr>
        <w:t>2</w:t>
      </w:r>
      <w:r w:rsidR="00113D39">
        <w:rPr>
          <w:rFonts w:ascii="Arial" w:hAnsi="Arial"/>
          <w:sz w:val="20"/>
          <w:szCs w:val="15"/>
        </w:rPr>
        <w:t>.4</w:t>
      </w:r>
      <w:r w:rsidR="003B64C3">
        <w:rPr>
          <w:rFonts w:ascii="Arial" w:hAnsi="Arial"/>
          <w:sz w:val="20"/>
          <w:szCs w:val="15"/>
        </w:rPr>
        <w:t>0</w:t>
      </w:r>
      <w:r w:rsidR="00D0519A">
        <w:rPr>
          <w:rFonts w:ascii="Arial" w:hAnsi="Arial"/>
          <w:sz w:val="20"/>
          <w:szCs w:val="15"/>
        </w:rPr>
        <w:t>h</w:t>
      </w:r>
    </w:p>
    <w:p w:rsidR="002545C8" w:rsidRDefault="002545C8" w:rsidP="00775746">
      <w:pPr>
        <w:jc w:val="both"/>
        <w:rPr>
          <w:rFonts w:ascii="Arial" w:hAnsi="Arial"/>
          <w:sz w:val="20"/>
          <w:szCs w:val="15"/>
        </w:rPr>
      </w:pPr>
    </w:p>
    <w:p w:rsidR="006F2622" w:rsidRDefault="006F2622" w:rsidP="00775746">
      <w:pPr>
        <w:jc w:val="both"/>
        <w:rPr>
          <w:rFonts w:ascii="Arial" w:hAnsi="Arial"/>
          <w:sz w:val="20"/>
          <w:szCs w:val="15"/>
        </w:rPr>
      </w:pPr>
    </w:p>
    <w:p w:rsidR="003A4053" w:rsidRPr="00C35C66" w:rsidRDefault="003A4053" w:rsidP="00C35C66">
      <w:pPr>
        <w:ind w:firstLine="708"/>
        <w:jc w:val="both"/>
        <w:rPr>
          <w:rFonts w:ascii="Arial" w:hAnsi="Arial"/>
          <w:bCs/>
          <w:sz w:val="20"/>
          <w:szCs w:val="15"/>
        </w:rPr>
      </w:pPr>
    </w:p>
    <w:p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lastRenderedPageBreak/>
        <w:t>3.4.</w:t>
      </w:r>
      <w:r w:rsidR="007B662E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Zaslat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</w:t>
      </w:r>
      <w:r w:rsidR="00325472">
        <w:rPr>
          <w:rFonts w:ascii="Arial" w:hAnsi="Arial"/>
          <w:sz w:val="20"/>
          <w:szCs w:val="15"/>
        </w:rPr>
        <w:t xml:space="preserve"> </w:t>
      </w:r>
    </w:p>
    <w:p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3.5.</w:t>
      </w:r>
      <w:r w:rsidR="007B662E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Zaslat pořadateli repertoárov</w:t>
      </w:r>
      <w:r w:rsidR="00CD1B11">
        <w:rPr>
          <w:rFonts w:ascii="Arial" w:hAnsi="Arial"/>
          <w:sz w:val="20"/>
          <w:szCs w:val="15"/>
        </w:rPr>
        <w:t>é</w:t>
      </w:r>
      <w:r w:rsidR="00C4041F">
        <w:rPr>
          <w:rFonts w:ascii="Arial" w:hAnsi="Arial"/>
          <w:sz w:val="20"/>
          <w:szCs w:val="15"/>
        </w:rPr>
        <w:t xml:space="preserve"> list</w:t>
      </w:r>
      <w:r w:rsidR="00CD1B11">
        <w:rPr>
          <w:rFonts w:ascii="Arial" w:hAnsi="Arial"/>
          <w:sz w:val="20"/>
          <w:szCs w:val="15"/>
        </w:rPr>
        <w:t>y</w:t>
      </w:r>
      <w:r w:rsidR="00C4041F">
        <w:rPr>
          <w:rFonts w:ascii="Arial" w:hAnsi="Arial"/>
          <w:sz w:val="20"/>
          <w:szCs w:val="15"/>
        </w:rPr>
        <w:t xml:space="preserve"> skupin</w:t>
      </w:r>
    </w:p>
    <w:p w:rsidR="002E39E1" w:rsidRDefault="002E39E1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3.6. Zaslat po</w:t>
      </w:r>
      <w:r w:rsidR="00AF0459">
        <w:rPr>
          <w:rFonts w:ascii="Arial" w:hAnsi="Arial"/>
          <w:sz w:val="20"/>
          <w:szCs w:val="15"/>
        </w:rPr>
        <w:t>řadem plakáty, a to v počtu 150</w:t>
      </w:r>
      <w:r>
        <w:rPr>
          <w:rFonts w:ascii="Arial" w:hAnsi="Arial"/>
          <w:sz w:val="20"/>
          <w:szCs w:val="15"/>
        </w:rPr>
        <w:t xml:space="preserve"> ks.</w:t>
      </w:r>
    </w:p>
    <w:p w:rsidR="002E39E1" w:rsidRDefault="008E4A4F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3.7. Vytvořit a propagovat F</w:t>
      </w:r>
      <w:r w:rsidR="002E39E1">
        <w:rPr>
          <w:rFonts w:ascii="Arial" w:hAnsi="Arial"/>
          <w:sz w:val="20"/>
          <w:szCs w:val="15"/>
        </w:rPr>
        <w:t>acebook událost</w:t>
      </w:r>
      <w:r w:rsidR="002545C8">
        <w:rPr>
          <w:rFonts w:ascii="Arial" w:hAnsi="Arial"/>
          <w:sz w:val="20"/>
          <w:szCs w:val="15"/>
        </w:rPr>
        <w:t xml:space="preserve"> vystoupení </w:t>
      </w:r>
    </w:p>
    <w:p w:rsidR="002E39E1" w:rsidRDefault="002E39E1" w:rsidP="00C35C66">
      <w:pPr>
        <w:jc w:val="both"/>
        <w:rPr>
          <w:rFonts w:ascii="Arial" w:hAnsi="Arial"/>
          <w:sz w:val="20"/>
          <w:szCs w:val="15"/>
        </w:rPr>
      </w:pPr>
    </w:p>
    <w:p w:rsidR="00F254D6" w:rsidRDefault="00F254D6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IV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297FFD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4.1. Uhradit</w:t>
      </w:r>
      <w:r w:rsidR="00113C11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zástupci hudební skupiny </w:t>
      </w:r>
      <w:proofErr w:type="spellStart"/>
      <w:r w:rsidR="00157A5F">
        <w:rPr>
          <w:rFonts w:ascii="Arial" w:hAnsi="Arial"/>
          <w:b/>
          <w:sz w:val="20"/>
          <w:szCs w:val="15"/>
        </w:rPr>
        <w:t>Wohnout</w:t>
      </w:r>
      <w:proofErr w:type="spellEnd"/>
      <w:r w:rsidR="00157A5F">
        <w:rPr>
          <w:rFonts w:ascii="Arial" w:hAnsi="Arial"/>
          <w:b/>
          <w:sz w:val="20"/>
          <w:szCs w:val="15"/>
        </w:rPr>
        <w:t xml:space="preserve"> </w:t>
      </w:r>
      <w:r w:rsidR="00C4041F" w:rsidRPr="00CC3800">
        <w:rPr>
          <w:rFonts w:ascii="Arial" w:hAnsi="Arial"/>
          <w:b/>
          <w:sz w:val="20"/>
          <w:szCs w:val="15"/>
        </w:rPr>
        <w:t>honorář ve výš</w:t>
      </w:r>
      <w:r w:rsidR="00CC3800" w:rsidRPr="00CC3800">
        <w:rPr>
          <w:rFonts w:ascii="Arial" w:hAnsi="Arial"/>
          <w:b/>
          <w:sz w:val="20"/>
          <w:szCs w:val="15"/>
        </w:rPr>
        <w:t xml:space="preserve">i </w:t>
      </w:r>
      <w:proofErr w:type="spellStart"/>
      <w:r w:rsidR="0073440F">
        <w:rPr>
          <w:rFonts w:ascii="Arial" w:hAnsi="Arial"/>
          <w:b/>
          <w:sz w:val="20"/>
          <w:szCs w:val="15"/>
        </w:rPr>
        <w:t>xxxxxxxxxxxx</w:t>
      </w:r>
      <w:proofErr w:type="spellEnd"/>
      <w:r w:rsidR="001265BA">
        <w:rPr>
          <w:rFonts w:ascii="Arial" w:hAnsi="Arial"/>
          <w:b/>
          <w:sz w:val="20"/>
          <w:szCs w:val="15"/>
        </w:rPr>
        <w:t xml:space="preserve"> Kč</w:t>
      </w:r>
      <w:r w:rsidR="00EB552A">
        <w:rPr>
          <w:rFonts w:ascii="Arial" w:hAnsi="Arial"/>
          <w:b/>
          <w:sz w:val="20"/>
          <w:szCs w:val="15"/>
        </w:rPr>
        <w:t xml:space="preserve"> + DPH</w:t>
      </w:r>
      <w:r w:rsidR="00D0519A">
        <w:rPr>
          <w:rFonts w:ascii="Arial" w:hAnsi="Arial"/>
          <w:b/>
          <w:sz w:val="20"/>
          <w:szCs w:val="15"/>
        </w:rPr>
        <w:t xml:space="preserve">  </w:t>
      </w:r>
    </w:p>
    <w:p w:rsidR="00EB552A" w:rsidRDefault="00864B67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4.2.</w:t>
      </w:r>
      <w:r w:rsidR="00113D39">
        <w:rPr>
          <w:rFonts w:ascii="Arial" w:hAnsi="Arial"/>
          <w:sz w:val="20"/>
          <w:szCs w:val="15"/>
        </w:rPr>
        <w:t>1.</w:t>
      </w:r>
      <w:r>
        <w:rPr>
          <w:rFonts w:ascii="Arial" w:hAnsi="Arial"/>
          <w:sz w:val="20"/>
          <w:szCs w:val="15"/>
        </w:rPr>
        <w:t xml:space="preserve"> Honorář bude</w:t>
      </w:r>
      <w:r w:rsidR="00113C11">
        <w:rPr>
          <w:rFonts w:ascii="Arial" w:hAnsi="Arial"/>
          <w:sz w:val="20"/>
          <w:szCs w:val="15"/>
        </w:rPr>
        <w:t xml:space="preserve"> </w:t>
      </w:r>
      <w:r w:rsidR="003A4053">
        <w:rPr>
          <w:rFonts w:ascii="Arial" w:hAnsi="Arial"/>
          <w:sz w:val="20"/>
          <w:szCs w:val="15"/>
        </w:rPr>
        <w:t>vyp</w:t>
      </w:r>
      <w:r w:rsidR="003B7881">
        <w:rPr>
          <w:rFonts w:ascii="Arial" w:hAnsi="Arial"/>
          <w:sz w:val="20"/>
          <w:szCs w:val="15"/>
        </w:rPr>
        <w:t xml:space="preserve">lacen </w:t>
      </w:r>
      <w:r w:rsidR="00E07C27">
        <w:rPr>
          <w:rFonts w:ascii="Arial" w:hAnsi="Arial"/>
          <w:sz w:val="20"/>
          <w:szCs w:val="15"/>
        </w:rPr>
        <w:t xml:space="preserve">předem na základě </w:t>
      </w:r>
      <w:r w:rsidR="00EB552A">
        <w:rPr>
          <w:rFonts w:ascii="Arial" w:hAnsi="Arial"/>
          <w:sz w:val="20"/>
          <w:szCs w:val="15"/>
        </w:rPr>
        <w:t xml:space="preserve">na </w:t>
      </w:r>
      <w:r w:rsidR="007B662E">
        <w:rPr>
          <w:rFonts w:ascii="Arial" w:hAnsi="Arial"/>
          <w:sz w:val="20"/>
          <w:szCs w:val="15"/>
        </w:rPr>
        <w:t xml:space="preserve">vystavené </w:t>
      </w:r>
      <w:r w:rsidR="00EB552A">
        <w:rPr>
          <w:rFonts w:ascii="Arial" w:hAnsi="Arial"/>
          <w:sz w:val="20"/>
          <w:szCs w:val="15"/>
        </w:rPr>
        <w:t>faktury</w:t>
      </w:r>
      <w:r w:rsidR="007B662E">
        <w:rPr>
          <w:rFonts w:ascii="Arial" w:hAnsi="Arial"/>
          <w:sz w:val="20"/>
          <w:szCs w:val="15"/>
        </w:rPr>
        <w:t xml:space="preserve"> </w:t>
      </w:r>
      <w:r w:rsidR="002545C8">
        <w:rPr>
          <w:rFonts w:ascii="Arial" w:hAnsi="Arial"/>
          <w:sz w:val="20"/>
          <w:szCs w:val="15"/>
        </w:rPr>
        <w:t>převodem na č.</w:t>
      </w:r>
      <w:r w:rsidR="007B662E">
        <w:rPr>
          <w:rFonts w:ascii="Arial" w:hAnsi="Arial"/>
          <w:sz w:val="20"/>
          <w:szCs w:val="15"/>
        </w:rPr>
        <w:t xml:space="preserve"> </w:t>
      </w:r>
      <w:proofErr w:type="spellStart"/>
      <w:r w:rsidR="007B662E">
        <w:rPr>
          <w:rFonts w:ascii="Arial" w:hAnsi="Arial"/>
          <w:sz w:val="20"/>
          <w:szCs w:val="15"/>
        </w:rPr>
        <w:t>ú</w:t>
      </w:r>
      <w:r w:rsidR="002545C8">
        <w:rPr>
          <w:rFonts w:ascii="Arial" w:hAnsi="Arial"/>
          <w:sz w:val="20"/>
          <w:szCs w:val="15"/>
        </w:rPr>
        <w:t>.</w:t>
      </w:r>
      <w:proofErr w:type="spellEnd"/>
      <w:r w:rsidR="007B662E">
        <w:rPr>
          <w:rFonts w:ascii="Arial" w:hAnsi="Arial"/>
          <w:sz w:val="20"/>
          <w:szCs w:val="15"/>
        </w:rPr>
        <w:t xml:space="preserve"> </w:t>
      </w:r>
      <w:proofErr w:type="spellStart"/>
      <w:r w:rsidR="0073440F">
        <w:rPr>
          <w:rFonts w:ascii="Arial" w:hAnsi="Arial"/>
          <w:sz w:val="20"/>
          <w:szCs w:val="15"/>
        </w:rPr>
        <w:t>xxxxxxxxxxxxxxxx</w:t>
      </w:r>
      <w:proofErr w:type="spellEnd"/>
      <w:r w:rsidR="002545C8">
        <w:rPr>
          <w:rFonts w:ascii="Arial" w:hAnsi="Arial"/>
          <w:sz w:val="20"/>
          <w:szCs w:val="15"/>
        </w:rPr>
        <w:t xml:space="preserve"> do 7 dní od data</w:t>
      </w:r>
      <w:r w:rsidR="007B662E">
        <w:rPr>
          <w:rFonts w:ascii="Arial" w:hAnsi="Arial"/>
          <w:sz w:val="20"/>
          <w:szCs w:val="15"/>
        </w:rPr>
        <w:t xml:space="preserve"> konání koncertu.</w:t>
      </w:r>
    </w:p>
    <w:p w:rsidR="00113D39" w:rsidRDefault="00113D39" w:rsidP="003A4053">
      <w:pPr>
        <w:rPr>
          <w:rFonts w:ascii="Arial" w:hAnsi="Arial"/>
          <w:sz w:val="20"/>
          <w:szCs w:val="15"/>
        </w:rPr>
      </w:pPr>
      <w:r w:rsidRPr="004F01C2">
        <w:rPr>
          <w:rFonts w:ascii="Arial" w:hAnsi="Arial"/>
          <w:sz w:val="20"/>
          <w:szCs w:val="15"/>
        </w:rPr>
        <w:t>4.2.2. Vyúčtování prodaných vstupenek dodá pořadatel managementu kapely po vystoupení v den konání akce</w:t>
      </w:r>
      <w:r w:rsidR="00E07C27" w:rsidRPr="004F01C2">
        <w:rPr>
          <w:rFonts w:ascii="Arial" w:hAnsi="Arial"/>
          <w:sz w:val="20"/>
          <w:szCs w:val="15"/>
        </w:rPr>
        <w:t>.</w:t>
      </w:r>
    </w:p>
    <w:p w:rsidR="00C4041F" w:rsidRDefault="003A4053" w:rsidP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4.3.1.</w:t>
      </w:r>
      <w:r w:rsidR="00C4041F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>
        <w:rPr>
          <w:rFonts w:ascii="Arial" w:hAnsi="Arial"/>
          <w:sz w:val="20"/>
          <w:szCs w:val="15"/>
        </w:rPr>
        <w:t xml:space="preserve">a </w:t>
      </w:r>
      <w:r w:rsidR="00C4041F">
        <w:rPr>
          <w:rFonts w:ascii="Arial" w:hAnsi="Arial"/>
          <w:sz w:val="20"/>
          <w:szCs w:val="15"/>
        </w:rPr>
        <w:t xml:space="preserve">je zastupována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  <w:r w:rsidR="00E07C27">
        <w:rPr>
          <w:rFonts w:ascii="Arial" w:hAnsi="Arial"/>
          <w:sz w:val="20"/>
          <w:szCs w:val="15"/>
        </w:rPr>
        <w:t>.</w:t>
      </w:r>
    </w:p>
    <w:p w:rsidR="003A4053" w:rsidRDefault="002545C8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4.3.2. Pořadatel je povin</w:t>
      </w:r>
      <w:r w:rsidR="003A4053" w:rsidRPr="003A4053">
        <w:rPr>
          <w:rFonts w:ascii="Arial" w:hAnsi="Arial"/>
          <w:sz w:val="20"/>
          <w:szCs w:val="15"/>
        </w:rPr>
        <w:t>en vypořádat se závazky</w:t>
      </w:r>
      <w:r w:rsidR="003A4053">
        <w:rPr>
          <w:rFonts w:ascii="Arial" w:hAnsi="Arial"/>
          <w:sz w:val="20"/>
          <w:szCs w:val="15"/>
        </w:rPr>
        <w:t xml:space="preserve"> s</w:t>
      </w:r>
      <w:r w:rsidR="00E07C27">
        <w:rPr>
          <w:rFonts w:ascii="Arial" w:hAnsi="Arial"/>
          <w:sz w:val="20"/>
          <w:szCs w:val="15"/>
        </w:rPr>
        <w:t> </w:t>
      </w:r>
      <w:r w:rsidR="003A4053" w:rsidRPr="003A4053">
        <w:rPr>
          <w:rFonts w:ascii="Arial" w:hAnsi="Arial"/>
          <w:sz w:val="20"/>
          <w:szCs w:val="15"/>
        </w:rPr>
        <w:t>OSA</w:t>
      </w:r>
      <w:r w:rsidR="00E07C27">
        <w:rPr>
          <w:rFonts w:ascii="Arial" w:hAnsi="Arial"/>
          <w:sz w:val="20"/>
          <w:szCs w:val="15"/>
        </w:rPr>
        <w:t>.</w:t>
      </w:r>
      <w:r w:rsidR="003A4053" w:rsidRPr="003A4053">
        <w:rPr>
          <w:rFonts w:ascii="Arial" w:hAnsi="Arial"/>
          <w:sz w:val="20"/>
          <w:szCs w:val="15"/>
        </w:rPr>
        <w:t xml:space="preserve"> </w:t>
      </w:r>
    </w:p>
    <w:p w:rsidR="005B0A2F" w:rsidRDefault="005B0A2F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4.4. Cenu vstup</w:t>
      </w:r>
      <w:r w:rsidR="002545C8">
        <w:rPr>
          <w:rFonts w:ascii="Arial" w:hAnsi="Arial"/>
          <w:sz w:val="20"/>
          <w:szCs w:val="15"/>
        </w:rPr>
        <w:t>n</w:t>
      </w:r>
      <w:r>
        <w:rPr>
          <w:rFonts w:ascii="Arial" w:hAnsi="Arial"/>
          <w:sz w:val="20"/>
          <w:szCs w:val="15"/>
        </w:rPr>
        <w:t>ého stanoví pořadatel po domluvě s managementem kapely</w:t>
      </w:r>
      <w:r w:rsidR="00E07C27">
        <w:rPr>
          <w:rFonts w:ascii="Arial" w:hAnsi="Arial"/>
          <w:sz w:val="20"/>
          <w:szCs w:val="15"/>
        </w:rPr>
        <w:t>.</w:t>
      </w:r>
    </w:p>
    <w:p w:rsidR="00C4041F" w:rsidRDefault="00C4041F">
      <w:pPr>
        <w:rPr>
          <w:rFonts w:ascii="Arial" w:hAnsi="Arial"/>
          <w:b/>
          <w:sz w:val="20"/>
          <w:szCs w:val="15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6752C9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r>
        <w:rPr>
          <w:rFonts w:ascii="Arial" w:hAnsi="Arial"/>
          <w:b w:val="0"/>
          <w:sz w:val="20"/>
          <w:szCs w:val="15"/>
        </w:rPr>
        <w:t>5.1.</w:t>
      </w:r>
      <w:r w:rsidR="00E07C27">
        <w:rPr>
          <w:rFonts w:ascii="Arial" w:hAnsi="Arial"/>
          <w:b w:val="0"/>
          <w:sz w:val="20"/>
          <w:szCs w:val="15"/>
        </w:rPr>
        <w:t xml:space="preserve"> </w:t>
      </w:r>
      <w:r w:rsidR="00C4041F">
        <w:rPr>
          <w:rFonts w:ascii="Arial" w:hAnsi="Arial"/>
          <w:b w:val="0"/>
          <w:sz w:val="20"/>
          <w:szCs w:val="15"/>
        </w:rPr>
        <w:t xml:space="preserve">Zajistit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</w:p>
    <w:p w:rsidR="00C4041F" w:rsidRDefault="00113D39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r>
        <w:rPr>
          <w:rFonts w:ascii="Arial" w:hAnsi="Arial"/>
          <w:b w:val="0"/>
          <w:sz w:val="20"/>
          <w:szCs w:val="8"/>
        </w:rPr>
        <w:t>5.2.</w:t>
      </w:r>
      <w:r w:rsidR="00E07C27">
        <w:rPr>
          <w:rFonts w:ascii="Arial" w:hAnsi="Arial"/>
          <w:b w:val="0"/>
          <w:sz w:val="20"/>
          <w:szCs w:val="8"/>
        </w:rPr>
        <w:t xml:space="preserve"> </w:t>
      </w:r>
      <w:r w:rsidR="006752C9">
        <w:rPr>
          <w:rFonts w:ascii="Arial" w:hAnsi="Arial"/>
          <w:b w:val="0"/>
          <w:sz w:val="20"/>
          <w:szCs w:val="8"/>
        </w:rPr>
        <w:t xml:space="preserve">Uprostřed sálu </w:t>
      </w:r>
      <w:r>
        <w:rPr>
          <w:rFonts w:ascii="Arial" w:hAnsi="Arial"/>
          <w:b w:val="0"/>
          <w:sz w:val="20"/>
          <w:szCs w:val="8"/>
        </w:rPr>
        <w:t xml:space="preserve">vyblokovat místa pro zvukaře </w:t>
      </w:r>
      <w:r w:rsidR="00CD1B11">
        <w:rPr>
          <w:rFonts w:ascii="Arial" w:hAnsi="Arial"/>
          <w:b w:val="0"/>
          <w:sz w:val="20"/>
          <w:szCs w:val="8"/>
        </w:rPr>
        <w:t xml:space="preserve">a zvukařský pult a </w:t>
      </w:r>
      <w:r>
        <w:rPr>
          <w:rFonts w:ascii="Arial" w:hAnsi="Arial"/>
          <w:b w:val="0"/>
          <w:sz w:val="20"/>
          <w:szCs w:val="8"/>
        </w:rPr>
        <w:t xml:space="preserve">stůl </w:t>
      </w:r>
      <w:r w:rsidR="00CD1B11">
        <w:rPr>
          <w:rFonts w:ascii="Arial" w:hAnsi="Arial"/>
          <w:b w:val="0"/>
          <w:sz w:val="20"/>
          <w:szCs w:val="8"/>
        </w:rPr>
        <w:t>pro něj, a tento prostor ohraničit plotem</w:t>
      </w:r>
    </w:p>
    <w:p w:rsidR="00C4041F" w:rsidRPr="00E07C27" w:rsidRDefault="003A4053" w:rsidP="00F254D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</w:t>
      </w:r>
      <w:r w:rsidR="00113D39">
        <w:rPr>
          <w:rFonts w:ascii="Arial" w:hAnsi="Arial"/>
          <w:sz w:val="20"/>
          <w:szCs w:val="15"/>
        </w:rPr>
        <w:t>3</w:t>
      </w:r>
      <w:r>
        <w:rPr>
          <w:rFonts w:ascii="Arial" w:hAnsi="Arial"/>
          <w:sz w:val="20"/>
          <w:szCs w:val="15"/>
        </w:rPr>
        <w:t>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2545C8">
        <w:rPr>
          <w:rFonts w:ascii="Arial" w:hAnsi="Arial" w:cs="Arial"/>
          <w:sz w:val="20"/>
          <w:szCs w:val="20"/>
        </w:rPr>
        <w:t xml:space="preserve">zástupcem skupiny (zvuk: Jiří Novotný – </w:t>
      </w:r>
      <w:proofErr w:type="spellStart"/>
      <w:r w:rsidR="0073440F">
        <w:rPr>
          <w:rFonts w:ascii="Arial" w:hAnsi="Arial" w:cs="Arial"/>
          <w:sz w:val="20"/>
          <w:szCs w:val="20"/>
        </w:rPr>
        <w:t>xxxxxxxxxx</w:t>
      </w:r>
      <w:proofErr w:type="spellEnd"/>
      <w:r w:rsidR="002545C8">
        <w:rPr>
          <w:rFonts w:ascii="Arial" w:hAnsi="Arial" w:cs="Arial"/>
          <w:sz w:val="20"/>
          <w:szCs w:val="20"/>
        </w:rPr>
        <w:t xml:space="preserve">, světla: Daniel Krula </w:t>
      </w:r>
      <w:proofErr w:type="spellStart"/>
      <w:r w:rsidR="0073440F">
        <w:rPr>
          <w:rFonts w:ascii="Arial" w:hAnsi="Arial" w:cs="Arial"/>
          <w:sz w:val="20"/>
          <w:szCs w:val="20"/>
        </w:rPr>
        <w:t>xxxxxxxxxx</w:t>
      </w:r>
      <w:proofErr w:type="spellEnd"/>
      <w:r w:rsidR="002545C8">
        <w:rPr>
          <w:rFonts w:ascii="Arial" w:hAnsi="Arial" w:cs="Arial"/>
          <w:sz w:val="20"/>
          <w:szCs w:val="20"/>
        </w:rPr>
        <w:t>).</w:t>
      </w:r>
      <w:r w:rsidR="00E07C27">
        <w:rPr>
          <w:rFonts w:ascii="Arial" w:hAnsi="Arial" w:cs="Arial"/>
          <w:sz w:val="20"/>
          <w:szCs w:val="20"/>
        </w:rPr>
        <w:t xml:space="preserve"> </w:t>
      </w:r>
      <w:r w:rsidR="00F254D6">
        <w:rPr>
          <w:rFonts w:ascii="Arial" w:hAnsi="Arial" w:cs="Arial"/>
          <w:sz w:val="20"/>
          <w:szCs w:val="20"/>
        </w:rPr>
        <w:t xml:space="preserve">Skupina </w:t>
      </w:r>
      <w:proofErr w:type="spellStart"/>
      <w:r w:rsidR="00F254D6">
        <w:rPr>
          <w:rFonts w:ascii="Arial" w:hAnsi="Arial" w:cs="Arial"/>
          <w:sz w:val="20"/>
          <w:szCs w:val="20"/>
        </w:rPr>
        <w:t>Wohnout</w:t>
      </w:r>
      <w:proofErr w:type="spellEnd"/>
      <w:r w:rsidR="00F254D6">
        <w:rPr>
          <w:rFonts w:ascii="Arial" w:hAnsi="Arial" w:cs="Arial"/>
          <w:sz w:val="20"/>
          <w:szCs w:val="20"/>
        </w:rPr>
        <w:t xml:space="preserve">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</w:t>
      </w:r>
      <w:r w:rsidR="00113D39">
        <w:rPr>
          <w:rFonts w:ascii="Arial" w:hAnsi="Arial" w:cs="Arial"/>
          <w:sz w:val="20"/>
          <w:szCs w:val="20"/>
        </w:rPr>
        <w:t>4</w:t>
      </w:r>
      <w:r w:rsidRPr="00B23D13">
        <w:rPr>
          <w:rFonts w:ascii="Arial" w:hAnsi="Arial" w:cs="Arial"/>
          <w:sz w:val="20"/>
          <w:szCs w:val="20"/>
        </w:rPr>
        <w:t>. Zajistit podium - minimální rozměry: 6 (šířk</w:t>
      </w:r>
      <w:r w:rsidR="002545C8">
        <w:rPr>
          <w:rFonts w:ascii="Arial" w:hAnsi="Arial" w:cs="Arial"/>
          <w:sz w:val="20"/>
          <w:szCs w:val="20"/>
        </w:rPr>
        <w:t xml:space="preserve">a) x 4 (hloubka) x 0,5 </w:t>
      </w:r>
      <w:r w:rsidR="00435736">
        <w:rPr>
          <w:rFonts w:ascii="Arial" w:hAnsi="Arial" w:cs="Arial"/>
          <w:sz w:val="20"/>
          <w:szCs w:val="20"/>
        </w:rPr>
        <w:t>(výška) m</w:t>
      </w:r>
    </w:p>
    <w:p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</w:t>
      </w:r>
      <w:r w:rsidR="00113D39">
        <w:rPr>
          <w:rFonts w:ascii="Arial" w:hAnsi="Arial" w:cs="Arial"/>
          <w:sz w:val="20"/>
          <w:szCs w:val="20"/>
        </w:rPr>
        <w:t>5</w:t>
      </w:r>
      <w:r w:rsidRPr="00B23D13">
        <w:rPr>
          <w:rFonts w:ascii="Arial" w:hAnsi="Arial" w:cs="Arial"/>
          <w:sz w:val="20"/>
          <w:szCs w:val="20"/>
        </w:rPr>
        <w:t>. Zajistit Praktikábl pod bicí 3 x 2 x 0,4m</w:t>
      </w:r>
      <w:r w:rsidR="002545C8">
        <w:rPr>
          <w:rFonts w:ascii="Arial" w:hAnsi="Arial" w:cs="Arial"/>
          <w:sz w:val="20"/>
          <w:szCs w:val="20"/>
        </w:rPr>
        <w:t xml:space="preserve">  </w:t>
      </w:r>
    </w:p>
    <w:p w:rsidR="00C4041F" w:rsidRDefault="00B23D13" w:rsidP="003A4053">
      <w:pPr>
        <w:jc w:val="both"/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5.</w:t>
      </w:r>
      <w:r w:rsidR="00113D39">
        <w:rPr>
          <w:rFonts w:ascii="Arial" w:hAnsi="Arial"/>
          <w:sz w:val="20"/>
          <w:szCs w:val="15"/>
        </w:rPr>
        <w:t>6</w:t>
      </w:r>
      <w:r w:rsidR="003A4053" w:rsidRPr="003A4053">
        <w:rPr>
          <w:rFonts w:ascii="Arial" w:hAnsi="Arial"/>
          <w:sz w:val="20"/>
          <w:szCs w:val="15"/>
        </w:rPr>
        <w:t>.</w:t>
      </w:r>
      <w:r w:rsidR="00113D39">
        <w:rPr>
          <w:rFonts w:ascii="Arial" w:hAnsi="Arial"/>
          <w:sz w:val="20"/>
          <w:szCs w:val="15"/>
        </w:rPr>
        <w:t>1.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435736">
        <w:rPr>
          <w:rFonts w:ascii="Arial" w:hAnsi="Arial"/>
          <w:b/>
          <w:sz w:val="20"/>
          <w:szCs w:val="15"/>
        </w:rPr>
        <w:t xml:space="preserve"> příjezdu produkce, viz bod 3.2 této smlouvy</w:t>
      </w:r>
      <w:r w:rsidR="00EE1071" w:rsidRPr="00EE1071">
        <w:rPr>
          <w:rFonts w:ascii="Arial" w:hAnsi="Arial"/>
          <w:b/>
          <w:sz w:val="20"/>
          <w:szCs w:val="15"/>
        </w:rPr>
        <w:t>!!!!</w:t>
      </w:r>
      <w:r w:rsidR="00DB496E" w:rsidRPr="00EE1071">
        <w:rPr>
          <w:rFonts w:ascii="Arial" w:hAnsi="Arial"/>
          <w:b/>
          <w:sz w:val="20"/>
          <w:szCs w:val="15"/>
        </w:rPr>
        <w:t>:</w:t>
      </w:r>
    </w:p>
    <w:p w:rsidR="00CE091C" w:rsidRDefault="00CE091C" w:rsidP="003A4053">
      <w:pPr>
        <w:jc w:val="both"/>
        <w:rPr>
          <w:rFonts w:ascii="Arial" w:hAnsi="Arial"/>
          <w:b/>
          <w:sz w:val="20"/>
          <w:szCs w:val="15"/>
        </w:rPr>
      </w:pPr>
    </w:p>
    <w:p w:rsidR="00CE091C" w:rsidRPr="00CE091C" w:rsidRDefault="00CE091C" w:rsidP="00CE091C">
      <w:pPr>
        <w:ind w:left="708" w:firstLine="708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šatna Wohnout:</w:t>
      </w:r>
    </w:p>
    <w:p w:rsidR="002545C8" w:rsidRDefault="002545C8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DB496E" w:rsidRDefault="00CD1B11" w:rsidP="00CE091C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E091C">
        <w:rPr>
          <w:rFonts w:ascii="Arial" w:eastAsia="MS Mincho" w:hAnsi="Arial" w:cs="Arial"/>
          <w:color w:val="000000"/>
          <w:sz w:val="20"/>
          <w:szCs w:val="20"/>
          <w:lang w:eastAsia="ja-JP"/>
        </w:rPr>
        <w:t>x poukázka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  <w:r w:rsidR="00CE091C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na točené pivo (případně navýšit o ten počet plechovky) </w:t>
      </w:r>
    </w:p>
    <w:p w:rsidR="00CE091C" w:rsidRPr="00DB496E" w:rsidRDefault="00CE091C" w:rsidP="00CE091C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="00CD1B11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chlazená ! </w:t>
      </w:r>
      <w:proofErr w:type="gram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plechovka</w:t>
      </w:r>
      <w:proofErr w:type="gram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Pilsner Urquell</w:t>
      </w:r>
    </w:p>
    <w:p w:rsidR="00DB496E" w:rsidRPr="00DB496E" w:rsidRDefault="00CD1B11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10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,5l voda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– neperlivá!!!</w:t>
      </w:r>
    </w:p>
    <w:p w:rsidR="00DB496E" w:rsidRP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 1,5l </w:t>
      </w:r>
    </w:p>
    <w:p w:rsidR="00CE091C" w:rsidRPr="00DB496E" w:rsidRDefault="00CE091C" w:rsidP="00CE091C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cola</w:t>
      </w:r>
      <w:proofErr w:type="spellEnd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</w:p>
    <w:p w:rsidR="00CE091C" w:rsidRPr="00DB496E" w:rsidRDefault="00CE091C" w:rsidP="00CE091C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7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0,7l </w:t>
      </w:r>
      <w:r w:rsidR="00A260C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lahev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bílého vína </w:t>
      </w:r>
    </w:p>
    <w:p w:rsidR="00CE091C" w:rsidRDefault="00CE091C" w:rsidP="00CE091C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3x 1l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1x pomerančový či jiný</w:t>
      </w:r>
    </w:p>
    <w:p w:rsidR="005D182C" w:rsidRPr="00DB496E" w:rsidRDefault="005D182C" w:rsidP="00CE091C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3x sušenka (jakákoliv, bez oříšků (alergie) </w:t>
      </w:r>
    </w:p>
    <w:p w:rsidR="00435736" w:rsidRPr="00DB496E" w:rsidRDefault="0043573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DB496E" w:rsidRDefault="00DB496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proofErr w:type="spellStart"/>
      <w:proofErr w:type="gram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káva,čaj</w:t>
      </w:r>
      <w:proofErr w:type="spellEnd"/>
      <w:proofErr w:type="gramEnd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kelímky,</w:t>
      </w:r>
      <w:r w:rsidR="00E07C2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lžičky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A260C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ubrousky, tácky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>, talířky</w:t>
      </w:r>
    </w:p>
    <w:p w:rsidR="00435736" w:rsidRPr="00DB496E" w:rsidRDefault="0043573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435736" w:rsidRPr="00435736" w:rsidRDefault="00163EEC" w:rsidP="00435736">
      <w:pPr>
        <w:numPr>
          <w:ilvl w:val="0"/>
          <w:numId w:val="12"/>
        </w:numPr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obložená mísa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2545C8">
        <w:rPr>
          <w:rFonts w:ascii="Arial" w:eastAsia="MS Mincho" w:hAnsi="Arial" w:cs="Arial"/>
          <w:color w:val="000000"/>
          <w:sz w:val="20"/>
          <w:szCs w:val="20"/>
          <w:lang w:eastAsia="ja-JP"/>
        </w:rPr>
        <w:t>šunka, sýr pro 11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osob (</w:t>
      </w:r>
      <w:r w:rsidR="002545C8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cca 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4 druhy sýra, 4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druhy šunky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2545C8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+ pečivo pro 11</w:t>
      </w:r>
      <w:r w:rsidR="00E02087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dospělých osob </w:t>
      </w:r>
    </w:p>
    <w:p w:rsidR="00435736" w:rsidRPr="00435736" w:rsidRDefault="009F4FE1" w:rsidP="00435736">
      <w:pPr>
        <w:numPr>
          <w:ilvl w:val="0"/>
          <w:numId w:val="12"/>
        </w:numPr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zeleninová </w:t>
      </w:r>
      <w:r w:rsidR="00165CB2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obložená </w:t>
      </w:r>
      <w:r w:rsidR="00435736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mísa 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>(tác s nakrájenou zeleninou)</w:t>
      </w:r>
    </w:p>
    <w:p w:rsidR="00440EC3" w:rsidRPr="00435736" w:rsidRDefault="00134101" w:rsidP="00E02087">
      <w:pPr>
        <w:numPr>
          <w:ilvl w:val="0"/>
          <w:numId w:val="12"/>
        </w:num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zeleninový salát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se zálivkou zvlášť</w:t>
      </w:r>
      <w:r w:rsidR="00435736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mísa (cca 5 porcí</w:t>
      </w:r>
      <w:r w:rsidR="00165CB2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>nebo šopský salát apod.</w:t>
      </w:r>
    </w:p>
    <w:p w:rsidR="00440EC3" w:rsidRDefault="002545C8" w:rsidP="00440EC3">
      <w:pPr>
        <w:numPr>
          <w:ilvl w:val="0"/>
          <w:numId w:val="12"/>
        </w:num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11</w:t>
      </w:r>
      <w:r w:rsidR="00440EC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x teplá večeře</w:t>
      </w:r>
      <w:r w:rsidR="00440EC3" w:rsidRPr="00435736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 </w:t>
      </w:r>
      <w:r w:rsidR="00440EC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(</w:t>
      </w:r>
      <w:r w:rsid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až </w:t>
      </w:r>
      <w:r w:rsidR="00440EC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po vystoupení v šatně – viz bod </w:t>
      </w:r>
      <w:proofErr w:type="gramStart"/>
      <w:r w:rsidR="00440EC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3.2. této</w:t>
      </w:r>
      <w:proofErr w:type="gramEnd"/>
      <w:r w:rsidR="00440EC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smlouvy)</w:t>
      </w:r>
      <w:r w:rsidR="00134101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</w:t>
      </w:r>
      <w:r w:rsidR="00165CB2" w:rsidRPr="000B294D">
        <w:rPr>
          <w:rFonts w:ascii="Arial" w:eastAsia="MS Mincho" w:hAnsi="Arial" w:cs="Arial"/>
          <w:b/>
          <w:bCs/>
          <w:color w:val="000000"/>
          <w:sz w:val="20"/>
          <w:szCs w:val="20"/>
          <w:u w:val="single"/>
          <w:lang w:eastAsia="ja-JP"/>
        </w:rPr>
        <w:t>BEZ HUB!!!!!</w:t>
      </w:r>
      <w:r w:rsidR="005D182C">
        <w:rPr>
          <w:rFonts w:ascii="Arial" w:eastAsia="MS Mincho" w:hAnsi="Arial" w:cs="Arial"/>
          <w:b/>
          <w:bCs/>
          <w:color w:val="000000"/>
          <w:sz w:val="20"/>
          <w:szCs w:val="20"/>
          <w:u w:val="single"/>
          <w:lang w:eastAsia="ja-JP"/>
        </w:rPr>
        <w:t xml:space="preserve">(alergie) </w:t>
      </w:r>
      <w:r w:rsidR="00165CB2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Preferujeme zdravou stravu!!!</w:t>
      </w:r>
    </w:p>
    <w:p w:rsidR="00CD1B11" w:rsidRDefault="00CD1B11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E07C27" w:rsidRDefault="00E07C27" w:rsidP="00CD1B11">
      <w:pPr>
        <w:ind w:left="1416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</w:p>
    <w:p w:rsidR="00CD1B11" w:rsidRPr="00A260C0" w:rsidRDefault="00CD1B11" w:rsidP="00CD1B11">
      <w:pPr>
        <w:ind w:left="1416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A260C0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lastRenderedPageBreak/>
        <w:t>Šatna předkapela:</w:t>
      </w:r>
    </w:p>
    <w:p w:rsidR="00CD1B11" w:rsidRDefault="00CD1B11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CD1B11" w:rsidRDefault="00CD1B11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10x poukázka na točené pivo</w:t>
      </w:r>
    </w:p>
    <w:p w:rsidR="00CD1B11" w:rsidRDefault="00CD1B11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2x 1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,5l voda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– neperlivá!!!</w:t>
      </w:r>
    </w:p>
    <w:p w:rsidR="00A260C0" w:rsidRDefault="00A260C0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6x 0,5l voda – neperlivá!!!</w:t>
      </w:r>
    </w:p>
    <w:p w:rsidR="00A260C0" w:rsidRDefault="00A260C0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2x 1,5l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cola</w:t>
      </w:r>
      <w:proofErr w:type="spellEnd"/>
    </w:p>
    <w:p w:rsidR="00A260C0" w:rsidRDefault="00A260C0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1x lahev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bílého vína </w:t>
      </w:r>
    </w:p>
    <w:p w:rsidR="00A260C0" w:rsidRDefault="00A260C0" w:rsidP="00A260C0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1x 1l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- jakýkoliv</w:t>
      </w:r>
    </w:p>
    <w:p w:rsidR="00A260C0" w:rsidRDefault="00A260C0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A260C0" w:rsidRDefault="00A260C0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Obložená mísa + pečivo pro 7 osob</w:t>
      </w:r>
    </w:p>
    <w:p w:rsidR="00A260C0" w:rsidRDefault="00A260C0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Večeře pro 7 osob</w:t>
      </w:r>
    </w:p>
    <w:p w:rsidR="00CD1B11" w:rsidRPr="00435736" w:rsidRDefault="00CD1B11" w:rsidP="00CD1B11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113D39">
        <w:rPr>
          <w:rFonts w:ascii="Arial" w:hAnsi="Arial"/>
          <w:sz w:val="20"/>
          <w:szCs w:val="15"/>
        </w:rPr>
        <w:t>2</w:t>
      </w:r>
      <w:r w:rsidR="002E39E1">
        <w:rPr>
          <w:rFonts w:ascii="Arial" w:hAnsi="Arial"/>
          <w:sz w:val="20"/>
          <w:szCs w:val="15"/>
        </w:rPr>
        <w:t xml:space="preserve">. </w:t>
      </w:r>
      <w:r w:rsidR="00C4041F">
        <w:rPr>
          <w:rFonts w:ascii="Arial" w:hAnsi="Arial"/>
          <w:sz w:val="20"/>
          <w:szCs w:val="15"/>
        </w:rPr>
        <w:t xml:space="preserve">Zajistit pořadatelskou službu tak, aby nedošlo k újmě na zdraví, či majetku skupiny. </w:t>
      </w:r>
    </w:p>
    <w:p w:rsidR="002E39E1" w:rsidRDefault="002E39E1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113D39">
        <w:rPr>
          <w:rFonts w:ascii="Arial" w:hAnsi="Arial"/>
          <w:sz w:val="20"/>
          <w:szCs w:val="15"/>
        </w:rPr>
        <w:t>3</w:t>
      </w:r>
      <w:r>
        <w:rPr>
          <w:rFonts w:ascii="Arial" w:hAnsi="Arial"/>
          <w:sz w:val="20"/>
          <w:szCs w:val="15"/>
        </w:rPr>
        <w:t xml:space="preserve">. Zajistit pokladní a </w:t>
      </w:r>
      <w:r w:rsidR="002545C8">
        <w:rPr>
          <w:rFonts w:ascii="Arial" w:hAnsi="Arial"/>
          <w:sz w:val="20"/>
          <w:szCs w:val="15"/>
        </w:rPr>
        <w:t>osobu kontrolující vstupenky u vchodu</w:t>
      </w:r>
    </w:p>
    <w:p w:rsidR="002E39E1" w:rsidRDefault="002E39E1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113D39">
        <w:rPr>
          <w:rFonts w:ascii="Arial" w:hAnsi="Arial"/>
          <w:sz w:val="20"/>
          <w:szCs w:val="15"/>
        </w:rPr>
        <w:t>4</w:t>
      </w:r>
      <w:r>
        <w:rPr>
          <w:rFonts w:ascii="Arial" w:hAnsi="Arial"/>
          <w:sz w:val="20"/>
          <w:szCs w:val="15"/>
        </w:rPr>
        <w:t>. Zajistit 1 osobu (</w:t>
      </w:r>
      <w:proofErr w:type="spellStart"/>
      <w:r>
        <w:rPr>
          <w:rFonts w:ascii="Arial" w:hAnsi="Arial"/>
          <w:sz w:val="20"/>
          <w:szCs w:val="15"/>
        </w:rPr>
        <w:t>security</w:t>
      </w:r>
      <w:proofErr w:type="spellEnd"/>
      <w:r>
        <w:rPr>
          <w:rFonts w:ascii="Arial" w:hAnsi="Arial"/>
          <w:sz w:val="20"/>
          <w:szCs w:val="15"/>
        </w:rPr>
        <w:t>) ke vstupu do šatny, a</w:t>
      </w:r>
      <w:r w:rsidR="006F2622">
        <w:rPr>
          <w:rFonts w:ascii="Arial" w:hAnsi="Arial"/>
          <w:sz w:val="20"/>
          <w:szCs w:val="15"/>
        </w:rPr>
        <w:t xml:space="preserve"> to od: 2</w:t>
      </w:r>
      <w:r w:rsidR="00A260C0">
        <w:rPr>
          <w:rFonts w:ascii="Arial" w:hAnsi="Arial"/>
          <w:sz w:val="20"/>
          <w:szCs w:val="15"/>
        </w:rPr>
        <w:t>2</w:t>
      </w:r>
      <w:r w:rsidR="006F2622">
        <w:rPr>
          <w:rFonts w:ascii="Arial" w:hAnsi="Arial"/>
          <w:sz w:val="20"/>
          <w:szCs w:val="15"/>
        </w:rPr>
        <w:t>.</w:t>
      </w:r>
      <w:r w:rsidR="00A260C0">
        <w:rPr>
          <w:rFonts w:ascii="Arial" w:hAnsi="Arial"/>
          <w:sz w:val="20"/>
          <w:szCs w:val="15"/>
        </w:rPr>
        <w:t>3</w:t>
      </w:r>
      <w:r w:rsidR="00DB53E7">
        <w:rPr>
          <w:rFonts w:ascii="Arial" w:hAnsi="Arial"/>
          <w:sz w:val="20"/>
          <w:szCs w:val="15"/>
        </w:rPr>
        <w:t>0</w:t>
      </w:r>
      <w:r w:rsidR="00D0519A">
        <w:rPr>
          <w:rFonts w:ascii="Arial" w:hAnsi="Arial"/>
          <w:sz w:val="20"/>
          <w:szCs w:val="15"/>
        </w:rPr>
        <w:t>h-23</w:t>
      </w:r>
      <w:r w:rsidR="002545C8">
        <w:rPr>
          <w:rFonts w:ascii="Arial" w:hAnsi="Arial"/>
          <w:sz w:val="20"/>
          <w:szCs w:val="15"/>
        </w:rPr>
        <w:t>.3</w:t>
      </w:r>
      <w:r>
        <w:rPr>
          <w:rFonts w:ascii="Arial" w:hAnsi="Arial"/>
          <w:sz w:val="20"/>
          <w:szCs w:val="15"/>
        </w:rPr>
        <w:t>0h</w:t>
      </w:r>
      <w:r w:rsidR="002545C8">
        <w:rPr>
          <w:rFonts w:ascii="Arial" w:hAnsi="Arial"/>
          <w:sz w:val="20"/>
          <w:szCs w:val="15"/>
        </w:rPr>
        <w:t>, pokud je vstup do šatny z veřejné části budovy</w:t>
      </w:r>
      <w:r w:rsidR="00A260C0">
        <w:rPr>
          <w:rFonts w:ascii="Arial" w:hAnsi="Arial"/>
          <w:sz w:val="20"/>
          <w:szCs w:val="15"/>
        </w:rPr>
        <w:t xml:space="preserve"> / chodby</w:t>
      </w: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5.7.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Zajistit přístup na místo konání v h</w:t>
      </w:r>
      <w:r w:rsidR="00CC3800">
        <w:rPr>
          <w:rFonts w:ascii="Arial" w:hAnsi="Arial"/>
          <w:sz w:val="20"/>
          <w:szCs w:val="15"/>
        </w:rPr>
        <w:t xml:space="preserve">odinu uvedenou v </w:t>
      </w:r>
      <w:proofErr w:type="gramStart"/>
      <w:r w:rsidR="00CC3800">
        <w:rPr>
          <w:rFonts w:ascii="Arial" w:hAnsi="Arial"/>
          <w:sz w:val="20"/>
          <w:szCs w:val="15"/>
        </w:rPr>
        <w:t>čl.3 odst.</w:t>
      </w:r>
      <w:proofErr w:type="gramEnd"/>
      <w:r w:rsidR="00CC3800">
        <w:rPr>
          <w:rFonts w:ascii="Arial" w:hAnsi="Arial"/>
          <w:sz w:val="20"/>
          <w:szCs w:val="15"/>
        </w:rPr>
        <w:t xml:space="preserve"> 2</w:t>
      </w:r>
      <w:r w:rsidR="00C4041F">
        <w:rPr>
          <w:rFonts w:ascii="Arial" w:hAnsi="Arial"/>
          <w:sz w:val="20"/>
          <w:szCs w:val="15"/>
        </w:rPr>
        <w:t>.</w:t>
      </w:r>
    </w:p>
    <w:p w:rsidR="00C4041F" w:rsidRDefault="002545C8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5.8</w:t>
      </w:r>
      <w:r w:rsidR="00B23D13">
        <w:rPr>
          <w:rFonts w:ascii="Arial" w:hAnsi="Arial"/>
          <w:sz w:val="20"/>
          <w:szCs w:val="15"/>
        </w:rPr>
        <w:t>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A260C0">
        <w:rPr>
          <w:rFonts w:ascii="Arial" w:hAnsi="Arial"/>
          <w:b/>
          <w:sz w:val="20"/>
          <w:szCs w:val="15"/>
        </w:rPr>
        <w:t>2</w:t>
      </w:r>
      <w:r w:rsidR="00C4041F" w:rsidRPr="00CC3800">
        <w:rPr>
          <w:rFonts w:ascii="Arial" w:hAnsi="Arial"/>
          <w:b/>
          <w:sz w:val="20"/>
          <w:szCs w:val="15"/>
        </w:rPr>
        <w:t xml:space="preserve"> uzamykateln</w:t>
      </w:r>
      <w:r w:rsidR="00A260C0">
        <w:rPr>
          <w:rFonts w:ascii="Arial" w:hAnsi="Arial"/>
          <w:b/>
          <w:sz w:val="20"/>
          <w:szCs w:val="15"/>
        </w:rPr>
        <w:t>é</w:t>
      </w:r>
      <w:r w:rsidR="00C4041F" w:rsidRPr="00CC3800">
        <w:rPr>
          <w:rFonts w:ascii="Arial" w:hAnsi="Arial"/>
          <w:b/>
          <w:sz w:val="20"/>
          <w:szCs w:val="15"/>
        </w:rPr>
        <w:t xml:space="preserve"> šatn</w:t>
      </w:r>
      <w:r w:rsidR="00A260C0">
        <w:rPr>
          <w:rFonts w:ascii="Arial" w:hAnsi="Arial"/>
          <w:b/>
          <w:sz w:val="20"/>
          <w:szCs w:val="15"/>
        </w:rPr>
        <w:t>y pro Wohnout + pro předkapelu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  <w:r w:rsidR="00DB53E7">
        <w:rPr>
          <w:rFonts w:ascii="Arial" w:hAnsi="Arial"/>
          <w:sz w:val="20"/>
          <w:szCs w:val="15"/>
        </w:rPr>
        <w:t xml:space="preserve"> (pokud prostor dovolí, přivítáme víc prostor</w:t>
      </w:r>
      <w:r w:rsidR="00A260C0">
        <w:rPr>
          <w:rFonts w:ascii="Arial" w:hAnsi="Arial"/>
          <w:sz w:val="20"/>
          <w:szCs w:val="15"/>
        </w:rPr>
        <w:t>)</w:t>
      </w:r>
      <w:r w:rsidR="00DB53E7">
        <w:rPr>
          <w:rFonts w:ascii="Arial" w:hAnsi="Arial"/>
          <w:sz w:val="20"/>
          <w:szCs w:val="15"/>
        </w:rPr>
        <w:t xml:space="preserve"> </w:t>
      </w:r>
    </w:p>
    <w:p w:rsidR="00C4041F" w:rsidRDefault="00A86CA8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5.9</w:t>
      </w:r>
      <w:r w:rsidR="00B23D13">
        <w:rPr>
          <w:rFonts w:ascii="Arial" w:hAnsi="Arial"/>
          <w:sz w:val="20"/>
          <w:szCs w:val="15"/>
        </w:rPr>
        <w:t xml:space="preserve">.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DB496E">
        <w:rPr>
          <w:rFonts w:ascii="Arial" w:hAnsi="Arial"/>
          <w:sz w:val="20"/>
          <w:szCs w:val="15"/>
        </w:rPr>
        <w:t>pro</w:t>
      </w:r>
      <w:r>
        <w:rPr>
          <w:rFonts w:ascii="Arial" w:hAnsi="Arial"/>
          <w:sz w:val="20"/>
          <w:szCs w:val="15"/>
        </w:rPr>
        <w:t xml:space="preserve"> </w:t>
      </w:r>
      <w:r w:rsidR="00A260C0">
        <w:rPr>
          <w:rFonts w:ascii="Arial" w:hAnsi="Arial"/>
          <w:sz w:val="20"/>
          <w:szCs w:val="15"/>
        </w:rPr>
        <w:t>3</w:t>
      </w:r>
      <w:r>
        <w:rPr>
          <w:rFonts w:ascii="Arial" w:hAnsi="Arial"/>
          <w:sz w:val="20"/>
          <w:szCs w:val="15"/>
        </w:rPr>
        <w:t xml:space="preserve"> dodávky</w:t>
      </w:r>
      <w:r w:rsidR="00C06ECD">
        <w:rPr>
          <w:rFonts w:ascii="Arial" w:hAnsi="Arial"/>
          <w:sz w:val="20"/>
          <w:szCs w:val="15"/>
        </w:rPr>
        <w:t xml:space="preserve"> a osobní automobil</w:t>
      </w:r>
      <w:r w:rsidR="00DB496E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v areálu dle potřeby</w:t>
      </w:r>
    </w:p>
    <w:p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</w:t>
      </w:r>
      <w:r w:rsidR="00A86CA8">
        <w:rPr>
          <w:rFonts w:ascii="Arial" w:hAnsi="Arial" w:cs="Arial"/>
          <w:sz w:val="20"/>
          <w:szCs w:val="20"/>
        </w:rPr>
        <w:t>10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23D13" w:rsidRPr="00B23D13">
        <w:rPr>
          <w:rFonts w:ascii="Arial" w:hAnsi="Arial" w:cs="Arial"/>
          <w:sz w:val="20"/>
          <w:szCs w:val="20"/>
        </w:rPr>
        <w:t>P</w:t>
      </w:r>
      <w:r w:rsidR="00A86CA8">
        <w:rPr>
          <w:rFonts w:ascii="Arial" w:hAnsi="Arial" w:cs="Arial"/>
          <w:sz w:val="20"/>
          <w:szCs w:val="20"/>
        </w:rPr>
        <w:t>ořadatel</w:t>
      </w:r>
      <w:proofErr w:type="gramEnd"/>
      <w:r w:rsidR="00A86CA8">
        <w:rPr>
          <w:rFonts w:ascii="Arial" w:hAnsi="Arial" w:cs="Arial"/>
          <w:sz w:val="20"/>
          <w:szCs w:val="20"/>
        </w:rPr>
        <w:t xml:space="preserve"> se zavazuje poskytnout</w:t>
      </w:r>
      <w:r w:rsidR="00B23D13" w:rsidRPr="00B23D13">
        <w:rPr>
          <w:rFonts w:ascii="Arial" w:hAnsi="Arial" w:cs="Arial"/>
          <w:sz w:val="20"/>
          <w:szCs w:val="20"/>
        </w:rPr>
        <w:t xml:space="preserve"> bezplatný vstup do prostoru vystoupení osobám doprovázejícím účinkujícího (technici, řidiči, management apod.) a hostům účinkujícího jejichž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D0519A">
        <w:rPr>
          <w:rFonts w:ascii="Arial" w:hAnsi="Arial" w:cs="Arial"/>
          <w:sz w:val="20"/>
          <w:szCs w:val="20"/>
        </w:rPr>
        <w:t xml:space="preserve">překročit </w:t>
      </w:r>
      <w:r w:rsidR="00A260C0">
        <w:rPr>
          <w:rFonts w:ascii="Arial" w:hAnsi="Arial" w:cs="Arial"/>
          <w:sz w:val="20"/>
          <w:szCs w:val="20"/>
        </w:rPr>
        <w:t>20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DB53E7">
        <w:rPr>
          <w:rFonts w:ascii="Arial" w:hAnsi="Arial" w:cs="Arial"/>
          <w:sz w:val="20"/>
          <w:szCs w:val="20"/>
        </w:rPr>
        <w:t xml:space="preserve">. </w:t>
      </w:r>
    </w:p>
    <w:p w:rsidR="00C4041F" w:rsidRDefault="00A86CA8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5.11</w:t>
      </w:r>
      <w:r w:rsidR="00B23D13">
        <w:rPr>
          <w:rFonts w:ascii="Arial" w:hAnsi="Arial"/>
          <w:sz w:val="20"/>
          <w:szCs w:val="15"/>
        </w:rPr>
        <w:t>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Pořizování</w:t>
      </w:r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>
        <w:rPr>
          <w:rFonts w:ascii="Arial" w:hAnsi="Arial"/>
          <w:sz w:val="20"/>
          <w:szCs w:val="15"/>
        </w:rPr>
        <w:t xml:space="preserve"> (nejedná se o videa návštěvníků na telefony, ale na profesionální techniku)</w:t>
      </w:r>
    </w:p>
    <w:p w:rsidR="00DB496E" w:rsidRPr="00DB496E" w:rsidRDefault="00A86CA8" w:rsidP="00E04913">
      <w:pPr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5.12</w:t>
      </w:r>
      <w:r w:rsidR="00B23D13">
        <w:rPr>
          <w:rFonts w:ascii="Arial" w:hAnsi="Arial"/>
          <w:sz w:val="20"/>
          <w:szCs w:val="15"/>
        </w:rPr>
        <w:t>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DB496E">
        <w:rPr>
          <w:rFonts w:ascii="Arial" w:hAnsi="Arial"/>
          <w:b/>
          <w:sz w:val="20"/>
          <w:szCs w:val="18"/>
          <w:u w:val="single"/>
        </w:rPr>
        <w:t>4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na nošení aparatury v době příjezdu skup</w:t>
      </w:r>
      <w:r w:rsidR="00DB496E">
        <w:rPr>
          <w:rFonts w:ascii="Arial" w:hAnsi="Arial"/>
          <w:sz w:val="20"/>
          <w:szCs w:val="15"/>
        </w:rPr>
        <w:t>iny</w:t>
      </w:r>
      <w:r w:rsidR="00435736">
        <w:rPr>
          <w:rFonts w:ascii="Arial" w:hAnsi="Arial"/>
          <w:sz w:val="20"/>
          <w:szCs w:val="15"/>
        </w:rPr>
        <w:t>, vykládku kulis, pověšení bannerů,</w:t>
      </w:r>
      <w:r w:rsidR="00DB53E7">
        <w:rPr>
          <w:rFonts w:ascii="Arial" w:hAnsi="Arial"/>
          <w:sz w:val="20"/>
          <w:szCs w:val="15"/>
        </w:rPr>
        <w:t xml:space="preserve"> stavba kulis, </w:t>
      </w:r>
      <w:r w:rsidR="00435736">
        <w:rPr>
          <w:rFonts w:ascii="Arial" w:hAnsi="Arial"/>
          <w:sz w:val="20"/>
          <w:szCs w:val="15"/>
        </w:rPr>
        <w:t>sbalení aparatury</w:t>
      </w:r>
      <w:r w:rsidR="00DB53E7">
        <w:rPr>
          <w:rFonts w:ascii="Arial" w:hAnsi="Arial"/>
          <w:sz w:val="20"/>
          <w:szCs w:val="15"/>
        </w:rPr>
        <w:t xml:space="preserve"> a kulis</w:t>
      </w:r>
      <w:r w:rsidR="00435736">
        <w:rPr>
          <w:rFonts w:ascii="Arial" w:hAnsi="Arial"/>
          <w:sz w:val="20"/>
          <w:szCs w:val="15"/>
        </w:rPr>
        <w:t xml:space="preserve"> a nanošení zpět do auta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</w:p>
    <w:p w:rsidR="00DB496E" w:rsidRDefault="00DB496E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 w:rsidRPr="00DB496E">
        <w:rPr>
          <w:rFonts w:ascii="Arial" w:hAnsi="Arial" w:cs="Arial"/>
          <w:sz w:val="20"/>
          <w:szCs w:val="20"/>
        </w:rPr>
        <w:t xml:space="preserve">V případě nedodržení této povinnosti se pořadatel zavazuje zástupci skupiny uhradit smluvní pokutu ve výši </w:t>
      </w:r>
      <w:r w:rsidRPr="00DB496E">
        <w:rPr>
          <w:rFonts w:ascii="Arial" w:hAnsi="Arial" w:cs="Arial"/>
          <w:b/>
          <w:sz w:val="20"/>
          <w:szCs w:val="20"/>
        </w:rPr>
        <w:t>4.000</w:t>
      </w:r>
      <w:r w:rsidRPr="00DB496E">
        <w:rPr>
          <w:rFonts w:ascii="Arial" w:hAnsi="Arial" w:cs="Arial"/>
          <w:sz w:val="20"/>
          <w:szCs w:val="20"/>
        </w:rPr>
        <w:t xml:space="preserve">,- Kč, jakož i náhradu za způsobené škody a časové ztráty. </w:t>
      </w:r>
    </w:p>
    <w:p w:rsidR="00435736" w:rsidRPr="00DB496E" w:rsidRDefault="00E07C27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A86CA8">
        <w:rPr>
          <w:rFonts w:ascii="Arial" w:hAnsi="Arial" w:cs="Arial"/>
          <w:sz w:val="20"/>
          <w:szCs w:val="20"/>
        </w:rPr>
        <w:t>asově</w:t>
      </w:r>
      <w:r w:rsidR="006F2622">
        <w:rPr>
          <w:rFonts w:ascii="Arial" w:hAnsi="Arial" w:cs="Arial"/>
          <w:sz w:val="20"/>
          <w:szCs w:val="20"/>
        </w:rPr>
        <w:t xml:space="preserve">: viz bod 3.2 – čas příjezdu + </w:t>
      </w:r>
      <w:r w:rsidR="00A260C0">
        <w:rPr>
          <w:rFonts w:ascii="Arial" w:hAnsi="Arial" w:cs="Arial"/>
          <w:sz w:val="20"/>
          <w:szCs w:val="20"/>
        </w:rPr>
        <w:t xml:space="preserve">přestavba + </w:t>
      </w:r>
      <w:r w:rsidR="006F2622">
        <w:rPr>
          <w:rFonts w:ascii="Arial" w:hAnsi="Arial" w:cs="Arial"/>
          <w:sz w:val="20"/>
          <w:szCs w:val="20"/>
        </w:rPr>
        <w:t>konec vystoupení (cca 2</w:t>
      </w:r>
      <w:r w:rsidR="00A260C0">
        <w:rPr>
          <w:rFonts w:ascii="Arial" w:hAnsi="Arial" w:cs="Arial"/>
          <w:sz w:val="20"/>
          <w:szCs w:val="20"/>
        </w:rPr>
        <w:t>2</w:t>
      </w:r>
      <w:r w:rsidR="006F2622">
        <w:rPr>
          <w:rFonts w:ascii="Arial" w:hAnsi="Arial" w:cs="Arial"/>
          <w:sz w:val="20"/>
          <w:szCs w:val="20"/>
        </w:rPr>
        <w:t>.</w:t>
      </w:r>
      <w:r w:rsidR="00DB53E7">
        <w:rPr>
          <w:rFonts w:ascii="Arial" w:hAnsi="Arial" w:cs="Arial"/>
          <w:sz w:val="20"/>
          <w:szCs w:val="20"/>
        </w:rPr>
        <w:t>4</w:t>
      </w:r>
      <w:r w:rsidR="006F2622">
        <w:rPr>
          <w:rFonts w:ascii="Arial" w:hAnsi="Arial" w:cs="Arial"/>
          <w:sz w:val="20"/>
          <w:szCs w:val="20"/>
        </w:rPr>
        <w:t>0h)</w:t>
      </w:r>
    </w:p>
    <w:p w:rsidR="00C4041F" w:rsidRPr="003557C1" w:rsidRDefault="00A86CA8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E07C27">
        <w:rPr>
          <w:rFonts w:ascii="Arial" w:hAnsi="Arial" w:cs="Arial"/>
          <w:sz w:val="20"/>
          <w:szCs w:val="20"/>
        </w:rPr>
        <w:t xml:space="preserve"> </w:t>
      </w:r>
      <w:r w:rsidR="00C4041F" w:rsidRPr="003557C1">
        <w:rPr>
          <w:rFonts w:ascii="Arial" w:hAnsi="Arial" w:cs="Arial"/>
          <w:sz w:val="20"/>
          <w:szCs w:val="20"/>
        </w:rPr>
        <w:t xml:space="preserve">Zajistit dostatečnou propagaci koncertu. </w:t>
      </w:r>
    </w:p>
    <w:p w:rsidR="00C4041F" w:rsidRPr="003557C1" w:rsidRDefault="00A86CA8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E07C27">
        <w:rPr>
          <w:rFonts w:ascii="Arial" w:hAnsi="Arial" w:cs="Arial"/>
          <w:sz w:val="20"/>
          <w:szCs w:val="20"/>
        </w:rPr>
        <w:t xml:space="preserve"> </w:t>
      </w:r>
      <w:r w:rsidR="00C4041F" w:rsidRPr="003557C1">
        <w:rPr>
          <w:rFonts w:ascii="Arial" w:hAnsi="Arial" w:cs="Arial"/>
          <w:sz w:val="20"/>
          <w:szCs w:val="20"/>
        </w:rPr>
        <w:t xml:space="preserve">Zajistit veškeré ostatní organizační náležitosti vystoupení jako např. ohlášení na MÚ atd. </w:t>
      </w:r>
    </w:p>
    <w:p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5.1</w:t>
      </w:r>
      <w:r w:rsidR="00A86CA8">
        <w:rPr>
          <w:rFonts w:ascii="Arial" w:hAnsi="Arial" w:cs="Arial"/>
          <w:sz w:val="20"/>
          <w:szCs w:val="20"/>
        </w:rPr>
        <w:t>5</w:t>
      </w:r>
      <w:r w:rsidRPr="003557C1">
        <w:rPr>
          <w:rFonts w:ascii="Arial" w:hAnsi="Arial" w:cs="Arial"/>
          <w:sz w:val="20"/>
          <w:szCs w:val="20"/>
        </w:rPr>
        <w:t>.</w:t>
      </w:r>
      <w:r w:rsidR="00E07C27">
        <w:rPr>
          <w:rFonts w:ascii="Arial" w:hAnsi="Arial" w:cs="Arial"/>
          <w:sz w:val="20"/>
          <w:szCs w:val="20"/>
        </w:rPr>
        <w:t xml:space="preserve"> </w:t>
      </w:r>
      <w:r w:rsidR="00DB496E" w:rsidRPr="003557C1">
        <w:rPr>
          <w:rFonts w:ascii="Arial" w:hAnsi="Arial" w:cs="Arial"/>
          <w:sz w:val="20"/>
          <w:szCs w:val="20"/>
        </w:rPr>
        <w:t>Pořadatel odpovídá za škody vzniklé špatnou elektroinstalací či závadě na elektrickém rozvodu a zařízení v místě konání.</w:t>
      </w:r>
    </w:p>
    <w:p w:rsidR="00A86CA8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86CA8">
        <w:rPr>
          <w:rFonts w:ascii="Arial" w:hAnsi="Arial" w:cs="Arial"/>
          <w:sz w:val="20"/>
          <w:szCs w:val="20"/>
        </w:rPr>
        <w:t>.16</w:t>
      </w:r>
      <w:r w:rsidR="003557C1" w:rsidRPr="003557C1">
        <w:rPr>
          <w:rFonts w:ascii="Arial" w:hAnsi="Arial" w:cs="Arial"/>
          <w:sz w:val="20"/>
          <w:szCs w:val="20"/>
        </w:rPr>
        <w:t>. Pořadatel umožní postavit zástupci kapely prodejní stánek a umožní pr</w:t>
      </w:r>
      <w:r w:rsidR="00A86CA8">
        <w:rPr>
          <w:rFonts w:ascii="Arial" w:hAnsi="Arial" w:cs="Arial"/>
          <w:sz w:val="20"/>
          <w:szCs w:val="20"/>
        </w:rPr>
        <w:t xml:space="preserve">odej </w:t>
      </w:r>
      <w:proofErr w:type="spellStart"/>
      <w:r w:rsidR="00A86CA8">
        <w:rPr>
          <w:rFonts w:ascii="Arial" w:hAnsi="Arial" w:cs="Arial"/>
          <w:sz w:val="20"/>
          <w:szCs w:val="20"/>
        </w:rPr>
        <w:t>merchandise</w:t>
      </w:r>
      <w:proofErr w:type="spellEnd"/>
      <w:r w:rsidR="00A86CA8">
        <w:rPr>
          <w:rFonts w:ascii="Arial" w:hAnsi="Arial" w:cs="Arial"/>
          <w:sz w:val="20"/>
          <w:szCs w:val="20"/>
        </w:rPr>
        <w:t xml:space="preserve"> kapely </w:t>
      </w:r>
      <w:proofErr w:type="spellStart"/>
      <w:r w:rsidR="00A86CA8">
        <w:rPr>
          <w:rFonts w:ascii="Arial" w:hAnsi="Arial" w:cs="Arial"/>
          <w:sz w:val="20"/>
          <w:szCs w:val="20"/>
        </w:rPr>
        <w:t>Wohnout</w:t>
      </w:r>
      <w:proofErr w:type="spellEnd"/>
      <w:r w:rsidR="00A86CA8">
        <w:rPr>
          <w:rFonts w:ascii="Arial" w:hAnsi="Arial" w:cs="Arial"/>
          <w:sz w:val="20"/>
          <w:szCs w:val="20"/>
        </w:rPr>
        <w:t xml:space="preserve"> (ideálně v předsálí)</w:t>
      </w:r>
    </w:p>
    <w:p w:rsid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86CA8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8101B5">
        <w:rPr>
          <w:rFonts w:ascii="Arial" w:hAnsi="Arial" w:cs="Arial"/>
          <w:sz w:val="20"/>
          <w:szCs w:val="20"/>
        </w:rPr>
        <w:t xml:space="preserve">Pořadatel je povinen uvést </w:t>
      </w:r>
      <w:proofErr w:type="spellStart"/>
      <w:r w:rsidR="003557C1" w:rsidRPr="008101B5">
        <w:rPr>
          <w:rFonts w:ascii="Arial" w:hAnsi="Arial" w:cs="Arial"/>
          <w:sz w:val="20"/>
          <w:szCs w:val="20"/>
        </w:rPr>
        <w:t>Wohnout</w:t>
      </w:r>
      <w:proofErr w:type="spellEnd"/>
      <w:r w:rsidR="00163EEC" w:rsidRPr="008101B5">
        <w:rPr>
          <w:rFonts w:ascii="Arial" w:hAnsi="Arial" w:cs="Arial"/>
          <w:sz w:val="20"/>
          <w:szCs w:val="20"/>
        </w:rPr>
        <w:t xml:space="preserve"> </w:t>
      </w:r>
      <w:r w:rsidR="003557C1" w:rsidRPr="008101B5">
        <w:rPr>
          <w:rFonts w:ascii="Arial" w:hAnsi="Arial" w:cs="Arial"/>
          <w:sz w:val="20"/>
          <w:szCs w:val="20"/>
        </w:rPr>
        <w:t>na vše</w:t>
      </w:r>
      <w:r w:rsidRPr="008101B5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8101B5">
        <w:rPr>
          <w:rFonts w:ascii="Arial" w:hAnsi="Arial" w:cs="Arial"/>
          <w:sz w:val="20"/>
          <w:szCs w:val="20"/>
        </w:rPr>
        <w:t>promomateriálech</w:t>
      </w:r>
      <w:proofErr w:type="spellEnd"/>
      <w:r w:rsidRPr="008101B5">
        <w:rPr>
          <w:rFonts w:ascii="Arial" w:hAnsi="Arial" w:cs="Arial"/>
          <w:sz w:val="20"/>
          <w:szCs w:val="20"/>
        </w:rPr>
        <w:t>, které se ke koncertu</w:t>
      </w:r>
      <w:r w:rsidR="003557C1" w:rsidRPr="008101B5">
        <w:rPr>
          <w:rFonts w:ascii="Arial" w:hAnsi="Arial" w:cs="Arial"/>
          <w:sz w:val="20"/>
          <w:szCs w:val="20"/>
        </w:rPr>
        <w:t xml:space="preserve"> vá</w:t>
      </w:r>
      <w:r w:rsidR="002C43FF" w:rsidRPr="008101B5">
        <w:rPr>
          <w:rFonts w:ascii="Arial" w:hAnsi="Arial" w:cs="Arial"/>
          <w:sz w:val="20"/>
          <w:szCs w:val="20"/>
        </w:rPr>
        <w:t>žou</w:t>
      </w:r>
      <w:r w:rsidR="00F75EB7" w:rsidRPr="008101B5">
        <w:rPr>
          <w:rFonts w:ascii="Arial" w:hAnsi="Arial" w:cs="Arial"/>
          <w:sz w:val="20"/>
          <w:szCs w:val="20"/>
        </w:rPr>
        <w:t xml:space="preserve">. </w:t>
      </w:r>
    </w:p>
    <w:p w:rsidR="00435736" w:rsidRPr="004F01C2" w:rsidRDefault="00A86CA8" w:rsidP="00B23D13">
      <w:pPr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5.18</w:t>
      </w:r>
      <w:r w:rsidR="006827E3">
        <w:rPr>
          <w:rFonts w:ascii="Arial" w:hAnsi="Arial" w:cs="Arial"/>
          <w:sz w:val="20"/>
          <w:szCs w:val="20"/>
        </w:rPr>
        <w:t xml:space="preserve">. </w:t>
      </w:r>
      <w:r w:rsidR="006827E3" w:rsidRPr="004F01C2">
        <w:rPr>
          <w:rFonts w:ascii="Arial" w:hAnsi="Arial" w:cs="Arial"/>
          <w:strike/>
          <w:sz w:val="20"/>
          <w:szCs w:val="20"/>
        </w:rPr>
        <w:t>Pořadatel zajistí a uhradí ubytování v hote</w:t>
      </w:r>
      <w:r w:rsidR="00435736" w:rsidRPr="004F01C2">
        <w:rPr>
          <w:rFonts w:ascii="Arial" w:hAnsi="Arial" w:cs="Arial"/>
          <w:strike/>
          <w:sz w:val="20"/>
          <w:szCs w:val="20"/>
        </w:rPr>
        <w:t xml:space="preserve">lu do 5km od místa vystoupení, </w:t>
      </w:r>
      <w:r w:rsidR="006827E3" w:rsidRPr="004F01C2">
        <w:rPr>
          <w:rFonts w:ascii="Arial" w:hAnsi="Arial" w:cs="Arial"/>
          <w:strike/>
          <w:sz w:val="20"/>
          <w:szCs w:val="20"/>
        </w:rPr>
        <w:t>v pokojích s vlastním sociálním zařízením a koupelnou,</w:t>
      </w:r>
      <w:r w:rsidR="00451F1B" w:rsidRPr="004F01C2">
        <w:rPr>
          <w:rFonts w:ascii="Arial" w:hAnsi="Arial" w:cs="Arial"/>
          <w:strike/>
          <w:sz w:val="20"/>
          <w:szCs w:val="20"/>
        </w:rPr>
        <w:t xml:space="preserve"> včetně</w:t>
      </w:r>
      <w:r w:rsidR="006827E3" w:rsidRPr="004F01C2">
        <w:rPr>
          <w:rFonts w:ascii="Arial" w:hAnsi="Arial" w:cs="Arial"/>
          <w:strike/>
          <w:sz w:val="20"/>
          <w:szCs w:val="20"/>
        </w:rPr>
        <w:t xml:space="preserve"> snídaní, a to:</w:t>
      </w:r>
    </w:p>
    <w:p w:rsidR="00435736" w:rsidRPr="004F01C2" w:rsidRDefault="00435736" w:rsidP="00B23D13">
      <w:pPr>
        <w:jc w:val="both"/>
        <w:rPr>
          <w:rFonts w:ascii="Arial" w:hAnsi="Arial" w:cs="Arial"/>
          <w:strike/>
          <w:sz w:val="20"/>
          <w:szCs w:val="20"/>
        </w:rPr>
      </w:pPr>
      <w:proofErr w:type="spellStart"/>
      <w:r w:rsidRPr="004F01C2">
        <w:rPr>
          <w:rFonts w:ascii="Arial" w:hAnsi="Arial" w:cs="Arial"/>
          <w:strike/>
          <w:sz w:val="20"/>
          <w:szCs w:val="20"/>
        </w:rPr>
        <w:t>Wohnout</w:t>
      </w:r>
      <w:proofErr w:type="spellEnd"/>
      <w:r w:rsidRPr="004F01C2">
        <w:rPr>
          <w:rFonts w:ascii="Arial" w:hAnsi="Arial" w:cs="Arial"/>
          <w:strike/>
          <w:sz w:val="20"/>
          <w:szCs w:val="20"/>
        </w:rPr>
        <w:t>:</w:t>
      </w:r>
      <w:r w:rsidR="006827E3" w:rsidRPr="004F01C2">
        <w:rPr>
          <w:rFonts w:ascii="Arial" w:hAnsi="Arial" w:cs="Arial"/>
          <w:strike/>
          <w:sz w:val="20"/>
          <w:szCs w:val="20"/>
        </w:rPr>
        <w:t xml:space="preserve"> </w:t>
      </w:r>
      <w:r w:rsidR="00A86CA8" w:rsidRPr="004F01C2">
        <w:rPr>
          <w:rFonts w:ascii="Arial" w:hAnsi="Arial" w:cs="Arial"/>
          <w:strike/>
          <w:sz w:val="20"/>
          <w:szCs w:val="20"/>
        </w:rPr>
        <w:t xml:space="preserve">4x double </w:t>
      </w:r>
      <w:proofErr w:type="spellStart"/>
      <w:r w:rsidR="00A86CA8" w:rsidRPr="004F01C2">
        <w:rPr>
          <w:rFonts w:ascii="Arial" w:hAnsi="Arial" w:cs="Arial"/>
          <w:strike/>
          <w:sz w:val="20"/>
          <w:szCs w:val="20"/>
        </w:rPr>
        <w:t>room</w:t>
      </w:r>
      <w:proofErr w:type="spellEnd"/>
      <w:r w:rsidR="00A86CA8" w:rsidRPr="004F01C2">
        <w:rPr>
          <w:rFonts w:ascii="Arial" w:hAnsi="Arial" w:cs="Arial"/>
          <w:strike/>
          <w:sz w:val="20"/>
          <w:szCs w:val="20"/>
        </w:rPr>
        <w:t>, 3</w:t>
      </w:r>
      <w:r w:rsidRPr="004F01C2">
        <w:rPr>
          <w:rFonts w:ascii="Arial" w:hAnsi="Arial" w:cs="Arial"/>
          <w:strike/>
          <w:sz w:val="20"/>
          <w:szCs w:val="20"/>
        </w:rPr>
        <w:t xml:space="preserve">x single </w:t>
      </w:r>
      <w:proofErr w:type="spellStart"/>
      <w:r w:rsidRPr="004F01C2">
        <w:rPr>
          <w:rFonts w:ascii="Arial" w:hAnsi="Arial" w:cs="Arial"/>
          <w:strike/>
          <w:sz w:val="20"/>
          <w:szCs w:val="20"/>
        </w:rPr>
        <w:t>room</w:t>
      </w:r>
      <w:proofErr w:type="spellEnd"/>
    </w:p>
    <w:p w:rsidR="00A260C0" w:rsidRPr="004F01C2" w:rsidRDefault="00A260C0" w:rsidP="00B23D13">
      <w:pPr>
        <w:jc w:val="both"/>
        <w:rPr>
          <w:rFonts w:ascii="Arial" w:hAnsi="Arial" w:cs="Arial"/>
          <w:strike/>
          <w:sz w:val="20"/>
          <w:szCs w:val="20"/>
        </w:rPr>
      </w:pPr>
      <w:r w:rsidRPr="004F01C2">
        <w:rPr>
          <w:rFonts w:ascii="Arial" w:hAnsi="Arial" w:cs="Arial"/>
          <w:strike/>
          <w:sz w:val="20"/>
          <w:szCs w:val="20"/>
        </w:rPr>
        <w:t xml:space="preserve">Předkapela: 2x double </w:t>
      </w:r>
      <w:proofErr w:type="spellStart"/>
      <w:r w:rsidRPr="004F01C2">
        <w:rPr>
          <w:rFonts w:ascii="Arial" w:hAnsi="Arial" w:cs="Arial"/>
          <w:strike/>
          <w:sz w:val="20"/>
          <w:szCs w:val="20"/>
        </w:rPr>
        <w:t>room</w:t>
      </w:r>
      <w:proofErr w:type="spellEnd"/>
      <w:r w:rsidRPr="004F01C2">
        <w:rPr>
          <w:rFonts w:ascii="Arial" w:hAnsi="Arial" w:cs="Arial"/>
          <w:strike/>
          <w:sz w:val="20"/>
          <w:szCs w:val="20"/>
        </w:rPr>
        <w:t xml:space="preserve">, 1x triple </w:t>
      </w:r>
      <w:proofErr w:type="spellStart"/>
      <w:r w:rsidRPr="004F01C2">
        <w:rPr>
          <w:rFonts w:ascii="Arial" w:hAnsi="Arial" w:cs="Arial"/>
          <w:strike/>
          <w:sz w:val="20"/>
          <w:szCs w:val="20"/>
        </w:rPr>
        <w:t>room</w:t>
      </w:r>
      <w:proofErr w:type="spellEnd"/>
    </w:p>
    <w:p w:rsidR="006827E3" w:rsidRPr="004F01C2" w:rsidRDefault="006827E3" w:rsidP="00B23D13">
      <w:pPr>
        <w:jc w:val="both"/>
        <w:rPr>
          <w:rFonts w:ascii="Arial" w:hAnsi="Arial" w:cs="Arial"/>
          <w:strike/>
          <w:sz w:val="20"/>
          <w:szCs w:val="20"/>
        </w:rPr>
      </w:pPr>
      <w:r w:rsidRPr="004F01C2">
        <w:rPr>
          <w:rFonts w:ascii="Arial" w:hAnsi="Arial" w:cs="Arial"/>
          <w:strike/>
          <w:sz w:val="20"/>
          <w:szCs w:val="20"/>
        </w:rPr>
        <w:t>Nutnost ubytování potvrdí management kapely 14dní před akcí.</w:t>
      </w:r>
      <w:r w:rsidR="00DB53E7" w:rsidRPr="004F01C2">
        <w:rPr>
          <w:rFonts w:ascii="Arial" w:hAnsi="Arial" w:cs="Arial"/>
          <w:strike/>
          <w:sz w:val="20"/>
          <w:szCs w:val="20"/>
        </w:rPr>
        <w:t xml:space="preserve"> Pokud pořadatel potřebuje vědět dříve, telefonicky nebo emailově se domluví s managementem kapely.</w:t>
      </w:r>
    </w:p>
    <w:p w:rsidR="00F9779F" w:rsidRDefault="00A86CA8" w:rsidP="00B23D1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F01C2">
        <w:rPr>
          <w:rFonts w:ascii="Arial" w:hAnsi="Arial" w:cs="Arial"/>
          <w:sz w:val="20"/>
          <w:szCs w:val="20"/>
        </w:rPr>
        <w:t>5.19</w:t>
      </w:r>
      <w:r w:rsidR="00F9779F" w:rsidRPr="004F01C2">
        <w:rPr>
          <w:rFonts w:ascii="Arial" w:hAnsi="Arial" w:cs="Arial"/>
          <w:sz w:val="20"/>
          <w:szCs w:val="20"/>
        </w:rPr>
        <w:t xml:space="preserve">. </w:t>
      </w:r>
      <w:r w:rsidR="00F9779F" w:rsidRPr="004F01C2">
        <w:rPr>
          <w:rFonts w:ascii="Arial" w:hAnsi="Arial" w:cs="Arial"/>
          <w:b/>
          <w:sz w:val="20"/>
          <w:szCs w:val="20"/>
          <w:u w:val="single"/>
        </w:rPr>
        <w:t xml:space="preserve">Pořadatel se zavazuje, </w:t>
      </w:r>
      <w:r w:rsidR="00A260C0" w:rsidRPr="004F01C2">
        <w:rPr>
          <w:rFonts w:ascii="Arial" w:hAnsi="Arial" w:cs="Arial"/>
          <w:b/>
          <w:sz w:val="20"/>
          <w:szCs w:val="20"/>
          <w:u w:val="single"/>
        </w:rPr>
        <w:t xml:space="preserve">že </w:t>
      </w:r>
      <w:r w:rsidR="003B64C3" w:rsidRPr="004F01C2">
        <w:rPr>
          <w:rFonts w:ascii="Arial" w:hAnsi="Arial" w:cs="Arial"/>
          <w:b/>
          <w:sz w:val="20"/>
          <w:szCs w:val="20"/>
          <w:u w:val="single"/>
        </w:rPr>
        <w:t xml:space="preserve">umožní prodej – malý stánek – Jim </w:t>
      </w:r>
      <w:proofErr w:type="spellStart"/>
      <w:r w:rsidR="003B64C3" w:rsidRPr="004F01C2">
        <w:rPr>
          <w:rFonts w:ascii="Arial" w:hAnsi="Arial" w:cs="Arial"/>
          <w:b/>
          <w:sz w:val="20"/>
          <w:szCs w:val="20"/>
          <w:u w:val="single"/>
        </w:rPr>
        <w:t>Beam</w:t>
      </w:r>
      <w:proofErr w:type="spellEnd"/>
      <w:r w:rsidR="003B64C3" w:rsidRPr="004F01C2">
        <w:rPr>
          <w:rFonts w:ascii="Arial" w:hAnsi="Arial" w:cs="Arial"/>
          <w:b/>
          <w:sz w:val="20"/>
          <w:szCs w:val="20"/>
          <w:u w:val="single"/>
        </w:rPr>
        <w:t>, kde budou k prodeji míchané nápoje a panáky tohoto alkoholu</w:t>
      </w:r>
    </w:p>
    <w:p w:rsidR="00A00AAA" w:rsidRPr="008101B5" w:rsidRDefault="00A00AAA" w:rsidP="00A00A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5.20. FOTOGRAFOVÁNÍ koncertu je možné první tří písně, dále až po domluvě s managementem kapely na místě konání koncertu (netýká se diváků a focení na běžné telefony)</w:t>
      </w:r>
    </w:p>
    <w:p w:rsidR="00A00AAA" w:rsidRPr="003557C1" w:rsidRDefault="00A00AAA" w:rsidP="00A00AAA">
      <w:pPr>
        <w:jc w:val="both"/>
        <w:rPr>
          <w:rFonts w:ascii="Arial" w:hAnsi="Arial" w:cs="Arial"/>
          <w:sz w:val="20"/>
          <w:szCs w:val="20"/>
        </w:rPr>
      </w:pPr>
    </w:p>
    <w:p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</w:p>
    <w:p w:rsidR="00E07C27" w:rsidRDefault="00E07C27">
      <w:pPr>
        <w:jc w:val="both"/>
        <w:rPr>
          <w:rFonts w:ascii="Arial" w:hAnsi="Arial"/>
          <w:sz w:val="20"/>
          <w:szCs w:val="15"/>
        </w:rPr>
      </w:pPr>
    </w:p>
    <w:p w:rsidR="00E07C27" w:rsidRDefault="00E07C27">
      <w:pPr>
        <w:jc w:val="both"/>
        <w:rPr>
          <w:rFonts w:ascii="Arial" w:hAnsi="Arial"/>
          <w:sz w:val="20"/>
          <w:szCs w:val="15"/>
        </w:rPr>
      </w:pPr>
    </w:p>
    <w:p w:rsidR="00E07C27" w:rsidRDefault="00E07C27">
      <w:pPr>
        <w:jc w:val="both"/>
        <w:rPr>
          <w:rFonts w:ascii="Arial" w:hAnsi="Arial"/>
          <w:sz w:val="20"/>
          <w:szCs w:val="15"/>
        </w:rPr>
      </w:pPr>
    </w:p>
    <w:p w:rsidR="00E07C27" w:rsidRDefault="00E07C27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6.1. </w:t>
      </w:r>
      <w:r w:rsidR="00C4041F">
        <w:rPr>
          <w:rFonts w:ascii="Arial" w:hAnsi="Arial"/>
          <w:sz w:val="20"/>
          <w:szCs w:val="15"/>
        </w:rPr>
        <w:t>Kterákoli ze smluvních stran může od</w:t>
      </w:r>
      <w:r w:rsidR="00B16CAB">
        <w:rPr>
          <w:rFonts w:ascii="Arial" w:hAnsi="Arial"/>
          <w:sz w:val="20"/>
          <w:szCs w:val="15"/>
        </w:rPr>
        <w:t>s</w:t>
      </w:r>
      <w:r w:rsidR="00E97CE1">
        <w:rPr>
          <w:rFonts w:ascii="Arial" w:hAnsi="Arial"/>
          <w:sz w:val="20"/>
          <w:szCs w:val="15"/>
        </w:rPr>
        <w:t>toupit od smlouvy nejpozději 140</w:t>
      </w:r>
      <w:r w:rsidR="00C4041F">
        <w:rPr>
          <w:rFonts w:ascii="Arial" w:hAnsi="Arial"/>
          <w:sz w:val="20"/>
          <w:szCs w:val="15"/>
        </w:rPr>
        <w:t xml:space="preserve"> dní před konáním koncertu (čl. </w:t>
      </w:r>
      <w:r w:rsidR="00DB53E7">
        <w:rPr>
          <w:rFonts w:ascii="Arial" w:hAnsi="Arial"/>
          <w:sz w:val="20"/>
          <w:szCs w:val="15"/>
        </w:rPr>
        <w:t>3</w:t>
      </w:r>
      <w:r w:rsidR="00C4041F">
        <w:rPr>
          <w:rFonts w:ascii="Arial" w:hAnsi="Arial"/>
          <w:sz w:val="20"/>
          <w:szCs w:val="15"/>
        </w:rPr>
        <w:t xml:space="preserve"> odst. 1.) bez</w:t>
      </w:r>
      <w:r w:rsidR="00CE091C">
        <w:rPr>
          <w:rFonts w:ascii="Arial" w:hAnsi="Arial"/>
          <w:sz w:val="20"/>
          <w:szCs w:val="15"/>
        </w:rPr>
        <w:t xml:space="preserve"> udání důvodu a bez náhrady</w:t>
      </w:r>
      <w:r w:rsidR="00CE091C">
        <w:rPr>
          <w:rFonts w:ascii="Arial" w:hAnsi="Arial"/>
          <w:sz w:val="20"/>
          <w:szCs w:val="15"/>
        </w:rPr>
        <w:tab/>
      </w:r>
      <w:r w:rsidR="00CE091C">
        <w:rPr>
          <w:rFonts w:ascii="Arial" w:hAnsi="Arial"/>
          <w:sz w:val="20"/>
          <w:szCs w:val="15"/>
        </w:rPr>
        <w:tab/>
      </w:r>
      <w:r w:rsidR="00CE091C">
        <w:rPr>
          <w:rFonts w:ascii="Arial" w:hAnsi="Arial"/>
          <w:sz w:val="20"/>
          <w:szCs w:val="15"/>
        </w:rPr>
        <w:tab/>
      </w:r>
      <w:r w:rsidR="00CE091C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</w:p>
    <w:p w:rsidR="00B23D13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6.2.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Poruší-li pořadatel vlastní vinnou své povinnosti uvedené v této smlouvě, má skupina právo odstoupit od smlouvy a žádat náhradu ve výši </w:t>
      </w:r>
      <w:r w:rsidR="00DB53E7">
        <w:rPr>
          <w:rFonts w:ascii="Arial" w:hAnsi="Arial"/>
          <w:sz w:val="20"/>
          <w:szCs w:val="15"/>
        </w:rPr>
        <w:t>50% z částky z plného prodeje vstupného v případě vyprodání sálu.</w:t>
      </w:r>
      <w:r>
        <w:rPr>
          <w:rFonts w:ascii="Arial" w:hAnsi="Arial"/>
          <w:sz w:val="20"/>
          <w:szCs w:val="15"/>
        </w:rPr>
        <w:tab/>
      </w:r>
    </w:p>
    <w:p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6.3.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Poruší-li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6.4.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 xml:space="preserve">toupení od smlouvy je možné pouze </w:t>
      </w:r>
      <w:r w:rsidR="00C4041F">
        <w:rPr>
          <w:rFonts w:ascii="Arial" w:hAnsi="Arial"/>
          <w:sz w:val="20"/>
          <w:szCs w:val="15"/>
        </w:rPr>
        <w:t>písemnou formou</w:t>
      </w:r>
      <w:r w:rsidR="00710C56">
        <w:rPr>
          <w:rFonts w:ascii="Arial" w:hAnsi="Arial"/>
          <w:sz w:val="20"/>
          <w:szCs w:val="15"/>
        </w:rPr>
        <w:t xml:space="preserve"> doručené doporučeně poštou</w:t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</w:p>
    <w:p w:rsidR="00C4041F" w:rsidRDefault="00C4041F" w:rsidP="00EF1C0E">
      <w:pPr>
        <w:rPr>
          <w:rFonts w:ascii="Arial" w:hAnsi="Arial"/>
          <w:sz w:val="20"/>
          <w:szCs w:val="10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nekonání koncertu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C4041F" w:rsidRDefault="00B23D13">
      <w:pPr>
        <w:pStyle w:val="Zkladntext2"/>
        <w:rPr>
          <w:rFonts w:ascii="Arial" w:hAnsi="Arial" w:cs="Arial"/>
        </w:rPr>
      </w:pPr>
      <w:r w:rsidRPr="003557C1">
        <w:rPr>
          <w:rFonts w:ascii="Arial" w:hAnsi="Arial" w:cs="Arial"/>
        </w:rPr>
        <w:t>7.1.</w:t>
      </w:r>
      <w:r w:rsidR="00E04913" w:rsidRPr="003557C1">
        <w:rPr>
          <w:rFonts w:ascii="Arial" w:hAnsi="Arial" w:cs="Arial"/>
        </w:rPr>
        <w:t xml:space="preserve"> Vznikne-li na základě neodvratitelné události (vážné onemocnění, úraz, úmrtí</w:t>
      </w:r>
      <w:r w:rsidR="00E07C27">
        <w:rPr>
          <w:rFonts w:ascii="Arial" w:hAnsi="Arial" w:cs="Arial"/>
        </w:rPr>
        <w:t>, dopravní nehoda</w:t>
      </w:r>
      <w:r w:rsidR="008E4A4F">
        <w:rPr>
          <w:rFonts w:ascii="Arial" w:hAnsi="Arial" w:cs="Arial"/>
        </w:rPr>
        <w:t xml:space="preserve">) překážka na straně skupiny, </w:t>
      </w:r>
      <w:r w:rsidR="00E04913" w:rsidRPr="003557C1">
        <w:rPr>
          <w:rFonts w:ascii="Arial" w:hAnsi="Arial" w:cs="Arial"/>
        </w:rPr>
        <w:t xml:space="preserve">která ji neumožní v souladu s touto smlouvou </w:t>
      </w:r>
      <w:r w:rsidR="008E4A4F">
        <w:rPr>
          <w:rFonts w:ascii="Arial" w:hAnsi="Arial" w:cs="Arial"/>
        </w:rPr>
        <w:t xml:space="preserve">provést své vystoupení, zaniká </w:t>
      </w:r>
      <w:r w:rsidR="00E04913" w:rsidRPr="003557C1">
        <w:rPr>
          <w:rFonts w:ascii="Arial" w:hAnsi="Arial" w:cs="Arial"/>
        </w:rPr>
        <w:t>skupině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</w:t>
      </w:r>
      <w:r w:rsidR="00DB53E7">
        <w:rPr>
          <w:rFonts w:ascii="Arial" w:hAnsi="Arial" w:cs="Arial"/>
        </w:rPr>
        <w:t xml:space="preserve"> V případě pandemie, války apod. se koncert ruší bez náhrady škody na jakékoli s</w:t>
      </w:r>
      <w:r w:rsidR="00DC7629">
        <w:rPr>
          <w:rFonts w:ascii="Arial" w:hAnsi="Arial" w:cs="Arial"/>
        </w:rPr>
        <w:t>mluvní straně.</w:t>
      </w:r>
    </w:p>
    <w:p w:rsidR="008E4A4F" w:rsidRDefault="008E4A4F">
      <w:pPr>
        <w:pStyle w:val="Zkladntext2"/>
        <w:rPr>
          <w:rFonts w:ascii="Arial" w:hAnsi="Arial" w:cs="Arial"/>
        </w:rPr>
      </w:pPr>
    </w:p>
    <w:p w:rsidR="006F2622" w:rsidRPr="003557C1" w:rsidRDefault="006F2622">
      <w:pPr>
        <w:pStyle w:val="Zkladntext2"/>
        <w:rPr>
          <w:rFonts w:ascii="Arial" w:hAnsi="Arial" w:cs="Arial"/>
        </w:rPr>
      </w:pPr>
    </w:p>
    <w:p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XIII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8.1.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Veškeré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8.2.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Smlouva je vyhotovena ve dvou stejnopisech, z nichž každý má právní sílu originálu smlouvy. Jedno vyhotovení náleží skupině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:rsidR="00C4041F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8.3.</w:t>
      </w:r>
      <w:r w:rsidR="00E07C27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Smlouva nabývá platnosti a úč</w:t>
      </w:r>
      <w:r w:rsidR="004F01C2">
        <w:rPr>
          <w:rFonts w:ascii="Arial" w:hAnsi="Arial"/>
          <w:sz w:val="20"/>
          <w:szCs w:val="15"/>
        </w:rPr>
        <w:t>innosti dnem podpisu obou stran a zveřejněním v Registru smluv. Zveřejnění smlouvy zajistí pořadatel.</w:t>
      </w:r>
    </w:p>
    <w:p w:rsidR="00A00AAA" w:rsidRDefault="00A00AAA" w:rsidP="00A00AA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  <w:szCs w:val="15"/>
        </w:rPr>
        <w:t>8.4.</w:t>
      </w:r>
      <w:r w:rsidR="00E07C27"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Smluvní odměna za vystoupení </w:t>
      </w:r>
      <w:r w:rsidRPr="00112E30">
        <w:rPr>
          <w:rFonts w:ascii="Arial" w:hAnsi="Arial" w:cs="Arial"/>
          <w:bCs/>
          <w:sz w:val="20"/>
          <w:szCs w:val="20"/>
        </w:rPr>
        <w:t>ve smlouvě podléhá dle § 504 občanského zákoníku obchodnímu tajemství.</w:t>
      </w:r>
    </w:p>
    <w:p w:rsidR="00A00AAA" w:rsidRDefault="00A00AAA" w:rsidP="00E04913">
      <w:pPr>
        <w:jc w:val="both"/>
        <w:rPr>
          <w:rFonts w:ascii="Arial" w:hAnsi="Arial"/>
          <w:sz w:val="20"/>
          <w:szCs w:val="15"/>
        </w:rPr>
      </w:pPr>
    </w:p>
    <w:p w:rsidR="008E4A4F" w:rsidRDefault="008E4A4F" w:rsidP="00E04913">
      <w:pPr>
        <w:jc w:val="both"/>
        <w:rPr>
          <w:rFonts w:ascii="Arial" w:hAnsi="Arial"/>
          <w:sz w:val="20"/>
          <w:szCs w:val="15"/>
        </w:rPr>
      </w:pPr>
    </w:p>
    <w:p w:rsidR="008E4A4F" w:rsidRDefault="008E4A4F" w:rsidP="00E04913">
      <w:pPr>
        <w:jc w:val="both"/>
        <w:rPr>
          <w:rFonts w:ascii="Arial" w:hAnsi="Arial"/>
          <w:sz w:val="20"/>
          <w:szCs w:val="15"/>
        </w:rPr>
      </w:pPr>
    </w:p>
    <w:p w:rsidR="008E4A4F" w:rsidRDefault="008E4A4F" w:rsidP="00E04913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pStyle w:val="Nadpis9"/>
        <w:rPr>
          <w:rFonts w:ascii="Arial" w:hAnsi="Arial"/>
          <w:caps/>
          <w:szCs w:val="18"/>
        </w:rPr>
      </w:pPr>
    </w:p>
    <w:p w:rsidR="00C4041F" w:rsidRDefault="00D0519A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sz w:val="20"/>
          <w:szCs w:val="15"/>
        </w:rPr>
        <w:t xml:space="preserve"> Ve Vraném nad Vltavou</w:t>
      </w:r>
      <w:r w:rsidR="00C4041F">
        <w:rPr>
          <w:rFonts w:ascii="Arial" w:hAnsi="Arial"/>
          <w:sz w:val="20"/>
          <w:szCs w:val="15"/>
        </w:rPr>
        <w:t xml:space="preserve"> </w:t>
      </w:r>
      <w:r w:rsidR="002D6285">
        <w:rPr>
          <w:rFonts w:ascii="Arial" w:hAnsi="Arial"/>
          <w:sz w:val="20"/>
          <w:szCs w:val="15"/>
        </w:rPr>
        <w:t>dne</w:t>
      </w:r>
      <w:r w:rsidR="0073440F">
        <w:rPr>
          <w:rFonts w:ascii="Arial" w:hAnsi="Arial"/>
          <w:sz w:val="20"/>
          <w:szCs w:val="15"/>
        </w:rPr>
        <w:t xml:space="preserve"> 13. 3</w:t>
      </w:r>
      <w:bookmarkStart w:id="0" w:name="_GoBack"/>
      <w:bookmarkEnd w:id="0"/>
      <w:r w:rsidR="0073440F">
        <w:rPr>
          <w:rFonts w:ascii="Arial" w:hAnsi="Arial"/>
          <w:sz w:val="20"/>
          <w:szCs w:val="15"/>
        </w:rPr>
        <w:t>. 2025</w:t>
      </w:r>
      <w:r w:rsidR="008E4A4F">
        <w:rPr>
          <w:rFonts w:ascii="Arial" w:hAnsi="Arial"/>
          <w:sz w:val="20"/>
          <w:szCs w:val="15"/>
        </w:rPr>
        <w:tab/>
      </w:r>
      <w:r w:rsidR="008E4A4F">
        <w:rPr>
          <w:rFonts w:ascii="Arial" w:hAnsi="Arial"/>
          <w:sz w:val="20"/>
          <w:szCs w:val="15"/>
        </w:rPr>
        <w:tab/>
      </w:r>
      <w:r w:rsidR="008E4A4F">
        <w:rPr>
          <w:rFonts w:ascii="Arial" w:hAnsi="Arial"/>
          <w:sz w:val="20"/>
          <w:szCs w:val="15"/>
        </w:rPr>
        <w:tab/>
        <w:t xml:space="preserve"> V</w:t>
      </w:r>
      <w:r w:rsidR="006916AE">
        <w:rPr>
          <w:rFonts w:ascii="Arial" w:hAnsi="Arial"/>
          <w:sz w:val="20"/>
          <w:szCs w:val="15"/>
        </w:rPr>
        <w:t xml:space="preserve"> Kadani </w:t>
      </w:r>
      <w:r w:rsidR="00C4041F">
        <w:rPr>
          <w:rFonts w:ascii="Arial" w:hAnsi="Arial"/>
          <w:sz w:val="20"/>
          <w:szCs w:val="15"/>
        </w:rPr>
        <w:t>dne</w:t>
      </w:r>
      <w:r w:rsidR="00AB3C86">
        <w:rPr>
          <w:rFonts w:ascii="Arial" w:hAnsi="Arial"/>
          <w:sz w:val="20"/>
          <w:szCs w:val="15"/>
        </w:rPr>
        <w:t xml:space="preserve">: </w:t>
      </w:r>
      <w:r w:rsidR="00E07C27">
        <w:rPr>
          <w:rFonts w:ascii="Arial" w:hAnsi="Arial"/>
          <w:sz w:val="20"/>
          <w:szCs w:val="15"/>
        </w:rPr>
        <w:t>13. 3. 2025</w:t>
      </w:r>
    </w:p>
    <w:p w:rsidR="00C4041F" w:rsidRDefault="00C4041F">
      <w:pPr>
        <w:jc w:val="both"/>
        <w:rPr>
          <w:rFonts w:ascii="Arial" w:hAnsi="Arial"/>
          <w:i/>
          <w:sz w:val="20"/>
          <w:szCs w:val="10"/>
        </w:rPr>
      </w:pPr>
    </w:p>
    <w:p w:rsidR="00C4041F" w:rsidRDefault="00C4041F">
      <w:pPr>
        <w:jc w:val="both"/>
        <w:rPr>
          <w:rFonts w:ascii="Arial" w:hAnsi="Arial"/>
          <w:i/>
          <w:sz w:val="20"/>
          <w:szCs w:val="10"/>
        </w:rPr>
      </w:pPr>
    </w:p>
    <w:p w:rsidR="00C4041F" w:rsidRDefault="00C4041F">
      <w:pPr>
        <w:jc w:val="both"/>
        <w:rPr>
          <w:rFonts w:ascii="Arial" w:hAnsi="Arial"/>
          <w:i/>
          <w:sz w:val="20"/>
          <w:szCs w:val="10"/>
        </w:rPr>
      </w:pPr>
    </w:p>
    <w:p w:rsidR="00C4041F" w:rsidRDefault="00C4041F">
      <w:pPr>
        <w:jc w:val="both"/>
        <w:rPr>
          <w:rFonts w:ascii="Arial" w:hAnsi="Arial"/>
          <w:i/>
          <w:sz w:val="20"/>
          <w:szCs w:val="10"/>
        </w:rPr>
      </w:pPr>
    </w:p>
    <w:p w:rsidR="00B02AED" w:rsidRPr="001255D8" w:rsidRDefault="001255D8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:rsidR="008717BD" w:rsidRDefault="008717BD">
      <w:pPr>
        <w:jc w:val="both"/>
        <w:rPr>
          <w:rFonts w:ascii="Arial" w:hAnsi="Arial"/>
          <w:i/>
          <w:sz w:val="20"/>
          <w:szCs w:val="10"/>
        </w:rPr>
      </w:pPr>
    </w:p>
    <w:p w:rsidR="008E4A4F" w:rsidRDefault="008717BD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</w:t>
      </w:r>
      <w:proofErr w:type="gramStart"/>
      <w:r w:rsidR="00C4041F">
        <w:rPr>
          <w:rFonts w:ascii="Arial" w:hAnsi="Arial"/>
          <w:i/>
          <w:sz w:val="20"/>
          <w:szCs w:val="10"/>
        </w:rPr>
        <w:t>_____________________                                               _______________________________</w:t>
      </w:r>
      <w:proofErr w:type="gramEnd"/>
      <w:r w:rsidR="008E4A4F">
        <w:rPr>
          <w:rFonts w:ascii="Arial" w:hAnsi="Arial"/>
          <w:i/>
          <w:sz w:val="16"/>
          <w:szCs w:val="10"/>
        </w:rPr>
        <w:t xml:space="preserve">   </w:t>
      </w:r>
    </w:p>
    <w:p w:rsidR="00C4041F" w:rsidRPr="00EF1C0E" w:rsidRDefault="008E4A4F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16"/>
          <w:szCs w:val="10"/>
        </w:rPr>
        <w:t xml:space="preserve">Gabriela Pánková za skupinu </w:t>
      </w:r>
      <w:proofErr w:type="spellStart"/>
      <w:r>
        <w:rPr>
          <w:rFonts w:ascii="Arial" w:hAnsi="Arial"/>
          <w:i/>
          <w:sz w:val="16"/>
          <w:szCs w:val="10"/>
        </w:rPr>
        <w:t>Wohnout</w:t>
      </w:r>
      <w:proofErr w:type="spellEnd"/>
      <w:r w:rsidR="00C4041F">
        <w:rPr>
          <w:rFonts w:ascii="Arial" w:hAnsi="Arial"/>
          <w:i/>
          <w:sz w:val="16"/>
          <w:szCs w:val="10"/>
        </w:rPr>
        <w:t xml:space="preserve">                                      </w:t>
      </w:r>
      <w:r>
        <w:rPr>
          <w:rFonts w:ascii="Arial" w:hAnsi="Arial"/>
          <w:i/>
          <w:sz w:val="16"/>
          <w:szCs w:val="10"/>
        </w:rPr>
        <w:t xml:space="preserve">                           </w:t>
      </w:r>
      <w:r w:rsidR="00C4041F">
        <w:rPr>
          <w:rFonts w:ascii="Arial" w:hAnsi="Arial"/>
          <w:i/>
          <w:sz w:val="16"/>
          <w:szCs w:val="10"/>
        </w:rPr>
        <w:t xml:space="preserve">   </w:t>
      </w:r>
      <w:r w:rsidR="00E07C27">
        <w:rPr>
          <w:rFonts w:ascii="Arial" w:hAnsi="Arial"/>
          <w:i/>
          <w:sz w:val="16"/>
          <w:szCs w:val="10"/>
        </w:rPr>
        <w:t>Ing. Monika Froňková</w:t>
      </w:r>
      <w:r>
        <w:rPr>
          <w:rFonts w:ascii="Arial" w:hAnsi="Arial"/>
          <w:i/>
          <w:sz w:val="16"/>
          <w:szCs w:val="10"/>
        </w:rPr>
        <w:t xml:space="preserve"> za pořadatele</w:t>
      </w:r>
    </w:p>
    <w:sectPr w:rsidR="00C4041F" w:rsidRPr="00EF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C48"/>
    <w:multiLevelType w:val="hybridMultilevel"/>
    <w:tmpl w:val="9E465C26"/>
    <w:lvl w:ilvl="0" w:tplc="E80CC9F0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4E4B94"/>
    <w:multiLevelType w:val="hybridMultilevel"/>
    <w:tmpl w:val="B64C25E0"/>
    <w:lvl w:ilvl="0" w:tplc="B484D6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5E380F"/>
    <w:multiLevelType w:val="hybridMultilevel"/>
    <w:tmpl w:val="B75CE0AE"/>
    <w:lvl w:ilvl="0" w:tplc="88D6215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C"/>
    <w:rsid w:val="00075CB9"/>
    <w:rsid w:val="000B294D"/>
    <w:rsid w:val="00102E3F"/>
    <w:rsid w:val="00113C11"/>
    <w:rsid w:val="00113D39"/>
    <w:rsid w:val="00122AD8"/>
    <w:rsid w:val="00125197"/>
    <w:rsid w:val="001255D8"/>
    <w:rsid w:val="001265BA"/>
    <w:rsid w:val="00134101"/>
    <w:rsid w:val="00157A5F"/>
    <w:rsid w:val="00163EEC"/>
    <w:rsid w:val="00163FC6"/>
    <w:rsid w:val="00165CB2"/>
    <w:rsid w:val="00191ACD"/>
    <w:rsid w:val="001927E4"/>
    <w:rsid w:val="002545C8"/>
    <w:rsid w:val="00280F0F"/>
    <w:rsid w:val="00297FFD"/>
    <w:rsid w:val="002B67BC"/>
    <w:rsid w:val="002C43FF"/>
    <w:rsid w:val="002D6285"/>
    <w:rsid w:val="002E39E1"/>
    <w:rsid w:val="002F1A0B"/>
    <w:rsid w:val="00325472"/>
    <w:rsid w:val="0032646F"/>
    <w:rsid w:val="00330E00"/>
    <w:rsid w:val="003557C1"/>
    <w:rsid w:val="00375C5A"/>
    <w:rsid w:val="00380DF3"/>
    <w:rsid w:val="003A4053"/>
    <w:rsid w:val="003B64C3"/>
    <w:rsid w:val="003B7881"/>
    <w:rsid w:val="00435736"/>
    <w:rsid w:val="00440EC3"/>
    <w:rsid w:val="00450FE8"/>
    <w:rsid w:val="00451F1B"/>
    <w:rsid w:val="004B72A4"/>
    <w:rsid w:val="004C3877"/>
    <w:rsid w:val="004F01C2"/>
    <w:rsid w:val="005242DD"/>
    <w:rsid w:val="005A5549"/>
    <w:rsid w:val="005B0A2F"/>
    <w:rsid w:val="005C422C"/>
    <w:rsid w:val="005D182C"/>
    <w:rsid w:val="00612D97"/>
    <w:rsid w:val="006622F1"/>
    <w:rsid w:val="006752C9"/>
    <w:rsid w:val="006827E3"/>
    <w:rsid w:val="006916AE"/>
    <w:rsid w:val="006B7C84"/>
    <w:rsid w:val="006E7C46"/>
    <w:rsid w:val="006F2622"/>
    <w:rsid w:val="00710C56"/>
    <w:rsid w:val="0073440F"/>
    <w:rsid w:val="0074351A"/>
    <w:rsid w:val="0076175B"/>
    <w:rsid w:val="00762C72"/>
    <w:rsid w:val="00770E2C"/>
    <w:rsid w:val="00775746"/>
    <w:rsid w:val="007B662E"/>
    <w:rsid w:val="007E7E26"/>
    <w:rsid w:val="008101B5"/>
    <w:rsid w:val="00812E43"/>
    <w:rsid w:val="00864B67"/>
    <w:rsid w:val="008717BD"/>
    <w:rsid w:val="008E00A8"/>
    <w:rsid w:val="008E4A4F"/>
    <w:rsid w:val="008F73A0"/>
    <w:rsid w:val="00966D7A"/>
    <w:rsid w:val="00986CAB"/>
    <w:rsid w:val="009F4FE1"/>
    <w:rsid w:val="00A00AAA"/>
    <w:rsid w:val="00A155E1"/>
    <w:rsid w:val="00A260C0"/>
    <w:rsid w:val="00A403B9"/>
    <w:rsid w:val="00A52FAC"/>
    <w:rsid w:val="00A86CA8"/>
    <w:rsid w:val="00AA6FF1"/>
    <w:rsid w:val="00AB3C86"/>
    <w:rsid w:val="00AB4FF3"/>
    <w:rsid w:val="00AE1FB8"/>
    <w:rsid w:val="00AF0459"/>
    <w:rsid w:val="00B02AED"/>
    <w:rsid w:val="00B11830"/>
    <w:rsid w:val="00B16CAB"/>
    <w:rsid w:val="00B23D13"/>
    <w:rsid w:val="00B566A9"/>
    <w:rsid w:val="00B63F14"/>
    <w:rsid w:val="00B84C58"/>
    <w:rsid w:val="00BA233F"/>
    <w:rsid w:val="00BD416E"/>
    <w:rsid w:val="00BD4594"/>
    <w:rsid w:val="00C005DA"/>
    <w:rsid w:val="00C06ECD"/>
    <w:rsid w:val="00C16414"/>
    <w:rsid w:val="00C33E82"/>
    <w:rsid w:val="00C35C66"/>
    <w:rsid w:val="00C4041F"/>
    <w:rsid w:val="00C83FB0"/>
    <w:rsid w:val="00CC3800"/>
    <w:rsid w:val="00CD1B11"/>
    <w:rsid w:val="00CE091C"/>
    <w:rsid w:val="00CF3FDC"/>
    <w:rsid w:val="00CF6CDA"/>
    <w:rsid w:val="00D02859"/>
    <w:rsid w:val="00D0519A"/>
    <w:rsid w:val="00D364F1"/>
    <w:rsid w:val="00D67B1F"/>
    <w:rsid w:val="00DB496E"/>
    <w:rsid w:val="00DB53E7"/>
    <w:rsid w:val="00DC7629"/>
    <w:rsid w:val="00E02087"/>
    <w:rsid w:val="00E04913"/>
    <w:rsid w:val="00E07C27"/>
    <w:rsid w:val="00E07FF3"/>
    <w:rsid w:val="00E571EA"/>
    <w:rsid w:val="00E65CA5"/>
    <w:rsid w:val="00E77C30"/>
    <w:rsid w:val="00E97CE1"/>
    <w:rsid w:val="00EB552A"/>
    <w:rsid w:val="00EE0BEC"/>
    <w:rsid w:val="00EE1071"/>
    <w:rsid w:val="00EF1C0E"/>
    <w:rsid w:val="00EF449A"/>
    <w:rsid w:val="00F15140"/>
    <w:rsid w:val="00F254D6"/>
    <w:rsid w:val="00F31306"/>
    <w:rsid w:val="00F6752C"/>
    <w:rsid w:val="00F75EB7"/>
    <w:rsid w:val="00F8065E"/>
    <w:rsid w:val="00F9779F"/>
    <w:rsid w:val="00FD4438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ACB84"/>
  <w14:defaultImageDpi w14:val="32767"/>
  <w15:chartTrackingRefBased/>
  <w15:docId w15:val="{E18ED3B6-FBB8-48A8-9E02-E5D61F80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styleId="Textbubliny">
    <w:name w:val="Balloon Text"/>
    <w:basedOn w:val="Normln"/>
    <w:link w:val="TextbublinyChar"/>
    <w:uiPriority w:val="99"/>
    <w:semiHidden/>
    <w:unhideWhenUsed/>
    <w:rsid w:val="006916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91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hn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cp:lastModifiedBy>Lenovo</cp:lastModifiedBy>
  <cp:revision>2</cp:revision>
  <cp:lastPrinted>2024-06-04T07:40:00Z</cp:lastPrinted>
  <dcterms:created xsi:type="dcterms:W3CDTF">2025-03-14T07:02:00Z</dcterms:created>
  <dcterms:modified xsi:type="dcterms:W3CDTF">2025-03-14T07:02:00Z</dcterms:modified>
</cp:coreProperties>
</file>