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669E" w14:textId="0D4B8363" w:rsidR="00C779E6" w:rsidRDefault="00C779E6" w:rsidP="00C779E6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73F66750" wp14:editId="3A5C984D">
            <wp:extent cx="1165860" cy="1104900"/>
            <wp:effectExtent l="0" t="0" r="0" b="0"/>
            <wp:docPr id="82068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F3CA" w14:textId="77777777" w:rsidR="00B461E1" w:rsidRDefault="00B461E1"/>
    <w:p w14:paraId="70969F51" w14:textId="77777777" w:rsidR="0053019D" w:rsidRDefault="0053019D"/>
    <w:p w14:paraId="57ECF15E" w14:textId="53D5AB67" w:rsidR="00C779E6" w:rsidRPr="00C779E6" w:rsidRDefault="00C779E6" w:rsidP="00C779E6">
      <w:pPr>
        <w:spacing w:after="0" w:line="240" w:lineRule="auto"/>
        <w:rPr>
          <w:sz w:val="24"/>
          <w:szCs w:val="24"/>
        </w:rPr>
      </w:pPr>
      <w:r w:rsidRPr="00C779E6">
        <w:rPr>
          <w:sz w:val="24"/>
          <w:szCs w:val="24"/>
        </w:rPr>
        <w:t>Evropské vzdělávací centrum, s. r. o</w:t>
      </w:r>
    </w:p>
    <w:p w14:paraId="4CC2AE55" w14:textId="29F56393" w:rsidR="00C779E6" w:rsidRPr="00C779E6" w:rsidRDefault="00C779E6" w:rsidP="00C779E6">
      <w:pPr>
        <w:spacing w:after="0" w:line="240" w:lineRule="auto"/>
        <w:rPr>
          <w:sz w:val="24"/>
          <w:szCs w:val="24"/>
        </w:rPr>
      </w:pPr>
      <w:proofErr w:type="gramStart"/>
      <w:r w:rsidRPr="00C779E6">
        <w:rPr>
          <w:sz w:val="24"/>
          <w:szCs w:val="24"/>
        </w:rPr>
        <w:t>Dopravní  500</w:t>
      </w:r>
      <w:proofErr w:type="gramEnd"/>
      <w:r w:rsidRPr="00C779E6">
        <w:rPr>
          <w:sz w:val="24"/>
          <w:szCs w:val="24"/>
        </w:rPr>
        <w:t>/9 104 00 Praha 10</w:t>
      </w:r>
    </w:p>
    <w:p w14:paraId="1D3450D6" w14:textId="74DF18E5" w:rsidR="00C779E6" w:rsidRPr="00C779E6" w:rsidRDefault="00C779E6" w:rsidP="00C779E6">
      <w:pPr>
        <w:spacing w:after="0" w:line="240" w:lineRule="auto"/>
        <w:rPr>
          <w:sz w:val="24"/>
          <w:szCs w:val="24"/>
        </w:rPr>
      </w:pPr>
      <w:r w:rsidRPr="00C779E6">
        <w:rPr>
          <w:sz w:val="24"/>
          <w:szCs w:val="24"/>
        </w:rPr>
        <w:t>IČ: 24249904</w:t>
      </w:r>
    </w:p>
    <w:p w14:paraId="609060E2" w14:textId="3B1E4486" w:rsidR="00C779E6" w:rsidRPr="00C779E6" w:rsidRDefault="00C779E6" w:rsidP="00C779E6">
      <w:pPr>
        <w:spacing w:after="0" w:line="240" w:lineRule="auto"/>
        <w:rPr>
          <w:sz w:val="24"/>
          <w:szCs w:val="24"/>
        </w:rPr>
      </w:pPr>
      <w:r w:rsidRPr="00C779E6">
        <w:rPr>
          <w:sz w:val="24"/>
          <w:szCs w:val="24"/>
        </w:rPr>
        <w:t>DIČ: CZ24249904</w:t>
      </w:r>
    </w:p>
    <w:p w14:paraId="7539DC2C" w14:textId="77777777" w:rsidR="00C779E6" w:rsidRPr="00C779E6" w:rsidRDefault="00C779E6" w:rsidP="00C779E6">
      <w:pPr>
        <w:spacing w:after="0" w:line="240" w:lineRule="auto"/>
        <w:rPr>
          <w:sz w:val="24"/>
          <w:szCs w:val="24"/>
        </w:rPr>
      </w:pPr>
      <w:r w:rsidRPr="00C779E6">
        <w:rPr>
          <w:sz w:val="24"/>
          <w:szCs w:val="24"/>
        </w:rPr>
        <w:t xml:space="preserve">E-mail: lucie.jonasova@evcentrum.cz </w:t>
      </w:r>
    </w:p>
    <w:p w14:paraId="75494ACB" w14:textId="25580EC4" w:rsidR="00C779E6" w:rsidRDefault="00C779E6" w:rsidP="00C779E6">
      <w:pPr>
        <w:spacing w:after="0" w:line="240" w:lineRule="auto"/>
        <w:rPr>
          <w:sz w:val="24"/>
          <w:szCs w:val="24"/>
        </w:rPr>
      </w:pPr>
      <w:r w:rsidRPr="00C779E6">
        <w:rPr>
          <w:sz w:val="24"/>
          <w:szCs w:val="24"/>
        </w:rPr>
        <w:t xml:space="preserve">www.evcentrum.cz </w:t>
      </w:r>
    </w:p>
    <w:p w14:paraId="6C2403E6" w14:textId="77777777" w:rsidR="0053019D" w:rsidRDefault="0053019D" w:rsidP="00C779E6">
      <w:pPr>
        <w:spacing w:after="0" w:line="240" w:lineRule="auto"/>
        <w:rPr>
          <w:sz w:val="24"/>
          <w:szCs w:val="24"/>
        </w:rPr>
      </w:pPr>
    </w:p>
    <w:p w14:paraId="01B668CE" w14:textId="7F862EF6" w:rsidR="00C779E6" w:rsidRDefault="00C779E6" w:rsidP="00C779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3.3.2025</w:t>
      </w:r>
    </w:p>
    <w:p w14:paraId="63C02C68" w14:textId="77777777" w:rsidR="00C779E6" w:rsidRDefault="00C779E6" w:rsidP="00C779E6">
      <w:pPr>
        <w:spacing w:after="0" w:line="240" w:lineRule="auto"/>
        <w:rPr>
          <w:sz w:val="24"/>
          <w:szCs w:val="24"/>
        </w:rPr>
      </w:pPr>
    </w:p>
    <w:p w14:paraId="36FD7A25" w14:textId="77777777" w:rsidR="00C779E6" w:rsidRDefault="00C779E6" w:rsidP="00C779E6">
      <w:pPr>
        <w:spacing w:after="0" w:line="240" w:lineRule="auto"/>
        <w:rPr>
          <w:sz w:val="24"/>
          <w:szCs w:val="24"/>
        </w:rPr>
      </w:pPr>
    </w:p>
    <w:p w14:paraId="3D7674F0" w14:textId="77777777" w:rsidR="0053019D" w:rsidRDefault="0053019D" w:rsidP="00C779E6">
      <w:pPr>
        <w:spacing w:after="0" w:line="240" w:lineRule="auto"/>
        <w:rPr>
          <w:sz w:val="24"/>
          <w:szCs w:val="24"/>
        </w:rPr>
      </w:pPr>
    </w:p>
    <w:p w14:paraId="19001F5B" w14:textId="58B97D36" w:rsidR="00C779E6" w:rsidRPr="0053019D" w:rsidRDefault="00C779E6" w:rsidP="00C779E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3019D">
        <w:rPr>
          <w:b/>
          <w:bCs/>
          <w:sz w:val="24"/>
          <w:szCs w:val="24"/>
          <w:u w:val="single"/>
        </w:rPr>
        <w:t>Věc: objednávka</w:t>
      </w:r>
      <w:r w:rsidR="0053019D" w:rsidRPr="0053019D">
        <w:rPr>
          <w:b/>
          <w:bCs/>
          <w:sz w:val="24"/>
          <w:szCs w:val="24"/>
          <w:u w:val="single"/>
        </w:rPr>
        <w:t xml:space="preserve"> jazykových zkoušek Cambridge PET.</w:t>
      </w:r>
    </w:p>
    <w:p w14:paraId="378E5621" w14:textId="77777777" w:rsidR="00C779E6" w:rsidRDefault="00C779E6" w:rsidP="00C779E6">
      <w:pPr>
        <w:spacing w:after="0" w:line="240" w:lineRule="auto"/>
        <w:rPr>
          <w:sz w:val="24"/>
          <w:szCs w:val="24"/>
        </w:rPr>
      </w:pPr>
    </w:p>
    <w:p w14:paraId="71D42965" w14:textId="77777777" w:rsidR="00C779E6" w:rsidRDefault="00C779E6" w:rsidP="00C779E6">
      <w:pPr>
        <w:spacing w:after="0" w:line="240" w:lineRule="auto"/>
        <w:rPr>
          <w:sz w:val="24"/>
          <w:szCs w:val="24"/>
        </w:rPr>
      </w:pPr>
    </w:p>
    <w:p w14:paraId="7C1BC338" w14:textId="77777777" w:rsidR="0053019D" w:rsidRDefault="0053019D" w:rsidP="00C779E6">
      <w:pPr>
        <w:spacing w:after="0" w:line="240" w:lineRule="auto"/>
        <w:rPr>
          <w:sz w:val="24"/>
          <w:szCs w:val="24"/>
        </w:rPr>
      </w:pPr>
    </w:p>
    <w:p w14:paraId="60F0FF8A" w14:textId="77777777" w:rsidR="00C779E6" w:rsidRPr="00C779E6" w:rsidRDefault="00C779E6" w:rsidP="00C779E6">
      <w:pPr>
        <w:spacing w:after="0" w:line="240" w:lineRule="auto"/>
        <w:rPr>
          <w:sz w:val="24"/>
          <w:szCs w:val="24"/>
        </w:rPr>
      </w:pPr>
      <w:r w:rsidRPr="00C779E6">
        <w:rPr>
          <w:sz w:val="24"/>
          <w:szCs w:val="24"/>
        </w:rPr>
        <w:t>Objednávám následující jazykové vzdělávání:</w:t>
      </w:r>
    </w:p>
    <w:p w14:paraId="3EFBB50E" w14:textId="77777777" w:rsidR="00C779E6" w:rsidRPr="00C779E6" w:rsidRDefault="00C779E6" w:rsidP="00C779E6">
      <w:pPr>
        <w:spacing w:after="0" w:line="240" w:lineRule="auto"/>
        <w:rPr>
          <w:sz w:val="24"/>
          <w:szCs w:val="24"/>
        </w:rPr>
      </w:pPr>
    </w:p>
    <w:p w14:paraId="438C7FC2" w14:textId="75076AD5" w:rsidR="00C779E6" w:rsidRDefault="00C779E6" w:rsidP="00C779E6">
      <w:pPr>
        <w:spacing w:after="0" w:line="240" w:lineRule="auto"/>
        <w:ind w:left="708"/>
        <w:rPr>
          <w:sz w:val="24"/>
          <w:szCs w:val="24"/>
        </w:rPr>
      </w:pPr>
      <w:r w:rsidRPr="00C779E6">
        <w:rPr>
          <w:sz w:val="24"/>
          <w:szCs w:val="24"/>
        </w:rPr>
        <w:t>Cambridge PET</w:t>
      </w:r>
      <w:r w:rsidR="0053019D">
        <w:rPr>
          <w:sz w:val="24"/>
          <w:szCs w:val="24"/>
        </w:rPr>
        <w:t xml:space="preserve"> </w:t>
      </w:r>
      <w:proofErr w:type="spellStart"/>
      <w:r w:rsidR="0053019D">
        <w:rPr>
          <w:sz w:val="24"/>
          <w:szCs w:val="24"/>
        </w:rPr>
        <w:t>Exams</w:t>
      </w:r>
      <w:proofErr w:type="spellEnd"/>
      <w:r w:rsidRPr="00C779E6">
        <w:rPr>
          <w:sz w:val="24"/>
          <w:szCs w:val="24"/>
        </w:rPr>
        <w:t> s </w:t>
      </w:r>
      <w:proofErr w:type="spellStart"/>
      <w:r w:rsidRPr="00C779E6">
        <w:rPr>
          <w:sz w:val="24"/>
          <w:szCs w:val="24"/>
        </w:rPr>
        <w:t>Mock</w:t>
      </w:r>
      <w:proofErr w:type="spellEnd"/>
      <w:r w:rsidRPr="00C779E6">
        <w:rPr>
          <w:sz w:val="24"/>
          <w:szCs w:val="24"/>
        </w:rPr>
        <w:t xml:space="preserve"> testem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019D">
        <w:rPr>
          <w:sz w:val="24"/>
          <w:szCs w:val="24"/>
        </w:rPr>
        <w:t>34</w:t>
      </w:r>
      <w:r>
        <w:rPr>
          <w:sz w:val="24"/>
          <w:szCs w:val="24"/>
        </w:rPr>
        <w:t xml:space="preserve"> x 3</w:t>
      </w:r>
      <w:r w:rsidR="0053019D">
        <w:rPr>
          <w:sz w:val="24"/>
          <w:szCs w:val="24"/>
        </w:rPr>
        <w:t>.6</w:t>
      </w:r>
      <w:r>
        <w:rPr>
          <w:sz w:val="24"/>
          <w:szCs w:val="24"/>
        </w:rPr>
        <w:t>50</w:t>
      </w:r>
      <w:r w:rsidR="0053019D">
        <w:rPr>
          <w:sz w:val="24"/>
          <w:szCs w:val="24"/>
        </w:rPr>
        <w:t>,-</w:t>
      </w:r>
      <w:r w:rsidR="0053019D">
        <w:rPr>
          <w:sz w:val="24"/>
          <w:szCs w:val="24"/>
        </w:rPr>
        <w:tab/>
      </w:r>
      <w:r w:rsidR="0053019D">
        <w:rPr>
          <w:sz w:val="24"/>
          <w:szCs w:val="24"/>
        </w:rPr>
        <w:tab/>
        <w:t>124.100,-</w:t>
      </w:r>
    </w:p>
    <w:p w14:paraId="6702188C" w14:textId="77777777" w:rsidR="0053019D" w:rsidRDefault="0053019D" w:rsidP="00C779E6">
      <w:pPr>
        <w:spacing w:after="0" w:line="240" w:lineRule="auto"/>
        <w:ind w:left="708"/>
        <w:rPr>
          <w:sz w:val="24"/>
          <w:szCs w:val="24"/>
        </w:rPr>
      </w:pPr>
    </w:p>
    <w:p w14:paraId="57CCAA2A" w14:textId="77777777" w:rsidR="0053019D" w:rsidRDefault="0053019D" w:rsidP="0053019D">
      <w:pPr>
        <w:spacing w:after="0" w:line="240" w:lineRule="auto"/>
        <w:rPr>
          <w:sz w:val="24"/>
          <w:szCs w:val="24"/>
        </w:rPr>
      </w:pPr>
    </w:p>
    <w:p w14:paraId="2BAD2E1A" w14:textId="77777777" w:rsidR="0053019D" w:rsidRDefault="0053019D" w:rsidP="0053019D">
      <w:pPr>
        <w:spacing w:after="0" w:line="240" w:lineRule="auto"/>
        <w:rPr>
          <w:sz w:val="24"/>
          <w:szCs w:val="24"/>
        </w:rPr>
      </w:pPr>
    </w:p>
    <w:p w14:paraId="64DADEAA" w14:textId="677A93A3" w:rsidR="0053019D" w:rsidRDefault="0053019D" w:rsidP="005301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Celková částka nepřesáhne hodnotu </w:t>
      </w:r>
      <w:proofErr w:type="gramStart"/>
      <w:r>
        <w:rPr>
          <w:sz w:val="24"/>
          <w:szCs w:val="24"/>
        </w:rPr>
        <w:t>125.000,-</w:t>
      </w:r>
      <w:proofErr w:type="gramEnd"/>
      <w:r>
        <w:rPr>
          <w:sz w:val="24"/>
          <w:szCs w:val="24"/>
        </w:rPr>
        <w:t xml:space="preserve"> včetně DPH.</w:t>
      </w:r>
    </w:p>
    <w:p w14:paraId="52600884" w14:textId="77777777" w:rsidR="0053019D" w:rsidRDefault="0053019D" w:rsidP="0053019D">
      <w:pPr>
        <w:spacing w:after="0" w:line="240" w:lineRule="auto"/>
        <w:rPr>
          <w:sz w:val="24"/>
          <w:szCs w:val="24"/>
        </w:rPr>
      </w:pPr>
    </w:p>
    <w:p w14:paraId="58A76903" w14:textId="77777777" w:rsidR="0053019D" w:rsidRDefault="0053019D" w:rsidP="0053019D">
      <w:pPr>
        <w:spacing w:after="0" w:line="240" w:lineRule="auto"/>
        <w:rPr>
          <w:sz w:val="24"/>
          <w:szCs w:val="24"/>
        </w:rPr>
      </w:pPr>
    </w:p>
    <w:p w14:paraId="75F28A39" w14:textId="77777777" w:rsidR="0053019D" w:rsidRDefault="0053019D" w:rsidP="0053019D">
      <w:pPr>
        <w:spacing w:after="0" w:line="240" w:lineRule="auto"/>
        <w:rPr>
          <w:sz w:val="24"/>
          <w:szCs w:val="24"/>
        </w:rPr>
      </w:pPr>
    </w:p>
    <w:p w14:paraId="41DE45B6" w14:textId="77777777" w:rsidR="0053019D" w:rsidRDefault="0053019D" w:rsidP="0053019D">
      <w:pPr>
        <w:spacing w:after="0" w:line="240" w:lineRule="auto"/>
        <w:rPr>
          <w:sz w:val="24"/>
          <w:szCs w:val="24"/>
        </w:rPr>
      </w:pPr>
    </w:p>
    <w:p w14:paraId="37138CDA" w14:textId="77777777" w:rsidR="0053019D" w:rsidRDefault="0053019D" w:rsidP="0053019D">
      <w:pPr>
        <w:spacing w:after="0" w:line="240" w:lineRule="auto"/>
        <w:rPr>
          <w:sz w:val="24"/>
          <w:szCs w:val="24"/>
        </w:rPr>
      </w:pPr>
    </w:p>
    <w:p w14:paraId="5B94B8C1" w14:textId="19A20BF0" w:rsidR="0053019D" w:rsidRDefault="0053019D" w:rsidP="005301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14:paraId="2C94CE7E" w14:textId="5EED1F75" w:rsidR="0053019D" w:rsidRDefault="0053019D" w:rsidP="005301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</w:t>
      </w:r>
    </w:p>
    <w:p w14:paraId="2EA5E64C" w14:textId="77777777" w:rsidR="0053019D" w:rsidRDefault="0053019D" w:rsidP="00C779E6">
      <w:pPr>
        <w:spacing w:after="0" w:line="240" w:lineRule="auto"/>
        <w:ind w:left="708"/>
        <w:rPr>
          <w:sz w:val="24"/>
          <w:szCs w:val="24"/>
        </w:rPr>
      </w:pPr>
    </w:p>
    <w:p w14:paraId="010F0004" w14:textId="64D7E475" w:rsidR="00C779E6" w:rsidRPr="00C779E6" w:rsidRDefault="0053019D" w:rsidP="00C779E6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779E6" w:rsidRPr="00C77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E6"/>
    <w:rsid w:val="0053019D"/>
    <w:rsid w:val="00B461E1"/>
    <w:rsid w:val="00C779E6"/>
    <w:rsid w:val="00E0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20CF"/>
  <w15:chartTrackingRefBased/>
  <w15:docId w15:val="{0842780A-3903-46B8-9805-8274C3B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9E6"/>
    <w:pPr>
      <w:spacing w:line="252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2</cp:revision>
  <cp:lastPrinted>2025-03-13T12:55:00Z</cp:lastPrinted>
  <dcterms:created xsi:type="dcterms:W3CDTF">2025-03-13T12:56:00Z</dcterms:created>
  <dcterms:modified xsi:type="dcterms:W3CDTF">2025-03-13T12:56:00Z</dcterms:modified>
</cp:coreProperties>
</file>