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E4C3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1065" cy="106045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E4C3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E4C3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E4C3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E4C3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E4C3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13. 3. 2025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E4C3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VEZAKO s.r.o.</w:t>
            </w:r>
          </w:p>
          <w:p w:rsidR="001F0477" w:rsidRPr="006F0BA2" w:rsidRDefault="00BE4C3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Čejetice 68</w:t>
            </w:r>
          </w:p>
          <w:p w:rsidR="001F0477" w:rsidRPr="006F0BA2" w:rsidRDefault="00BE4C3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Čejetice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E4C3B">
              <w:rPr>
                <w:rFonts w:ascii="Tahoma" w:hAnsi="Tahoma" w:cs="Tahoma"/>
                <w:bCs/>
                <w:noProof/>
                <w:sz w:val="22"/>
                <w:szCs w:val="22"/>
              </w:rPr>
              <w:t>05242452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E4C3B">
              <w:rPr>
                <w:rFonts w:ascii="Tahoma" w:hAnsi="Tahoma" w:cs="Tahoma"/>
                <w:bCs/>
                <w:noProof/>
                <w:sz w:val="22"/>
                <w:szCs w:val="22"/>
              </w:rPr>
              <w:t>CZ05242452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E4C3B">
        <w:rPr>
          <w:rFonts w:ascii="Tahoma" w:hAnsi="Tahoma" w:cs="Tahoma"/>
          <w:noProof/>
          <w:sz w:val="28"/>
          <w:szCs w:val="28"/>
        </w:rPr>
        <w:t>89/25/7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E4C3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1.MŠ  Svojsíkova - oprava části  oplocení  podle cenové  nabídky</w:t>
            </w:r>
          </w:p>
        </w:tc>
        <w:tc>
          <w:tcPr>
            <w:tcW w:w="1440" w:type="dxa"/>
          </w:tcPr>
          <w:p w:rsidR="001F0477" w:rsidRPr="006F0BA2" w:rsidRDefault="00BE4C3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BE4C3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BE4C3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237 463,00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E4C3B">
        <w:rPr>
          <w:rFonts w:ascii="Tahoma" w:hAnsi="Tahoma" w:cs="Tahoma"/>
          <w:b/>
          <w:bCs/>
          <w:noProof/>
          <w:sz w:val="20"/>
          <w:szCs w:val="20"/>
        </w:rPr>
        <w:t>237 463,00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E4C3B">
        <w:rPr>
          <w:rFonts w:ascii="Tahoma" w:hAnsi="Tahoma" w:cs="Tahoma"/>
          <w:noProof/>
          <w:sz w:val="20"/>
          <w:szCs w:val="20"/>
        </w:rPr>
        <w:t>10. 7. 2025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E4C3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E4C3B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3B" w:rsidRDefault="00BE4C3B">
      <w:r>
        <w:separator/>
      </w:r>
    </w:p>
  </w:endnote>
  <w:endnote w:type="continuationSeparator" w:id="0">
    <w:p w:rsidR="00BE4C3B" w:rsidRDefault="00BE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3B" w:rsidRDefault="00BE4C3B">
      <w:r>
        <w:separator/>
      </w:r>
    </w:p>
  </w:footnote>
  <w:footnote w:type="continuationSeparator" w:id="0">
    <w:p w:rsidR="00BE4C3B" w:rsidRDefault="00BE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3B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BE4C3B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81D43-D308-46BA-AAD7-88316F1F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979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2025-03-13T09:05:00Z</dcterms:created>
  <dcterms:modified xsi:type="dcterms:W3CDTF">2025-03-13T09:05:00Z</dcterms:modified>
</cp:coreProperties>
</file>