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7100" w14:textId="77777777" w:rsidR="00F033FA" w:rsidRPr="000E6DE5" w:rsidRDefault="007411CB" w:rsidP="00F033FA">
      <w:pPr>
        <w:jc w:val="center"/>
        <w:rPr>
          <w:b/>
          <w:sz w:val="40"/>
          <w:szCs w:val="40"/>
        </w:rPr>
      </w:pPr>
      <w:r w:rsidRPr="000E6DE5">
        <w:rPr>
          <w:b/>
          <w:sz w:val="40"/>
          <w:szCs w:val="40"/>
        </w:rPr>
        <w:t>SMLOUVA O DÍLO</w:t>
      </w:r>
    </w:p>
    <w:p w14:paraId="7FC310DF" w14:textId="77777777" w:rsidR="00D64F4F" w:rsidRPr="000E6DE5" w:rsidRDefault="007411CB" w:rsidP="00F033FA">
      <w:pPr>
        <w:jc w:val="center"/>
      </w:pPr>
      <w:r w:rsidRPr="000E6DE5">
        <w:t>dle ust. § 2586</w:t>
      </w:r>
      <w:r w:rsidR="00D64F4F" w:rsidRPr="000E6DE5">
        <w:t xml:space="preserve"> odst. 2 zák. č. 89/2012 sb., občanského zákoníku</w:t>
      </w:r>
    </w:p>
    <w:p w14:paraId="796B2F39" w14:textId="77777777" w:rsidR="00571006" w:rsidRPr="000E6DE5" w:rsidRDefault="00571006" w:rsidP="00F033FA">
      <w:pPr>
        <w:jc w:val="center"/>
      </w:pPr>
    </w:p>
    <w:p w14:paraId="1FFF936C" w14:textId="77777777" w:rsidR="00571006" w:rsidRPr="000E6DE5" w:rsidRDefault="00571006" w:rsidP="00571006">
      <w:pPr>
        <w:pStyle w:val="Odstavecseseznamem"/>
        <w:numPr>
          <w:ilvl w:val="0"/>
          <w:numId w:val="3"/>
        </w:numPr>
        <w:spacing w:before="60"/>
        <w:rPr>
          <w:b/>
          <w:vanish/>
          <w:szCs w:val="22"/>
        </w:rPr>
      </w:pPr>
    </w:p>
    <w:p w14:paraId="2AC75780" w14:textId="77777777" w:rsidR="00F033FA" w:rsidRPr="000E6DE5" w:rsidRDefault="00F033FA" w:rsidP="00571006">
      <w:pPr>
        <w:spacing w:before="60"/>
        <w:ind w:left="3540" w:firstLine="708"/>
        <w:rPr>
          <w:b/>
          <w:vanish/>
          <w:szCs w:val="22"/>
        </w:rPr>
      </w:pPr>
      <w:r w:rsidRPr="000E6DE5">
        <w:rPr>
          <w:b/>
          <w:vanish/>
          <w:szCs w:val="22"/>
        </w:rPr>
        <w:t>Smluvní strany</w:t>
      </w:r>
    </w:p>
    <w:p w14:paraId="3C7484FE" w14:textId="77777777" w:rsidR="00F033FA" w:rsidRPr="000E6DE5" w:rsidRDefault="00F033FA" w:rsidP="00F033FA"/>
    <w:p w14:paraId="05838178" w14:textId="64F9AACA" w:rsidR="002D7148" w:rsidRPr="00F24C4B" w:rsidRDefault="002D7148" w:rsidP="00F24C4B">
      <w:pPr>
        <w:pStyle w:val="Odstavec"/>
        <w:rPr>
          <w:b/>
        </w:rPr>
      </w:pPr>
      <w:r w:rsidRPr="000E6DE5">
        <w:rPr>
          <w:b/>
        </w:rPr>
        <w:t>Krajská nemocnice T. Bati, a. s.</w:t>
      </w:r>
    </w:p>
    <w:p w14:paraId="210A822E" w14:textId="77777777" w:rsidR="002D7148" w:rsidRPr="000E6DE5" w:rsidRDefault="002D7148" w:rsidP="002D7148">
      <w:pPr>
        <w:ind w:firstLine="708"/>
      </w:pPr>
      <w:r w:rsidRPr="000E6DE5">
        <w:t xml:space="preserve">Se sídlem: </w:t>
      </w:r>
      <w:r w:rsidRPr="000E6DE5">
        <w:tab/>
        <w:t>Havlíčkovo nábřeží 600, 762 75 Zlín</w:t>
      </w:r>
    </w:p>
    <w:p w14:paraId="2B30F149" w14:textId="77777777" w:rsidR="002D7148" w:rsidRPr="000E6DE5" w:rsidRDefault="002D7148" w:rsidP="002D7148">
      <w:pPr>
        <w:ind w:firstLine="708"/>
      </w:pPr>
      <w:r w:rsidRPr="000E6DE5">
        <w:t xml:space="preserve">IČ: </w:t>
      </w:r>
      <w:r w:rsidRPr="000E6DE5">
        <w:tab/>
      </w:r>
      <w:r w:rsidRPr="000E6DE5">
        <w:tab/>
        <w:t>27661989</w:t>
      </w:r>
    </w:p>
    <w:p w14:paraId="0FA53771" w14:textId="77777777" w:rsidR="002D7148" w:rsidRPr="000E6DE5" w:rsidRDefault="002D7148" w:rsidP="002D7148">
      <w:pPr>
        <w:ind w:firstLine="709"/>
      </w:pPr>
      <w:r w:rsidRPr="000E6DE5">
        <w:t xml:space="preserve">DIČ: </w:t>
      </w:r>
      <w:r w:rsidRPr="000E6DE5">
        <w:tab/>
      </w:r>
      <w:r w:rsidRPr="000E6DE5">
        <w:tab/>
        <w:t>CZ27661989</w:t>
      </w:r>
    </w:p>
    <w:p w14:paraId="504CAD30" w14:textId="0B645DEA" w:rsidR="002D7148" w:rsidRPr="000E6DE5" w:rsidRDefault="002D7148" w:rsidP="002D7148">
      <w:pPr>
        <w:ind w:firstLine="708"/>
      </w:pPr>
      <w:r w:rsidRPr="000E6DE5">
        <w:t xml:space="preserve">č. ú. </w:t>
      </w:r>
      <w:r w:rsidRPr="000E6DE5">
        <w:tab/>
      </w:r>
      <w:r w:rsidRPr="000E6DE5">
        <w:tab/>
      </w:r>
      <w:r w:rsidR="00424E25" w:rsidRPr="00424E25">
        <w:t>600800300/0300</w:t>
      </w:r>
      <w:r w:rsidRPr="000E6DE5">
        <w:t xml:space="preserve">, </w:t>
      </w:r>
      <w:r w:rsidR="00D21A67" w:rsidRPr="000E6DE5">
        <w:t>vedený u ČSOB</w:t>
      </w:r>
    </w:p>
    <w:p w14:paraId="289CDAB0" w14:textId="77777777" w:rsidR="002D7148" w:rsidRPr="000E6DE5" w:rsidRDefault="002D7148" w:rsidP="002D7148">
      <w:pPr>
        <w:ind w:firstLine="708"/>
      </w:pPr>
      <w:r w:rsidRPr="000E6DE5">
        <w:t>zapsána v obchodním rejstříku u Krajského soudu v Brně oddíl B., vložka 4437</w:t>
      </w:r>
    </w:p>
    <w:p w14:paraId="247E5A05" w14:textId="77777777" w:rsidR="002D7148" w:rsidRPr="000E6DE5" w:rsidRDefault="002D7148" w:rsidP="002D7148">
      <w:pPr>
        <w:ind w:left="708"/>
      </w:pPr>
      <w:r w:rsidRPr="000E6DE5">
        <w:t xml:space="preserve">zastoupená: </w:t>
      </w:r>
      <w:r w:rsidRPr="000E6DE5">
        <w:tab/>
      </w:r>
      <w:r w:rsidR="00AF760F" w:rsidRPr="000E6DE5">
        <w:t>Ing. Janem Hrdým</w:t>
      </w:r>
      <w:r w:rsidRPr="000E6DE5">
        <w:t>, předsedou představen</w:t>
      </w:r>
      <w:r w:rsidR="00DD3FA2" w:rsidRPr="000E6DE5">
        <w:t>stva a Ing. Martinem Dévou</w:t>
      </w:r>
      <w:r w:rsidRPr="000E6DE5">
        <w:t>, členem představenstva</w:t>
      </w:r>
    </w:p>
    <w:p w14:paraId="5E29752C" w14:textId="77777777" w:rsidR="00F24C4B" w:rsidRPr="001F0A4E" w:rsidRDefault="002D7148" w:rsidP="002D7148">
      <w:pPr>
        <w:ind w:firstLine="708"/>
      </w:pPr>
      <w:r w:rsidRPr="000E6DE5">
        <w:t>kontaktní osoba ve věcech plnění</w:t>
      </w:r>
      <w:r w:rsidR="00DD3FA2" w:rsidRPr="000E6DE5">
        <w:t xml:space="preserve"> této </w:t>
      </w:r>
      <w:r w:rsidR="00DD3FA2" w:rsidRPr="001F0A4E">
        <w:t>smlouvy</w:t>
      </w:r>
      <w:r w:rsidR="00F24C4B" w:rsidRPr="001F0A4E">
        <w:t xml:space="preserve"> a vystavování objednávek</w:t>
      </w:r>
      <w:r w:rsidR="00DD3FA2" w:rsidRPr="001F0A4E">
        <w:t xml:space="preserve">: </w:t>
      </w:r>
    </w:p>
    <w:p w14:paraId="1E50419E" w14:textId="6B9CE523" w:rsidR="004C00BA" w:rsidRPr="001F0A4E" w:rsidRDefault="001214C5" w:rsidP="002D7148">
      <w:pPr>
        <w:ind w:firstLine="708"/>
      </w:pPr>
      <w:proofErr w:type="spellStart"/>
      <w:r>
        <w:t>xxxxxxxxxxxxxxxxxxxxxxxxxxx</w:t>
      </w:r>
      <w:proofErr w:type="spellEnd"/>
    </w:p>
    <w:p w14:paraId="07F20F09" w14:textId="77777777" w:rsidR="004C00BA" w:rsidRPr="000E6DE5" w:rsidRDefault="004C00BA" w:rsidP="00F033FA"/>
    <w:p w14:paraId="6C378E6E" w14:textId="77777777" w:rsidR="00F033FA" w:rsidRPr="000E6DE5" w:rsidRDefault="00F033FA" w:rsidP="00F033FA">
      <w:pPr>
        <w:ind w:firstLine="709"/>
      </w:pPr>
      <w:r w:rsidRPr="000E6DE5">
        <w:t>na straně jedné, dále ve smlouvě jako „</w:t>
      </w:r>
      <w:r w:rsidRPr="000E6DE5">
        <w:rPr>
          <w:b/>
        </w:rPr>
        <w:t>objednatel</w:t>
      </w:r>
      <w:r w:rsidRPr="000E6DE5">
        <w:t>“</w:t>
      </w:r>
    </w:p>
    <w:p w14:paraId="2A5FFAB6" w14:textId="77777777" w:rsidR="00F033FA" w:rsidRPr="000E6DE5" w:rsidRDefault="00F033FA" w:rsidP="00F033FA">
      <w:pPr>
        <w:jc w:val="center"/>
      </w:pPr>
    </w:p>
    <w:p w14:paraId="3F21EF8F" w14:textId="77777777" w:rsidR="00F033FA" w:rsidRPr="000E6DE5" w:rsidRDefault="00F033FA" w:rsidP="00F033FA">
      <w:pPr>
        <w:jc w:val="center"/>
        <w:rPr>
          <w:b/>
        </w:rPr>
      </w:pPr>
      <w:r w:rsidRPr="000E6DE5">
        <w:rPr>
          <w:b/>
        </w:rPr>
        <w:t>a</w:t>
      </w:r>
    </w:p>
    <w:p w14:paraId="13F019D1" w14:textId="77777777" w:rsidR="00F033FA" w:rsidRPr="000E6DE5" w:rsidRDefault="00F033FA" w:rsidP="00F033FA"/>
    <w:p w14:paraId="7D1B2ABC" w14:textId="77777777" w:rsidR="00F033FA" w:rsidRPr="000E6DE5" w:rsidRDefault="00492A37" w:rsidP="007411CB">
      <w:pPr>
        <w:pStyle w:val="Odstavec"/>
        <w:rPr>
          <w:b/>
        </w:rPr>
      </w:pPr>
      <w:r w:rsidRPr="000E6DE5">
        <w:rPr>
          <w:b/>
        </w:rPr>
        <w:t>KALIST AKL s.r.o.</w:t>
      </w:r>
    </w:p>
    <w:p w14:paraId="164356E6" w14:textId="77777777" w:rsidR="00492A37" w:rsidRPr="000E6DE5" w:rsidRDefault="00F033FA" w:rsidP="00492A37">
      <w:pPr>
        <w:pStyle w:val="Odstavec"/>
        <w:numPr>
          <w:ilvl w:val="0"/>
          <w:numId w:val="0"/>
        </w:numPr>
        <w:ind w:firstLine="709"/>
      </w:pPr>
      <w:r w:rsidRPr="000E6DE5">
        <w:t xml:space="preserve">se </w:t>
      </w:r>
      <w:r w:rsidRPr="000E6DE5">
        <w:rPr>
          <w:rFonts w:cs="Arial"/>
          <w:szCs w:val="24"/>
        </w:rPr>
        <w:t>sídlem</w:t>
      </w:r>
      <w:r w:rsidRPr="000E6DE5">
        <w:t xml:space="preserve">: </w:t>
      </w:r>
      <w:r w:rsidR="00A169EF" w:rsidRPr="000E6DE5">
        <w:tab/>
      </w:r>
      <w:r w:rsidR="00492A37" w:rsidRPr="000E6DE5">
        <w:t xml:space="preserve">Třebětice 8, </w:t>
      </w:r>
      <w:r w:rsidR="00BF7149" w:rsidRPr="000E6DE5">
        <w:t>769 01 Holešov</w:t>
      </w:r>
    </w:p>
    <w:p w14:paraId="30697EE9" w14:textId="77777777" w:rsidR="00F033FA" w:rsidRPr="000E6DE5" w:rsidRDefault="00F033FA" w:rsidP="00F033FA">
      <w:pPr>
        <w:ind w:firstLine="709"/>
      </w:pPr>
      <w:r w:rsidRPr="000E6DE5">
        <w:t xml:space="preserve">IČ: </w:t>
      </w:r>
      <w:r w:rsidR="00492A37" w:rsidRPr="000E6DE5">
        <w:tab/>
      </w:r>
      <w:r w:rsidR="00492A37" w:rsidRPr="000E6DE5">
        <w:tab/>
        <w:t>04432436</w:t>
      </w:r>
    </w:p>
    <w:p w14:paraId="5A3683D0" w14:textId="77777777" w:rsidR="00F033FA" w:rsidRPr="000E6DE5" w:rsidRDefault="00F033FA" w:rsidP="00F033FA">
      <w:pPr>
        <w:ind w:firstLine="709"/>
      </w:pPr>
      <w:r w:rsidRPr="000E6DE5">
        <w:t xml:space="preserve">DIČ: </w:t>
      </w:r>
      <w:r w:rsidR="00492A37" w:rsidRPr="000E6DE5">
        <w:tab/>
      </w:r>
      <w:r w:rsidR="00492A37" w:rsidRPr="000E6DE5">
        <w:tab/>
        <w:t>CZ04432436</w:t>
      </w:r>
    </w:p>
    <w:p w14:paraId="786BB43A" w14:textId="1A9FC943" w:rsidR="00456C18" w:rsidRPr="000E6DE5" w:rsidRDefault="00F033FA" w:rsidP="00F033FA">
      <w:pPr>
        <w:ind w:firstLine="709"/>
      </w:pPr>
      <w:r w:rsidRPr="000E6DE5">
        <w:t>č. účtu:</w:t>
      </w:r>
      <w:r w:rsidRPr="000E6DE5">
        <w:rPr>
          <w:rFonts w:cs="Arial"/>
        </w:rPr>
        <w:t xml:space="preserve"> </w:t>
      </w:r>
      <w:r w:rsidR="00492A37" w:rsidRPr="000E6DE5">
        <w:rPr>
          <w:rFonts w:cs="Arial"/>
        </w:rPr>
        <w:tab/>
        <w:t>4066915359</w:t>
      </w:r>
      <w:r w:rsidR="006571A2" w:rsidRPr="000E6DE5">
        <w:rPr>
          <w:rFonts w:cs="Arial"/>
        </w:rPr>
        <w:t>/0800</w:t>
      </w:r>
      <w:r w:rsidRPr="000E6DE5">
        <w:t xml:space="preserve">, vedený u </w:t>
      </w:r>
      <w:r w:rsidR="00492A37" w:rsidRPr="000E6DE5">
        <w:t>České spořitelny</w:t>
      </w:r>
    </w:p>
    <w:p w14:paraId="56EE03F7" w14:textId="77777777" w:rsidR="00456C18" w:rsidRPr="000E6DE5" w:rsidRDefault="00F033FA" w:rsidP="00456C18">
      <w:pPr>
        <w:ind w:left="709"/>
        <w:rPr>
          <w:rFonts w:cs="Arial"/>
        </w:rPr>
      </w:pPr>
      <w:r w:rsidRPr="000E6DE5">
        <w:t>společnost je zapsaná v obchodním rejstříku vedeném</w:t>
      </w:r>
      <w:r w:rsidR="00492A37" w:rsidRPr="000E6DE5">
        <w:rPr>
          <w:rFonts w:cs="Arial"/>
        </w:rPr>
        <w:t xml:space="preserve"> </w:t>
      </w:r>
    </w:p>
    <w:p w14:paraId="041AEDFB" w14:textId="77777777" w:rsidR="00F033FA" w:rsidRPr="000E6DE5" w:rsidRDefault="00492A37" w:rsidP="00456C18">
      <w:pPr>
        <w:ind w:left="709"/>
      </w:pPr>
      <w:r w:rsidRPr="000E6DE5">
        <w:rPr>
          <w:rFonts w:cs="Arial"/>
        </w:rPr>
        <w:t>Krajským soudem v Brně oddí</w:t>
      </w:r>
      <w:r w:rsidR="00AF760F" w:rsidRPr="000E6DE5">
        <w:rPr>
          <w:rFonts w:cs="Arial"/>
        </w:rPr>
        <w:t>l</w:t>
      </w:r>
      <w:r w:rsidRPr="000E6DE5">
        <w:rPr>
          <w:rFonts w:cs="Arial"/>
        </w:rPr>
        <w:t xml:space="preserve"> C</w:t>
      </w:r>
      <w:r w:rsidR="00F033FA" w:rsidRPr="000E6DE5">
        <w:t xml:space="preserve">, vložka </w:t>
      </w:r>
      <w:r w:rsidR="00456C18" w:rsidRPr="000E6DE5">
        <w:t>89827</w:t>
      </w:r>
    </w:p>
    <w:p w14:paraId="18286218" w14:textId="77777777" w:rsidR="00F033FA" w:rsidRPr="000E6DE5" w:rsidRDefault="00F033FA" w:rsidP="00F033FA">
      <w:pPr>
        <w:ind w:firstLine="709"/>
        <w:rPr>
          <w:i/>
        </w:rPr>
      </w:pPr>
      <w:r w:rsidRPr="000E6DE5">
        <w:t xml:space="preserve">zastoupená: </w:t>
      </w:r>
      <w:r w:rsidR="00492A37" w:rsidRPr="000E6DE5">
        <w:tab/>
        <w:t>Davidem Šiškou</w:t>
      </w:r>
      <w:r w:rsidR="00336041" w:rsidRPr="000E6DE5">
        <w:t>, jednatelem</w:t>
      </w:r>
    </w:p>
    <w:p w14:paraId="6047F720" w14:textId="77777777" w:rsidR="00F033FA" w:rsidRPr="000E6DE5" w:rsidRDefault="00F033FA" w:rsidP="00F033FA"/>
    <w:p w14:paraId="43E0809C" w14:textId="77777777" w:rsidR="00F033FA" w:rsidRPr="000E6DE5" w:rsidRDefault="00F033FA" w:rsidP="00F033FA">
      <w:pPr>
        <w:ind w:firstLine="709"/>
      </w:pPr>
      <w:r w:rsidRPr="000E6DE5">
        <w:t>na straně druhé, dále ve smlouvě jako „</w:t>
      </w:r>
      <w:r w:rsidRPr="000E6DE5">
        <w:rPr>
          <w:b/>
        </w:rPr>
        <w:t>poskytovatel</w:t>
      </w:r>
      <w:r w:rsidRPr="000E6DE5">
        <w:t>“,</w:t>
      </w:r>
    </w:p>
    <w:p w14:paraId="16B2AF6D" w14:textId="77777777" w:rsidR="00F033FA" w:rsidRPr="000E6DE5" w:rsidRDefault="00F033FA" w:rsidP="00F033FA">
      <w:pPr>
        <w:jc w:val="both"/>
      </w:pPr>
    </w:p>
    <w:p w14:paraId="60009866" w14:textId="77777777" w:rsidR="008B1A6B" w:rsidRPr="000E6DE5" w:rsidRDefault="005E5C67" w:rsidP="00F033FA">
      <w:pPr>
        <w:jc w:val="center"/>
      </w:pPr>
      <w:r w:rsidRPr="000E6DE5">
        <w:t xml:space="preserve">          </w:t>
      </w:r>
      <w:r w:rsidR="00F033FA" w:rsidRPr="000E6DE5">
        <w:t xml:space="preserve">společně v textu též „smluvní strany“, uzavřeli níže uvedeného dne, měsíce a roku, tuto smlouvu </w:t>
      </w:r>
      <w:r w:rsidR="008B1A6B" w:rsidRPr="000E6DE5">
        <w:t>o poskytování služeb</w:t>
      </w:r>
    </w:p>
    <w:p w14:paraId="11E37CEA" w14:textId="77777777" w:rsidR="005E5C67" w:rsidRPr="000E6DE5" w:rsidRDefault="00F033FA" w:rsidP="005B4D80">
      <w:pPr>
        <w:jc w:val="center"/>
      </w:pPr>
      <w:r w:rsidRPr="000E6DE5">
        <w:t>(dále jen „</w:t>
      </w:r>
      <w:r w:rsidRPr="000E6DE5">
        <w:rPr>
          <w:b/>
        </w:rPr>
        <w:t>smlouva</w:t>
      </w:r>
      <w:r w:rsidRPr="000E6DE5">
        <w:t>“):</w:t>
      </w:r>
      <w:bookmarkStart w:id="0" w:name="_Ref200507351"/>
    </w:p>
    <w:p w14:paraId="5F3BDA26" w14:textId="77777777" w:rsidR="00571006" w:rsidRPr="000E6DE5" w:rsidRDefault="00571006" w:rsidP="005B4D80">
      <w:pPr>
        <w:jc w:val="center"/>
      </w:pPr>
    </w:p>
    <w:p w14:paraId="162CC60A" w14:textId="77777777" w:rsidR="00571006" w:rsidRPr="000E6DE5" w:rsidRDefault="00571006" w:rsidP="00A00A74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14:paraId="4EB62621" w14:textId="766BE88F" w:rsidR="00A00A74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2. </w:t>
      </w:r>
      <w:r w:rsidR="00571006" w:rsidRPr="000E6DE5">
        <w:rPr>
          <w:b/>
        </w:rPr>
        <w:t>Úvodní ustanovení</w:t>
      </w:r>
    </w:p>
    <w:p w14:paraId="3CE1982E" w14:textId="77777777" w:rsidR="007411CB" w:rsidRPr="000E6DE5" w:rsidRDefault="007411CB" w:rsidP="00571006">
      <w:pPr>
        <w:spacing w:before="60"/>
        <w:ind w:left="3540" w:firstLine="708"/>
        <w:jc w:val="both"/>
        <w:rPr>
          <w:b/>
          <w:vanish/>
          <w:szCs w:val="22"/>
        </w:rPr>
      </w:pPr>
    </w:p>
    <w:p w14:paraId="3597EE89" w14:textId="77777777" w:rsidR="00F033FA" w:rsidRPr="000E6DE5" w:rsidRDefault="00F033FA" w:rsidP="00A00A74">
      <w:pPr>
        <w:pStyle w:val="Odstavec"/>
      </w:pPr>
      <w:r w:rsidRPr="000E6DE5">
        <w:t xml:space="preserve">Zúčastněné smluvní </w:t>
      </w:r>
      <w:r w:rsidRPr="000E6DE5">
        <w:rPr>
          <w:rFonts w:cs="Arial"/>
          <w:szCs w:val="24"/>
        </w:rPr>
        <w:t>strany</w:t>
      </w:r>
      <w:r w:rsidRPr="000E6DE5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20A6BEBC" w14:textId="77777777" w:rsidR="0013063D" w:rsidRPr="000E6DE5" w:rsidRDefault="0013063D" w:rsidP="007411CB">
      <w:pPr>
        <w:pStyle w:val="Odstavec"/>
      </w:pPr>
      <w:r w:rsidRPr="000E6DE5">
        <w:t>Poskytovatel je povinen při realizaci předmětu smlouvy postupovat s řádnou odbornou péčí a chránit zájmy objednatele podle svých nejlepších profesních znalostí a schopností.</w:t>
      </w:r>
    </w:p>
    <w:p w14:paraId="37EFF848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</w:pPr>
    </w:p>
    <w:p w14:paraId="0C14AEA9" w14:textId="247389D0" w:rsidR="003A747C" w:rsidRDefault="003A747C" w:rsidP="00571006">
      <w:pPr>
        <w:pStyle w:val="Odstavec"/>
        <w:numPr>
          <w:ilvl w:val="0"/>
          <w:numId w:val="0"/>
        </w:numPr>
        <w:ind w:left="709"/>
      </w:pPr>
    </w:p>
    <w:p w14:paraId="7F7AC60D" w14:textId="547FAFBC" w:rsidR="00424E25" w:rsidRDefault="00424E25" w:rsidP="00571006">
      <w:pPr>
        <w:pStyle w:val="Odstavec"/>
        <w:numPr>
          <w:ilvl w:val="0"/>
          <w:numId w:val="0"/>
        </w:numPr>
        <w:ind w:left="709"/>
      </w:pPr>
    </w:p>
    <w:p w14:paraId="4185A86C" w14:textId="77777777" w:rsidR="00F24C4B" w:rsidRPr="000E6DE5" w:rsidRDefault="00F24C4B" w:rsidP="00571006">
      <w:pPr>
        <w:pStyle w:val="Odstavec"/>
        <w:numPr>
          <w:ilvl w:val="0"/>
          <w:numId w:val="0"/>
        </w:numPr>
        <w:ind w:left="709"/>
      </w:pPr>
    </w:p>
    <w:p w14:paraId="107D4E55" w14:textId="77777777" w:rsidR="00F033FA" w:rsidRPr="000E6DE5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  <w:bookmarkStart w:id="1" w:name="_Ref167689330"/>
      <w:bookmarkEnd w:id="0"/>
    </w:p>
    <w:p w14:paraId="3232CA8D" w14:textId="0270A77C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3. </w:t>
      </w:r>
      <w:r w:rsidR="00571006" w:rsidRPr="000E6DE5">
        <w:rPr>
          <w:b/>
        </w:rPr>
        <w:t>Předmět smlouvy</w:t>
      </w:r>
    </w:p>
    <w:p w14:paraId="61915B7D" w14:textId="77777777" w:rsidR="00850C7C" w:rsidRPr="000E6DE5" w:rsidRDefault="00F033FA" w:rsidP="00605850">
      <w:pPr>
        <w:pStyle w:val="Odstavec"/>
        <w:ind w:left="709"/>
        <w:rPr>
          <w:b/>
        </w:rPr>
      </w:pPr>
      <w:r w:rsidRPr="000E6DE5">
        <w:t>Předmětem smlouvy je závazek poskytovatele p</w:t>
      </w:r>
      <w:r w:rsidR="00A15519" w:rsidRPr="000E6DE5">
        <w:t>r</w:t>
      </w:r>
      <w:r w:rsidRPr="000E6DE5">
        <w:t>ovádět pro objednatele na základě jeho objednávek</w:t>
      </w:r>
      <w:r w:rsidR="00D94143" w:rsidRPr="000E6DE5">
        <w:t xml:space="preserve"> </w:t>
      </w:r>
      <w:r w:rsidR="00A15519" w:rsidRPr="000E6DE5">
        <w:t xml:space="preserve">metrologické služby </w:t>
      </w:r>
      <w:r w:rsidRPr="000E6DE5">
        <w:t>stanovené objednatelem, které jsou uvedeny v příloze č. 1 této smlouvy (dále jen „</w:t>
      </w:r>
      <w:r w:rsidRPr="000E6DE5">
        <w:rPr>
          <w:b/>
        </w:rPr>
        <w:t>předmět plnění</w:t>
      </w:r>
      <w:r w:rsidRPr="000E6DE5">
        <w:t>“)</w:t>
      </w:r>
      <w:r w:rsidR="00131383" w:rsidRPr="000E6DE5">
        <w:t>.</w:t>
      </w:r>
      <w:r w:rsidRPr="000E6DE5">
        <w:t xml:space="preserve"> </w:t>
      </w:r>
    </w:p>
    <w:p w14:paraId="206FA334" w14:textId="77777777" w:rsidR="005E5C67" w:rsidRPr="000E6DE5" w:rsidRDefault="00F033FA" w:rsidP="005B4D80">
      <w:pPr>
        <w:pStyle w:val="Odstavec"/>
        <w:ind w:left="709" w:hanging="709"/>
        <w:rPr>
          <w:b/>
        </w:rPr>
      </w:pPr>
      <w:r w:rsidRPr="000E6DE5"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</w:t>
      </w:r>
      <w:r w:rsidR="00850C7C" w:rsidRPr="000E6DE5">
        <w:t xml:space="preserve"> všemi</w:t>
      </w:r>
      <w:r w:rsidRPr="000E6DE5">
        <w:t xml:space="preserve"> právy nutnými k jeho řádnému a nerušenému nakládání a užívání objednatelem. </w:t>
      </w:r>
      <w:r w:rsidRPr="000E6DE5">
        <w:rPr>
          <w:szCs w:val="24"/>
        </w:rPr>
        <w:t xml:space="preserve">Součástí takového plnění je </w:t>
      </w:r>
      <w:r w:rsidR="00850C7C" w:rsidRPr="000E6DE5">
        <w:t>uvedení do provozu.</w:t>
      </w:r>
      <w:bookmarkStart w:id="2" w:name="_Ref201571027"/>
    </w:p>
    <w:p w14:paraId="75D4BEBB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  <w:rPr>
          <w:b/>
        </w:rPr>
      </w:pPr>
    </w:p>
    <w:p w14:paraId="7DA5F8A7" w14:textId="77777777" w:rsidR="00605850" w:rsidRPr="000E6DE5" w:rsidRDefault="00605850" w:rsidP="00605850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14:paraId="63410E16" w14:textId="333C58B0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4. </w:t>
      </w:r>
      <w:r w:rsidR="00571006" w:rsidRPr="000E6DE5">
        <w:rPr>
          <w:b/>
        </w:rPr>
        <w:t>Doba a místo plnění</w:t>
      </w:r>
      <w:r w:rsidR="008533F6" w:rsidRPr="000E6DE5">
        <w:rPr>
          <w:b/>
        </w:rPr>
        <w:t>, smluvní pokuta</w:t>
      </w:r>
    </w:p>
    <w:p w14:paraId="51C63FBA" w14:textId="67D1414E" w:rsidR="00D64F4F" w:rsidRPr="00BF3EF7" w:rsidRDefault="00D64F4F" w:rsidP="00AF760F">
      <w:pPr>
        <w:pStyle w:val="Odstavec"/>
      </w:pPr>
      <w:r w:rsidRPr="000E6DE5">
        <w:t>Tato smlouva s</w:t>
      </w:r>
      <w:r w:rsidR="00A15519" w:rsidRPr="000E6DE5">
        <w:t>e</w:t>
      </w:r>
      <w:r w:rsidRPr="000E6DE5">
        <w:t xml:space="preserve"> uzavírá na dobu</w:t>
      </w:r>
      <w:r w:rsidR="00A15519" w:rsidRPr="000E6DE5">
        <w:t xml:space="preserve"> </w:t>
      </w:r>
      <w:r w:rsidR="00A15519" w:rsidRPr="00BF3EF7">
        <w:t xml:space="preserve">určitou </w:t>
      </w:r>
      <w:r w:rsidR="00537303" w:rsidRPr="00BF3EF7">
        <w:t>od 1.</w:t>
      </w:r>
      <w:r w:rsidR="00DD3FA2" w:rsidRPr="00BF3EF7">
        <w:t>3.202</w:t>
      </w:r>
      <w:r w:rsidR="000E5BB1">
        <w:t>5</w:t>
      </w:r>
      <w:r w:rsidR="00537303" w:rsidRPr="00BF3EF7">
        <w:t xml:space="preserve"> </w:t>
      </w:r>
      <w:r w:rsidR="00DD3FA2" w:rsidRPr="00BF3EF7">
        <w:t>do 2</w:t>
      </w:r>
      <w:r w:rsidR="00911DCA" w:rsidRPr="00BF3EF7">
        <w:t>8</w:t>
      </w:r>
      <w:r w:rsidR="00A15519" w:rsidRPr="00BF3EF7">
        <w:t>.2.</w:t>
      </w:r>
      <w:r w:rsidR="00DD3FA2" w:rsidRPr="00BF3EF7">
        <w:t>202</w:t>
      </w:r>
      <w:r w:rsidR="000E5BB1">
        <w:t>6</w:t>
      </w:r>
      <w:r w:rsidRPr="00BF3EF7">
        <w:t>.</w:t>
      </w:r>
    </w:p>
    <w:p w14:paraId="3D87A554" w14:textId="25FC4EAA" w:rsidR="00183115" w:rsidRPr="000E6DE5" w:rsidRDefault="00F033FA" w:rsidP="00C00F02">
      <w:pPr>
        <w:pStyle w:val="Odstavec"/>
        <w:ind w:left="709"/>
        <w:rPr>
          <w:rFonts w:cs="TimesNewRoman"/>
          <w:b/>
          <w:szCs w:val="24"/>
        </w:rPr>
      </w:pPr>
      <w:r w:rsidRPr="000E6DE5">
        <w:t xml:space="preserve">Poskytovatel je povinen služby dle této smlouvy poskytovat vždy k jednotlivým požadavkům objednatele, nejpozději však do </w:t>
      </w:r>
      <w:r w:rsidR="00E213FA" w:rsidRPr="000E6DE5">
        <w:rPr>
          <w:b/>
        </w:rPr>
        <w:t>14</w:t>
      </w:r>
      <w:r w:rsidR="00EA698E" w:rsidRPr="000E6DE5">
        <w:rPr>
          <w:b/>
        </w:rPr>
        <w:t xml:space="preserve"> pracovních dnů</w:t>
      </w:r>
      <w:r w:rsidR="007B4B38" w:rsidRPr="000E6DE5">
        <w:rPr>
          <w:b/>
        </w:rPr>
        <w:t xml:space="preserve"> </w:t>
      </w:r>
      <w:r w:rsidR="00EA698E" w:rsidRPr="000E6DE5">
        <w:t>v urgentních případe</w:t>
      </w:r>
      <w:r w:rsidR="00F24C4B">
        <w:t>ch</w:t>
      </w:r>
      <w:r w:rsidR="00EA698E" w:rsidRPr="000E6DE5">
        <w:t xml:space="preserve"> do</w:t>
      </w:r>
      <w:r w:rsidR="00E213FA" w:rsidRPr="000E6DE5">
        <w:rPr>
          <w:b/>
        </w:rPr>
        <w:t xml:space="preserve"> 3</w:t>
      </w:r>
      <w:r w:rsidR="00EA698E" w:rsidRPr="000E6DE5">
        <w:rPr>
          <w:b/>
        </w:rPr>
        <w:t xml:space="preserve"> pracovních dnů </w:t>
      </w:r>
      <w:r w:rsidRPr="000E6DE5">
        <w:t xml:space="preserve">od vznesení požadavku formou objednávky odeslané prostřednictvím emailové schránky na adresu </w:t>
      </w:r>
      <w:proofErr w:type="spellStart"/>
      <w:r w:rsidR="001214C5">
        <w:t>xxxxxxxxxxxxxxxxxx</w:t>
      </w:r>
      <w:proofErr w:type="spellEnd"/>
      <w:r w:rsidR="00850C7C" w:rsidRPr="000E6DE5">
        <w:rPr>
          <w:rFonts w:cs="TimesNewRoman"/>
          <w:szCs w:val="24"/>
        </w:rPr>
        <w:t xml:space="preserve">, nebude-li mezi smluvními stranami dohodnuto jinak. </w:t>
      </w:r>
    </w:p>
    <w:p w14:paraId="17DE4A6E" w14:textId="77777777" w:rsidR="00183115" w:rsidRPr="000E6DE5" w:rsidRDefault="00F033FA" w:rsidP="00C00F02">
      <w:pPr>
        <w:pStyle w:val="Odstavec"/>
        <w:ind w:left="709"/>
        <w:rPr>
          <w:b/>
        </w:rPr>
      </w:pPr>
      <w:r w:rsidRPr="000E6DE5">
        <w:t xml:space="preserve">Místem plnění </w:t>
      </w:r>
      <w:r w:rsidR="00BC497F" w:rsidRPr="000E6DE5">
        <w:t>jsou jednotlivé kliniky a oddělení</w:t>
      </w:r>
      <w:r w:rsidR="004C00BA" w:rsidRPr="000E6DE5">
        <w:t xml:space="preserve"> nemocnice</w:t>
      </w:r>
      <w:r w:rsidR="00BC497F" w:rsidRPr="000E6DE5">
        <w:t>.</w:t>
      </w:r>
    </w:p>
    <w:p w14:paraId="45DA194E" w14:textId="6C0CCE7A" w:rsidR="00F033FA" w:rsidRPr="000E6DE5" w:rsidRDefault="00F033FA" w:rsidP="00571006">
      <w:pPr>
        <w:pStyle w:val="Odstavec"/>
        <w:ind w:left="709"/>
        <w:rPr>
          <w:rFonts w:cs="TimesNewRoman"/>
          <w:b/>
          <w:szCs w:val="24"/>
        </w:rPr>
      </w:pPr>
      <w:r w:rsidRPr="000E6DE5">
        <w:t xml:space="preserve">V případě prodlení </w:t>
      </w:r>
      <w:r w:rsidR="00D64F4F" w:rsidRPr="000E6DE5">
        <w:t>poskytovatele</w:t>
      </w:r>
      <w:r w:rsidRPr="000E6DE5">
        <w:t xml:space="preserve"> s poskytnutím služby, </w:t>
      </w:r>
      <w:r w:rsidR="00183115" w:rsidRPr="000E6DE5">
        <w:t xml:space="preserve">dodávkou hmotné součásti služby, </w:t>
      </w:r>
      <w:r w:rsidRPr="000E6DE5">
        <w:t>uvedením do provozu, případným předáním veškerých dokladů a případným provedením zaškolení</w:t>
      </w:r>
      <w:r w:rsidR="00C97C96">
        <w:t>,</w:t>
      </w:r>
      <w:r w:rsidRPr="000E6DE5">
        <w:t xml:space="preserve"> resp. instruktáže je poskytovatel povinen zaplatit objednateli smluvní pokutu ve výši 0,5</w:t>
      </w:r>
      <w:r w:rsidR="00F24C4B">
        <w:t xml:space="preserve"> </w:t>
      </w:r>
      <w:r w:rsidRPr="000E6DE5">
        <w:t>% ze sjednané ceny předmětu plnění za každý den prodlení.</w:t>
      </w:r>
      <w:bookmarkStart w:id="3" w:name="_Ref200451262"/>
      <w:bookmarkStart w:id="4" w:name="_Ref201571830"/>
      <w:bookmarkEnd w:id="2"/>
      <w:r w:rsidR="007411CB" w:rsidRPr="000E6DE5">
        <w:t xml:space="preserve"> Uhrazením smluvní pokuty není dotčeno právo objednatele na náhradu škody či újmy vzniklé porušením povinnosti. </w:t>
      </w:r>
    </w:p>
    <w:p w14:paraId="5B0999C7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  <w:rPr>
          <w:rFonts w:cs="TimesNewRoman"/>
          <w:b/>
          <w:szCs w:val="24"/>
        </w:rPr>
      </w:pPr>
    </w:p>
    <w:p w14:paraId="1A5D5C55" w14:textId="77777777" w:rsidR="00F033FA" w:rsidRPr="000E6DE5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vanish/>
        </w:rPr>
      </w:pPr>
    </w:p>
    <w:p w14:paraId="0AABF815" w14:textId="12377844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5. </w:t>
      </w:r>
      <w:r w:rsidR="00571006" w:rsidRPr="000E6DE5">
        <w:rPr>
          <w:b/>
        </w:rPr>
        <w:t>Cena a platební podmínky</w:t>
      </w:r>
    </w:p>
    <w:p w14:paraId="0258F0E2" w14:textId="77777777" w:rsidR="00183115" w:rsidRPr="000E6DE5" w:rsidRDefault="00F033FA" w:rsidP="00E13BD0">
      <w:pPr>
        <w:pStyle w:val="Odstavec"/>
        <w:ind w:left="709"/>
      </w:pPr>
      <w:r w:rsidRPr="000E6DE5">
        <w:t xml:space="preserve">Cena </w:t>
      </w:r>
      <w:r w:rsidR="00B13680" w:rsidRPr="000E6DE5">
        <w:t xml:space="preserve">jednotlivých položek </w:t>
      </w:r>
      <w:r w:rsidR="00A135D4" w:rsidRPr="000E6DE5">
        <w:t xml:space="preserve">uvedená v příloze č. 1 </w:t>
      </w:r>
      <w:r w:rsidRPr="000E6DE5">
        <w:t xml:space="preserve">je sjednána jako pevná a nejvýše přípustná a zahrnuje veškeré náklady, jejichž vynaložení je nutné na řádné a včasné splnění předmětu smlouvy, zejména případné náklady na dopravu, </w:t>
      </w:r>
      <w:r w:rsidR="00B13680" w:rsidRPr="000E6DE5">
        <w:t xml:space="preserve">dodání kalibračních protokolů </w:t>
      </w:r>
      <w:r w:rsidRPr="000E6DE5">
        <w:t xml:space="preserve">a veškeré náklady související (náklady na správní poplatky, daně, cla, schvalovací řízení, provedení předepsaných </w:t>
      </w:r>
      <w:r w:rsidR="00BA77E6" w:rsidRPr="000E6DE5">
        <w:t>zkoušek</w:t>
      </w:r>
      <w:r w:rsidRPr="000E6DE5">
        <w:t xml:space="preserve"> apod</w:t>
      </w:r>
      <w:r w:rsidR="00733CE5" w:rsidRPr="000E6DE5">
        <w:t>.</w:t>
      </w:r>
      <w:r w:rsidRPr="000E6DE5">
        <w:t>).</w:t>
      </w:r>
    </w:p>
    <w:p w14:paraId="291DCADF" w14:textId="77777777" w:rsidR="005E5C67" w:rsidRPr="000E6DE5" w:rsidRDefault="00F033FA" w:rsidP="005B4D80">
      <w:pPr>
        <w:pStyle w:val="Odstavec"/>
        <w:ind w:left="709"/>
      </w:pPr>
      <w:r w:rsidRPr="000E6DE5">
        <w:t>Cena je maximální a nemůže být navýšena ani v případě zvýšení sazby DPH.</w:t>
      </w:r>
    </w:p>
    <w:p w14:paraId="76FC8C66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</w:pPr>
    </w:p>
    <w:p w14:paraId="51A32F85" w14:textId="77777777" w:rsidR="007A26A6" w:rsidRPr="000E6DE5" w:rsidRDefault="007A26A6" w:rsidP="007A26A6">
      <w:pPr>
        <w:pStyle w:val="Odstavecseseznamem"/>
        <w:numPr>
          <w:ilvl w:val="0"/>
          <w:numId w:val="3"/>
        </w:numPr>
        <w:spacing w:before="60"/>
        <w:jc w:val="both"/>
        <w:rPr>
          <w:vanish/>
        </w:rPr>
      </w:pPr>
    </w:p>
    <w:p w14:paraId="7C62F4ED" w14:textId="1CBF9DCF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6. </w:t>
      </w:r>
      <w:r w:rsidR="00571006" w:rsidRPr="000E6DE5">
        <w:rPr>
          <w:b/>
        </w:rPr>
        <w:t>Platební podmínky</w:t>
      </w:r>
    </w:p>
    <w:p w14:paraId="7B5B32B6" w14:textId="77777777" w:rsidR="00E66F86" w:rsidRPr="000E6DE5" w:rsidRDefault="00F033FA" w:rsidP="007A26A6">
      <w:pPr>
        <w:pStyle w:val="Odstavec"/>
        <w:ind w:left="709"/>
      </w:pPr>
      <w:r w:rsidRPr="000E6DE5">
        <w:rPr>
          <w:szCs w:val="24"/>
        </w:rPr>
        <w:t xml:space="preserve">Objednatel neposkytuje a </w:t>
      </w:r>
      <w:r w:rsidR="00E66F86" w:rsidRPr="000E6DE5">
        <w:rPr>
          <w:szCs w:val="24"/>
        </w:rPr>
        <w:t>p</w:t>
      </w:r>
      <w:r w:rsidRPr="000E6DE5">
        <w:rPr>
          <w:szCs w:val="24"/>
        </w:rPr>
        <w:t>oskytovatel není oprávněn požadovat</w:t>
      </w:r>
      <w:r w:rsidRPr="000E6DE5">
        <w:rPr>
          <w:sz w:val="22"/>
        </w:rPr>
        <w:t xml:space="preserve"> </w:t>
      </w:r>
      <w:r w:rsidRPr="000E6DE5">
        <w:rPr>
          <w:szCs w:val="24"/>
        </w:rPr>
        <w:t xml:space="preserve">zálohy. </w:t>
      </w:r>
      <w:r w:rsidRPr="000E6DE5">
        <w:t xml:space="preserve">Cena bude </w:t>
      </w:r>
      <w:r w:rsidR="00E66F86" w:rsidRPr="000E6DE5">
        <w:t>o</w:t>
      </w:r>
      <w:r w:rsidRPr="000E6DE5">
        <w:t xml:space="preserve">bjednatelem uhrazena na základě faktury vystavené </w:t>
      </w:r>
      <w:r w:rsidR="00E66F86" w:rsidRPr="000E6DE5">
        <w:t>p</w:t>
      </w:r>
      <w:r w:rsidRPr="000E6DE5">
        <w:t xml:space="preserve">oskytovatelem a doručené </w:t>
      </w:r>
      <w:r w:rsidR="00E66F86" w:rsidRPr="000E6DE5">
        <w:t>o</w:t>
      </w:r>
      <w:r w:rsidRPr="000E6DE5">
        <w:t xml:space="preserve">bjednateli. Poskytovatel je oprávněn fakturu vystavit nejdříve po </w:t>
      </w:r>
      <w:r w:rsidR="00E66F86" w:rsidRPr="000E6DE5">
        <w:t>řádném poskytnutí</w:t>
      </w:r>
      <w:r w:rsidRPr="000E6DE5">
        <w:t xml:space="preserve"> objednané služby a odsouhlasení předmětu plnění </w:t>
      </w:r>
      <w:r w:rsidR="00E66F86" w:rsidRPr="000E6DE5">
        <w:t>o</w:t>
      </w:r>
      <w:r w:rsidRPr="000E6DE5">
        <w:t>bjednatelem.</w:t>
      </w:r>
    </w:p>
    <w:p w14:paraId="74B571D1" w14:textId="77777777" w:rsidR="00E66F86" w:rsidRPr="000E6DE5" w:rsidRDefault="00F033FA" w:rsidP="007A26A6">
      <w:pPr>
        <w:pStyle w:val="Odstavec"/>
        <w:ind w:left="709"/>
        <w:rPr>
          <w:szCs w:val="24"/>
        </w:rPr>
      </w:pPr>
      <w:r w:rsidRPr="000E6DE5">
        <w:rPr>
          <w:szCs w:val="24"/>
        </w:rPr>
        <w:t xml:space="preserve">Poskytovatel je povinen vystavit fakturu s náležitostmi daňového dokladu podle zákona č. 235/2004 Sb., o dani z přidané hodnoty, v platném znění a splatností </w:t>
      </w:r>
      <w:r w:rsidR="002D7148" w:rsidRPr="000E6DE5">
        <w:rPr>
          <w:szCs w:val="24"/>
        </w:rPr>
        <w:t>3</w:t>
      </w:r>
      <w:r w:rsidRPr="000E6DE5">
        <w:rPr>
          <w:szCs w:val="24"/>
        </w:rPr>
        <w:t xml:space="preserve">0 kalendářních dnů ode dne </w:t>
      </w:r>
      <w:r w:rsidR="00FA68BB" w:rsidRPr="000E6DE5">
        <w:rPr>
          <w:szCs w:val="24"/>
        </w:rPr>
        <w:t>doručení</w:t>
      </w:r>
      <w:r w:rsidRPr="000E6DE5">
        <w:rPr>
          <w:szCs w:val="24"/>
        </w:rPr>
        <w:t xml:space="preserve"> faktury </w:t>
      </w:r>
      <w:r w:rsidR="00E66F86" w:rsidRPr="000E6DE5">
        <w:rPr>
          <w:szCs w:val="24"/>
        </w:rPr>
        <w:t>o</w:t>
      </w:r>
      <w:r w:rsidRPr="000E6DE5">
        <w:rPr>
          <w:szCs w:val="24"/>
        </w:rPr>
        <w:t xml:space="preserve">bjednateli a přílohu </w:t>
      </w:r>
      <w:r w:rsidR="00E66F86" w:rsidRPr="000E6DE5">
        <w:rPr>
          <w:szCs w:val="24"/>
        </w:rPr>
        <w:t>faktury bude kopie</w:t>
      </w:r>
      <w:r w:rsidRPr="000E6DE5">
        <w:rPr>
          <w:szCs w:val="24"/>
        </w:rPr>
        <w:t xml:space="preserve"> podrobného ro</w:t>
      </w:r>
      <w:r w:rsidR="00E66F86" w:rsidRPr="000E6DE5">
        <w:rPr>
          <w:szCs w:val="24"/>
        </w:rPr>
        <w:t>zpisu řádně poskytnutých služeb</w:t>
      </w:r>
      <w:r w:rsidRPr="000E6DE5">
        <w:rPr>
          <w:szCs w:val="24"/>
        </w:rPr>
        <w:t xml:space="preserve">. </w:t>
      </w:r>
    </w:p>
    <w:p w14:paraId="6FDC48F2" w14:textId="77777777" w:rsidR="005E5C67" w:rsidRPr="000E6DE5" w:rsidRDefault="005E4424" w:rsidP="005E5C67">
      <w:pPr>
        <w:pStyle w:val="Odstavec"/>
        <w:numPr>
          <w:ilvl w:val="1"/>
          <w:numId w:val="1"/>
        </w:numPr>
        <w:rPr>
          <w:szCs w:val="24"/>
        </w:rPr>
      </w:pPr>
      <w:r w:rsidRPr="000E6DE5">
        <w:rPr>
          <w:szCs w:val="24"/>
        </w:rPr>
        <w:lastRenderedPageBreak/>
        <w:t>Poskytovatel je povinen na každé jednotlivé faktuře vystavené v rámci smluvního vztahu založeného touto smlouvou uvést interní evidenční číslo</w:t>
      </w:r>
      <w:r w:rsidR="00F44893" w:rsidRPr="000E6DE5">
        <w:t>, které bude objednateli</w:t>
      </w:r>
      <w:r w:rsidR="005E5C67" w:rsidRPr="000E6DE5">
        <w:t xml:space="preserve"> upřesněno po podpisu této smlouvy.</w:t>
      </w:r>
    </w:p>
    <w:p w14:paraId="70E76D03" w14:textId="77777777" w:rsidR="00E66F86" w:rsidRPr="000E6DE5" w:rsidRDefault="00F033FA" w:rsidP="007A26A6">
      <w:pPr>
        <w:pStyle w:val="Odstavec"/>
        <w:ind w:left="709"/>
        <w:rPr>
          <w:szCs w:val="24"/>
        </w:rPr>
      </w:pPr>
      <w:r w:rsidRPr="000E6DE5">
        <w:rPr>
          <w:szCs w:val="24"/>
        </w:rPr>
        <w:t xml:space="preserve">V případě, že faktura nebude splňovat veškeré náležitosti, je </w:t>
      </w:r>
      <w:r w:rsidR="00E66F86" w:rsidRPr="000E6DE5">
        <w:rPr>
          <w:szCs w:val="24"/>
        </w:rPr>
        <w:t>o</w:t>
      </w:r>
      <w:r w:rsidRPr="000E6DE5">
        <w:rPr>
          <w:szCs w:val="24"/>
        </w:rPr>
        <w:t xml:space="preserve">bjednatel oprávněn fakturu </w:t>
      </w:r>
      <w:r w:rsidR="00E66F86" w:rsidRPr="000E6DE5">
        <w:rPr>
          <w:szCs w:val="24"/>
        </w:rPr>
        <w:t>p</w:t>
      </w:r>
      <w:r w:rsidRPr="000E6DE5">
        <w:rPr>
          <w:szCs w:val="24"/>
        </w:rPr>
        <w:t>oskytovatel</w:t>
      </w:r>
      <w:r w:rsidR="00E66F86" w:rsidRPr="000E6DE5">
        <w:rPr>
          <w:szCs w:val="24"/>
        </w:rPr>
        <w:t>i</w:t>
      </w:r>
      <w:r w:rsidRPr="000E6DE5">
        <w:rPr>
          <w:szCs w:val="24"/>
        </w:rPr>
        <w:t xml:space="preserve"> ve lhůtě splatnosti vrátit, přičemž lhůta splatnosti ceny začíná běžet znovu ode dne doručení řádně vystavené faktury </w:t>
      </w:r>
      <w:r w:rsidR="00E66F86" w:rsidRPr="000E6DE5">
        <w:rPr>
          <w:szCs w:val="24"/>
        </w:rPr>
        <w:t>o</w:t>
      </w:r>
      <w:r w:rsidRPr="000E6DE5">
        <w:rPr>
          <w:szCs w:val="24"/>
        </w:rPr>
        <w:t>bjednateli.</w:t>
      </w:r>
    </w:p>
    <w:p w14:paraId="794E0B17" w14:textId="77777777" w:rsidR="00F033FA" w:rsidRPr="000E6DE5" w:rsidRDefault="00F033FA" w:rsidP="007A26A6">
      <w:pPr>
        <w:pStyle w:val="Odstavec"/>
        <w:ind w:left="709"/>
        <w:rPr>
          <w:szCs w:val="24"/>
        </w:rPr>
      </w:pPr>
      <w:r w:rsidRPr="000E6DE5">
        <w:t xml:space="preserve">Cena bude </w:t>
      </w:r>
      <w:r w:rsidR="00E66F86" w:rsidRPr="000E6DE5">
        <w:t>o</w:t>
      </w:r>
      <w:r w:rsidRPr="000E6DE5">
        <w:t xml:space="preserve">bjednatelem uhrazena </w:t>
      </w:r>
      <w:r w:rsidR="00E66F86" w:rsidRPr="000E6DE5">
        <w:t>p</w:t>
      </w:r>
      <w:r w:rsidRPr="000E6DE5">
        <w:t xml:space="preserve">oskytovateli převodem na účet uvedený v záhlaví této smlouvy, případně na jiný účet uvedený v příslušné faktuře. </w:t>
      </w:r>
      <w:r w:rsidRPr="000E6DE5">
        <w:rPr>
          <w:szCs w:val="24"/>
        </w:rPr>
        <w:t xml:space="preserve">Za den úhrady se rozumí den odeslání celé fakturované částky z účtu </w:t>
      </w:r>
      <w:r w:rsidR="00E66F86" w:rsidRPr="000E6DE5">
        <w:rPr>
          <w:szCs w:val="24"/>
        </w:rPr>
        <w:t>o</w:t>
      </w:r>
      <w:r w:rsidRPr="000E6DE5">
        <w:rPr>
          <w:szCs w:val="24"/>
        </w:rPr>
        <w:t xml:space="preserve">bjednatele na účet </w:t>
      </w:r>
      <w:r w:rsidR="00E66F86" w:rsidRPr="000E6DE5">
        <w:rPr>
          <w:szCs w:val="24"/>
        </w:rPr>
        <w:t>p</w:t>
      </w:r>
      <w:r w:rsidRPr="000E6DE5">
        <w:rPr>
          <w:szCs w:val="24"/>
        </w:rPr>
        <w:t>oskytovatele.</w:t>
      </w:r>
    </w:p>
    <w:p w14:paraId="420C6D10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  <w:rPr>
          <w:szCs w:val="24"/>
        </w:rPr>
      </w:pPr>
    </w:p>
    <w:bookmarkEnd w:id="1"/>
    <w:bookmarkEnd w:id="3"/>
    <w:bookmarkEnd w:id="4"/>
    <w:p w14:paraId="71C0D474" w14:textId="77777777" w:rsidR="00CA7257" w:rsidRPr="000E6DE5" w:rsidRDefault="00CA7257" w:rsidP="00CA7257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14:paraId="0DA35796" w14:textId="5BBEEF3B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7. </w:t>
      </w:r>
      <w:r w:rsidR="008533F6" w:rsidRPr="000E6DE5">
        <w:rPr>
          <w:b/>
        </w:rPr>
        <w:t>Úroky z prodlení</w:t>
      </w:r>
    </w:p>
    <w:p w14:paraId="4E63C944" w14:textId="77777777" w:rsidR="00C1744D" w:rsidRPr="000E6DE5" w:rsidRDefault="00C1744D" w:rsidP="00CA7257">
      <w:pPr>
        <w:pStyle w:val="Odstavec"/>
        <w:ind w:left="709"/>
      </w:pPr>
      <w:r w:rsidRPr="000E6DE5">
        <w:t>V případě nedodržení smluvní povinnosti</w:t>
      </w:r>
      <w:r w:rsidR="00294718" w:rsidRPr="000E6DE5">
        <w:t>, závazku včasné a řádné úhrady vyúčtované cena za provedené metrologické výkony podle čl. V bude objednatel v prodlení s plněním peněžitého závazku. V důsledku této skutečnosti je objednatel</w:t>
      </w:r>
      <w:r w:rsidR="00A135D4" w:rsidRPr="000E6DE5">
        <w:t xml:space="preserve"> povinen zaplatit Poskytovateli </w:t>
      </w:r>
      <w:r w:rsidR="00294718" w:rsidRPr="000E6DE5">
        <w:t xml:space="preserve">úrok z prodlení v zákonné výši z dlužné částky včetně DPH za každý den prodlení. </w:t>
      </w:r>
    </w:p>
    <w:p w14:paraId="652D233F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</w:pPr>
    </w:p>
    <w:p w14:paraId="0FAE1729" w14:textId="77777777" w:rsidR="00A54A56" w:rsidRPr="000E6DE5" w:rsidRDefault="00A54A56" w:rsidP="00A54A56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14:paraId="24BB2942" w14:textId="760C32E2" w:rsidR="00571006" w:rsidRPr="00F24C4B" w:rsidRDefault="00F24C4B" w:rsidP="001F0A4E">
      <w:pPr>
        <w:spacing w:before="60"/>
        <w:ind w:left="2410" w:firstLine="708"/>
        <w:jc w:val="both"/>
        <w:rPr>
          <w:b/>
          <w:color w:val="FF0000"/>
        </w:rPr>
      </w:pPr>
      <w:r>
        <w:rPr>
          <w:b/>
        </w:rPr>
        <w:t xml:space="preserve">8. </w:t>
      </w:r>
      <w:r w:rsidR="00571006" w:rsidRPr="000E6DE5">
        <w:rPr>
          <w:b/>
        </w:rPr>
        <w:t>Odstoupení od smlouvy</w:t>
      </w:r>
      <w:r w:rsidRPr="001F0A4E">
        <w:rPr>
          <w:b/>
        </w:rPr>
        <w:t xml:space="preserve"> a výpověď</w:t>
      </w:r>
    </w:p>
    <w:p w14:paraId="3B2A86A5" w14:textId="77777777" w:rsidR="00F033FA" w:rsidRPr="000E6DE5" w:rsidRDefault="00F033FA" w:rsidP="00A54A56">
      <w:pPr>
        <w:pStyle w:val="Odstavec"/>
        <w:ind w:left="709"/>
      </w:pPr>
      <w:r w:rsidRPr="000E6DE5">
        <w:t xml:space="preserve">Kterákoliv ze smluvních stran je oprávněna od této smlouvy odstoupit v případě jejího podstatného porušení druhou smluvní stranou. Za podstatné porušení této smlouvy ze strany </w:t>
      </w:r>
      <w:r w:rsidR="008B1A6B" w:rsidRPr="000E6DE5">
        <w:t>p</w:t>
      </w:r>
      <w:r w:rsidRPr="000E6DE5">
        <w:t>oskytovatele bude považováno zejména prodlení s </w:t>
      </w:r>
      <w:r w:rsidR="00D64F4F" w:rsidRPr="000E6DE5">
        <w:t>poskyt</w:t>
      </w:r>
      <w:r w:rsidRPr="000E6DE5">
        <w:t xml:space="preserve">nutím objednané služby po dobu delší než 15 dnů, pokud toto prodlení bude způsobeno důvody na straně </w:t>
      </w:r>
      <w:r w:rsidR="008B1A6B" w:rsidRPr="000E6DE5">
        <w:t>p</w:t>
      </w:r>
      <w:r w:rsidRPr="000E6DE5">
        <w:t>oskytovatele.</w:t>
      </w:r>
    </w:p>
    <w:p w14:paraId="697C2E39" w14:textId="77777777" w:rsidR="00F033FA" w:rsidRPr="000E6DE5" w:rsidRDefault="00A54A56" w:rsidP="00A54A56">
      <w:pPr>
        <w:pStyle w:val="Odstavec"/>
        <w:ind w:left="709"/>
      </w:pPr>
      <w:r w:rsidRPr="000E6DE5">
        <w:t>P</w:t>
      </w:r>
      <w:r w:rsidR="00F033FA" w:rsidRPr="000E6DE5">
        <w:t>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5C062915" w14:textId="77777777" w:rsidR="00F033FA" w:rsidRPr="000E6DE5" w:rsidRDefault="00F033FA" w:rsidP="00A54A56">
      <w:pPr>
        <w:pStyle w:val="Odstavec"/>
        <w:ind w:left="709"/>
        <w:rPr>
          <w:szCs w:val="24"/>
        </w:rPr>
      </w:pPr>
      <w:r w:rsidRPr="000E6DE5">
        <w:t>Odstoupení od smlouvy musí být provedeno písemným oznámením o odstoupení, které musí</w:t>
      </w:r>
      <w:r w:rsidRPr="000E6DE5">
        <w:rPr>
          <w:szCs w:val="24"/>
        </w:rPr>
        <w:t xml:space="preserve"> obsahovat důvod odstoupení a musí být doručeno druhé smluvní straně. Účinky odstoupení nastanou okamžikem doručení písemného vyhotovení </w:t>
      </w:r>
      <w:r w:rsidR="00EA698E" w:rsidRPr="000E6DE5">
        <w:rPr>
          <w:szCs w:val="24"/>
        </w:rPr>
        <w:t>odstoupení druhé smluvní straně.</w:t>
      </w:r>
    </w:p>
    <w:p w14:paraId="7362E570" w14:textId="77777777" w:rsidR="003930C5" w:rsidRPr="000E6DE5" w:rsidRDefault="00EA698E" w:rsidP="003930C5">
      <w:pPr>
        <w:pStyle w:val="Odstavec"/>
        <w:ind w:left="709"/>
      </w:pPr>
      <w:r w:rsidRPr="000E6DE5"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  <w:r w:rsidR="003930C5" w:rsidRPr="000E6DE5">
        <w:t xml:space="preserve"> </w:t>
      </w:r>
    </w:p>
    <w:p w14:paraId="3408FF96" w14:textId="13E488D7" w:rsidR="003930C5" w:rsidRPr="000E6DE5" w:rsidRDefault="003930C5" w:rsidP="003930C5">
      <w:pPr>
        <w:pStyle w:val="Odstavec"/>
        <w:ind w:left="709"/>
      </w:pPr>
      <w:r w:rsidRPr="000E6DE5">
        <w:t>Tuto smlouvu může objednatel kdykoli</w:t>
      </w:r>
      <w:r w:rsidR="00AF334E">
        <w:t>v</w:t>
      </w:r>
      <w:r w:rsidRPr="000E6DE5">
        <w:t xml:space="preserve"> vypovědět</w:t>
      </w:r>
      <w:r w:rsidR="003467AB" w:rsidRPr="000E6DE5">
        <w:t xml:space="preserve"> i bez uvedení důvodu</w:t>
      </w:r>
      <w:r w:rsidRPr="000E6DE5">
        <w:t>, a to ve dvouměsíční výpovědní době. Výpověď počíná běžet prvého dne měsíce následujícího po doručení výpovědi prodávajícímu.</w:t>
      </w:r>
    </w:p>
    <w:p w14:paraId="5841E7BF" w14:textId="77777777" w:rsidR="00571006" w:rsidRPr="000E6DE5" w:rsidRDefault="00571006" w:rsidP="00571006">
      <w:pPr>
        <w:pStyle w:val="Odstavec"/>
        <w:numPr>
          <w:ilvl w:val="0"/>
          <w:numId w:val="0"/>
        </w:numPr>
        <w:ind w:left="709"/>
      </w:pPr>
    </w:p>
    <w:p w14:paraId="73646473" w14:textId="77777777" w:rsidR="00F033FA" w:rsidRPr="000E6DE5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b/>
          <w:vanish/>
          <w:szCs w:val="22"/>
        </w:rPr>
      </w:pPr>
    </w:p>
    <w:p w14:paraId="6D6E765A" w14:textId="3AF7342E" w:rsidR="00571006" w:rsidRPr="000E6DE5" w:rsidRDefault="00F24C4B" w:rsidP="00571006">
      <w:pPr>
        <w:spacing w:before="60"/>
        <w:ind w:left="3540" w:firstLine="708"/>
        <w:jc w:val="both"/>
        <w:rPr>
          <w:b/>
        </w:rPr>
      </w:pPr>
      <w:r>
        <w:rPr>
          <w:b/>
        </w:rPr>
        <w:t xml:space="preserve">9. </w:t>
      </w:r>
      <w:r w:rsidR="00571006" w:rsidRPr="000E6DE5">
        <w:rPr>
          <w:b/>
        </w:rPr>
        <w:t>Závěrečná ustanovení</w:t>
      </w:r>
    </w:p>
    <w:p w14:paraId="41BF4E29" w14:textId="61E5EFCD" w:rsidR="003A747C" w:rsidRPr="000E6DE5" w:rsidRDefault="003A747C" w:rsidP="003A747C">
      <w:pPr>
        <w:pStyle w:val="Odstavec"/>
        <w:ind w:left="709"/>
      </w:pPr>
      <w:r w:rsidRPr="000E6DE5">
        <w:t>V otázkách výslovně neupravených touto smlouvou se závazky smluvních stran řídí nejprve nákupními podmínkami objednatele, které jsou přílohou této smlouvy, a poté zákonem č.</w:t>
      </w:r>
      <w:r w:rsidR="00F24C4B">
        <w:t> </w:t>
      </w:r>
      <w:r w:rsidRPr="000E6DE5">
        <w:t>89/2012 Sb.</w:t>
      </w:r>
      <w:r w:rsidR="00F24C4B">
        <w:t>, o</w:t>
      </w:r>
      <w:r w:rsidRPr="000E6DE5">
        <w:t>bčanským zákoníkem.</w:t>
      </w:r>
    </w:p>
    <w:p w14:paraId="63265149" w14:textId="77777777" w:rsidR="00F033FA" w:rsidRPr="000E6DE5" w:rsidRDefault="00F033FA" w:rsidP="00873A08">
      <w:pPr>
        <w:pStyle w:val="Odstavec"/>
        <w:ind w:left="709"/>
      </w:pPr>
      <w:r w:rsidRPr="000E6DE5">
        <w:t>Tuto smlouvu nelze dále postupovat, jakož ani pohledávky z ní vyplývající. Kvitance za částečné plnění a vracení dlužních úpisů s účinky kvitance se vylučují.</w:t>
      </w:r>
    </w:p>
    <w:p w14:paraId="500947EB" w14:textId="77777777" w:rsidR="00F033FA" w:rsidRPr="000E6DE5" w:rsidRDefault="00F033FA" w:rsidP="00873A08">
      <w:pPr>
        <w:pStyle w:val="Odstavec"/>
        <w:ind w:left="709"/>
      </w:pPr>
      <w:r w:rsidRPr="000E6DE5">
        <w:lastRenderedPageBreak/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14:paraId="0F18D984" w14:textId="77777777" w:rsidR="00F033FA" w:rsidRPr="000E6DE5" w:rsidRDefault="00F033FA" w:rsidP="00873A08">
      <w:pPr>
        <w:pStyle w:val="Odstavec"/>
        <w:ind w:left="709"/>
      </w:pPr>
      <w:r w:rsidRPr="000E6DE5">
        <w:t xml:space="preserve">Dle § 1765 zák. č. 89/2012 Sb., občanského zákoníku, na sebe </w:t>
      </w:r>
      <w:r w:rsidR="00D64F4F" w:rsidRPr="000E6DE5">
        <w:t>poskytovatel</w:t>
      </w:r>
      <w:r w:rsidRPr="000E6DE5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475D59F2" w14:textId="24EC88F3" w:rsidR="00F033FA" w:rsidRPr="000E6DE5" w:rsidRDefault="00F033FA" w:rsidP="00873A08">
      <w:pPr>
        <w:pStyle w:val="Odstavec"/>
        <w:ind w:left="709"/>
      </w:pPr>
      <w:r w:rsidRPr="000E6DE5">
        <w:t>Použití ustanovení § 1726, § 1728, § 1729, § 1740 odst. 3, § 1757 odst. 2, 3, § 1950, zák. č.</w:t>
      </w:r>
      <w:r w:rsidR="00F24C4B">
        <w:t> </w:t>
      </w:r>
      <w:r w:rsidRPr="000E6DE5">
        <w:t>89/2012 Sb., občanského zákoníku, se vylučuje.</w:t>
      </w:r>
    </w:p>
    <w:p w14:paraId="63506D35" w14:textId="77777777" w:rsidR="00F033FA" w:rsidRPr="000E6DE5" w:rsidRDefault="00F033FA" w:rsidP="00873A08">
      <w:pPr>
        <w:pStyle w:val="Odstavec"/>
        <w:ind w:left="709"/>
      </w:pPr>
      <w:r w:rsidRPr="000E6DE5"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1F7A715C" w14:textId="77777777" w:rsidR="00F033FA" w:rsidRPr="000E6DE5" w:rsidRDefault="00F033FA" w:rsidP="00873A08">
      <w:pPr>
        <w:pStyle w:val="Odstavec"/>
        <w:ind w:left="709"/>
      </w:pPr>
      <w:r w:rsidRPr="000E6DE5">
        <w:t>Veškeré změny a dodatky této smlouvy musí být v písemné podobě, na téže listině podepsány oběma smluvními stranami a chronologicky oč</w:t>
      </w:r>
      <w:r w:rsidR="00C23C17" w:rsidRPr="000E6DE5">
        <w:t>í</w:t>
      </w:r>
      <w:r w:rsidRPr="000E6DE5">
        <w:t>slovány.</w:t>
      </w:r>
    </w:p>
    <w:p w14:paraId="375B8780" w14:textId="0D95F0FC" w:rsidR="00F033FA" w:rsidRPr="000E6DE5" w:rsidRDefault="00F033FA" w:rsidP="00873A08">
      <w:pPr>
        <w:pStyle w:val="Odstavec"/>
        <w:ind w:left="709"/>
      </w:pPr>
      <w:r w:rsidRPr="000E6DE5">
        <w:t>Tato smlouva byla sepsána ve dvou vyhotoveních s platností originálu, z nichž každá ze smluvních stran obdrží po jednom.</w:t>
      </w:r>
    </w:p>
    <w:p w14:paraId="4D6A125D" w14:textId="77777777" w:rsidR="00F033FA" w:rsidRPr="000E6DE5" w:rsidRDefault="00F033FA" w:rsidP="00873A08">
      <w:pPr>
        <w:pStyle w:val="Odstavec"/>
        <w:ind w:left="709"/>
      </w:pPr>
      <w:r w:rsidRPr="000E6DE5">
        <w:t>Smluvní strany prohlašují, že si smlouvu řádně přečetly, s celým jejím obsahem souhlasí a na důkaz toho, že se jedná o projev jejich svobodné a vážné vůle, připojují své podpisy.</w:t>
      </w:r>
    </w:p>
    <w:p w14:paraId="794F63F5" w14:textId="662C5C45" w:rsidR="003E4916" w:rsidRPr="000E6DE5" w:rsidRDefault="003E4916" w:rsidP="00CE579D">
      <w:pPr>
        <w:pStyle w:val="Odstavec"/>
        <w:ind w:left="709"/>
      </w:pPr>
      <w:r w:rsidRPr="000E6DE5">
        <w:t>Smlouva nabývá platnosti a účinnosti dnem podpisu oběma smluvními stranami. Jde-li o smlouvu, jejíž účinnost je vázána na uveřejnění v registru smluv dle zákona č. 340/2015 Sb., nabývá smlouva účinnosti tímto uveřejněním.</w:t>
      </w:r>
      <w:r w:rsidR="00F24C4B">
        <w:t xml:space="preserve"> </w:t>
      </w:r>
    </w:p>
    <w:p w14:paraId="75BA969A" w14:textId="5047C559" w:rsidR="00F033FA" w:rsidRPr="000E6DE5" w:rsidRDefault="00D64F4F" w:rsidP="00873A08">
      <w:pPr>
        <w:pStyle w:val="Odstavec"/>
        <w:ind w:left="709"/>
        <w:rPr>
          <w:rFonts w:cs="Arial"/>
          <w:bCs/>
          <w:szCs w:val="24"/>
        </w:rPr>
      </w:pPr>
      <w:r w:rsidRPr="000E6DE5">
        <w:t>Poskytovatel</w:t>
      </w:r>
      <w:r w:rsidR="00F033FA" w:rsidRPr="000E6DE5">
        <w:t xml:space="preserve"> souhlasí se zveřejněním všech náležitostí smluvního vztahu </w:t>
      </w:r>
      <w:r w:rsidR="00F24C4B" w:rsidRPr="001F0A4E">
        <w:t xml:space="preserve">vč. přílohy č. 1 </w:t>
      </w:r>
      <w:r w:rsidR="003467AB" w:rsidRPr="000E6DE5">
        <w:rPr>
          <w:rFonts w:cs="Arial"/>
          <w:bCs/>
          <w:szCs w:val="24"/>
        </w:rPr>
        <w:t xml:space="preserve">v registru smluv. </w:t>
      </w:r>
      <w:r w:rsidR="00D4732E" w:rsidRPr="000E6DE5">
        <w:rPr>
          <w:rFonts w:cs="Arial"/>
          <w:bCs/>
          <w:szCs w:val="24"/>
        </w:rPr>
        <w:t>Zveřejnění v</w:t>
      </w:r>
      <w:r w:rsidR="00F23E07" w:rsidRPr="000E6DE5">
        <w:rPr>
          <w:rFonts w:cs="Arial"/>
          <w:bCs/>
          <w:szCs w:val="24"/>
        </w:rPr>
        <w:t> </w:t>
      </w:r>
      <w:r w:rsidR="00D4732E" w:rsidRPr="000E6DE5">
        <w:rPr>
          <w:rFonts w:cs="Arial"/>
          <w:bCs/>
          <w:szCs w:val="24"/>
        </w:rPr>
        <w:t>registru</w:t>
      </w:r>
      <w:r w:rsidR="00F23E07" w:rsidRPr="000E6DE5">
        <w:rPr>
          <w:rFonts w:cs="Arial"/>
          <w:bCs/>
          <w:szCs w:val="24"/>
        </w:rPr>
        <w:t xml:space="preserve"> smluv zajistí objednatel.</w:t>
      </w:r>
    </w:p>
    <w:p w14:paraId="123081AB" w14:textId="77777777" w:rsidR="00D21A67" w:rsidRPr="000E6DE5" w:rsidRDefault="00D21A67" w:rsidP="003A747C">
      <w:pPr>
        <w:pStyle w:val="Odstavec"/>
        <w:numPr>
          <w:ilvl w:val="0"/>
          <w:numId w:val="0"/>
        </w:numPr>
        <w:rPr>
          <w:szCs w:val="24"/>
        </w:rPr>
      </w:pPr>
    </w:p>
    <w:p w14:paraId="69EB2A00" w14:textId="77777777" w:rsidR="00F033FA" w:rsidRPr="00F24C4B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sz w:val="22"/>
        </w:rPr>
      </w:pPr>
      <w:r w:rsidRPr="00F24C4B">
        <w:rPr>
          <w:rFonts w:cs="Arial"/>
          <w:sz w:val="22"/>
        </w:rPr>
        <w:t>Seznam příloh:</w:t>
      </w:r>
    </w:p>
    <w:p w14:paraId="7DB73AA2" w14:textId="3A6BB44E" w:rsidR="00D21A67" w:rsidRPr="00F24C4B" w:rsidRDefault="00F24C4B" w:rsidP="00D21A67">
      <w:pPr>
        <w:tabs>
          <w:tab w:val="center" w:pos="4500"/>
        </w:tabs>
        <w:rPr>
          <w:rFonts w:cs="Arial"/>
          <w:sz w:val="22"/>
          <w:szCs w:val="22"/>
        </w:rPr>
      </w:pPr>
      <w:r w:rsidRPr="00F24C4B">
        <w:rPr>
          <w:rFonts w:cs="Arial"/>
          <w:sz w:val="22"/>
          <w:szCs w:val="22"/>
        </w:rPr>
        <w:t>P</w:t>
      </w:r>
      <w:r w:rsidR="00F033FA" w:rsidRPr="00F24C4B">
        <w:rPr>
          <w:rFonts w:cs="Arial"/>
          <w:sz w:val="22"/>
          <w:szCs w:val="22"/>
        </w:rPr>
        <w:t xml:space="preserve">říloha č. 1 – </w:t>
      </w:r>
      <w:r w:rsidR="00D21A67" w:rsidRPr="00F24C4B">
        <w:rPr>
          <w:rFonts w:cs="Arial"/>
          <w:sz w:val="22"/>
          <w:szCs w:val="22"/>
        </w:rPr>
        <w:t>Přehled cen služeb</w:t>
      </w:r>
      <w:r w:rsidRPr="00F24C4B">
        <w:rPr>
          <w:rFonts w:cs="Arial"/>
          <w:sz w:val="22"/>
          <w:szCs w:val="22"/>
        </w:rPr>
        <w:t>,</w:t>
      </w:r>
    </w:p>
    <w:p w14:paraId="7951439F" w14:textId="40337F06" w:rsidR="00F033FA" w:rsidRPr="00F24C4B" w:rsidRDefault="00F24C4B" w:rsidP="00AF760F">
      <w:pPr>
        <w:pStyle w:val="Odstavec"/>
        <w:numPr>
          <w:ilvl w:val="0"/>
          <w:numId w:val="0"/>
        </w:numPr>
        <w:ind w:left="720" w:hanging="720"/>
        <w:rPr>
          <w:rFonts w:cs="Arial"/>
          <w:sz w:val="22"/>
        </w:rPr>
      </w:pPr>
      <w:r w:rsidRPr="00F24C4B">
        <w:rPr>
          <w:rFonts w:cs="Arial"/>
          <w:sz w:val="22"/>
        </w:rPr>
        <w:t>P</w:t>
      </w:r>
      <w:r w:rsidR="00D21A67" w:rsidRPr="00F24C4B">
        <w:rPr>
          <w:rFonts w:cs="Arial"/>
          <w:sz w:val="22"/>
        </w:rPr>
        <w:t>říloha č. 2 – Obecné NP KNTB</w:t>
      </w:r>
      <w:r>
        <w:rPr>
          <w:rFonts w:cs="Arial"/>
          <w:sz w:val="22"/>
        </w:rPr>
        <w:t>.</w:t>
      </w:r>
    </w:p>
    <w:p w14:paraId="3D9C24D2" w14:textId="50F0D945" w:rsidR="00401C21" w:rsidRDefault="00401C21" w:rsidP="003A747C">
      <w:pPr>
        <w:tabs>
          <w:tab w:val="center" w:pos="4500"/>
        </w:tabs>
        <w:rPr>
          <w:rFonts w:cs="Arial"/>
        </w:rPr>
      </w:pPr>
    </w:p>
    <w:p w14:paraId="42CC0A1A" w14:textId="77777777" w:rsidR="00F24C4B" w:rsidRPr="000E6DE5" w:rsidRDefault="00F24C4B" w:rsidP="003A747C">
      <w:pPr>
        <w:tabs>
          <w:tab w:val="center" w:pos="4500"/>
        </w:tabs>
        <w:rPr>
          <w:rFonts w:cs="Arial"/>
        </w:rPr>
      </w:pPr>
    </w:p>
    <w:p w14:paraId="2A3D6215" w14:textId="2EE3D0E7" w:rsidR="00401C21" w:rsidRPr="000E6DE5" w:rsidRDefault="00401C21" w:rsidP="00401C21">
      <w:pPr>
        <w:rPr>
          <w:bCs/>
        </w:rPr>
      </w:pPr>
      <w:r w:rsidRPr="000E6DE5">
        <w:t xml:space="preserve">Ve Zlíně, dne </w:t>
      </w:r>
      <w:r w:rsidR="001214C5">
        <w:t>11. 3. 2025 el. podpis</w:t>
      </w:r>
      <w:r w:rsidR="001214C5">
        <w:tab/>
      </w:r>
      <w:r w:rsidR="003A747C" w:rsidRPr="000E6DE5">
        <w:tab/>
      </w:r>
      <w:r w:rsidR="003A747C" w:rsidRPr="000E6DE5">
        <w:tab/>
      </w:r>
      <w:r w:rsidRPr="000E6DE5">
        <w:t xml:space="preserve">V Holešově, dne </w:t>
      </w:r>
      <w:r w:rsidR="001214C5">
        <w:t>11. 3. 2025 el. podpis</w:t>
      </w:r>
    </w:p>
    <w:p w14:paraId="0FE898A6" w14:textId="77777777" w:rsidR="00401C21" w:rsidRPr="000E6DE5" w:rsidRDefault="00401C21" w:rsidP="00401C21">
      <w:pPr>
        <w:rPr>
          <w:bCs/>
        </w:rPr>
      </w:pPr>
    </w:p>
    <w:p w14:paraId="6934C3B0" w14:textId="764BC4FB" w:rsidR="00401C21" w:rsidRDefault="00401C21" w:rsidP="00401C21">
      <w:pPr>
        <w:rPr>
          <w:bCs/>
        </w:rPr>
      </w:pPr>
    </w:p>
    <w:p w14:paraId="2D010A31" w14:textId="77777777" w:rsidR="00B95925" w:rsidRPr="000E6DE5" w:rsidRDefault="00B95925" w:rsidP="00401C21">
      <w:pPr>
        <w:rPr>
          <w:bCs/>
        </w:rPr>
      </w:pPr>
    </w:p>
    <w:p w14:paraId="2844174C" w14:textId="77777777" w:rsidR="00401C21" w:rsidRPr="000E6DE5" w:rsidRDefault="00401C21" w:rsidP="00401C21">
      <w:pPr>
        <w:rPr>
          <w:bCs/>
        </w:rPr>
      </w:pPr>
      <w:r w:rsidRPr="000E6DE5">
        <w:rPr>
          <w:bCs/>
        </w:rPr>
        <w:t>……………………………………………………………………</w:t>
      </w:r>
      <w:r w:rsidRPr="000E6DE5">
        <w:rPr>
          <w:bCs/>
        </w:rPr>
        <w:tab/>
      </w:r>
      <w:r w:rsidR="003A747C" w:rsidRPr="000E6DE5">
        <w:rPr>
          <w:bCs/>
        </w:rPr>
        <w:tab/>
      </w:r>
      <w:r w:rsidRPr="000E6DE5">
        <w:rPr>
          <w:bCs/>
        </w:rPr>
        <w:t>………………………………………………………….</w:t>
      </w:r>
    </w:p>
    <w:p w14:paraId="573E88B6" w14:textId="77777777" w:rsidR="00401C21" w:rsidRPr="000E6DE5" w:rsidRDefault="00AF760F" w:rsidP="00401C21">
      <w:r w:rsidRPr="000E6DE5">
        <w:t>Ing. Jan Hrdý</w:t>
      </w:r>
      <w:r w:rsidRPr="000E6DE5">
        <w:tab/>
      </w:r>
      <w:r w:rsidRPr="000E6DE5">
        <w:tab/>
      </w:r>
      <w:r w:rsidR="003A747C" w:rsidRPr="000E6DE5">
        <w:t xml:space="preserve"> </w:t>
      </w:r>
      <w:r w:rsidR="00401C21" w:rsidRPr="000E6DE5">
        <w:tab/>
      </w:r>
      <w:r w:rsidR="00401C21" w:rsidRPr="000E6DE5">
        <w:tab/>
      </w:r>
      <w:r w:rsidR="00401C21" w:rsidRPr="000E6DE5">
        <w:tab/>
      </w:r>
      <w:r w:rsidR="00401C21" w:rsidRPr="000E6DE5">
        <w:tab/>
      </w:r>
      <w:r w:rsidR="00401C21" w:rsidRPr="000E6DE5">
        <w:tab/>
        <w:t>David Šiška</w:t>
      </w:r>
    </w:p>
    <w:p w14:paraId="150FA09C" w14:textId="77777777" w:rsidR="00401C21" w:rsidRPr="000E6DE5" w:rsidRDefault="00401C21" w:rsidP="00401C21">
      <w:r w:rsidRPr="000E6DE5">
        <w:t>předseda představenstva</w:t>
      </w:r>
      <w:r w:rsidRPr="000E6DE5">
        <w:tab/>
      </w:r>
      <w:r w:rsidRPr="000E6DE5">
        <w:tab/>
      </w:r>
      <w:r w:rsidRPr="000E6DE5">
        <w:tab/>
      </w:r>
      <w:r w:rsidRPr="000E6DE5">
        <w:tab/>
      </w:r>
      <w:r w:rsidRPr="000E6DE5">
        <w:tab/>
        <w:t>poskytovatel</w:t>
      </w:r>
    </w:p>
    <w:p w14:paraId="6A35ADC8" w14:textId="1BF0D6F0" w:rsidR="00C960EA" w:rsidRDefault="00C960EA" w:rsidP="00401C21"/>
    <w:p w14:paraId="01728690" w14:textId="77777777" w:rsidR="00B95925" w:rsidRPr="000E6DE5" w:rsidRDefault="00B95925" w:rsidP="00401C21"/>
    <w:p w14:paraId="6FEE13D2" w14:textId="77777777" w:rsidR="00C960EA" w:rsidRPr="000E6DE5" w:rsidRDefault="00C960EA" w:rsidP="00401C21"/>
    <w:p w14:paraId="6D86BB0A" w14:textId="77777777" w:rsidR="00AF760F" w:rsidRPr="000E6DE5" w:rsidRDefault="00AF760F" w:rsidP="00401C21">
      <w:r w:rsidRPr="000E6DE5">
        <w:rPr>
          <w:bCs/>
        </w:rPr>
        <w:t>……………………………………………………………………</w:t>
      </w:r>
    </w:p>
    <w:p w14:paraId="64C251FC" w14:textId="77777777" w:rsidR="00401C21" w:rsidRPr="000E6DE5" w:rsidRDefault="00401C21" w:rsidP="00401C21">
      <w:r w:rsidRPr="000E6DE5">
        <w:t>Ing. Martin Déva</w:t>
      </w:r>
    </w:p>
    <w:p w14:paraId="0DD02B5C" w14:textId="77777777" w:rsidR="003A747C" w:rsidRPr="000E6DE5" w:rsidRDefault="00401C21" w:rsidP="00AF760F">
      <w:pPr>
        <w:rPr>
          <w:rFonts w:cs="Arial"/>
        </w:rPr>
      </w:pPr>
      <w:r w:rsidRPr="000E6DE5">
        <w:t>člen představenstva</w:t>
      </w:r>
      <w:r w:rsidR="003A747C" w:rsidRPr="000E6DE5">
        <w:rPr>
          <w:rFonts w:cs="Arial"/>
        </w:rPr>
        <w:tab/>
      </w:r>
    </w:p>
    <w:p w14:paraId="061C10BD" w14:textId="77777777" w:rsidR="00F033FA" w:rsidRPr="002B3FB8" w:rsidRDefault="00F033FA" w:rsidP="00F033FA">
      <w:pPr>
        <w:tabs>
          <w:tab w:val="center" w:pos="4500"/>
        </w:tabs>
        <w:jc w:val="center"/>
        <w:rPr>
          <w:b/>
          <w:sz w:val="20"/>
          <w:szCs w:val="20"/>
        </w:rPr>
      </w:pPr>
      <w:r w:rsidRPr="000E6DE5">
        <w:rPr>
          <w:rFonts w:cs="Arial"/>
        </w:rPr>
        <w:br w:type="page"/>
      </w:r>
      <w:r w:rsidR="00F40190" w:rsidRPr="002B3FB8">
        <w:rPr>
          <w:b/>
          <w:sz w:val="20"/>
          <w:szCs w:val="20"/>
        </w:rPr>
        <w:lastRenderedPageBreak/>
        <w:t>Příloha číslo 1</w:t>
      </w:r>
    </w:p>
    <w:p w14:paraId="7DBACB7E" w14:textId="77777777" w:rsidR="00873A08" w:rsidRPr="002B3FB8" w:rsidRDefault="00D21A67" w:rsidP="00F033FA">
      <w:pPr>
        <w:tabs>
          <w:tab w:val="center" w:pos="4500"/>
        </w:tabs>
        <w:jc w:val="center"/>
        <w:rPr>
          <w:rFonts w:cs="Arial"/>
          <w:sz w:val="20"/>
          <w:szCs w:val="20"/>
        </w:rPr>
      </w:pPr>
      <w:r w:rsidRPr="002B3FB8">
        <w:rPr>
          <w:rFonts w:cs="Arial"/>
          <w:sz w:val="20"/>
          <w:szCs w:val="20"/>
        </w:rPr>
        <w:t>Přehled cen služeb</w:t>
      </w:r>
    </w:p>
    <w:p w14:paraId="021DA0C1" w14:textId="77777777" w:rsidR="00D21A67" w:rsidRPr="000E6DE5" w:rsidRDefault="00D21A67" w:rsidP="00F033FA">
      <w:pPr>
        <w:tabs>
          <w:tab w:val="center" w:pos="4500"/>
        </w:tabs>
        <w:jc w:val="center"/>
        <w:rPr>
          <w:rFonts w:cs="Aria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660"/>
        <w:gridCol w:w="1990"/>
        <w:gridCol w:w="1984"/>
      </w:tblGrid>
      <w:tr w:rsidR="000E6DE5" w:rsidRPr="000E6DE5" w14:paraId="5E2BC82A" w14:textId="77777777" w:rsidTr="00481952">
        <w:trPr>
          <w:trHeight w:val="30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8E1" w14:textId="77777777" w:rsidR="00F40190" w:rsidRPr="000E6DE5" w:rsidRDefault="00F4019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0E6DE5">
              <w:rPr>
                <w:rFonts w:cs="Calibri"/>
                <w:b/>
                <w:bCs/>
                <w:sz w:val="22"/>
                <w:szCs w:val="22"/>
              </w:rPr>
              <w:t xml:space="preserve">zařízení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57F" w14:textId="77777777" w:rsidR="00F40190" w:rsidRPr="000E6DE5" w:rsidRDefault="00F4019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0E6DE5">
              <w:rPr>
                <w:rFonts w:cs="Calibri"/>
                <w:b/>
                <w:bCs/>
                <w:sz w:val="22"/>
                <w:szCs w:val="22"/>
              </w:rPr>
              <w:t>typ kontroly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D6E0" w14:textId="77777777" w:rsidR="00F40190" w:rsidRPr="000E6DE5" w:rsidRDefault="00F4019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0E6DE5">
              <w:rPr>
                <w:rFonts w:cs="Calibr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942FD" w14:textId="77777777" w:rsidR="00F40190" w:rsidRPr="000E6DE5" w:rsidRDefault="00F4019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0E6DE5">
              <w:rPr>
                <w:rFonts w:cs="Calibri"/>
                <w:b/>
                <w:bCs/>
                <w:sz w:val="22"/>
                <w:szCs w:val="22"/>
              </w:rPr>
              <w:t>cena s DPH</w:t>
            </w:r>
          </w:p>
        </w:tc>
      </w:tr>
      <w:tr w:rsidR="000E6DE5" w:rsidRPr="000E6DE5" w14:paraId="3339F3C0" w14:textId="77777777" w:rsidTr="00725477">
        <w:trPr>
          <w:trHeight w:val="2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E72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Barometry digitální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76D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7C8A" w14:textId="578CB9BD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490,00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68BD" w14:textId="599B7BFA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592,90 Kč</w:t>
            </w:r>
          </w:p>
        </w:tc>
      </w:tr>
      <w:tr w:rsidR="000E6DE5" w:rsidRPr="000E6DE5" w14:paraId="3498722F" w14:textId="77777777" w:rsidTr="00725477">
        <w:trPr>
          <w:trHeight w:val="2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577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Časoměřiče (stopky, minutky)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277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014" w14:textId="421ED599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650,00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01A8" w14:textId="5DD0EC55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786,50 Kč</w:t>
            </w:r>
          </w:p>
        </w:tc>
      </w:tr>
      <w:tr w:rsidR="000E6DE5" w:rsidRPr="000E6DE5" w14:paraId="6F885FDD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1FC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0E6DE5">
              <w:rPr>
                <w:rFonts w:cs="Calibri"/>
                <w:sz w:val="22"/>
                <w:szCs w:val="22"/>
              </w:rPr>
              <w:t>Dataloggery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360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A1E" w14:textId="5FC90125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650,00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16E7D" w14:textId="3E0DEB36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786,50 Kč</w:t>
            </w:r>
          </w:p>
        </w:tc>
      </w:tr>
      <w:tr w:rsidR="000E6DE5" w:rsidRPr="000E6DE5" w14:paraId="0E909C60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2CD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Chladničky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381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E53" w14:textId="087231E1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2 990,00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40D58" w14:textId="5FFB208C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3 617,90 Kč</w:t>
            </w:r>
          </w:p>
        </w:tc>
      </w:tr>
      <w:tr w:rsidR="000E6DE5" w:rsidRPr="000E6DE5" w14:paraId="4D842DE8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EB7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Komorové chladničky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EA5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24h 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7CD" w14:textId="046B1D17" w:rsidR="00F40190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od </w:t>
            </w:r>
            <w:r w:rsidR="00F40190" w:rsidRPr="000E6DE5">
              <w:rPr>
                <w:rFonts w:cs="Calibri"/>
                <w:sz w:val="22"/>
                <w:szCs w:val="22"/>
              </w:rPr>
              <w:t>10 900,00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B596" w14:textId="220002CF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13 189,00 Kč</w:t>
            </w:r>
          </w:p>
        </w:tc>
      </w:tr>
      <w:tr w:rsidR="000E6DE5" w:rsidRPr="000E6DE5" w14:paraId="7819DA01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521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Komorové mrazničky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9C1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24h 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0C4" w14:textId="390BFB44" w:rsidR="00F40190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od </w:t>
            </w:r>
            <w:r w:rsidR="00F40190" w:rsidRPr="000E6DE5">
              <w:rPr>
                <w:rFonts w:cs="Calibri"/>
                <w:sz w:val="22"/>
                <w:szCs w:val="22"/>
              </w:rPr>
              <w:t>10 900,00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2DD1F" w14:textId="2BC82682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13 189,00 Kč</w:t>
            </w:r>
          </w:p>
        </w:tc>
      </w:tr>
      <w:tr w:rsidR="000E6DE5" w:rsidRPr="000E6DE5" w14:paraId="329E13EB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036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Lázně vodní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73B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471" w14:textId="1DFB1DF0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2 990,00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29D02" w14:textId="3F1EE62D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3 617,90 Kč</w:t>
            </w:r>
          </w:p>
        </w:tc>
      </w:tr>
      <w:tr w:rsidR="000E6DE5" w:rsidRPr="000E6DE5" w14:paraId="2EE409C5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F11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Metry výšky kojence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111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69D" w14:textId="4868FDFF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0BEA" w14:textId="550637C3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713,90 Kč</w:t>
            </w:r>
          </w:p>
        </w:tc>
      </w:tr>
      <w:tr w:rsidR="000E6DE5" w:rsidRPr="000E6DE5" w14:paraId="19068EF0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468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Mrazničky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2AD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B4B" w14:textId="315A8DF5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2 990,00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5CAEC" w14:textId="1935E248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3 617,90 Kč</w:t>
            </w:r>
          </w:p>
        </w:tc>
      </w:tr>
      <w:tr w:rsidR="000E6DE5" w:rsidRPr="000E6DE5" w14:paraId="6D70F961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071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Systém monitorování teplot </w:t>
            </w:r>
            <w:proofErr w:type="spellStart"/>
            <w:r w:rsidRPr="000E6DE5">
              <w:rPr>
                <w:rFonts w:cs="Calibri"/>
                <w:sz w:val="22"/>
                <w:szCs w:val="22"/>
              </w:rPr>
              <w:t>ConWin</w:t>
            </w:r>
            <w:proofErr w:type="spellEnd"/>
            <w:r w:rsidRPr="000E6DE5">
              <w:rPr>
                <w:rFonts w:cs="Calibri"/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BD2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96AE" w14:textId="2583AC59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890,00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A5E50" w14:textId="2412C91B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1 076,90 Kč</w:t>
            </w:r>
          </w:p>
        </w:tc>
      </w:tr>
      <w:tr w:rsidR="000E6DE5" w:rsidRPr="000E6DE5" w14:paraId="6D37C275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1AC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Teploměry digitální  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876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A73" w14:textId="5348FA59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297D6" w14:textId="19018446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713,90 Kč</w:t>
            </w:r>
          </w:p>
        </w:tc>
      </w:tr>
      <w:tr w:rsidR="002812DA" w:rsidRPr="00BF3EF7" w14:paraId="70E871EF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2C8F" w14:textId="58F5ECB8" w:rsidR="002812DA" w:rsidRPr="00BF3EF7" w:rsidRDefault="002812DA">
            <w:pPr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Teploměry-vlhkoměry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334E" w14:textId="3CC72084" w:rsidR="002812DA" w:rsidRPr="00BF3EF7" w:rsidRDefault="002812DA" w:rsidP="002812DA">
            <w:pPr>
              <w:jc w:val="center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0A82" w14:textId="35BA1E0D" w:rsidR="002812DA" w:rsidRPr="00BF3EF7" w:rsidRDefault="002812DA" w:rsidP="002812DA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1 290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FE887" w14:textId="2A6E4667" w:rsidR="002812DA" w:rsidRPr="00BF3EF7" w:rsidRDefault="002812D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1 560,90 Kč</w:t>
            </w:r>
          </w:p>
        </w:tc>
      </w:tr>
      <w:tr w:rsidR="002812DA" w:rsidRPr="00BF3EF7" w14:paraId="7DACAE9B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4F5D" w14:textId="74F64E85" w:rsidR="002812DA" w:rsidRPr="00BF3EF7" w:rsidRDefault="002812DA">
            <w:pPr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IR teploměry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920E" w14:textId="64B16CDD" w:rsidR="002812DA" w:rsidRPr="00BF3EF7" w:rsidRDefault="002812DA">
            <w:pPr>
              <w:jc w:val="center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F2E3" w14:textId="3144D0F5" w:rsidR="002812DA" w:rsidRPr="00BF3EF7" w:rsidRDefault="002812D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od 1 170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DB31A" w14:textId="089D8CDD" w:rsidR="002812DA" w:rsidRPr="00BF3EF7" w:rsidRDefault="002812D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1 415,70 Kč</w:t>
            </w:r>
          </w:p>
        </w:tc>
      </w:tr>
      <w:tr w:rsidR="002B3FB8" w:rsidRPr="000E6DE5" w14:paraId="04354B51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E502" w14:textId="1C268481" w:rsidR="002B3FB8" w:rsidRPr="00BF3EF7" w:rsidRDefault="002B3FB8">
            <w:pPr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Vlhkoměry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6A00" w14:textId="5F9A2AE3" w:rsidR="002B3FB8" w:rsidRPr="00BF3EF7" w:rsidRDefault="002B3FB8">
            <w:pPr>
              <w:jc w:val="center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4789" w14:textId="45660802" w:rsidR="002B3FB8" w:rsidRPr="00BF3EF7" w:rsidRDefault="002B3FB8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990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11BD4" w14:textId="7C4E60D8" w:rsidR="002B3FB8" w:rsidRDefault="002B3FB8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BF3EF7">
              <w:rPr>
                <w:rFonts w:cs="Calibri"/>
                <w:sz w:val="22"/>
                <w:szCs w:val="22"/>
              </w:rPr>
              <w:t>1 197,90 Kč</w:t>
            </w:r>
          </w:p>
        </w:tc>
      </w:tr>
      <w:tr w:rsidR="000E6DE5" w:rsidRPr="000E6DE5" w14:paraId="336E295F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AEB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Termostaty komorové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8F4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24h 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93A" w14:textId="06666BFC" w:rsidR="00F40190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od </w:t>
            </w:r>
            <w:r w:rsidR="00F40190" w:rsidRPr="000E6DE5">
              <w:rPr>
                <w:rFonts w:cs="Calibri"/>
                <w:sz w:val="22"/>
                <w:szCs w:val="22"/>
              </w:rPr>
              <w:t>10 900,00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B85F0" w14:textId="2363074C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13 189,00 Kč</w:t>
            </w:r>
          </w:p>
        </w:tc>
      </w:tr>
      <w:tr w:rsidR="000E6DE5" w:rsidRPr="000E6DE5" w14:paraId="7A363650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B8B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Termostaty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8A8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119D" w14:textId="5B94D8B5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2 990,00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15993" w14:textId="254B2A7A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3 617,90 Kč</w:t>
            </w:r>
          </w:p>
        </w:tc>
      </w:tr>
      <w:tr w:rsidR="000E6DE5" w:rsidRPr="000E6DE5" w14:paraId="06A4BD73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AD8D" w14:textId="662A16B5" w:rsidR="005C18AD" w:rsidRPr="000E6DE5" w:rsidRDefault="005C18AD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0E6DE5">
              <w:rPr>
                <w:rFonts w:cs="Calibri"/>
                <w:sz w:val="22"/>
                <w:szCs w:val="22"/>
              </w:rPr>
              <w:t>Termocyklery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D914" w14:textId="56ED8BA1" w:rsidR="005C18AD" w:rsidRPr="000E6DE5" w:rsidRDefault="005C18AD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D2D1" w14:textId="5499A8D7" w:rsidR="005C18AD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 4 500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F9430" w14:textId="7E5117AC" w:rsidR="005C18AD" w:rsidRPr="000E6DE5" w:rsidRDefault="00B04A5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5 445 Kč</w:t>
            </w:r>
          </w:p>
        </w:tc>
      </w:tr>
      <w:tr w:rsidR="000E6DE5" w:rsidRPr="000E6DE5" w14:paraId="18B3595B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33E5" w14:textId="10439B60" w:rsidR="005C18AD" w:rsidRPr="000E6DE5" w:rsidRDefault="005C18AD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Koncentrátory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A1A0" w14:textId="22B26BBC" w:rsidR="005C18AD" w:rsidRPr="000E6DE5" w:rsidRDefault="005C18AD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2AE8" w14:textId="0EDBED33" w:rsidR="00B04A5A" w:rsidRPr="000E6DE5" w:rsidRDefault="00B04A5A" w:rsidP="00B04A5A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4 500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CA719" w14:textId="79C330F0" w:rsidR="005C18AD" w:rsidRPr="000E6DE5" w:rsidRDefault="00B04A5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5 445 Kč</w:t>
            </w:r>
          </w:p>
        </w:tc>
      </w:tr>
      <w:tr w:rsidR="000E6DE5" w:rsidRPr="000E6DE5" w14:paraId="393E0741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A12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Tloušťkoměry mechanické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384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EAE3" w14:textId="5D16CD51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400,00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CAB9" w14:textId="2AE28AB7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484,00 Kč</w:t>
            </w:r>
          </w:p>
        </w:tc>
      </w:tr>
      <w:tr w:rsidR="000E6DE5" w:rsidRPr="000E6DE5" w14:paraId="2EE62361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F9C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Váhy analytické  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2BA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861C" w14:textId="0B4BBA19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1 690,00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DA029" w14:textId="50ABD3D4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2 044,90 Kč</w:t>
            </w:r>
          </w:p>
        </w:tc>
      </w:tr>
      <w:tr w:rsidR="000E6DE5" w:rsidRPr="000E6DE5" w14:paraId="6F84AD53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1BF3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Výškoměr mechanický VM-150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FB4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1D7" w14:textId="6EE866F2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330F" w14:textId="3978295E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713,90 Kč</w:t>
            </w:r>
          </w:p>
        </w:tc>
      </w:tr>
      <w:tr w:rsidR="000E6DE5" w:rsidRPr="000E6DE5" w14:paraId="7C9552CD" w14:textId="77777777" w:rsidTr="00725477">
        <w:trPr>
          <w:trHeight w:val="3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220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Závaží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1E5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FA16" w14:textId="0ABBBE58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490,00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0D6A" w14:textId="5FE4C1A6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592,90 Kč</w:t>
            </w:r>
          </w:p>
        </w:tc>
      </w:tr>
      <w:tr w:rsidR="000E6DE5" w:rsidRPr="000E6DE5" w14:paraId="748AC8CE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4A0" w14:textId="77777777" w:rsidR="00F40190" w:rsidRPr="000E6DE5" w:rsidRDefault="00F40190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Zmrazovač krevní plazmy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53C" w14:textId="77777777" w:rsidR="00F40190" w:rsidRPr="000E6DE5" w:rsidRDefault="00F40190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Validace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80BB" w14:textId="14DA381E" w:rsidR="00F40190" w:rsidRPr="000E6DE5" w:rsidRDefault="00F40190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10 900,00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8025" w14:textId="418C094C" w:rsidR="00F40190" w:rsidRPr="000E6DE5" w:rsidRDefault="00F40190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13 189,00 Kč</w:t>
            </w:r>
          </w:p>
        </w:tc>
      </w:tr>
      <w:tr w:rsidR="000E6DE5" w:rsidRPr="000E6DE5" w14:paraId="75598CA8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A6AF" w14:textId="75E10A1B" w:rsidR="00564172" w:rsidRPr="000E6DE5" w:rsidRDefault="00B06539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Pipety</w:t>
            </w:r>
            <w:r w:rsidR="00FB617A" w:rsidRPr="000E6DE5">
              <w:rPr>
                <w:rFonts w:cs="Calibri"/>
                <w:sz w:val="22"/>
                <w:szCs w:val="22"/>
              </w:rPr>
              <w:t xml:space="preserve"> (fixní, stavitelné, 1 a více kanálové)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4F23" w14:textId="26C28DA8" w:rsidR="00564172" w:rsidRPr="000E6DE5" w:rsidRDefault="00481952" w:rsidP="00FB617A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90BC" w14:textId="524FBDAE" w:rsidR="00564172" w:rsidRPr="000E6DE5" w:rsidRDefault="00564172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685</w:t>
            </w:r>
            <w:r w:rsidR="00481952" w:rsidRPr="000E6DE5">
              <w:rPr>
                <w:rFonts w:cs="Calibri"/>
                <w:sz w:val="22"/>
                <w:szCs w:val="22"/>
              </w:rPr>
              <w:t>,00</w:t>
            </w:r>
            <w:r w:rsidRPr="000E6DE5">
              <w:rPr>
                <w:rFonts w:cs="Calibri"/>
                <w:sz w:val="22"/>
                <w:szCs w:val="22"/>
              </w:rPr>
              <w:t xml:space="preserve"> </w:t>
            </w:r>
            <w:r w:rsidR="00481952" w:rsidRPr="000E6DE5">
              <w:rPr>
                <w:rFonts w:cs="Calibri"/>
                <w:sz w:val="22"/>
                <w:szCs w:val="22"/>
              </w:rPr>
              <w:t>-</w:t>
            </w:r>
            <w:r w:rsidRPr="000E6DE5">
              <w:rPr>
                <w:rFonts w:cs="Calibri"/>
                <w:sz w:val="22"/>
                <w:szCs w:val="22"/>
              </w:rPr>
              <w:t xml:space="preserve"> 4625</w:t>
            </w:r>
            <w:r w:rsidR="00481952" w:rsidRPr="000E6DE5">
              <w:rPr>
                <w:rFonts w:cs="Calibri"/>
                <w:sz w:val="22"/>
                <w:szCs w:val="22"/>
              </w:rPr>
              <w:t>,00</w:t>
            </w:r>
            <w:r w:rsidRPr="000E6DE5">
              <w:rPr>
                <w:rFonts w:cs="Calibri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B5DC7" w14:textId="1DA871B4" w:rsidR="00564172" w:rsidRPr="000E6DE5" w:rsidRDefault="00481952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828,85 - 5596,25 Kč</w:t>
            </w:r>
          </w:p>
        </w:tc>
      </w:tr>
      <w:tr w:rsidR="000E6DE5" w:rsidRPr="000E6DE5" w14:paraId="7A7CC727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356F" w14:textId="30C0EE66" w:rsidR="00564172" w:rsidRPr="000E6DE5" w:rsidRDefault="00D46CE7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CO2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A915" w14:textId="1841A902" w:rsidR="00564172" w:rsidRPr="000E6DE5" w:rsidRDefault="00B04A5A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6896" w14:textId="634F936E" w:rsidR="00564172" w:rsidRPr="000E6DE5" w:rsidRDefault="00F72B6D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2 470,00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D3A27" w14:textId="7B7FA586" w:rsidR="00564172" w:rsidRPr="000E6DE5" w:rsidRDefault="00F72B6D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2 988,70 Kč</w:t>
            </w:r>
          </w:p>
        </w:tc>
      </w:tr>
      <w:tr w:rsidR="000E6DE5" w:rsidRPr="000E6DE5" w14:paraId="52269531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9CAA" w14:textId="594CAE5D" w:rsidR="00564172" w:rsidRPr="000E6DE5" w:rsidRDefault="00B06539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Měřidla délky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26B5" w14:textId="6BF1318A" w:rsidR="00564172" w:rsidRPr="000E6DE5" w:rsidRDefault="00B06539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DED3" w14:textId="03D76BE3" w:rsidR="00564172" w:rsidRPr="000E6DE5" w:rsidRDefault="00B06539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170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7FBE0" w14:textId="382977F5" w:rsidR="00564172" w:rsidRPr="000E6DE5" w:rsidRDefault="00B06539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205,70 Kč</w:t>
            </w:r>
          </w:p>
        </w:tc>
      </w:tr>
      <w:tr w:rsidR="000E6DE5" w:rsidRPr="000E6DE5" w14:paraId="5C9EC5AD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9B32" w14:textId="643CF43A" w:rsidR="00564172" w:rsidRPr="000E6DE5" w:rsidRDefault="00B06539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Odstředivky (centrifugy)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7D45" w14:textId="7E879CB2" w:rsidR="00564172" w:rsidRPr="000E6DE5" w:rsidRDefault="00B06539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8B12" w14:textId="3A1B33C7" w:rsidR="00564172" w:rsidRPr="000E6DE5" w:rsidRDefault="00C41F8C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2 200 – 3 4</w:t>
            </w:r>
            <w:r w:rsidR="00B06539" w:rsidRPr="000E6DE5">
              <w:rPr>
                <w:rFonts w:cs="Calibri"/>
                <w:sz w:val="22"/>
                <w:szCs w:val="22"/>
              </w:rPr>
              <w:t>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F0490" w14:textId="1C8EC22A" w:rsidR="00564172" w:rsidRPr="000E6DE5" w:rsidRDefault="00C41F8C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2 662 – 4 114</w:t>
            </w:r>
            <w:r w:rsidR="00B06539" w:rsidRPr="000E6DE5">
              <w:rPr>
                <w:rFonts w:cs="Calibri"/>
                <w:sz w:val="22"/>
                <w:szCs w:val="22"/>
              </w:rPr>
              <w:t xml:space="preserve"> Kč</w:t>
            </w:r>
          </w:p>
        </w:tc>
      </w:tr>
      <w:tr w:rsidR="000E6DE5" w:rsidRPr="000E6DE5" w14:paraId="248BFF55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846B" w14:textId="70C7D23C" w:rsidR="00B06539" w:rsidRPr="000E6DE5" w:rsidRDefault="00B06539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Tonometry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AE2C" w14:textId="416823FC" w:rsidR="00B06539" w:rsidRPr="000E6DE5" w:rsidRDefault="00B06539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BBC2" w14:textId="18BAF084" w:rsidR="00B06539" w:rsidRPr="000E6DE5" w:rsidRDefault="00C41F8C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 xml:space="preserve">od 190 </w:t>
            </w:r>
            <w:r w:rsidR="00B06539" w:rsidRPr="000E6DE5">
              <w:rPr>
                <w:rFonts w:cs="Calibri"/>
                <w:sz w:val="22"/>
                <w:szCs w:val="22"/>
              </w:rPr>
              <w:t>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EB8FF" w14:textId="3FA52A31" w:rsidR="00B06539" w:rsidRPr="000E6DE5" w:rsidRDefault="00C41F8C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od 229</w:t>
            </w:r>
            <w:r w:rsidR="00725477" w:rsidRPr="000E6DE5">
              <w:rPr>
                <w:rFonts w:cs="Calibri"/>
                <w:sz w:val="22"/>
                <w:szCs w:val="22"/>
              </w:rPr>
              <w:t>,</w:t>
            </w:r>
            <w:r w:rsidRPr="000E6DE5">
              <w:rPr>
                <w:rFonts w:cs="Calibri"/>
                <w:sz w:val="22"/>
                <w:szCs w:val="22"/>
              </w:rPr>
              <w:t>9</w:t>
            </w:r>
            <w:r w:rsidR="00725477" w:rsidRPr="000E6DE5">
              <w:rPr>
                <w:rFonts w:cs="Calibri"/>
                <w:sz w:val="22"/>
                <w:szCs w:val="22"/>
              </w:rPr>
              <w:t>0 Kč</w:t>
            </w:r>
          </w:p>
        </w:tc>
      </w:tr>
      <w:tr w:rsidR="000E6DE5" w:rsidRPr="000E6DE5" w14:paraId="5413E53F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7C6A" w14:textId="00766DE0" w:rsidR="00B06539" w:rsidRPr="000E6DE5" w:rsidRDefault="004E76CB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pH metry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CB46" w14:textId="495DE1E0" w:rsidR="00B06539" w:rsidRPr="000E6DE5" w:rsidRDefault="004E76CB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EAF6" w14:textId="31C710D5" w:rsidR="00B06539" w:rsidRPr="000E6DE5" w:rsidRDefault="004E76CB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1 350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6B17E" w14:textId="210D264D" w:rsidR="00B06539" w:rsidRPr="000E6DE5" w:rsidRDefault="004E76CB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1 633,50 Kč</w:t>
            </w:r>
          </w:p>
        </w:tc>
      </w:tr>
      <w:tr w:rsidR="000E6DE5" w:rsidRPr="000E6DE5" w14:paraId="5C94D10A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A7D2" w14:textId="369F313F" w:rsidR="005C18AD" w:rsidRPr="000E6DE5" w:rsidRDefault="005C18AD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Kyslík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F5B5" w14:textId="3A39C942" w:rsidR="00B04A5A" w:rsidRPr="000E6DE5" w:rsidRDefault="005C18AD" w:rsidP="00B04A5A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1977" w14:textId="595D6ED1" w:rsidR="005C18AD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2 460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6B5AE" w14:textId="031AFF1E" w:rsidR="005C18AD" w:rsidRPr="000E6DE5" w:rsidRDefault="00B04A5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2 976,60 Kč</w:t>
            </w:r>
          </w:p>
        </w:tc>
      </w:tr>
      <w:tr w:rsidR="000E6DE5" w:rsidRPr="000E6DE5" w14:paraId="7C931EB1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9F67" w14:textId="2E860D62" w:rsidR="005C18AD" w:rsidRPr="000E6DE5" w:rsidRDefault="005C18AD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Dynamometr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F6C1" w14:textId="7596FE99" w:rsidR="005C18AD" w:rsidRPr="000E6DE5" w:rsidRDefault="005C18AD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Kalibrace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16C4" w14:textId="611FB7D0" w:rsidR="005C18AD" w:rsidRPr="000E6DE5" w:rsidRDefault="00B04A5A" w:rsidP="00725477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1 430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A3013" w14:textId="3585C07A" w:rsidR="005C18AD" w:rsidRPr="000E6DE5" w:rsidRDefault="00B04A5A" w:rsidP="00725477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1 730,30 Kč</w:t>
            </w:r>
          </w:p>
        </w:tc>
      </w:tr>
      <w:tr w:rsidR="000E6DE5" w:rsidRPr="000E6DE5" w14:paraId="0A9AAA6C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5F15" w14:textId="392B5694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Baterie (různé druhy)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A575" w14:textId="29C8BF15" w:rsidR="004E76CB" w:rsidRPr="000E6DE5" w:rsidRDefault="004E76CB" w:rsidP="004E76CB">
            <w:pPr>
              <w:jc w:val="center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/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6B05" w14:textId="7E391439" w:rsidR="004E76CB" w:rsidRPr="000E6DE5" w:rsidRDefault="004E76CB" w:rsidP="004E76CB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proofErr w:type="gramStart"/>
            <w:r w:rsidRPr="000E6DE5">
              <w:rPr>
                <w:rFonts w:cs="Calibri"/>
                <w:sz w:val="22"/>
                <w:szCs w:val="22"/>
              </w:rPr>
              <w:t>20 – 190</w:t>
            </w:r>
            <w:proofErr w:type="gramEnd"/>
            <w:r w:rsidRPr="000E6DE5">
              <w:rPr>
                <w:rFonts w:cs="Calibri"/>
                <w:sz w:val="22"/>
                <w:szCs w:val="22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87FC6" w14:textId="10BD21C9" w:rsidR="004E76CB" w:rsidRPr="000E6DE5" w:rsidRDefault="004E76CB" w:rsidP="004E76CB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24,20 – 229,90 Kč</w:t>
            </w:r>
          </w:p>
        </w:tc>
      </w:tr>
      <w:tr w:rsidR="00B95925" w:rsidRPr="000E6DE5" w14:paraId="1E186771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0781" w14:textId="6F0F9150" w:rsidR="00B95925" w:rsidRPr="000E6DE5" w:rsidRDefault="00B95925" w:rsidP="004E76C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Detektor 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C851" w14:textId="77777777" w:rsidR="00B95925" w:rsidRPr="000E6DE5" w:rsidRDefault="00B95925" w:rsidP="004E76CB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86FF" w14:textId="467F90C9" w:rsidR="00B95925" w:rsidRPr="000E6DE5" w:rsidRDefault="0089140C" w:rsidP="004E76CB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2 500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1A79F" w14:textId="2E585A57" w:rsidR="00B95925" w:rsidRPr="000E6DE5" w:rsidRDefault="0089140C" w:rsidP="004E76CB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3 025 Kč</w:t>
            </w:r>
          </w:p>
        </w:tc>
      </w:tr>
      <w:tr w:rsidR="00B95925" w:rsidRPr="000E6DE5" w14:paraId="0DF74DDD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BEF9" w14:textId="55AFB4A1" w:rsidR="002812DA" w:rsidRPr="000E6DE5" w:rsidRDefault="00B95925" w:rsidP="004E76C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Váha digitální stolní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24C2" w14:textId="77777777" w:rsidR="00B95925" w:rsidRPr="000E6DE5" w:rsidRDefault="00B95925" w:rsidP="004E76CB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F933" w14:textId="651D4409" w:rsidR="00B95925" w:rsidRPr="000E6DE5" w:rsidRDefault="0089140C" w:rsidP="004E76CB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1 490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4E162" w14:textId="4FFB9C43" w:rsidR="00B95925" w:rsidRPr="000E6DE5" w:rsidRDefault="0089140C" w:rsidP="004E76CB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1 802,90 Kč</w:t>
            </w:r>
          </w:p>
        </w:tc>
      </w:tr>
      <w:tr w:rsidR="00B95925" w:rsidRPr="000E6DE5" w14:paraId="57BE7E69" w14:textId="77777777" w:rsidTr="00725477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783B" w14:textId="47DCA250" w:rsidR="00B95925" w:rsidRPr="000E6DE5" w:rsidRDefault="00B95925" w:rsidP="004E76C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Váha pružinová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4500" w14:textId="77777777" w:rsidR="00B95925" w:rsidRPr="000E6DE5" w:rsidRDefault="00B95925" w:rsidP="004E76CB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FB79" w14:textId="545D19B5" w:rsidR="00B95925" w:rsidRPr="000E6DE5" w:rsidRDefault="00745148" w:rsidP="004E76CB">
            <w:pPr>
              <w:ind w:right="77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1 390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42F11" w14:textId="79B8362D" w:rsidR="00B95925" w:rsidRPr="000E6DE5" w:rsidRDefault="0089140C" w:rsidP="004E76CB">
            <w:pPr>
              <w:ind w:right="73"/>
              <w:jc w:val="righ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1 681,90 Kč</w:t>
            </w:r>
          </w:p>
        </w:tc>
      </w:tr>
      <w:tr w:rsidR="000E6DE5" w:rsidRPr="000E6DE5" w14:paraId="304D47EA" w14:textId="77777777" w:rsidTr="00481952">
        <w:trPr>
          <w:trHeight w:val="32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052" w14:textId="134B7A0C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* kalibrace jednotlivých digitálních čidel – cena za jedno čidlo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0B6C" w14:textId="77777777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FBB6" w14:textId="77777777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</w:p>
        </w:tc>
      </w:tr>
      <w:tr w:rsidR="004E76CB" w:rsidRPr="000E6DE5" w14:paraId="0C474309" w14:textId="77777777" w:rsidTr="00481952">
        <w:trPr>
          <w:trHeight w:val="29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AD6" w14:textId="77777777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  <w:r w:rsidRPr="000E6DE5">
              <w:rPr>
                <w:rFonts w:cs="Calibri"/>
                <w:sz w:val="22"/>
                <w:szCs w:val="22"/>
              </w:rPr>
              <w:t>V cenách je zahrnuto vystavení kalibračních listů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A85" w14:textId="77777777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BB54" w14:textId="77777777" w:rsidR="004E76CB" w:rsidRPr="000E6DE5" w:rsidRDefault="004E76CB" w:rsidP="004E76CB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7CE1DE52" w14:textId="77777777" w:rsidR="00B00399" w:rsidRDefault="00B00399" w:rsidP="003A747C">
      <w:pPr>
        <w:tabs>
          <w:tab w:val="center" w:pos="4500"/>
        </w:tabs>
        <w:rPr>
          <w:b/>
          <w:sz w:val="28"/>
          <w:szCs w:val="28"/>
        </w:rPr>
        <w:sectPr w:rsidR="00B00399" w:rsidSect="00BF3EF7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284" w:right="1134" w:bottom="1418" w:left="1134" w:header="709" w:footer="709" w:gutter="0"/>
          <w:cols w:space="708"/>
          <w:noEndnote/>
          <w:titlePg/>
          <w:docGrid w:linePitch="326"/>
        </w:sectPr>
      </w:pPr>
    </w:p>
    <w:p w14:paraId="6E2D3779" w14:textId="2F3C33E2" w:rsidR="00B71BFD" w:rsidRPr="00BF3EF7" w:rsidRDefault="00B71BFD" w:rsidP="001214C5">
      <w:pPr>
        <w:tabs>
          <w:tab w:val="center" w:pos="4500"/>
        </w:tabs>
        <w:rPr>
          <w:b/>
          <w:sz w:val="20"/>
          <w:szCs w:val="20"/>
        </w:rPr>
      </w:pPr>
    </w:p>
    <w:p w14:paraId="57B61045" w14:textId="74D1F9F8" w:rsidR="00AF760F" w:rsidRDefault="00AF760F" w:rsidP="00AF760F">
      <w:pPr>
        <w:tabs>
          <w:tab w:val="center" w:pos="4500"/>
        </w:tabs>
        <w:jc w:val="center"/>
        <w:rPr>
          <w:rFonts w:cs="Arial"/>
        </w:rPr>
      </w:pPr>
    </w:p>
    <w:p w14:paraId="3C4BF637" w14:textId="339F423D" w:rsidR="00BF3EF7" w:rsidRDefault="00BF3EF7" w:rsidP="00AF760F">
      <w:pPr>
        <w:tabs>
          <w:tab w:val="center" w:pos="4500"/>
        </w:tabs>
        <w:jc w:val="center"/>
        <w:rPr>
          <w:rFonts w:cs="Arial"/>
        </w:rPr>
      </w:pPr>
    </w:p>
    <w:p w14:paraId="4B1B3A46" w14:textId="7FBCEF87" w:rsidR="00BF3EF7" w:rsidRDefault="00BF3EF7" w:rsidP="00AF760F">
      <w:pPr>
        <w:tabs>
          <w:tab w:val="center" w:pos="4500"/>
        </w:tabs>
        <w:jc w:val="center"/>
        <w:rPr>
          <w:rFonts w:cs="Arial"/>
        </w:rPr>
      </w:pPr>
    </w:p>
    <w:p w14:paraId="0B67BC70" w14:textId="0E3E184A" w:rsidR="00B00399" w:rsidRPr="000E6DE5" w:rsidRDefault="00B00399" w:rsidP="00BF3EF7">
      <w:pPr>
        <w:tabs>
          <w:tab w:val="center" w:pos="4500"/>
        </w:tabs>
        <w:jc w:val="center"/>
        <w:rPr>
          <w:rFonts w:cs="Arial"/>
        </w:rPr>
      </w:pPr>
      <w:bookmarkStart w:id="5" w:name="_GoBack"/>
      <w:bookmarkEnd w:id="5"/>
    </w:p>
    <w:sectPr w:rsidR="00B00399" w:rsidRPr="000E6DE5" w:rsidSect="00BC497F"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894A" w14:textId="77777777" w:rsidR="003E4B78" w:rsidRDefault="003E4B78" w:rsidP="0095605B">
      <w:r>
        <w:separator/>
      </w:r>
    </w:p>
  </w:endnote>
  <w:endnote w:type="continuationSeparator" w:id="0">
    <w:p w14:paraId="44A06DF7" w14:textId="77777777" w:rsidR="003E4B78" w:rsidRDefault="003E4B78" w:rsidP="009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9586" w14:textId="77777777" w:rsidR="00A00A74" w:rsidRDefault="00010111" w:rsidP="00BC49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0A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7C2DB7" w14:textId="77777777" w:rsidR="00A00A74" w:rsidRDefault="00A00A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9F3E" w14:textId="77777777" w:rsidR="00A00A74" w:rsidRDefault="00A00A74" w:rsidP="00BC497F">
    <w:pPr>
      <w:pStyle w:val="Zpat"/>
      <w:framePr w:wrap="around" w:vAnchor="text" w:hAnchor="margin" w:xAlign="center" w:y="1"/>
      <w:rPr>
        <w:rStyle w:val="slostrnky"/>
      </w:rPr>
    </w:pPr>
  </w:p>
  <w:p w14:paraId="7D7AB2E9" w14:textId="77777777" w:rsidR="00A00A74" w:rsidRDefault="00A00A74">
    <w:pPr>
      <w:pStyle w:val="Zpat"/>
      <w:framePr w:wrap="around" w:vAnchor="text" w:hAnchor="margin" w:xAlign="center" w:y="1"/>
      <w:rPr>
        <w:rStyle w:val="slostrnky"/>
      </w:rPr>
    </w:pPr>
  </w:p>
  <w:p w14:paraId="672E86FC" w14:textId="354485B4" w:rsidR="00A00A74" w:rsidRDefault="00A00A74" w:rsidP="00BC497F">
    <w:pPr>
      <w:pStyle w:val="Zpat"/>
    </w:pPr>
    <w:r>
      <w:tab/>
      <w:t xml:space="preserve">- </w:t>
    </w:r>
    <w:r w:rsidR="00010111">
      <w:fldChar w:fldCharType="begin"/>
    </w:r>
    <w:r w:rsidR="00733CE5">
      <w:instrText xml:space="preserve"> PAGE </w:instrText>
    </w:r>
    <w:r w:rsidR="00010111">
      <w:fldChar w:fldCharType="separate"/>
    </w:r>
    <w:r w:rsidR="008533F6">
      <w:rPr>
        <w:noProof/>
      </w:rPr>
      <w:t>2</w:t>
    </w:r>
    <w:r w:rsidR="00010111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E136" w14:textId="77777777" w:rsidR="003E4B78" w:rsidRDefault="003E4B78" w:rsidP="0095605B">
      <w:r>
        <w:separator/>
      </w:r>
    </w:p>
  </w:footnote>
  <w:footnote w:type="continuationSeparator" w:id="0">
    <w:p w14:paraId="38814DAE" w14:textId="77777777" w:rsidR="003E4B78" w:rsidRDefault="003E4B78" w:rsidP="0095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762D" w14:textId="77777777" w:rsidR="00A00A74" w:rsidRDefault="00A00A74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DA38" w14:textId="77777777" w:rsidR="00A00A74" w:rsidRPr="006A4E12" w:rsidRDefault="00A00A74" w:rsidP="00BC497F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6B731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4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FA"/>
    <w:rsid w:val="00010111"/>
    <w:rsid w:val="00016F31"/>
    <w:rsid w:val="00034FE7"/>
    <w:rsid w:val="0003518B"/>
    <w:rsid w:val="00081A56"/>
    <w:rsid w:val="000905E9"/>
    <w:rsid w:val="000B6380"/>
    <w:rsid w:val="000E2C32"/>
    <w:rsid w:val="000E5BB1"/>
    <w:rsid w:val="000E6DE5"/>
    <w:rsid w:val="000F3162"/>
    <w:rsid w:val="001023F4"/>
    <w:rsid w:val="001214C5"/>
    <w:rsid w:val="0013063D"/>
    <w:rsid w:val="00131383"/>
    <w:rsid w:val="00183115"/>
    <w:rsid w:val="001F0A4E"/>
    <w:rsid w:val="00215F65"/>
    <w:rsid w:val="00235086"/>
    <w:rsid w:val="00244F3A"/>
    <w:rsid w:val="00271826"/>
    <w:rsid w:val="002812DA"/>
    <w:rsid w:val="00294718"/>
    <w:rsid w:val="002A4B1C"/>
    <w:rsid w:val="002B3FB8"/>
    <w:rsid w:val="002C4241"/>
    <w:rsid w:val="002D7148"/>
    <w:rsid w:val="00314BDE"/>
    <w:rsid w:val="0033309D"/>
    <w:rsid w:val="00336041"/>
    <w:rsid w:val="003467AB"/>
    <w:rsid w:val="003776AB"/>
    <w:rsid w:val="003930C5"/>
    <w:rsid w:val="003A3894"/>
    <w:rsid w:val="003A747C"/>
    <w:rsid w:val="003B265F"/>
    <w:rsid w:val="003E4916"/>
    <w:rsid w:val="003E4B78"/>
    <w:rsid w:val="00401C21"/>
    <w:rsid w:val="00424E25"/>
    <w:rsid w:val="00456C18"/>
    <w:rsid w:val="00481952"/>
    <w:rsid w:val="00492A37"/>
    <w:rsid w:val="004A1EA1"/>
    <w:rsid w:val="004C00BA"/>
    <w:rsid w:val="004E76CB"/>
    <w:rsid w:val="00510738"/>
    <w:rsid w:val="00537303"/>
    <w:rsid w:val="0055511C"/>
    <w:rsid w:val="00564172"/>
    <w:rsid w:val="00571006"/>
    <w:rsid w:val="00575FF6"/>
    <w:rsid w:val="005A42F1"/>
    <w:rsid w:val="005B21CE"/>
    <w:rsid w:val="005B4D80"/>
    <w:rsid w:val="005C1256"/>
    <w:rsid w:val="005C18AD"/>
    <w:rsid w:val="005E0578"/>
    <w:rsid w:val="005E4424"/>
    <w:rsid w:val="005E5C67"/>
    <w:rsid w:val="005F1BA4"/>
    <w:rsid w:val="00605850"/>
    <w:rsid w:val="006571A2"/>
    <w:rsid w:val="0066130E"/>
    <w:rsid w:val="00677CF6"/>
    <w:rsid w:val="006821A4"/>
    <w:rsid w:val="00694711"/>
    <w:rsid w:val="006A4823"/>
    <w:rsid w:val="00725477"/>
    <w:rsid w:val="00733CE5"/>
    <w:rsid w:val="007411CB"/>
    <w:rsid w:val="00745148"/>
    <w:rsid w:val="0079090A"/>
    <w:rsid w:val="007A26A6"/>
    <w:rsid w:val="007B4B38"/>
    <w:rsid w:val="007C6C15"/>
    <w:rsid w:val="00806E3A"/>
    <w:rsid w:val="00814FF8"/>
    <w:rsid w:val="008312A6"/>
    <w:rsid w:val="00850C7C"/>
    <w:rsid w:val="008533F6"/>
    <w:rsid w:val="00873A08"/>
    <w:rsid w:val="0089140C"/>
    <w:rsid w:val="008B1A6B"/>
    <w:rsid w:val="00911DCA"/>
    <w:rsid w:val="00912D23"/>
    <w:rsid w:val="0095605B"/>
    <w:rsid w:val="0098359C"/>
    <w:rsid w:val="009E39FB"/>
    <w:rsid w:val="009F3CD0"/>
    <w:rsid w:val="00A00A74"/>
    <w:rsid w:val="00A126BF"/>
    <w:rsid w:val="00A135D4"/>
    <w:rsid w:val="00A15519"/>
    <w:rsid w:val="00A169EF"/>
    <w:rsid w:val="00A2137D"/>
    <w:rsid w:val="00A41903"/>
    <w:rsid w:val="00A54A56"/>
    <w:rsid w:val="00AF17DF"/>
    <w:rsid w:val="00AF334E"/>
    <w:rsid w:val="00AF760F"/>
    <w:rsid w:val="00B00399"/>
    <w:rsid w:val="00B04A5A"/>
    <w:rsid w:val="00B06539"/>
    <w:rsid w:val="00B13680"/>
    <w:rsid w:val="00B320F8"/>
    <w:rsid w:val="00B71BFD"/>
    <w:rsid w:val="00B95925"/>
    <w:rsid w:val="00BA77E6"/>
    <w:rsid w:val="00BC497F"/>
    <w:rsid w:val="00BC6768"/>
    <w:rsid w:val="00BD63C8"/>
    <w:rsid w:val="00BF2298"/>
    <w:rsid w:val="00BF3EF7"/>
    <w:rsid w:val="00BF7149"/>
    <w:rsid w:val="00C00F02"/>
    <w:rsid w:val="00C16A41"/>
    <w:rsid w:val="00C1744D"/>
    <w:rsid w:val="00C23C17"/>
    <w:rsid w:val="00C41F8C"/>
    <w:rsid w:val="00C53342"/>
    <w:rsid w:val="00C960EA"/>
    <w:rsid w:val="00C97C96"/>
    <w:rsid w:val="00CA7257"/>
    <w:rsid w:val="00CE579D"/>
    <w:rsid w:val="00D03901"/>
    <w:rsid w:val="00D21A67"/>
    <w:rsid w:val="00D46CE7"/>
    <w:rsid w:val="00D4732E"/>
    <w:rsid w:val="00D64F4F"/>
    <w:rsid w:val="00D9067D"/>
    <w:rsid w:val="00D94143"/>
    <w:rsid w:val="00D97114"/>
    <w:rsid w:val="00DD3FA2"/>
    <w:rsid w:val="00DD70F1"/>
    <w:rsid w:val="00DE7FBE"/>
    <w:rsid w:val="00E13BD0"/>
    <w:rsid w:val="00E213FA"/>
    <w:rsid w:val="00E354BA"/>
    <w:rsid w:val="00E44986"/>
    <w:rsid w:val="00E53EA0"/>
    <w:rsid w:val="00E66F86"/>
    <w:rsid w:val="00EA698E"/>
    <w:rsid w:val="00EB03BE"/>
    <w:rsid w:val="00EC6A9B"/>
    <w:rsid w:val="00F033FA"/>
    <w:rsid w:val="00F23E07"/>
    <w:rsid w:val="00F24C4B"/>
    <w:rsid w:val="00F40190"/>
    <w:rsid w:val="00F44893"/>
    <w:rsid w:val="00F72B6D"/>
    <w:rsid w:val="00F768BE"/>
    <w:rsid w:val="00F84B4E"/>
    <w:rsid w:val="00F851E1"/>
    <w:rsid w:val="00F909E1"/>
    <w:rsid w:val="00FA68BB"/>
    <w:rsid w:val="00FB286F"/>
    <w:rsid w:val="00FB617A"/>
    <w:rsid w:val="00FD189F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2B14"/>
  <w15:docId w15:val="{97789B4E-8DE8-46B0-B870-9C420160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3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183115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183115"/>
    <w:rPr>
      <w:rFonts w:ascii="Calibri" w:eastAsia="Times New Roman" w:hAnsi="Calibri" w:cs="Times New Roman"/>
      <w:b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1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1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A4CF-3F94-4250-9D3D-6D034BB1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Vinklerová Gabriela</cp:lastModifiedBy>
  <cp:revision>2</cp:revision>
  <cp:lastPrinted>2021-03-17T14:16:00Z</cp:lastPrinted>
  <dcterms:created xsi:type="dcterms:W3CDTF">2025-03-13T09:03:00Z</dcterms:created>
  <dcterms:modified xsi:type="dcterms:W3CDTF">2025-03-13T09:03:00Z</dcterms:modified>
</cp:coreProperties>
</file>