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D72" w:rsidRPr="00640C7B" w:rsidRDefault="00025D72" w:rsidP="00640C7B">
      <w:pPr>
        <w:jc w:val="center"/>
      </w:pPr>
    </w:p>
    <w:p w:rsidR="00025D72" w:rsidRPr="00640C7B" w:rsidRDefault="00CC3DCB" w:rsidP="00181C85">
      <w:pPr>
        <w:jc w:val="center"/>
        <w:rPr>
          <w:b/>
        </w:rPr>
      </w:pPr>
      <w:r>
        <w:rPr>
          <w:b/>
        </w:rPr>
        <w:t>DODATEK č. 1</w:t>
      </w:r>
    </w:p>
    <w:p w:rsidR="00025D72" w:rsidRPr="00640C7B" w:rsidRDefault="00025D72" w:rsidP="00640C7B">
      <w:pPr>
        <w:jc w:val="center"/>
        <w:rPr>
          <w:b/>
        </w:rPr>
      </w:pPr>
    </w:p>
    <w:p w:rsidR="00114CA3" w:rsidRDefault="00181C85" w:rsidP="00640C7B">
      <w:pPr>
        <w:jc w:val="center"/>
      </w:pPr>
      <w:r>
        <w:t xml:space="preserve">k rámcové smlouvě </w:t>
      </w:r>
      <w:r w:rsidR="00CC3DCB">
        <w:t>uzavřené</w:t>
      </w:r>
      <w:r w:rsidR="00025D72">
        <w:t xml:space="preserve"> podle § </w:t>
      </w:r>
      <w:r w:rsidR="00114CA3">
        <w:t>1746</w:t>
      </w:r>
      <w:r w:rsidR="00025D72">
        <w:t xml:space="preserve"> odst. 2 zákona č. </w:t>
      </w:r>
      <w:r w:rsidR="00114CA3">
        <w:t>89</w:t>
      </w:r>
      <w:r w:rsidR="00025D72">
        <w:t>/</w:t>
      </w:r>
      <w:r w:rsidR="00114CA3">
        <w:t>2012</w:t>
      </w:r>
      <w:r w:rsidR="00025D72">
        <w:t xml:space="preserve"> Sb., ob</w:t>
      </w:r>
      <w:r w:rsidR="00114CA3">
        <w:t>čanský zákoník</w:t>
      </w:r>
    </w:p>
    <w:p w:rsidR="00025D72" w:rsidRDefault="00025D72" w:rsidP="00640C7B">
      <w:pPr>
        <w:jc w:val="center"/>
      </w:pPr>
      <w:r>
        <w:t xml:space="preserve">  (dále jen „ob</w:t>
      </w:r>
      <w:r w:rsidR="00114CA3">
        <w:t>čanský</w:t>
      </w:r>
      <w:r>
        <w:t xml:space="preserve"> zákoník“)</w:t>
      </w:r>
      <w:r w:rsidR="009F781C">
        <w:t>, uzavřené dne 23.</w:t>
      </w:r>
      <w:r w:rsidR="00D16215">
        <w:t xml:space="preserve"> </w:t>
      </w:r>
      <w:r w:rsidR="009F781C">
        <w:t>9.2016</w:t>
      </w:r>
    </w:p>
    <w:p w:rsidR="00181C85" w:rsidRDefault="00181C85" w:rsidP="00640C7B">
      <w:pPr>
        <w:jc w:val="center"/>
      </w:pPr>
    </w:p>
    <w:p w:rsidR="00181C85" w:rsidRDefault="00181C85" w:rsidP="00640C7B">
      <w:pPr>
        <w:jc w:val="center"/>
      </w:pPr>
      <w:r>
        <w:t>(dále jen „</w:t>
      </w:r>
      <w:r w:rsidRPr="00181C85">
        <w:rPr>
          <w:b/>
        </w:rPr>
        <w:t>Smlouva“</w:t>
      </w:r>
      <w:r>
        <w:t>)</w:t>
      </w:r>
    </w:p>
    <w:p w:rsidR="00A66591" w:rsidRDefault="00A66591" w:rsidP="00181C85"/>
    <w:p w:rsidR="00181C85" w:rsidRDefault="00181C85" w:rsidP="00181C85">
      <w:r>
        <w:t>číslo Smlouvy: 16SMN286</w:t>
      </w:r>
    </w:p>
    <w:p w:rsidR="00181C85" w:rsidRDefault="00181C85" w:rsidP="00181C85">
      <w:r>
        <w:t>číslo dodatku: 17SMN156</w:t>
      </w:r>
    </w:p>
    <w:p w:rsidR="00025D72" w:rsidRDefault="00025D72" w:rsidP="00640C7B">
      <w:pPr>
        <w:jc w:val="center"/>
      </w:pPr>
    </w:p>
    <w:p w:rsidR="00F65BFE" w:rsidRDefault="00F65BFE" w:rsidP="00640C7B">
      <w:pPr>
        <w:jc w:val="center"/>
      </w:pPr>
    </w:p>
    <w:p w:rsidR="00025D72" w:rsidRDefault="00025D72" w:rsidP="00640C7B">
      <w:pPr>
        <w:jc w:val="center"/>
        <w:rPr>
          <w:b/>
        </w:rPr>
      </w:pPr>
      <w:r w:rsidRPr="00640C7B">
        <w:rPr>
          <w:b/>
        </w:rPr>
        <w:t>Smluvní strany</w:t>
      </w:r>
    </w:p>
    <w:p w:rsidR="00A66591" w:rsidRDefault="00A66591" w:rsidP="00640C7B">
      <w:pPr>
        <w:jc w:val="center"/>
        <w:rPr>
          <w:b/>
        </w:rPr>
      </w:pPr>
    </w:p>
    <w:p w:rsidR="00025D72" w:rsidRDefault="00025D72" w:rsidP="00640C7B">
      <w:pPr>
        <w:pStyle w:val="Odstavecseseznamem"/>
        <w:ind w:left="0"/>
      </w:pPr>
    </w:p>
    <w:p w:rsidR="00025D72" w:rsidRDefault="00EE7342" w:rsidP="00640C7B">
      <w:pPr>
        <w:pStyle w:val="Odstavecseseznamem"/>
        <w:ind w:left="0"/>
      </w:pPr>
      <w:r>
        <w:t>Název:</w:t>
      </w:r>
      <w:r>
        <w:tab/>
      </w:r>
      <w:r>
        <w:tab/>
      </w:r>
      <w:r w:rsidR="00025D72" w:rsidRPr="00CC3DCB">
        <w:rPr>
          <w:b/>
        </w:rPr>
        <w:t>ÚJV Řež, a. s.</w:t>
      </w:r>
    </w:p>
    <w:p w:rsidR="00025D72" w:rsidRDefault="00EE7342" w:rsidP="00640C7B">
      <w:pPr>
        <w:pStyle w:val="Odstavecseseznamem"/>
        <w:ind w:left="0"/>
      </w:pPr>
      <w:r>
        <w:t>se sídlem:</w:t>
      </w:r>
      <w:r>
        <w:tab/>
      </w:r>
      <w:r w:rsidR="00025D72">
        <w:t>Hlavní 130, Řež, 250 68 Husinec</w:t>
      </w:r>
    </w:p>
    <w:p w:rsidR="00025D72" w:rsidRDefault="00EE7342" w:rsidP="00EE7342">
      <w:pPr>
        <w:pStyle w:val="Odstavecseseznamem"/>
        <w:ind w:left="1410" w:hanging="1410"/>
      </w:pPr>
      <w:r>
        <w:t>Jednající</w:t>
      </w:r>
      <w:r w:rsidR="009650E7">
        <w:t>:</w:t>
      </w:r>
      <w:r>
        <w:tab/>
      </w:r>
      <w:r w:rsidR="00025D72">
        <w:t>Ing. Miroslavem Horákem,</w:t>
      </w:r>
      <w:r w:rsidR="007A7801">
        <w:t xml:space="preserve"> </w:t>
      </w:r>
      <w:r w:rsidR="00025D72">
        <w:t xml:space="preserve">MBA, místopředsedou představenstva </w:t>
      </w:r>
      <w:r w:rsidR="00E201D0">
        <w:t xml:space="preserve">a Ing. Františkem </w:t>
      </w:r>
      <w:r w:rsidR="00E201D0" w:rsidRPr="00C1194B">
        <w:t xml:space="preserve">Pírkem, MBA, </w:t>
      </w:r>
      <w:r w:rsidR="00131F4A" w:rsidRPr="00C1194B">
        <w:t>členem</w:t>
      </w:r>
      <w:r w:rsidR="00E201D0" w:rsidRPr="00C1194B">
        <w:t xml:space="preserve"> představenstva</w:t>
      </w:r>
    </w:p>
    <w:p w:rsidR="00025D72" w:rsidRDefault="00EE7342" w:rsidP="00640C7B">
      <w:pPr>
        <w:pStyle w:val="Odstavecseseznamem"/>
        <w:ind w:left="0"/>
      </w:pPr>
      <w:r>
        <w:t>IČ</w:t>
      </w:r>
      <w:r w:rsidR="00CC3DCB">
        <w:t>O</w:t>
      </w:r>
      <w:r>
        <w:t>:</w:t>
      </w:r>
      <w:r>
        <w:tab/>
      </w:r>
      <w:r>
        <w:tab/>
      </w:r>
      <w:r w:rsidR="00025D72">
        <w:t>46356088</w:t>
      </w:r>
    </w:p>
    <w:p w:rsidR="00025D72" w:rsidRDefault="00EE7342" w:rsidP="00640C7B">
      <w:pPr>
        <w:pStyle w:val="Odstavecseseznamem"/>
        <w:ind w:left="0"/>
      </w:pPr>
      <w:r>
        <w:t>DIČ:</w:t>
      </w:r>
      <w:r>
        <w:tab/>
      </w:r>
      <w:r>
        <w:tab/>
      </w:r>
      <w:r w:rsidR="00025D72">
        <w:t>CZ46356088</w:t>
      </w:r>
    </w:p>
    <w:p w:rsidR="00025D72" w:rsidRDefault="00025D72" w:rsidP="00640C7B">
      <w:pPr>
        <w:pStyle w:val="Odstavecseseznamem"/>
        <w:ind w:left="0"/>
      </w:pPr>
      <w:r>
        <w:t>bankovní spojení: 1137201/0100</w:t>
      </w:r>
    </w:p>
    <w:p w:rsidR="00025D72" w:rsidRPr="00423BAB" w:rsidRDefault="00025D72" w:rsidP="00640C7B">
      <w:pPr>
        <w:pStyle w:val="Odstavecseseznamem"/>
        <w:ind w:left="0"/>
        <w:rPr>
          <w:i/>
        </w:rPr>
      </w:pPr>
      <w:r>
        <w:t>kontaktní osoba: Ing. Ivan Sahula</w:t>
      </w:r>
    </w:p>
    <w:p w:rsidR="00025D72" w:rsidRDefault="00025D72" w:rsidP="00640C7B">
      <w:pPr>
        <w:pStyle w:val="Odstavecseseznamem"/>
        <w:ind w:left="0"/>
      </w:pPr>
      <w:r>
        <w:t>zapsaná v obchodním rejstříku Městským soudem v Praze, oddíl B. Vložka 1833</w:t>
      </w:r>
    </w:p>
    <w:p w:rsidR="00025D72" w:rsidRDefault="00025D72" w:rsidP="00640C7B">
      <w:pPr>
        <w:pStyle w:val="Odstavecseseznamem"/>
        <w:ind w:left="0"/>
      </w:pPr>
      <w:r>
        <w:t>(dále jen „objednatel“)</w:t>
      </w:r>
    </w:p>
    <w:p w:rsidR="00A66591" w:rsidRDefault="00A66591" w:rsidP="00640C7B">
      <w:pPr>
        <w:pStyle w:val="Odstavecseseznamem"/>
        <w:ind w:left="0"/>
      </w:pPr>
    </w:p>
    <w:p w:rsidR="00CC3DCB" w:rsidRDefault="00CC3DCB" w:rsidP="00CC3DCB">
      <w:pPr>
        <w:pStyle w:val="Odstavecseseznamem"/>
        <w:ind w:left="0"/>
      </w:pPr>
    </w:p>
    <w:p w:rsidR="00CC3DCB" w:rsidRDefault="00CC3DCB" w:rsidP="00CC3DCB">
      <w:pPr>
        <w:pStyle w:val="Odstavecseseznamem"/>
        <w:ind w:left="0"/>
      </w:pPr>
      <w:r>
        <w:t>Název:</w:t>
      </w:r>
      <w:r>
        <w:tab/>
      </w:r>
      <w:r>
        <w:tab/>
      </w:r>
      <w:r w:rsidRPr="00CC3DCB">
        <w:rPr>
          <w:b/>
          <w:bCs/>
        </w:rPr>
        <w:t>Centrum výzkumu Řež s.r.o.</w:t>
      </w:r>
    </w:p>
    <w:p w:rsidR="00CC3DCB" w:rsidRDefault="00CC3DCB" w:rsidP="00CC3DCB">
      <w:pPr>
        <w:pStyle w:val="Odstavecseseznamem"/>
        <w:ind w:left="0"/>
      </w:pPr>
      <w:r>
        <w:t>se sídlem:</w:t>
      </w:r>
      <w:r>
        <w:tab/>
      </w:r>
      <w:r w:rsidRPr="00CC3DCB">
        <w:t>Husinec-Řež č.p. 130, PSČ 25068</w:t>
      </w:r>
    </w:p>
    <w:p w:rsidR="00CC3DCB" w:rsidRDefault="00CC3DCB" w:rsidP="00CC3DCB">
      <w:pPr>
        <w:pStyle w:val="Odstavecseseznamem"/>
        <w:ind w:left="1410" w:hanging="1410"/>
      </w:pPr>
      <w:r>
        <w:t>Zastoupený:</w:t>
      </w:r>
      <w:r>
        <w:tab/>
        <w:t xml:space="preserve">Ing. Martinem Ruščákem, CSc. MBA, Ing. Jiřím Richterem a </w:t>
      </w:r>
      <w:r w:rsidRPr="00CC3DCB">
        <w:t>Ing.</w:t>
      </w:r>
      <w:r>
        <w:t xml:space="preserve"> Jaroslavou Klimasovou, jednateli</w:t>
      </w:r>
    </w:p>
    <w:p w:rsidR="00CC3DCB" w:rsidRDefault="00CC3DCB" w:rsidP="00CC3DCB">
      <w:pPr>
        <w:pStyle w:val="Odstavecseseznamem"/>
        <w:ind w:left="0"/>
      </w:pPr>
      <w:r>
        <w:t>IČO:</w:t>
      </w:r>
      <w:r>
        <w:tab/>
      </w:r>
      <w:r>
        <w:tab/>
      </w:r>
      <w:r w:rsidR="00767156" w:rsidRPr="00767156">
        <w:rPr>
          <w:bCs/>
        </w:rPr>
        <w:t>26722445</w:t>
      </w:r>
    </w:p>
    <w:p w:rsidR="00CC3DCB" w:rsidRDefault="00CC3DCB" w:rsidP="00CC3DCB">
      <w:pPr>
        <w:pStyle w:val="Odstavecseseznamem"/>
        <w:ind w:left="0"/>
      </w:pPr>
      <w:r>
        <w:t>DIČ:</w:t>
      </w:r>
      <w:r>
        <w:tab/>
      </w:r>
      <w:r>
        <w:tab/>
        <w:t>CZ</w:t>
      </w:r>
      <w:r w:rsidR="00767156" w:rsidRPr="00767156">
        <w:rPr>
          <w:bCs/>
        </w:rPr>
        <w:t>26722445</w:t>
      </w:r>
    </w:p>
    <w:p w:rsidR="00CC3DCB" w:rsidRDefault="00CC3DCB" w:rsidP="00CC3DCB">
      <w:pPr>
        <w:pStyle w:val="Odstavecseseznamem"/>
        <w:ind w:left="0"/>
      </w:pPr>
      <w:r>
        <w:t xml:space="preserve">bankovní spojení: </w:t>
      </w:r>
      <w:r w:rsidR="00F16B4D" w:rsidRPr="00F16B4D">
        <w:t>19-6073040297</w:t>
      </w:r>
    </w:p>
    <w:p w:rsidR="00CC3DCB" w:rsidRPr="00423BAB" w:rsidRDefault="00CC3DCB" w:rsidP="00CC3DCB">
      <w:pPr>
        <w:pStyle w:val="Odstavecseseznamem"/>
        <w:ind w:left="0"/>
        <w:rPr>
          <w:i/>
        </w:rPr>
      </w:pPr>
      <w:r>
        <w:t xml:space="preserve">kontaktní osoba: Ing. </w:t>
      </w:r>
      <w:r w:rsidR="002B0CA4">
        <w:t>Monika Procházková</w:t>
      </w:r>
    </w:p>
    <w:p w:rsidR="00CC3DCB" w:rsidRDefault="00CC3DCB" w:rsidP="00CC3DCB">
      <w:pPr>
        <w:pStyle w:val="Odstavecseseznamem"/>
        <w:ind w:left="0"/>
      </w:pPr>
      <w:r>
        <w:t>zapsaná v obchodním rejstříku M</w:t>
      </w:r>
      <w:r w:rsidR="002B0CA4">
        <w:t>ěstským soudem v Praze, oddíl C,</w:t>
      </w:r>
      <w:r>
        <w:t xml:space="preserve"> Vložka </w:t>
      </w:r>
      <w:r w:rsidR="002B0CA4" w:rsidRPr="002B0CA4">
        <w:t>89598</w:t>
      </w:r>
    </w:p>
    <w:p w:rsidR="002B0CA4" w:rsidRDefault="002B0CA4" w:rsidP="00CC3DCB">
      <w:pPr>
        <w:pStyle w:val="Odstavecseseznamem"/>
        <w:ind w:left="0"/>
      </w:pPr>
    </w:p>
    <w:p w:rsidR="00025D72" w:rsidRDefault="00CC3DCB" w:rsidP="00640C7B">
      <w:pPr>
        <w:pStyle w:val="Odstavecseseznamem"/>
        <w:ind w:left="0"/>
      </w:pPr>
      <w:r>
        <w:t>(dále jen „objednatel“)</w:t>
      </w:r>
    </w:p>
    <w:p w:rsidR="00A66591" w:rsidRDefault="00A66591" w:rsidP="00640C7B">
      <w:pPr>
        <w:pStyle w:val="Odstavecseseznamem"/>
        <w:ind w:left="0"/>
      </w:pPr>
    </w:p>
    <w:p w:rsidR="00025D72" w:rsidRDefault="00025D72" w:rsidP="00640C7B">
      <w:pPr>
        <w:pStyle w:val="Odstavecseseznamem"/>
        <w:ind w:left="0"/>
      </w:pPr>
      <w:r w:rsidRPr="00EE7342">
        <w:t>a</w:t>
      </w:r>
    </w:p>
    <w:p w:rsidR="00025D72" w:rsidRDefault="00025D72" w:rsidP="00640C7B">
      <w:pPr>
        <w:pStyle w:val="Odstavecseseznamem"/>
        <w:ind w:left="0"/>
      </w:pPr>
    </w:p>
    <w:p w:rsidR="00025D72" w:rsidRDefault="00EE7342" w:rsidP="00640C7B">
      <w:pPr>
        <w:pStyle w:val="Odstavecseseznamem"/>
        <w:ind w:left="0"/>
      </w:pPr>
      <w:r>
        <w:t>Název:</w:t>
      </w:r>
      <w:r>
        <w:tab/>
      </w:r>
      <w:r>
        <w:tab/>
      </w:r>
      <w:r w:rsidRPr="00EE7342">
        <w:rPr>
          <w:b/>
        </w:rPr>
        <w:t xml:space="preserve">AB Facility </w:t>
      </w:r>
      <w:proofErr w:type="spellStart"/>
      <w:r w:rsidRPr="00EE7342">
        <w:rPr>
          <w:b/>
        </w:rPr>
        <w:t>Services</w:t>
      </w:r>
      <w:proofErr w:type="spellEnd"/>
      <w:r w:rsidRPr="00EE7342">
        <w:rPr>
          <w:b/>
        </w:rPr>
        <w:t xml:space="preserve"> s.r.o.</w:t>
      </w:r>
      <w:r w:rsidR="00025D72">
        <w:t xml:space="preserve">  </w:t>
      </w:r>
    </w:p>
    <w:p w:rsidR="00025D72" w:rsidRDefault="00EE7342" w:rsidP="00640C7B">
      <w:pPr>
        <w:pStyle w:val="Odstavecseseznamem"/>
        <w:ind w:left="0"/>
      </w:pPr>
      <w:r>
        <w:t>se sídlem:</w:t>
      </w:r>
      <w:r>
        <w:tab/>
        <w:t>U Trezorky 921/2, 158 00 Praha 5</w:t>
      </w:r>
      <w:r w:rsidR="009650E7">
        <w:t xml:space="preserve"> -</w:t>
      </w:r>
      <w:r>
        <w:t xml:space="preserve"> Jinonice</w:t>
      </w:r>
    </w:p>
    <w:p w:rsidR="00AC35D2" w:rsidRDefault="00114CA3" w:rsidP="00DF6874">
      <w:r>
        <w:t>Jednající</w:t>
      </w:r>
      <w:r w:rsidR="00EE7342">
        <w:t xml:space="preserve">: </w:t>
      </w:r>
      <w:r w:rsidR="00EE7342">
        <w:tab/>
      </w:r>
      <w:r w:rsidR="00DF6874" w:rsidRPr="00D16215">
        <w:t xml:space="preserve">Bc. Zdeněk </w:t>
      </w:r>
      <w:proofErr w:type="spellStart"/>
      <w:r w:rsidR="00DF6874" w:rsidRPr="00D16215">
        <w:t>Potomský</w:t>
      </w:r>
      <w:proofErr w:type="spellEnd"/>
      <w:r w:rsidR="00DF6874" w:rsidRPr="00D16215">
        <w:t>, MBA</w:t>
      </w:r>
      <w:r w:rsidR="00AC35D2">
        <w:t xml:space="preserve">, a Radek </w:t>
      </w:r>
      <w:proofErr w:type="spellStart"/>
      <w:r w:rsidR="00AC35D2">
        <w:t>Fál</w:t>
      </w:r>
      <w:proofErr w:type="spellEnd"/>
      <w:r w:rsidR="00AC35D2">
        <w:t>, jednateli</w:t>
      </w:r>
    </w:p>
    <w:p w:rsidR="00025D72" w:rsidRPr="00D16215" w:rsidRDefault="00EE7342" w:rsidP="00DF6874">
      <w:r w:rsidRPr="00D16215">
        <w:t>IČ</w:t>
      </w:r>
      <w:r w:rsidR="00CC3DCB" w:rsidRPr="00D16215">
        <w:t>O</w:t>
      </w:r>
      <w:r w:rsidRPr="00D16215">
        <w:t>:</w:t>
      </w:r>
      <w:r w:rsidRPr="00D16215">
        <w:tab/>
      </w:r>
      <w:r w:rsidRPr="00D16215">
        <w:tab/>
        <w:t>289 30 321</w:t>
      </w:r>
      <w:r w:rsidR="00025D72" w:rsidRPr="00D16215">
        <w:t xml:space="preserve">     </w:t>
      </w:r>
    </w:p>
    <w:p w:rsidR="00025D72" w:rsidRPr="00D16215" w:rsidRDefault="00EE7342" w:rsidP="00640C7B">
      <w:pPr>
        <w:pStyle w:val="Odstavecseseznamem"/>
        <w:ind w:left="0"/>
      </w:pPr>
      <w:r w:rsidRPr="00D16215">
        <w:t>DIČ:</w:t>
      </w:r>
      <w:r w:rsidRPr="00D16215">
        <w:tab/>
      </w:r>
      <w:r w:rsidRPr="00D16215">
        <w:tab/>
        <w:t>CZ28930321</w:t>
      </w:r>
      <w:r w:rsidR="00025D72" w:rsidRPr="00D16215">
        <w:t xml:space="preserve">    </w:t>
      </w:r>
    </w:p>
    <w:p w:rsidR="00025D72" w:rsidRPr="00D16215" w:rsidRDefault="00EE7342" w:rsidP="00640C7B">
      <w:pPr>
        <w:pStyle w:val="Odstavecseseznamem"/>
        <w:ind w:left="0"/>
      </w:pPr>
      <w:r w:rsidRPr="00D16215">
        <w:t>zapsán v obchodním rejstříku Městským soudem v Praze, oddíl C, Vložka 153833</w:t>
      </w:r>
      <w:r w:rsidR="00025D72" w:rsidRPr="00D16215">
        <w:t xml:space="preserve">      </w:t>
      </w:r>
    </w:p>
    <w:p w:rsidR="00025D72" w:rsidRPr="008F0819" w:rsidRDefault="00025D72" w:rsidP="00640C7B">
      <w:pPr>
        <w:pStyle w:val="Odstavecseseznamem"/>
        <w:ind w:left="0"/>
        <w:rPr>
          <w:highlight w:val="yellow"/>
        </w:rPr>
      </w:pPr>
      <w:r w:rsidRPr="00D16215">
        <w:t>kontaktní osoba:</w:t>
      </w:r>
      <w:r w:rsidR="00EE7342" w:rsidRPr="00D16215">
        <w:t xml:space="preserve"> </w:t>
      </w:r>
      <w:r w:rsidR="00AC35D2">
        <w:t>Petr Zátko</w:t>
      </w:r>
    </w:p>
    <w:p w:rsidR="00025D72" w:rsidRPr="00D16215" w:rsidRDefault="00025D72" w:rsidP="00640C7B">
      <w:pPr>
        <w:pStyle w:val="Odstavecseseznamem"/>
        <w:ind w:left="0"/>
      </w:pPr>
      <w:r w:rsidRPr="00D16215">
        <w:lastRenderedPageBreak/>
        <w:t>e-</w:t>
      </w:r>
      <w:r w:rsidR="00EE7342" w:rsidRPr="00D16215">
        <w:t>mail:</w:t>
      </w:r>
      <w:r w:rsidR="00EE7342" w:rsidRPr="00D16215">
        <w:tab/>
      </w:r>
      <w:r w:rsidR="00EE7342" w:rsidRPr="00D16215">
        <w:tab/>
      </w:r>
      <w:r w:rsidR="00175C02" w:rsidRPr="00D16215">
        <w:t xml:space="preserve"> </w:t>
      </w:r>
      <w:r w:rsidR="00AC35D2">
        <w:t>petr.zatko@</w:t>
      </w:r>
      <w:r w:rsidR="00EE7342" w:rsidRPr="00D16215">
        <w:t>abfacility.com</w:t>
      </w:r>
      <w:r w:rsidRPr="00D16215">
        <w:t xml:space="preserve">  </w:t>
      </w:r>
    </w:p>
    <w:p w:rsidR="00025D72" w:rsidRPr="00D16215" w:rsidRDefault="00EE7342" w:rsidP="00640C7B">
      <w:pPr>
        <w:pStyle w:val="Odstavecseseznamem"/>
        <w:ind w:left="0"/>
      </w:pPr>
      <w:r w:rsidRPr="00D16215">
        <w:t>tel.:</w:t>
      </w:r>
      <w:r w:rsidRPr="00D16215">
        <w:tab/>
      </w:r>
      <w:r w:rsidRPr="00D16215">
        <w:tab/>
        <w:t>+420</w:t>
      </w:r>
      <w:r w:rsidR="00AC35D2">
        <w:t> 775 571 109</w:t>
      </w:r>
    </w:p>
    <w:p w:rsidR="00114CA3" w:rsidRPr="00D16215" w:rsidRDefault="00114CA3" w:rsidP="00640C7B">
      <w:pPr>
        <w:pStyle w:val="Odstavecseseznamem"/>
        <w:ind w:left="0"/>
      </w:pPr>
      <w:r w:rsidRPr="00D16215">
        <w:t>bankovní spojení:</w:t>
      </w:r>
      <w:r w:rsidR="00EE7342" w:rsidRPr="00D16215">
        <w:t xml:space="preserve"> Komerční banka a.s.; </w:t>
      </w:r>
      <w:proofErr w:type="spellStart"/>
      <w:r w:rsidR="00EE7342" w:rsidRPr="00D16215">
        <w:t>č.ú</w:t>
      </w:r>
      <w:proofErr w:type="spellEnd"/>
      <w:r w:rsidR="00EE7342" w:rsidRPr="00D16215">
        <w:t>.: 107-1279850717/0100</w:t>
      </w:r>
    </w:p>
    <w:p w:rsidR="00EE7342" w:rsidRPr="00D16215" w:rsidRDefault="00EE7342" w:rsidP="00640C7B">
      <w:pPr>
        <w:pStyle w:val="Odstavecseseznamem"/>
        <w:ind w:left="0"/>
      </w:pPr>
    </w:p>
    <w:p w:rsidR="00EE7342" w:rsidRPr="00D16215" w:rsidRDefault="00EE7342" w:rsidP="00EE7342">
      <w:pPr>
        <w:pStyle w:val="Odstavecseseznamem"/>
        <w:ind w:left="0"/>
      </w:pPr>
      <w:r w:rsidRPr="00D16215">
        <w:t>Název:</w:t>
      </w:r>
      <w:r w:rsidRPr="00D16215">
        <w:tab/>
      </w:r>
      <w:r w:rsidRPr="00D16215">
        <w:tab/>
      </w:r>
      <w:r w:rsidRPr="00D16215">
        <w:rPr>
          <w:b/>
        </w:rPr>
        <w:t>AB Facility a.s.</w:t>
      </w:r>
    </w:p>
    <w:p w:rsidR="00EE7342" w:rsidRPr="00D16215" w:rsidRDefault="00EE7342" w:rsidP="00EE7342">
      <w:pPr>
        <w:pStyle w:val="Odstavecseseznamem"/>
        <w:ind w:left="0"/>
      </w:pPr>
      <w:r w:rsidRPr="00D16215">
        <w:t>se sídlem:</w:t>
      </w:r>
      <w:r w:rsidRPr="00D16215">
        <w:tab/>
        <w:t xml:space="preserve">U Trezorky 921/2, 158 00 Praha 5 </w:t>
      </w:r>
      <w:r w:rsidR="009650E7" w:rsidRPr="00D16215">
        <w:t xml:space="preserve">- </w:t>
      </w:r>
      <w:r w:rsidRPr="00D16215">
        <w:t>Jinonice</w:t>
      </w:r>
    </w:p>
    <w:p w:rsidR="00EE7342" w:rsidRPr="00D16215" w:rsidRDefault="00EE7342" w:rsidP="005C747B">
      <w:pPr>
        <w:pStyle w:val="Odstavecseseznamem"/>
        <w:ind w:left="1410" w:hanging="1410"/>
      </w:pPr>
      <w:r w:rsidRPr="00D16215">
        <w:t xml:space="preserve">Jednající: </w:t>
      </w:r>
      <w:r w:rsidRPr="00D16215">
        <w:tab/>
      </w:r>
      <w:r w:rsidR="00215F1E" w:rsidRPr="00D16215">
        <w:t xml:space="preserve">Bc. Zdeněk </w:t>
      </w:r>
      <w:proofErr w:type="spellStart"/>
      <w:r w:rsidR="00215F1E" w:rsidRPr="00D16215">
        <w:t>Potomský</w:t>
      </w:r>
      <w:proofErr w:type="spellEnd"/>
      <w:r w:rsidR="00215F1E" w:rsidRPr="00D16215">
        <w:t xml:space="preserve">, MBA </w:t>
      </w:r>
      <w:r w:rsidR="005C747B" w:rsidRPr="00D16215">
        <w:t xml:space="preserve">předseda představenstva </w:t>
      </w:r>
      <w:r w:rsidR="00215F1E" w:rsidRPr="00D16215">
        <w:t xml:space="preserve">a </w:t>
      </w:r>
      <w:r w:rsidR="00AC35D2">
        <w:t xml:space="preserve">Radek </w:t>
      </w:r>
      <w:proofErr w:type="spellStart"/>
      <w:r w:rsidR="00AC35D2">
        <w:t>Fál</w:t>
      </w:r>
      <w:proofErr w:type="spellEnd"/>
      <w:r w:rsidR="00AC35D2">
        <w:t xml:space="preserve"> </w:t>
      </w:r>
      <w:r w:rsidR="005C747B" w:rsidRPr="00D16215">
        <w:t>člen představenstva</w:t>
      </w:r>
      <w:r w:rsidR="00215F1E" w:rsidRPr="00D16215">
        <w:t xml:space="preserve"> </w:t>
      </w:r>
    </w:p>
    <w:p w:rsidR="00EE7342" w:rsidRPr="00D16215" w:rsidRDefault="00EE7342" w:rsidP="00EE7342">
      <w:pPr>
        <w:pStyle w:val="Odstavecseseznamem"/>
        <w:ind w:left="0"/>
      </w:pPr>
      <w:r w:rsidRPr="00D16215">
        <w:t>IČ</w:t>
      </w:r>
      <w:r w:rsidR="00CC3DCB" w:rsidRPr="00D16215">
        <w:t>O</w:t>
      </w:r>
      <w:r w:rsidRPr="00D16215">
        <w:t>:</w:t>
      </w:r>
      <w:r w:rsidRPr="00D16215">
        <w:tab/>
      </w:r>
      <w:r w:rsidRPr="00D16215">
        <w:tab/>
        <w:t xml:space="preserve">241 72 413     </w:t>
      </w:r>
    </w:p>
    <w:p w:rsidR="00EE7342" w:rsidRPr="00D16215" w:rsidRDefault="00EE7342" w:rsidP="00EE7342">
      <w:pPr>
        <w:pStyle w:val="Odstavecseseznamem"/>
        <w:ind w:left="0"/>
      </w:pPr>
      <w:r w:rsidRPr="00D16215">
        <w:t>DIČ:</w:t>
      </w:r>
      <w:r w:rsidRPr="00D16215">
        <w:tab/>
      </w:r>
      <w:r w:rsidRPr="00D16215">
        <w:tab/>
        <w:t xml:space="preserve">CZ24172413    </w:t>
      </w:r>
    </w:p>
    <w:p w:rsidR="00EE7342" w:rsidRPr="00D16215" w:rsidRDefault="00EE7342" w:rsidP="00EE7342">
      <w:pPr>
        <w:pStyle w:val="Odstavecseseznamem"/>
        <w:ind w:left="0"/>
      </w:pPr>
      <w:r w:rsidRPr="00D16215">
        <w:t>zapsán v obchodním rejstříku Městským soudem v Praze, oddíl B, Vložka 17593</w:t>
      </w:r>
    </w:p>
    <w:p w:rsidR="005C747B" w:rsidRPr="00D16215" w:rsidRDefault="005C747B" w:rsidP="005C747B">
      <w:pPr>
        <w:pStyle w:val="Odstavecseseznamem"/>
        <w:ind w:left="0"/>
      </w:pPr>
      <w:r w:rsidRPr="00D16215">
        <w:t xml:space="preserve">kontaktní osoba: </w:t>
      </w:r>
      <w:r w:rsidR="00AC35D2">
        <w:t>Petr Zátko</w:t>
      </w:r>
    </w:p>
    <w:p w:rsidR="00AC35D2" w:rsidRPr="00D16215" w:rsidRDefault="00AC35D2" w:rsidP="00AC35D2">
      <w:pPr>
        <w:pStyle w:val="Odstavecseseznamem"/>
        <w:ind w:left="0"/>
      </w:pPr>
      <w:r w:rsidRPr="00D16215">
        <w:t>e-mail:</w:t>
      </w:r>
      <w:r w:rsidRPr="00D16215">
        <w:tab/>
      </w:r>
      <w:r w:rsidRPr="00D16215">
        <w:tab/>
        <w:t xml:space="preserve"> </w:t>
      </w:r>
      <w:r>
        <w:t>petr.zatko@</w:t>
      </w:r>
      <w:r w:rsidRPr="00D16215">
        <w:t xml:space="preserve">abfacility.com  </w:t>
      </w:r>
    </w:p>
    <w:p w:rsidR="00AC35D2" w:rsidRPr="00D16215" w:rsidRDefault="00AC35D2" w:rsidP="00AC35D2">
      <w:pPr>
        <w:pStyle w:val="Odstavecseseznamem"/>
        <w:ind w:left="0"/>
      </w:pPr>
      <w:r w:rsidRPr="00D16215">
        <w:t>tel.:</w:t>
      </w:r>
      <w:r w:rsidRPr="00D16215">
        <w:tab/>
      </w:r>
      <w:r w:rsidRPr="00D16215">
        <w:tab/>
        <w:t>+420</w:t>
      </w:r>
      <w:r>
        <w:t> 775 571</w:t>
      </w:r>
      <w:r>
        <w:t> </w:t>
      </w:r>
      <w:r>
        <w:t>109</w:t>
      </w:r>
    </w:p>
    <w:p w:rsidR="00A66591" w:rsidRDefault="00A66591" w:rsidP="00A66591">
      <w:pPr>
        <w:pStyle w:val="Odstavecseseznamem"/>
        <w:ind w:left="0"/>
      </w:pPr>
      <w:r w:rsidRPr="00D16215">
        <w:t>bankovní spojení: Komerční</w:t>
      </w:r>
      <w:r>
        <w:t xml:space="preserve"> banka a.s.; </w:t>
      </w:r>
      <w:proofErr w:type="spellStart"/>
      <w:r>
        <w:t>č.ú</w:t>
      </w:r>
      <w:proofErr w:type="spellEnd"/>
      <w:r>
        <w:t>.: 43-7797540267</w:t>
      </w:r>
      <w:r w:rsidRPr="00EE7342">
        <w:t>/0100</w:t>
      </w:r>
    </w:p>
    <w:p w:rsidR="002B0CA4" w:rsidRDefault="002B0CA4" w:rsidP="00640C7B">
      <w:pPr>
        <w:pStyle w:val="Odstavecseseznamem"/>
        <w:ind w:left="0"/>
      </w:pPr>
    </w:p>
    <w:p w:rsidR="00025D72" w:rsidRDefault="00025D72" w:rsidP="000471C7">
      <w:pPr>
        <w:pStyle w:val="Odstavecseseznamem"/>
        <w:ind w:left="0"/>
      </w:pPr>
      <w:r>
        <w:t>(dále jen „poskytovatel“)</w:t>
      </w:r>
    </w:p>
    <w:p w:rsidR="00F65BFE" w:rsidRDefault="00F65BFE" w:rsidP="000471C7">
      <w:pPr>
        <w:pStyle w:val="Odstavecseseznamem"/>
        <w:ind w:left="0"/>
        <w:rPr>
          <w:b/>
        </w:rPr>
      </w:pPr>
    </w:p>
    <w:p w:rsidR="00025D72" w:rsidRPr="00640C7B" w:rsidRDefault="00025D72" w:rsidP="00640C7B">
      <w:pPr>
        <w:pStyle w:val="Odstavecseseznamem"/>
        <w:ind w:left="0"/>
        <w:jc w:val="center"/>
        <w:rPr>
          <w:b/>
        </w:rPr>
      </w:pPr>
      <w:r w:rsidRPr="00640C7B">
        <w:rPr>
          <w:b/>
        </w:rPr>
        <w:t>I.</w:t>
      </w:r>
    </w:p>
    <w:p w:rsidR="00025D72" w:rsidRDefault="00236358" w:rsidP="00640C7B">
      <w:pPr>
        <w:pStyle w:val="Odstavecseseznamem"/>
        <w:ind w:left="0"/>
        <w:jc w:val="center"/>
        <w:rPr>
          <w:b/>
        </w:rPr>
      </w:pPr>
      <w:r>
        <w:rPr>
          <w:b/>
        </w:rPr>
        <w:t xml:space="preserve">Účel </w:t>
      </w:r>
      <w:r w:rsidR="00855908">
        <w:rPr>
          <w:b/>
        </w:rPr>
        <w:t xml:space="preserve">a předmět </w:t>
      </w:r>
      <w:r>
        <w:rPr>
          <w:b/>
        </w:rPr>
        <w:t>Dodatku</w:t>
      </w:r>
    </w:p>
    <w:p w:rsidR="00025D72" w:rsidRDefault="00025D72" w:rsidP="007366E3">
      <w:pPr>
        <w:pStyle w:val="Odstavecseseznamem"/>
        <w:ind w:left="0"/>
        <w:jc w:val="both"/>
      </w:pPr>
    </w:p>
    <w:p w:rsidR="00236358" w:rsidRPr="00F455A1" w:rsidRDefault="00025D72" w:rsidP="007366E3">
      <w:pPr>
        <w:pStyle w:val="Odstavecseseznamem"/>
        <w:numPr>
          <w:ilvl w:val="0"/>
          <w:numId w:val="3"/>
        </w:numPr>
        <w:jc w:val="both"/>
      </w:pPr>
      <w:r w:rsidRPr="0029443A">
        <w:t xml:space="preserve">Účelem </w:t>
      </w:r>
      <w:r w:rsidR="00236358">
        <w:t xml:space="preserve">tohoto dodatku (dále jen „Dodatek“) je změna Smlouvy vyplývající ze skutečnosti, že </w:t>
      </w:r>
      <w:r w:rsidR="006018DE">
        <w:t>S</w:t>
      </w:r>
      <w:r w:rsidR="0075220B">
        <w:t>mluvní strany dne 13.12.2016</w:t>
      </w:r>
      <w:r w:rsidR="00855908">
        <w:t xml:space="preserve"> podepsaly smlouvu o přistoupení ke Smlouvě, na jejímž základě se </w:t>
      </w:r>
      <w:r w:rsidR="00855908" w:rsidRPr="00855908">
        <w:rPr>
          <w:bCs/>
        </w:rPr>
        <w:t>Centrum výzkumu Řež s.r.o.</w:t>
      </w:r>
      <w:r w:rsidR="00855908">
        <w:rPr>
          <w:bCs/>
        </w:rPr>
        <w:t xml:space="preserve"> stalo objednatelem vedle </w:t>
      </w:r>
      <w:r w:rsidR="00855908" w:rsidRPr="00855908">
        <w:rPr>
          <w:bCs/>
        </w:rPr>
        <w:t>ÚJV Řež, a. s.</w:t>
      </w:r>
    </w:p>
    <w:p w:rsidR="00F455A1" w:rsidRPr="00F455A1" w:rsidRDefault="00F455A1" w:rsidP="00F455A1">
      <w:pPr>
        <w:pStyle w:val="Odstavecseseznamem"/>
        <w:jc w:val="both"/>
      </w:pPr>
    </w:p>
    <w:p w:rsidR="00F455A1" w:rsidRPr="00855908" w:rsidRDefault="00F455A1" w:rsidP="007366E3">
      <w:pPr>
        <w:pStyle w:val="Odstavecseseznamem"/>
        <w:numPr>
          <w:ilvl w:val="0"/>
          <w:numId w:val="3"/>
        </w:numPr>
        <w:jc w:val="both"/>
      </w:pPr>
      <w:r>
        <w:rPr>
          <w:bCs/>
        </w:rPr>
        <w:t>Smluvní strany se dohodly, že ve společných záležitostech</w:t>
      </w:r>
      <w:r w:rsidR="006018DE">
        <w:rPr>
          <w:bCs/>
        </w:rPr>
        <w:t xml:space="preserve"> při plnění Smlouvy</w:t>
      </w:r>
      <w:r>
        <w:rPr>
          <w:bCs/>
        </w:rPr>
        <w:t xml:space="preserve">, není-li stanoveno nebo dohodnuto jinak, jedná za oba objednatele </w:t>
      </w:r>
      <w:r w:rsidRPr="00855908">
        <w:rPr>
          <w:bCs/>
        </w:rPr>
        <w:t>ÚJV Řež, a. s.</w:t>
      </w:r>
    </w:p>
    <w:p w:rsidR="00025D72" w:rsidRDefault="00025D72" w:rsidP="007366E3">
      <w:pPr>
        <w:pStyle w:val="Odstavecseseznamem"/>
        <w:ind w:left="0"/>
        <w:jc w:val="both"/>
      </w:pPr>
    </w:p>
    <w:p w:rsidR="00025D72" w:rsidRDefault="00025D72" w:rsidP="00116D01">
      <w:pPr>
        <w:pStyle w:val="Odstavecseseznamem"/>
        <w:numPr>
          <w:ilvl w:val="0"/>
          <w:numId w:val="3"/>
        </w:numPr>
        <w:jc w:val="both"/>
      </w:pPr>
      <w:r w:rsidRPr="00640C7B">
        <w:t xml:space="preserve">Předmětem </w:t>
      </w:r>
      <w:r w:rsidR="00855908">
        <w:t>tohoto Dodatku j</w:t>
      </w:r>
      <w:r w:rsidR="009F781C">
        <w:t>sou</w:t>
      </w:r>
      <w:r>
        <w:t xml:space="preserve"> </w:t>
      </w:r>
      <w:r w:rsidR="00855908">
        <w:t>změn</w:t>
      </w:r>
      <w:r w:rsidR="009F781C">
        <w:t>y</w:t>
      </w:r>
      <w:r w:rsidR="00855908">
        <w:t xml:space="preserve"> Smlouvy popsan</w:t>
      </w:r>
      <w:r w:rsidR="00D16215">
        <w:t>é</w:t>
      </w:r>
      <w:r w:rsidR="00855908">
        <w:t xml:space="preserve"> níže</w:t>
      </w:r>
      <w:r w:rsidRPr="00640C7B">
        <w:t xml:space="preserve">.   </w:t>
      </w:r>
    </w:p>
    <w:p w:rsidR="00025D72" w:rsidRDefault="00025D72" w:rsidP="00116D01"/>
    <w:p w:rsidR="00025D72" w:rsidRDefault="00025D72" w:rsidP="00116D01"/>
    <w:p w:rsidR="00025D72" w:rsidRPr="0029443A" w:rsidRDefault="00025D72" w:rsidP="0029443A">
      <w:pPr>
        <w:jc w:val="center"/>
        <w:rPr>
          <w:b/>
        </w:rPr>
      </w:pPr>
      <w:r w:rsidRPr="0029443A">
        <w:rPr>
          <w:b/>
        </w:rPr>
        <w:t>II.</w:t>
      </w:r>
    </w:p>
    <w:p w:rsidR="00A178E1" w:rsidRDefault="00A178E1" w:rsidP="0029443A">
      <w:pPr>
        <w:jc w:val="center"/>
        <w:rPr>
          <w:b/>
        </w:rPr>
      </w:pPr>
      <w:r>
        <w:rPr>
          <w:b/>
        </w:rPr>
        <w:t>Změna Smlouvy</w:t>
      </w:r>
    </w:p>
    <w:p w:rsidR="00680BA1" w:rsidRPr="00F455A1" w:rsidRDefault="00680BA1" w:rsidP="00556BF6">
      <w:pPr>
        <w:pStyle w:val="Odstavecseseznamem"/>
        <w:jc w:val="both"/>
        <w:rPr>
          <w:i/>
        </w:rPr>
      </w:pPr>
      <w:r>
        <w:rPr>
          <w:bCs/>
          <w:i/>
        </w:rPr>
        <w:tab/>
      </w:r>
    </w:p>
    <w:p w:rsidR="00665422" w:rsidRDefault="00680BA1" w:rsidP="00680BA1">
      <w:pPr>
        <w:pStyle w:val="Odstavecseseznamem"/>
        <w:numPr>
          <w:ilvl w:val="0"/>
          <w:numId w:val="42"/>
        </w:numPr>
        <w:spacing w:line="280" w:lineRule="atLeast"/>
        <w:rPr>
          <w:szCs w:val="24"/>
        </w:rPr>
      </w:pPr>
      <w:r>
        <w:rPr>
          <w:szCs w:val="24"/>
        </w:rPr>
        <w:t>Článek III. Odst. 3 Smlouvy se mění a nově zní takto:</w:t>
      </w:r>
    </w:p>
    <w:p w:rsidR="00680BA1" w:rsidRDefault="00680BA1" w:rsidP="00680BA1">
      <w:pPr>
        <w:pStyle w:val="Odstavecseseznamem"/>
        <w:tabs>
          <w:tab w:val="left" w:pos="360"/>
          <w:tab w:val="left" w:pos="1980"/>
          <w:tab w:val="left" w:pos="2160"/>
        </w:tabs>
        <w:rPr>
          <w:i/>
          <w:szCs w:val="24"/>
        </w:rPr>
      </w:pPr>
    </w:p>
    <w:p w:rsidR="00680BA1" w:rsidRPr="00D16215" w:rsidRDefault="00680BA1" w:rsidP="00680BA1">
      <w:pPr>
        <w:pStyle w:val="Odstavecseseznamem"/>
        <w:tabs>
          <w:tab w:val="left" w:pos="360"/>
          <w:tab w:val="left" w:pos="1980"/>
          <w:tab w:val="left" w:pos="2160"/>
        </w:tabs>
        <w:rPr>
          <w:i/>
          <w:szCs w:val="24"/>
        </w:rPr>
      </w:pPr>
      <w:r w:rsidRPr="00D16215">
        <w:rPr>
          <w:i/>
          <w:szCs w:val="24"/>
        </w:rPr>
        <w:t xml:space="preserve">Tekuté mýdlo </w:t>
      </w:r>
      <w:r w:rsidR="00F27F50" w:rsidRPr="00D16215">
        <w:rPr>
          <w:i/>
          <w:szCs w:val="24"/>
        </w:rPr>
        <w:t>AMADEUS,</w:t>
      </w:r>
      <w:r w:rsidR="00661EC2" w:rsidRPr="00D16215">
        <w:rPr>
          <w:i/>
          <w:szCs w:val="24"/>
        </w:rPr>
        <w:t xml:space="preserve"> </w:t>
      </w:r>
      <w:proofErr w:type="spellStart"/>
      <w:r w:rsidR="00F27F50" w:rsidRPr="00D16215">
        <w:rPr>
          <w:i/>
          <w:szCs w:val="24"/>
        </w:rPr>
        <w:t>Herbal</w:t>
      </w:r>
      <w:proofErr w:type="spellEnd"/>
      <w:r w:rsidR="00F27F50" w:rsidRPr="00D16215">
        <w:rPr>
          <w:i/>
          <w:szCs w:val="24"/>
        </w:rPr>
        <w:t xml:space="preserve"> LOVE, 5l, bílé, 4</w:t>
      </w:r>
      <w:r w:rsidRPr="00D16215">
        <w:rPr>
          <w:i/>
          <w:szCs w:val="24"/>
        </w:rPr>
        <w:t>ks/měsíc</w:t>
      </w:r>
    </w:p>
    <w:p w:rsidR="00F27F50" w:rsidRPr="00D16215" w:rsidRDefault="00F27F50" w:rsidP="00680BA1">
      <w:pPr>
        <w:pStyle w:val="Odstavecseseznamem"/>
        <w:tabs>
          <w:tab w:val="left" w:pos="360"/>
          <w:tab w:val="left" w:pos="1980"/>
          <w:tab w:val="left" w:pos="2160"/>
        </w:tabs>
        <w:rPr>
          <w:i/>
          <w:szCs w:val="24"/>
        </w:rPr>
      </w:pPr>
      <w:r w:rsidRPr="00D16215">
        <w:rPr>
          <w:i/>
          <w:szCs w:val="24"/>
        </w:rPr>
        <w:t>Tekuté mýdlo TOR</w:t>
      </w:r>
      <w:r w:rsidR="00F77CF6">
        <w:rPr>
          <w:i/>
          <w:szCs w:val="24"/>
        </w:rPr>
        <w:t>K PREMIUM, (421501), 1l, bílé, 90</w:t>
      </w:r>
      <w:r w:rsidRPr="00D16215">
        <w:rPr>
          <w:i/>
          <w:szCs w:val="24"/>
        </w:rPr>
        <w:t>ks/měsíc</w:t>
      </w:r>
    </w:p>
    <w:p w:rsidR="00F27F50" w:rsidRPr="00D16215" w:rsidRDefault="00F27F50" w:rsidP="00680BA1">
      <w:pPr>
        <w:pStyle w:val="Odstavecseseznamem"/>
        <w:tabs>
          <w:tab w:val="left" w:pos="360"/>
          <w:tab w:val="left" w:pos="1980"/>
          <w:tab w:val="left" w:pos="2160"/>
        </w:tabs>
        <w:rPr>
          <w:i/>
          <w:szCs w:val="24"/>
        </w:rPr>
      </w:pPr>
      <w:r w:rsidRPr="00D16215">
        <w:rPr>
          <w:i/>
          <w:szCs w:val="24"/>
        </w:rPr>
        <w:t>Toaletní papír TORK ADVANCED, (120272), role 360m, bílý, 200ks/měsíc</w:t>
      </w:r>
    </w:p>
    <w:p w:rsidR="00F27F50" w:rsidRPr="00D16215" w:rsidRDefault="00F27F50" w:rsidP="00680BA1">
      <w:pPr>
        <w:pStyle w:val="Odstavecseseznamem"/>
        <w:tabs>
          <w:tab w:val="left" w:pos="360"/>
          <w:tab w:val="left" w:pos="1980"/>
          <w:tab w:val="left" w:pos="2160"/>
        </w:tabs>
        <w:rPr>
          <w:i/>
          <w:szCs w:val="24"/>
        </w:rPr>
      </w:pPr>
      <w:r w:rsidRPr="00D16215">
        <w:rPr>
          <w:i/>
          <w:szCs w:val="24"/>
        </w:rPr>
        <w:t>Papírový ručník TORK BASIC, (120150), role 300m, žlutý, 200ks/měsíc</w:t>
      </w:r>
    </w:p>
    <w:p w:rsidR="00680BA1" w:rsidRPr="00D16215" w:rsidRDefault="00680BA1" w:rsidP="00680BA1">
      <w:pPr>
        <w:tabs>
          <w:tab w:val="left" w:pos="360"/>
          <w:tab w:val="left" w:pos="1980"/>
          <w:tab w:val="left" w:pos="2160"/>
        </w:tabs>
        <w:ind w:left="709"/>
        <w:rPr>
          <w:i/>
          <w:szCs w:val="24"/>
        </w:rPr>
      </w:pPr>
      <w:r w:rsidRPr="00D16215">
        <w:rPr>
          <w:i/>
          <w:szCs w:val="24"/>
        </w:rPr>
        <w:t>Papírový ručník PAPERNET, W SUPER, (406341), skládaný,</w:t>
      </w:r>
      <w:r w:rsidR="00F27F50" w:rsidRPr="00D16215">
        <w:rPr>
          <w:i/>
          <w:szCs w:val="24"/>
        </w:rPr>
        <w:t xml:space="preserve"> </w:t>
      </w:r>
      <w:r w:rsidR="00F65BFE" w:rsidRPr="00D16215">
        <w:rPr>
          <w:i/>
          <w:szCs w:val="24"/>
        </w:rPr>
        <w:t>12</w:t>
      </w:r>
      <w:r w:rsidR="00A01694">
        <w:rPr>
          <w:i/>
          <w:szCs w:val="24"/>
        </w:rPr>
        <w:t>k</w:t>
      </w:r>
      <w:r w:rsidR="00661EC2" w:rsidRPr="00D16215">
        <w:rPr>
          <w:i/>
          <w:szCs w:val="24"/>
        </w:rPr>
        <w:t>arton</w:t>
      </w:r>
      <w:r w:rsidRPr="00D16215">
        <w:rPr>
          <w:i/>
          <w:szCs w:val="24"/>
        </w:rPr>
        <w:t>/měsíc</w:t>
      </w:r>
    </w:p>
    <w:p w:rsidR="00F27F50" w:rsidRPr="00D16215" w:rsidRDefault="00F27F50" w:rsidP="00680BA1">
      <w:pPr>
        <w:tabs>
          <w:tab w:val="left" w:pos="360"/>
          <w:tab w:val="left" w:pos="1980"/>
          <w:tab w:val="left" w:pos="2160"/>
        </w:tabs>
        <w:ind w:left="709"/>
        <w:rPr>
          <w:i/>
          <w:szCs w:val="24"/>
        </w:rPr>
      </w:pPr>
      <w:r w:rsidRPr="00D16215">
        <w:rPr>
          <w:i/>
          <w:szCs w:val="24"/>
        </w:rPr>
        <w:t>Kostky do pisoáru BECKENSTEINE, 345 BIO, balení 1kg, 5kg/měsíc</w:t>
      </w:r>
    </w:p>
    <w:p w:rsidR="00F27F50" w:rsidRPr="00D16215" w:rsidRDefault="00F27F50" w:rsidP="00680BA1">
      <w:pPr>
        <w:tabs>
          <w:tab w:val="left" w:pos="360"/>
          <w:tab w:val="left" w:pos="1980"/>
          <w:tab w:val="left" w:pos="2160"/>
        </w:tabs>
        <w:ind w:left="709"/>
        <w:rPr>
          <w:i/>
          <w:szCs w:val="24"/>
        </w:rPr>
      </w:pPr>
      <w:r w:rsidRPr="00D16215">
        <w:rPr>
          <w:i/>
          <w:szCs w:val="24"/>
        </w:rPr>
        <w:t>Sáčky hygienické papírové, balení 100ks, 5ba</w:t>
      </w:r>
      <w:r w:rsidR="00661EC2" w:rsidRPr="00D16215">
        <w:rPr>
          <w:i/>
          <w:szCs w:val="24"/>
        </w:rPr>
        <w:t>lení</w:t>
      </w:r>
      <w:r w:rsidRPr="00D16215">
        <w:rPr>
          <w:i/>
          <w:szCs w:val="24"/>
        </w:rPr>
        <w:t>/měsíc</w:t>
      </w:r>
    </w:p>
    <w:p w:rsidR="00F27F50" w:rsidRPr="00D16215" w:rsidRDefault="00F27F50" w:rsidP="00680BA1">
      <w:pPr>
        <w:tabs>
          <w:tab w:val="left" w:pos="360"/>
          <w:tab w:val="left" w:pos="1980"/>
          <w:tab w:val="left" w:pos="2160"/>
        </w:tabs>
        <w:ind w:left="709"/>
        <w:rPr>
          <w:i/>
          <w:szCs w:val="24"/>
        </w:rPr>
      </w:pPr>
      <w:r w:rsidRPr="00D16215">
        <w:rPr>
          <w:i/>
          <w:szCs w:val="24"/>
        </w:rPr>
        <w:t>Sáčky do koše 30l</w:t>
      </w:r>
      <w:r w:rsidR="00EE7087" w:rsidRPr="00D16215">
        <w:rPr>
          <w:i/>
          <w:szCs w:val="24"/>
        </w:rPr>
        <w:t>, 50x60, černé, 1 role=50ks, 200 rolí/měsíc</w:t>
      </w:r>
    </w:p>
    <w:p w:rsidR="00EE7087" w:rsidRPr="00D16215" w:rsidRDefault="00EE7087" w:rsidP="00EE7087">
      <w:pPr>
        <w:tabs>
          <w:tab w:val="left" w:pos="360"/>
          <w:tab w:val="left" w:pos="1980"/>
          <w:tab w:val="left" w:pos="2160"/>
        </w:tabs>
        <w:ind w:left="709"/>
        <w:rPr>
          <w:i/>
          <w:szCs w:val="24"/>
        </w:rPr>
      </w:pPr>
      <w:r w:rsidRPr="00D16215">
        <w:rPr>
          <w:i/>
          <w:szCs w:val="24"/>
        </w:rPr>
        <w:t xml:space="preserve">Sáčky do koše </w:t>
      </w:r>
      <w:r w:rsidR="00661EC2" w:rsidRPr="00D16215">
        <w:rPr>
          <w:i/>
          <w:szCs w:val="24"/>
        </w:rPr>
        <w:t>60l, 63x85</w:t>
      </w:r>
      <w:r w:rsidRPr="00D16215">
        <w:rPr>
          <w:i/>
          <w:szCs w:val="24"/>
        </w:rPr>
        <w:t xml:space="preserve">, </w:t>
      </w:r>
      <w:r w:rsidR="00661EC2" w:rsidRPr="00D16215">
        <w:rPr>
          <w:i/>
          <w:szCs w:val="24"/>
        </w:rPr>
        <w:t>bílé, 1 role=4</w:t>
      </w:r>
      <w:r w:rsidRPr="00D16215">
        <w:rPr>
          <w:i/>
          <w:szCs w:val="24"/>
        </w:rPr>
        <w:t>0ks, 200 rolí/měsíc</w:t>
      </w:r>
    </w:p>
    <w:p w:rsidR="00EE7087" w:rsidRPr="00D16215" w:rsidRDefault="00EE7087" w:rsidP="00EE7087">
      <w:pPr>
        <w:tabs>
          <w:tab w:val="left" w:pos="360"/>
          <w:tab w:val="left" w:pos="1980"/>
          <w:tab w:val="left" w:pos="2160"/>
        </w:tabs>
        <w:ind w:left="709"/>
        <w:rPr>
          <w:i/>
          <w:szCs w:val="24"/>
        </w:rPr>
      </w:pPr>
      <w:r w:rsidRPr="00D16215">
        <w:rPr>
          <w:i/>
          <w:szCs w:val="24"/>
        </w:rPr>
        <w:t xml:space="preserve">Sáčky do koše 30l, 50x60, </w:t>
      </w:r>
      <w:r w:rsidR="00661EC2" w:rsidRPr="00D16215">
        <w:rPr>
          <w:i/>
          <w:szCs w:val="24"/>
        </w:rPr>
        <w:t>žluté</w:t>
      </w:r>
      <w:r w:rsidRPr="00D16215">
        <w:rPr>
          <w:i/>
          <w:szCs w:val="24"/>
        </w:rPr>
        <w:t>, 1 role=</w:t>
      </w:r>
      <w:r w:rsidR="00730878" w:rsidRPr="00D16215">
        <w:rPr>
          <w:i/>
          <w:szCs w:val="24"/>
        </w:rPr>
        <w:t>1</w:t>
      </w:r>
      <w:r w:rsidRPr="00D16215">
        <w:rPr>
          <w:i/>
          <w:szCs w:val="24"/>
        </w:rPr>
        <w:t xml:space="preserve">5ks, </w:t>
      </w:r>
      <w:r w:rsidR="00730878" w:rsidRPr="00D16215">
        <w:rPr>
          <w:i/>
          <w:szCs w:val="24"/>
        </w:rPr>
        <w:t>50</w:t>
      </w:r>
      <w:r w:rsidRPr="00D16215">
        <w:rPr>
          <w:i/>
          <w:szCs w:val="24"/>
        </w:rPr>
        <w:t xml:space="preserve"> rolí/měsíc</w:t>
      </w:r>
    </w:p>
    <w:p w:rsidR="001014BA" w:rsidRPr="00D16215" w:rsidRDefault="001014BA" w:rsidP="00EE7087">
      <w:pPr>
        <w:tabs>
          <w:tab w:val="left" w:pos="360"/>
          <w:tab w:val="left" w:pos="1980"/>
          <w:tab w:val="left" w:pos="2160"/>
        </w:tabs>
        <w:ind w:left="709"/>
        <w:rPr>
          <w:i/>
          <w:szCs w:val="24"/>
        </w:rPr>
      </w:pPr>
      <w:r w:rsidRPr="00D16215">
        <w:rPr>
          <w:i/>
          <w:szCs w:val="24"/>
        </w:rPr>
        <w:t>Pytle na odpad 60l,</w:t>
      </w:r>
      <w:r w:rsidR="00730878" w:rsidRPr="00D16215">
        <w:rPr>
          <w:i/>
          <w:szCs w:val="24"/>
        </w:rPr>
        <w:t xml:space="preserve"> 60</w:t>
      </w:r>
      <w:r w:rsidRPr="00D16215">
        <w:rPr>
          <w:i/>
          <w:szCs w:val="24"/>
        </w:rPr>
        <w:t>x100, žluté, 60mi, zatahovací, 1 role=20ks,20 rolí/měsíc</w:t>
      </w:r>
    </w:p>
    <w:p w:rsidR="001014BA" w:rsidRDefault="001014BA" w:rsidP="00EE7087">
      <w:pPr>
        <w:tabs>
          <w:tab w:val="left" w:pos="360"/>
          <w:tab w:val="left" w:pos="1980"/>
          <w:tab w:val="left" w:pos="2160"/>
        </w:tabs>
        <w:ind w:left="709"/>
        <w:rPr>
          <w:i/>
          <w:szCs w:val="24"/>
        </w:rPr>
      </w:pPr>
      <w:r w:rsidRPr="00D16215">
        <w:rPr>
          <w:i/>
          <w:szCs w:val="24"/>
        </w:rPr>
        <w:lastRenderedPageBreak/>
        <w:t>Pytle na odpad 120l, 70x120, žluté, 60mi, zatahovací, 1 role=15ks, 20 rolí/měsíc</w:t>
      </w:r>
    </w:p>
    <w:p w:rsidR="00680BA1" w:rsidRPr="00680BA1" w:rsidRDefault="00680BA1" w:rsidP="00680BA1">
      <w:pPr>
        <w:pStyle w:val="Odstavecseseznamem"/>
        <w:spacing w:line="280" w:lineRule="atLeast"/>
        <w:rPr>
          <w:szCs w:val="24"/>
        </w:rPr>
      </w:pPr>
    </w:p>
    <w:p w:rsidR="00F65BFE" w:rsidRDefault="00F65BFE" w:rsidP="00BC7063">
      <w:pPr>
        <w:spacing w:line="280" w:lineRule="atLeast"/>
        <w:jc w:val="center"/>
        <w:rPr>
          <w:i/>
        </w:rPr>
      </w:pPr>
      <w:r w:rsidRPr="00F65BFE">
        <w:rPr>
          <w:i/>
        </w:rPr>
        <w:t xml:space="preserve">Cena za hygienický servis činí </w:t>
      </w:r>
      <w:r w:rsidR="00411FA3">
        <w:rPr>
          <w:i/>
        </w:rPr>
        <w:t>62 661,20</w:t>
      </w:r>
      <w:r w:rsidRPr="00F65BFE">
        <w:rPr>
          <w:i/>
        </w:rPr>
        <w:t>Kč za jeden měsíc bez DPH.</w:t>
      </w:r>
    </w:p>
    <w:p w:rsidR="007644D7" w:rsidRDefault="007644D7" w:rsidP="00BC7063">
      <w:pPr>
        <w:spacing w:line="280" w:lineRule="atLeast"/>
        <w:jc w:val="center"/>
      </w:pPr>
    </w:p>
    <w:p w:rsidR="00F65BFE" w:rsidRDefault="007644D7" w:rsidP="009A60B2">
      <w:pPr>
        <w:spacing w:line="280" w:lineRule="atLeast"/>
        <w:ind w:left="708"/>
        <w:jc w:val="center"/>
      </w:pPr>
      <w:r w:rsidRPr="007644D7">
        <w:t xml:space="preserve">Navýšení hygienického servisu je z důvodu úplného obsazení objektů CVŘ </w:t>
      </w:r>
      <w:r w:rsidR="00A01694">
        <w:t xml:space="preserve">                      </w:t>
      </w:r>
      <w:r w:rsidR="009A60B2">
        <w:t xml:space="preserve">    </w:t>
      </w:r>
      <w:r w:rsidRPr="007644D7">
        <w:t>271-Diagnostické centrum a 254-Horké komory.</w:t>
      </w:r>
      <w:r>
        <w:t xml:space="preserve"> Tyto objekty navštěvují exkurze a významné návštěvy.</w:t>
      </w:r>
    </w:p>
    <w:p w:rsidR="007644D7" w:rsidRPr="007644D7" w:rsidRDefault="007644D7" w:rsidP="00BC7063">
      <w:pPr>
        <w:spacing w:line="280" w:lineRule="atLeast"/>
        <w:jc w:val="center"/>
      </w:pPr>
    </w:p>
    <w:p w:rsidR="00730878" w:rsidRDefault="00730878" w:rsidP="00BC7063">
      <w:pPr>
        <w:spacing w:line="280" w:lineRule="atLeast"/>
        <w:jc w:val="center"/>
        <w:rPr>
          <w:i/>
        </w:rPr>
      </w:pPr>
    </w:p>
    <w:p w:rsidR="00730878" w:rsidRDefault="00730878" w:rsidP="00730878">
      <w:pPr>
        <w:pStyle w:val="Odstavecseseznamem"/>
        <w:numPr>
          <w:ilvl w:val="0"/>
          <w:numId w:val="42"/>
        </w:numPr>
        <w:spacing w:after="120"/>
        <w:ind w:left="714" w:hanging="357"/>
        <w:jc w:val="both"/>
      </w:pPr>
      <w:r>
        <w:t>Článek IV. odst. 7 Smlouvy se mění a nově zní takto:</w:t>
      </w:r>
    </w:p>
    <w:p w:rsidR="00730878" w:rsidRDefault="00730878" w:rsidP="00730878">
      <w:pPr>
        <w:pStyle w:val="Odstavecseseznamem"/>
        <w:jc w:val="both"/>
      </w:pPr>
    </w:p>
    <w:p w:rsidR="00E714B1" w:rsidRDefault="00135FC3" w:rsidP="00135FC3">
      <w:pPr>
        <w:spacing w:line="280" w:lineRule="atLeast"/>
        <w:ind w:left="708"/>
        <w:jc w:val="both"/>
        <w:rPr>
          <w:bCs/>
        </w:rPr>
      </w:pPr>
      <w:r w:rsidRPr="00135FC3">
        <w:t xml:space="preserve">Poskytovatel bude vystavovat faktury vždy pro každého z objednatelů zvlášť, a to podle objektů, které má daný objednatel ve svém vlastnictví. Seznam objektů rozdělených podle vlastnictví je součástí tohoto Dodatku jako jeho </w:t>
      </w:r>
      <w:r w:rsidRPr="009A60B2">
        <w:t>Přílohy č. 1 a 2.</w:t>
      </w:r>
      <w:r w:rsidRPr="00135FC3">
        <w:t xml:space="preserve"> Faktura určená pro objednatele </w:t>
      </w:r>
      <w:r w:rsidRPr="00135FC3">
        <w:rPr>
          <w:bCs/>
        </w:rPr>
        <w:t xml:space="preserve">Centrum výzkumu Řež s.r.o. bude doručena též na </w:t>
      </w:r>
      <w:r w:rsidR="00E714B1">
        <w:rPr>
          <w:bCs/>
        </w:rPr>
        <w:t xml:space="preserve">   </w:t>
      </w:r>
    </w:p>
    <w:p w:rsidR="00135FC3" w:rsidRDefault="00135FC3" w:rsidP="00135FC3">
      <w:pPr>
        <w:spacing w:line="280" w:lineRule="atLeast"/>
        <w:ind w:left="708"/>
        <w:jc w:val="both"/>
      </w:pPr>
      <w:r w:rsidRPr="00135FC3">
        <w:rPr>
          <w:bCs/>
        </w:rPr>
        <w:t>e-mailovou adresu</w:t>
      </w:r>
      <w:r w:rsidR="00730878">
        <w:rPr>
          <w:bCs/>
          <w:i/>
        </w:rPr>
        <w:t xml:space="preserve"> </w:t>
      </w:r>
      <w:hyperlink r:id="rId8" w:history="1">
        <w:r w:rsidR="00730878" w:rsidRPr="00D97FBB">
          <w:rPr>
            <w:rStyle w:val="Hypertextovodkaz"/>
            <w:bCs/>
            <w:i/>
          </w:rPr>
          <w:t>faktury@cvrez.cz</w:t>
        </w:r>
      </w:hyperlink>
    </w:p>
    <w:p w:rsidR="00730878" w:rsidRDefault="00730878" w:rsidP="00730878">
      <w:pPr>
        <w:spacing w:line="280" w:lineRule="atLeast"/>
        <w:jc w:val="center"/>
        <w:rPr>
          <w:i/>
        </w:rPr>
      </w:pPr>
    </w:p>
    <w:p w:rsidR="0024496C" w:rsidRDefault="0024496C" w:rsidP="00730878">
      <w:pPr>
        <w:spacing w:line="280" w:lineRule="atLeast"/>
        <w:jc w:val="center"/>
        <w:rPr>
          <w:i/>
        </w:rPr>
      </w:pPr>
    </w:p>
    <w:p w:rsidR="00025D72" w:rsidRPr="00BC7063" w:rsidRDefault="00F65BFE" w:rsidP="00BC7063">
      <w:pPr>
        <w:spacing w:line="280" w:lineRule="atLeast"/>
        <w:jc w:val="center"/>
        <w:rPr>
          <w:b/>
          <w:szCs w:val="24"/>
        </w:rPr>
      </w:pPr>
      <w:r w:rsidRPr="00F65BFE">
        <w:rPr>
          <w:i/>
        </w:rPr>
        <w:t xml:space="preserve"> </w:t>
      </w:r>
      <w:r w:rsidR="00025D72">
        <w:rPr>
          <w:b/>
          <w:szCs w:val="24"/>
        </w:rPr>
        <w:t>III</w:t>
      </w:r>
      <w:r w:rsidR="00025D72" w:rsidRPr="00BC7063">
        <w:rPr>
          <w:b/>
          <w:szCs w:val="24"/>
        </w:rPr>
        <w:t>.</w:t>
      </w:r>
    </w:p>
    <w:p w:rsidR="009B1DCA" w:rsidRDefault="00025D72" w:rsidP="00BC7063">
      <w:pPr>
        <w:spacing w:line="280" w:lineRule="atLeast"/>
        <w:jc w:val="center"/>
        <w:rPr>
          <w:b/>
        </w:rPr>
      </w:pPr>
      <w:r w:rsidRPr="009B1DCA">
        <w:rPr>
          <w:b/>
        </w:rPr>
        <w:t>Závěrečná ustanovení</w:t>
      </w:r>
    </w:p>
    <w:p w:rsidR="009B1DCA" w:rsidRDefault="009B1DCA" w:rsidP="00BC7063">
      <w:pPr>
        <w:spacing w:line="280" w:lineRule="atLeast"/>
        <w:jc w:val="center"/>
        <w:rPr>
          <w:b/>
        </w:rPr>
      </w:pPr>
    </w:p>
    <w:p w:rsidR="00AE2F91" w:rsidRDefault="00AE2F91" w:rsidP="005C2579">
      <w:pPr>
        <w:pStyle w:val="Odstavecseseznamem"/>
        <w:numPr>
          <w:ilvl w:val="0"/>
          <w:numId w:val="37"/>
        </w:numPr>
        <w:spacing w:line="280" w:lineRule="atLeast"/>
        <w:jc w:val="both"/>
        <w:rPr>
          <w:szCs w:val="24"/>
        </w:rPr>
      </w:pPr>
      <w:r>
        <w:rPr>
          <w:szCs w:val="24"/>
        </w:rPr>
        <w:t>Ostatní ustanovení Smlouvy zůstávají nedotčená.</w:t>
      </w:r>
    </w:p>
    <w:p w:rsidR="00AE2F91" w:rsidRDefault="00AE2F91" w:rsidP="00AE2F91">
      <w:pPr>
        <w:pStyle w:val="Odstavecseseznamem"/>
        <w:spacing w:line="280" w:lineRule="atLeast"/>
        <w:jc w:val="both"/>
        <w:rPr>
          <w:szCs w:val="24"/>
        </w:rPr>
      </w:pPr>
    </w:p>
    <w:p w:rsidR="00025D72" w:rsidRPr="00BC7063" w:rsidRDefault="00AE2F91" w:rsidP="005C2579">
      <w:pPr>
        <w:pStyle w:val="Odstavecseseznamem"/>
        <w:numPr>
          <w:ilvl w:val="0"/>
          <w:numId w:val="37"/>
        </w:numPr>
        <w:spacing w:line="280" w:lineRule="atLeast"/>
        <w:jc w:val="both"/>
        <w:rPr>
          <w:szCs w:val="24"/>
        </w:rPr>
      </w:pPr>
      <w:r>
        <w:rPr>
          <w:szCs w:val="24"/>
        </w:rPr>
        <w:t>P</w:t>
      </w:r>
      <w:r w:rsidR="00025D72" w:rsidRPr="00BC7063">
        <w:rPr>
          <w:szCs w:val="24"/>
        </w:rPr>
        <w:t xml:space="preserve">ráva a povinnosti Smluvních stran, která nejsou </w:t>
      </w:r>
      <w:r>
        <w:rPr>
          <w:szCs w:val="24"/>
        </w:rPr>
        <w:t>tímto Dodatkem</w:t>
      </w:r>
      <w:r w:rsidR="00025D72" w:rsidRPr="00BC7063">
        <w:rPr>
          <w:szCs w:val="24"/>
        </w:rPr>
        <w:t xml:space="preserve"> výslovně upravena, se řídí ob</w:t>
      </w:r>
      <w:r w:rsidR="00355EC3">
        <w:rPr>
          <w:szCs w:val="24"/>
        </w:rPr>
        <w:t>čanský</w:t>
      </w:r>
      <w:r>
        <w:rPr>
          <w:szCs w:val="24"/>
        </w:rPr>
        <w:t>m</w:t>
      </w:r>
      <w:r w:rsidR="00025D72" w:rsidRPr="00BC7063">
        <w:rPr>
          <w:szCs w:val="24"/>
        </w:rPr>
        <w:t xml:space="preserve"> zákoník</w:t>
      </w:r>
      <w:r>
        <w:rPr>
          <w:szCs w:val="24"/>
        </w:rPr>
        <w:t>em</w:t>
      </w:r>
      <w:r w:rsidR="00025D72" w:rsidRPr="00BC7063">
        <w:rPr>
          <w:szCs w:val="24"/>
        </w:rPr>
        <w:t>.</w:t>
      </w:r>
    </w:p>
    <w:p w:rsidR="00025D72" w:rsidRPr="00BC7063" w:rsidRDefault="00025D72" w:rsidP="007366E3">
      <w:pPr>
        <w:spacing w:line="280" w:lineRule="atLeast"/>
        <w:jc w:val="both"/>
        <w:rPr>
          <w:szCs w:val="24"/>
        </w:rPr>
      </w:pPr>
    </w:p>
    <w:p w:rsidR="00025D72" w:rsidRDefault="00AE2F91" w:rsidP="007366E3">
      <w:pPr>
        <w:pStyle w:val="Odstavecseseznamem"/>
        <w:numPr>
          <w:ilvl w:val="0"/>
          <w:numId w:val="37"/>
        </w:numPr>
        <w:spacing w:line="280" w:lineRule="atLeast"/>
        <w:jc w:val="both"/>
        <w:rPr>
          <w:szCs w:val="24"/>
        </w:rPr>
      </w:pPr>
      <w:r>
        <w:rPr>
          <w:szCs w:val="24"/>
        </w:rPr>
        <w:t>Ten</w:t>
      </w:r>
      <w:r w:rsidR="00025D72" w:rsidRPr="00BC7063">
        <w:rPr>
          <w:szCs w:val="24"/>
        </w:rPr>
        <w:t xml:space="preserve">to </w:t>
      </w:r>
      <w:r>
        <w:rPr>
          <w:szCs w:val="24"/>
        </w:rPr>
        <w:t>Dodatek je vyhotoven</w:t>
      </w:r>
      <w:r w:rsidR="00025D72" w:rsidRPr="00BC7063">
        <w:rPr>
          <w:szCs w:val="24"/>
        </w:rPr>
        <w:t xml:space="preserve"> ve čtyřech stejnopisech,</w:t>
      </w:r>
      <w:r>
        <w:rPr>
          <w:szCs w:val="24"/>
        </w:rPr>
        <w:t xml:space="preserve"> pro každou Smluvní stranu jeden</w:t>
      </w:r>
      <w:r w:rsidR="00025D72" w:rsidRPr="00BC7063">
        <w:rPr>
          <w:szCs w:val="24"/>
        </w:rPr>
        <w:t>. Všechny tyto stejnopisy mají právní účinky originálu.</w:t>
      </w:r>
    </w:p>
    <w:p w:rsidR="00A66591" w:rsidRPr="00D43929" w:rsidRDefault="00A66591" w:rsidP="00A66591">
      <w:pPr>
        <w:pStyle w:val="Odstavecseseznamem"/>
        <w:spacing w:line="280" w:lineRule="atLeast"/>
        <w:jc w:val="both"/>
        <w:rPr>
          <w:szCs w:val="24"/>
        </w:rPr>
      </w:pPr>
    </w:p>
    <w:p w:rsidR="00025D72" w:rsidRDefault="00025D72" w:rsidP="005C2579">
      <w:pPr>
        <w:pStyle w:val="Odstavecseseznamem"/>
        <w:numPr>
          <w:ilvl w:val="0"/>
          <w:numId w:val="37"/>
        </w:numPr>
        <w:spacing w:line="280" w:lineRule="atLeast"/>
        <w:jc w:val="both"/>
        <w:rPr>
          <w:szCs w:val="24"/>
        </w:rPr>
      </w:pPr>
      <w:r w:rsidRPr="00BC7063">
        <w:rPr>
          <w:szCs w:val="24"/>
        </w:rPr>
        <w:t>T</w:t>
      </w:r>
      <w:r w:rsidR="00D43929">
        <w:rPr>
          <w:szCs w:val="24"/>
        </w:rPr>
        <w:t>en</w:t>
      </w:r>
      <w:r w:rsidRPr="00BC7063">
        <w:rPr>
          <w:szCs w:val="24"/>
        </w:rPr>
        <w:t xml:space="preserve">to </w:t>
      </w:r>
      <w:r w:rsidR="00D43929">
        <w:rPr>
          <w:szCs w:val="24"/>
        </w:rPr>
        <w:t>Dodatek</w:t>
      </w:r>
      <w:r w:rsidRPr="00BC7063">
        <w:rPr>
          <w:szCs w:val="24"/>
        </w:rPr>
        <w:t xml:space="preserve"> nabývá platnosti </w:t>
      </w:r>
      <w:r>
        <w:rPr>
          <w:szCs w:val="24"/>
        </w:rPr>
        <w:t xml:space="preserve">a účinnosti </w:t>
      </w:r>
      <w:r w:rsidRPr="00BC7063">
        <w:rPr>
          <w:szCs w:val="24"/>
        </w:rPr>
        <w:t xml:space="preserve">dnem podpisu </w:t>
      </w:r>
      <w:r w:rsidR="00D43929">
        <w:rPr>
          <w:szCs w:val="24"/>
        </w:rPr>
        <w:t>všemi S</w:t>
      </w:r>
      <w:r w:rsidRPr="00BC7063">
        <w:rPr>
          <w:szCs w:val="24"/>
        </w:rPr>
        <w:t>mluvními stranami</w:t>
      </w:r>
      <w:r>
        <w:rPr>
          <w:szCs w:val="24"/>
        </w:rPr>
        <w:t>.</w:t>
      </w:r>
    </w:p>
    <w:p w:rsidR="00D64FB8" w:rsidRDefault="00D64FB8" w:rsidP="007C01E4">
      <w:pPr>
        <w:spacing w:line="280" w:lineRule="atLeast"/>
        <w:rPr>
          <w:szCs w:val="24"/>
        </w:rPr>
      </w:pPr>
    </w:p>
    <w:p w:rsidR="00D64FB8" w:rsidRPr="006E7F85" w:rsidRDefault="00D64FB8" w:rsidP="00D64FB8">
      <w:pPr>
        <w:spacing w:line="280" w:lineRule="atLeast"/>
        <w:ind w:left="360"/>
        <w:rPr>
          <w:szCs w:val="24"/>
        </w:rPr>
      </w:pPr>
      <w:r w:rsidRPr="006E7F85">
        <w:rPr>
          <w:szCs w:val="24"/>
        </w:rPr>
        <w:t xml:space="preserve">Nedílnou součástí </w:t>
      </w:r>
      <w:r w:rsidR="00D43929">
        <w:rPr>
          <w:szCs w:val="24"/>
        </w:rPr>
        <w:t>tohoto Dodatku</w:t>
      </w:r>
      <w:r w:rsidRPr="006E7F85">
        <w:rPr>
          <w:szCs w:val="24"/>
        </w:rPr>
        <w:t xml:space="preserve"> </w:t>
      </w:r>
      <w:r w:rsidR="00D43929">
        <w:rPr>
          <w:szCs w:val="24"/>
        </w:rPr>
        <w:t>j</w:t>
      </w:r>
      <w:r w:rsidR="008F0819">
        <w:rPr>
          <w:szCs w:val="24"/>
        </w:rPr>
        <w:t>sou</w:t>
      </w:r>
      <w:r w:rsidR="00D43929">
        <w:rPr>
          <w:szCs w:val="24"/>
        </w:rPr>
        <w:t xml:space="preserve"> </w:t>
      </w:r>
      <w:r w:rsidRPr="006E7F85">
        <w:rPr>
          <w:szCs w:val="24"/>
        </w:rPr>
        <w:t>následující</w:t>
      </w:r>
      <w:r w:rsidRPr="00D43929">
        <w:rPr>
          <w:szCs w:val="24"/>
        </w:rPr>
        <w:t xml:space="preserve"> příloh</w:t>
      </w:r>
      <w:r w:rsidR="008F0819">
        <w:rPr>
          <w:szCs w:val="24"/>
        </w:rPr>
        <w:t>y</w:t>
      </w:r>
      <w:r w:rsidRPr="00D43929">
        <w:rPr>
          <w:szCs w:val="24"/>
        </w:rPr>
        <w:t>:</w:t>
      </w:r>
    </w:p>
    <w:p w:rsidR="00D64FB8" w:rsidRPr="009A60B2" w:rsidRDefault="00D64FB8" w:rsidP="00D64FB8">
      <w:pPr>
        <w:pStyle w:val="Odstavecseseznamem"/>
        <w:numPr>
          <w:ilvl w:val="0"/>
          <w:numId w:val="40"/>
        </w:numPr>
        <w:spacing w:line="280" w:lineRule="atLeast"/>
        <w:rPr>
          <w:szCs w:val="24"/>
        </w:rPr>
      </w:pPr>
      <w:r w:rsidRPr="009A60B2">
        <w:rPr>
          <w:szCs w:val="24"/>
        </w:rPr>
        <w:t>Příloh</w:t>
      </w:r>
      <w:r w:rsidR="0052480E" w:rsidRPr="009A60B2">
        <w:rPr>
          <w:szCs w:val="24"/>
        </w:rPr>
        <w:t>a</w:t>
      </w:r>
      <w:r w:rsidRPr="009A60B2">
        <w:rPr>
          <w:szCs w:val="24"/>
        </w:rPr>
        <w:t xml:space="preserve"> č. 1 – </w:t>
      </w:r>
      <w:r w:rsidR="0052480E" w:rsidRPr="009A60B2">
        <w:rPr>
          <w:szCs w:val="24"/>
        </w:rPr>
        <w:t>Přehled o</w:t>
      </w:r>
      <w:r w:rsidR="001902CA" w:rsidRPr="009A60B2">
        <w:rPr>
          <w:szCs w:val="24"/>
        </w:rPr>
        <w:t>bjektů</w:t>
      </w:r>
      <w:r w:rsidR="0052480E" w:rsidRPr="009A60B2">
        <w:rPr>
          <w:szCs w:val="24"/>
        </w:rPr>
        <w:t xml:space="preserve"> ve vlastnictví ÚJV Řež, a. s.</w:t>
      </w:r>
    </w:p>
    <w:p w:rsidR="0052480E" w:rsidRPr="009A60B2" w:rsidRDefault="0052480E" w:rsidP="00D64FB8">
      <w:pPr>
        <w:pStyle w:val="Odstavecseseznamem"/>
        <w:numPr>
          <w:ilvl w:val="0"/>
          <w:numId w:val="40"/>
        </w:numPr>
        <w:spacing w:line="280" w:lineRule="atLeast"/>
        <w:rPr>
          <w:szCs w:val="24"/>
        </w:rPr>
      </w:pPr>
      <w:r w:rsidRPr="009A60B2">
        <w:rPr>
          <w:szCs w:val="24"/>
        </w:rPr>
        <w:t>Příloha č. 2 – Přehled objektů ve vlastnictví Centrum výzkumu Řež s.r.o.</w:t>
      </w:r>
    </w:p>
    <w:p w:rsidR="00025D72" w:rsidRDefault="00025D72" w:rsidP="007C01E4">
      <w:pPr>
        <w:spacing w:line="280" w:lineRule="atLeast"/>
        <w:rPr>
          <w:szCs w:val="24"/>
        </w:rPr>
      </w:pPr>
    </w:p>
    <w:p w:rsidR="0024496C" w:rsidRDefault="0024496C" w:rsidP="007C01E4">
      <w:pPr>
        <w:spacing w:line="280" w:lineRule="atLeast"/>
        <w:rPr>
          <w:szCs w:val="24"/>
        </w:rPr>
      </w:pPr>
    </w:p>
    <w:p w:rsidR="001902CA" w:rsidRDefault="001902CA" w:rsidP="007C01E4">
      <w:pPr>
        <w:spacing w:line="280" w:lineRule="atLeast"/>
        <w:rPr>
          <w:szCs w:val="24"/>
        </w:rPr>
      </w:pPr>
    </w:p>
    <w:p w:rsidR="00025D72" w:rsidRDefault="00EA6686" w:rsidP="007C01E4">
      <w:pPr>
        <w:spacing w:line="280" w:lineRule="atLeast"/>
        <w:rPr>
          <w:szCs w:val="24"/>
        </w:rPr>
      </w:pPr>
      <w:r>
        <w:rPr>
          <w:szCs w:val="24"/>
        </w:rPr>
        <w:t>V Husinci-Řeži dne</w:t>
      </w:r>
      <w:r w:rsidR="00AC35D2">
        <w:rPr>
          <w:szCs w:val="24"/>
        </w:rPr>
        <w:t xml:space="preserve"> 30.6.2016</w:t>
      </w:r>
    </w:p>
    <w:p w:rsidR="00025D72" w:rsidRDefault="00025D72" w:rsidP="007C01E4">
      <w:pPr>
        <w:spacing w:line="280" w:lineRule="atLeast"/>
        <w:rPr>
          <w:szCs w:val="24"/>
        </w:rPr>
      </w:pPr>
    </w:p>
    <w:p w:rsidR="0024496C" w:rsidRDefault="0024496C" w:rsidP="007C01E4">
      <w:pPr>
        <w:spacing w:line="280" w:lineRule="atLeast"/>
        <w:rPr>
          <w:szCs w:val="24"/>
        </w:rPr>
      </w:pPr>
    </w:p>
    <w:p w:rsidR="00025D72" w:rsidRDefault="00025D72" w:rsidP="0061461D">
      <w:pPr>
        <w:spacing w:line="280" w:lineRule="atLeast"/>
      </w:pPr>
      <w:r>
        <w:rPr>
          <w:szCs w:val="24"/>
        </w:rPr>
        <w:t xml:space="preserve">Objednatel </w:t>
      </w:r>
      <w:r w:rsidR="001902CA" w:rsidRPr="001902CA">
        <w:rPr>
          <w:b/>
          <w:bCs/>
        </w:rPr>
        <w:t>ÚJV Řež, a. s.</w:t>
      </w:r>
    </w:p>
    <w:p w:rsidR="0061461D" w:rsidRDefault="0061461D" w:rsidP="00E074C4"/>
    <w:p w:rsidR="0024496C" w:rsidRDefault="0024496C" w:rsidP="00E074C4"/>
    <w:p w:rsidR="00025D72" w:rsidRDefault="00025D72" w:rsidP="00E074C4">
      <w:r>
        <w:t>…………………………………</w:t>
      </w:r>
      <w:r w:rsidR="00E201D0">
        <w:tab/>
      </w:r>
      <w:r w:rsidR="00E201D0">
        <w:tab/>
      </w:r>
      <w:r w:rsidR="00E201D0">
        <w:tab/>
      </w:r>
      <w:r w:rsidR="00E201D0">
        <w:tab/>
        <w:t>…………………………………</w:t>
      </w:r>
    </w:p>
    <w:p w:rsidR="00025D72" w:rsidRDefault="00025D72" w:rsidP="00E074C4">
      <w:r>
        <w:t>Ing. Miroslav Horák,</w:t>
      </w:r>
      <w:r w:rsidR="00A66591">
        <w:t xml:space="preserve"> </w:t>
      </w:r>
      <w:r>
        <w:t>MBA</w:t>
      </w:r>
      <w:r w:rsidR="00E201D0">
        <w:tab/>
      </w:r>
      <w:r w:rsidR="00E201D0">
        <w:tab/>
      </w:r>
      <w:r w:rsidR="00E201D0">
        <w:tab/>
      </w:r>
      <w:r w:rsidR="00E201D0" w:rsidRPr="004B32F1">
        <w:rPr>
          <w:rFonts w:ascii="Book Antiqua" w:hAnsi="Book Antiqua"/>
          <w:b/>
          <w:sz w:val="22"/>
        </w:rPr>
        <w:t xml:space="preserve">                        </w:t>
      </w:r>
      <w:r w:rsidR="00E201D0" w:rsidRPr="00E201D0">
        <w:t>Ing. František Pírek, MBA</w:t>
      </w:r>
    </w:p>
    <w:p w:rsidR="00E201D0" w:rsidRPr="00BC7063" w:rsidRDefault="00025D72" w:rsidP="00E201D0">
      <w:r>
        <w:t>místopředseda představenstva</w:t>
      </w:r>
      <w:r w:rsidR="00662068">
        <w:tab/>
      </w:r>
      <w:r w:rsidR="00662068">
        <w:tab/>
      </w:r>
      <w:r w:rsidR="00662068">
        <w:tab/>
        <w:t xml:space="preserve">          </w:t>
      </w:r>
      <w:r w:rsidR="00C72736" w:rsidRPr="006E7F85">
        <w:t>člen</w:t>
      </w:r>
      <w:r w:rsidR="00E201D0">
        <w:t xml:space="preserve"> představenstva</w:t>
      </w:r>
    </w:p>
    <w:p w:rsidR="001902CA" w:rsidRDefault="001902CA" w:rsidP="00E074C4"/>
    <w:p w:rsidR="00F65BFE" w:rsidRDefault="00F65BFE" w:rsidP="00E074C4"/>
    <w:p w:rsidR="001902CA" w:rsidRDefault="001902CA" w:rsidP="00E074C4"/>
    <w:p w:rsidR="001902CA" w:rsidRDefault="001902CA" w:rsidP="001902CA">
      <w:pPr>
        <w:spacing w:line="280" w:lineRule="atLeast"/>
      </w:pPr>
      <w:r>
        <w:rPr>
          <w:szCs w:val="24"/>
        </w:rPr>
        <w:t xml:space="preserve">Objednatel </w:t>
      </w:r>
      <w:r w:rsidRPr="001902CA">
        <w:rPr>
          <w:b/>
          <w:bCs/>
        </w:rPr>
        <w:t>Centrum výzkumu Řež s.r.o.</w:t>
      </w:r>
    </w:p>
    <w:p w:rsidR="001902CA" w:rsidRDefault="001902CA" w:rsidP="001902CA"/>
    <w:p w:rsidR="001902CA" w:rsidRDefault="001902CA" w:rsidP="001902CA"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:rsidR="001902CA" w:rsidRDefault="001902CA" w:rsidP="001902CA">
      <w:r>
        <w:t xml:space="preserve">Ing. Martin </w:t>
      </w:r>
      <w:proofErr w:type="spellStart"/>
      <w:r>
        <w:t>Ruščák</w:t>
      </w:r>
      <w:proofErr w:type="spellEnd"/>
      <w:r>
        <w:t>, CSc. MBA</w:t>
      </w:r>
      <w:r>
        <w:tab/>
      </w:r>
      <w:r>
        <w:tab/>
      </w:r>
      <w:r>
        <w:tab/>
      </w:r>
      <w:r>
        <w:tab/>
      </w:r>
      <w:r w:rsidRPr="00E201D0">
        <w:t xml:space="preserve">Ing. </w:t>
      </w:r>
      <w:r>
        <w:t>Jiří Richter</w:t>
      </w:r>
    </w:p>
    <w:p w:rsidR="001902CA" w:rsidRPr="00BC7063" w:rsidRDefault="001902CA" w:rsidP="001902CA"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:rsidR="001902CA" w:rsidRDefault="001902CA" w:rsidP="001902CA"/>
    <w:p w:rsidR="001902CA" w:rsidRDefault="001902CA" w:rsidP="001902CA">
      <w:r>
        <w:t>…………………………………</w:t>
      </w:r>
    </w:p>
    <w:p w:rsidR="001902CA" w:rsidRDefault="001902CA" w:rsidP="001902CA">
      <w:r>
        <w:t>Ing. Jaroslava Klimasová</w:t>
      </w:r>
    </w:p>
    <w:p w:rsidR="001902CA" w:rsidRPr="00BC7063" w:rsidRDefault="001902CA" w:rsidP="001902CA">
      <w:r>
        <w:t>jednatelka</w:t>
      </w:r>
    </w:p>
    <w:p w:rsidR="001902CA" w:rsidRPr="00BC7063" w:rsidRDefault="001902CA" w:rsidP="00E074C4"/>
    <w:p w:rsidR="00221714" w:rsidRDefault="00221714" w:rsidP="00E201D0">
      <w:pPr>
        <w:spacing w:line="280" w:lineRule="atLeast"/>
        <w:ind w:left="4248"/>
        <w:rPr>
          <w:rFonts w:ascii="Book Antiqua" w:hAnsi="Book Antiqua" w:cs="Tms Rmn"/>
          <w:bCs/>
          <w:color w:val="000000"/>
          <w:sz w:val="18"/>
        </w:rPr>
      </w:pPr>
    </w:p>
    <w:p w:rsidR="00221714" w:rsidRDefault="00221714" w:rsidP="00E201D0">
      <w:pPr>
        <w:spacing w:line="280" w:lineRule="atLeast"/>
        <w:ind w:left="4248"/>
        <w:rPr>
          <w:rFonts w:ascii="Book Antiqua" w:hAnsi="Book Antiqua" w:cs="Tms Rmn"/>
          <w:bCs/>
          <w:color w:val="000000"/>
          <w:sz w:val="18"/>
        </w:rPr>
      </w:pPr>
    </w:p>
    <w:p w:rsidR="00E201D0" w:rsidRPr="00EB5984" w:rsidRDefault="00E201D0" w:rsidP="00E201D0">
      <w:pPr>
        <w:spacing w:line="280" w:lineRule="atLeast"/>
        <w:ind w:left="4248"/>
        <w:rPr>
          <w:rFonts w:ascii="Book Antiqua" w:hAnsi="Book Antiqua"/>
          <w:sz w:val="20"/>
        </w:rPr>
      </w:pPr>
      <w:r w:rsidRPr="00EB5984">
        <w:rPr>
          <w:rFonts w:ascii="Book Antiqua" w:hAnsi="Book Antiqua" w:cs="Tms Rmn"/>
          <w:bCs/>
          <w:color w:val="000000"/>
          <w:sz w:val="18"/>
        </w:rPr>
        <w:t xml:space="preserve"> </w:t>
      </w:r>
      <w:r w:rsidRPr="00EB5984">
        <w:rPr>
          <w:rFonts w:ascii="Book Antiqua" w:hAnsi="Book Antiqua"/>
          <w:sz w:val="8"/>
        </w:rPr>
        <w:t xml:space="preserve">                                </w:t>
      </w:r>
      <w:r w:rsidRPr="00EB5984">
        <w:rPr>
          <w:rFonts w:ascii="Book Antiqua" w:hAnsi="Book Antiqua"/>
          <w:sz w:val="10"/>
        </w:rPr>
        <w:t xml:space="preserve">                                                                                </w:t>
      </w:r>
    </w:p>
    <w:p w:rsidR="00E201D0" w:rsidRPr="00662068" w:rsidRDefault="00E201D0" w:rsidP="00662068">
      <w:pPr>
        <w:spacing w:line="280" w:lineRule="atLeast"/>
        <w:ind w:left="4248"/>
        <w:rPr>
          <w:rFonts w:ascii="Book Antiqua" w:hAnsi="Book Antiqua"/>
          <w:sz w:val="20"/>
        </w:rPr>
      </w:pPr>
      <w:r w:rsidRPr="00EB5984">
        <w:rPr>
          <w:rFonts w:ascii="Book Antiqua" w:hAnsi="Book Antiqua"/>
          <w:sz w:val="8"/>
        </w:rPr>
        <w:t xml:space="preserve">                    </w:t>
      </w:r>
      <w:r w:rsidRPr="00EB5984">
        <w:rPr>
          <w:rFonts w:ascii="Book Antiqua" w:hAnsi="Book Antiqua"/>
          <w:sz w:val="10"/>
        </w:rPr>
        <w:t xml:space="preserve">                                                                                </w:t>
      </w:r>
    </w:p>
    <w:p w:rsidR="0061461D" w:rsidRDefault="00EE7342" w:rsidP="0061461D">
      <w:pPr>
        <w:spacing w:line="280" w:lineRule="atLeast"/>
        <w:rPr>
          <w:szCs w:val="24"/>
        </w:rPr>
      </w:pPr>
      <w:r>
        <w:rPr>
          <w:szCs w:val="24"/>
        </w:rPr>
        <w:t xml:space="preserve">V Praze dne: </w:t>
      </w:r>
      <w:r w:rsidR="00AC35D2">
        <w:rPr>
          <w:szCs w:val="24"/>
        </w:rPr>
        <w:t>13.6.2017</w:t>
      </w:r>
    </w:p>
    <w:p w:rsidR="00662068" w:rsidRDefault="00662068" w:rsidP="0061461D">
      <w:pPr>
        <w:spacing w:line="280" w:lineRule="atLeast"/>
        <w:rPr>
          <w:szCs w:val="24"/>
        </w:rPr>
      </w:pPr>
    </w:p>
    <w:p w:rsidR="00662068" w:rsidRDefault="001902CA" w:rsidP="00662068">
      <w:pPr>
        <w:spacing w:line="280" w:lineRule="atLeast"/>
      </w:pPr>
      <w:r>
        <w:rPr>
          <w:szCs w:val="24"/>
        </w:rPr>
        <w:t xml:space="preserve">Poskytovatel </w:t>
      </w:r>
      <w:r>
        <w:rPr>
          <w:b/>
        </w:rPr>
        <w:t>AB Facility a.s.</w:t>
      </w:r>
      <w:r w:rsidR="0061461D">
        <w:rPr>
          <w:szCs w:val="24"/>
        </w:rPr>
        <w:t xml:space="preserve">                                                                </w:t>
      </w:r>
    </w:p>
    <w:p w:rsidR="0061461D" w:rsidRDefault="0061461D" w:rsidP="0061461D"/>
    <w:p w:rsidR="001902CA" w:rsidRDefault="001902CA" w:rsidP="0061461D"/>
    <w:p w:rsidR="0061461D" w:rsidRDefault="0061461D" w:rsidP="0061461D">
      <w:r>
        <w:t>…………………………………</w:t>
      </w:r>
      <w:r w:rsidR="008A4DDC">
        <w:tab/>
      </w:r>
      <w:r w:rsidR="008A4DDC">
        <w:tab/>
      </w:r>
      <w:r w:rsidR="008A4DDC">
        <w:tab/>
      </w:r>
      <w:r w:rsidR="008A4DDC">
        <w:tab/>
      </w:r>
      <w:r w:rsidR="008A4DDC">
        <w:tab/>
        <w:t>…………………………….</w:t>
      </w:r>
    </w:p>
    <w:p w:rsidR="008A4DDC" w:rsidRDefault="00AC35D2" w:rsidP="00632B71">
      <w:pPr>
        <w:pStyle w:val="Odstavecseseznamem"/>
        <w:ind w:left="0"/>
      </w:pPr>
      <w:r>
        <w:t xml:space="preserve">Bc. Zdeněk </w:t>
      </w:r>
      <w:proofErr w:type="spellStart"/>
      <w:r>
        <w:t>Potomský</w:t>
      </w:r>
      <w:proofErr w:type="spellEnd"/>
      <w:r>
        <w:t>, MBA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Guillaume</w:t>
      </w:r>
      <w:proofErr w:type="spellEnd"/>
      <w:r>
        <w:t xml:space="preserve"> </w:t>
      </w:r>
      <w:proofErr w:type="spellStart"/>
      <w:r>
        <w:t>Bertier</w:t>
      </w:r>
      <w:proofErr w:type="spellEnd"/>
    </w:p>
    <w:p w:rsidR="00AC35D2" w:rsidRDefault="00AC35D2" w:rsidP="00632B71">
      <w:pPr>
        <w:pStyle w:val="Odstavecseseznamem"/>
        <w:ind w:left="0"/>
      </w:pPr>
      <w:r>
        <w:t>předseda představenstva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člen </w:t>
      </w:r>
      <w:proofErr w:type="spellStart"/>
      <w:r>
        <w:t>představnestva</w:t>
      </w:r>
      <w:proofErr w:type="spellEnd"/>
    </w:p>
    <w:p w:rsidR="001902CA" w:rsidRDefault="001902CA" w:rsidP="00632B71">
      <w:pPr>
        <w:pStyle w:val="Odstavecseseznamem"/>
        <w:ind w:left="0"/>
      </w:pPr>
    </w:p>
    <w:p w:rsidR="001902CA" w:rsidRDefault="001902CA" w:rsidP="00632B71">
      <w:pPr>
        <w:pStyle w:val="Odstavecseseznamem"/>
        <w:ind w:left="0"/>
      </w:pPr>
    </w:p>
    <w:p w:rsidR="001902CA" w:rsidRDefault="001902CA" w:rsidP="001902CA">
      <w:pPr>
        <w:spacing w:line="280" w:lineRule="atLeast"/>
      </w:pPr>
      <w:r>
        <w:rPr>
          <w:szCs w:val="24"/>
        </w:rPr>
        <w:t xml:space="preserve">Poskytovatel </w:t>
      </w:r>
      <w:r w:rsidRPr="008A4DDC">
        <w:rPr>
          <w:b/>
        </w:rPr>
        <w:t xml:space="preserve">AB Facility </w:t>
      </w:r>
      <w:proofErr w:type="spellStart"/>
      <w:r w:rsidRPr="008A4DDC">
        <w:rPr>
          <w:b/>
        </w:rPr>
        <w:t>Services</w:t>
      </w:r>
      <w:proofErr w:type="spellEnd"/>
      <w:r w:rsidRPr="008A4DDC">
        <w:rPr>
          <w:b/>
        </w:rPr>
        <w:t xml:space="preserve"> s.r.o.</w:t>
      </w:r>
      <w:r>
        <w:rPr>
          <w:szCs w:val="24"/>
        </w:rPr>
        <w:t xml:space="preserve">  </w:t>
      </w:r>
    </w:p>
    <w:p w:rsidR="001902CA" w:rsidRDefault="001902CA" w:rsidP="001902CA"/>
    <w:p w:rsidR="001902CA" w:rsidRDefault="001902CA" w:rsidP="001902CA"/>
    <w:p w:rsidR="001902CA" w:rsidRDefault="001902CA" w:rsidP="001902CA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4D49A6" w:rsidRDefault="004D49A6" w:rsidP="004D49A6">
      <w:pPr>
        <w:pStyle w:val="Odstavecseseznamem"/>
        <w:ind w:left="0"/>
      </w:pPr>
      <w:r>
        <w:t xml:space="preserve">Bc. Zdeněk </w:t>
      </w:r>
      <w:proofErr w:type="spellStart"/>
      <w:r>
        <w:t>Potomský</w:t>
      </w:r>
      <w:proofErr w:type="spellEnd"/>
      <w:r>
        <w:t>, MBA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Guillaume</w:t>
      </w:r>
      <w:proofErr w:type="spellEnd"/>
      <w:r>
        <w:t xml:space="preserve"> </w:t>
      </w:r>
      <w:proofErr w:type="spellStart"/>
      <w:r>
        <w:t>Bertier</w:t>
      </w:r>
      <w:proofErr w:type="spellEnd"/>
    </w:p>
    <w:p w:rsidR="004D49A6" w:rsidRDefault="004D49A6" w:rsidP="004D49A6">
      <w:pPr>
        <w:pStyle w:val="Odstavecseseznamem"/>
        <w:ind w:left="0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jednatel</w:t>
      </w:r>
      <w:bookmarkStart w:id="0" w:name="_GoBack"/>
      <w:bookmarkEnd w:id="0"/>
    </w:p>
    <w:p w:rsidR="004D49A6" w:rsidRDefault="004D49A6" w:rsidP="001902CA"/>
    <w:sectPr w:rsidR="004D49A6" w:rsidSect="0052030B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96C" w:rsidRDefault="0024496C" w:rsidP="0052030B">
      <w:r>
        <w:separator/>
      </w:r>
    </w:p>
  </w:endnote>
  <w:endnote w:type="continuationSeparator" w:id="0">
    <w:p w:rsidR="0024496C" w:rsidRDefault="0024496C" w:rsidP="0052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96C" w:rsidRDefault="0024496C" w:rsidP="0052030B">
      <w:r>
        <w:separator/>
      </w:r>
    </w:p>
  </w:footnote>
  <w:footnote w:type="continuationSeparator" w:id="0">
    <w:p w:rsidR="0024496C" w:rsidRDefault="0024496C" w:rsidP="0052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96C" w:rsidRDefault="0024496C" w:rsidP="0052030B">
    <w:pPr>
      <w:jc w:val="center"/>
    </w:pPr>
    <w:r>
      <w:rPr>
        <w:noProof/>
        <w:lang w:eastAsia="cs-CZ"/>
      </w:rPr>
      <w:drawing>
        <wp:inline distT="0" distB="0" distL="0" distR="0">
          <wp:extent cx="4752975" cy="1190625"/>
          <wp:effectExtent l="19050" t="0" r="9525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C34"/>
    <w:multiLevelType w:val="hybridMultilevel"/>
    <w:tmpl w:val="5282DF34"/>
    <w:lvl w:ilvl="0" w:tplc="4AD0A10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44778"/>
    <w:multiLevelType w:val="hybridMultilevel"/>
    <w:tmpl w:val="13B69B0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379463B"/>
    <w:multiLevelType w:val="hybridMultilevel"/>
    <w:tmpl w:val="16508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6DE5"/>
    <w:multiLevelType w:val="hybridMultilevel"/>
    <w:tmpl w:val="CC3EE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217"/>
    <w:multiLevelType w:val="hybridMultilevel"/>
    <w:tmpl w:val="B274A2CE"/>
    <w:lvl w:ilvl="0" w:tplc="EA544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B1C53"/>
    <w:multiLevelType w:val="hybridMultilevel"/>
    <w:tmpl w:val="BED80F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161ADB"/>
    <w:multiLevelType w:val="hybridMultilevel"/>
    <w:tmpl w:val="0B506F76"/>
    <w:lvl w:ilvl="0" w:tplc="60DE7A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785368"/>
    <w:multiLevelType w:val="hybridMultilevel"/>
    <w:tmpl w:val="2A60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028BF"/>
    <w:multiLevelType w:val="hybridMultilevel"/>
    <w:tmpl w:val="DC82248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D34936"/>
    <w:multiLevelType w:val="hybridMultilevel"/>
    <w:tmpl w:val="DBBEC3EE"/>
    <w:lvl w:ilvl="0" w:tplc="D65C3E36">
      <w:start w:val="3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0" w15:restartNumberingAfterBreak="0">
    <w:nsid w:val="440E0874"/>
    <w:multiLevelType w:val="hybridMultilevel"/>
    <w:tmpl w:val="0AA016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BD3BC7"/>
    <w:multiLevelType w:val="hybridMultilevel"/>
    <w:tmpl w:val="ED709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3AB3"/>
    <w:multiLevelType w:val="hybridMultilevel"/>
    <w:tmpl w:val="651ECE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6F0D0E"/>
    <w:multiLevelType w:val="hybridMultilevel"/>
    <w:tmpl w:val="5F70DB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A63A77"/>
    <w:multiLevelType w:val="hybridMultilevel"/>
    <w:tmpl w:val="9CD41A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B1CBF"/>
    <w:multiLevelType w:val="hybridMultilevel"/>
    <w:tmpl w:val="B78034BC"/>
    <w:lvl w:ilvl="0" w:tplc="1EB4461E">
      <w:start w:val="1"/>
      <w:numFmt w:val="bullet"/>
      <w:pStyle w:val="Specifik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1538C"/>
    <w:multiLevelType w:val="hybridMultilevel"/>
    <w:tmpl w:val="32EC0D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9C1DC1"/>
    <w:multiLevelType w:val="hybridMultilevel"/>
    <w:tmpl w:val="CAEA192E"/>
    <w:lvl w:ilvl="0" w:tplc="D8CA7F0E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9" w:hanging="360"/>
      </w:pPr>
    </w:lvl>
    <w:lvl w:ilvl="2" w:tplc="0405001B" w:tentative="1">
      <w:start w:val="1"/>
      <w:numFmt w:val="lowerRoman"/>
      <w:lvlText w:val="%3."/>
      <w:lvlJc w:val="right"/>
      <w:pPr>
        <w:ind w:left="1809" w:hanging="180"/>
      </w:pPr>
    </w:lvl>
    <w:lvl w:ilvl="3" w:tplc="0405000F" w:tentative="1">
      <w:start w:val="1"/>
      <w:numFmt w:val="decimal"/>
      <w:lvlText w:val="%4."/>
      <w:lvlJc w:val="left"/>
      <w:pPr>
        <w:ind w:left="2529" w:hanging="360"/>
      </w:pPr>
    </w:lvl>
    <w:lvl w:ilvl="4" w:tplc="04050019" w:tentative="1">
      <w:start w:val="1"/>
      <w:numFmt w:val="lowerLetter"/>
      <w:lvlText w:val="%5."/>
      <w:lvlJc w:val="left"/>
      <w:pPr>
        <w:ind w:left="3249" w:hanging="360"/>
      </w:pPr>
    </w:lvl>
    <w:lvl w:ilvl="5" w:tplc="0405001B" w:tentative="1">
      <w:start w:val="1"/>
      <w:numFmt w:val="lowerRoman"/>
      <w:lvlText w:val="%6."/>
      <w:lvlJc w:val="right"/>
      <w:pPr>
        <w:ind w:left="3969" w:hanging="180"/>
      </w:pPr>
    </w:lvl>
    <w:lvl w:ilvl="6" w:tplc="0405000F" w:tentative="1">
      <w:start w:val="1"/>
      <w:numFmt w:val="decimal"/>
      <w:lvlText w:val="%7."/>
      <w:lvlJc w:val="left"/>
      <w:pPr>
        <w:ind w:left="4689" w:hanging="360"/>
      </w:pPr>
    </w:lvl>
    <w:lvl w:ilvl="7" w:tplc="04050019" w:tentative="1">
      <w:start w:val="1"/>
      <w:numFmt w:val="lowerLetter"/>
      <w:lvlText w:val="%8."/>
      <w:lvlJc w:val="left"/>
      <w:pPr>
        <w:ind w:left="5409" w:hanging="360"/>
      </w:pPr>
    </w:lvl>
    <w:lvl w:ilvl="8" w:tplc="040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8" w15:restartNumberingAfterBreak="0">
    <w:nsid w:val="4DD6610A"/>
    <w:multiLevelType w:val="hybridMultilevel"/>
    <w:tmpl w:val="08363AF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7772BAB"/>
    <w:multiLevelType w:val="hybridMultilevel"/>
    <w:tmpl w:val="32EC0D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181D34"/>
    <w:multiLevelType w:val="hybridMultilevel"/>
    <w:tmpl w:val="A9A24576"/>
    <w:lvl w:ilvl="0" w:tplc="49FEE838">
      <w:start w:val="2"/>
      <w:numFmt w:val="bullet"/>
      <w:lvlText w:val="-"/>
      <w:lvlJc w:val="left"/>
      <w:pPr>
        <w:ind w:left="2132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1" w15:restartNumberingAfterBreak="0">
    <w:nsid w:val="5DB2476F"/>
    <w:multiLevelType w:val="hybridMultilevel"/>
    <w:tmpl w:val="5EA66BD2"/>
    <w:lvl w:ilvl="0" w:tplc="49FEE838">
      <w:start w:val="2"/>
      <w:numFmt w:val="bullet"/>
      <w:lvlText w:val="-"/>
      <w:lvlJc w:val="left"/>
      <w:pPr>
        <w:ind w:left="216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22" w15:restartNumberingAfterBreak="0">
    <w:nsid w:val="60876644"/>
    <w:multiLevelType w:val="hybridMultilevel"/>
    <w:tmpl w:val="368A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3B2B83"/>
    <w:multiLevelType w:val="hybridMultilevel"/>
    <w:tmpl w:val="9D82F0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9FEE838">
      <w:start w:val="2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A11DD8"/>
    <w:multiLevelType w:val="hybridMultilevel"/>
    <w:tmpl w:val="585AD8E2"/>
    <w:lvl w:ilvl="0" w:tplc="49FEE83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713FC9"/>
    <w:multiLevelType w:val="multilevel"/>
    <w:tmpl w:val="0409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6" w15:restartNumberingAfterBreak="0">
    <w:nsid w:val="69257A5C"/>
    <w:multiLevelType w:val="multilevel"/>
    <w:tmpl w:val="6B38C92E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9"/>
      <w:numFmt w:val="decimal"/>
      <w:lvlText w:val="%2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A3D7F24"/>
    <w:multiLevelType w:val="hybridMultilevel"/>
    <w:tmpl w:val="FB64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45785F"/>
    <w:multiLevelType w:val="hybridMultilevel"/>
    <w:tmpl w:val="49F6F33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CF7C61"/>
    <w:multiLevelType w:val="hybridMultilevel"/>
    <w:tmpl w:val="1A8CED14"/>
    <w:lvl w:ilvl="0" w:tplc="A4FA99B4">
      <w:start w:val="30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0" w15:restartNumberingAfterBreak="0">
    <w:nsid w:val="709B4377"/>
    <w:multiLevelType w:val="hybridMultilevel"/>
    <w:tmpl w:val="5A7CC9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9FEE838">
      <w:start w:val="2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636CB9"/>
    <w:multiLevelType w:val="hybridMultilevel"/>
    <w:tmpl w:val="7B6A3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35E4B"/>
    <w:multiLevelType w:val="hybridMultilevel"/>
    <w:tmpl w:val="E4A061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5FC0DC0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163181"/>
    <w:multiLevelType w:val="hybridMultilevel"/>
    <w:tmpl w:val="D9D680D6"/>
    <w:lvl w:ilvl="0" w:tplc="539612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B01FF5"/>
    <w:multiLevelType w:val="hybridMultilevel"/>
    <w:tmpl w:val="3FA292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3A3996"/>
    <w:multiLevelType w:val="hybridMultilevel"/>
    <w:tmpl w:val="C22A62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A81238"/>
    <w:multiLevelType w:val="hybridMultilevel"/>
    <w:tmpl w:val="32EC0D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5201C2"/>
    <w:multiLevelType w:val="multilevel"/>
    <w:tmpl w:val="500AE96E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ABA13A2"/>
    <w:multiLevelType w:val="hybridMultilevel"/>
    <w:tmpl w:val="C9766F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C53648"/>
    <w:multiLevelType w:val="hybridMultilevel"/>
    <w:tmpl w:val="415E2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3A6C9B"/>
    <w:multiLevelType w:val="hybridMultilevel"/>
    <w:tmpl w:val="AC04C732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1" w15:restartNumberingAfterBreak="0">
    <w:nsid w:val="7EF12C5E"/>
    <w:multiLevelType w:val="hybridMultilevel"/>
    <w:tmpl w:val="A5AA0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45713"/>
    <w:multiLevelType w:val="hybridMultilevel"/>
    <w:tmpl w:val="782E0CAC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36"/>
  </w:num>
  <w:num w:numId="4">
    <w:abstractNumId w:val="11"/>
  </w:num>
  <w:num w:numId="5">
    <w:abstractNumId w:val="0"/>
  </w:num>
  <w:num w:numId="6">
    <w:abstractNumId w:val="14"/>
  </w:num>
  <w:num w:numId="7">
    <w:abstractNumId w:val="27"/>
  </w:num>
  <w:num w:numId="8">
    <w:abstractNumId w:val="13"/>
  </w:num>
  <w:num w:numId="9">
    <w:abstractNumId w:val="40"/>
  </w:num>
  <w:num w:numId="10">
    <w:abstractNumId w:val="3"/>
  </w:num>
  <w:num w:numId="11">
    <w:abstractNumId w:val="35"/>
  </w:num>
  <w:num w:numId="12">
    <w:abstractNumId w:val="39"/>
  </w:num>
  <w:num w:numId="13">
    <w:abstractNumId w:val="10"/>
  </w:num>
  <w:num w:numId="14">
    <w:abstractNumId w:val="22"/>
  </w:num>
  <w:num w:numId="15">
    <w:abstractNumId w:val="25"/>
  </w:num>
  <w:num w:numId="16">
    <w:abstractNumId w:val="5"/>
  </w:num>
  <w:num w:numId="17">
    <w:abstractNumId w:val="12"/>
  </w:num>
  <w:num w:numId="18">
    <w:abstractNumId w:val="30"/>
  </w:num>
  <w:num w:numId="19">
    <w:abstractNumId w:val="32"/>
  </w:num>
  <w:num w:numId="20">
    <w:abstractNumId w:val="33"/>
  </w:num>
  <w:num w:numId="21">
    <w:abstractNumId w:val="38"/>
  </w:num>
  <w:num w:numId="22">
    <w:abstractNumId w:val="6"/>
  </w:num>
  <w:num w:numId="23">
    <w:abstractNumId w:val="21"/>
  </w:num>
  <w:num w:numId="24">
    <w:abstractNumId w:val="24"/>
  </w:num>
  <w:num w:numId="25">
    <w:abstractNumId w:val="1"/>
  </w:num>
  <w:num w:numId="26">
    <w:abstractNumId w:val="20"/>
  </w:num>
  <w:num w:numId="27">
    <w:abstractNumId w:val="31"/>
  </w:num>
  <w:num w:numId="28">
    <w:abstractNumId w:val="9"/>
  </w:num>
  <w:num w:numId="29">
    <w:abstractNumId w:val="9"/>
    <w:lvlOverride w:ilvl="0">
      <w:startOverride w:val="1"/>
    </w:lvlOverride>
  </w:num>
  <w:num w:numId="30">
    <w:abstractNumId w:val="41"/>
  </w:num>
  <w:num w:numId="31">
    <w:abstractNumId w:val="4"/>
  </w:num>
  <w:num w:numId="32">
    <w:abstractNumId w:val="7"/>
  </w:num>
  <w:num w:numId="33">
    <w:abstractNumId w:val="15"/>
  </w:num>
  <w:num w:numId="34">
    <w:abstractNumId w:val="26"/>
  </w:num>
  <w:num w:numId="35">
    <w:abstractNumId w:val="29"/>
  </w:num>
  <w:num w:numId="36">
    <w:abstractNumId w:val="37"/>
  </w:num>
  <w:num w:numId="37">
    <w:abstractNumId w:val="23"/>
  </w:num>
  <w:num w:numId="38">
    <w:abstractNumId w:val="34"/>
  </w:num>
  <w:num w:numId="39">
    <w:abstractNumId w:val="2"/>
  </w:num>
  <w:num w:numId="40">
    <w:abstractNumId w:val="28"/>
  </w:num>
  <w:num w:numId="41">
    <w:abstractNumId w:val="17"/>
  </w:num>
  <w:num w:numId="42">
    <w:abstractNumId w:val="16"/>
  </w:num>
  <w:num w:numId="43">
    <w:abstractNumId w:val="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7B"/>
    <w:rsid w:val="0000097D"/>
    <w:rsid w:val="00001216"/>
    <w:rsid w:val="000012DF"/>
    <w:rsid w:val="00002929"/>
    <w:rsid w:val="00004143"/>
    <w:rsid w:val="00004E28"/>
    <w:rsid w:val="00005244"/>
    <w:rsid w:val="0000599D"/>
    <w:rsid w:val="00005D09"/>
    <w:rsid w:val="00007851"/>
    <w:rsid w:val="000078A4"/>
    <w:rsid w:val="00007DE9"/>
    <w:rsid w:val="00010FDB"/>
    <w:rsid w:val="00011DF9"/>
    <w:rsid w:val="00013D9D"/>
    <w:rsid w:val="00015643"/>
    <w:rsid w:val="00021BFB"/>
    <w:rsid w:val="00024385"/>
    <w:rsid w:val="00025D72"/>
    <w:rsid w:val="00026923"/>
    <w:rsid w:val="0002743E"/>
    <w:rsid w:val="00036D80"/>
    <w:rsid w:val="0003788B"/>
    <w:rsid w:val="000404A6"/>
    <w:rsid w:val="00040CCB"/>
    <w:rsid w:val="00040CD1"/>
    <w:rsid w:val="000420F6"/>
    <w:rsid w:val="00042895"/>
    <w:rsid w:val="00043BB1"/>
    <w:rsid w:val="00044179"/>
    <w:rsid w:val="00044401"/>
    <w:rsid w:val="00045990"/>
    <w:rsid w:val="00045D36"/>
    <w:rsid w:val="00046401"/>
    <w:rsid w:val="000471C7"/>
    <w:rsid w:val="0005024F"/>
    <w:rsid w:val="000514C7"/>
    <w:rsid w:val="000559C6"/>
    <w:rsid w:val="00056FA7"/>
    <w:rsid w:val="0005785F"/>
    <w:rsid w:val="00057D9C"/>
    <w:rsid w:val="0006098C"/>
    <w:rsid w:val="00061569"/>
    <w:rsid w:val="00061AA1"/>
    <w:rsid w:val="00061B3A"/>
    <w:rsid w:val="000625FB"/>
    <w:rsid w:val="000675BC"/>
    <w:rsid w:val="000679B2"/>
    <w:rsid w:val="0007064E"/>
    <w:rsid w:val="0007143F"/>
    <w:rsid w:val="00071EE2"/>
    <w:rsid w:val="00073E67"/>
    <w:rsid w:val="00074C31"/>
    <w:rsid w:val="00076968"/>
    <w:rsid w:val="00081AC7"/>
    <w:rsid w:val="00081AE6"/>
    <w:rsid w:val="000824E1"/>
    <w:rsid w:val="00083CB9"/>
    <w:rsid w:val="000862F5"/>
    <w:rsid w:val="000903BC"/>
    <w:rsid w:val="00091CA0"/>
    <w:rsid w:val="0009234B"/>
    <w:rsid w:val="0009373C"/>
    <w:rsid w:val="00096178"/>
    <w:rsid w:val="000973BB"/>
    <w:rsid w:val="000A09AC"/>
    <w:rsid w:val="000A1BBA"/>
    <w:rsid w:val="000A1EE5"/>
    <w:rsid w:val="000A2BBD"/>
    <w:rsid w:val="000A401A"/>
    <w:rsid w:val="000A4E74"/>
    <w:rsid w:val="000A5062"/>
    <w:rsid w:val="000A50BA"/>
    <w:rsid w:val="000A64AA"/>
    <w:rsid w:val="000B09F0"/>
    <w:rsid w:val="000B1ABD"/>
    <w:rsid w:val="000B2A3F"/>
    <w:rsid w:val="000B43C6"/>
    <w:rsid w:val="000B503C"/>
    <w:rsid w:val="000C3180"/>
    <w:rsid w:val="000C319F"/>
    <w:rsid w:val="000C3561"/>
    <w:rsid w:val="000C41E6"/>
    <w:rsid w:val="000C4DC9"/>
    <w:rsid w:val="000C5545"/>
    <w:rsid w:val="000C5B72"/>
    <w:rsid w:val="000C649F"/>
    <w:rsid w:val="000C68CE"/>
    <w:rsid w:val="000D2FE8"/>
    <w:rsid w:val="000D357E"/>
    <w:rsid w:val="000D4017"/>
    <w:rsid w:val="000D479A"/>
    <w:rsid w:val="000D5389"/>
    <w:rsid w:val="000D55B6"/>
    <w:rsid w:val="000D6F6E"/>
    <w:rsid w:val="000E3F77"/>
    <w:rsid w:val="000E4724"/>
    <w:rsid w:val="000E4B74"/>
    <w:rsid w:val="000F030E"/>
    <w:rsid w:val="000F1A71"/>
    <w:rsid w:val="000F66F2"/>
    <w:rsid w:val="001005BF"/>
    <w:rsid w:val="001006A3"/>
    <w:rsid w:val="001014BA"/>
    <w:rsid w:val="00101CEF"/>
    <w:rsid w:val="0010383F"/>
    <w:rsid w:val="00104A4B"/>
    <w:rsid w:val="001056ED"/>
    <w:rsid w:val="00105C22"/>
    <w:rsid w:val="00106096"/>
    <w:rsid w:val="00106E0E"/>
    <w:rsid w:val="0010707D"/>
    <w:rsid w:val="001114C6"/>
    <w:rsid w:val="00111BE7"/>
    <w:rsid w:val="00113AA2"/>
    <w:rsid w:val="00114CA3"/>
    <w:rsid w:val="00115AD1"/>
    <w:rsid w:val="00115AD7"/>
    <w:rsid w:val="00115DCB"/>
    <w:rsid w:val="00116CBE"/>
    <w:rsid w:val="00116D01"/>
    <w:rsid w:val="00116FD6"/>
    <w:rsid w:val="00120D7D"/>
    <w:rsid w:val="0012163F"/>
    <w:rsid w:val="00122C61"/>
    <w:rsid w:val="001232E6"/>
    <w:rsid w:val="00123D22"/>
    <w:rsid w:val="001274B7"/>
    <w:rsid w:val="00127902"/>
    <w:rsid w:val="00127E21"/>
    <w:rsid w:val="00131F4A"/>
    <w:rsid w:val="00132A87"/>
    <w:rsid w:val="00132DB9"/>
    <w:rsid w:val="00135AA9"/>
    <w:rsid w:val="00135FC3"/>
    <w:rsid w:val="00136152"/>
    <w:rsid w:val="00136D55"/>
    <w:rsid w:val="00140876"/>
    <w:rsid w:val="001433C4"/>
    <w:rsid w:val="00146B27"/>
    <w:rsid w:val="00150172"/>
    <w:rsid w:val="00155BBE"/>
    <w:rsid w:val="00155D5E"/>
    <w:rsid w:val="001567A8"/>
    <w:rsid w:val="00160028"/>
    <w:rsid w:val="00162447"/>
    <w:rsid w:val="00163B63"/>
    <w:rsid w:val="001679E9"/>
    <w:rsid w:val="00167EA3"/>
    <w:rsid w:val="001704C6"/>
    <w:rsid w:val="00172F94"/>
    <w:rsid w:val="0017485E"/>
    <w:rsid w:val="00174953"/>
    <w:rsid w:val="00175C02"/>
    <w:rsid w:val="0017699C"/>
    <w:rsid w:val="00177205"/>
    <w:rsid w:val="00180A45"/>
    <w:rsid w:val="00180D8B"/>
    <w:rsid w:val="001817BB"/>
    <w:rsid w:val="00181C85"/>
    <w:rsid w:val="00182878"/>
    <w:rsid w:val="00183CDE"/>
    <w:rsid w:val="001855CE"/>
    <w:rsid w:val="001860B2"/>
    <w:rsid w:val="001902CA"/>
    <w:rsid w:val="00190431"/>
    <w:rsid w:val="00191055"/>
    <w:rsid w:val="00192E39"/>
    <w:rsid w:val="001939EE"/>
    <w:rsid w:val="00194C3F"/>
    <w:rsid w:val="001954D2"/>
    <w:rsid w:val="00196456"/>
    <w:rsid w:val="001966F9"/>
    <w:rsid w:val="00196936"/>
    <w:rsid w:val="0019785B"/>
    <w:rsid w:val="00197A00"/>
    <w:rsid w:val="001A13B2"/>
    <w:rsid w:val="001A3389"/>
    <w:rsid w:val="001A33FB"/>
    <w:rsid w:val="001A684A"/>
    <w:rsid w:val="001A760D"/>
    <w:rsid w:val="001B2942"/>
    <w:rsid w:val="001B2C5E"/>
    <w:rsid w:val="001B4525"/>
    <w:rsid w:val="001B4BF8"/>
    <w:rsid w:val="001B5FF7"/>
    <w:rsid w:val="001B791C"/>
    <w:rsid w:val="001B7CC2"/>
    <w:rsid w:val="001C165E"/>
    <w:rsid w:val="001C1935"/>
    <w:rsid w:val="001C215D"/>
    <w:rsid w:val="001C2292"/>
    <w:rsid w:val="001C2770"/>
    <w:rsid w:val="001C3432"/>
    <w:rsid w:val="001C37CB"/>
    <w:rsid w:val="001C3B13"/>
    <w:rsid w:val="001C4D7D"/>
    <w:rsid w:val="001D0BDC"/>
    <w:rsid w:val="001D2BBE"/>
    <w:rsid w:val="001D2DB5"/>
    <w:rsid w:val="001D384D"/>
    <w:rsid w:val="001D4689"/>
    <w:rsid w:val="001D5294"/>
    <w:rsid w:val="001D592D"/>
    <w:rsid w:val="001D5A0F"/>
    <w:rsid w:val="001D5A78"/>
    <w:rsid w:val="001E0AB5"/>
    <w:rsid w:val="001E30FB"/>
    <w:rsid w:val="001E313F"/>
    <w:rsid w:val="001E3305"/>
    <w:rsid w:val="001E3F09"/>
    <w:rsid w:val="001E4449"/>
    <w:rsid w:val="001E4813"/>
    <w:rsid w:val="001E636F"/>
    <w:rsid w:val="001F03F5"/>
    <w:rsid w:val="001F040A"/>
    <w:rsid w:val="001F16F9"/>
    <w:rsid w:val="001F1CF7"/>
    <w:rsid w:val="001F38DB"/>
    <w:rsid w:val="001F5EB6"/>
    <w:rsid w:val="001F73E8"/>
    <w:rsid w:val="00201010"/>
    <w:rsid w:val="0020441C"/>
    <w:rsid w:val="00205E53"/>
    <w:rsid w:val="002068E0"/>
    <w:rsid w:val="00207EAD"/>
    <w:rsid w:val="00210165"/>
    <w:rsid w:val="00210EC7"/>
    <w:rsid w:val="00213BAA"/>
    <w:rsid w:val="002144F2"/>
    <w:rsid w:val="00214CC5"/>
    <w:rsid w:val="00215E26"/>
    <w:rsid w:val="00215F1E"/>
    <w:rsid w:val="00217A1E"/>
    <w:rsid w:val="00221679"/>
    <w:rsid w:val="00221714"/>
    <w:rsid w:val="00221B9C"/>
    <w:rsid w:val="00223775"/>
    <w:rsid w:val="00224D58"/>
    <w:rsid w:val="002250A5"/>
    <w:rsid w:val="00227EA6"/>
    <w:rsid w:val="0023008E"/>
    <w:rsid w:val="00230E71"/>
    <w:rsid w:val="00234AAB"/>
    <w:rsid w:val="0023565C"/>
    <w:rsid w:val="00236358"/>
    <w:rsid w:val="002366C3"/>
    <w:rsid w:val="00236788"/>
    <w:rsid w:val="00237E09"/>
    <w:rsid w:val="00241580"/>
    <w:rsid w:val="00242339"/>
    <w:rsid w:val="0024496C"/>
    <w:rsid w:val="002457BD"/>
    <w:rsid w:val="00245D6B"/>
    <w:rsid w:val="002466E0"/>
    <w:rsid w:val="0024687F"/>
    <w:rsid w:val="00246C86"/>
    <w:rsid w:val="002475C8"/>
    <w:rsid w:val="0025030C"/>
    <w:rsid w:val="0025196F"/>
    <w:rsid w:val="002522A5"/>
    <w:rsid w:val="00252354"/>
    <w:rsid w:val="00252CEF"/>
    <w:rsid w:val="00253869"/>
    <w:rsid w:val="00256C3E"/>
    <w:rsid w:val="00260574"/>
    <w:rsid w:val="002607D5"/>
    <w:rsid w:val="00261765"/>
    <w:rsid w:val="00262781"/>
    <w:rsid w:val="002635D8"/>
    <w:rsid w:val="00263D08"/>
    <w:rsid w:val="00265FF4"/>
    <w:rsid w:val="00266728"/>
    <w:rsid w:val="00270262"/>
    <w:rsid w:val="002726B4"/>
    <w:rsid w:val="00274228"/>
    <w:rsid w:val="002778C1"/>
    <w:rsid w:val="00277BBD"/>
    <w:rsid w:val="0028091D"/>
    <w:rsid w:val="002811A9"/>
    <w:rsid w:val="00281AC6"/>
    <w:rsid w:val="002830EA"/>
    <w:rsid w:val="00283716"/>
    <w:rsid w:val="00283E15"/>
    <w:rsid w:val="00283EB4"/>
    <w:rsid w:val="00284360"/>
    <w:rsid w:val="0028503F"/>
    <w:rsid w:val="002854B1"/>
    <w:rsid w:val="00285FBD"/>
    <w:rsid w:val="00290CA1"/>
    <w:rsid w:val="00290FA7"/>
    <w:rsid w:val="0029289A"/>
    <w:rsid w:val="00293279"/>
    <w:rsid w:val="00293E51"/>
    <w:rsid w:val="002942D9"/>
    <w:rsid w:val="0029443A"/>
    <w:rsid w:val="00294572"/>
    <w:rsid w:val="00294A16"/>
    <w:rsid w:val="00296182"/>
    <w:rsid w:val="00296D20"/>
    <w:rsid w:val="002A0E48"/>
    <w:rsid w:val="002A1C7B"/>
    <w:rsid w:val="002A2730"/>
    <w:rsid w:val="002A2753"/>
    <w:rsid w:val="002A291B"/>
    <w:rsid w:val="002A3798"/>
    <w:rsid w:val="002A4C53"/>
    <w:rsid w:val="002A4EDE"/>
    <w:rsid w:val="002A514C"/>
    <w:rsid w:val="002A7450"/>
    <w:rsid w:val="002A74A0"/>
    <w:rsid w:val="002A7DBD"/>
    <w:rsid w:val="002A7EF8"/>
    <w:rsid w:val="002B0CA4"/>
    <w:rsid w:val="002B1855"/>
    <w:rsid w:val="002B3FAF"/>
    <w:rsid w:val="002B478B"/>
    <w:rsid w:val="002B6357"/>
    <w:rsid w:val="002B6725"/>
    <w:rsid w:val="002C7892"/>
    <w:rsid w:val="002D02C3"/>
    <w:rsid w:val="002D2AF0"/>
    <w:rsid w:val="002D2FC0"/>
    <w:rsid w:val="002D57B3"/>
    <w:rsid w:val="002D750F"/>
    <w:rsid w:val="002E2AD3"/>
    <w:rsid w:val="002E3024"/>
    <w:rsid w:val="002E3F16"/>
    <w:rsid w:val="002E660D"/>
    <w:rsid w:val="002F3E2A"/>
    <w:rsid w:val="002F414D"/>
    <w:rsid w:val="002F661D"/>
    <w:rsid w:val="002F71EB"/>
    <w:rsid w:val="002F79E3"/>
    <w:rsid w:val="003020A4"/>
    <w:rsid w:val="003028C6"/>
    <w:rsid w:val="00303593"/>
    <w:rsid w:val="00304298"/>
    <w:rsid w:val="00306C86"/>
    <w:rsid w:val="003113CF"/>
    <w:rsid w:val="00312B38"/>
    <w:rsid w:val="003134E6"/>
    <w:rsid w:val="003155AA"/>
    <w:rsid w:val="00315C3A"/>
    <w:rsid w:val="00315E02"/>
    <w:rsid w:val="0032208D"/>
    <w:rsid w:val="00324085"/>
    <w:rsid w:val="00324BAC"/>
    <w:rsid w:val="0032777A"/>
    <w:rsid w:val="0033102D"/>
    <w:rsid w:val="00331485"/>
    <w:rsid w:val="00331894"/>
    <w:rsid w:val="0033229B"/>
    <w:rsid w:val="00336B35"/>
    <w:rsid w:val="00341487"/>
    <w:rsid w:val="00343344"/>
    <w:rsid w:val="003443E8"/>
    <w:rsid w:val="00344A9C"/>
    <w:rsid w:val="003468E8"/>
    <w:rsid w:val="00346F0F"/>
    <w:rsid w:val="00347A7C"/>
    <w:rsid w:val="00350AAA"/>
    <w:rsid w:val="00353EDB"/>
    <w:rsid w:val="00354E3F"/>
    <w:rsid w:val="003558C1"/>
    <w:rsid w:val="00355EC3"/>
    <w:rsid w:val="00361671"/>
    <w:rsid w:val="00361724"/>
    <w:rsid w:val="00361A25"/>
    <w:rsid w:val="00362CDC"/>
    <w:rsid w:val="00363C2F"/>
    <w:rsid w:val="00364684"/>
    <w:rsid w:val="00366997"/>
    <w:rsid w:val="00366B59"/>
    <w:rsid w:val="00367D85"/>
    <w:rsid w:val="003709FA"/>
    <w:rsid w:val="003718A2"/>
    <w:rsid w:val="00371C5E"/>
    <w:rsid w:val="003724A1"/>
    <w:rsid w:val="00372CB8"/>
    <w:rsid w:val="003738C3"/>
    <w:rsid w:val="0037438A"/>
    <w:rsid w:val="00375018"/>
    <w:rsid w:val="0037692F"/>
    <w:rsid w:val="003800C9"/>
    <w:rsid w:val="00380C5B"/>
    <w:rsid w:val="0038303C"/>
    <w:rsid w:val="0038312C"/>
    <w:rsid w:val="00383419"/>
    <w:rsid w:val="00383F19"/>
    <w:rsid w:val="00384B05"/>
    <w:rsid w:val="0038670D"/>
    <w:rsid w:val="00386F91"/>
    <w:rsid w:val="0039169A"/>
    <w:rsid w:val="00391F0B"/>
    <w:rsid w:val="00392261"/>
    <w:rsid w:val="0039359E"/>
    <w:rsid w:val="00393772"/>
    <w:rsid w:val="00395886"/>
    <w:rsid w:val="00397095"/>
    <w:rsid w:val="003A0776"/>
    <w:rsid w:val="003A5DDF"/>
    <w:rsid w:val="003A5E23"/>
    <w:rsid w:val="003A60BB"/>
    <w:rsid w:val="003A61A1"/>
    <w:rsid w:val="003A6480"/>
    <w:rsid w:val="003B1A21"/>
    <w:rsid w:val="003B419D"/>
    <w:rsid w:val="003B5C18"/>
    <w:rsid w:val="003C005D"/>
    <w:rsid w:val="003C12E3"/>
    <w:rsid w:val="003C3917"/>
    <w:rsid w:val="003C41C6"/>
    <w:rsid w:val="003C44C1"/>
    <w:rsid w:val="003C776D"/>
    <w:rsid w:val="003D0D9B"/>
    <w:rsid w:val="003D3017"/>
    <w:rsid w:val="003D3FC1"/>
    <w:rsid w:val="003D5F36"/>
    <w:rsid w:val="003E1942"/>
    <w:rsid w:val="003E4C38"/>
    <w:rsid w:val="003E6573"/>
    <w:rsid w:val="003F13C5"/>
    <w:rsid w:val="003F2CA0"/>
    <w:rsid w:val="003F2FE6"/>
    <w:rsid w:val="003F3097"/>
    <w:rsid w:val="003F4D2F"/>
    <w:rsid w:val="00400D58"/>
    <w:rsid w:val="004020DD"/>
    <w:rsid w:val="00403544"/>
    <w:rsid w:val="004036B9"/>
    <w:rsid w:val="00403D59"/>
    <w:rsid w:val="004047FA"/>
    <w:rsid w:val="00404815"/>
    <w:rsid w:val="00405D38"/>
    <w:rsid w:val="004064EB"/>
    <w:rsid w:val="00407912"/>
    <w:rsid w:val="00410D2B"/>
    <w:rsid w:val="00411FA3"/>
    <w:rsid w:val="00413CE7"/>
    <w:rsid w:val="004142C0"/>
    <w:rsid w:val="00414844"/>
    <w:rsid w:val="004174F4"/>
    <w:rsid w:val="004178A1"/>
    <w:rsid w:val="00420081"/>
    <w:rsid w:val="00421130"/>
    <w:rsid w:val="004214BE"/>
    <w:rsid w:val="00421F98"/>
    <w:rsid w:val="00422B27"/>
    <w:rsid w:val="00423BAB"/>
    <w:rsid w:val="004273BF"/>
    <w:rsid w:val="004305CF"/>
    <w:rsid w:val="00432438"/>
    <w:rsid w:val="00432F76"/>
    <w:rsid w:val="00434202"/>
    <w:rsid w:val="00434621"/>
    <w:rsid w:val="00437893"/>
    <w:rsid w:val="004400C2"/>
    <w:rsid w:val="00440473"/>
    <w:rsid w:val="004404A6"/>
    <w:rsid w:val="00440E17"/>
    <w:rsid w:val="00440E37"/>
    <w:rsid w:val="00442543"/>
    <w:rsid w:val="00442B8E"/>
    <w:rsid w:val="004433E8"/>
    <w:rsid w:val="004451B1"/>
    <w:rsid w:val="0044699B"/>
    <w:rsid w:val="00447D2D"/>
    <w:rsid w:val="004516C9"/>
    <w:rsid w:val="0045427F"/>
    <w:rsid w:val="00456EE5"/>
    <w:rsid w:val="00457132"/>
    <w:rsid w:val="004624F3"/>
    <w:rsid w:val="004627A2"/>
    <w:rsid w:val="004639E2"/>
    <w:rsid w:val="0046412A"/>
    <w:rsid w:val="004646CC"/>
    <w:rsid w:val="00465075"/>
    <w:rsid w:val="004658B2"/>
    <w:rsid w:val="0047062C"/>
    <w:rsid w:val="0047247E"/>
    <w:rsid w:val="00472DB8"/>
    <w:rsid w:val="004736F9"/>
    <w:rsid w:val="00475AF6"/>
    <w:rsid w:val="0048180C"/>
    <w:rsid w:val="004824B8"/>
    <w:rsid w:val="00483063"/>
    <w:rsid w:val="00483B72"/>
    <w:rsid w:val="00483EE5"/>
    <w:rsid w:val="00484EE2"/>
    <w:rsid w:val="004852D1"/>
    <w:rsid w:val="004853AA"/>
    <w:rsid w:val="00487936"/>
    <w:rsid w:val="0049051F"/>
    <w:rsid w:val="00492FD1"/>
    <w:rsid w:val="00493516"/>
    <w:rsid w:val="00494398"/>
    <w:rsid w:val="00495CBB"/>
    <w:rsid w:val="004A03F1"/>
    <w:rsid w:val="004A0F5B"/>
    <w:rsid w:val="004A1A49"/>
    <w:rsid w:val="004A398C"/>
    <w:rsid w:val="004A48A1"/>
    <w:rsid w:val="004A4BAA"/>
    <w:rsid w:val="004A56F1"/>
    <w:rsid w:val="004A5763"/>
    <w:rsid w:val="004A5D7A"/>
    <w:rsid w:val="004A6BDD"/>
    <w:rsid w:val="004B034A"/>
    <w:rsid w:val="004B0D82"/>
    <w:rsid w:val="004B19DF"/>
    <w:rsid w:val="004B258F"/>
    <w:rsid w:val="004B3ADC"/>
    <w:rsid w:val="004B4D9C"/>
    <w:rsid w:val="004B5218"/>
    <w:rsid w:val="004B620B"/>
    <w:rsid w:val="004B6CBC"/>
    <w:rsid w:val="004B76DC"/>
    <w:rsid w:val="004C07E7"/>
    <w:rsid w:val="004C1014"/>
    <w:rsid w:val="004C16C5"/>
    <w:rsid w:val="004C2189"/>
    <w:rsid w:val="004C28F5"/>
    <w:rsid w:val="004C5E08"/>
    <w:rsid w:val="004C61DD"/>
    <w:rsid w:val="004C68C3"/>
    <w:rsid w:val="004C68D3"/>
    <w:rsid w:val="004C6C3F"/>
    <w:rsid w:val="004D0A10"/>
    <w:rsid w:val="004D19AB"/>
    <w:rsid w:val="004D26D6"/>
    <w:rsid w:val="004D49A6"/>
    <w:rsid w:val="004D52EE"/>
    <w:rsid w:val="004D5446"/>
    <w:rsid w:val="004E3A0C"/>
    <w:rsid w:val="004E3C24"/>
    <w:rsid w:val="004E4F6E"/>
    <w:rsid w:val="004E5629"/>
    <w:rsid w:val="004E5A8B"/>
    <w:rsid w:val="004E608C"/>
    <w:rsid w:val="004E6314"/>
    <w:rsid w:val="004E7A58"/>
    <w:rsid w:val="004F2534"/>
    <w:rsid w:val="004F2C83"/>
    <w:rsid w:val="004F30DA"/>
    <w:rsid w:val="004F41EB"/>
    <w:rsid w:val="004F7877"/>
    <w:rsid w:val="004F7ACD"/>
    <w:rsid w:val="005008D5"/>
    <w:rsid w:val="0050319F"/>
    <w:rsid w:val="00503ED2"/>
    <w:rsid w:val="00504009"/>
    <w:rsid w:val="00505302"/>
    <w:rsid w:val="005065E8"/>
    <w:rsid w:val="00506D1B"/>
    <w:rsid w:val="00506F3B"/>
    <w:rsid w:val="00507012"/>
    <w:rsid w:val="00507536"/>
    <w:rsid w:val="00510230"/>
    <w:rsid w:val="00510BAD"/>
    <w:rsid w:val="005114B0"/>
    <w:rsid w:val="00511A77"/>
    <w:rsid w:val="00511D46"/>
    <w:rsid w:val="00513D61"/>
    <w:rsid w:val="005158E3"/>
    <w:rsid w:val="0051649A"/>
    <w:rsid w:val="0051695A"/>
    <w:rsid w:val="005178A3"/>
    <w:rsid w:val="0052030B"/>
    <w:rsid w:val="005205CA"/>
    <w:rsid w:val="0052480E"/>
    <w:rsid w:val="00526F0F"/>
    <w:rsid w:val="00531648"/>
    <w:rsid w:val="0053181E"/>
    <w:rsid w:val="00533013"/>
    <w:rsid w:val="005331E5"/>
    <w:rsid w:val="00533DF4"/>
    <w:rsid w:val="0053477A"/>
    <w:rsid w:val="00534CA9"/>
    <w:rsid w:val="00535881"/>
    <w:rsid w:val="005400A6"/>
    <w:rsid w:val="0054083C"/>
    <w:rsid w:val="005424E5"/>
    <w:rsid w:val="00542D86"/>
    <w:rsid w:val="0054471A"/>
    <w:rsid w:val="0054493C"/>
    <w:rsid w:val="005453C5"/>
    <w:rsid w:val="00545D6C"/>
    <w:rsid w:val="005466A6"/>
    <w:rsid w:val="0055019E"/>
    <w:rsid w:val="00550DC9"/>
    <w:rsid w:val="005517D7"/>
    <w:rsid w:val="00551CB8"/>
    <w:rsid w:val="005528BB"/>
    <w:rsid w:val="00552990"/>
    <w:rsid w:val="005531E5"/>
    <w:rsid w:val="005553EB"/>
    <w:rsid w:val="005557BF"/>
    <w:rsid w:val="00556538"/>
    <w:rsid w:val="0055695B"/>
    <w:rsid w:val="00556BF6"/>
    <w:rsid w:val="00560B23"/>
    <w:rsid w:val="00560D23"/>
    <w:rsid w:val="00565835"/>
    <w:rsid w:val="00565B5D"/>
    <w:rsid w:val="00566659"/>
    <w:rsid w:val="00570C61"/>
    <w:rsid w:val="00582A25"/>
    <w:rsid w:val="00585BC8"/>
    <w:rsid w:val="00586565"/>
    <w:rsid w:val="00586614"/>
    <w:rsid w:val="005871B9"/>
    <w:rsid w:val="00590CB4"/>
    <w:rsid w:val="005911E9"/>
    <w:rsid w:val="005927FA"/>
    <w:rsid w:val="0059383D"/>
    <w:rsid w:val="00593DB0"/>
    <w:rsid w:val="00596690"/>
    <w:rsid w:val="00597C7F"/>
    <w:rsid w:val="00597DF6"/>
    <w:rsid w:val="005A14DF"/>
    <w:rsid w:val="005A3F90"/>
    <w:rsid w:val="005A4BEC"/>
    <w:rsid w:val="005A7C10"/>
    <w:rsid w:val="005A7E71"/>
    <w:rsid w:val="005B03FB"/>
    <w:rsid w:val="005B1169"/>
    <w:rsid w:val="005B1A6A"/>
    <w:rsid w:val="005B2988"/>
    <w:rsid w:val="005B2A3E"/>
    <w:rsid w:val="005B5171"/>
    <w:rsid w:val="005B5C74"/>
    <w:rsid w:val="005B6C51"/>
    <w:rsid w:val="005C2579"/>
    <w:rsid w:val="005C4E1A"/>
    <w:rsid w:val="005C5CE0"/>
    <w:rsid w:val="005C5F5C"/>
    <w:rsid w:val="005C747B"/>
    <w:rsid w:val="005C76A1"/>
    <w:rsid w:val="005C7816"/>
    <w:rsid w:val="005D2B68"/>
    <w:rsid w:val="005D4978"/>
    <w:rsid w:val="005D67C3"/>
    <w:rsid w:val="005D72BA"/>
    <w:rsid w:val="005D797E"/>
    <w:rsid w:val="005E23C2"/>
    <w:rsid w:val="005E26B5"/>
    <w:rsid w:val="005E4181"/>
    <w:rsid w:val="005E589B"/>
    <w:rsid w:val="005E6378"/>
    <w:rsid w:val="005E6D78"/>
    <w:rsid w:val="005F1B6A"/>
    <w:rsid w:val="005F21DD"/>
    <w:rsid w:val="005F4424"/>
    <w:rsid w:val="005F69C1"/>
    <w:rsid w:val="005F6B46"/>
    <w:rsid w:val="0060031E"/>
    <w:rsid w:val="00600CF6"/>
    <w:rsid w:val="00600F31"/>
    <w:rsid w:val="006018DE"/>
    <w:rsid w:val="006019EA"/>
    <w:rsid w:val="00601F2A"/>
    <w:rsid w:val="00602B03"/>
    <w:rsid w:val="00604382"/>
    <w:rsid w:val="00604AD9"/>
    <w:rsid w:val="0061011F"/>
    <w:rsid w:val="0061100A"/>
    <w:rsid w:val="00611013"/>
    <w:rsid w:val="006129BF"/>
    <w:rsid w:val="00612B27"/>
    <w:rsid w:val="00613BB6"/>
    <w:rsid w:val="0061461D"/>
    <w:rsid w:val="00614FD5"/>
    <w:rsid w:val="00617102"/>
    <w:rsid w:val="00617162"/>
    <w:rsid w:val="00617851"/>
    <w:rsid w:val="006201AF"/>
    <w:rsid w:val="00622E58"/>
    <w:rsid w:val="006230B9"/>
    <w:rsid w:val="006238ED"/>
    <w:rsid w:val="00625C86"/>
    <w:rsid w:val="00626AED"/>
    <w:rsid w:val="00627FAE"/>
    <w:rsid w:val="00630F44"/>
    <w:rsid w:val="006312BC"/>
    <w:rsid w:val="00632B71"/>
    <w:rsid w:val="0063497C"/>
    <w:rsid w:val="00635BB7"/>
    <w:rsid w:val="00635EB8"/>
    <w:rsid w:val="00636546"/>
    <w:rsid w:val="00637A20"/>
    <w:rsid w:val="00640C7B"/>
    <w:rsid w:val="00641414"/>
    <w:rsid w:val="00645398"/>
    <w:rsid w:val="00646B76"/>
    <w:rsid w:val="006500CA"/>
    <w:rsid w:val="006510EE"/>
    <w:rsid w:val="0065493F"/>
    <w:rsid w:val="00654DC0"/>
    <w:rsid w:val="00655407"/>
    <w:rsid w:val="00655482"/>
    <w:rsid w:val="00657855"/>
    <w:rsid w:val="00657AA7"/>
    <w:rsid w:val="00657E38"/>
    <w:rsid w:val="0066057D"/>
    <w:rsid w:val="0066092F"/>
    <w:rsid w:val="00661EC2"/>
    <w:rsid w:val="00662068"/>
    <w:rsid w:val="006622FB"/>
    <w:rsid w:val="006639AD"/>
    <w:rsid w:val="00664364"/>
    <w:rsid w:val="00664741"/>
    <w:rsid w:val="00665422"/>
    <w:rsid w:val="006667A1"/>
    <w:rsid w:val="006669AF"/>
    <w:rsid w:val="00666EDB"/>
    <w:rsid w:val="00666FA0"/>
    <w:rsid w:val="00667827"/>
    <w:rsid w:val="00667D60"/>
    <w:rsid w:val="00667E66"/>
    <w:rsid w:val="006715DC"/>
    <w:rsid w:val="0067290D"/>
    <w:rsid w:val="00673681"/>
    <w:rsid w:val="006743C4"/>
    <w:rsid w:val="00674527"/>
    <w:rsid w:val="00675343"/>
    <w:rsid w:val="00675BF4"/>
    <w:rsid w:val="00675C95"/>
    <w:rsid w:val="0067700E"/>
    <w:rsid w:val="00680BA1"/>
    <w:rsid w:val="00680BC0"/>
    <w:rsid w:val="00681AE1"/>
    <w:rsid w:val="006854B9"/>
    <w:rsid w:val="006856FB"/>
    <w:rsid w:val="00690739"/>
    <w:rsid w:val="006923BD"/>
    <w:rsid w:val="00693665"/>
    <w:rsid w:val="0069446A"/>
    <w:rsid w:val="006953C6"/>
    <w:rsid w:val="00697C67"/>
    <w:rsid w:val="006A0F1A"/>
    <w:rsid w:val="006A0FBA"/>
    <w:rsid w:val="006A1D86"/>
    <w:rsid w:val="006A33D3"/>
    <w:rsid w:val="006A4DD2"/>
    <w:rsid w:val="006A6581"/>
    <w:rsid w:val="006A66ED"/>
    <w:rsid w:val="006A7BFF"/>
    <w:rsid w:val="006A7E2A"/>
    <w:rsid w:val="006B2D16"/>
    <w:rsid w:val="006B310C"/>
    <w:rsid w:val="006B5425"/>
    <w:rsid w:val="006B557C"/>
    <w:rsid w:val="006B5D78"/>
    <w:rsid w:val="006B70DB"/>
    <w:rsid w:val="006C21FA"/>
    <w:rsid w:val="006C346D"/>
    <w:rsid w:val="006C4267"/>
    <w:rsid w:val="006C44BA"/>
    <w:rsid w:val="006C713C"/>
    <w:rsid w:val="006D04AF"/>
    <w:rsid w:val="006D0547"/>
    <w:rsid w:val="006D0B91"/>
    <w:rsid w:val="006D306A"/>
    <w:rsid w:val="006D3452"/>
    <w:rsid w:val="006D4FCB"/>
    <w:rsid w:val="006D7BF2"/>
    <w:rsid w:val="006E0898"/>
    <w:rsid w:val="006E1B03"/>
    <w:rsid w:val="006E4251"/>
    <w:rsid w:val="006E7615"/>
    <w:rsid w:val="006E7F85"/>
    <w:rsid w:val="006F15D3"/>
    <w:rsid w:val="006F28E3"/>
    <w:rsid w:val="006F452E"/>
    <w:rsid w:val="006F4C79"/>
    <w:rsid w:val="0070036D"/>
    <w:rsid w:val="00700F23"/>
    <w:rsid w:val="00701AA1"/>
    <w:rsid w:val="00702096"/>
    <w:rsid w:val="00705131"/>
    <w:rsid w:val="00705914"/>
    <w:rsid w:val="00705AE6"/>
    <w:rsid w:val="007101BF"/>
    <w:rsid w:val="00711E68"/>
    <w:rsid w:val="00712E42"/>
    <w:rsid w:val="0071330B"/>
    <w:rsid w:val="00713457"/>
    <w:rsid w:val="00714259"/>
    <w:rsid w:val="00716023"/>
    <w:rsid w:val="0071637F"/>
    <w:rsid w:val="007163A5"/>
    <w:rsid w:val="007171EE"/>
    <w:rsid w:val="00720E02"/>
    <w:rsid w:val="007257E3"/>
    <w:rsid w:val="007261AC"/>
    <w:rsid w:val="00727FA0"/>
    <w:rsid w:val="00730878"/>
    <w:rsid w:val="00731D92"/>
    <w:rsid w:val="00733E6E"/>
    <w:rsid w:val="007366E3"/>
    <w:rsid w:val="0074137F"/>
    <w:rsid w:val="00741AD5"/>
    <w:rsid w:val="0074310A"/>
    <w:rsid w:val="007457F5"/>
    <w:rsid w:val="007464FF"/>
    <w:rsid w:val="0074718F"/>
    <w:rsid w:val="00752059"/>
    <w:rsid w:val="0075220B"/>
    <w:rsid w:val="00753518"/>
    <w:rsid w:val="00753CD5"/>
    <w:rsid w:val="007546AF"/>
    <w:rsid w:val="0076073D"/>
    <w:rsid w:val="007607C4"/>
    <w:rsid w:val="00762F60"/>
    <w:rsid w:val="00763C83"/>
    <w:rsid w:val="007644D7"/>
    <w:rsid w:val="0076504D"/>
    <w:rsid w:val="007653E3"/>
    <w:rsid w:val="00767156"/>
    <w:rsid w:val="00770E1B"/>
    <w:rsid w:val="00771A7D"/>
    <w:rsid w:val="00772180"/>
    <w:rsid w:val="0077224D"/>
    <w:rsid w:val="00772DA1"/>
    <w:rsid w:val="00774E32"/>
    <w:rsid w:val="0077515B"/>
    <w:rsid w:val="00775AF5"/>
    <w:rsid w:val="00775ED9"/>
    <w:rsid w:val="007764AF"/>
    <w:rsid w:val="007775E7"/>
    <w:rsid w:val="00780A7A"/>
    <w:rsid w:val="00780C14"/>
    <w:rsid w:val="00780F19"/>
    <w:rsid w:val="00781E35"/>
    <w:rsid w:val="00781EE5"/>
    <w:rsid w:val="00783981"/>
    <w:rsid w:val="00783ABB"/>
    <w:rsid w:val="007866E9"/>
    <w:rsid w:val="00787D7D"/>
    <w:rsid w:val="00791EF6"/>
    <w:rsid w:val="00792301"/>
    <w:rsid w:val="007926DF"/>
    <w:rsid w:val="0079395A"/>
    <w:rsid w:val="00793BCF"/>
    <w:rsid w:val="00793D58"/>
    <w:rsid w:val="00793F97"/>
    <w:rsid w:val="00794260"/>
    <w:rsid w:val="0079521A"/>
    <w:rsid w:val="00797037"/>
    <w:rsid w:val="007A1A1E"/>
    <w:rsid w:val="007A26E3"/>
    <w:rsid w:val="007A299F"/>
    <w:rsid w:val="007A3DCF"/>
    <w:rsid w:val="007A4766"/>
    <w:rsid w:val="007A66E3"/>
    <w:rsid w:val="007A7546"/>
    <w:rsid w:val="007A7801"/>
    <w:rsid w:val="007A797D"/>
    <w:rsid w:val="007B08C8"/>
    <w:rsid w:val="007B1CB4"/>
    <w:rsid w:val="007B2782"/>
    <w:rsid w:val="007B3968"/>
    <w:rsid w:val="007B67C4"/>
    <w:rsid w:val="007C01E4"/>
    <w:rsid w:val="007C0A0B"/>
    <w:rsid w:val="007C1566"/>
    <w:rsid w:val="007C29C0"/>
    <w:rsid w:val="007C41AC"/>
    <w:rsid w:val="007D012F"/>
    <w:rsid w:val="007D15E7"/>
    <w:rsid w:val="007D3AB1"/>
    <w:rsid w:val="007D5146"/>
    <w:rsid w:val="007D6D4D"/>
    <w:rsid w:val="007D7948"/>
    <w:rsid w:val="007D7D34"/>
    <w:rsid w:val="007D7DB0"/>
    <w:rsid w:val="007E0157"/>
    <w:rsid w:val="007E0B4A"/>
    <w:rsid w:val="007E3C20"/>
    <w:rsid w:val="007E3EAB"/>
    <w:rsid w:val="007F1354"/>
    <w:rsid w:val="007F3501"/>
    <w:rsid w:val="007F4457"/>
    <w:rsid w:val="007F4A77"/>
    <w:rsid w:val="00800099"/>
    <w:rsid w:val="0080096F"/>
    <w:rsid w:val="008041E5"/>
    <w:rsid w:val="008064AC"/>
    <w:rsid w:val="0080651D"/>
    <w:rsid w:val="00807A2E"/>
    <w:rsid w:val="00811B9D"/>
    <w:rsid w:val="008146F6"/>
    <w:rsid w:val="0081548E"/>
    <w:rsid w:val="00815C8E"/>
    <w:rsid w:val="00815F1D"/>
    <w:rsid w:val="00815F4D"/>
    <w:rsid w:val="00817500"/>
    <w:rsid w:val="00817A8E"/>
    <w:rsid w:val="008223A9"/>
    <w:rsid w:val="008228D6"/>
    <w:rsid w:val="008264AF"/>
    <w:rsid w:val="00827593"/>
    <w:rsid w:val="00830AC0"/>
    <w:rsid w:val="00830C56"/>
    <w:rsid w:val="00833706"/>
    <w:rsid w:val="00835061"/>
    <w:rsid w:val="008352C7"/>
    <w:rsid w:val="0083626D"/>
    <w:rsid w:val="008363A1"/>
    <w:rsid w:val="0083771C"/>
    <w:rsid w:val="00837E92"/>
    <w:rsid w:val="0084075E"/>
    <w:rsid w:val="00840CB6"/>
    <w:rsid w:val="008412B3"/>
    <w:rsid w:val="00842211"/>
    <w:rsid w:val="0084501E"/>
    <w:rsid w:val="00847DB2"/>
    <w:rsid w:val="00847E75"/>
    <w:rsid w:val="00850162"/>
    <w:rsid w:val="008527A6"/>
    <w:rsid w:val="008531C3"/>
    <w:rsid w:val="00854C80"/>
    <w:rsid w:val="008556D3"/>
    <w:rsid w:val="00855908"/>
    <w:rsid w:val="008572BD"/>
    <w:rsid w:val="00862388"/>
    <w:rsid w:val="00864419"/>
    <w:rsid w:val="008711C3"/>
    <w:rsid w:val="00875133"/>
    <w:rsid w:val="008753F9"/>
    <w:rsid w:val="00876A89"/>
    <w:rsid w:val="00882088"/>
    <w:rsid w:val="008825D0"/>
    <w:rsid w:val="00883594"/>
    <w:rsid w:val="00884299"/>
    <w:rsid w:val="00886FB8"/>
    <w:rsid w:val="008910E4"/>
    <w:rsid w:val="008924F5"/>
    <w:rsid w:val="00893E56"/>
    <w:rsid w:val="00895E2D"/>
    <w:rsid w:val="008963DC"/>
    <w:rsid w:val="008979D7"/>
    <w:rsid w:val="008A02C2"/>
    <w:rsid w:val="008A0BD1"/>
    <w:rsid w:val="008A1F3A"/>
    <w:rsid w:val="008A4DDC"/>
    <w:rsid w:val="008A5543"/>
    <w:rsid w:val="008A73BC"/>
    <w:rsid w:val="008A7438"/>
    <w:rsid w:val="008A7D3E"/>
    <w:rsid w:val="008B01AD"/>
    <w:rsid w:val="008B3877"/>
    <w:rsid w:val="008B45AC"/>
    <w:rsid w:val="008B4AF7"/>
    <w:rsid w:val="008B5F18"/>
    <w:rsid w:val="008C1A05"/>
    <w:rsid w:val="008C1AAD"/>
    <w:rsid w:val="008C31E8"/>
    <w:rsid w:val="008C4494"/>
    <w:rsid w:val="008C4C7B"/>
    <w:rsid w:val="008D0CAE"/>
    <w:rsid w:val="008D1B65"/>
    <w:rsid w:val="008D29EB"/>
    <w:rsid w:val="008D462C"/>
    <w:rsid w:val="008D4B59"/>
    <w:rsid w:val="008D67EC"/>
    <w:rsid w:val="008E0C40"/>
    <w:rsid w:val="008E18A4"/>
    <w:rsid w:val="008E359B"/>
    <w:rsid w:val="008E3F73"/>
    <w:rsid w:val="008E433F"/>
    <w:rsid w:val="008E4525"/>
    <w:rsid w:val="008E4D72"/>
    <w:rsid w:val="008E6381"/>
    <w:rsid w:val="008E658C"/>
    <w:rsid w:val="008E7857"/>
    <w:rsid w:val="008F05C0"/>
    <w:rsid w:val="008F0819"/>
    <w:rsid w:val="008F0BEB"/>
    <w:rsid w:val="008F14F5"/>
    <w:rsid w:val="008F1C48"/>
    <w:rsid w:val="008F227E"/>
    <w:rsid w:val="008F34E8"/>
    <w:rsid w:val="008F4A08"/>
    <w:rsid w:val="00900223"/>
    <w:rsid w:val="009006E6"/>
    <w:rsid w:val="009017C6"/>
    <w:rsid w:val="009021EC"/>
    <w:rsid w:val="00902388"/>
    <w:rsid w:val="00906290"/>
    <w:rsid w:val="0090631B"/>
    <w:rsid w:val="00907260"/>
    <w:rsid w:val="00912367"/>
    <w:rsid w:val="009133BB"/>
    <w:rsid w:val="00913E81"/>
    <w:rsid w:val="00914DAC"/>
    <w:rsid w:val="009157B7"/>
    <w:rsid w:val="00915B1C"/>
    <w:rsid w:val="00916AF9"/>
    <w:rsid w:val="0092023E"/>
    <w:rsid w:val="009214B1"/>
    <w:rsid w:val="009234B5"/>
    <w:rsid w:val="00924A63"/>
    <w:rsid w:val="00924CBE"/>
    <w:rsid w:val="00925C7F"/>
    <w:rsid w:val="00926B9A"/>
    <w:rsid w:val="009271F6"/>
    <w:rsid w:val="00930426"/>
    <w:rsid w:val="00931117"/>
    <w:rsid w:val="00932666"/>
    <w:rsid w:val="00933FB9"/>
    <w:rsid w:val="00934270"/>
    <w:rsid w:val="0093449D"/>
    <w:rsid w:val="00936B1A"/>
    <w:rsid w:val="00937A77"/>
    <w:rsid w:val="0094165F"/>
    <w:rsid w:val="0094259C"/>
    <w:rsid w:val="00943CD0"/>
    <w:rsid w:val="00943DBA"/>
    <w:rsid w:val="00944B00"/>
    <w:rsid w:val="009457BC"/>
    <w:rsid w:val="00946DCD"/>
    <w:rsid w:val="009470EA"/>
    <w:rsid w:val="00950494"/>
    <w:rsid w:val="009555CE"/>
    <w:rsid w:val="00956A66"/>
    <w:rsid w:val="0096055C"/>
    <w:rsid w:val="00962573"/>
    <w:rsid w:val="00962C15"/>
    <w:rsid w:val="009636B7"/>
    <w:rsid w:val="009650E7"/>
    <w:rsid w:val="00965F4C"/>
    <w:rsid w:val="00967BD1"/>
    <w:rsid w:val="00970248"/>
    <w:rsid w:val="009814F3"/>
    <w:rsid w:val="00981507"/>
    <w:rsid w:val="00982B86"/>
    <w:rsid w:val="009879F8"/>
    <w:rsid w:val="00987BC0"/>
    <w:rsid w:val="009902A1"/>
    <w:rsid w:val="009911ED"/>
    <w:rsid w:val="00992699"/>
    <w:rsid w:val="00992A50"/>
    <w:rsid w:val="0099438B"/>
    <w:rsid w:val="00995DC6"/>
    <w:rsid w:val="0099717F"/>
    <w:rsid w:val="009A004E"/>
    <w:rsid w:val="009A3B6B"/>
    <w:rsid w:val="009A4BDD"/>
    <w:rsid w:val="009A60B2"/>
    <w:rsid w:val="009B00B6"/>
    <w:rsid w:val="009B0EE0"/>
    <w:rsid w:val="009B1DCA"/>
    <w:rsid w:val="009B37A8"/>
    <w:rsid w:val="009B3959"/>
    <w:rsid w:val="009B41B4"/>
    <w:rsid w:val="009B4518"/>
    <w:rsid w:val="009B5B78"/>
    <w:rsid w:val="009B5F25"/>
    <w:rsid w:val="009B7BAF"/>
    <w:rsid w:val="009B7CEC"/>
    <w:rsid w:val="009C00AB"/>
    <w:rsid w:val="009C1ABA"/>
    <w:rsid w:val="009C27BC"/>
    <w:rsid w:val="009C2C52"/>
    <w:rsid w:val="009C4855"/>
    <w:rsid w:val="009C4D28"/>
    <w:rsid w:val="009C757F"/>
    <w:rsid w:val="009D1858"/>
    <w:rsid w:val="009D242E"/>
    <w:rsid w:val="009D2E5B"/>
    <w:rsid w:val="009D31C4"/>
    <w:rsid w:val="009D3EC3"/>
    <w:rsid w:val="009D4242"/>
    <w:rsid w:val="009D49D8"/>
    <w:rsid w:val="009D4FEA"/>
    <w:rsid w:val="009D5F1D"/>
    <w:rsid w:val="009D68A3"/>
    <w:rsid w:val="009D7B99"/>
    <w:rsid w:val="009E3F26"/>
    <w:rsid w:val="009E4C53"/>
    <w:rsid w:val="009E7A60"/>
    <w:rsid w:val="009F03C3"/>
    <w:rsid w:val="009F0AA9"/>
    <w:rsid w:val="009F26AC"/>
    <w:rsid w:val="009F3EEB"/>
    <w:rsid w:val="009F5435"/>
    <w:rsid w:val="009F6ADA"/>
    <w:rsid w:val="009F6D84"/>
    <w:rsid w:val="009F6E26"/>
    <w:rsid w:val="009F74EC"/>
    <w:rsid w:val="009F781C"/>
    <w:rsid w:val="009F7DEB"/>
    <w:rsid w:val="00A01694"/>
    <w:rsid w:val="00A030E3"/>
    <w:rsid w:val="00A0350B"/>
    <w:rsid w:val="00A03790"/>
    <w:rsid w:val="00A03A17"/>
    <w:rsid w:val="00A067ED"/>
    <w:rsid w:val="00A103A7"/>
    <w:rsid w:val="00A107AD"/>
    <w:rsid w:val="00A11874"/>
    <w:rsid w:val="00A11F06"/>
    <w:rsid w:val="00A12968"/>
    <w:rsid w:val="00A13F28"/>
    <w:rsid w:val="00A14DB1"/>
    <w:rsid w:val="00A15196"/>
    <w:rsid w:val="00A16902"/>
    <w:rsid w:val="00A17177"/>
    <w:rsid w:val="00A175C5"/>
    <w:rsid w:val="00A178E1"/>
    <w:rsid w:val="00A20BD1"/>
    <w:rsid w:val="00A21F8F"/>
    <w:rsid w:val="00A2371E"/>
    <w:rsid w:val="00A24244"/>
    <w:rsid w:val="00A24628"/>
    <w:rsid w:val="00A24F7A"/>
    <w:rsid w:val="00A2585A"/>
    <w:rsid w:val="00A26095"/>
    <w:rsid w:val="00A26D8E"/>
    <w:rsid w:val="00A3056C"/>
    <w:rsid w:val="00A31AD2"/>
    <w:rsid w:val="00A329A9"/>
    <w:rsid w:val="00A3400C"/>
    <w:rsid w:val="00A3603B"/>
    <w:rsid w:val="00A36CCA"/>
    <w:rsid w:val="00A40D3E"/>
    <w:rsid w:val="00A42BFA"/>
    <w:rsid w:val="00A4398E"/>
    <w:rsid w:val="00A451F4"/>
    <w:rsid w:val="00A4637F"/>
    <w:rsid w:val="00A466A4"/>
    <w:rsid w:val="00A4678A"/>
    <w:rsid w:val="00A507B8"/>
    <w:rsid w:val="00A50805"/>
    <w:rsid w:val="00A50A2D"/>
    <w:rsid w:val="00A53405"/>
    <w:rsid w:val="00A536F7"/>
    <w:rsid w:val="00A541E9"/>
    <w:rsid w:val="00A5485C"/>
    <w:rsid w:val="00A55117"/>
    <w:rsid w:val="00A569D5"/>
    <w:rsid w:val="00A56A15"/>
    <w:rsid w:val="00A60E84"/>
    <w:rsid w:val="00A61D87"/>
    <w:rsid w:val="00A62D7D"/>
    <w:rsid w:val="00A6569C"/>
    <w:rsid w:val="00A65A30"/>
    <w:rsid w:val="00A66591"/>
    <w:rsid w:val="00A70741"/>
    <w:rsid w:val="00A70F91"/>
    <w:rsid w:val="00A72BC2"/>
    <w:rsid w:val="00A73801"/>
    <w:rsid w:val="00A77284"/>
    <w:rsid w:val="00A77813"/>
    <w:rsid w:val="00A80E72"/>
    <w:rsid w:val="00A8172A"/>
    <w:rsid w:val="00A83F57"/>
    <w:rsid w:val="00A84321"/>
    <w:rsid w:val="00A84C38"/>
    <w:rsid w:val="00A85BB4"/>
    <w:rsid w:val="00A86AC2"/>
    <w:rsid w:val="00A908FB"/>
    <w:rsid w:val="00A9186E"/>
    <w:rsid w:val="00A929E1"/>
    <w:rsid w:val="00A93F13"/>
    <w:rsid w:val="00A95101"/>
    <w:rsid w:val="00AA2D0A"/>
    <w:rsid w:val="00AA3BB3"/>
    <w:rsid w:val="00AA3C55"/>
    <w:rsid w:val="00AA43AB"/>
    <w:rsid w:val="00AA4E9D"/>
    <w:rsid w:val="00AA6236"/>
    <w:rsid w:val="00AA714F"/>
    <w:rsid w:val="00AA7BD8"/>
    <w:rsid w:val="00AB00D8"/>
    <w:rsid w:val="00AB00EA"/>
    <w:rsid w:val="00AB0597"/>
    <w:rsid w:val="00AB1B28"/>
    <w:rsid w:val="00AB1F4E"/>
    <w:rsid w:val="00AB23A2"/>
    <w:rsid w:val="00AB2B72"/>
    <w:rsid w:val="00AB2F19"/>
    <w:rsid w:val="00AB322B"/>
    <w:rsid w:val="00AB393D"/>
    <w:rsid w:val="00AB49CA"/>
    <w:rsid w:val="00AB55E2"/>
    <w:rsid w:val="00AB5669"/>
    <w:rsid w:val="00AB6469"/>
    <w:rsid w:val="00AB68DB"/>
    <w:rsid w:val="00AB68EC"/>
    <w:rsid w:val="00AC012D"/>
    <w:rsid w:val="00AC05F7"/>
    <w:rsid w:val="00AC2044"/>
    <w:rsid w:val="00AC35D2"/>
    <w:rsid w:val="00AD2890"/>
    <w:rsid w:val="00AD7847"/>
    <w:rsid w:val="00AE0E06"/>
    <w:rsid w:val="00AE206A"/>
    <w:rsid w:val="00AE2F91"/>
    <w:rsid w:val="00AE3A05"/>
    <w:rsid w:val="00AE3AA9"/>
    <w:rsid w:val="00AF1637"/>
    <w:rsid w:val="00AF282E"/>
    <w:rsid w:val="00AF2BE9"/>
    <w:rsid w:val="00AF5AD8"/>
    <w:rsid w:val="00AF7EFD"/>
    <w:rsid w:val="00B00F3E"/>
    <w:rsid w:val="00B027B1"/>
    <w:rsid w:val="00B04B55"/>
    <w:rsid w:val="00B07B72"/>
    <w:rsid w:val="00B103B2"/>
    <w:rsid w:val="00B107DA"/>
    <w:rsid w:val="00B10804"/>
    <w:rsid w:val="00B15318"/>
    <w:rsid w:val="00B15B0D"/>
    <w:rsid w:val="00B15DCC"/>
    <w:rsid w:val="00B16AEC"/>
    <w:rsid w:val="00B16F32"/>
    <w:rsid w:val="00B2019B"/>
    <w:rsid w:val="00B21F47"/>
    <w:rsid w:val="00B22729"/>
    <w:rsid w:val="00B2334E"/>
    <w:rsid w:val="00B25E1F"/>
    <w:rsid w:val="00B30EE2"/>
    <w:rsid w:val="00B33172"/>
    <w:rsid w:val="00B340F4"/>
    <w:rsid w:val="00B365E5"/>
    <w:rsid w:val="00B37653"/>
    <w:rsid w:val="00B41FFF"/>
    <w:rsid w:val="00B426AF"/>
    <w:rsid w:val="00B4270E"/>
    <w:rsid w:val="00B435EC"/>
    <w:rsid w:val="00B4574D"/>
    <w:rsid w:val="00B45A95"/>
    <w:rsid w:val="00B50000"/>
    <w:rsid w:val="00B540CE"/>
    <w:rsid w:val="00B54DFC"/>
    <w:rsid w:val="00B57488"/>
    <w:rsid w:val="00B57647"/>
    <w:rsid w:val="00B57D2D"/>
    <w:rsid w:val="00B606BC"/>
    <w:rsid w:val="00B610D6"/>
    <w:rsid w:val="00B617ED"/>
    <w:rsid w:val="00B62157"/>
    <w:rsid w:val="00B63315"/>
    <w:rsid w:val="00B6358F"/>
    <w:rsid w:val="00B647F4"/>
    <w:rsid w:val="00B64845"/>
    <w:rsid w:val="00B64AE3"/>
    <w:rsid w:val="00B655E6"/>
    <w:rsid w:val="00B65F0B"/>
    <w:rsid w:val="00B67EB4"/>
    <w:rsid w:val="00B73237"/>
    <w:rsid w:val="00B737B8"/>
    <w:rsid w:val="00B74DAF"/>
    <w:rsid w:val="00B7501B"/>
    <w:rsid w:val="00B7655C"/>
    <w:rsid w:val="00B77929"/>
    <w:rsid w:val="00B80375"/>
    <w:rsid w:val="00B81A0C"/>
    <w:rsid w:val="00B82573"/>
    <w:rsid w:val="00B82E5F"/>
    <w:rsid w:val="00B83608"/>
    <w:rsid w:val="00B83AB5"/>
    <w:rsid w:val="00B83F8F"/>
    <w:rsid w:val="00B846C3"/>
    <w:rsid w:val="00B8605E"/>
    <w:rsid w:val="00B874AE"/>
    <w:rsid w:val="00B876E8"/>
    <w:rsid w:val="00B95604"/>
    <w:rsid w:val="00B95B8B"/>
    <w:rsid w:val="00B95C9A"/>
    <w:rsid w:val="00B96666"/>
    <w:rsid w:val="00B96A1E"/>
    <w:rsid w:val="00BA2644"/>
    <w:rsid w:val="00BA2C78"/>
    <w:rsid w:val="00BA2D99"/>
    <w:rsid w:val="00BA36D5"/>
    <w:rsid w:val="00BA4071"/>
    <w:rsid w:val="00BA48BF"/>
    <w:rsid w:val="00BB0D31"/>
    <w:rsid w:val="00BB16AC"/>
    <w:rsid w:val="00BB19CF"/>
    <w:rsid w:val="00BB54B0"/>
    <w:rsid w:val="00BB564E"/>
    <w:rsid w:val="00BB5F44"/>
    <w:rsid w:val="00BB6764"/>
    <w:rsid w:val="00BC2709"/>
    <w:rsid w:val="00BC2737"/>
    <w:rsid w:val="00BC4DBA"/>
    <w:rsid w:val="00BC7063"/>
    <w:rsid w:val="00BC79F2"/>
    <w:rsid w:val="00BD1C30"/>
    <w:rsid w:val="00BD3033"/>
    <w:rsid w:val="00BD3F0A"/>
    <w:rsid w:val="00BD4298"/>
    <w:rsid w:val="00BD592F"/>
    <w:rsid w:val="00BD728F"/>
    <w:rsid w:val="00BE0B5B"/>
    <w:rsid w:val="00BE108B"/>
    <w:rsid w:val="00BE11DF"/>
    <w:rsid w:val="00BE1287"/>
    <w:rsid w:val="00BE22B5"/>
    <w:rsid w:val="00BE2CC2"/>
    <w:rsid w:val="00BE49D3"/>
    <w:rsid w:val="00BE698E"/>
    <w:rsid w:val="00BE7726"/>
    <w:rsid w:val="00BE7771"/>
    <w:rsid w:val="00BE7EFC"/>
    <w:rsid w:val="00BF26CA"/>
    <w:rsid w:val="00BF3CEB"/>
    <w:rsid w:val="00BF537D"/>
    <w:rsid w:val="00C001FB"/>
    <w:rsid w:val="00C008A9"/>
    <w:rsid w:val="00C02948"/>
    <w:rsid w:val="00C02E8B"/>
    <w:rsid w:val="00C04AB3"/>
    <w:rsid w:val="00C0513B"/>
    <w:rsid w:val="00C06D07"/>
    <w:rsid w:val="00C06D59"/>
    <w:rsid w:val="00C1092C"/>
    <w:rsid w:val="00C1194B"/>
    <w:rsid w:val="00C11D70"/>
    <w:rsid w:val="00C123FC"/>
    <w:rsid w:val="00C15041"/>
    <w:rsid w:val="00C15BB8"/>
    <w:rsid w:val="00C15E19"/>
    <w:rsid w:val="00C17231"/>
    <w:rsid w:val="00C17318"/>
    <w:rsid w:val="00C21DD8"/>
    <w:rsid w:val="00C23B33"/>
    <w:rsid w:val="00C24828"/>
    <w:rsid w:val="00C24AD5"/>
    <w:rsid w:val="00C25082"/>
    <w:rsid w:val="00C26138"/>
    <w:rsid w:val="00C27D99"/>
    <w:rsid w:val="00C27FC5"/>
    <w:rsid w:val="00C3034A"/>
    <w:rsid w:val="00C32913"/>
    <w:rsid w:val="00C35B2D"/>
    <w:rsid w:val="00C35ECC"/>
    <w:rsid w:val="00C37DBD"/>
    <w:rsid w:val="00C404BA"/>
    <w:rsid w:val="00C40D87"/>
    <w:rsid w:val="00C414BA"/>
    <w:rsid w:val="00C42F21"/>
    <w:rsid w:val="00C42FF0"/>
    <w:rsid w:val="00C431BC"/>
    <w:rsid w:val="00C4740B"/>
    <w:rsid w:val="00C4779A"/>
    <w:rsid w:val="00C501F7"/>
    <w:rsid w:val="00C54F29"/>
    <w:rsid w:val="00C55814"/>
    <w:rsid w:val="00C55873"/>
    <w:rsid w:val="00C61CF2"/>
    <w:rsid w:val="00C628FC"/>
    <w:rsid w:val="00C629BC"/>
    <w:rsid w:val="00C62AE1"/>
    <w:rsid w:val="00C644F0"/>
    <w:rsid w:val="00C644F7"/>
    <w:rsid w:val="00C648C0"/>
    <w:rsid w:val="00C6536D"/>
    <w:rsid w:val="00C65625"/>
    <w:rsid w:val="00C65881"/>
    <w:rsid w:val="00C662DD"/>
    <w:rsid w:val="00C67270"/>
    <w:rsid w:val="00C72736"/>
    <w:rsid w:val="00C75155"/>
    <w:rsid w:val="00C76D24"/>
    <w:rsid w:val="00C772EB"/>
    <w:rsid w:val="00C77CF6"/>
    <w:rsid w:val="00C77E4B"/>
    <w:rsid w:val="00C8221A"/>
    <w:rsid w:val="00C82ECF"/>
    <w:rsid w:val="00C87922"/>
    <w:rsid w:val="00C90FCC"/>
    <w:rsid w:val="00C92D80"/>
    <w:rsid w:val="00C93509"/>
    <w:rsid w:val="00C942F2"/>
    <w:rsid w:val="00C94978"/>
    <w:rsid w:val="00C9592B"/>
    <w:rsid w:val="00C96E6B"/>
    <w:rsid w:val="00C97344"/>
    <w:rsid w:val="00CA134A"/>
    <w:rsid w:val="00CA15CD"/>
    <w:rsid w:val="00CA26F3"/>
    <w:rsid w:val="00CA5FB2"/>
    <w:rsid w:val="00CA68EA"/>
    <w:rsid w:val="00CA7A7D"/>
    <w:rsid w:val="00CB09AD"/>
    <w:rsid w:val="00CB0AB8"/>
    <w:rsid w:val="00CB1279"/>
    <w:rsid w:val="00CB14DF"/>
    <w:rsid w:val="00CB2D78"/>
    <w:rsid w:val="00CB3BF4"/>
    <w:rsid w:val="00CB3CF2"/>
    <w:rsid w:val="00CB3F8A"/>
    <w:rsid w:val="00CB46AC"/>
    <w:rsid w:val="00CB7271"/>
    <w:rsid w:val="00CB7D5A"/>
    <w:rsid w:val="00CC1F71"/>
    <w:rsid w:val="00CC2455"/>
    <w:rsid w:val="00CC322B"/>
    <w:rsid w:val="00CC3DCB"/>
    <w:rsid w:val="00CC3EA0"/>
    <w:rsid w:val="00CC4569"/>
    <w:rsid w:val="00CC4CDB"/>
    <w:rsid w:val="00CC5BF3"/>
    <w:rsid w:val="00CC683C"/>
    <w:rsid w:val="00CC6E90"/>
    <w:rsid w:val="00CC7F15"/>
    <w:rsid w:val="00CD1B6E"/>
    <w:rsid w:val="00CD1E07"/>
    <w:rsid w:val="00CD4D3C"/>
    <w:rsid w:val="00CD743C"/>
    <w:rsid w:val="00CD7BBE"/>
    <w:rsid w:val="00CE09A6"/>
    <w:rsid w:val="00CE44CE"/>
    <w:rsid w:val="00CE4C9E"/>
    <w:rsid w:val="00CE6671"/>
    <w:rsid w:val="00CF1F16"/>
    <w:rsid w:val="00CF30D9"/>
    <w:rsid w:val="00CF392A"/>
    <w:rsid w:val="00CF3BA3"/>
    <w:rsid w:val="00CF592C"/>
    <w:rsid w:val="00CF6925"/>
    <w:rsid w:val="00CF70D5"/>
    <w:rsid w:val="00D00C8E"/>
    <w:rsid w:val="00D018B7"/>
    <w:rsid w:val="00D0237C"/>
    <w:rsid w:val="00D02908"/>
    <w:rsid w:val="00D02EFD"/>
    <w:rsid w:val="00D02F2A"/>
    <w:rsid w:val="00D0350E"/>
    <w:rsid w:val="00D057B7"/>
    <w:rsid w:val="00D062F3"/>
    <w:rsid w:val="00D06B24"/>
    <w:rsid w:val="00D07664"/>
    <w:rsid w:val="00D07DAB"/>
    <w:rsid w:val="00D10DE0"/>
    <w:rsid w:val="00D12123"/>
    <w:rsid w:val="00D128D5"/>
    <w:rsid w:val="00D12FB0"/>
    <w:rsid w:val="00D132CE"/>
    <w:rsid w:val="00D1357C"/>
    <w:rsid w:val="00D138F1"/>
    <w:rsid w:val="00D14A00"/>
    <w:rsid w:val="00D14F21"/>
    <w:rsid w:val="00D1517C"/>
    <w:rsid w:val="00D16215"/>
    <w:rsid w:val="00D164A4"/>
    <w:rsid w:val="00D1665F"/>
    <w:rsid w:val="00D16699"/>
    <w:rsid w:val="00D17A67"/>
    <w:rsid w:val="00D17D54"/>
    <w:rsid w:val="00D17EA0"/>
    <w:rsid w:val="00D21A7C"/>
    <w:rsid w:val="00D232C2"/>
    <w:rsid w:val="00D23C96"/>
    <w:rsid w:val="00D24D5A"/>
    <w:rsid w:val="00D25A7E"/>
    <w:rsid w:val="00D30A88"/>
    <w:rsid w:val="00D32A10"/>
    <w:rsid w:val="00D32A41"/>
    <w:rsid w:val="00D33484"/>
    <w:rsid w:val="00D34383"/>
    <w:rsid w:val="00D34939"/>
    <w:rsid w:val="00D349BD"/>
    <w:rsid w:val="00D378AF"/>
    <w:rsid w:val="00D43929"/>
    <w:rsid w:val="00D44C64"/>
    <w:rsid w:val="00D45CDB"/>
    <w:rsid w:val="00D460C7"/>
    <w:rsid w:val="00D47528"/>
    <w:rsid w:val="00D51799"/>
    <w:rsid w:val="00D519B9"/>
    <w:rsid w:val="00D51C6D"/>
    <w:rsid w:val="00D522C9"/>
    <w:rsid w:val="00D53AC6"/>
    <w:rsid w:val="00D559F0"/>
    <w:rsid w:val="00D55A90"/>
    <w:rsid w:val="00D56EF5"/>
    <w:rsid w:val="00D57377"/>
    <w:rsid w:val="00D577ED"/>
    <w:rsid w:val="00D60979"/>
    <w:rsid w:val="00D622D5"/>
    <w:rsid w:val="00D62566"/>
    <w:rsid w:val="00D63E02"/>
    <w:rsid w:val="00D64FB8"/>
    <w:rsid w:val="00D6625C"/>
    <w:rsid w:val="00D66F57"/>
    <w:rsid w:val="00D70FD6"/>
    <w:rsid w:val="00D767F2"/>
    <w:rsid w:val="00D77E76"/>
    <w:rsid w:val="00D77FC0"/>
    <w:rsid w:val="00D801D1"/>
    <w:rsid w:val="00D8097E"/>
    <w:rsid w:val="00D80F56"/>
    <w:rsid w:val="00D820C5"/>
    <w:rsid w:val="00D8320D"/>
    <w:rsid w:val="00D86127"/>
    <w:rsid w:val="00D867B4"/>
    <w:rsid w:val="00D86AC0"/>
    <w:rsid w:val="00D86B7F"/>
    <w:rsid w:val="00D86EEA"/>
    <w:rsid w:val="00D905D3"/>
    <w:rsid w:val="00D92476"/>
    <w:rsid w:val="00D92681"/>
    <w:rsid w:val="00D94700"/>
    <w:rsid w:val="00D96132"/>
    <w:rsid w:val="00DA10BE"/>
    <w:rsid w:val="00DA347B"/>
    <w:rsid w:val="00DA685C"/>
    <w:rsid w:val="00DA6BCE"/>
    <w:rsid w:val="00DB2164"/>
    <w:rsid w:val="00DB28E8"/>
    <w:rsid w:val="00DB2AE2"/>
    <w:rsid w:val="00DB376F"/>
    <w:rsid w:val="00DB4569"/>
    <w:rsid w:val="00DB5029"/>
    <w:rsid w:val="00DB6595"/>
    <w:rsid w:val="00DB77F1"/>
    <w:rsid w:val="00DB7E21"/>
    <w:rsid w:val="00DC139D"/>
    <w:rsid w:val="00DC13A1"/>
    <w:rsid w:val="00DC30E4"/>
    <w:rsid w:val="00DC3341"/>
    <w:rsid w:val="00DC6B4D"/>
    <w:rsid w:val="00DD3FC9"/>
    <w:rsid w:val="00DD6A76"/>
    <w:rsid w:val="00DD7B78"/>
    <w:rsid w:val="00DE028D"/>
    <w:rsid w:val="00DE09AD"/>
    <w:rsid w:val="00DE149A"/>
    <w:rsid w:val="00DE3EE7"/>
    <w:rsid w:val="00DE614B"/>
    <w:rsid w:val="00DE7EFF"/>
    <w:rsid w:val="00DF0ED9"/>
    <w:rsid w:val="00DF31EE"/>
    <w:rsid w:val="00DF31F0"/>
    <w:rsid w:val="00DF3AA5"/>
    <w:rsid w:val="00DF48D8"/>
    <w:rsid w:val="00DF5CC6"/>
    <w:rsid w:val="00DF6874"/>
    <w:rsid w:val="00DF6C62"/>
    <w:rsid w:val="00E023C8"/>
    <w:rsid w:val="00E0282E"/>
    <w:rsid w:val="00E0476A"/>
    <w:rsid w:val="00E05F2D"/>
    <w:rsid w:val="00E06B39"/>
    <w:rsid w:val="00E074C4"/>
    <w:rsid w:val="00E07D11"/>
    <w:rsid w:val="00E108AF"/>
    <w:rsid w:val="00E10E2A"/>
    <w:rsid w:val="00E11871"/>
    <w:rsid w:val="00E12D91"/>
    <w:rsid w:val="00E133EF"/>
    <w:rsid w:val="00E142F6"/>
    <w:rsid w:val="00E144C4"/>
    <w:rsid w:val="00E16771"/>
    <w:rsid w:val="00E1773D"/>
    <w:rsid w:val="00E201D0"/>
    <w:rsid w:val="00E2147C"/>
    <w:rsid w:val="00E23545"/>
    <w:rsid w:val="00E24131"/>
    <w:rsid w:val="00E269B8"/>
    <w:rsid w:val="00E310D9"/>
    <w:rsid w:val="00E31518"/>
    <w:rsid w:val="00E3154D"/>
    <w:rsid w:val="00E31FB6"/>
    <w:rsid w:val="00E327CE"/>
    <w:rsid w:val="00E32B44"/>
    <w:rsid w:val="00E34A70"/>
    <w:rsid w:val="00E35478"/>
    <w:rsid w:val="00E3698F"/>
    <w:rsid w:val="00E37990"/>
    <w:rsid w:val="00E40D87"/>
    <w:rsid w:val="00E41563"/>
    <w:rsid w:val="00E44185"/>
    <w:rsid w:val="00E44833"/>
    <w:rsid w:val="00E45A04"/>
    <w:rsid w:val="00E462FC"/>
    <w:rsid w:val="00E514AE"/>
    <w:rsid w:val="00E5209D"/>
    <w:rsid w:val="00E52F7D"/>
    <w:rsid w:val="00E5332E"/>
    <w:rsid w:val="00E53DF7"/>
    <w:rsid w:val="00E54001"/>
    <w:rsid w:val="00E543A5"/>
    <w:rsid w:val="00E56490"/>
    <w:rsid w:val="00E57BEB"/>
    <w:rsid w:val="00E57DA3"/>
    <w:rsid w:val="00E60992"/>
    <w:rsid w:val="00E65C21"/>
    <w:rsid w:val="00E70E8E"/>
    <w:rsid w:val="00E714B1"/>
    <w:rsid w:val="00E7155D"/>
    <w:rsid w:val="00E71767"/>
    <w:rsid w:val="00E7252E"/>
    <w:rsid w:val="00E7307D"/>
    <w:rsid w:val="00E738CB"/>
    <w:rsid w:val="00E74AA3"/>
    <w:rsid w:val="00E8082C"/>
    <w:rsid w:val="00E8166B"/>
    <w:rsid w:val="00E8305E"/>
    <w:rsid w:val="00E83801"/>
    <w:rsid w:val="00E848E0"/>
    <w:rsid w:val="00E85258"/>
    <w:rsid w:val="00E85745"/>
    <w:rsid w:val="00E8672D"/>
    <w:rsid w:val="00E878F5"/>
    <w:rsid w:val="00E9367E"/>
    <w:rsid w:val="00E977B9"/>
    <w:rsid w:val="00EA1DA4"/>
    <w:rsid w:val="00EA314A"/>
    <w:rsid w:val="00EA4CB1"/>
    <w:rsid w:val="00EA6686"/>
    <w:rsid w:val="00EB0757"/>
    <w:rsid w:val="00EB1E65"/>
    <w:rsid w:val="00EB277A"/>
    <w:rsid w:val="00EB27E1"/>
    <w:rsid w:val="00EB4360"/>
    <w:rsid w:val="00EB4C77"/>
    <w:rsid w:val="00EB5649"/>
    <w:rsid w:val="00EC0BDC"/>
    <w:rsid w:val="00EC2FFF"/>
    <w:rsid w:val="00EC3B2A"/>
    <w:rsid w:val="00EC4CFD"/>
    <w:rsid w:val="00EC639A"/>
    <w:rsid w:val="00EC6C9A"/>
    <w:rsid w:val="00EC6D06"/>
    <w:rsid w:val="00EC7673"/>
    <w:rsid w:val="00ED0C30"/>
    <w:rsid w:val="00ED176B"/>
    <w:rsid w:val="00ED3166"/>
    <w:rsid w:val="00ED31BF"/>
    <w:rsid w:val="00ED3624"/>
    <w:rsid w:val="00ED5722"/>
    <w:rsid w:val="00ED6767"/>
    <w:rsid w:val="00ED6E5C"/>
    <w:rsid w:val="00EE101F"/>
    <w:rsid w:val="00EE1B45"/>
    <w:rsid w:val="00EE39FC"/>
    <w:rsid w:val="00EE40AE"/>
    <w:rsid w:val="00EE4A38"/>
    <w:rsid w:val="00EE7087"/>
    <w:rsid w:val="00EE7342"/>
    <w:rsid w:val="00EF01D3"/>
    <w:rsid w:val="00EF1683"/>
    <w:rsid w:val="00EF1A1B"/>
    <w:rsid w:val="00EF1A88"/>
    <w:rsid w:val="00EF1C33"/>
    <w:rsid w:val="00EF2645"/>
    <w:rsid w:val="00EF52DA"/>
    <w:rsid w:val="00EF5EC6"/>
    <w:rsid w:val="00EF70B7"/>
    <w:rsid w:val="00EF7A24"/>
    <w:rsid w:val="00F0025C"/>
    <w:rsid w:val="00F0110E"/>
    <w:rsid w:val="00F01397"/>
    <w:rsid w:val="00F0331F"/>
    <w:rsid w:val="00F03FCA"/>
    <w:rsid w:val="00F06AC4"/>
    <w:rsid w:val="00F07B94"/>
    <w:rsid w:val="00F11389"/>
    <w:rsid w:val="00F11490"/>
    <w:rsid w:val="00F11D54"/>
    <w:rsid w:val="00F120B5"/>
    <w:rsid w:val="00F123CA"/>
    <w:rsid w:val="00F1654E"/>
    <w:rsid w:val="00F1677A"/>
    <w:rsid w:val="00F16A17"/>
    <w:rsid w:val="00F16AE8"/>
    <w:rsid w:val="00F16B4D"/>
    <w:rsid w:val="00F1766D"/>
    <w:rsid w:val="00F17B87"/>
    <w:rsid w:val="00F218D3"/>
    <w:rsid w:val="00F236E7"/>
    <w:rsid w:val="00F24562"/>
    <w:rsid w:val="00F24590"/>
    <w:rsid w:val="00F25609"/>
    <w:rsid w:val="00F2654E"/>
    <w:rsid w:val="00F27D0F"/>
    <w:rsid w:val="00F27E6E"/>
    <w:rsid w:val="00F27F50"/>
    <w:rsid w:val="00F30495"/>
    <w:rsid w:val="00F30AF5"/>
    <w:rsid w:val="00F32E17"/>
    <w:rsid w:val="00F331A0"/>
    <w:rsid w:val="00F34C53"/>
    <w:rsid w:val="00F34FDE"/>
    <w:rsid w:val="00F358C1"/>
    <w:rsid w:val="00F3646D"/>
    <w:rsid w:val="00F376DA"/>
    <w:rsid w:val="00F37932"/>
    <w:rsid w:val="00F37D92"/>
    <w:rsid w:val="00F41A0D"/>
    <w:rsid w:val="00F422F6"/>
    <w:rsid w:val="00F4333B"/>
    <w:rsid w:val="00F4368B"/>
    <w:rsid w:val="00F44EFA"/>
    <w:rsid w:val="00F455A1"/>
    <w:rsid w:val="00F45BCF"/>
    <w:rsid w:val="00F4627B"/>
    <w:rsid w:val="00F47582"/>
    <w:rsid w:val="00F50DEF"/>
    <w:rsid w:val="00F52F75"/>
    <w:rsid w:val="00F5337C"/>
    <w:rsid w:val="00F567F5"/>
    <w:rsid w:val="00F56C0F"/>
    <w:rsid w:val="00F56D96"/>
    <w:rsid w:val="00F57632"/>
    <w:rsid w:val="00F63D13"/>
    <w:rsid w:val="00F65BFE"/>
    <w:rsid w:val="00F704B4"/>
    <w:rsid w:val="00F7067E"/>
    <w:rsid w:val="00F70EB0"/>
    <w:rsid w:val="00F71576"/>
    <w:rsid w:val="00F72DF1"/>
    <w:rsid w:val="00F7489A"/>
    <w:rsid w:val="00F75FF2"/>
    <w:rsid w:val="00F768C6"/>
    <w:rsid w:val="00F76940"/>
    <w:rsid w:val="00F77288"/>
    <w:rsid w:val="00F77CF6"/>
    <w:rsid w:val="00F81A4D"/>
    <w:rsid w:val="00F82401"/>
    <w:rsid w:val="00F825E1"/>
    <w:rsid w:val="00F8335A"/>
    <w:rsid w:val="00F83F9F"/>
    <w:rsid w:val="00F84612"/>
    <w:rsid w:val="00F85A21"/>
    <w:rsid w:val="00F86475"/>
    <w:rsid w:val="00F87710"/>
    <w:rsid w:val="00F87807"/>
    <w:rsid w:val="00F8783B"/>
    <w:rsid w:val="00F91137"/>
    <w:rsid w:val="00F932EC"/>
    <w:rsid w:val="00F94849"/>
    <w:rsid w:val="00FA0BC6"/>
    <w:rsid w:val="00FA18A2"/>
    <w:rsid w:val="00FA2183"/>
    <w:rsid w:val="00FA26F1"/>
    <w:rsid w:val="00FA27F0"/>
    <w:rsid w:val="00FA2AF2"/>
    <w:rsid w:val="00FA5842"/>
    <w:rsid w:val="00FA77B1"/>
    <w:rsid w:val="00FA77EA"/>
    <w:rsid w:val="00FA7C2C"/>
    <w:rsid w:val="00FB0EE1"/>
    <w:rsid w:val="00FB16ED"/>
    <w:rsid w:val="00FB441A"/>
    <w:rsid w:val="00FB5431"/>
    <w:rsid w:val="00FB5FFE"/>
    <w:rsid w:val="00FB642A"/>
    <w:rsid w:val="00FB6D62"/>
    <w:rsid w:val="00FC07E4"/>
    <w:rsid w:val="00FC167D"/>
    <w:rsid w:val="00FC1CCB"/>
    <w:rsid w:val="00FC224F"/>
    <w:rsid w:val="00FC2DCC"/>
    <w:rsid w:val="00FC2FF0"/>
    <w:rsid w:val="00FC326E"/>
    <w:rsid w:val="00FC5BDD"/>
    <w:rsid w:val="00FC6CE7"/>
    <w:rsid w:val="00FD0706"/>
    <w:rsid w:val="00FD1C10"/>
    <w:rsid w:val="00FD34F6"/>
    <w:rsid w:val="00FD39FE"/>
    <w:rsid w:val="00FD40AB"/>
    <w:rsid w:val="00FD5577"/>
    <w:rsid w:val="00FD573F"/>
    <w:rsid w:val="00FD5DC1"/>
    <w:rsid w:val="00FD77F4"/>
    <w:rsid w:val="00FD7839"/>
    <w:rsid w:val="00FE07CD"/>
    <w:rsid w:val="00FE20C5"/>
    <w:rsid w:val="00FE2D67"/>
    <w:rsid w:val="00FE4358"/>
    <w:rsid w:val="00FE5321"/>
    <w:rsid w:val="00FE5B30"/>
    <w:rsid w:val="00FF0BDB"/>
    <w:rsid w:val="00FF1A00"/>
    <w:rsid w:val="00FF295B"/>
    <w:rsid w:val="00FF3238"/>
    <w:rsid w:val="00FF4264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DEF1466"/>
  <w15:docId w15:val="{9F14B943-5984-460D-9092-7EB95F46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73F"/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C7063"/>
    <w:pPr>
      <w:keepNext/>
      <w:numPr>
        <w:numId w:val="15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/>
      <w:b/>
      <w:kern w:val="28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C7063"/>
    <w:pPr>
      <w:keepNext/>
      <w:numPr>
        <w:ilvl w:val="1"/>
        <w:numId w:val="15"/>
      </w:numPr>
      <w:tabs>
        <w:tab w:val="left" w:pos="1985"/>
        <w:tab w:val="left" w:pos="2410"/>
        <w:tab w:val="left" w:pos="3828"/>
        <w:tab w:val="left" w:pos="5103"/>
        <w:tab w:val="left" w:pos="5387"/>
        <w:tab w:val="left" w:pos="6946"/>
      </w:tabs>
      <w:overflowPunct w:val="0"/>
      <w:autoSpaceDE w:val="0"/>
      <w:autoSpaceDN w:val="0"/>
      <w:adjustRightInd w:val="0"/>
      <w:spacing w:before="120"/>
      <w:jc w:val="both"/>
      <w:textAlignment w:val="baseline"/>
      <w:outlineLvl w:val="1"/>
    </w:pPr>
    <w:rPr>
      <w:rFonts w:eastAsia="Times New Roman"/>
      <w:b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80651D"/>
    <w:pPr>
      <w:keepNext/>
      <w:suppressAutoHyphens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BC7063"/>
    <w:pPr>
      <w:keepNext/>
      <w:numPr>
        <w:ilvl w:val="8"/>
        <w:numId w:val="15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8"/>
    </w:pPr>
    <w:rPr>
      <w:rFonts w:eastAsia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C7063"/>
    <w:rPr>
      <w:rFonts w:ascii="Arial" w:hAnsi="Arial"/>
      <w:b/>
      <w:kern w:val="28"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BC7063"/>
    <w:rPr>
      <w:rFonts w:eastAsia="Times New Roman"/>
      <w:b/>
      <w:sz w:val="20"/>
      <w:lang w:eastAsia="cs-CZ"/>
    </w:rPr>
  </w:style>
  <w:style w:type="character" w:customStyle="1" w:styleId="Nadpis9Char">
    <w:name w:val="Nadpis 9 Char"/>
    <w:link w:val="Nadpis9"/>
    <w:uiPriority w:val="99"/>
    <w:locked/>
    <w:rsid w:val="00BC7063"/>
    <w:rPr>
      <w:rFonts w:eastAsia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640C7B"/>
    <w:pPr>
      <w:ind w:left="720"/>
      <w:contextualSpacing/>
    </w:pPr>
  </w:style>
  <w:style w:type="character" w:styleId="Odkaznakoment">
    <w:name w:val="annotation reference"/>
    <w:uiPriority w:val="99"/>
    <w:rsid w:val="00E074C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074C4"/>
    <w:rPr>
      <w:rFonts w:eastAsia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074C4"/>
    <w:rPr>
      <w:rFonts w:eastAsia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E074C4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E074C4"/>
    <w:rPr>
      <w:rFonts w:ascii="Tahoma" w:hAnsi="Tahoma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44B00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44B00"/>
    <w:rPr>
      <w:rFonts w:eastAsia="Times New Roman"/>
      <w:b/>
      <w:sz w:val="20"/>
      <w:lang w:eastAsia="en-US"/>
    </w:rPr>
  </w:style>
  <w:style w:type="table" w:styleId="Mkatabulky">
    <w:name w:val="Table Grid"/>
    <w:basedOn w:val="Normlntabulka"/>
    <w:uiPriority w:val="99"/>
    <w:rsid w:val="009D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52030B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link w:val="Zhlav"/>
    <w:uiPriority w:val="99"/>
    <w:locked/>
    <w:rsid w:val="0052030B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52030B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link w:val="Zpat"/>
    <w:uiPriority w:val="99"/>
    <w:locked/>
    <w:rsid w:val="0052030B"/>
    <w:rPr>
      <w:rFonts w:cs="Times New Roman"/>
      <w:sz w:val="22"/>
      <w:szCs w:val="22"/>
      <w:lang w:eastAsia="en-US"/>
    </w:rPr>
  </w:style>
  <w:style w:type="paragraph" w:customStyle="1" w:styleId="CZodstavec">
    <w:name w:val="CZ odstavec"/>
    <w:uiPriority w:val="99"/>
    <w:rsid w:val="002457BD"/>
    <w:pPr>
      <w:numPr>
        <w:numId w:val="28"/>
      </w:numPr>
      <w:spacing w:after="120" w:line="288" w:lineRule="auto"/>
      <w:jc w:val="both"/>
    </w:pPr>
    <w:rPr>
      <w:rFonts w:ascii="Century Gothic" w:hAnsi="Century Gothic"/>
      <w:szCs w:val="24"/>
    </w:rPr>
  </w:style>
  <w:style w:type="character" w:customStyle="1" w:styleId="ZkladntextTun">
    <w:name w:val="Základní text + Tučné"/>
    <w:uiPriority w:val="99"/>
    <w:rsid w:val="00D34939"/>
    <w:rPr>
      <w:rFonts w:ascii="Arial" w:eastAsia="Times New Roman" w:hAnsi="Arial"/>
      <w:b/>
      <w:spacing w:val="0"/>
      <w:sz w:val="18"/>
    </w:rPr>
  </w:style>
  <w:style w:type="character" w:customStyle="1" w:styleId="Zkladntext4Netun">
    <w:name w:val="Základní text (4) + Ne tučné"/>
    <w:uiPriority w:val="99"/>
    <w:rsid w:val="0067290D"/>
    <w:rPr>
      <w:rFonts w:ascii="Arial" w:eastAsia="Times New Roman" w:hAnsi="Arial"/>
      <w:b/>
      <w:spacing w:val="0"/>
      <w:sz w:val="18"/>
    </w:rPr>
  </w:style>
  <w:style w:type="character" w:customStyle="1" w:styleId="Nadpis4Char">
    <w:name w:val="Nadpis 4 Char"/>
    <w:basedOn w:val="Standardnpsmoodstavce"/>
    <w:link w:val="Nadpis4"/>
    <w:uiPriority w:val="9"/>
    <w:rsid w:val="0080651D"/>
    <w:rPr>
      <w:rFonts w:eastAsia="Times New Roman"/>
      <w:b/>
      <w:bCs/>
      <w:sz w:val="28"/>
      <w:szCs w:val="28"/>
      <w:lang w:eastAsia="ar-SA"/>
    </w:rPr>
  </w:style>
  <w:style w:type="paragraph" w:customStyle="1" w:styleId="Specifikace">
    <w:name w:val="Specifikace"/>
    <w:basedOn w:val="Odstavecseseznamem"/>
    <w:uiPriority w:val="99"/>
    <w:rsid w:val="0080651D"/>
    <w:pPr>
      <w:numPr>
        <w:numId w:val="33"/>
      </w:numPr>
      <w:spacing w:after="200" w:line="276" w:lineRule="auto"/>
    </w:pPr>
    <w:rPr>
      <w:rFonts w:ascii="Calibri" w:eastAsia="Times New Roman" w:hAnsi="Calibri"/>
      <w:sz w:val="22"/>
      <w:szCs w:val="20"/>
    </w:rPr>
  </w:style>
  <w:style w:type="character" w:customStyle="1" w:styleId="Zkladntext4">
    <w:name w:val="Základní text (4)_"/>
    <w:link w:val="Zkladntext40"/>
    <w:uiPriority w:val="99"/>
    <w:locked/>
    <w:rsid w:val="0080651D"/>
    <w:rPr>
      <w:rFonts w:ascii="Arial" w:eastAsia="Times New Roman" w:hAnsi="Arial"/>
      <w:sz w:val="18"/>
      <w:shd w:val="clear" w:color="auto" w:fill="FFFFFF"/>
    </w:rPr>
  </w:style>
  <w:style w:type="paragraph" w:customStyle="1" w:styleId="Zkladntext40">
    <w:name w:val="Základní text (4)"/>
    <w:basedOn w:val="Normln"/>
    <w:link w:val="Zkladntext4"/>
    <w:uiPriority w:val="99"/>
    <w:rsid w:val="0080651D"/>
    <w:pPr>
      <w:shd w:val="clear" w:color="auto" w:fill="FFFFFF"/>
      <w:spacing w:before="60" w:after="540" w:line="240" w:lineRule="atLeast"/>
    </w:pPr>
    <w:rPr>
      <w:rFonts w:ascii="Arial" w:eastAsia="Times New Roman" w:hAnsi="Arial"/>
      <w:sz w:val="18"/>
      <w:szCs w:val="20"/>
    </w:rPr>
  </w:style>
  <w:style w:type="paragraph" w:customStyle="1" w:styleId="Zkladntext8">
    <w:name w:val="Základní text8"/>
    <w:basedOn w:val="Normln"/>
    <w:uiPriority w:val="99"/>
    <w:rsid w:val="0080651D"/>
    <w:pPr>
      <w:shd w:val="clear" w:color="auto" w:fill="FFFFFF"/>
      <w:spacing w:line="240" w:lineRule="atLeast"/>
      <w:ind w:hanging="360"/>
    </w:pPr>
    <w:rPr>
      <w:rFonts w:ascii="Arial" w:eastAsia="Times New Roman" w:hAnsi="Arial" w:cs="Arial"/>
      <w:color w:val="000000"/>
      <w:sz w:val="22"/>
      <w:lang w:eastAsia="cs-CZ"/>
    </w:rPr>
  </w:style>
  <w:style w:type="character" w:customStyle="1" w:styleId="Zkladntext">
    <w:name w:val="Základní text_"/>
    <w:link w:val="Zkladntext6"/>
    <w:uiPriority w:val="99"/>
    <w:locked/>
    <w:rsid w:val="00B83AB5"/>
    <w:rPr>
      <w:rFonts w:ascii="Arial" w:eastAsia="Times New Roman" w:hAnsi="Arial"/>
      <w:sz w:val="18"/>
      <w:shd w:val="clear" w:color="auto" w:fill="FFFFFF"/>
    </w:rPr>
  </w:style>
  <w:style w:type="paragraph" w:customStyle="1" w:styleId="Zkladntext6">
    <w:name w:val="Základní text6"/>
    <w:basedOn w:val="Normln"/>
    <w:link w:val="Zkladntext"/>
    <w:uiPriority w:val="99"/>
    <w:rsid w:val="00B83AB5"/>
    <w:pPr>
      <w:shd w:val="clear" w:color="auto" w:fill="FFFFFF"/>
      <w:spacing w:before="240" w:line="230" w:lineRule="exact"/>
      <w:ind w:hanging="460"/>
      <w:jc w:val="both"/>
    </w:pPr>
    <w:rPr>
      <w:rFonts w:ascii="Arial" w:eastAsia="Times New Roman" w:hAnsi="Arial"/>
      <w:sz w:val="18"/>
      <w:szCs w:val="20"/>
    </w:rPr>
  </w:style>
  <w:style w:type="character" w:customStyle="1" w:styleId="Nadpis10">
    <w:name w:val="Nadpis #1_"/>
    <w:link w:val="Nadpis11"/>
    <w:uiPriority w:val="99"/>
    <w:locked/>
    <w:rsid w:val="00123D22"/>
    <w:rPr>
      <w:rFonts w:eastAsia="Times New Roman"/>
      <w:sz w:val="22"/>
      <w:shd w:val="clear" w:color="auto" w:fill="FFFFFF"/>
    </w:rPr>
  </w:style>
  <w:style w:type="paragraph" w:customStyle="1" w:styleId="Nadpis11">
    <w:name w:val="Nadpis #1"/>
    <w:basedOn w:val="Normln"/>
    <w:link w:val="Nadpis10"/>
    <w:uiPriority w:val="99"/>
    <w:rsid w:val="00123D22"/>
    <w:pPr>
      <w:shd w:val="clear" w:color="auto" w:fill="FFFFFF"/>
      <w:spacing w:before="600" w:after="600" w:line="240" w:lineRule="atLeast"/>
      <w:ind w:hanging="360"/>
      <w:outlineLvl w:val="0"/>
    </w:pPr>
    <w:rPr>
      <w:rFonts w:eastAsia="Times New Roman"/>
      <w:sz w:val="2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2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vre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A444-CAF7-4C23-9E9C-315BDB57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4856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UJV Rez a.s.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0lie</dc:creator>
  <cp:lastModifiedBy>Dittrichova Jarmila</cp:lastModifiedBy>
  <cp:revision>2</cp:revision>
  <cp:lastPrinted>2017-05-24T10:04:00Z</cp:lastPrinted>
  <dcterms:created xsi:type="dcterms:W3CDTF">2017-08-09T10:09:00Z</dcterms:created>
  <dcterms:modified xsi:type="dcterms:W3CDTF">2017-08-09T10:09:00Z</dcterms:modified>
</cp:coreProperties>
</file>