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5F4582">
        <w:rPr>
          <w:rFonts w:ascii="Times New Roman" w:hAnsi="Times New Roman"/>
          <w:b/>
          <w:sz w:val="28"/>
          <w:szCs w:val="28"/>
        </w:rPr>
        <w:t>76</w:t>
      </w:r>
      <w:r w:rsidR="007D614A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49208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5F4582">
        <w:rPr>
          <w:rFonts w:ascii="Times New Roman" w:hAnsi="Times New Roman"/>
          <w:sz w:val="24"/>
          <w:szCs w:val="24"/>
        </w:rPr>
        <w:t>25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0C30C3">
        <w:rPr>
          <w:rFonts w:ascii="Times New Roman" w:hAnsi="Times New Roman"/>
          <w:sz w:val="24"/>
          <w:szCs w:val="24"/>
        </w:rPr>
        <w:t>2</w:t>
      </w:r>
      <w:r w:rsidR="00F804B4">
        <w:rPr>
          <w:rFonts w:ascii="Times New Roman" w:hAnsi="Times New Roman"/>
          <w:sz w:val="24"/>
          <w:szCs w:val="24"/>
        </w:rPr>
        <w:t>. 202</w:t>
      </w:r>
      <w:r w:rsidR="004920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C50FE3" w:rsidRPr="00D17063" w:rsidRDefault="00F42D8E" w:rsidP="00A92B67">
      <w:pPr>
        <w:ind w:left="709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6D6D84">
        <w:rPr>
          <w:rFonts w:asciiTheme="minorHAnsi" w:hAnsiTheme="minorHAnsi"/>
          <w:sz w:val="24"/>
          <w:szCs w:val="24"/>
        </w:rPr>
        <w:t xml:space="preserve">  </w:t>
      </w:r>
      <w:r w:rsidR="00BC090C">
        <w:rPr>
          <w:rFonts w:asciiTheme="minorHAnsi" w:hAnsiTheme="minorHAnsi"/>
          <w:sz w:val="24"/>
          <w:szCs w:val="24"/>
        </w:rPr>
        <w:tab/>
      </w:r>
      <w:proofErr w:type="spellStart"/>
      <w:r w:rsidR="005F4582">
        <w:rPr>
          <w:rFonts w:asciiTheme="minorHAnsi" w:hAnsiTheme="minorHAnsi"/>
          <w:sz w:val="24"/>
          <w:szCs w:val="24"/>
        </w:rPr>
        <w:t>Viamera</w:t>
      </w:r>
      <w:proofErr w:type="spellEnd"/>
      <w:r w:rsidR="005F4582">
        <w:rPr>
          <w:rFonts w:asciiTheme="minorHAnsi" w:hAnsiTheme="minorHAnsi"/>
          <w:sz w:val="24"/>
          <w:szCs w:val="24"/>
        </w:rPr>
        <w:t xml:space="preserve"> CZ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61410">
        <w:rPr>
          <w:rFonts w:asciiTheme="minorHAnsi" w:hAnsiTheme="minorHAnsi"/>
          <w:sz w:val="24"/>
          <w:szCs w:val="24"/>
        </w:rPr>
        <w:tab/>
      </w:r>
      <w:r w:rsidR="005F4582">
        <w:rPr>
          <w:rFonts w:asciiTheme="minorHAnsi" w:hAnsiTheme="minorHAnsi"/>
          <w:sz w:val="24"/>
          <w:szCs w:val="24"/>
        </w:rPr>
        <w:t>Táborská 1253/17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5F4582">
        <w:rPr>
          <w:rFonts w:asciiTheme="minorHAnsi" w:hAnsiTheme="minorHAnsi"/>
          <w:sz w:val="24"/>
          <w:szCs w:val="24"/>
        </w:rPr>
        <w:t>326 00 Plzeň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>O:</w:t>
      </w:r>
      <w:r w:rsidR="000B0067">
        <w:rPr>
          <w:rFonts w:asciiTheme="minorHAnsi" w:hAnsiTheme="minorHAnsi"/>
          <w:sz w:val="24"/>
          <w:szCs w:val="24"/>
        </w:rPr>
        <w:t xml:space="preserve"> </w:t>
      </w:r>
      <w:r w:rsidR="005F4582">
        <w:rPr>
          <w:rFonts w:asciiTheme="minorHAnsi" w:hAnsiTheme="minorHAnsi"/>
          <w:sz w:val="24"/>
          <w:szCs w:val="24"/>
        </w:rPr>
        <w:t>28970233</w:t>
      </w:r>
      <w:r w:rsidR="00BC090C">
        <w:rPr>
          <w:rFonts w:ascii="Arial" w:hAnsi="Arial" w:cs="Arial"/>
          <w:color w:val="434343"/>
          <w:sz w:val="20"/>
          <w:szCs w:val="20"/>
        </w:rPr>
        <w:br/>
      </w:r>
    </w:p>
    <w:p w:rsidR="00A92B67" w:rsidRDefault="00A92B67" w:rsidP="00A92B67">
      <w:pPr>
        <w:ind w:left="709"/>
        <w:rPr>
          <w:b/>
        </w:rPr>
      </w:pPr>
    </w:p>
    <w:p w:rsidR="00375425" w:rsidRDefault="00375425" w:rsidP="00A92B67">
      <w:pPr>
        <w:ind w:left="709"/>
        <w:rPr>
          <w:b/>
        </w:rPr>
      </w:pPr>
    </w:p>
    <w:p w:rsidR="005F4582" w:rsidRDefault="004E107D" w:rsidP="00514E9E">
      <w:pPr>
        <w:shd w:val="clear" w:color="auto" w:fill="FFFFFF"/>
        <w:spacing w:after="0" w:line="240" w:lineRule="auto"/>
        <w:ind w:left="709"/>
        <w:rPr>
          <w:rFonts w:ascii="Arial" w:hAnsi="Arial" w:cs="Arial"/>
          <w:color w:val="434343"/>
          <w:sz w:val="20"/>
          <w:szCs w:val="20"/>
        </w:rPr>
      </w:pPr>
      <w:r w:rsidRPr="00F7289F">
        <w:rPr>
          <w:b/>
        </w:rPr>
        <w:t>Objednáváme u Vás</w:t>
      </w:r>
      <w:r w:rsidR="00EF2CE9">
        <w:rPr>
          <w:b/>
        </w:rPr>
        <w:t>:</w:t>
      </w:r>
      <w:r w:rsidR="00D17063">
        <w:rPr>
          <w:b/>
        </w:rPr>
        <w:t xml:space="preserve"> </w:t>
      </w:r>
      <w:r w:rsidR="00113FC0">
        <w:rPr>
          <w:b/>
        </w:rPr>
        <w:t xml:space="preserve"> </w:t>
      </w:r>
      <w:r w:rsidR="005F4582">
        <w:rPr>
          <w:rFonts w:ascii="Arial" w:hAnsi="Arial" w:cs="Arial"/>
          <w:color w:val="434343"/>
          <w:sz w:val="20"/>
          <w:szCs w:val="20"/>
        </w:rPr>
        <w:t xml:space="preserve">Chemické prostředky na úklid : </w:t>
      </w:r>
      <w:r w:rsidR="005F4582">
        <w:rPr>
          <w:rFonts w:ascii="Arial" w:hAnsi="Arial" w:cs="Arial"/>
          <w:color w:val="434343"/>
          <w:sz w:val="20"/>
          <w:szCs w:val="20"/>
        </w:rPr>
        <w:br/>
        <w:t>- DD 470 10L Bio čistič veřejných ploch 90 LTR cena/MJ 293,- Kč</w:t>
      </w:r>
      <w:r w:rsidR="005F4582">
        <w:rPr>
          <w:rFonts w:ascii="Arial" w:hAnsi="Arial" w:cs="Arial"/>
          <w:color w:val="434343"/>
          <w:sz w:val="20"/>
          <w:szCs w:val="20"/>
        </w:rPr>
        <w:br/>
        <w:t>Celkem 26.370,- Kč bez DPH .</w:t>
      </w:r>
      <w:r w:rsidR="005F4582">
        <w:rPr>
          <w:rFonts w:ascii="Arial" w:hAnsi="Arial" w:cs="Arial"/>
          <w:color w:val="434343"/>
          <w:sz w:val="20"/>
          <w:szCs w:val="20"/>
        </w:rPr>
        <w:br/>
        <w:t>- DD 489 10L Sanitární čistič koupelen 90 LTR cena/MJ 239,- Kč</w:t>
      </w:r>
      <w:r w:rsidR="005F4582">
        <w:rPr>
          <w:rFonts w:ascii="Arial" w:hAnsi="Arial" w:cs="Arial"/>
          <w:color w:val="434343"/>
          <w:sz w:val="20"/>
          <w:szCs w:val="20"/>
        </w:rPr>
        <w:br/>
        <w:t xml:space="preserve">Celkem 21.510,- Kč bez DPH . </w:t>
      </w:r>
      <w:r w:rsidR="005F4582">
        <w:rPr>
          <w:rFonts w:ascii="Arial" w:hAnsi="Arial" w:cs="Arial"/>
          <w:color w:val="434343"/>
          <w:sz w:val="20"/>
          <w:szCs w:val="20"/>
        </w:rPr>
        <w:br/>
        <w:t xml:space="preserve">- DD 456 10L Enzymatické </w:t>
      </w:r>
      <w:proofErr w:type="spellStart"/>
      <w:r w:rsidR="005F4582">
        <w:rPr>
          <w:rFonts w:ascii="Arial" w:hAnsi="Arial" w:cs="Arial"/>
          <w:color w:val="434343"/>
          <w:sz w:val="20"/>
          <w:szCs w:val="20"/>
        </w:rPr>
        <w:t>multičistidlo</w:t>
      </w:r>
      <w:proofErr w:type="spellEnd"/>
      <w:r w:rsidR="005F4582">
        <w:rPr>
          <w:rFonts w:ascii="Arial" w:hAnsi="Arial" w:cs="Arial"/>
          <w:color w:val="434343"/>
          <w:sz w:val="20"/>
          <w:szCs w:val="20"/>
        </w:rPr>
        <w:t xml:space="preserve"> 30 LTR cena/MJ 264,- Kč</w:t>
      </w:r>
      <w:r w:rsidR="005F4582">
        <w:rPr>
          <w:rFonts w:ascii="Arial" w:hAnsi="Arial" w:cs="Arial"/>
          <w:color w:val="434343"/>
          <w:sz w:val="20"/>
          <w:szCs w:val="20"/>
        </w:rPr>
        <w:br/>
        <w:t xml:space="preserve">Celkem 7.920,- Kč bez DPH . </w:t>
      </w:r>
      <w:r w:rsidR="005F4582">
        <w:rPr>
          <w:rFonts w:ascii="Arial" w:hAnsi="Arial" w:cs="Arial"/>
          <w:color w:val="434343"/>
          <w:sz w:val="20"/>
          <w:szCs w:val="20"/>
        </w:rPr>
        <w:br/>
        <w:t>- DD 465 10L Dezinfekční čistič 30 LTR cena/MJ 311,- Kč</w:t>
      </w:r>
      <w:r w:rsidR="005F4582">
        <w:rPr>
          <w:rFonts w:ascii="Arial" w:hAnsi="Arial" w:cs="Arial"/>
          <w:color w:val="434343"/>
          <w:sz w:val="20"/>
          <w:szCs w:val="20"/>
        </w:rPr>
        <w:br/>
        <w:t xml:space="preserve">Celkem 9.330,- Kč bez DPH . </w:t>
      </w:r>
    </w:p>
    <w:p w:rsidR="001C7CC5" w:rsidRPr="005F4582" w:rsidRDefault="005F4582" w:rsidP="00514E9E">
      <w:pPr>
        <w:shd w:val="clear" w:color="auto" w:fill="FFFFFF"/>
        <w:spacing w:after="0" w:line="240" w:lineRule="auto"/>
        <w:ind w:left="709"/>
        <w:rPr>
          <w:rFonts w:ascii="Arial" w:hAnsi="Arial" w:cs="Arial"/>
          <w:i/>
          <w:color w:val="434343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color w:val="434343"/>
          <w:sz w:val="20"/>
          <w:szCs w:val="20"/>
        </w:rPr>
        <w:br/>
      </w:r>
      <w:r w:rsidRPr="005F4582">
        <w:rPr>
          <w:rFonts w:ascii="Arial" w:hAnsi="Arial" w:cs="Arial"/>
          <w:i/>
          <w:color w:val="434343"/>
          <w:sz w:val="20"/>
          <w:szCs w:val="20"/>
          <w:u w:val="single"/>
        </w:rPr>
        <w:t>Celková cena 65.130,- Kč bez DPH (náhradní plnění)</w:t>
      </w:r>
    </w:p>
    <w:p w:rsidR="00514E9E" w:rsidRDefault="00514E9E" w:rsidP="00514E9E">
      <w:pPr>
        <w:shd w:val="clear" w:color="auto" w:fill="FFFFFF"/>
        <w:spacing w:after="0" w:line="240" w:lineRule="auto"/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0B0067" w:rsidRDefault="000B0067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EAA" w:rsidRDefault="00A36EAA">
      <w:pPr>
        <w:spacing w:after="0" w:line="240" w:lineRule="auto"/>
      </w:pPr>
      <w:r>
        <w:separator/>
      </w:r>
    </w:p>
  </w:endnote>
  <w:endnote w:type="continuationSeparator" w:id="0">
    <w:p w:rsidR="00A36EAA" w:rsidRDefault="00A3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EAA" w:rsidRDefault="00A36EAA">
      <w:pPr>
        <w:spacing w:after="0" w:line="240" w:lineRule="auto"/>
      </w:pPr>
      <w:r>
        <w:separator/>
      </w:r>
    </w:p>
  </w:footnote>
  <w:footnote w:type="continuationSeparator" w:id="0">
    <w:p w:rsidR="00A36EAA" w:rsidRDefault="00A3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36EA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79CF"/>
    <w:rsid w:val="00044C07"/>
    <w:rsid w:val="000B0067"/>
    <w:rsid w:val="000C30C3"/>
    <w:rsid w:val="000D0979"/>
    <w:rsid w:val="000F2AA1"/>
    <w:rsid w:val="001066CB"/>
    <w:rsid w:val="00113FC0"/>
    <w:rsid w:val="0013606A"/>
    <w:rsid w:val="00146558"/>
    <w:rsid w:val="00155CF2"/>
    <w:rsid w:val="00156918"/>
    <w:rsid w:val="00166C5D"/>
    <w:rsid w:val="001A2271"/>
    <w:rsid w:val="001B60CA"/>
    <w:rsid w:val="001C7CC5"/>
    <w:rsid w:val="001D3469"/>
    <w:rsid w:val="00203701"/>
    <w:rsid w:val="002144E6"/>
    <w:rsid w:val="00263B4D"/>
    <w:rsid w:val="00264083"/>
    <w:rsid w:val="002B3270"/>
    <w:rsid w:val="002C289A"/>
    <w:rsid w:val="002D353D"/>
    <w:rsid w:val="002E32AE"/>
    <w:rsid w:val="002F270C"/>
    <w:rsid w:val="0031020C"/>
    <w:rsid w:val="00353C5C"/>
    <w:rsid w:val="00362D01"/>
    <w:rsid w:val="00365780"/>
    <w:rsid w:val="00374A87"/>
    <w:rsid w:val="00375425"/>
    <w:rsid w:val="003A25FF"/>
    <w:rsid w:val="0042568E"/>
    <w:rsid w:val="0044378A"/>
    <w:rsid w:val="00492081"/>
    <w:rsid w:val="00494C40"/>
    <w:rsid w:val="004B3D74"/>
    <w:rsid w:val="004C6B9F"/>
    <w:rsid w:val="004E107D"/>
    <w:rsid w:val="00501834"/>
    <w:rsid w:val="00514E9E"/>
    <w:rsid w:val="00521548"/>
    <w:rsid w:val="00553F06"/>
    <w:rsid w:val="005616C1"/>
    <w:rsid w:val="005A4242"/>
    <w:rsid w:val="005B63C3"/>
    <w:rsid w:val="005E5A7D"/>
    <w:rsid w:val="005F4582"/>
    <w:rsid w:val="00600198"/>
    <w:rsid w:val="006045F8"/>
    <w:rsid w:val="00605C6B"/>
    <w:rsid w:val="0061078B"/>
    <w:rsid w:val="00614590"/>
    <w:rsid w:val="00617325"/>
    <w:rsid w:val="00630A81"/>
    <w:rsid w:val="00645435"/>
    <w:rsid w:val="00682677"/>
    <w:rsid w:val="00686693"/>
    <w:rsid w:val="006937C2"/>
    <w:rsid w:val="00694DAB"/>
    <w:rsid w:val="00696716"/>
    <w:rsid w:val="006D640D"/>
    <w:rsid w:val="006D6D84"/>
    <w:rsid w:val="006F356D"/>
    <w:rsid w:val="007073A0"/>
    <w:rsid w:val="00711C20"/>
    <w:rsid w:val="00726BEF"/>
    <w:rsid w:val="00745C80"/>
    <w:rsid w:val="00787872"/>
    <w:rsid w:val="00787EF2"/>
    <w:rsid w:val="007A25D2"/>
    <w:rsid w:val="007A2774"/>
    <w:rsid w:val="007A7E0D"/>
    <w:rsid w:val="007B7ABF"/>
    <w:rsid w:val="007D614A"/>
    <w:rsid w:val="007F71FC"/>
    <w:rsid w:val="008006DF"/>
    <w:rsid w:val="0080631A"/>
    <w:rsid w:val="0082120B"/>
    <w:rsid w:val="0083136B"/>
    <w:rsid w:val="00832728"/>
    <w:rsid w:val="00836ECA"/>
    <w:rsid w:val="008559AC"/>
    <w:rsid w:val="00855D89"/>
    <w:rsid w:val="008571E1"/>
    <w:rsid w:val="00883FD7"/>
    <w:rsid w:val="00891A4F"/>
    <w:rsid w:val="008C0198"/>
    <w:rsid w:val="008D0D4F"/>
    <w:rsid w:val="008D48BA"/>
    <w:rsid w:val="008D6694"/>
    <w:rsid w:val="008E5A1B"/>
    <w:rsid w:val="00900CFE"/>
    <w:rsid w:val="00950093"/>
    <w:rsid w:val="009548DA"/>
    <w:rsid w:val="009709C7"/>
    <w:rsid w:val="009746E5"/>
    <w:rsid w:val="009B0C42"/>
    <w:rsid w:val="009B32C1"/>
    <w:rsid w:val="009C6D93"/>
    <w:rsid w:val="009E1038"/>
    <w:rsid w:val="009E12F3"/>
    <w:rsid w:val="00A03A07"/>
    <w:rsid w:val="00A1402E"/>
    <w:rsid w:val="00A24461"/>
    <w:rsid w:val="00A36EAA"/>
    <w:rsid w:val="00A80A0F"/>
    <w:rsid w:val="00A92B67"/>
    <w:rsid w:val="00AC5E60"/>
    <w:rsid w:val="00AE672B"/>
    <w:rsid w:val="00B20095"/>
    <w:rsid w:val="00B20949"/>
    <w:rsid w:val="00B20DB8"/>
    <w:rsid w:val="00B71659"/>
    <w:rsid w:val="00B75D5E"/>
    <w:rsid w:val="00B85BB1"/>
    <w:rsid w:val="00BA0012"/>
    <w:rsid w:val="00BA1063"/>
    <w:rsid w:val="00BA143B"/>
    <w:rsid w:val="00BA36D7"/>
    <w:rsid w:val="00BB670E"/>
    <w:rsid w:val="00BC090C"/>
    <w:rsid w:val="00C122E6"/>
    <w:rsid w:val="00C302A5"/>
    <w:rsid w:val="00C37A7B"/>
    <w:rsid w:val="00C50427"/>
    <w:rsid w:val="00C50FE3"/>
    <w:rsid w:val="00C53B28"/>
    <w:rsid w:val="00C76170"/>
    <w:rsid w:val="00C81444"/>
    <w:rsid w:val="00C91D26"/>
    <w:rsid w:val="00C94730"/>
    <w:rsid w:val="00CA254E"/>
    <w:rsid w:val="00CA585F"/>
    <w:rsid w:val="00CB325E"/>
    <w:rsid w:val="00CC188E"/>
    <w:rsid w:val="00CE652A"/>
    <w:rsid w:val="00CF4C97"/>
    <w:rsid w:val="00D04526"/>
    <w:rsid w:val="00D103E5"/>
    <w:rsid w:val="00D17063"/>
    <w:rsid w:val="00D2709C"/>
    <w:rsid w:val="00D36317"/>
    <w:rsid w:val="00D75F0C"/>
    <w:rsid w:val="00D85CF7"/>
    <w:rsid w:val="00D87E6E"/>
    <w:rsid w:val="00D93950"/>
    <w:rsid w:val="00D952F3"/>
    <w:rsid w:val="00DD5FD0"/>
    <w:rsid w:val="00DE42BD"/>
    <w:rsid w:val="00E3161F"/>
    <w:rsid w:val="00E35824"/>
    <w:rsid w:val="00E4348D"/>
    <w:rsid w:val="00E53275"/>
    <w:rsid w:val="00E578C9"/>
    <w:rsid w:val="00E650A9"/>
    <w:rsid w:val="00EA0146"/>
    <w:rsid w:val="00EA50DC"/>
    <w:rsid w:val="00EB2C25"/>
    <w:rsid w:val="00EC06A0"/>
    <w:rsid w:val="00EC4A16"/>
    <w:rsid w:val="00EE66EF"/>
    <w:rsid w:val="00EF2CE9"/>
    <w:rsid w:val="00F20326"/>
    <w:rsid w:val="00F22FB4"/>
    <w:rsid w:val="00F40CFE"/>
    <w:rsid w:val="00F42D8E"/>
    <w:rsid w:val="00F5042B"/>
    <w:rsid w:val="00F61410"/>
    <w:rsid w:val="00F7289F"/>
    <w:rsid w:val="00F804B4"/>
    <w:rsid w:val="00FA393D"/>
    <w:rsid w:val="00FA5BA6"/>
    <w:rsid w:val="00FD4E95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2C01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2025-02-25T13:44:00Z</cp:lastPrinted>
  <dcterms:created xsi:type="dcterms:W3CDTF">2025-02-25T13:45:00Z</dcterms:created>
  <dcterms:modified xsi:type="dcterms:W3CDTF">2025-02-25T13:45:00Z</dcterms:modified>
</cp:coreProperties>
</file>