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7F44" w14:textId="77777777" w:rsidR="00C30925" w:rsidRDefault="00C30925" w:rsidP="00831269">
      <w:pPr>
        <w:spacing w:befor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Rámcová s</w:t>
      </w:r>
      <w:r w:rsidR="00831269" w:rsidRPr="00E3567C">
        <w:rPr>
          <w:b/>
          <w:bCs/>
          <w:sz w:val="32"/>
          <w:szCs w:val="32"/>
        </w:rPr>
        <w:t xml:space="preserve">mlouva </w:t>
      </w:r>
    </w:p>
    <w:p w14:paraId="6C6D3F73" w14:textId="77777777" w:rsidR="00831269" w:rsidRDefault="00831269" w:rsidP="00C30925">
      <w:pPr>
        <w:spacing w:before="0"/>
        <w:jc w:val="center"/>
        <w:rPr>
          <w:b/>
          <w:bCs/>
          <w:sz w:val="32"/>
          <w:szCs w:val="32"/>
        </w:rPr>
      </w:pPr>
      <w:r w:rsidRPr="00E3567C">
        <w:rPr>
          <w:b/>
          <w:bCs/>
          <w:sz w:val="32"/>
          <w:szCs w:val="32"/>
        </w:rPr>
        <w:t>o přepravě</w:t>
      </w:r>
      <w:r w:rsidR="00C30925">
        <w:rPr>
          <w:b/>
          <w:bCs/>
          <w:sz w:val="32"/>
          <w:szCs w:val="32"/>
        </w:rPr>
        <w:t xml:space="preserve"> a soustřeďování </w:t>
      </w:r>
      <w:r w:rsidRPr="00E3567C">
        <w:rPr>
          <w:b/>
          <w:bCs/>
          <w:sz w:val="32"/>
          <w:szCs w:val="32"/>
        </w:rPr>
        <w:t>dříví</w:t>
      </w:r>
    </w:p>
    <w:p w14:paraId="6FA951F3" w14:textId="54FB9113" w:rsidR="00626B08" w:rsidRPr="00E3567C" w:rsidRDefault="00626B08" w:rsidP="00C30925">
      <w:pPr>
        <w:spacing w:befor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2025/1/1</w:t>
      </w:r>
      <w:r w:rsidR="00935E26">
        <w:rPr>
          <w:b/>
          <w:bCs/>
          <w:sz w:val="32"/>
          <w:szCs w:val="32"/>
        </w:rPr>
        <w:t>5</w:t>
      </w:r>
    </w:p>
    <w:p w14:paraId="36280069" w14:textId="77777777" w:rsidR="00E3567C" w:rsidRPr="00FA5630" w:rsidRDefault="00E3567C" w:rsidP="00F91A47">
      <w:pPr>
        <w:spacing w:before="0"/>
      </w:pPr>
    </w:p>
    <w:p w14:paraId="37A489B2" w14:textId="77777777" w:rsidR="00831269" w:rsidRPr="00FA5630" w:rsidRDefault="00012C2C" w:rsidP="00831269">
      <w:pPr>
        <w:spacing w:before="0"/>
        <w:jc w:val="center"/>
      </w:pPr>
      <w:r w:rsidRPr="00FA5630">
        <w:t>uzavřená dle § 2555</w:t>
      </w:r>
      <w:r w:rsidR="00831269" w:rsidRPr="00FA5630">
        <w:t xml:space="preserve"> a násl. zákona č. 89/2012 Sb., občanský zákoník</w:t>
      </w:r>
    </w:p>
    <w:p w14:paraId="3E434B6E" w14:textId="77777777" w:rsidR="00F91A47" w:rsidRDefault="00F91A47" w:rsidP="00831269">
      <w:pPr>
        <w:spacing w:before="0"/>
      </w:pPr>
    </w:p>
    <w:p w14:paraId="36B185AA" w14:textId="77777777" w:rsidR="00F91A47" w:rsidRPr="00FA5630" w:rsidRDefault="00F91A47" w:rsidP="00831269">
      <w:pPr>
        <w:spacing w:before="0"/>
      </w:pPr>
    </w:p>
    <w:p w14:paraId="5361A844" w14:textId="77777777" w:rsidR="00831269" w:rsidRPr="00FA5630" w:rsidRDefault="00831269" w:rsidP="00831269">
      <w:pPr>
        <w:spacing w:before="0"/>
        <w:rPr>
          <w:b/>
          <w:bCs/>
        </w:rPr>
      </w:pPr>
      <w:r w:rsidRPr="00FA5630">
        <w:rPr>
          <w:b/>
          <w:bCs/>
        </w:rPr>
        <w:t>Městské lesy Liberec, p. o.</w:t>
      </w:r>
    </w:p>
    <w:p w14:paraId="64812CEA" w14:textId="77777777" w:rsidR="00831269" w:rsidRPr="00FA5630" w:rsidRDefault="00831269" w:rsidP="00831269">
      <w:pPr>
        <w:spacing w:before="0"/>
      </w:pPr>
      <w:r w:rsidRPr="00FA5630">
        <w:t>IČ: 720 53 984</w:t>
      </w:r>
    </w:p>
    <w:p w14:paraId="4AA502A5" w14:textId="77777777" w:rsidR="00831269" w:rsidRPr="00FA5630" w:rsidRDefault="00831269" w:rsidP="00831269">
      <w:pPr>
        <w:spacing w:before="0"/>
      </w:pPr>
      <w:r w:rsidRPr="00FA5630">
        <w:t xml:space="preserve">se sídlem Lidové Sady 425/1, 460 01 Liberec </w:t>
      </w:r>
    </w:p>
    <w:p w14:paraId="37635486" w14:textId="77777777" w:rsidR="00831269" w:rsidRPr="00FA5630" w:rsidRDefault="00831269" w:rsidP="00831269">
      <w:pPr>
        <w:spacing w:before="0"/>
      </w:pPr>
      <w:r w:rsidRPr="00FA5630">
        <w:t xml:space="preserve">zapsaná v Obchodním rejstříku u Krajského soudu v Ústí nad Labem v odd. </w:t>
      </w:r>
      <w:proofErr w:type="spellStart"/>
      <w:r w:rsidRPr="00FA5630">
        <w:t>Pr</w:t>
      </w:r>
      <w:proofErr w:type="spellEnd"/>
      <w:r w:rsidRPr="00FA5630">
        <w:t>, vložce 834</w:t>
      </w:r>
    </w:p>
    <w:p w14:paraId="78AE77B0" w14:textId="77777777" w:rsidR="00831269" w:rsidRPr="00FA5630" w:rsidRDefault="00831269" w:rsidP="00831269">
      <w:pPr>
        <w:spacing w:before="0"/>
      </w:pPr>
      <w:r w:rsidRPr="00FA5630">
        <w:t xml:space="preserve">zastoupená Bc. Jiřím </w:t>
      </w:r>
      <w:proofErr w:type="spellStart"/>
      <w:r w:rsidRPr="00FA5630">
        <w:t>Blimlem</w:t>
      </w:r>
      <w:proofErr w:type="spellEnd"/>
      <w:r w:rsidRPr="00FA5630">
        <w:t xml:space="preserve"> – ředitelem organizace</w:t>
      </w:r>
    </w:p>
    <w:p w14:paraId="58328110" w14:textId="77777777" w:rsidR="00831269" w:rsidRPr="00FA5630" w:rsidRDefault="00831269" w:rsidP="00831269">
      <w:pPr>
        <w:spacing w:before="0"/>
      </w:pPr>
      <w:r w:rsidRPr="00FA5630">
        <w:t>jako objednatel na st</w:t>
      </w:r>
      <w:r w:rsidR="00012C2C" w:rsidRPr="00FA5630">
        <w:t>raně jedné (dále také jen jako o</w:t>
      </w:r>
      <w:r w:rsidRPr="00FA5630">
        <w:t>bjednatel)</w:t>
      </w:r>
    </w:p>
    <w:p w14:paraId="248E32D5" w14:textId="77777777" w:rsidR="00831269" w:rsidRPr="00FA5630" w:rsidRDefault="00831269" w:rsidP="00831269">
      <w:pPr>
        <w:spacing w:before="0"/>
      </w:pPr>
    </w:p>
    <w:p w14:paraId="5537FEF4" w14:textId="669AC38A" w:rsidR="00831269" w:rsidRDefault="00831269" w:rsidP="00831269">
      <w:pPr>
        <w:spacing w:before="0"/>
      </w:pPr>
      <w:r w:rsidRPr="00FA5630">
        <w:t>a</w:t>
      </w:r>
    </w:p>
    <w:p w14:paraId="438A5297" w14:textId="77777777" w:rsidR="00626B08" w:rsidRDefault="00626B08" w:rsidP="00831269">
      <w:pPr>
        <w:spacing w:before="0"/>
      </w:pPr>
    </w:p>
    <w:p w14:paraId="0C82526A" w14:textId="7289851B" w:rsidR="00626B08" w:rsidRPr="00626B08" w:rsidRDefault="00935E26" w:rsidP="00831269">
      <w:pPr>
        <w:spacing w:before="0"/>
        <w:rPr>
          <w:b/>
          <w:bCs/>
        </w:rPr>
      </w:pPr>
      <w:r>
        <w:rPr>
          <w:b/>
          <w:bCs/>
        </w:rPr>
        <w:t>Vladimír Soukup</w:t>
      </w:r>
    </w:p>
    <w:p w14:paraId="603CC921" w14:textId="5FE6037E" w:rsidR="00831269" w:rsidRPr="00FA5630" w:rsidRDefault="00831269" w:rsidP="00831269">
      <w:pPr>
        <w:spacing w:before="0"/>
      </w:pPr>
      <w:r w:rsidRPr="00FA5630">
        <w:t>IČ:</w:t>
      </w:r>
      <w:r w:rsidR="00626B08">
        <w:t xml:space="preserve"> </w:t>
      </w:r>
      <w:r w:rsidR="00935E26" w:rsidRPr="00935E26">
        <w:t>15704980</w:t>
      </w:r>
    </w:p>
    <w:p w14:paraId="16FCE5CF" w14:textId="3E66990B" w:rsidR="00831269" w:rsidRDefault="00831269" w:rsidP="00831269">
      <w:pPr>
        <w:spacing w:before="0"/>
      </w:pPr>
      <w:r w:rsidRPr="00FA5630">
        <w:t xml:space="preserve">se sídlem </w:t>
      </w:r>
      <w:r w:rsidR="00935E26">
        <w:t xml:space="preserve">Raspenava </w:t>
      </w:r>
    </w:p>
    <w:p w14:paraId="7F090279" w14:textId="77777777" w:rsidR="00831269" w:rsidRPr="00FA5630" w:rsidRDefault="00831269" w:rsidP="00831269">
      <w:pPr>
        <w:spacing w:before="0"/>
      </w:pPr>
      <w:r w:rsidRPr="00FA5630">
        <w:t xml:space="preserve">jako </w:t>
      </w:r>
      <w:r w:rsidR="00012C2C" w:rsidRPr="00FA5630">
        <w:t>dopravce</w:t>
      </w:r>
      <w:r w:rsidRPr="00FA5630">
        <w:t xml:space="preserve"> na straně druhé (dále také jen jako </w:t>
      </w:r>
      <w:r w:rsidR="00012C2C" w:rsidRPr="00FA5630">
        <w:t>dopravce</w:t>
      </w:r>
      <w:r w:rsidRPr="00FA5630">
        <w:t>)</w:t>
      </w:r>
    </w:p>
    <w:p w14:paraId="17B0D8B7" w14:textId="77777777" w:rsidR="00F91A47" w:rsidRDefault="00F91A47" w:rsidP="00831269">
      <w:pPr>
        <w:spacing w:before="0"/>
      </w:pPr>
    </w:p>
    <w:p w14:paraId="7676A896" w14:textId="77777777" w:rsidR="001E38B8" w:rsidRPr="00FA5630" w:rsidRDefault="001E38B8" w:rsidP="00831269">
      <w:pPr>
        <w:spacing w:before="0"/>
      </w:pPr>
    </w:p>
    <w:p w14:paraId="412E86F7" w14:textId="77777777" w:rsidR="00831269" w:rsidRPr="00FA5630" w:rsidRDefault="00831269" w:rsidP="00831269">
      <w:pPr>
        <w:spacing w:before="0"/>
        <w:jc w:val="center"/>
      </w:pPr>
      <w:r w:rsidRPr="00FA5630">
        <w:t xml:space="preserve">uzavírají dnešního dne, měsíce a roku </w:t>
      </w:r>
    </w:p>
    <w:p w14:paraId="30FC90F7" w14:textId="77777777" w:rsidR="00831269" w:rsidRPr="00FA5630" w:rsidRDefault="00012C2C" w:rsidP="00F91A47">
      <w:pPr>
        <w:spacing w:before="0"/>
        <w:jc w:val="center"/>
      </w:pPr>
      <w:r w:rsidRPr="00FA5630">
        <w:t>tuto</w:t>
      </w:r>
      <w:r w:rsidR="00C30925" w:rsidRPr="00FA5630">
        <w:t xml:space="preserve"> rámcovou</w:t>
      </w:r>
      <w:r w:rsidRPr="00FA5630">
        <w:t xml:space="preserve"> smlouvu o přepravě</w:t>
      </w:r>
      <w:r w:rsidR="00C30925" w:rsidRPr="00FA5630">
        <w:t xml:space="preserve"> a soustřeďování</w:t>
      </w:r>
      <w:r w:rsidRPr="00FA5630">
        <w:t xml:space="preserve"> dříví</w:t>
      </w:r>
      <w:r w:rsidR="00831269" w:rsidRPr="00FA5630">
        <w:t>:</w:t>
      </w:r>
    </w:p>
    <w:p w14:paraId="64522866" w14:textId="77777777" w:rsidR="00F91A47" w:rsidRDefault="00F91A47" w:rsidP="00831269">
      <w:pPr>
        <w:spacing w:before="0"/>
      </w:pPr>
    </w:p>
    <w:p w14:paraId="3EE4B4A3" w14:textId="77777777" w:rsidR="001E38B8" w:rsidRPr="00FA5630" w:rsidRDefault="001E38B8" w:rsidP="00831269">
      <w:pPr>
        <w:spacing w:before="0"/>
      </w:pPr>
    </w:p>
    <w:p w14:paraId="66F2940D" w14:textId="77777777" w:rsidR="00831269" w:rsidRPr="00FA5630" w:rsidRDefault="00831269" w:rsidP="00831269">
      <w:pPr>
        <w:spacing w:before="0"/>
        <w:jc w:val="center"/>
        <w:rPr>
          <w:b/>
          <w:bCs/>
        </w:rPr>
      </w:pPr>
      <w:r w:rsidRPr="00FA5630">
        <w:rPr>
          <w:b/>
          <w:bCs/>
        </w:rPr>
        <w:t>Čl. I.</w:t>
      </w:r>
    </w:p>
    <w:p w14:paraId="03269177" w14:textId="77777777" w:rsidR="00831269" w:rsidRPr="00FA5630" w:rsidRDefault="00831269" w:rsidP="005D0C35">
      <w:pPr>
        <w:spacing w:before="0"/>
        <w:jc w:val="center"/>
        <w:rPr>
          <w:b/>
          <w:bCs/>
        </w:rPr>
      </w:pPr>
      <w:r w:rsidRPr="00FA5630">
        <w:rPr>
          <w:b/>
          <w:bCs/>
        </w:rPr>
        <w:t>Úvodní ustanovení</w:t>
      </w:r>
    </w:p>
    <w:p w14:paraId="79A7346E" w14:textId="77777777" w:rsidR="00831269" w:rsidRPr="00FA5630" w:rsidRDefault="00831269" w:rsidP="00831269">
      <w:pPr>
        <w:spacing w:before="0"/>
        <w:jc w:val="both"/>
      </w:pPr>
      <w:r w:rsidRPr="00FA5630">
        <w:tab/>
        <w:t>1. Objednateli jsou z rozh</w:t>
      </w:r>
      <w:r w:rsidR="00012C2C" w:rsidRPr="00FA5630">
        <w:t>odnutí Magistrátu města Liberce</w:t>
      </w:r>
      <w:r w:rsidRPr="00FA5630">
        <w:t xml:space="preserve"> </w:t>
      </w:r>
      <w:r w:rsidR="009C192E" w:rsidRPr="00FA5630">
        <w:t xml:space="preserve">na základě zřizovací listiny </w:t>
      </w:r>
      <w:r w:rsidRPr="00FA5630">
        <w:t>svěřeny</w:t>
      </w:r>
      <w:r w:rsidR="00012C2C" w:rsidRPr="00FA5630">
        <w:t xml:space="preserve"> do správy a užívání z majetku m</w:t>
      </w:r>
      <w:r w:rsidRPr="00FA5630">
        <w:t xml:space="preserve">ěsta nemovitosti, mimo jiné </w:t>
      </w:r>
      <w:r w:rsidR="00012C2C" w:rsidRPr="00FA5630">
        <w:t>také lesní pozemky, na kterých je prováděna těžba dříví.</w:t>
      </w:r>
    </w:p>
    <w:p w14:paraId="1E9354A1" w14:textId="77777777" w:rsidR="00831269" w:rsidRPr="00FA5630" w:rsidRDefault="00831269" w:rsidP="00831269">
      <w:pPr>
        <w:spacing w:before="0"/>
      </w:pPr>
    </w:p>
    <w:p w14:paraId="152267DA" w14:textId="77777777" w:rsidR="00831269" w:rsidRPr="00FA5630" w:rsidRDefault="00831269" w:rsidP="00F91A47">
      <w:pPr>
        <w:spacing w:before="0"/>
        <w:jc w:val="both"/>
      </w:pPr>
      <w:r w:rsidRPr="00FA5630">
        <w:tab/>
        <w:t xml:space="preserve">2. </w:t>
      </w:r>
      <w:r w:rsidR="00012C2C" w:rsidRPr="00FA5630">
        <w:t xml:space="preserve">Účelem této </w:t>
      </w:r>
      <w:r w:rsidR="00DD0DAF" w:rsidRPr="00FA5630">
        <w:t xml:space="preserve">rámcové </w:t>
      </w:r>
      <w:r w:rsidR="00012C2C" w:rsidRPr="00FA5630">
        <w:t xml:space="preserve">smlouvy je zabezpečení přepravy </w:t>
      </w:r>
      <w:r w:rsidR="00885846" w:rsidRPr="00FA5630">
        <w:t xml:space="preserve">vytěženého </w:t>
      </w:r>
      <w:r w:rsidR="00012C2C" w:rsidRPr="00FA5630">
        <w:t>dříví, jak je dále podrobně uvedeno v této smlouvě.</w:t>
      </w:r>
    </w:p>
    <w:p w14:paraId="63F6D4FC" w14:textId="77777777" w:rsidR="00831269" w:rsidRPr="00FA5630" w:rsidRDefault="00831269" w:rsidP="00831269">
      <w:pPr>
        <w:spacing w:before="0"/>
      </w:pPr>
    </w:p>
    <w:p w14:paraId="0F55A9A2" w14:textId="77777777" w:rsidR="00831269" w:rsidRPr="00FA5630" w:rsidRDefault="00831269" w:rsidP="00831269">
      <w:pPr>
        <w:spacing w:before="0"/>
        <w:jc w:val="center"/>
        <w:rPr>
          <w:b/>
          <w:bCs/>
        </w:rPr>
      </w:pPr>
      <w:r w:rsidRPr="00FA5630">
        <w:rPr>
          <w:b/>
          <w:bCs/>
        </w:rPr>
        <w:t>Čl. II.</w:t>
      </w:r>
    </w:p>
    <w:p w14:paraId="64595669" w14:textId="77777777" w:rsidR="00831269" w:rsidRPr="005D0C35" w:rsidRDefault="00831269" w:rsidP="005D0C35">
      <w:pPr>
        <w:spacing w:before="0"/>
        <w:jc w:val="center"/>
        <w:rPr>
          <w:b/>
          <w:bCs/>
        </w:rPr>
      </w:pPr>
      <w:r w:rsidRPr="00FA5630">
        <w:rPr>
          <w:b/>
          <w:bCs/>
        </w:rPr>
        <w:t>Předmět smlouvy</w:t>
      </w:r>
    </w:p>
    <w:p w14:paraId="5254DA94" w14:textId="77777777" w:rsidR="00012C2C" w:rsidRPr="00FA5630" w:rsidRDefault="00831269" w:rsidP="00012C2C">
      <w:pPr>
        <w:pStyle w:val="Default"/>
        <w:jc w:val="both"/>
      </w:pPr>
      <w:r w:rsidRPr="00FA5630">
        <w:tab/>
        <w:t xml:space="preserve">1.  </w:t>
      </w:r>
      <w:r w:rsidR="00012C2C" w:rsidRPr="00FA5630">
        <w:t xml:space="preserve">Dopravce se touto smlouvou zavazuje pro objednatele průběžně po celou dobu účinnosti této smlouvy zajistit na svůj náklad a nebezpečí přepravu </w:t>
      </w:r>
      <w:r w:rsidR="00DD0DAF" w:rsidRPr="00FA5630">
        <w:t xml:space="preserve">a soustřeďování </w:t>
      </w:r>
      <w:r w:rsidR="00012C2C" w:rsidRPr="00FA5630">
        <w:t>dříví a objednatel se zavazuje za</w:t>
      </w:r>
      <w:r w:rsidR="00DD0DAF" w:rsidRPr="00FA5630">
        <w:t xml:space="preserve"> tuto</w:t>
      </w:r>
      <w:r w:rsidR="00012C2C" w:rsidRPr="00FA5630">
        <w:t xml:space="preserve"> </w:t>
      </w:r>
      <w:r w:rsidR="00DD0DAF" w:rsidRPr="00FA5630">
        <w:t>řádně a včas zajištěnou činnost dříví zaplatit dopravci s</w:t>
      </w:r>
      <w:r w:rsidR="00012C2C" w:rsidRPr="00FA5630">
        <w:t xml:space="preserve">jednanou cenu. </w:t>
      </w:r>
    </w:p>
    <w:p w14:paraId="1C5230D7" w14:textId="77777777" w:rsidR="00831269" w:rsidRPr="00FA5630" w:rsidRDefault="00831269" w:rsidP="00012C2C">
      <w:pPr>
        <w:spacing w:before="0"/>
        <w:jc w:val="both"/>
      </w:pPr>
    </w:p>
    <w:p w14:paraId="1828701D" w14:textId="77777777" w:rsidR="001E38B8" w:rsidRDefault="00831269" w:rsidP="00012C2C">
      <w:pPr>
        <w:spacing w:before="0"/>
        <w:jc w:val="both"/>
      </w:pPr>
      <w:r w:rsidRPr="00FA5630">
        <w:tab/>
        <w:t xml:space="preserve">2. </w:t>
      </w:r>
      <w:commentRangeStart w:id="0"/>
      <w:r w:rsidR="00DD0DAF" w:rsidRPr="00FA5630">
        <w:t>Dopravce</w:t>
      </w:r>
      <w:commentRangeEnd w:id="0"/>
      <w:r w:rsidR="00E259B6" w:rsidRPr="00FA5630">
        <w:rPr>
          <w:rStyle w:val="Odkaznakoment"/>
          <w:sz w:val="24"/>
          <w:szCs w:val="24"/>
        </w:rPr>
        <w:commentReference w:id="0"/>
      </w:r>
      <w:r w:rsidR="00DD0DAF" w:rsidRPr="00FA5630">
        <w:t xml:space="preserve"> bude dříví přepravovat</w:t>
      </w:r>
      <w:r w:rsidR="00012C2C" w:rsidRPr="00FA5630">
        <w:t xml:space="preserve"> </w:t>
      </w:r>
      <w:r w:rsidR="00DD0DAF" w:rsidRPr="00FA5630">
        <w:t xml:space="preserve">z </w:t>
      </w:r>
      <w:r w:rsidR="00012C2C" w:rsidRPr="00FA5630">
        <w:t>míst</w:t>
      </w:r>
      <w:r w:rsidR="005E0423" w:rsidRPr="00FA5630">
        <w:t xml:space="preserve"> těžby</w:t>
      </w:r>
      <w:r w:rsidR="00012C2C" w:rsidRPr="00FA5630">
        <w:t xml:space="preserve"> do</w:t>
      </w:r>
      <w:r w:rsidR="005E0423" w:rsidRPr="00FA5630">
        <w:t xml:space="preserve"> místa určení </w:t>
      </w:r>
      <w:r w:rsidR="004550E4" w:rsidRPr="00FA5630">
        <w:t xml:space="preserve">(dále jen místa plnění) </w:t>
      </w:r>
      <w:r w:rsidR="00012C2C" w:rsidRPr="00FA5630">
        <w:t xml:space="preserve">podle </w:t>
      </w:r>
      <w:r w:rsidR="009216AE" w:rsidRPr="00FA5630">
        <w:t>konkrétních potřeb objednatele</w:t>
      </w:r>
      <w:r w:rsidR="00DD0DAF" w:rsidRPr="00FA5630">
        <w:t xml:space="preserve"> a pokynů objednatele.</w:t>
      </w:r>
      <w:r w:rsidR="009216AE" w:rsidRPr="00FA5630">
        <w:t xml:space="preserve"> </w:t>
      </w:r>
      <w:r w:rsidR="00DD0DAF" w:rsidRPr="00FA5630">
        <w:t>Činnosti dopravce dle této smlouvy budou tak zahrnovat nakládku, přepravu či soustřeďování a vykládku dříví.</w:t>
      </w:r>
      <w:r w:rsidR="001E38B8">
        <w:t xml:space="preserve"> </w:t>
      </w:r>
    </w:p>
    <w:p w14:paraId="6261D15D" w14:textId="77777777" w:rsidR="001E38B8" w:rsidRDefault="001E38B8" w:rsidP="00012C2C">
      <w:pPr>
        <w:spacing w:before="0"/>
        <w:jc w:val="both"/>
      </w:pPr>
    </w:p>
    <w:p w14:paraId="5DA9CBE7" w14:textId="77777777" w:rsidR="00DD0DAF" w:rsidRPr="00FA5630" w:rsidRDefault="001E38B8" w:rsidP="001E38B8">
      <w:pPr>
        <w:spacing w:before="0"/>
        <w:ind w:firstLine="708"/>
        <w:jc w:val="both"/>
      </w:pPr>
      <w:r>
        <w:t xml:space="preserve">3. Za místo určení dle této smlouvy se považuje odvozní místo nebo expediční sklad, kde je dopravce zároveň </w:t>
      </w:r>
      <w:r w:rsidR="006525D8">
        <w:t xml:space="preserve">povinen </w:t>
      </w:r>
      <w:r>
        <w:t xml:space="preserve">provádět </w:t>
      </w:r>
      <w:commentRangeStart w:id="1"/>
      <w:proofErr w:type="spellStart"/>
      <w:r>
        <w:t>sortimentaci</w:t>
      </w:r>
      <w:commentRangeEnd w:id="1"/>
      <w:proofErr w:type="spellEnd"/>
      <w:r>
        <w:rPr>
          <w:rStyle w:val="Odkaznakoment"/>
        </w:rPr>
        <w:commentReference w:id="1"/>
      </w:r>
      <w:r>
        <w:t xml:space="preserve"> dříví dle „Doporučených pravidel pro měření a třídění dříví v ČR“.</w:t>
      </w:r>
    </w:p>
    <w:p w14:paraId="56004511" w14:textId="77777777" w:rsidR="00775F21" w:rsidRPr="00FA5630" w:rsidRDefault="00775F21" w:rsidP="00012C2C">
      <w:pPr>
        <w:spacing w:before="0"/>
        <w:jc w:val="both"/>
      </w:pPr>
    </w:p>
    <w:p w14:paraId="63668972" w14:textId="39950555" w:rsidR="00831269" w:rsidRPr="00FA5630" w:rsidRDefault="00775F21" w:rsidP="001E38B8">
      <w:pPr>
        <w:spacing w:before="0"/>
        <w:jc w:val="both"/>
      </w:pPr>
      <w:r w:rsidRPr="00FA5630">
        <w:tab/>
      </w:r>
      <w:r w:rsidR="001E38B8">
        <w:t>4</w:t>
      </w:r>
      <w:r w:rsidR="00DD0DAF" w:rsidRPr="00FA5630">
        <w:t>. S</w:t>
      </w:r>
      <w:r w:rsidRPr="00FA5630">
        <w:t xml:space="preserve">mlouva se uzavírá na dobu určitou </w:t>
      </w:r>
      <w:r w:rsidR="00DD0DAF" w:rsidRPr="00FA5630">
        <w:t xml:space="preserve">od </w:t>
      </w:r>
      <w:r w:rsidR="0008583B">
        <w:t>11.3.2025</w:t>
      </w:r>
      <w:r w:rsidR="005E0423" w:rsidRPr="00FA5630">
        <w:t xml:space="preserve"> </w:t>
      </w:r>
      <w:r w:rsidR="00DD0DAF" w:rsidRPr="00FA5630">
        <w:t>d</w:t>
      </w:r>
      <w:r w:rsidRPr="00FA5630">
        <w:t>o</w:t>
      </w:r>
      <w:r w:rsidR="001E38B8">
        <w:t xml:space="preserve"> 31.12.2025.</w:t>
      </w:r>
    </w:p>
    <w:p w14:paraId="2480AF7F" w14:textId="77777777" w:rsidR="00824997" w:rsidRDefault="00824997" w:rsidP="009216AE">
      <w:pPr>
        <w:spacing w:before="0"/>
        <w:jc w:val="center"/>
        <w:rPr>
          <w:b/>
        </w:rPr>
      </w:pPr>
    </w:p>
    <w:p w14:paraId="679E03B6" w14:textId="77777777" w:rsidR="00824997" w:rsidRDefault="00824997" w:rsidP="009216AE">
      <w:pPr>
        <w:spacing w:before="0"/>
        <w:jc w:val="center"/>
        <w:rPr>
          <w:b/>
        </w:rPr>
      </w:pPr>
    </w:p>
    <w:p w14:paraId="6FB3C64F" w14:textId="77D954FA" w:rsidR="00831269" w:rsidRPr="00FA5630" w:rsidRDefault="00831269" w:rsidP="009216AE">
      <w:pPr>
        <w:spacing w:before="0"/>
        <w:jc w:val="center"/>
        <w:rPr>
          <w:b/>
        </w:rPr>
      </w:pPr>
      <w:r w:rsidRPr="00FA5630">
        <w:rPr>
          <w:b/>
        </w:rPr>
        <w:t>Čl. III.</w:t>
      </w:r>
    </w:p>
    <w:p w14:paraId="5ECBB41E" w14:textId="77777777" w:rsidR="009216AE" w:rsidRPr="005D0C35" w:rsidRDefault="00DD0DAF" w:rsidP="005D0C35">
      <w:pPr>
        <w:spacing w:before="0"/>
        <w:jc w:val="center"/>
        <w:rPr>
          <w:b/>
        </w:rPr>
      </w:pPr>
      <w:r w:rsidRPr="00FA5630">
        <w:rPr>
          <w:b/>
        </w:rPr>
        <w:t>Dílčí objednávky přepravy</w:t>
      </w:r>
    </w:p>
    <w:p w14:paraId="47C9C0A2" w14:textId="77777777" w:rsidR="009216AE" w:rsidRPr="00FA5630" w:rsidRDefault="009216AE" w:rsidP="009216AE">
      <w:pPr>
        <w:pStyle w:val="Default"/>
        <w:ind w:firstLine="708"/>
        <w:jc w:val="both"/>
      </w:pPr>
      <w:r w:rsidRPr="00FA5630">
        <w:t xml:space="preserve">1. Dopravce se zavazuje zajistit přepravu dříví na základě jednotlivých písemných </w:t>
      </w:r>
      <w:r w:rsidR="00885846" w:rsidRPr="00FA5630">
        <w:t>objednávek</w:t>
      </w:r>
      <w:r w:rsidRPr="00FA5630">
        <w:t xml:space="preserve"> objednatele</w:t>
      </w:r>
      <w:r w:rsidR="00DD0DAF" w:rsidRPr="00FA5630">
        <w:t>, přičemž povinnost dopravce přepravit dříví vzniká okamžikem prokazatelného doručení písemné objednávky.</w:t>
      </w:r>
      <w:r w:rsidR="00463EF9">
        <w:t xml:space="preserve"> </w:t>
      </w:r>
      <w:r w:rsidR="00463EF9" w:rsidRPr="00FA5630">
        <w:t xml:space="preserve">Za řádné doručení objednávky se považuje také její doručení na </w:t>
      </w:r>
      <w:commentRangeStart w:id="2"/>
      <w:r w:rsidR="00463EF9" w:rsidRPr="00FA5630">
        <w:t>e-mailovou</w:t>
      </w:r>
      <w:commentRangeEnd w:id="2"/>
      <w:r w:rsidR="00463EF9" w:rsidRPr="00FA5630">
        <w:rPr>
          <w:rStyle w:val="Odkaznakoment"/>
          <w:rFonts w:eastAsia="Times New Roman"/>
          <w:color w:val="auto"/>
          <w:sz w:val="24"/>
          <w:szCs w:val="24"/>
          <w:lang w:eastAsia="cs-CZ"/>
        </w:rPr>
        <w:commentReference w:id="2"/>
      </w:r>
      <w:r w:rsidR="00463EF9" w:rsidRPr="00FA5630">
        <w:t xml:space="preserve"> adresu dopravce.  </w:t>
      </w:r>
    </w:p>
    <w:p w14:paraId="21EFE99C" w14:textId="77777777" w:rsidR="009216AE" w:rsidRPr="00FA5630" w:rsidRDefault="009216AE" w:rsidP="009216AE">
      <w:pPr>
        <w:pStyle w:val="Default"/>
        <w:jc w:val="both"/>
      </w:pPr>
    </w:p>
    <w:p w14:paraId="0BE1C896" w14:textId="77777777" w:rsidR="00DD0DAF" w:rsidRPr="00FA5630" w:rsidRDefault="00DD0DAF" w:rsidP="00AA1572">
      <w:pPr>
        <w:pStyle w:val="Default"/>
        <w:ind w:firstLine="708"/>
        <w:jc w:val="both"/>
      </w:pPr>
      <w:r w:rsidRPr="00FA5630">
        <w:t xml:space="preserve">2. </w:t>
      </w:r>
      <w:commentRangeStart w:id="3"/>
      <w:r w:rsidRPr="00FA5630">
        <w:t>Objednávka</w:t>
      </w:r>
      <w:commentRangeEnd w:id="3"/>
      <w:r w:rsidRPr="00FA5630">
        <w:rPr>
          <w:rStyle w:val="Odkaznakoment"/>
          <w:rFonts w:eastAsia="Times New Roman"/>
          <w:color w:val="auto"/>
          <w:sz w:val="24"/>
          <w:szCs w:val="24"/>
          <w:lang w:eastAsia="cs-CZ"/>
        </w:rPr>
        <w:commentReference w:id="3"/>
      </w:r>
      <w:r w:rsidRPr="00FA5630">
        <w:t xml:space="preserve"> přepravy</w:t>
      </w:r>
      <w:r w:rsidR="009216AE" w:rsidRPr="00FA5630">
        <w:t xml:space="preserve"> </w:t>
      </w:r>
      <w:r w:rsidRPr="00FA5630">
        <w:t>bude obsahovat specifikaci míst</w:t>
      </w:r>
      <w:r w:rsidR="00E259B6" w:rsidRPr="00FA5630">
        <w:t>a,</w:t>
      </w:r>
      <w:r w:rsidRPr="00FA5630">
        <w:t xml:space="preserve"> odkud a kam bude dříví dopravováno. </w:t>
      </w:r>
    </w:p>
    <w:p w14:paraId="6FD8DDD5" w14:textId="77777777" w:rsidR="00A42BC7" w:rsidRPr="00FA5630" w:rsidRDefault="00A42BC7" w:rsidP="00463EF9">
      <w:pPr>
        <w:pStyle w:val="Default"/>
        <w:jc w:val="both"/>
      </w:pPr>
    </w:p>
    <w:p w14:paraId="6DC32F2F" w14:textId="1F600FEE" w:rsidR="00A42BC7" w:rsidRPr="00FA5630" w:rsidRDefault="00463EF9" w:rsidP="00AA1572">
      <w:pPr>
        <w:pStyle w:val="Default"/>
        <w:ind w:firstLine="708"/>
        <w:jc w:val="both"/>
      </w:pPr>
      <w:r>
        <w:t>3</w:t>
      </w:r>
      <w:r w:rsidR="00A42BC7" w:rsidRPr="00FA5630">
        <w:t xml:space="preserve">. Dopravce se zavazuje dříví přepravit v co nejkratším termínu. Pokud objednatel neurčí v objednávce jinak, zavazuje se dopravce provést přepravu dříví nejpozději do </w:t>
      </w:r>
      <w:r w:rsidR="0008583B">
        <w:t>2</w:t>
      </w:r>
      <w:commentRangeStart w:id="4"/>
      <w:r w:rsidR="00A42BC7" w:rsidRPr="00FA5630">
        <w:t>0 dnů</w:t>
      </w:r>
      <w:commentRangeEnd w:id="4"/>
      <w:r w:rsidR="00A42BC7" w:rsidRPr="00FA5630">
        <w:rPr>
          <w:rStyle w:val="Odkaznakoment"/>
          <w:rFonts w:eastAsia="Times New Roman"/>
          <w:color w:val="auto"/>
          <w:sz w:val="24"/>
          <w:szCs w:val="24"/>
          <w:lang w:eastAsia="cs-CZ"/>
        </w:rPr>
        <w:commentReference w:id="4"/>
      </w:r>
      <w:r w:rsidR="00A42BC7" w:rsidRPr="00FA5630">
        <w:t xml:space="preserve"> od doručení objednávky.</w:t>
      </w:r>
    </w:p>
    <w:p w14:paraId="73F6132F" w14:textId="77777777" w:rsidR="00831269" w:rsidRPr="00FA5630" w:rsidRDefault="00831269" w:rsidP="00831269">
      <w:pPr>
        <w:spacing w:before="0"/>
      </w:pPr>
    </w:p>
    <w:p w14:paraId="424AEEAE" w14:textId="77777777" w:rsidR="00831269" w:rsidRPr="00FA5630" w:rsidRDefault="00831269" w:rsidP="00831269">
      <w:pPr>
        <w:spacing w:before="0"/>
        <w:jc w:val="center"/>
        <w:rPr>
          <w:b/>
        </w:rPr>
      </w:pPr>
      <w:r w:rsidRPr="00FA5630">
        <w:rPr>
          <w:b/>
        </w:rPr>
        <w:t xml:space="preserve">Čl. IV. </w:t>
      </w:r>
    </w:p>
    <w:p w14:paraId="4FB365BF" w14:textId="77777777" w:rsidR="00831269" w:rsidRPr="005D0C35" w:rsidRDefault="00831269" w:rsidP="005D0C35">
      <w:pPr>
        <w:spacing w:before="0"/>
        <w:jc w:val="center"/>
        <w:rPr>
          <w:b/>
        </w:rPr>
      </w:pPr>
      <w:r w:rsidRPr="00FA5630">
        <w:rPr>
          <w:b/>
        </w:rPr>
        <w:t>Cena a platební podmínky</w:t>
      </w:r>
    </w:p>
    <w:p w14:paraId="305336BD" w14:textId="3384055F" w:rsidR="00E259B6" w:rsidRPr="00FA5630" w:rsidRDefault="00831269" w:rsidP="00831269">
      <w:pPr>
        <w:spacing w:before="0"/>
        <w:jc w:val="both"/>
      </w:pPr>
      <w:r w:rsidRPr="00FA5630">
        <w:tab/>
        <w:t xml:space="preserve">1. Cena za </w:t>
      </w:r>
      <w:r w:rsidR="009216AE" w:rsidRPr="00FA5630">
        <w:t>přepravu dříví na základ</w:t>
      </w:r>
      <w:r w:rsidR="00E259B6" w:rsidRPr="00FA5630">
        <w:t xml:space="preserve">ě této smlouvy je sjednána ve výši </w:t>
      </w:r>
      <w:r w:rsidR="0008583B">
        <w:rPr>
          <w:shd w:val="clear" w:color="auto" w:fill="FFFFFF" w:themeFill="background1"/>
        </w:rPr>
        <w:t>9</w:t>
      </w:r>
      <w:r w:rsidR="00E259B6" w:rsidRPr="00626B08">
        <w:rPr>
          <w:shd w:val="clear" w:color="auto" w:fill="FFFFFF" w:themeFill="background1"/>
        </w:rPr>
        <w:t>00,-Kč za hodinu</w:t>
      </w:r>
      <w:r w:rsidR="00E259B6" w:rsidRPr="00FA5630">
        <w:t xml:space="preserve"> činnosti dopravce.</w:t>
      </w:r>
    </w:p>
    <w:p w14:paraId="0367CF26" w14:textId="77777777" w:rsidR="00E259B6" w:rsidRPr="00FA5630" w:rsidRDefault="00E259B6" w:rsidP="00831269">
      <w:pPr>
        <w:spacing w:before="0"/>
        <w:jc w:val="both"/>
      </w:pPr>
    </w:p>
    <w:p w14:paraId="40829A27" w14:textId="77777777" w:rsidR="00E259B6" w:rsidRPr="00FA5630" w:rsidRDefault="00E259B6" w:rsidP="00831269">
      <w:pPr>
        <w:spacing w:before="0"/>
        <w:jc w:val="both"/>
      </w:pPr>
      <w:r w:rsidRPr="00FA5630">
        <w:tab/>
        <w:t>2. Dopravce vystaví objednateli jednou měsíčně fakturu, jejíž povinnou přílohou bude uvedení konkrétních pokladů, ze kterých fak</w:t>
      </w:r>
      <w:r w:rsidR="00993B90" w:rsidRPr="00FA5630">
        <w:t>turovaná částka vychází</w:t>
      </w:r>
      <w:r w:rsidRPr="00FA5630">
        <w:t>. Dopravce se zde zavazuje</w:t>
      </w:r>
      <w:r w:rsidR="00A42BC7" w:rsidRPr="00FA5630">
        <w:t xml:space="preserve"> řádně a pravdivě</w:t>
      </w:r>
      <w:r w:rsidRPr="00FA5630">
        <w:t xml:space="preserve"> </w:t>
      </w:r>
      <w:commentRangeStart w:id="5"/>
      <w:r w:rsidRPr="00FA5630">
        <w:t>uvést</w:t>
      </w:r>
      <w:commentRangeEnd w:id="5"/>
      <w:r w:rsidRPr="00FA5630">
        <w:rPr>
          <w:rStyle w:val="Odkaznakoment"/>
          <w:sz w:val="24"/>
          <w:szCs w:val="24"/>
        </w:rPr>
        <w:commentReference w:id="5"/>
      </w:r>
      <w:r w:rsidRPr="00FA5630">
        <w:t xml:space="preserve"> porostní skupinu, počet hodin své činnosti a počet nakládek a vykládek.</w:t>
      </w:r>
    </w:p>
    <w:p w14:paraId="6D60B098" w14:textId="77777777" w:rsidR="00831269" w:rsidRPr="00FA5630" w:rsidRDefault="00831269" w:rsidP="00831269">
      <w:pPr>
        <w:spacing w:before="0"/>
      </w:pPr>
    </w:p>
    <w:p w14:paraId="31639CAC" w14:textId="77777777" w:rsidR="00831269" w:rsidRDefault="00E259B6" w:rsidP="00831269">
      <w:pPr>
        <w:spacing w:before="0"/>
        <w:jc w:val="both"/>
      </w:pPr>
      <w:r w:rsidRPr="00FA5630">
        <w:tab/>
        <w:t>3</w:t>
      </w:r>
      <w:r w:rsidR="009216AE" w:rsidRPr="00FA5630">
        <w:t>. Dohodnutá cen</w:t>
      </w:r>
      <w:r w:rsidR="00831269" w:rsidRPr="00FA5630">
        <w:t xml:space="preserve"> je cena maximální a pevně stanovená, platná po celou dobu </w:t>
      </w:r>
      <w:r w:rsidR="009216AE" w:rsidRPr="00FA5630">
        <w:t>trvání této smlouvy</w:t>
      </w:r>
      <w:r w:rsidR="00831269" w:rsidRPr="00FA5630">
        <w:t xml:space="preserve">. Cena zahrnuje veškeré náklady </w:t>
      </w:r>
      <w:r w:rsidR="009216AE" w:rsidRPr="00FA5630">
        <w:t>dopravce</w:t>
      </w:r>
      <w:r w:rsidR="00831269" w:rsidRPr="00FA5630">
        <w:t xml:space="preserve"> nezbytné k řádnému, úplnému a kvalitnímu provedení </w:t>
      </w:r>
      <w:r w:rsidR="009216AE" w:rsidRPr="00FA5630">
        <w:t>přepravy dříví.</w:t>
      </w:r>
    </w:p>
    <w:p w14:paraId="557E4A39" w14:textId="77777777" w:rsidR="00FA5630" w:rsidRDefault="00FA5630" w:rsidP="00831269">
      <w:pPr>
        <w:spacing w:before="0"/>
        <w:jc w:val="both"/>
      </w:pPr>
    </w:p>
    <w:p w14:paraId="68F26171" w14:textId="77777777" w:rsidR="00FA5630" w:rsidRPr="00FA5630" w:rsidRDefault="00FA5630" w:rsidP="00831269">
      <w:pPr>
        <w:spacing w:before="0"/>
        <w:jc w:val="both"/>
      </w:pPr>
      <w:r>
        <w:tab/>
        <w:t>4. Faktury vystavené dopravcem se zavazuje objednatel uhradit ve lhůtě 30 dnů ode dne jejich prokazatelného doručení objednateli.</w:t>
      </w:r>
    </w:p>
    <w:p w14:paraId="35912C1B" w14:textId="77777777" w:rsidR="00831269" w:rsidRPr="00FA5630" w:rsidRDefault="00831269" w:rsidP="00831269">
      <w:pPr>
        <w:spacing w:before="0"/>
      </w:pPr>
    </w:p>
    <w:p w14:paraId="1D55CB8C" w14:textId="77777777" w:rsidR="00831269" w:rsidRPr="00FA5630" w:rsidRDefault="00FA5630" w:rsidP="00831269">
      <w:pPr>
        <w:spacing w:before="0"/>
        <w:jc w:val="both"/>
      </w:pPr>
      <w:r>
        <w:tab/>
        <w:t>5</w:t>
      </w:r>
      <w:r w:rsidR="00831269" w:rsidRPr="00FA5630">
        <w:t xml:space="preserve">. Veškeré účetní doklady musejí obsahovat náležitosti daňového dokladu dle zákona č.  235/2004 Sb., o dani z přidané hodnoty, v platném znění. V případě, že účetní doklady nebudou mít odpovídající náležitosti, </w:t>
      </w:r>
      <w:r w:rsidR="00775F21" w:rsidRPr="00FA5630">
        <w:t>je o</w:t>
      </w:r>
      <w:r w:rsidR="00831269" w:rsidRPr="00FA5630">
        <w:t xml:space="preserve">bjednatel oprávněn zaslat je ve lhůtě splatnosti zpět </w:t>
      </w:r>
      <w:r w:rsidR="00775F21" w:rsidRPr="00FA5630">
        <w:t>dopravci</w:t>
      </w:r>
      <w:r w:rsidR="00831269" w:rsidRPr="00FA5630">
        <w:t xml:space="preserve"> k doplnění, aniž se tak dostane do prodlení se splatností. Lhůta splatnosti pak počíná běžet znovu od opětovného zaslání náležitě doplněných či opravených dokladů.</w:t>
      </w:r>
    </w:p>
    <w:p w14:paraId="7F6E7520" w14:textId="77777777" w:rsidR="00831269" w:rsidRDefault="00831269" w:rsidP="00831269">
      <w:pPr>
        <w:spacing w:before="0"/>
      </w:pPr>
    </w:p>
    <w:p w14:paraId="13FA928F" w14:textId="77777777" w:rsidR="00626B08" w:rsidRDefault="00626B08" w:rsidP="00831269">
      <w:pPr>
        <w:spacing w:before="0"/>
      </w:pPr>
    </w:p>
    <w:p w14:paraId="21FE5123" w14:textId="77777777" w:rsidR="00626B08" w:rsidRDefault="00626B08" w:rsidP="00831269">
      <w:pPr>
        <w:spacing w:before="0"/>
      </w:pPr>
    </w:p>
    <w:p w14:paraId="7C10EBB1" w14:textId="77777777" w:rsidR="00626B08" w:rsidRDefault="00626B08" w:rsidP="00831269">
      <w:pPr>
        <w:spacing w:before="0"/>
      </w:pPr>
    </w:p>
    <w:p w14:paraId="142140DA" w14:textId="77777777" w:rsidR="00626B08" w:rsidRDefault="00626B08" w:rsidP="00831269">
      <w:pPr>
        <w:spacing w:before="0"/>
      </w:pPr>
    </w:p>
    <w:p w14:paraId="52750CB2" w14:textId="77777777" w:rsidR="00626B08" w:rsidRDefault="00626B08" w:rsidP="00831269">
      <w:pPr>
        <w:spacing w:before="0"/>
      </w:pPr>
    </w:p>
    <w:p w14:paraId="51C754DC" w14:textId="77777777" w:rsidR="00A87F43" w:rsidRDefault="00A87F43" w:rsidP="00831269">
      <w:pPr>
        <w:spacing w:before="0"/>
      </w:pPr>
    </w:p>
    <w:p w14:paraId="5259EB83" w14:textId="77777777" w:rsidR="00A87F43" w:rsidRDefault="00A87F43" w:rsidP="00831269">
      <w:pPr>
        <w:spacing w:before="0"/>
      </w:pPr>
    </w:p>
    <w:p w14:paraId="28334069" w14:textId="77777777" w:rsidR="00A87F43" w:rsidRDefault="00A87F43" w:rsidP="00831269">
      <w:pPr>
        <w:spacing w:before="0"/>
      </w:pPr>
    </w:p>
    <w:p w14:paraId="74A0303A" w14:textId="77777777" w:rsidR="00626B08" w:rsidRDefault="00626B08" w:rsidP="00831269">
      <w:pPr>
        <w:spacing w:before="0"/>
      </w:pPr>
    </w:p>
    <w:p w14:paraId="3296EDC6" w14:textId="77777777" w:rsidR="00824997" w:rsidRPr="00FA5630" w:rsidRDefault="00824997" w:rsidP="00831269">
      <w:pPr>
        <w:spacing w:before="0"/>
      </w:pPr>
    </w:p>
    <w:p w14:paraId="4B904077" w14:textId="77777777" w:rsidR="00831269" w:rsidRPr="00FA5630" w:rsidRDefault="00831269" w:rsidP="00831269">
      <w:pPr>
        <w:spacing w:before="0"/>
        <w:jc w:val="center"/>
        <w:rPr>
          <w:b/>
          <w:bCs/>
        </w:rPr>
      </w:pPr>
      <w:r w:rsidRPr="00FA5630">
        <w:rPr>
          <w:b/>
          <w:bCs/>
        </w:rPr>
        <w:lastRenderedPageBreak/>
        <w:t>Čl. V.</w:t>
      </w:r>
    </w:p>
    <w:p w14:paraId="7805E82C" w14:textId="77777777" w:rsidR="00775F21" w:rsidRPr="005D0C35" w:rsidRDefault="00831269" w:rsidP="005D0C35">
      <w:pPr>
        <w:spacing w:before="0"/>
        <w:jc w:val="center"/>
        <w:rPr>
          <w:b/>
          <w:bCs/>
        </w:rPr>
      </w:pPr>
      <w:r w:rsidRPr="00FA5630">
        <w:rPr>
          <w:b/>
          <w:bCs/>
        </w:rPr>
        <w:t>Práva a povinnosti smluvních stran</w:t>
      </w:r>
    </w:p>
    <w:p w14:paraId="15A8E31D" w14:textId="77777777" w:rsidR="00775F21" w:rsidRPr="00FA5630" w:rsidRDefault="00993B90" w:rsidP="00775F21">
      <w:pPr>
        <w:numPr>
          <w:ilvl w:val="2"/>
          <w:numId w:val="4"/>
        </w:numPr>
        <w:overflowPunct/>
        <w:spacing w:before="0"/>
        <w:ind w:left="360"/>
        <w:jc w:val="both"/>
        <w:rPr>
          <w:rFonts w:eastAsiaTheme="minorHAnsi"/>
          <w:color w:val="000000"/>
          <w:lang w:eastAsia="en-US"/>
        </w:rPr>
      </w:pPr>
      <w:r w:rsidRPr="00FA5630">
        <w:rPr>
          <w:rFonts w:eastAsiaTheme="minorHAnsi"/>
          <w:color w:val="000000"/>
          <w:lang w:eastAsia="en-US"/>
        </w:rPr>
        <w:t>1. Dopravce se při své činnosti na základě této smlouvy zavazuje dodržovat veškeré platné právní předpisy týkající se zejména:</w:t>
      </w:r>
    </w:p>
    <w:p w14:paraId="0B1D7E38" w14:textId="77777777" w:rsidR="00993B90" w:rsidRPr="00FA5630" w:rsidRDefault="00993B90" w:rsidP="00993B90">
      <w:pPr>
        <w:overflowPunct/>
        <w:spacing w:before="0"/>
        <w:jc w:val="both"/>
        <w:rPr>
          <w:rFonts w:eastAsiaTheme="minorHAnsi"/>
          <w:color w:val="000000"/>
          <w:lang w:eastAsia="en-US"/>
        </w:rPr>
      </w:pPr>
    </w:p>
    <w:p w14:paraId="057FE40B" w14:textId="77777777" w:rsidR="00993B90" w:rsidRPr="00FA5630" w:rsidRDefault="00993B90" w:rsidP="00993B90">
      <w:pPr>
        <w:numPr>
          <w:ilvl w:val="5"/>
          <w:numId w:val="8"/>
        </w:numPr>
        <w:overflowPunct/>
        <w:spacing w:before="0"/>
        <w:jc w:val="both"/>
        <w:rPr>
          <w:rFonts w:eastAsiaTheme="minorHAnsi"/>
          <w:color w:val="000000"/>
          <w:lang w:eastAsia="en-US"/>
        </w:rPr>
      </w:pPr>
      <w:r w:rsidRPr="00FA5630">
        <w:rPr>
          <w:rFonts w:eastAsiaTheme="minorHAnsi"/>
          <w:color w:val="000000"/>
          <w:lang w:eastAsia="en-US"/>
        </w:rPr>
        <w:t xml:space="preserve">a) ochrany životního prostředí, života a zdraví lidí, živočichů a škody na majetku </w:t>
      </w:r>
    </w:p>
    <w:p w14:paraId="165C283B" w14:textId="77777777" w:rsidR="00993B90" w:rsidRPr="00FA5630" w:rsidRDefault="00993B90" w:rsidP="00993B90">
      <w:pPr>
        <w:numPr>
          <w:ilvl w:val="6"/>
          <w:numId w:val="8"/>
        </w:numPr>
        <w:overflowPunct/>
        <w:spacing w:before="0"/>
        <w:jc w:val="both"/>
        <w:rPr>
          <w:rFonts w:eastAsiaTheme="minorHAnsi"/>
          <w:color w:val="000000"/>
          <w:lang w:eastAsia="en-US"/>
        </w:rPr>
      </w:pPr>
      <w:r w:rsidRPr="00FA5630">
        <w:rPr>
          <w:rFonts w:eastAsiaTheme="minorHAnsi"/>
          <w:color w:val="000000"/>
          <w:lang w:eastAsia="en-US"/>
        </w:rPr>
        <w:t xml:space="preserve">objednatele či třetích osob, </w:t>
      </w:r>
    </w:p>
    <w:p w14:paraId="688015AE" w14:textId="77777777" w:rsidR="00993B90" w:rsidRPr="00FA5630" w:rsidRDefault="00993B90" w:rsidP="00993B90">
      <w:pPr>
        <w:numPr>
          <w:ilvl w:val="6"/>
          <w:numId w:val="8"/>
        </w:numPr>
        <w:overflowPunct/>
        <w:spacing w:before="0"/>
        <w:jc w:val="both"/>
        <w:rPr>
          <w:rFonts w:eastAsiaTheme="minorHAnsi"/>
          <w:color w:val="000000"/>
          <w:lang w:eastAsia="en-US"/>
        </w:rPr>
      </w:pPr>
    </w:p>
    <w:p w14:paraId="14CCA189" w14:textId="77777777" w:rsidR="00993B90" w:rsidRPr="00FA5630" w:rsidRDefault="00993B90" w:rsidP="00993B90">
      <w:pPr>
        <w:numPr>
          <w:ilvl w:val="1"/>
          <w:numId w:val="8"/>
        </w:numPr>
        <w:overflowPunct/>
        <w:spacing w:before="0"/>
        <w:jc w:val="both"/>
        <w:rPr>
          <w:rFonts w:eastAsiaTheme="minorHAnsi"/>
          <w:color w:val="000000"/>
          <w:lang w:eastAsia="en-US"/>
        </w:rPr>
      </w:pPr>
      <w:r w:rsidRPr="00FA5630">
        <w:rPr>
          <w:rFonts w:eastAsiaTheme="minorHAnsi"/>
          <w:color w:val="000000"/>
          <w:lang w:eastAsia="en-US"/>
        </w:rPr>
        <w:t xml:space="preserve">b) zajištění ochrany zdraví a bezpečnosti práce, </w:t>
      </w:r>
    </w:p>
    <w:p w14:paraId="095DB8C6" w14:textId="77777777" w:rsidR="00993B90" w:rsidRPr="00FA5630" w:rsidRDefault="00993B90" w:rsidP="00993B90">
      <w:pPr>
        <w:numPr>
          <w:ilvl w:val="1"/>
          <w:numId w:val="8"/>
        </w:numPr>
        <w:overflowPunct/>
        <w:spacing w:before="0"/>
        <w:jc w:val="both"/>
        <w:rPr>
          <w:rFonts w:eastAsiaTheme="minorHAnsi"/>
          <w:color w:val="000000"/>
          <w:lang w:eastAsia="en-US"/>
        </w:rPr>
      </w:pPr>
    </w:p>
    <w:p w14:paraId="6B8639A7" w14:textId="77777777" w:rsidR="00993B90" w:rsidRPr="00FA5630" w:rsidRDefault="00993B90" w:rsidP="00993B90">
      <w:pPr>
        <w:numPr>
          <w:ilvl w:val="3"/>
          <w:numId w:val="8"/>
        </w:numPr>
        <w:overflowPunct/>
        <w:spacing w:before="0"/>
        <w:jc w:val="both"/>
        <w:rPr>
          <w:rFonts w:eastAsiaTheme="minorHAnsi"/>
          <w:color w:val="000000"/>
          <w:lang w:eastAsia="en-US"/>
        </w:rPr>
      </w:pPr>
      <w:r w:rsidRPr="00FA5630">
        <w:rPr>
          <w:rFonts w:eastAsiaTheme="minorHAnsi"/>
          <w:color w:val="000000"/>
          <w:lang w:eastAsia="en-US"/>
        </w:rPr>
        <w:t xml:space="preserve">c) zabezpečení požární ochrany, včetně dodržování předpisů a zásad ochrany lesa před </w:t>
      </w:r>
    </w:p>
    <w:p w14:paraId="175E9E93" w14:textId="77777777" w:rsidR="00993B90" w:rsidRPr="00FA5630" w:rsidRDefault="00993B90" w:rsidP="00993B90">
      <w:pPr>
        <w:spacing w:before="0"/>
        <w:ind w:firstLine="708"/>
        <w:jc w:val="both"/>
        <w:rPr>
          <w:rFonts w:eastAsiaTheme="minorHAnsi"/>
        </w:rPr>
      </w:pPr>
      <w:r w:rsidRPr="00FA5630">
        <w:rPr>
          <w:rFonts w:eastAsiaTheme="minorHAnsi"/>
        </w:rPr>
        <w:t xml:space="preserve">požáry a ochrany vod před znečištěním chemickými a jinými nebezpečnými látkami. </w:t>
      </w:r>
    </w:p>
    <w:p w14:paraId="23F63E41" w14:textId="77777777" w:rsidR="00993B90" w:rsidRPr="00FA5630" w:rsidRDefault="00993B90" w:rsidP="00993B90">
      <w:pPr>
        <w:overflowPunct/>
        <w:spacing w:before="0"/>
        <w:ind w:left="708"/>
        <w:jc w:val="both"/>
        <w:rPr>
          <w:rFonts w:eastAsiaTheme="minorHAnsi"/>
          <w:color w:val="000000"/>
          <w:lang w:eastAsia="en-US"/>
        </w:rPr>
      </w:pPr>
    </w:p>
    <w:p w14:paraId="38BEF6B7" w14:textId="77777777" w:rsidR="00993B90" w:rsidRPr="00FA5630" w:rsidRDefault="00993B90" w:rsidP="00993B90">
      <w:pPr>
        <w:numPr>
          <w:ilvl w:val="1"/>
          <w:numId w:val="8"/>
        </w:numPr>
        <w:overflowPunct/>
        <w:spacing w:before="0"/>
        <w:jc w:val="both"/>
        <w:rPr>
          <w:rFonts w:eastAsiaTheme="minorHAnsi"/>
        </w:rPr>
      </w:pPr>
      <w:r w:rsidRPr="00FA5630">
        <w:rPr>
          <w:rFonts w:eastAsiaTheme="minorHAnsi"/>
          <w:color w:val="000000"/>
          <w:lang w:eastAsia="en-US"/>
        </w:rPr>
        <w:t xml:space="preserve">2. Dopravce odpovídá za jakoukoli újmu, která vznikne v souvislosti se zajišťováním a prováděním činností upravených touto smlouvou, stejně odpovídá za újmu, kterou způsobí cestou do místa plnění, v místě plnění a v jejich bezprostředním okolí nebo cestou z místa plnění. </w:t>
      </w:r>
    </w:p>
    <w:p w14:paraId="110B9FAD" w14:textId="77777777" w:rsidR="00775F21" w:rsidRPr="00FA5630" w:rsidRDefault="00775F21" w:rsidP="00993B90">
      <w:pPr>
        <w:spacing w:before="0"/>
        <w:rPr>
          <w:rFonts w:eastAsiaTheme="minorHAnsi"/>
        </w:rPr>
      </w:pPr>
    </w:p>
    <w:p w14:paraId="05F9777C" w14:textId="0DD83447" w:rsidR="00775F21" w:rsidRPr="00FA5630" w:rsidRDefault="00993B90" w:rsidP="00A42BC7">
      <w:pPr>
        <w:spacing w:before="0"/>
        <w:ind w:firstLine="708"/>
        <w:jc w:val="both"/>
        <w:rPr>
          <w:rFonts w:eastAsiaTheme="minorHAnsi"/>
        </w:rPr>
      </w:pPr>
      <w:r w:rsidRPr="00FA5630">
        <w:rPr>
          <w:rFonts w:eastAsiaTheme="minorHAnsi"/>
        </w:rPr>
        <w:t>3. Za účelem zajištění své odpovědnosti</w:t>
      </w:r>
      <w:r w:rsidR="00775F21" w:rsidRPr="00FA5630">
        <w:rPr>
          <w:rFonts w:eastAsiaTheme="minorHAnsi"/>
        </w:rPr>
        <w:t xml:space="preserve"> se </w:t>
      </w:r>
      <w:r w:rsidRPr="00FA5630">
        <w:rPr>
          <w:rFonts w:eastAsiaTheme="minorHAnsi"/>
        </w:rPr>
        <w:t xml:space="preserve">dopravce zavazuje zajistit pojištění </w:t>
      </w:r>
      <w:r w:rsidR="00A42BC7" w:rsidRPr="00FA5630">
        <w:rPr>
          <w:rFonts w:eastAsiaTheme="minorHAnsi"/>
        </w:rPr>
        <w:t>odpovědnosti za újmu</w:t>
      </w:r>
      <w:r w:rsidR="001E38B8">
        <w:rPr>
          <w:rFonts w:eastAsiaTheme="minorHAnsi"/>
        </w:rPr>
        <w:t xml:space="preserve"> způsobenou</w:t>
      </w:r>
      <w:r w:rsidR="00775F21" w:rsidRPr="00FA5630">
        <w:rPr>
          <w:rFonts w:eastAsiaTheme="minorHAnsi"/>
        </w:rPr>
        <w:t xml:space="preserve"> jeho provozní činností po celou dobu účinnosti této smlouvy. Limit pojistného plnění musí odpovídat minimálně částce </w:t>
      </w:r>
      <w:proofErr w:type="gramStart"/>
      <w:r w:rsidR="0008583B">
        <w:rPr>
          <w:rFonts w:eastAsiaTheme="minorHAnsi"/>
        </w:rPr>
        <w:t>50.000,-</w:t>
      </w:r>
      <w:proofErr w:type="gramEnd"/>
      <w:r w:rsidR="003574F2" w:rsidRPr="00FA5630">
        <w:rPr>
          <w:rFonts w:eastAsiaTheme="minorHAnsi"/>
        </w:rPr>
        <w:t xml:space="preserve"> </w:t>
      </w:r>
      <w:r w:rsidR="00A42BC7" w:rsidRPr="00FA5630">
        <w:rPr>
          <w:rFonts w:eastAsiaTheme="minorHAnsi"/>
        </w:rPr>
        <w:t>Kč.</w:t>
      </w:r>
    </w:p>
    <w:p w14:paraId="4E697609" w14:textId="77777777" w:rsidR="00775F21" w:rsidRPr="00FA5630" w:rsidRDefault="00775F21" w:rsidP="009C192E">
      <w:pPr>
        <w:overflowPunct/>
        <w:spacing w:before="0"/>
        <w:ind w:left="360"/>
        <w:jc w:val="both"/>
        <w:rPr>
          <w:rFonts w:eastAsiaTheme="minorHAnsi"/>
          <w:lang w:eastAsia="en-US"/>
        </w:rPr>
      </w:pPr>
    </w:p>
    <w:p w14:paraId="3EE214A1" w14:textId="77777777" w:rsidR="00775F21" w:rsidRPr="00FA5630" w:rsidRDefault="00A42BC7" w:rsidP="009C192E">
      <w:pPr>
        <w:numPr>
          <w:ilvl w:val="2"/>
          <w:numId w:val="5"/>
        </w:numPr>
        <w:overflowPunct/>
        <w:spacing w:before="0"/>
        <w:jc w:val="both"/>
        <w:rPr>
          <w:rFonts w:eastAsiaTheme="minorHAnsi"/>
          <w:lang w:eastAsia="en-US"/>
        </w:rPr>
      </w:pPr>
      <w:r w:rsidRPr="00FA5630">
        <w:rPr>
          <w:rFonts w:eastAsiaTheme="minorHAnsi"/>
          <w:lang w:eastAsia="en-US"/>
        </w:rPr>
        <w:t>4</w:t>
      </w:r>
      <w:r w:rsidR="00775F21" w:rsidRPr="00FA5630">
        <w:rPr>
          <w:rFonts w:eastAsiaTheme="minorHAnsi"/>
          <w:lang w:eastAsia="en-US"/>
        </w:rPr>
        <w:t xml:space="preserve">. Dopravce odpovídá za přepravované dříví </w:t>
      </w:r>
      <w:r w:rsidRPr="00FA5630">
        <w:rPr>
          <w:rFonts w:eastAsiaTheme="minorHAnsi"/>
          <w:lang w:eastAsia="en-US"/>
        </w:rPr>
        <w:t>od zahájení nakládky</w:t>
      </w:r>
      <w:r w:rsidR="00775F21" w:rsidRPr="00FA5630">
        <w:rPr>
          <w:rFonts w:eastAsiaTheme="minorHAnsi"/>
          <w:lang w:eastAsia="en-US"/>
        </w:rPr>
        <w:t xml:space="preserve"> až do okamžiku jeho </w:t>
      </w:r>
      <w:r w:rsidRPr="00FA5630">
        <w:rPr>
          <w:rFonts w:eastAsiaTheme="minorHAnsi"/>
          <w:lang w:eastAsia="en-US"/>
        </w:rPr>
        <w:t>vyložení</w:t>
      </w:r>
      <w:r w:rsidR="00775F21" w:rsidRPr="00FA5630">
        <w:rPr>
          <w:rFonts w:eastAsiaTheme="minorHAnsi"/>
          <w:lang w:eastAsia="en-US"/>
        </w:rPr>
        <w:t xml:space="preserve">. Dopravce se zavazuje, že veškeré dříví dodá v co nejkratším čase na místo určení a k tomuto účelu využije co nejkratší dopravní vzdálenosti. </w:t>
      </w:r>
    </w:p>
    <w:p w14:paraId="023E4AC5" w14:textId="77777777" w:rsidR="00775F21" w:rsidRPr="00FA5630" w:rsidRDefault="00775F21" w:rsidP="00A42BC7">
      <w:pPr>
        <w:numPr>
          <w:ilvl w:val="2"/>
          <w:numId w:val="5"/>
        </w:numPr>
        <w:overflowPunct/>
        <w:spacing w:before="0"/>
        <w:jc w:val="both"/>
        <w:rPr>
          <w:rFonts w:eastAsiaTheme="minorHAnsi"/>
          <w:lang w:eastAsia="en-US"/>
        </w:rPr>
      </w:pPr>
    </w:p>
    <w:p w14:paraId="2AC718B9" w14:textId="77777777" w:rsidR="00775F21" w:rsidRPr="00FA5630" w:rsidRDefault="00A42BC7" w:rsidP="009C192E">
      <w:pPr>
        <w:numPr>
          <w:ilvl w:val="0"/>
          <w:numId w:val="6"/>
        </w:numPr>
        <w:overflowPunct/>
        <w:spacing w:before="0"/>
        <w:jc w:val="both"/>
        <w:rPr>
          <w:rFonts w:eastAsiaTheme="minorHAnsi"/>
          <w:lang w:eastAsia="en-US"/>
        </w:rPr>
      </w:pPr>
      <w:r w:rsidRPr="00FA5630">
        <w:rPr>
          <w:rFonts w:eastAsiaTheme="minorHAnsi"/>
          <w:lang w:eastAsia="en-US"/>
        </w:rPr>
        <w:t>5</w:t>
      </w:r>
      <w:r w:rsidR="00775F21" w:rsidRPr="00FA5630">
        <w:rPr>
          <w:rFonts w:eastAsiaTheme="minorHAnsi"/>
          <w:lang w:eastAsia="en-US"/>
        </w:rPr>
        <w:t xml:space="preserve">. Objednatel neodpovídá za škody, které dopravce způsobí při plnění této smlouvy nebo při plnění v rozporu s ní. </w:t>
      </w:r>
    </w:p>
    <w:p w14:paraId="330C2AAE" w14:textId="77777777" w:rsidR="00775F21" w:rsidRPr="00FA5630" w:rsidRDefault="00775F21" w:rsidP="009C192E">
      <w:pPr>
        <w:numPr>
          <w:ilvl w:val="0"/>
          <w:numId w:val="6"/>
        </w:numPr>
        <w:overflowPunct/>
        <w:spacing w:before="0"/>
        <w:jc w:val="both"/>
        <w:rPr>
          <w:rFonts w:eastAsiaTheme="minorHAnsi"/>
          <w:lang w:eastAsia="en-US"/>
        </w:rPr>
      </w:pPr>
    </w:p>
    <w:p w14:paraId="74CE2BE6" w14:textId="77777777" w:rsidR="00775F21" w:rsidRPr="00FA5630" w:rsidRDefault="00A42BC7" w:rsidP="009C192E">
      <w:pPr>
        <w:numPr>
          <w:ilvl w:val="0"/>
          <w:numId w:val="6"/>
        </w:numPr>
        <w:overflowPunct/>
        <w:spacing w:before="0"/>
        <w:jc w:val="both"/>
        <w:rPr>
          <w:rFonts w:eastAsiaTheme="minorHAnsi"/>
          <w:lang w:eastAsia="en-US"/>
        </w:rPr>
      </w:pPr>
      <w:r w:rsidRPr="00FA5630">
        <w:rPr>
          <w:rFonts w:eastAsiaTheme="minorHAnsi"/>
          <w:lang w:eastAsia="en-US"/>
        </w:rPr>
        <w:t>6</w:t>
      </w:r>
      <w:r w:rsidR="00775F21" w:rsidRPr="00FA5630">
        <w:rPr>
          <w:rFonts w:eastAsiaTheme="minorHAnsi"/>
          <w:lang w:eastAsia="en-US"/>
        </w:rPr>
        <w:t xml:space="preserve">. Dopravce je oprávněn používat lesní dopravní síť objednatele pouze za účelem řádného poskytnutí plnění dle této smlouvy. </w:t>
      </w:r>
    </w:p>
    <w:p w14:paraId="24771CD4" w14:textId="77777777" w:rsidR="00831269" w:rsidRPr="00FA5630" w:rsidRDefault="00831269" w:rsidP="00A42BC7">
      <w:pPr>
        <w:numPr>
          <w:ilvl w:val="0"/>
          <w:numId w:val="6"/>
        </w:numPr>
        <w:overflowPunct/>
        <w:spacing w:before="0"/>
        <w:jc w:val="both"/>
        <w:rPr>
          <w:rFonts w:eastAsiaTheme="minorHAnsi"/>
          <w:lang w:eastAsia="en-US"/>
        </w:rPr>
      </w:pPr>
    </w:p>
    <w:p w14:paraId="0899B7AD" w14:textId="77777777" w:rsidR="0064115D" w:rsidRPr="00FA5630" w:rsidRDefault="00A42BC7" w:rsidP="00A42BC7">
      <w:pPr>
        <w:overflowPunct/>
        <w:spacing w:before="0"/>
        <w:ind w:firstLine="708"/>
        <w:jc w:val="both"/>
        <w:rPr>
          <w:rFonts w:eastAsiaTheme="minorHAnsi"/>
        </w:rPr>
      </w:pPr>
      <w:r w:rsidRPr="00FA5630">
        <w:rPr>
          <w:rFonts w:eastAsiaTheme="minorHAnsi"/>
        </w:rPr>
        <w:t>7</w:t>
      </w:r>
      <w:r w:rsidR="0064115D" w:rsidRPr="00FA5630">
        <w:rPr>
          <w:rFonts w:eastAsiaTheme="minorHAnsi"/>
        </w:rPr>
        <w:t xml:space="preserve">. Rozhodne-li příslušný orgán veřejné moci pravomocným rozhodnutím o uložení pokuty objednateli v souvislosti s porušením povinností, ke kterým došlo jednáním či opomenutím dopravce při plnění této smlouvy nebo v souvislosti s ním, je dopravce povinen zaplatit objednateli částku ve výši uložené pokuty včetně případných dalších nákladů objednatele s tímto spojených (např. náklady řízení), a to na základě výzvy k úhradě učiněné objednatelem. </w:t>
      </w:r>
    </w:p>
    <w:p w14:paraId="0C282657" w14:textId="77777777" w:rsidR="00831269" w:rsidRPr="00FA5630" w:rsidRDefault="00831269" w:rsidP="00831269">
      <w:pPr>
        <w:spacing w:before="0"/>
      </w:pPr>
    </w:p>
    <w:p w14:paraId="7B539DCF" w14:textId="77777777" w:rsidR="00831269" w:rsidRPr="00FA5630" w:rsidRDefault="00A42BC7" w:rsidP="00831269">
      <w:pPr>
        <w:spacing w:before="0"/>
        <w:jc w:val="center"/>
        <w:rPr>
          <w:b/>
        </w:rPr>
      </w:pPr>
      <w:r w:rsidRPr="00FA5630">
        <w:rPr>
          <w:b/>
        </w:rPr>
        <w:t>Čl. V</w:t>
      </w:r>
      <w:r w:rsidR="00831269" w:rsidRPr="00FA5630">
        <w:rPr>
          <w:b/>
        </w:rPr>
        <w:t xml:space="preserve">I. </w:t>
      </w:r>
    </w:p>
    <w:p w14:paraId="51DA15F8" w14:textId="77777777" w:rsidR="00831269" w:rsidRPr="005D0C35" w:rsidRDefault="00831269" w:rsidP="005D0C35">
      <w:pPr>
        <w:spacing w:before="0"/>
        <w:jc w:val="center"/>
        <w:rPr>
          <w:b/>
        </w:rPr>
      </w:pPr>
      <w:r w:rsidRPr="00FA5630">
        <w:rPr>
          <w:b/>
        </w:rPr>
        <w:t>Utvrzení závazků</w:t>
      </w:r>
    </w:p>
    <w:p w14:paraId="3689AA07" w14:textId="77777777" w:rsidR="00A42BC7" w:rsidRPr="00FA5630" w:rsidRDefault="00A42BC7" w:rsidP="00A42BC7">
      <w:pPr>
        <w:spacing w:before="0"/>
        <w:jc w:val="both"/>
      </w:pPr>
      <w:r w:rsidRPr="00FA5630">
        <w:tab/>
        <w:t>1. V případě, že dopravce poruší svou povinnost dle čl. IV. odst. 2</w:t>
      </w:r>
      <w:r w:rsidR="001E38B8">
        <w:t>.</w:t>
      </w:r>
      <w:r w:rsidRPr="00FA5630">
        <w:t xml:space="preserve">, tedy řádně a pravdivě neuvede podklady pro fakturaci, zavazuje se uhradit objednateli smluvní pokutu ve </w:t>
      </w:r>
      <w:r w:rsidRPr="0008583B">
        <w:t>výši 10 000,-Kč</w:t>
      </w:r>
      <w:r w:rsidRPr="00FA5630">
        <w:t xml:space="preserve"> </w:t>
      </w:r>
      <w:r w:rsidRPr="00FA5630">
        <w:rPr>
          <w:rFonts w:eastAsiaTheme="minorHAnsi"/>
          <w:lang w:eastAsia="en-US"/>
        </w:rPr>
        <w:t>za každý takový jednotlivý případ porušení povinnosti.</w:t>
      </w:r>
    </w:p>
    <w:p w14:paraId="5A4CADB3" w14:textId="77777777" w:rsidR="00A42BC7" w:rsidRDefault="00A42BC7" w:rsidP="00831269">
      <w:pPr>
        <w:spacing w:before="0"/>
      </w:pPr>
    </w:p>
    <w:p w14:paraId="4AB0A017" w14:textId="77777777" w:rsidR="00463EF9" w:rsidRDefault="00463EF9" w:rsidP="00463EF9">
      <w:pPr>
        <w:spacing w:before="0"/>
        <w:ind w:firstLine="708"/>
        <w:jc w:val="both"/>
      </w:pPr>
      <w:r>
        <w:t>2</w:t>
      </w:r>
      <w:r w:rsidRPr="00FA5630">
        <w:t xml:space="preserve">. V případě, že dopravce </w:t>
      </w:r>
      <w:r>
        <w:t>poruší svou povinnost dle čl. II. odst. 3.</w:t>
      </w:r>
      <w:r w:rsidRPr="00FA5630">
        <w:t xml:space="preserve">, tedy </w:t>
      </w:r>
      <w:r>
        <w:t>neprovede</w:t>
      </w:r>
      <w:r w:rsidRPr="00FA5630">
        <w:t xml:space="preserve"> </w:t>
      </w:r>
      <w:proofErr w:type="spellStart"/>
      <w:r>
        <w:t>sortimentaci</w:t>
      </w:r>
      <w:proofErr w:type="spellEnd"/>
      <w:r>
        <w:t xml:space="preserve"> dříví</w:t>
      </w:r>
      <w:r w:rsidRPr="00FA5630">
        <w:t xml:space="preserve">, zavazuje se uhradit objednateli smluvní pokutu ve </w:t>
      </w:r>
      <w:r w:rsidRPr="0008583B">
        <w:t>výši 10 000,-Kč</w:t>
      </w:r>
      <w:r w:rsidRPr="00FA5630">
        <w:t xml:space="preserve"> </w:t>
      </w:r>
      <w:r w:rsidRPr="00FA5630">
        <w:rPr>
          <w:rFonts w:eastAsiaTheme="minorHAnsi"/>
          <w:lang w:eastAsia="en-US"/>
        </w:rPr>
        <w:t>za každý takový jednotlivý případ porušení povinnosti.</w:t>
      </w:r>
    </w:p>
    <w:p w14:paraId="74FA7A0E" w14:textId="77777777" w:rsidR="00463EF9" w:rsidRPr="00FA5630" w:rsidRDefault="00463EF9" w:rsidP="00831269">
      <w:pPr>
        <w:spacing w:before="0"/>
      </w:pPr>
    </w:p>
    <w:p w14:paraId="482953E9" w14:textId="77777777" w:rsidR="00A42BC7" w:rsidRPr="00FA5630" w:rsidRDefault="00463EF9" w:rsidP="00A42BC7">
      <w:pPr>
        <w:overflowPunct/>
        <w:spacing w:before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</w:t>
      </w:r>
      <w:r w:rsidR="00A42BC7" w:rsidRPr="00FA5630">
        <w:rPr>
          <w:rFonts w:eastAsiaTheme="minorHAnsi"/>
          <w:lang w:eastAsia="en-US"/>
        </w:rPr>
        <w:t>. V případě, že dopravce poruší jakoukoliv jinou povinnost vyplývající pro něj z této smlouvy a nezjedná nápravu ani v přiměřené lhůtě za tímto účelem mu objednatelem poskytnuté, je dopravce povinen zaplatit objednate</w:t>
      </w:r>
      <w:r>
        <w:rPr>
          <w:rFonts w:eastAsiaTheme="minorHAnsi"/>
          <w:lang w:eastAsia="en-US"/>
        </w:rPr>
        <w:t xml:space="preserve">li smluvní </w:t>
      </w:r>
      <w:r w:rsidRPr="0008583B">
        <w:rPr>
          <w:rFonts w:eastAsiaTheme="minorHAnsi"/>
          <w:lang w:eastAsia="en-US"/>
        </w:rPr>
        <w:t>pokutu ve výši 5 000,-</w:t>
      </w:r>
      <w:r w:rsidR="00A42BC7" w:rsidRPr="0008583B">
        <w:rPr>
          <w:rFonts w:eastAsiaTheme="minorHAnsi"/>
          <w:lang w:eastAsia="en-US"/>
        </w:rPr>
        <w:t>Kč</w:t>
      </w:r>
      <w:r w:rsidR="00A42BC7" w:rsidRPr="00FA5630">
        <w:rPr>
          <w:rFonts w:eastAsiaTheme="minorHAnsi"/>
          <w:lang w:eastAsia="en-US"/>
        </w:rPr>
        <w:t xml:space="preserve"> za každý takový jednotlivý případ porušení povinnosti. </w:t>
      </w:r>
    </w:p>
    <w:p w14:paraId="7484EFFA" w14:textId="77777777" w:rsidR="00A42BC7" w:rsidRPr="00FA5630" w:rsidRDefault="00A42BC7" w:rsidP="00A42BC7">
      <w:pPr>
        <w:overflowPunct/>
        <w:spacing w:before="0"/>
        <w:jc w:val="both"/>
        <w:rPr>
          <w:rFonts w:eastAsiaTheme="minorHAnsi"/>
          <w:lang w:eastAsia="en-US"/>
        </w:rPr>
      </w:pPr>
    </w:p>
    <w:p w14:paraId="2AF73DF6" w14:textId="77777777" w:rsidR="00FA5630" w:rsidRPr="00FA5630" w:rsidRDefault="00463EF9" w:rsidP="00FA5630">
      <w:pPr>
        <w:spacing w:before="0"/>
        <w:ind w:firstLine="708"/>
        <w:jc w:val="both"/>
      </w:pPr>
      <w:r>
        <w:t>4</w:t>
      </w:r>
      <w:r w:rsidR="00FA5630">
        <w:t>. V případě, že o</w:t>
      </w:r>
      <w:r w:rsidR="00FA5630" w:rsidRPr="00FA5630">
        <w:t>bjednatel neuhradí fakturu za provedené d</w:t>
      </w:r>
      <w:r w:rsidR="00FA5630">
        <w:t>ílo ve lhůtě dle čl. IV. odst. 4</w:t>
      </w:r>
      <w:r w:rsidR="00FA5630" w:rsidRPr="00FA5630">
        <w:t xml:space="preserve">., může </w:t>
      </w:r>
      <w:r w:rsidR="00FA5630">
        <w:t>dopravce</w:t>
      </w:r>
      <w:r w:rsidR="00FA5630" w:rsidRPr="00FA5630">
        <w:t xml:space="preserve"> požadovat zaplacení úroku z prodlení ve výši 0,05 % z dlužn</w:t>
      </w:r>
      <w:r w:rsidR="00FA5630">
        <w:t>é částky za každý den prodlení.</w:t>
      </w:r>
    </w:p>
    <w:p w14:paraId="6A10CED2" w14:textId="77777777" w:rsidR="00FA5630" w:rsidRPr="00FA5630" w:rsidRDefault="00FA5630" w:rsidP="00A42BC7">
      <w:pPr>
        <w:overflowPunct/>
        <w:spacing w:before="0"/>
        <w:jc w:val="both"/>
        <w:rPr>
          <w:rFonts w:eastAsiaTheme="minorHAnsi"/>
          <w:lang w:eastAsia="en-US"/>
        </w:rPr>
      </w:pPr>
    </w:p>
    <w:p w14:paraId="21DB40EE" w14:textId="77777777" w:rsidR="00A42BC7" w:rsidRPr="00FA5630" w:rsidRDefault="00463EF9" w:rsidP="00A42BC7">
      <w:pPr>
        <w:overflowPunct/>
        <w:spacing w:before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A42BC7" w:rsidRPr="00FA5630">
        <w:rPr>
          <w:rFonts w:eastAsiaTheme="minorHAnsi"/>
          <w:lang w:eastAsia="en-US"/>
        </w:rPr>
        <w:t xml:space="preserve">. Pro jeden případ porušení povinností stanovených touto smlouvou lze kumulativně uplatnit více smluvních pokut. </w:t>
      </w:r>
    </w:p>
    <w:p w14:paraId="7356C0DA" w14:textId="77777777" w:rsidR="00A42BC7" w:rsidRPr="00FA5630" w:rsidRDefault="00A42BC7" w:rsidP="00A42BC7">
      <w:pPr>
        <w:overflowPunct/>
        <w:spacing w:before="0"/>
        <w:jc w:val="both"/>
        <w:rPr>
          <w:rFonts w:eastAsiaTheme="minorHAnsi"/>
          <w:lang w:eastAsia="en-US"/>
        </w:rPr>
      </w:pPr>
    </w:p>
    <w:p w14:paraId="62315597" w14:textId="77777777" w:rsidR="00A42BC7" w:rsidRPr="00FA5630" w:rsidRDefault="00463EF9" w:rsidP="00A42BC7">
      <w:pPr>
        <w:overflowPunct/>
        <w:spacing w:before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A42BC7" w:rsidRPr="00FA5630">
        <w:rPr>
          <w:rFonts w:eastAsiaTheme="minorHAnsi"/>
          <w:lang w:eastAsia="en-US"/>
        </w:rPr>
        <w:t xml:space="preserve">. Vznikem povinnosti dopravce zaplatit smluvní pokutu ani jejím samotným zaplacením nezaniká povinnost dopravce splnit povinnost, jejíž splnění bylo smluvní pokutou utvrzeno; dopravce je i nadále povinen ke splnění takové povinnosti. </w:t>
      </w:r>
    </w:p>
    <w:p w14:paraId="19AD7F5D" w14:textId="77777777" w:rsidR="00831269" w:rsidRPr="00FA5630" w:rsidRDefault="00831269" w:rsidP="00FA5630">
      <w:pPr>
        <w:spacing w:before="0"/>
        <w:jc w:val="both"/>
      </w:pPr>
    </w:p>
    <w:p w14:paraId="2FFBCFC7" w14:textId="77777777" w:rsidR="00831269" w:rsidRPr="00FA5630" w:rsidRDefault="00831269" w:rsidP="00831269">
      <w:pPr>
        <w:spacing w:before="0"/>
        <w:jc w:val="both"/>
      </w:pPr>
      <w:r w:rsidRPr="00FA5630">
        <w:tab/>
      </w:r>
      <w:r w:rsidR="00463EF9">
        <w:t>7</w:t>
      </w:r>
      <w:r w:rsidRPr="00FA5630">
        <w:t>. Objednatel m</w:t>
      </w:r>
      <w:r w:rsidR="00FA5630">
        <w:t>á právo na náhradu újmy</w:t>
      </w:r>
      <w:r w:rsidRPr="00FA5630">
        <w:t xml:space="preserve"> způsobené porušením jakékoli povinnosti </w:t>
      </w:r>
      <w:r w:rsidR="00FA5630">
        <w:t>dopravce</w:t>
      </w:r>
      <w:r w:rsidRPr="00FA5630">
        <w:t xml:space="preserve"> vztahující se k této smlouvě včetně povinnosti utvrzené výše dohodnutou smluvní pokutou. Kupující </w:t>
      </w:r>
      <w:r w:rsidR="00FA5630">
        <w:t>má rovněž právo na náhradu újmy</w:t>
      </w:r>
      <w:r w:rsidRPr="00FA5630">
        <w:t>, která převyšuje dohodnutou smluvní pokutu.</w:t>
      </w:r>
    </w:p>
    <w:p w14:paraId="6A5ED996" w14:textId="77777777" w:rsidR="00831269" w:rsidRPr="00FA5630" w:rsidRDefault="00831269" w:rsidP="00831269">
      <w:pPr>
        <w:spacing w:before="0"/>
      </w:pPr>
    </w:p>
    <w:p w14:paraId="53CE3698" w14:textId="77777777" w:rsidR="00831269" w:rsidRPr="00FA5630" w:rsidRDefault="00463EF9" w:rsidP="00831269">
      <w:pPr>
        <w:spacing w:before="0"/>
        <w:jc w:val="both"/>
      </w:pPr>
      <w:r>
        <w:tab/>
        <w:t>8</w:t>
      </w:r>
      <w:r w:rsidR="00831269" w:rsidRPr="00FA5630">
        <w:t>. Smluvní pokuty dle této smlouvy jsou splatné d</w:t>
      </w:r>
      <w:r w:rsidR="00161046">
        <w:t xml:space="preserve">o 14 dnů ode dne </w:t>
      </w:r>
      <w:proofErr w:type="gramStart"/>
      <w:r w:rsidR="00161046">
        <w:t>doručení</w:t>
      </w:r>
      <w:r w:rsidR="00831269" w:rsidRPr="00FA5630">
        <w:t xml:space="preserve">  písemného</w:t>
      </w:r>
      <w:proofErr w:type="gramEnd"/>
      <w:r w:rsidR="00831269" w:rsidRPr="00FA5630">
        <w:t xml:space="preserve"> vyúčtování druhé smluvní straně.</w:t>
      </w:r>
    </w:p>
    <w:p w14:paraId="29113CA9" w14:textId="77777777" w:rsidR="0064115D" w:rsidRPr="00FA5630" w:rsidRDefault="0064115D" w:rsidP="0064115D">
      <w:pPr>
        <w:spacing w:before="0"/>
        <w:rPr>
          <w:rFonts w:eastAsiaTheme="minorHAnsi"/>
        </w:rPr>
      </w:pPr>
    </w:p>
    <w:p w14:paraId="1550F843" w14:textId="77777777" w:rsidR="0064115D" w:rsidRPr="00FA5630" w:rsidRDefault="00687E20" w:rsidP="00687E20">
      <w:pPr>
        <w:spacing w:before="0"/>
        <w:jc w:val="center"/>
        <w:rPr>
          <w:rFonts w:eastAsiaTheme="minorHAnsi"/>
          <w:b/>
        </w:rPr>
      </w:pPr>
      <w:r w:rsidRPr="00FA5630">
        <w:rPr>
          <w:rFonts w:eastAsiaTheme="minorHAnsi"/>
          <w:b/>
        </w:rPr>
        <w:t xml:space="preserve">Čl. </w:t>
      </w:r>
      <w:r w:rsidR="00384A83" w:rsidRPr="00FA5630">
        <w:rPr>
          <w:rFonts w:eastAsiaTheme="minorHAnsi"/>
          <w:b/>
        </w:rPr>
        <w:t>VII</w:t>
      </w:r>
      <w:r w:rsidR="0064115D" w:rsidRPr="00FA5630">
        <w:rPr>
          <w:rFonts w:eastAsiaTheme="minorHAnsi"/>
          <w:b/>
        </w:rPr>
        <w:t>.</w:t>
      </w:r>
    </w:p>
    <w:p w14:paraId="5E50E626" w14:textId="77777777" w:rsidR="0064115D" w:rsidRPr="005D0C35" w:rsidRDefault="00687E20" w:rsidP="005D0C35">
      <w:pPr>
        <w:spacing w:before="0"/>
        <w:jc w:val="center"/>
        <w:rPr>
          <w:rFonts w:eastAsiaTheme="minorHAnsi"/>
          <w:b/>
        </w:rPr>
      </w:pPr>
      <w:r w:rsidRPr="00FA5630">
        <w:rPr>
          <w:rFonts w:eastAsiaTheme="minorHAnsi"/>
          <w:b/>
        </w:rPr>
        <w:t>Ukončení smlouvy</w:t>
      </w:r>
    </w:p>
    <w:p w14:paraId="609A2867" w14:textId="77777777" w:rsidR="00262A23" w:rsidRDefault="00262A23" w:rsidP="00262A23">
      <w:pPr>
        <w:spacing w:before="0"/>
        <w:jc w:val="both"/>
        <w:rPr>
          <w:rFonts w:eastAsiaTheme="minorHAnsi"/>
        </w:rPr>
      </w:pPr>
      <w:r>
        <w:rPr>
          <w:rFonts w:eastAsiaTheme="minorHAnsi"/>
        </w:rPr>
        <w:tab/>
        <w:t>1. Tato smlouva zaniká uplynutím doby, na kterou je sjednána nebo dohodou smluvních stran.</w:t>
      </w:r>
    </w:p>
    <w:p w14:paraId="150CE724" w14:textId="77777777" w:rsidR="00262A23" w:rsidRDefault="00262A23" w:rsidP="0064115D">
      <w:pPr>
        <w:spacing w:before="0"/>
        <w:rPr>
          <w:rFonts w:eastAsiaTheme="minorHAnsi"/>
        </w:rPr>
      </w:pPr>
    </w:p>
    <w:p w14:paraId="2B0BFCE3" w14:textId="77777777" w:rsidR="00262A23" w:rsidRDefault="00262A23" w:rsidP="00161046">
      <w:pPr>
        <w:spacing w:before="0"/>
        <w:jc w:val="both"/>
        <w:rPr>
          <w:rFonts w:eastAsiaTheme="minorHAnsi"/>
        </w:rPr>
      </w:pPr>
      <w:r>
        <w:rPr>
          <w:rFonts w:eastAsiaTheme="minorHAnsi"/>
        </w:rPr>
        <w:tab/>
        <w:t>2. Objednatel j</w:t>
      </w:r>
      <w:r w:rsidR="00161046">
        <w:rPr>
          <w:rFonts w:eastAsiaTheme="minorHAnsi"/>
        </w:rPr>
        <w:t xml:space="preserve">e oprávněn tuto smlouvu vypovědět bez výpovědní doby v případě, že dopravce opakovaně, minimálně třikrát, nesplní svou povinnost řádně a pravdivě uvést podklady pro fakturaci </w:t>
      </w:r>
      <w:r w:rsidR="005D0C35">
        <w:rPr>
          <w:rFonts w:eastAsiaTheme="minorHAnsi"/>
        </w:rPr>
        <w:t>dle čl. IV. odst. 2 smlouvy. Oprávnění objednatel</w:t>
      </w:r>
      <w:r w:rsidR="001E38B8">
        <w:rPr>
          <w:rFonts w:eastAsiaTheme="minorHAnsi"/>
        </w:rPr>
        <w:t>e</w:t>
      </w:r>
      <w:r w:rsidR="005D0C35">
        <w:rPr>
          <w:rFonts w:eastAsiaTheme="minorHAnsi"/>
        </w:rPr>
        <w:t xml:space="preserve"> požadovat úhradu smluvní pokuty není v případě odstoupení od smlouvy dotčeno. </w:t>
      </w:r>
    </w:p>
    <w:p w14:paraId="05F15BC6" w14:textId="77777777" w:rsidR="00C30925" w:rsidRPr="00FA5630" w:rsidRDefault="00C30925" w:rsidP="00E36716">
      <w:pPr>
        <w:spacing w:before="0"/>
        <w:jc w:val="both"/>
      </w:pPr>
    </w:p>
    <w:p w14:paraId="175A5D1A" w14:textId="77777777" w:rsidR="00831269" w:rsidRPr="00FA5630" w:rsidRDefault="00831269" w:rsidP="00831269">
      <w:pPr>
        <w:spacing w:before="0"/>
        <w:jc w:val="center"/>
        <w:rPr>
          <w:b/>
          <w:bCs/>
        </w:rPr>
      </w:pPr>
      <w:r w:rsidRPr="00FA5630">
        <w:rPr>
          <w:b/>
          <w:bCs/>
        </w:rPr>
        <w:t>Čl. VIII.</w:t>
      </w:r>
    </w:p>
    <w:p w14:paraId="00B25B55" w14:textId="77777777" w:rsidR="00831269" w:rsidRPr="005D0C35" w:rsidRDefault="00831269" w:rsidP="005D0C35">
      <w:pPr>
        <w:spacing w:before="0"/>
        <w:jc w:val="center"/>
        <w:rPr>
          <w:b/>
          <w:bCs/>
        </w:rPr>
      </w:pPr>
      <w:r w:rsidRPr="00FA5630">
        <w:rPr>
          <w:b/>
          <w:bCs/>
        </w:rPr>
        <w:t>Závěrečná ustanovení</w:t>
      </w:r>
    </w:p>
    <w:p w14:paraId="556677C9" w14:textId="77777777" w:rsidR="00831269" w:rsidRPr="00FA5630" w:rsidRDefault="00831269" w:rsidP="00831269">
      <w:pPr>
        <w:spacing w:before="0"/>
        <w:jc w:val="both"/>
      </w:pPr>
      <w:r w:rsidRPr="00FA5630">
        <w:tab/>
        <w:t>1. Případné změny této smlouvy mohou být provedeny po předchozí vzájemné dohodě obou stran formou písemného číslovaného dodatku, který se tak stává součástí původní smlouvy.</w:t>
      </w:r>
    </w:p>
    <w:p w14:paraId="570E44CB" w14:textId="77777777" w:rsidR="00831269" w:rsidRPr="00FA5630" w:rsidRDefault="00831269" w:rsidP="00831269">
      <w:pPr>
        <w:spacing w:before="0"/>
        <w:jc w:val="both"/>
      </w:pPr>
    </w:p>
    <w:p w14:paraId="5971FED4" w14:textId="77777777" w:rsidR="00831269" w:rsidRPr="00FA5630" w:rsidRDefault="00831269" w:rsidP="00831269">
      <w:pPr>
        <w:spacing w:before="0"/>
        <w:jc w:val="both"/>
      </w:pPr>
      <w:r w:rsidRPr="00FA5630">
        <w:tab/>
        <w:t xml:space="preserve">2. Smluvní strany berou na vědomí, že tato smlouva bude zveřejněna v registru smluv podle zákona č. 340/2015 Sb., o zvláštních podmínkách účinnosti některých smluv, uveřejňování těchto smluv a o registru smluv (zákon o registru smluv) a </w:t>
      </w:r>
      <w:r w:rsidR="005D0C35">
        <w:t>dopravce</w:t>
      </w:r>
      <w:r w:rsidRPr="00FA5630">
        <w:t xml:space="preserve"> s tímto zveřejněním souhlasí. Smluvní strany dále prohlašují, že souhlasí s případným zveřejněním obsahu této smlouvy v souladu s ustanovením z. č. 106/1999 Sb. o svobodném přístupu k informacím. </w:t>
      </w:r>
    </w:p>
    <w:p w14:paraId="0549F81D" w14:textId="77777777" w:rsidR="00831269" w:rsidRPr="00FA5630" w:rsidRDefault="00831269" w:rsidP="00831269">
      <w:pPr>
        <w:spacing w:before="0"/>
        <w:jc w:val="both"/>
      </w:pPr>
    </w:p>
    <w:p w14:paraId="01C035FF" w14:textId="77777777" w:rsidR="00831269" w:rsidRPr="00FA5630" w:rsidRDefault="00831269" w:rsidP="00831269">
      <w:pPr>
        <w:spacing w:before="0"/>
        <w:jc w:val="both"/>
      </w:pPr>
      <w:r w:rsidRPr="00FA5630">
        <w:tab/>
        <w:t xml:space="preserve">3. Účastníci tuto smlouvu podepisují vlastní rukou, svobodně, po náležitém uvážení a po poučení o důsledcích tohoto právního úkonu. </w:t>
      </w:r>
    </w:p>
    <w:p w14:paraId="45E439B9" w14:textId="77777777" w:rsidR="00831269" w:rsidRPr="00FA5630" w:rsidRDefault="00831269" w:rsidP="00831269">
      <w:pPr>
        <w:spacing w:before="0"/>
        <w:jc w:val="both"/>
      </w:pPr>
    </w:p>
    <w:p w14:paraId="5F874FFD" w14:textId="77777777" w:rsidR="00831269" w:rsidRPr="00FA5630" w:rsidRDefault="00831269" w:rsidP="00831269">
      <w:pPr>
        <w:spacing w:before="0"/>
        <w:jc w:val="both"/>
      </w:pPr>
      <w:r w:rsidRPr="00FA5630">
        <w:lastRenderedPageBreak/>
        <w:tab/>
        <w:t>4. Tato smlouva nabývá platnosti okamžikem podpisu smluvními stranami a účinnosti zveřejnění</w:t>
      </w:r>
      <w:r w:rsidR="00463EF9">
        <w:t>m</w:t>
      </w:r>
      <w:r w:rsidRPr="00FA5630">
        <w:t xml:space="preserve"> smlouvy v registru smluv, jak vyplývá z odst. 2</w:t>
      </w:r>
      <w:r w:rsidR="001E38B8">
        <w:t>.</w:t>
      </w:r>
      <w:r w:rsidRPr="00FA5630">
        <w:t xml:space="preserve"> tohoto článku smlouvy.</w:t>
      </w:r>
    </w:p>
    <w:p w14:paraId="65148F53" w14:textId="77777777" w:rsidR="00831269" w:rsidRPr="00FA5630" w:rsidRDefault="00831269" w:rsidP="00831269">
      <w:pPr>
        <w:spacing w:before="0"/>
        <w:jc w:val="both"/>
      </w:pPr>
    </w:p>
    <w:p w14:paraId="60CB4B00" w14:textId="77777777" w:rsidR="00831269" w:rsidRPr="00FA5630" w:rsidRDefault="00831269" w:rsidP="00831269">
      <w:pPr>
        <w:spacing w:before="0"/>
        <w:jc w:val="both"/>
      </w:pPr>
      <w:r w:rsidRPr="00FA5630">
        <w:tab/>
        <w:t xml:space="preserve">5. Tato smlouva je vyhotovena ve dvou stejnopisech, přičemž každá ze smluvních stran obdrží po jednom vyhotovení. </w:t>
      </w:r>
    </w:p>
    <w:p w14:paraId="720935C2" w14:textId="77777777" w:rsidR="00831269" w:rsidRPr="00FA5630" w:rsidRDefault="00831269" w:rsidP="00831269">
      <w:pPr>
        <w:spacing w:before="0"/>
      </w:pPr>
    </w:p>
    <w:p w14:paraId="5239AA8D" w14:textId="77777777" w:rsidR="00626B08" w:rsidRDefault="00626B08" w:rsidP="00831269">
      <w:pPr>
        <w:spacing w:before="0"/>
      </w:pPr>
    </w:p>
    <w:p w14:paraId="7801F109" w14:textId="77777777" w:rsidR="00626B08" w:rsidRDefault="00626B08" w:rsidP="00831269">
      <w:pPr>
        <w:spacing w:before="0"/>
      </w:pPr>
    </w:p>
    <w:p w14:paraId="067D530A" w14:textId="77777777" w:rsidR="00626B08" w:rsidRDefault="00626B08" w:rsidP="00831269">
      <w:pPr>
        <w:spacing w:before="0"/>
      </w:pPr>
    </w:p>
    <w:p w14:paraId="66604FDB" w14:textId="538D56F4" w:rsidR="00831269" w:rsidRPr="00FA5630" w:rsidRDefault="00F91A47" w:rsidP="00831269">
      <w:pPr>
        <w:spacing w:before="0"/>
      </w:pPr>
      <w:r>
        <w:t xml:space="preserve">V Liberci dne </w:t>
      </w:r>
      <w:r w:rsidR="0008583B">
        <w:t>11.3.</w:t>
      </w:r>
      <w:r>
        <w:t xml:space="preserve"> 2025</w:t>
      </w:r>
    </w:p>
    <w:p w14:paraId="17E4727B" w14:textId="77777777" w:rsidR="00CA15F8" w:rsidRDefault="00CA15F8" w:rsidP="00831269">
      <w:pPr>
        <w:spacing w:before="0"/>
      </w:pPr>
    </w:p>
    <w:p w14:paraId="32089E12" w14:textId="77777777" w:rsidR="00463EF9" w:rsidRDefault="00831269" w:rsidP="00831269">
      <w:pPr>
        <w:spacing w:before="0"/>
      </w:pPr>
      <w:r w:rsidRPr="00FA5630">
        <w:tab/>
      </w:r>
    </w:p>
    <w:p w14:paraId="4B32DD1E" w14:textId="77777777" w:rsidR="00626B08" w:rsidRDefault="00626B08" w:rsidP="00463EF9">
      <w:pPr>
        <w:spacing w:before="0"/>
        <w:ind w:firstLine="708"/>
      </w:pPr>
    </w:p>
    <w:p w14:paraId="7CE6D51E" w14:textId="77777777" w:rsidR="00626B08" w:rsidRDefault="00626B08" w:rsidP="00463EF9">
      <w:pPr>
        <w:spacing w:before="0"/>
        <w:ind w:firstLine="708"/>
      </w:pPr>
    </w:p>
    <w:p w14:paraId="6D76FD36" w14:textId="77777777" w:rsidR="00626B08" w:rsidRDefault="00626B08" w:rsidP="00463EF9">
      <w:pPr>
        <w:spacing w:before="0"/>
        <w:ind w:firstLine="708"/>
      </w:pPr>
    </w:p>
    <w:p w14:paraId="20083A63" w14:textId="77777777" w:rsidR="00626B08" w:rsidRDefault="00626B08" w:rsidP="00463EF9">
      <w:pPr>
        <w:spacing w:before="0"/>
        <w:ind w:firstLine="708"/>
      </w:pPr>
    </w:p>
    <w:p w14:paraId="0D5C85F4" w14:textId="77777777" w:rsidR="00626B08" w:rsidRDefault="00626B08" w:rsidP="00463EF9">
      <w:pPr>
        <w:spacing w:before="0"/>
        <w:ind w:firstLine="708"/>
      </w:pPr>
    </w:p>
    <w:p w14:paraId="0FA4D3A9" w14:textId="76B4B3A4" w:rsidR="00831269" w:rsidRPr="00FA5630" w:rsidRDefault="00831269" w:rsidP="00463EF9">
      <w:pPr>
        <w:spacing w:before="0"/>
        <w:ind w:firstLine="708"/>
      </w:pPr>
      <w:r w:rsidRPr="00FA5630">
        <w:t>..........................................</w:t>
      </w:r>
      <w:r w:rsidRPr="00FA5630">
        <w:tab/>
      </w:r>
      <w:r w:rsidRPr="00FA5630">
        <w:tab/>
      </w:r>
      <w:r w:rsidRPr="00FA5630">
        <w:tab/>
      </w:r>
      <w:r w:rsidRPr="00FA5630">
        <w:tab/>
        <w:t>........................................</w:t>
      </w:r>
    </w:p>
    <w:p w14:paraId="4158B9EF" w14:textId="34DC4D8B" w:rsidR="00463EF9" w:rsidRDefault="00831269" w:rsidP="00831269">
      <w:pPr>
        <w:spacing w:before="0"/>
      </w:pPr>
      <w:r w:rsidRPr="00FA5630">
        <w:tab/>
        <w:t>Městské lesy Liberec, p. o.</w:t>
      </w:r>
      <w:r w:rsidRPr="00FA5630">
        <w:tab/>
      </w:r>
      <w:r w:rsidRPr="00FA5630">
        <w:tab/>
      </w:r>
      <w:r w:rsidRPr="00FA5630">
        <w:tab/>
      </w:r>
      <w:r w:rsidRPr="00FA5630">
        <w:tab/>
        <w:t xml:space="preserve">     </w:t>
      </w:r>
      <w:r w:rsidR="007E29BC">
        <w:t>Vladimír Soukup</w:t>
      </w:r>
      <w:r w:rsidRPr="00FA5630">
        <w:t xml:space="preserve">     </w:t>
      </w:r>
    </w:p>
    <w:p w14:paraId="03E1E0DE" w14:textId="77777777" w:rsidR="00831269" w:rsidRPr="00FA5630" w:rsidRDefault="00463EF9" w:rsidP="00463EF9">
      <w:pPr>
        <w:spacing w:before="0"/>
        <w:ind w:firstLine="708"/>
      </w:pPr>
      <w:r>
        <w:t>Bc. Jiřím Bliml, ředitel</w:t>
      </w:r>
      <w:r w:rsidR="00831269" w:rsidRPr="00FA5630">
        <w:tab/>
      </w:r>
      <w:r w:rsidR="00831269" w:rsidRPr="00FA5630">
        <w:tab/>
      </w:r>
      <w:r w:rsidR="00831269" w:rsidRPr="00FA5630">
        <w:tab/>
        <w:t xml:space="preserve">       </w:t>
      </w:r>
    </w:p>
    <w:sectPr w:rsidR="00831269" w:rsidRPr="00FA5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dvokátní kancelář" w:date="2025-02-05T15:12:00Z" w:initials="AK">
    <w:p w14:paraId="0B7C4C5D" w14:textId="77777777" w:rsidR="00E259B6" w:rsidRDefault="00E259B6">
      <w:pPr>
        <w:pStyle w:val="Textkomente"/>
      </w:pPr>
      <w:r>
        <w:rPr>
          <w:rStyle w:val="Odkaznakoment"/>
        </w:rPr>
        <w:annotationRef/>
      </w:r>
      <w:r>
        <w:t>Zvážit, zda zde neuvést konkrétní pojmy nebo to více nerozvést.</w:t>
      </w:r>
    </w:p>
  </w:comment>
  <w:comment w:id="1" w:author="Advokátní kancelář" w:date="2025-02-06T14:52:00Z" w:initials="AK">
    <w:p w14:paraId="3A8A499A" w14:textId="77777777" w:rsidR="001E38B8" w:rsidRDefault="001E38B8">
      <w:pPr>
        <w:pStyle w:val="Textkomente"/>
      </w:pPr>
      <w:r>
        <w:rPr>
          <w:rStyle w:val="Odkaznakoment"/>
        </w:rPr>
        <w:annotationRef/>
      </w:r>
      <w:r>
        <w:t>Případně více rozvést.</w:t>
      </w:r>
    </w:p>
  </w:comment>
  <w:comment w:id="2" w:author="Advokátní kancelář" w:date="2025-02-06T14:52:00Z" w:initials="AK">
    <w:p w14:paraId="66366D2A" w14:textId="77777777" w:rsidR="00463EF9" w:rsidRDefault="00463EF9" w:rsidP="00463EF9">
      <w:pPr>
        <w:pStyle w:val="Textkomente"/>
      </w:pPr>
      <w:r>
        <w:rPr>
          <w:rStyle w:val="Odkaznakoment"/>
        </w:rPr>
        <w:annotationRef/>
      </w:r>
      <w:r>
        <w:t>Je dobré uvést způsob doručení.</w:t>
      </w:r>
    </w:p>
  </w:comment>
  <w:comment w:id="3" w:author="Advokátní kancelář" w:date="2025-02-05T15:03:00Z" w:initials="AK">
    <w:p w14:paraId="5106C464" w14:textId="77777777" w:rsidR="00DD0DAF" w:rsidRDefault="00DD0DAF">
      <w:pPr>
        <w:pStyle w:val="Textkomente"/>
      </w:pPr>
      <w:r>
        <w:rPr>
          <w:rStyle w:val="Odkaznakoment"/>
        </w:rPr>
        <w:annotationRef/>
      </w:r>
      <w:r>
        <w:t>Lze uvést cokoli dalšího bude objednávka obsahovat.</w:t>
      </w:r>
    </w:p>
  </w:comment>
  <w:comment w:id="4" w:author="Advokátní kancelář" w:date="2025-02-05T15:25:00Z" w:initials="AK">
    <w:p w14:paraId="0BA90BE5" w14:textId="77777777" w:rsidR="00A42BC7" w:rsidRDefault="00A42BC7">
      <w:pPr>
        <w:pStyle w:val="Textkomente"/>
      </w:pPr>
      <w:r>
        <w:rPr>
          <w:rStyle w:val="Odkaznakoment"/>
        </w:rPr>
        <w:annotationRef/>
      </w:r>
      <w:r>
        <w:t>Zvážit termín.</w:t>
      </w:r>
    </w:p>
  </w:comment>
  <w:comment w:id="5" w:author="Advokátní kancelář" w:date="2025-02-05T15:42:00Z" w:initials="AK">
    <w:p w14:paraId="6F3A0251" w14:textId="77777777" w:rsidR="00E259B6" w:rsidRDefault="00E259B6">
      <w:pPr>
        <w:pStyle w:val="Textkomente"/>
      </w:pPr>
      <w:r>
        <w:rPr>
          <w:rStyle w:val="Odkaznakoment"/>
        </w:rPr>
        <w:annotationRef/>
      </w:r>
      <w:r>
        <w:t>Plus po</w:t>
      </w:r>
      <w:r w:rsidR="00161046">
        <w:t>kud tam bude ještě něco dalšího nebo lze rozvést.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B7C4C5D" w15:done="0"/>
  <w15:commentEx w15:paraId="3A8A499A" w15:done="0"/>
  <w15:commentEx w15:paraId="66366D2A" w15:done="0"/>
  <w15:commentEx w15:paraId="5106C464" w15:done="0"/>
  <w15:commentEx w15:paraId="0BA90BE5" w15:done="0"/>
  <w15:commentEx w15:paraId="6F3A025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B7C4C5D" w16cid:durableId="66B184C9"/>
  <w16cid:commentId w16cid:paraId="3A8A499A" w16cid:durableId="01BE04D3"/>
  <w16cid:commentId w16cid:paraId="66366D2A" w16cid:durableId="0E8A72B1"/>
  <w16cid:commentId w16cid:paraId="5106C464" w16cid:durableId="13CAA222"/>
  <w16cid:commentId w16cid:paraId="0BA90BE5" w16cid:durableId="461C531D"/>
  <w16cid:commentId w16cid:paraId="6F3A0251" w16cid:durableId="2F4E8D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41FF51"/>
    <w:multiLevelType w:val="hybridMultilevel"/>
    <w:tmpl w:val="4DB782E5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C19D21"/>
    <w:multiLevelType w:val="hybridMultilevel"/>
    <w:tmpl w:val="369F9E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FF40C77"/>
    <w:multiLevelType w:val="hybridMultilevel"/>
    <w:tmpl w:val="42FC214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51F01C4"/>
    <w:multiLevelType w:val="hybridMultilevel"/>
    <w:tmpl w:val="638607C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EB36631"/>
    <w:multiLevelType w:val="hybridMultilevel"/>
    <w:tmpl w:val="FD088E01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B6C58D"/>
    <w:multiLevelType w:val="hybridMultilevel"/>
    <w:tmpl w:val="9C4EC9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20AEEF"/>
    <w:multiLevelType w:val="hybridMultilevel"/>
    <w:tmpl w:val="844783D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66CA4DF"/>
    <w:multiLevelType w:val="hybridMultilevel"/>
    <w:tmpl w:val="0487566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846B46"/>
    <w:multiLevelType w:val="hybridMultilevel"/>
    <w:tmpl w:val="FAA9AC4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DB38FB5"/>
    <w:multiLevelType w:val="hybridMultilevel"/>
    <w:tmpl w:val="4EE4229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8425803">
    <w:abstractNumId w:val="5"/>
  </w:num>
  <w:num w:numId="2" w16cid:durableId="571546131">
    <w:abstractNumId w:val="7"/>
  </w:num>
  <w:num w:numId="3" w16cid:durableId="2011365745">
    <w:abstractNumId w:val="3"/>
  </w:num>
  <w:num w:numId="4" w16cid:durableId="1672877294">
    <w:abstractNumId w:val="4"/>
  </w:num>
  <w:num w:numId="5" w16cid:durableId="1952056502">
    <w:abstractNumId w:val="8"/>
  </w:num>
  <w:num w:numId="6" w16cid:durableId="1628971435">
    <w:abstractNumId w:val="9"/>
  </w:num>
  <w:num w:numId="7" w16cid:durableId="905532466">
    <w:abstractNumId w:val="6"/>
  </w:num>
  <w:num w:numId="8" w16cid:durableId="952370276">
    <w:abstractNumId w:val="1"/>
  </w:num>
  <w:num w:numId="9" w16cid:durableId="63915758">
    <w:abstractNumId w:val="2"/>
  </w:num>
  <w:num w:numId="10" w16cid:durableId="190999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88"/>
    <w:rsid w:val="00012C2C"/>
    <w:rsid w:val="0008583B"/>
    <w:rsid w:val="000861F9"/>
    <w:rsid w:val="00123A16"/>
    <w:rsid w:val="00125637"/>
    <w:rsid w:val="00137284"/>
    <w:rsid w:val="00161046"/>
    <w:rsid w:val="001D2849"/>
    <w:rsid w:val="001E38B8"/>
    <w:rsid w:val="00262A23"/>
    <w:rsid w:val="003574F2"/>
    <w:rsid w:val="00377788"/>
    <w:rsid w:val="00384A83"/>
    <w:rsid w:val="004550E4"/>
    <w:rsid w:val="00463EF9"/>
    <w:rsid w:val="005D0C35"/>
    <w:rsid w:val="005E0423"/>
    <w:rsid w:val="00626B08"/>
    <w:rsid w:val="0064115D"/>
    <w:rsid w:val="006525D8"/>
    <w:rsid w:val="00687E20"/>
    <w:rsid w:val="00775F21"/>
    <w:rsid w:val="007C4C38"/>
    <w:rsid w:val="007E29BC"/>
    <w:rsid w:val="00824997"/>
    <w:rsid w:val="00831269"/>
    <w:rsid w:val="00885846"/>
    <w:rsid w:val="009216AE"/>
    <w:rsid w:val="00935E26"/>
    <w:rsid w:val="00993B90"/>
    <w:rsid w:val="009C192E"/>
    <w:rsid w:val="00A3785E"/>
    <w:rsid w:val="00A4241C"/>
    <w:rsid w:val="00A42BC7"/>
    <w:rsid w:val="00A4791F"/>
    <w:rsid w:val="00A80F9A"/>
    <w:rsid w:val="00A87F43"/>
    <w:rsid w:val="00AA1572"/>
    <w:rsid w:val="00B17958"/>
    <w:rsid w:val="00BF3F97"/>
    <w:rsid w:val="00C30925"/>
    <w:rsid w:val="00CA15F8"/>
    <w:rsid w:val="00DD0DAF"/>
    <w:rsid w:val="00E259B6"/>
    <w:rsid w:val="00E3567C"/>
    <w:rsid w:val="00E36716"/>
    <w:rsid w:val="00F91A47"/>
    <w:rsid w:val="00FA3694"/>
    <w:rsid w:val="00FA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424B"/>
  <w15:docId w15:val="{3FDE8CA4-CFBB-4DC4-BD4D-7FD5D91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269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12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D0D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0D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0D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0D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0D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0DA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DA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816ED-F0D5-4A0C-B56E-B79B4B8D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Jana Kučerová</cp:lastModifiedBy>
  <cp:revision>2</cp:revision>
  <cp:lastPrinted>2025-03-11T13:22:00Z</cp:lastPrinted>
  <dcterms:created xsi:type="dcterms:W3CDTF">2025-03-13T07:45:00Z</dcterms:created>
  <dcterms:modified xsi:type="dcterms:W3CDTF">2025-03-13T07:45:00Z</dcterms:modified>
</cp:coreProperties>
</file>