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5025" w14:textId="77777777" w:rsidR="00A3349F" w:rsidRDefault="00A3349F" w:rsidP="00A33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8222B"/>
          <w:sz w:val="28"/>
          <w:szCs w:val="28"/>
        </w:rPr>
      </w:pPr>
      <w:r w:rsidRPr="00EA0ED9">
        <w:rPr>
          <w:rFonts w:ascii="Times New Roman" w:hAnsi="Times New Roman" w:cs="Times New Roman"/>
          <w:b/>
          <w:bCs/>
          <w:color w:val="18222B"/>
          <w:sz w:val="28"/>
          <w:szCs w:val="28"/>
        </w:rPr>
        <w:t>DAROVAC</w:t>
      </w:r>
      <w:r w:rsidR="00BB4E51">
        <w:rPr>
          <w:rFonts w:ascii="Times New Roman" w:hAnsi="Times New Roman" w:cs="Times New Roman"/>
          <w:b/>
          <w:bCs/>
          <w:color w:val="18222B"/>
          <w:sz w:val="28"/>
          <w:szCs w:val="28"/>
        </w:rPr>
        <w:t>Í</w:t>
      </w:r>
      <w:r w:rsidRPr="00EA0ED9">
        <w:rPr>
          <w:rFonts w:ascii="Times New Roman" w:hAnsi="Times New Roman" w:cs="Times New Roman"/>
          <w:b/>
          <w:bCs/>
          <w:color w:val="18222B"/>
          <w:sz w:val="28"/>
          <w:szCs w:val="28"/>
        </w:rPr>
        <w:t xml:space="preserve"> SMLOUVA</w:t>
      </w:r>
    </w:p>
    <w:p w14:paraId="04157223" w14:textId="77777777" w:rsidR="00A3349F" w:rsidRPr="00EA0ED9" w:rsidRDefault="00A3349F" w:rsidP="00A33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8222B"/>
          <w:sz w:val="28"/>
          <w:szCs w:val="28"/>
        </w:rPr>
      </w:pPr>
    </w:p>
    <w:p w14:paraId="45C86242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C0D0E"/>
          <w:sz w:val="24"/>
          <w:szCs w:val="24"/>
        </w:rPr>
      </w:pPr>
      <w:r w:rsidRPr="00953ECA">
        <w:rPr>
          <w:rFonts w:ascii="Times New Roman" w:hAnsi="Times New Roman" w:cs="Times New Roman"/>
          <w:color w:val="0C0D0E"/>
          <w:sz w:val="24"/>
          <w:szCs w:val="24"/>
        </w:rPr>
        <w:t xml:space="preserve">dle § 2055 a násl. zákona </w:t>
      </w:r>
      <w:r w:rsidRPr="00953ECA">
        <w:rPr>
          <w:rFonts w:ascii="Times New Roman" w:eastAsia="HiddenHorzOCR" w:hAnsi="Times New Roman" w:cs="Times New Roman"/>
          <w:color w:val="0C0D0E"/>
          <w:sz w:val="24"/>
          <w:szCs w:val="24"/>
        </w:rPr>
        <w:t>č</w:t>
      </w:r>
      <w:r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. </w:t>
      </w:r>
      <w:r w:rsidRPr="00953ECA">
        <w:rPr>
          <w:rFonts w:ascii="Times New Roman" w:hAnsi="Times New Roman" w:cs="Times New Roman"/>
          <w:color w:val="0C0D0E"/>
          <w:sz w:val="24"/>
          <w:szCs w:val="24"/>
        </w:rPr>
        <w:t>89/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>2</w:t>
      </w:r>
      <w:r w:rsidRPr="00953ECA">
        <w:rPr>
          <w:rFonts w:ascii="Times New Roman" w:hAnsi="Times New Roman" w:cs="Times New Roman"/>
          <w:color w:val="0C0D0E"/>
          <w:sz w:val="24"/>
          <w:szCs w:val="24"/>
        </w:rPr>
        <w:t xml:space="preserve">012 Sb., </w:t>
      </w:r>
      <w:r w:rsidRPr="00953ECA">
        <w:rPr>
          <w:rFonts w:ascii="Times New Roman" w:eastAsia="HiddenHorzOCR" w:hAnsi="Times New Roman" w:cs="Times New Roman"/>
          <w:color w:val="0C0D0E"/>
          <w:sz w:val="24"/>
          <w:szCs w:val="24"/>
        </w:rPr>
        <w:t xml:space="preserve">občanský </w:t>
      </w:r>
      <w:r w:rsidRPr="00953ECA">
        <w:rPr>
          <w:rFonts w:ascii="Times New Roman" w:hAnsi="Times New Roman" w:cs="Times New Roman"/>
          <w:color w:val="0C0D0E"/>
          <w:sz w:val="24"/>
          <w:szCs w:val="24"/>
        </w:rPr>
        <w:t xml:space="preserve">zákoník v platném </w:t>
      </w:r>
      <w:r w:rsidRPr="00953ECA">
        <w:rPr>
          <w:rFonts w:ascii="Times New Roman" w:eastAsia="HiddenHorzOCR" w:hAnsi="Times New Roman" w:cs="Times New Roman"/>
          <w:color w:val="0C0D0E"/>
          <w:sz w:val="24"/>
          <w:szCs w:val="24"/>
        </w:rPr>
        <w:t>znění</w:t>
      </w:r>
    </w:p>
    <w:p w14:paraId="336E6B00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2E0B9D7E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Dětský domov a Školní jídelna, Praha 9-Klánovice</w:t>
      </w:r>
      <w:r w:rsidR="004D7C8C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Smržovská 77</w:t>
      </w:r>
    </w:p>
    <w:p w14:paraId="0EA5B0FC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Smržovská 77, </w:t>
      </w:r>
      <w:r w:rsidR="004D7C8C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190 14 </w:t>
      </w: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Praha 9-Klánovice </w:t>
      </w:r>
    </w:p>
    <w:p w14:paraId="05836E98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IČ: 61389293</w:t>
      </w:r>
    </w:p>
    <w:p w14:paraId="1E3675CB" w14:textId="1E63B381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</w:t>
      </w:r>
      <w:r w:rsidR="00862732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é</w:t>
      </w: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Mgr. Danou Kuchtovou</w:t>
      </w:r>
      <w:r w:rsidR="00BD4D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ředitelkou</w:t>
      </w:r>
    </w:p>
    <w:p w14:paraId="2A51A58B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  <w:r w:rsidRPr="00953ECA">
        <w:rPr>
          <w:rFonts w:ascii="Times New Roman" w:hAnsi="Times New Roman" w:cs="Times New Roman"/>
          <w:color w:val="0C0D0E"/>
          <w:sz w:val="24"/>
          <w:szCs w:val="24"/>
        </w:rPr>
        <w:t>(dále obdarovaný)</w:t>
      </w:r>
    </w:p>
    <w:p w14:paraId="19489333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</w:p>
    <w:p w14:paraId="1043CCDE" w14:textId="39D9F53E" w:rsidR="00A3349F" w:rsidRDefault="00526C3C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  <w:r>
        <w:rPr>
          <w:rFonts w:ascii="Times New Roman" w:hAnsi="Times New Roman" w:cs="Times New Roman"/>
          <w:color w:val="0C0D0E"/>
          <w:sz w:val="24"/>
          <w:szCs w:val="24"/>
        </w:rPr>
        <w:t>a</w:t>
      </w:r>
    </w:p>
    <w:p w14:paraId="5550A119" w14:textId="77777777" w:rsidR="00BD4DA0" w:rsidRDefault="00BD4DA0" w:rsidP="00526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1E3CCD15" w14:textId="5660A96D" w:rsidR="00BD4DA0" w:rsidRDefault="00BD4DA0" w:rsidP="00526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 xml:space="preserve">Reality </w:t>
      </w:r>
      <w:proofErr w:type="spellStart"/>
      <w:r>
        <w:rPr>
          <w:rFonts w:ascii="Times New Roman" w:hAnsi="Times New Roman" w:cs="Times New Roman"/>
          <w:color w:val="18222B"/>
          <w:sz w:val="24"/>
          <w:szCs w:val="24"/>
        </w:rPr>
        <w:t>Bulgaria</w:t>
      </w:r>
      <w:proofErr w:type="spellEnd"/>
      <w:r>
        <w:rPr>
          <w:rFonts w:ascii="Times New Roman" w:hAnsi="Times New Roman" w:cs="Times New Roman"/>
          <w:color w:val="18222B"/>
          <w:sz w:val="24"/>
          <w:szCs w:val="24"/>
        </w:rPr>
        <w:t xml:space="preserve"> s.r.o.</w:t>
      </w:r>
    </w:p>
    <w:p w14:paraId="7D01F6F6" w14:textId="6A69E54B" w:rsidR="00BD4DA0" w:rsidRDefault="00BD4DA0" w:rsidP="00526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8222B"/>
          <w:sz w:val="24"/>
          <w:szCs w:val="24"/>
        </w:rPr>
        <w:t>Kestřanská</w:t>
      </w:r>
      <w:proofErr w:type="spellEnd"/>
      <w:r>
        <w:rPr>
          <w:rFonts w:ascii="Times New Roman" w:hAnsi="Times New Roman" w:cs="Times New Roman"/>
          <w:color w:val="18222B"/>
          <w:sz w:val="24"/>
          <w:szCs w:val="24"/>
        </w:rPr>
        <w:t xml:space="preserve"> 140/4, Cholupice,</w:t>
      </w:r>
      <w:r w:rsidR="00B1506B">
        <w:rPr>
          <w:rFonts w:ascii="Times New Roman" w:hAnsi="Times New Roman" w:cs="Times New Roman"/>
          <w:color w:val="18222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222B"/>
          <w:sz w:val="24"/>
          <w:szCs w:val="24"/>
        </w:rPr>
        <w:t>143 00 Praha 4</w:t>
      </w:r>
    </w:p>
    <w:p w14:paraId="0D12AD2B" w14:textId="22344B99" w:rsidR="00B1506B" w:rsidRDefault="002F76A9" w:rsidP="00526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 xml:space="preserve">Zapsaná v </w:t>
      </w:r>
      <w:r w:rsidR="00B1506B">
        <w:rPr>
          <w:rFonts w:ascii="Times New Roman" w:hAnsi="Times New Roman" w:cs="Times New Roman"/>
          <w:color w:val="18222B"/>
          <w:sz w:val="24"/>
          <w:szCs w:val="24"/>
        </w:rPr>
        <w:t>Obchodní</w:t>
      </w:r>
      <w:r>
        <w:rPr>
          <w:rFonts w:ascii="Times New Roman" w:hAnsi="Times New Roman" w:cs="Times New Roman"/>
          <w:color w:val="18222B"/>
          <w:sz w:val="24"/>
          <w:szCs w:val="24"/>
        </w:rPr>
        <w:t>m</w:t>
      </w:r>
      <w:r w:rsidR="00B1506B">
        <w:rPr>
          <w:rFonts w:ascii="Times New Roman" w:hAnsi="Times New Roman" w:cs="Times New Roman"/>
          <w:color w:val="18222B"/>
          <w:sz w:val="24"/>
          <w:szCs w:val="24"/>
        </w:rPr>
        <w:t xml:space="preserve"> rejstřík</w:t>
      </w:r>
      <w:r>
        <w:rPr>
          <w:rFonts w:ascii="Times New Roman" w:hAnsi="Times New Roman" w:cs="Times New Roman"/>
          <w:color w:val="18222B"/>
          <w:sz w:val="24"/>
          <w:szCs w:val="24"/>
        </w:rPr>
        <w:t>u</w:t>
      </w:r>
      <w:r w:rsidR="00B1506B">
        <w:rPr>
          <w:rFonts w:ascii="Times New Roman" w:hAnsi="Times New Roman" w:cs="Times New Roman"/>
          <w:color w:val="18222B"/>
          <w:sz w:val="24"/>
          <w:szCs w:val="24"/>
        </w:rPr>
        <w:t xml:space="preserve"> veden</w:t>
      </w:r>
      <w:r>
        <w:rPr>
          <w:rFonts w:ascii="Times New Roman" w:hAnsi="Times New Roman" w:cs="Times New Roman"/>
          <w:color w:val="18222B"/>
          <w:sz w:val="24"/>
          <w:szCs w:val="24"/>
        </w:rPr>
        <w:t>ém</w:t>
      </w:r>
      <w:r w:rsidR="00B1506B">
        <w:rPr>
          <w:rFonts w:ascii="Times New Roman" w:hAnsi="Times New Roman" w:cs="Times New Roman"/>
          <w:color w:val="18222B"/>
          <w:sz w:val="24"/>
          <w:szCs w:val="24"/>
        </w:rPr>
        <w:t xml:space="preserve"> Městským soudem v Praze, </w:t>
      </w:r>
      <w:proofErr w:type="spellStart"/>
      <w:r w:rsidR="00B1506B">
        <w:rPr>
          <w:rFonts w:ascii="Times New Roman" w:hAnsi="Times New Roman" w:cs="Times New Roman"/>
          <w:color w:val="18222B"/>
          <w:sz w:val="24"/>
          <w:szCs w:val="24"/>
        </w:rPr>
        <w:t>sp</w:t>
      </w:r>
      <w:proofErr w:type="spellEnd"/>
      <w:r w:rsidR="00B1506B">
        <w:rPr>
          <w:rFonts w:ascii="Times New Roman" w:hAnsi="Times New Roman" w:cs="Times New Roman"/>
          <w:color w:val="18222B"/>
          <w:sz w:val="24"/>
          <w:szCs w:val="24"/>
        </w:rPr>
        <w:t>. zn. C 412051</w:t>
      </w:r>
    </w:p>
    <w:p w14:paraId="6A028628" w14:textId="3B8402DC" w:rsidR="00BD4DA0" w:rsidRDefault="00BD4DA0" w:rsidP="00BD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 xml:space="preserve">IČ: </w:t>
      </w:r>
      <w:r w:rsidRPr="00526C3C">
        <w:rPr>
          <w:rFonts w:ascii="Times New Roman" w:hAnsi="Times New Roman" w:cs="Times New Roman"/>
          <w:color w:val="18222B"/>
          <w:sz w:val="24"/>
          <w:szCs w:val="24"/>
        </w:rPr>
        <w:t>198 95</w:t>
      </w:r>
      <w:r>
        <w:rPr>
          <w:rFonts w:ascii="Times New Roman" w:hAnsi="Times New Roman" w:cs="Times New Roman"/>
          <w:color w:val="18222B"/>
          <w:sz w:val="24"/>
          <w:szCs w:val="24"/>
        </w:rPr>
        <w:t> </w:t>
      </w:r>
      <w:r w:rsidRPr="00526C3C">
        <w:rPr>
          <w:rFonts w:ascii="Times New Roman" w:hAnsi="Times New Roman" w:cs="Times New Roman"/>
          <w:color w:val="18222B"/>
          <w:sz w:val="24"/>
          <w:szCs w:val="24"/>
        </w:rPr>
        <w:t>411</w:t>
      </w:r>
    </w:p>
    <w:p w14:paraId="7C75DD64" w14:textId="2A839012" w:rsidR="00BD4DA0" w:rsidRDefault="00BD4DA0" w:rsidP="00BD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>Zastoupen</w:t>
      </w:r>
      <w:r w:rsidR="00CC2C50">
        <w:rPr>
          <w:rFonts w:ascii="Times New Roman" w:hAnsi="Times New Roman" w:cs="Times New Roman"/>
          <w:color w:val="18222B"/>
          <w:sz w:val="24"/>
          <w:szCs w:val="24"/>
        </w:rPr>
        <w:t>á</w:t>
      </w:r>
      <w:r>
        <w:rPr>
          <w:rFonts w:ascii="Times New Roman" w:hAnsi="Times New Roman" w:cs="Times New Roman"/>
          <w:color w:val="18222B"/>
          <w:sz w:val="24"/>
          <w:szCs w:val="24"/>
        </w:rPr>
        <w:t xml:space="preserve"> </w:t>
      </w:r>
      <w:r w:rsidR="00433573">
        <w:rPr>
          <w:rFonts w:ascii="Times New Roman" w:hAnsi="Times New Roman" w:cs="Times New Roman"/>
          <w:color w:val="18222B"/>
          <w:sz w:val="24"/>
          <w:szCs w:val="24"/>
        </w:rPr>
        <w:t xml:space="preserve">paní </w:t>
      </w:r>
      <w:proofErr w:type="spellStart"/>
      <w:r w:rsidR="00433573">
        <w:rPr>
          <w:rFonts w:ascii="Times New Roman" w:hAnsi="Times New Roman" w:cs="Times New Roman"/>
          <w:color w:val="18222B"/>
          <w:sz w:val="24"/>
          <w:szCs w:val="24"/>
        </w:rPr>
        <w:t>DiS</w:t>
      </w:r>
      <w:proofErr w:type="spellEnd"/>
      <w:r w:rsidR="00433573">
        <w:rPr>
          <w:rFonts w:ascii="Times New Roman" w:hAnsi="Times New Roman" w:cs="Times New Roman"/>
          <w:color w:val="18222B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8222B"/>
          <w:sz w:val="24"/>
          <w:szCs w:val="24"/>
        </w:rPr>
        <w:t>Dagmar Fial</w:t>
      </w:r>
      <w:r w:rsidR="00433573">
        <w:rPr>
          <w:rFonts w:ascii="Times New Roman" w:hAnsi="Times New Roman" w:cs="Times New Roman"/>
          <w:color w:val="18222B"/>
          <w:sz w:val="24"/>
          <w:szCs w:val="24"/>
        </w:rPr>
        <w:t>a</w:t>
      </w:r>
      <w:r>
        <w:rPr>
          <w:rFonts w:ascii="Times New Roman" w:hAnsi="Times New Roman" w:cs="Times New Roman"/>
          <w:color w:val="18222B"/>
          <w:sz w:val="24"/>
          <w:szCs w:val="24"/>
        </w:rPr>
        <w:t>, jednatelkou</w:t>
      </w:r>
    </w:p>
    <w:p w14:paraId="3DF03338" w14:textId="7E979D40" w:rsidR="00BD4DA0" w:rsidRPr="00526C3C" w:rsidRDefault="00BD4DA0" w:rsidP="00BD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>(dále dárce)</w:t>
      </w:r>
    </w:p>
    <w:p w14:paraId="3A68940E" w14:textId="7DE18937" w:rsidR="00BD4DA0" w:rsidRDefault="00BD4DA0" w:rsidP="00526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70B1B421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6C5848C7" w14:textId="77777777" w:rsidR="00A3349F" w:rsidRPr="00953ECA" w:rsidRDefault="00A3349F" w:rsidP="00433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color w:val="18222B"/>
          <w:sz w:val="24"/>
          <w:szCs w:val="24"/>
        </w:rPr>
      </w:pPr>
      <w:r w:rsidRPr="00953ECA">
        <w:rPr>
          <w:rFonts w:ascii="Times New Roman" w:hAnsi="Times New Roman" w:cs="Times New Roman"/>
          <w:color w:val="18222B"/>
          <w:sz w:val="24"/>
          <w:szCs w:val="24"/>
        </w:rPr>
        <w:t xml:space="preserve">uzavírají níže uvedeného dne v souladu s ustanovením § 27 odst. 6 zákona </w:t>
      </w:r>
      <w:r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>č.</w:t>
      </w:r>
    </w:p>
    <w:p w14:paraId="11ECDEA0" w14:textId="77777777" w:rsidR="00A3349F" w:rsidRPr="00953ECA" w:rsidRDefault="00A3349F" w:rsidP="00433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222B"/>
          <w:sz w:val="24"/>
          <w:szCs w:val="24"/>
        </w:rPr>
      </w:pPr>
      <w:r w:rsidRPr="00953ECA">
        <w:rPr>
          <w:rFonts w:ascii="Times New Roman" w:hAnsi="Times New Roman" w:cs="Times New Roman"/>
          <w:color w:val="18222B"/>
          <w:sz w:val="24"/>
          <w:szCs w:val="24"/>
        </w:rPr>
        <w:t>250</w:t>
      </w:r>
      <w:r w:rsidRPr="00953ECA">
        <w:rPr>
          <w:rFonts w:ascii="Times New Roman" w:hAnsi="Times New Roman" w:cs="Times New Roman"/>
          <w:color w:val="0C0D0E"/>
          <w:sz w:val="24"/>
          <w:szCs w:val="24"/>
        </w:rPr>
        <w:t>/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 xml:space="preserve">2000 Sb., o </w:t>
      </w:r>
      <w:r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rozpočtových 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 xml:space="preserve">pravidlech územních </w:t>
      </w:r>
      <w:r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rozpočtů 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 xml:space="preserve">v platném </w:t>
      </w:r>
      <w:r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znění, 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>tuto</w:t>
      </w:r>
    </w:p>
    <w:p w14:paraId="47255BFE" w14:textId="77777777" w:rsidR="00A3349F" w:rsidRPr="00953ECA" w:rsidRDefault="00A3349F" w:rsidP="00433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222B"/>
          <w:sz w:val="24"/>
          <w:szCs w:val="24"/>
        </w:rPr>
      </w:pPr>
    </w:p>
    <w:p w14:paraId="7F46FE21" w14:textId="77777777" w:rsidR="00542C92" w:rsidRPr="007C5D4C" w:rsidRDefault="00A3349F" w:rsidP="007C5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222B"/>
          <w:sz w:val="24"/>
          <w:szCs w:val="24"/>
        </w:rPr>
      </w:pPr>
      <w:r w:rsidRPr="00953ECA">
        <w:rPr>
          <w:rFonts w:ascii="Times New Roman" w:hAnsi="Times New Roman" w:cs="Times New Roman"/>
          <w:b/>
          <w:color w:val="243542"/>
          <w:sz w:val="28"/>
          <w:szCs w:val="28"/>
        </w:rPr>
        <w:t xml:space="preserve">darovací </w:t>
      </w:r>
      <w:r w:rsidRPr="00953ECA">
        <w:rPr>
          <w:rFonts w:ascii="Times New Roman" w:hAnsi="Times New Roman" w:cs="Times New Roman"/>
          <w:b/>
          <w:color w:val="18222B"/>
          <w:sz w:val="28"/>
          <w:szCs w:val="28"/>
        </w:rPr>
        <w:t>smlouvu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>.</w:t>
      </w:r>
    </w:p>
    <w:p w14:paraId="6190368A" w14:textId="77777777" w:rsidR="00542C92" w:rsidRPr="00953ECA" w:rsidRDefault="00A3349F" w:rsidP="00A3349F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color w:val="1C1C1C"/>
          <w:sz w:val="24"/>
          <w:szCs w:val="24"/>
        </w:rPr>
      </w:pPr>
      <w:r w:rsidRPr="00953ECA">
        <w:rPr>
          <w:rFonts w:ascii="Times New Roman" w:eastAsia="HiddenHorzOCR" w:hAnsi="Times New Roman" w:cs="Times New Roman"/>
          <w:b/>
          <w:color w:val="1C1C1C"/>
          <w:sz w:val="24"/>
          <w:szCs w:val="24"/>
        </w:rPr>
        <w:t xml:space="preserve">1. </w:t>
      </w:r>
      <w:r w:rsidR="00542C92" w:rsidRPr="00953ECA">
        <w:rPr>
          <w:rFonts w:ascii="Times New Roman" w:eastAsia="HiddenHorzOCR" w:hAnsi="Times New Roman" w:cs="Times New Roman"/>
          <w:b/>
          <w:color w:val="1C1C1C"/>
          <w:sz w:val="24"/>
          <w:szCs w:val="24"/>
        </w:rPr>
        <w:t xml:space="preserve">Předmět </w:t>
      </w:r>
      <w:r w:rsidR="00542C92" w:rsidRPr="00953ECA">
        <w:rPr>
          <w:rFonts w:ascii="Times New Roman" w:eastAsia="HiddenHorzOCR" w:hAnsi="Times New Roman" w:cs="Times New Roman"/>
          <w:b/>
          <w:bCs/>
          <w:color w:val="1C1C1C"/>
          <w:sz w:val="24"/>
          <w:szCs w:val="24"/>
        </w:rPr>
        <w:t>smlouvy</w:t>
      </w:r>
    </w:p>
    <w:p w14:paraId="641B7E51" w14:textId="77777777" w:rsidR="002F76A9" w:rsidRDefault="00542C92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Hlk8137286"/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Dárce se touto smlouvou zavazuje poskytnout </w:t>
      </w:r>
      <w:bookmarkStart w:id="1" w:name="_Hlk8137255"/>
      <w:r w:rsidR="00A3349F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Dětskému domovu a Školní jídelně, </w:t>
      </w:r>
      <w:bookmarkEnd w:id="1"/>
    </w:p>
    <w:p w14:paraId="74894464" w14:textId="2EF0B9FA" w:rsidR="00A3349F" w:rsidRPr="00953ECA" w:rsidRDefault="00216923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Praha 9-Klánovice, Smržovská 77</w:t>
      </w:r>
    </w:p>
    <w:p w14:paraId="51119E9F" w14:textId="77777777" w:rsidR="00542C92" w:rsidRDefault="00542C92" w:rsidP="00542C9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1C1C1C"/>
          <w:sz w:val="24"/>
          <w:szCs w:val="24"/>
        </w:rPr>
      </w:pP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dar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ve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formě:</w:t>
      </w:r>
    </w:p>
    <w:p w14:paraId="23D1C97D" w14:textId="4CE704C2" w:rsidR="002F76A9" w:rsidRPr="00433573" w:rsidRDefault="00433573" w:rsidP="00433573">
      <w:pPr>
        <w:pStyle w:val="Odstavecseseznamem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dispozici </w:t>
      </w:r>
      <w:r w:rsidR="002F76A9" w:rsidRPr="002F76A9">
        <w:rPr>
          <w:rFonts w:ascii="Times New Roman" w:hAnsi="Times New Roman" w:cs="Times New Roman"/>
          <w:sz w:val="24"/>
          <w:szCs w:val="24"/>
        </w:rPr>
        <w:t>6 apartmánů</w:t>
      </w:r>
      <w:r>
        <w:rPr>
          <w:rFonts w:ascii="Times New Roman" w:hAnsi="Times New Roman" w:cs="Times New Roman"/>
          <w:sz w:val="24"/>
          <w:szCs w:val="24"/>
        </w:rPr>
        <w:t xml:space="preserve"> bez jakýchkoliv dalších poplatků</w:t>
      </w:r>
      <w:r w:rsidR="002F76A9" w:rsidRPr="002F76A9">
        <w:rPr>
          <w:rFonts w:ascii="Times New Roman" w:hAnsi="Times New Roman" w:cs="Times New Roman"/>
          <w:sz w:val="24"/>
          <w:szCs w:val="24"/>
        </w:rPr>
        <w:t xml:space="preserve"> firmy Reality</w:t>
      </w:r>
      <w:r w:rsidR="002F76A9" w:rsidRPr="002F76A9">
        <w:rPr>
          <w:sz w:val="24"/>
          <w:szCs w:val="24"/>
        </w:rPr>
        <w:t xml:space="preserve"> </w:t>
      </w:r>
      <w:r w:rsidR="002F76A9" w:rsidRPr="002F76A9">
        <w:rPr>
          <w:rFonts w:ascii="Times New Roman" w:hAnsi="Times New Roman" w:cs="Times New Roman"/>
          <w:sz w:val="24"/>
          <w:szCs w:val="24"/>
        </w:rPr>
        <w:t xml:space="preserve">Bohemia, které </w:t>
      </w:r>
      <w:r w:rsidR="002F76A9">
        <w:rPr>
          <w:rFonts w:ascii="Times New Roman" w:hAnsi="Times New Roman" w:cs="Times New Roman"/>
          <w:sz w:val="24"/>
          <w:szCs w:val="24"/>
        </w:rPr>
        <w:t xml:space="preserve">budou moci využívat klienti </w:t>
      </w:r>
      <w:r w:rsidR="002F76A9" w:rsidRPr="002F76A9">
        <w:rPr>
          <w:rFonts w:ascii="Times New Roman" w:hAnsi="Times New Roman" w:cs="Times New Roman"/>
          <w:sz w:val="24"/>
          <w:szCs w:val="24"/>
        </w:rPr>
        <w:t xml:space="preserve">DD Klánovice </w:t>
      </w:r>
      <w:r w:rsidR="002F76A9" w:rsidRPr="00433573">
        <w:rPr>
          <w:rFonts w:ascii="Times New Roman" w:hAnsi="Times New Roman" w:cs="Times New Roman"/>
          <w:sz w:val="24"/>
          <w:szCs w:val="24"/>
        </w:rPr>
        <w:t xml:space="preserve">o letních prázdninách roku 2025 v dohodnutých termínech, hodnota daru </w:t>
      </w:r>
      <w:r>
        <w:rPr>
          <w:rFonts w:ascii="Times New Roman" w:hAnsi="Times New Roman" w:cs="Times New Roman"/>
          <w:sz w:val="24"/>
          <w:szCs w:val="24"/>
        </w:rPr>
        <w:t>je 350 000,- Kč za ubytovací služby, el. energii a vodu.</w:t>
      </w:r>
    </w:p>
    <w:bookmarkEnd w:id="0"/>
    <w:p w14:paraId="75C7B3C9" w14:textId="77777777" w:rsidR="00542C92" w:rsidRPr="00433573" w:rsidRDefault="00A3349F" w:rsidP="00433573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eastAsia="HiddenHorzOCR" w:hAnsi="Times New Roman" w:cs="Times New Roman"/>
          <w:color w:val="1C1C1C"/>
          <w:sz w:val="24"/>
          <w:szCs w:val="24"/>
        </w:rPr>
      </w:pPr>
      <w:r w:rsidRPr="00433573">
        <w:rPr>
          <w:rFonts w:ascii="Times New Roman" w:eastAsia="HiddenHorzOCR" w:hAnsi="Times New Roman" w:cs="Times New Roman"/>
          <w:color w:val="1C1C1C"/>
          <w:sz w:val="24"/>
          <w:szCs w:val="24"/>
        </w:rPr>
        <w:t>(</w:t>
      </w:r>
      <w:r w:rsidR="00542C92" w:rsidRPr="00433573">
        <w:rPr>
          <w:rFonts w:ascii="Times New Roman" w:eastAsia="HiddenHorzOCR" w:hAnsi="Times New Roman" w:cs="Times New Roman"/>
          <w:color w:val="1C1C1C"/>
          <w:sz w:val="24"/>
          <w:szCs w:val="24"/>
        </w:rPr>
        <w:t>popis daru</w:t>
      </w:r>
      <w:r w:rsidRPr="00433573">
        <w:rPr>
          <w:rFonts w:ascii="Times New Roman" w:eastAsia="HiddenHorzOCR" w:hAnsi="Times New Roman" w:cs="Times New Roman"/>
          <w:color w:val="1C1C1C"/>
          <w:sz w:val="24"/>
          <w:szCs w:val="24"/>
        </w:rPr>
        <w:t>, případně hodnota daru)</w:t>
      </w:r>
    </w:p>
    <w:p w14:paraId="09490DCD" w14:textId="77777777" w:rsidR="00542C92" w:rsidRPr="00953ECA" w:rsidRDefault="00542C92" w:rsidP="00542C92">
      <w:pPr>
        <w:pStyle w:val="Odstavecseseznamem"/>
        <w:autoSpaceDE w:val="0"/>
        <w:autoSpaceDN w:val="0"/>
        <w:adjustRightInd w:val="0"/>
        <w:spacing w:after="0" w:line="240" w:lineRule="auto"/>
        <w:ind w:left="420"/>
        <w:rPr>
          <w:rFonts w:ascii="Times New Roman" w:eastAsia="HiddenHorzOCR" w:hAnsi="Times New Roman" w:cs="Times New Roman"/>
          <w:color w:val="1C1C1C"/>
          <w:sz w:val="24"/>
          <w:szCs w:val="24"/>
        </w:rPr>
      </w:pPr>
    </w:p>
    <w:p w14:paraId="52A3149D" w14:textId="77777777" w:rsidR="00542C92" w:rsidRPr="00953ECA" w:rsidRDefault="00A3349F" w:rsidP="00A33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b/>
          <w:bCs/>
          <w:color w:val="1C1C1C"/>
          <w:sz w:val="24"/>
          <w:szCs w:val="24"/>
        </w:rPr>
        <w:t xml:space="preserve">2. </w:t>
      </w:r>
      <w:r w:rsidR="00542C92" w:rsidRPr="00953ECA">
        <w:rPr>
          <w:rFonts w:ascii="Times New Roman" w:hAnsi="Times New Roman" w:cs="Times New Roman"/>
          <w:b/>
          <w:bCs/>
          <w:color w:val="1C1C1C"/>
          <w:sz w:val="24"/>
          <w:szCs w:val="24"/>
        </w:rPr>
        <w:t>Podmínky daru</w:t>
      </w:r>
    </w:p>
    <w:p w14:paraId="555AAC24" w14:textId="77777777" w:rsidR="00542C92" w:rsidRPr="00953ECA" w:rsidRDefault="00542C92" w:rsidP="00542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2.1. Dárce zajistí dar v odpovídající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kvalitě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a dle požadavků obdarovaného.</w:t>
      </w:r>
      <w:r w:rsidR="00CF6EB2"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Smluvní strany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tímto potvrzují, že dar bude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řádně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v odpovídající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kvalitě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dle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požadavků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obdarovaného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předán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v den podpisu této darovací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smlouvy.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Obdarovaný bude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dar </w:t>
      </w:r>
      <w:r w:rsidR="000B0A84"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užívat výhradně </w:t>
      </w:r>
      <w:r w:rsidR="000B0A84" w:rsidRPr="00953ECA">
        <w:rPr>
          <w:rFonts w:ascii="Times New Roman" w:hAnsi="Times New Roman" w:cs="Times New Roman"/>
          <w:color w:val="1C1C1C"/>
          <w:sz w:val="24"/>
          <w:szCs w:val="24"/>
        </w:rPr>
        <w:t>pro potřeby dětí z</w:t>
      </w:r>
      <w:r w:rsidR="00862732" w:rsidRPr="00953ECA">
        <w:rPr>
          <w:rFonts w:ascii="Times New Roman" w:hAnsi="Times New Roman" w:cs="Times New Roman"/>
          <w:color w:val="1C1C1C"/>
          <w:sz w:val="24"/>
          <w:szCs w:val="24"/>
        </w:rPr>
        <w:t> dětského domova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je s darem a jeho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funkčními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i estetickými vlastnosti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plně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seznámen.</w:t>
      </w:r>
    </w:p>
    <w:p w14:paraId="128ACA81" w14:textId="77777777" w:rsidR="00542C92" w:rsidRPr="00953ECA" w:rsidRDefault="00542C92" w:rsidP="00542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2.2. Dárce poskytuje obdarovanému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výše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uvedený dar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dobro</w:t>
      </w:r>
      <w:r w:rsidRPr="00953ECA">
        <w:rPr>
          <w:rFonts w:ascii="Times New Roman" w:eastAsia="HiddenHorzOCR" w:hAnsi="Times New Roman" w:cs="Times New Roman"/>
          <w:color w:val="464646"/>
          <w:sz w:val="24"/>
          <w:szCs w:val="24"/>
        </w:rPr>
        <w:t xml:space="preserve">volně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a obdarovaný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prohlašuje,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že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tento dar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přijímá, splňuje</w:t>
      </w:r>
      <w:r w:rsidRPr="00953ECA">
        <w:rPr>
          <w:rFonts w:ascii="Times New Roman" w:eastAsia="HiddenHorzOCR" w:hAnsi="Times New Roman" w:cs="Times New Roman"/>
          <w:color w:val="464646"/>
          <w:sz w:val="24"/>
          <w:szCs w:val="24"/>
        </w:rPr>
        <w:t>-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li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podmínky uvedené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v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bodě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2.1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.</w:t>
      </w:r>
    </w:p>
    <w:p w14:paraId="71878024" w14:textId="77777777" w:rsidR="00542C92" w:rsidRPr="00953ECA" w:rsidRDefault="00542C92" w:rsidP="00542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2.3. Dárce má právo požadovat vrácení daru v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případě,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že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dar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bude použit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na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jiné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účely,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než jsou uvedeny v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bodě </w:t>
      </w:r>
      <w:r w:rsidR="00C57107" w:rsidRPr="00953ECA">
        <w:rPr>
          <w:rFonts w:ascii="Times New Roman" w:hAnsi="Times New Roman" w:cs="Times New Roman"/>
          <w:color w:val="1C1C1C"/>
          <w:sz w:val="24"/>
          <w:szCs w:val="24"/>
        </w:rPr>
        <w:t>2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.1.</w:t>
      </w:r>
    </w:p>
    <w:p w14:paraId="764BD7A4" w14:textId="77777777" w:rsidR="00542C92" w:rsidRPr="00953ECA" w:rsidRDefault="00542C92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>2</w:t>
      </w:r>
      <w:r w:rsidR="00C57107" w:rsidRPr="00953ECA">
        <w:rPr>
          <w:rFonts w:ascii="Times New Roman" w:hAnsi="Times New Roman" w:cs="Times New Roman"/>
          <w:color w:val="1C1C1C"/>
          <w:sz w:val="24"/>
          <w:szCs w:val="24"/>
        </w:rPr>
        <w:t>.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4. Obdarovaný může dar vrátit v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případě,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že dárce nepřiměřeným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způsobem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zasahuje do</w:t>
      </w:r>
      <w:r w:rsidR="006C305D"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činnosti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obdarovaného nebo poškozuje jeho dobré jméno.</w:t>
      </w:r>
    </w:p>
    <w:p w14:paraId="569CA470" w14:textId="77777777" w:rsidR="00953ECA" w:rsidRDefault="00953ECA" w:rsidP="00A3349F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color w:val="1C1C1C"/>
          <w:sz w:val="24"/>
          <w:szCs w:val="24"/>
        </w:rPr>
      </w:pPr>
    </w:p>
    <w:p w14:paraId="525D5240" w14:textId="77777777" w:rsidR="006C305D" w:rsidRPr="00953ECA" w:rsidRDefault="00A3349F" w:rsidP="00A33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C1C"/>
          <w:sz w:val="24"/>
          <w:szCs w:val="24"/>
        </w:rPr>
      </w:pPr>
      <w:r w:rsidRPr="00953ECA">
        <w:rPr>
          <w:rFonts w:ascii="Times New Roman" w:eastAsia="HiddenHorzOCR" w:hAnsi="Times New Roman" w:cs="Times New Roman"/>
          <w:b/>
          <w:color w:val="1C1C1C"/>
          <w:sz w:val="24"/>
          <w:szCs w:val="24"/>
        </w:rPr>
        <w:t xml:space="preserve">3. </w:t>
      </w:r>
      <w:r w:rsidR="006C305D" w:rsidRPr="00953ECA">
        <w:rPr>
          <w:rFonts w:ascii="Times New Roman" w:eastAsia="HiddenHorzOCR" w:hAnsi="Times New Roman" w:cs="Times New Roman"/>
          <w:b/>
          <w:color w:val="1C1C1C"/>
          <w:sz w:val="24"/>
          <w:szCs w:val="24"/>
        </w:rPr>
        <w:t xml:space="preserve">Závěrečná </w:t>
      </w:r>
      <w:r w:rsidR="006C305D" w:rsidRPr="00953ECA">
        <w:rPr>
          <w:rFonts w:ascii="Times New Roman" w:hAnsi="Times New Roman" w:cs="Times New Roman"/>
          <w:b/>
          <w:bCs/>
          <w:color w:val="1C1C1C"/>
          <w:sz w:val="24"/>
          <w:szCs w:val="24"/>
        </w:rPr>
        <w:t>ustanovení</w:t>
      </w:r>
    </w:p>
    <w:p w14:paraId="61293ADD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3.1. Tato smlouva nabývá platnosti a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účinnosti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dnem jejího podpisu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oběma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smluvními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stranami.</w:t>
      </w:r>
    </w:p>
    <w:p w14:paraId="05C4136B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3.2. Smlouva je vyhotovena ve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dvou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stejnopisech,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přičemž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každá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ze smluvních stran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obdrží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jedno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vyhotovení.</w:t>
      </w:r>
    </w:p>
    <w:p w14:paraId="4E29AF43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lastRenderedPageBreak/>
        <w:t xml:space="preserve">3.3.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Obě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smluvní strany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výslovně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prohlašují</w:t>
      </w:r>
      <w:r w:rsidRPr="00953ECA">
        <w:rPr>
          <w:rFonts w:ascii="Times New Roman" w:hAnsi="Times New Roman" w:cs="Times New Roman"/>
          <w:color w:val="464646"/>
          <w:sz w:val="24"/>
          <w:szCs w:val="24"/>
        </w:rPr>
        <w:t xml:space="preserve">,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že jsou způsobilé k 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právním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úkonům,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že si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tuto smlouvu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přečetly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že její obsah odpovídá jejich pravé, </w:t>
      </w:r>
      <w:r w:rsidRPr="00953ECA">
        <w:rPr>
          <w:rFonts w:ascii="Times New Roman" w:hAnsi="Times New Roman" w:cs="Times New Roman"/>
          <w:color w:val="464646"/>
          <w:sz w:val="24"/>
          <w:szCs w:val="24"/>
        </w:rPr>
        <w:t xml:space="preserve">vážné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a svobodné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vůli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že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ji neuzavírají v tísni ani na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základě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nevýhodných podmínek, což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stvrzují svými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podpisy.</w:t>
      </w:r>
    </w:p>
    <w:p w14:paraId="30356A71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3.4. Dárce bere na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vědomí,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že </w:t>
      </w:r>
      <w:r w:rsidR="00862732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Dětský domov a Školní jídelna, Praha 9-Klánovice, Smržovská 77</w:t>
      </w:r>
      <w:r w:rsidR="00790263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jsou vázány zákonem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č.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340/2015 Sb., o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>registru smluv</w:t>
      </w:r>
      <w:r w:rsidR="000338C5"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338C5" w:rsidRPr="00953ECA">
        <w:rPr>
          <w:rFonts w:ascii="Times New Roman" w:hAnsi="Times New Roman" w:cs="Times New Roman"/>
          <w:color w:val="18222B"/>
          <w:sz w:val="24"/>
          <w:szCs w:val="24"/>
        </w:rPr>
        <w:t xml:space="preserve">v platném </w:t>
      </w:r>
      <w:r w:rsidR="000338C5"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>znění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, a souhlasí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s tím, že text této smlouvy</w:t>
      </w:r>
      <w:r w:rsidR="00C57107"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v případě, že hodnota věcného daru přesáhne 50.000,- Kč včetně,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bude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zveřejněn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pros</w:t>
      </w:r>
      <w:r w:rsidRPr="00953ECA">
        <w:rPr>
          <w:rFonts w:ascii="Times New Roman" w:eastAsia="HiddenHorzOCR" w:hAnsi="Times New Roman" w:cs="Times New Roman"/>
          <w:color w:val="464646"/>
          <w:sz w:val="24"/>
          <w:szCs w:val="24"/>
        </w:rPr>
        <w:t>tře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dnict</w:t>
      </w:r>
      <w:r w:rsidRPr="00953ECA">
        <w:rPr>
          <w:rFonts w:ascii="Times New Roman" w:eastAsia="HiddenHorzOCR" w:hAnsi="Times New Roman" w:cs="Times New Roman"/>
          <w:color w:val="464646"/>
          <w:sz w:val="24"/>
          <w:szCs w:val="24"/>
        </w:rPr>
        <w:t>v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ím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obdarovaného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>v 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registru smluv.</w:t>
      </w:r>
    </w:p>
    <w:p w14:paraId="0C41475F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>3.5</w:t>
      </w:r>
      <w:r w:rsidRPr="00953ECA">
        <w:rPr>
          <w:rFonts w:ascii="Times New Roman" w:hAnsi="Times New Roman" w:cs="Times New Roman"/>
          <w:color w:val="464646"/>
          <w:sz w:val="24"/>
          <w:szCs w:val="24"/>
        </w:rPr>
        <w:t xml:space="preserve">.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Dárce prohlašuje, že nic z obsahu této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smlouvy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nepovažuje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za obchodní tajemství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také souhlasí se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zveřejněním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osobních údajů ve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smlouvě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obsažených.</w:t>
      </w:r>
    </w:p>
    <w:p w14:paraId="3F5BC494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3.6. Smluvní strany souhlasí se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zveřejněním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této smlouvy v pl</w:t>
      </w:r>
      <w:r w:rsidRPr="00953ECA">
        <w:rPr>
          <w:rFonts w:ascii="Times New Roman" w:hAnsi="Times New Roman" w:cs="Times New Roman"/>
          <w:color w:val="464646"/>
          <w:sz w:val="24"/>
          <w:szCs w:val="24"/>
        </w:rPr>
        <w:t>n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ém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rozsahu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včetně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osobních údajů ve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smlouvě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obsažených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či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poskytnutím informace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třetím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osobám o této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smlouvě či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podstatných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částech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této smlouvy za podmínek definovaných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zákonem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č.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106/1999 Sb., o</w:t>
      </w:r>
      <w:r w:rsidR="00CF6EB2"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svobodném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přístupu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k informacím, ve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znění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aktuálním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ke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dni požadavku na informace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>či</w:t>
      </w:r>
      <w:r w:rsidR="00CF6EB2"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>zveřejnění</w:t>
      </w:r>
      <w:r w:rsidR="00C57107"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>.</w:t>
      </w:r>
    </w:p>
    <w:p w14:paraId="3E913D07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3.7. Jakékoliv </w:t>
      </w:r>
      <w:r w:rsidRPr="00953ECA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změny 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a </w:t>
      </w:r>
      <w:r w:rsidRPr="00953ECA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doplňky 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k této </w:t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 xml:space="preserve">smlouvě 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musí být </w:t>
      </w:r>
      <w:r w:rsidRPr="00953ECA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učiněny 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písemnou formou </w:t>
      </w:r>
      <w:r w:rsidRPr="00953ECA">
        <w:rPr>
          <w:rFonts w:ascii="Times New Roman" w:hAnsi="Times New Roman" w:cs="Times New Roman"/>
          <w:color w:val="202020"/>
          <w:sz w:val="24"/>
          <w:szCs w:val="24"/>
        </w:rPr>
        <w:t>v</w:t>
      </w:r>
      <w:r w:rsidR="00FD6AC8" w:rsidRPr="00953ECA">
        <w:rPr>
          <w:rFonts w:ascii="Times New Roman" w:hAnsi="Times New Roman" w:cs="Times New Roman"/>
          <w:color w:val="202020"/>
          <w:sz w:val="24"/>
          <w:szCs w:val="24"/>
        </w:rPr>
        <w:t> </w:t>
      </w:r>
      <w:r w:rsidRPr="00953ECA">
        <w:rPr>
          <w:rFonts w:ascii="Times New Roman" w:eastAsia="HiddenHorzOCR" w:hAnsi="Times New Roman" w:cs="Times New Roman"/>
          <w:color w:val="101010"/>
          <w:sz w:val="24"/>
          <w:szCs w:val="24"/>
        </w:rPr>
        <w:t>podobě</w:t>
      </w:r>
      <w:r w:rsidR="00FD6AC8" w:rsidRPr="00953ECA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 </w:t>
      </w:r>
      <w:r w:rsidRPr="00953ECA">
        <w:rPr>
          <w:rFonts w:ascii="Times New Roman" w:hAnsi="Times New Roman" w:cs="Times New Roman"/>
          <w:color w:val="202020"/>
          <w:sz w:val="24"/>
          <w:szCs w:val="24"/>
        </w:rPr>
        <w:t xml:space="preserve">,,Dodatku 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ke </w:t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>smlouvě".</w:t>
      </w:r>
    </w:p>
    <w:p w14:paraId="64DF1885" w14:textId="77777777" w:rsidR="00274B8F" w:rsidRPr="00953ECA" w:rsidRDefault="00274B8F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5DBCA47F" w14:textId="77777777" w:rsidR="00274B8F" w:rsidRPr="00953ECA" w:rsidRDefault="00274B8F" w:rsidP="00274B8F">
      <w:pPr>
        <w:pStyle w:val="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Ochrana osobních údajů</w:t>
      </w:r>
    </w:p>
    <w:p w14:paraId="28FF717B" w14:textId="77777777" w:rsidR="00274B8F" w:rsidRPr="00953ECA" w:rsidRDefault="00274B8F" w:rsidP="00274B8F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4.1. Obdarovaný dodržuje v rámci své činnosti vysoké standardy ochrany osobních údajů v souladu s platnými a účinnými právními předpisy. V souladu s touto politikou sděluje obdarovaný dárci následující informace:</w:t>
      </w:r>
    </w:p>
    <w:p w14:paraId="6AB15140" w14:textId="77777777" w:rsidR="00274B8F" w:rsidRPr="00953ECA" w:rsidRDefault="00274B8F" w:rsidP="00274B8F">
      <w:pPr>
        <w:pStyle w:val="Tex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Obdarovaný bude jako správce zpracovávat osobní údaje dárce, a to v rozsahu, jak jsou uvedeny v darovací smlouvě a dále v rozsahu nezbytném pro plnění této smlouvy;</w:t>
      </w:r>
    </w:p>
    <w:p w14:paraId="2F86EEB9" w14:textId="77777777" w:rsidR="00274B8F" w:rsidRPr="00953ECA" w:rsidRDefault="00274B8F" w:rsidP="00274B8F">
      <w:pPr>
        <w:pStyle w:val="Tex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Právním základem pro zpracování osobních údajů dárce je darovací smlouva a zpracování bude probíhat za účelem plnění této smlouvy a činností s ní souvisejících;</w:t>
      </w:r>
    </w:p>
    <w:p w14:paraId="66810D51" w14:textId="77777777" w:rsidR="00274B8F" w:rsidRPr="00953ECA" w:rsidRDefault="00274B8F" w:rsidP="00274B8F">
      <w:pPr>
        <w:pStyle w:val="Tex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Osobní údaje dárce nepředává obdarovaný žádným dalším osobám, vyjma následujících kategorií příjemců či zpracovatelů, pro které mohou být osobní údaje viditelné, případně je mohou dále zpracovávat: subjekty poskytujících právní, daňové a účetní služby a zřizovatel obdarovaného; těmto příjemcům či zpracovatelům budou zpřístupněny osobní údaje jen v nezbytně nutném rozsahu;</w:t>
      </w:r>
    </w:p>
    <w:p w14:paraId="7FE8BBA8" w14:textId="77777777" w:rsidR="00274B8F" w:rsidRPr="00953ECA" w:rsidRDefault="00274B8F" w:rsidP="00274B8F">
      <w:pPr>
        <w:pStyle w:val="Tex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Osobní údaje dárce bude obdarovaný zpracovávat nejméně po dobu trvání darovací smlouvy a následně po dobu vyžadovanou právními předpisy pro uchování dokumentace (zejména dobu vyžadovanou účetními a daňovými předpisy, jakož i předpisy pro archivaci a skartaci);</w:t>
      </w:r>
    </w:p>
    <w:p w14:paraId="1E741711" w14:textId="77777777" w:rsidR="00274B8F" w:rsidRPr="00953ECA" w:rsidRDefault="00274B8F" w:rsidP="00274B8F">
      <w:pPr>
        <w:pStyle w:val="Tex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V souvislosti se zpracováním osobních údajů má dárce tato práva:</w:t>
      </w:r>
    </w:p>
    <w:p w14:paraId="66A5A464" w14:textId="77777777" w:rsidR="00274B8F" w:rsidRPr="00953ECA" w:rsidRDefault="00274B8F" w:rsidP="00274B8F">
      <w:pPr>
        <w:pStyle w:val="Text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Právo na přístup ke svým osobním údajům, tedy právo vědět, jaké osobní údaje o něm obdarovaný zpracovává;</w:t>
      </w:r>
    </w:p>
    <w:p w14:paraId="7BA07986" w14:textId="77777777" w:rsidR="00274B8F" w:rsidRPr="00953ECA" w:rsidRDefault="00274B8F" w:rsidP="00274B8F">
      <w:pPr>
        <w:pStyle w:val="Text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Právo na opravu osobních údajů a v případě, že bude naplněn některý ze zákonných důvodů i jejich výmaz, případně omezení jejich zpracování.</w:t>
      </w:r>
    </w:p>
    <w:p w14:paraId="56630AC8" w14:textId="77777777" w:rsidR="00274B8F" w:rsidRPr="00953ECA" w:rsidRDefault="00274B8F" w:rsidP="00274B8F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Pokud by se dárce domníval, že jeho osobní údaje nejsou zpracovávány obdarovaným v souladu s právními předpisy, může se kdykoli v této věci obrátit na obdarovaného (jakožto na správce). Dárce má rovněž právo podat stížnost Úřadu pro ochranu osobních údajů (https://www.uoou.cz/), a to i bez předchozího pokusu o řešení této záležitosti s obdarovaným. </w:t>
      </w:r>
    </w:p>
    <w:p w14:paraId="30A1734C" w14:textId="77777777" w:rsidR="00274B8F" w:rsidRPr="00953ECA" w:rsidRDefault="00274B8F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3CD0FFE1" w14:textId="1AA80361" w:rsidR="004D7C8C" w:rsidRPr="00953ECA" w:rsidRDefault="004D7C8C" w:rsidP="004D7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01010"/>
          <w:sz w:val="24"/>
          <w:szCs w:val="24"/>
        </w:rPr>
        <w:t>V</w:t>
      </w:r>
      <w:r w:rsidR="000338C5" w:rsidRPr="00953ECA">
        <w:rPr>
          <w:rFonts w:ascii="Times New Roman" w:hAnsi="Times New Roman" w:cs="Times New Roman"/>
          <w:color w:val="101010"/>
          <w:sz w:val="24"/>
          <w:szCs w:val="24"/>
        </w:rPr>
        <w:t> 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>Praze</w:t>
      </w:r>
      <w:r w:rsidR="000338C5" w:rsidRPr="00953ECA">
        <w:rPr>
          <w:rFonts w:ascii="Times New Roman" w:hAnsi="Times New Roman" w:cs="Times New Roman"/>
          <w:color w:val="101010"/>
          <w:sz w:val="24"/>
          <w:szCs w:val="24"/>
        </w:rPr>
        <w:t>,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 dne</w:t>
      </w:r>
      <w:r w:rsidR="005F7F5F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="003D3AF0">
        <w:rPr>
          <w:rFonts w:ascii="Times New Roman" w:hAnsi="Times New Roman" w:cs="Times New Roman"/>
          <w:color w:val="101010"/>
          <w:sz w:val="24"/>
          <w:szCs w:val="24"/>
        </w:rPr>
        <w:t>9</w:t>
      </w:r>
      <w:r w:rsidR="005F7F5F">
        <w:rPr>
          <w:rFonts w:ascii="Times New Roman" w:hAnsi="Times New Roman" w:cs="Times New Roman"/>
          <w:color w:val="101010"/>
          <w:sz w:val="24"/>
          <w:szCs w:val="24"/>
        </w:rPr>
        <w:t>. 2. 2025</w:t>
      </w:r>
      <w:r w:rsidR="00433573">
        <w:rPr>
          <w:rFonts w:ascii="Times New Roman" w:hAnsi="Times New Roman" w:cs="Times New Roman"/>
          <w:color w:val="101010"/>
          <w:sz w:val="24"/>
          <w:szCs w:val="24"/>
        </w:rPr>
        <w:tab/>
      </w:r>
      <w:r w:rsidR="00433573">
        <w:rPr>
          <w:rFonts w:ascii="Times New Roman" w:hAnsi="Times New Roman" w:cs="Times New Roman"/>
          <w:color w:val="101010"/>
          <w:sz w:val="24"/>
          <w:szCs w:val="24"/>
        </w:rPr>
        <w:tab/>
      </w:r>
      <w:r w:rsidR="00433573">
        <w:rPr>
          <w:rFonts w:ascii="Times New Roman" w:hAnsi="Times New Roman" w:cs="Times New Roman"/>
          <w:color w:val="101010"/>
          <w:sz w:val="24"/>
          <w:szCs w:val="24"/>
        </w:rPr>
        <w:tab/>
      </w:r>
      <w:r w:rsidR="00433573">
        <w:rPr>
          <w:rFonts w:ascii="Times New Roman" w:hAnsi="Times New Roman" w:cs="Times New Roman"/>
          <w:color w:val="101010"/>
          <w:sz w:val="24"/>
          <w:szCs w:val="24"/>
        </w:rPr>
        <w:tab/>
        <w:t>V Praze, dne 7. 3. 2025</w:t>
      </w:r>
    </w:p>
    <w:p w14:paraId="38F52957" w14:textId="77777777" w:rsidR="004D7C8C" w:rsidRPr="00953ECA" w:rsidRDefault="004D7C8C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303FB6D6" w14:textId="77777777" w:rsidR="007C5D4C" w:rsidRDefault="007C5D4C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17560D7B" w14:textId="31F71F1E" w:rsidR="007C5D4C" w:rsidRDefault="00433573" w:rsidP="0043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>Dana Kuchtová, ředitelka DD Klánovice</w:t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  <w:t xml:space="preserve">Dagmar Fiala, jednatelka Reality </w:t>
      </w:r>
      <w:proofErr w:type="spellStart"/>
      <w:r>
        <w:rPr>
          <w:rFonts w:ascii="Times New Roman" w:eastAsia="HiddenHorzOCR" w:hAnsi="Times New Roman" w:cs="Times New Roman"/>
          <w:color w:val="202020"/>
          <w:sz w:val="24"/>
          <w:szCs w:val="24"/>
        </w:rPr>
        <w:t>Bulgaria</w:t>
      </w:r>
      <w:proofErr w:type="spellEnd"/>
    </w:p>
    <w:p w14:paraId="5B4FE413" w14:textId="67925163" w:rsidR="004D7C8C" w:rsidRPr="00953ECA" w:rsidRDefault="004D7C8C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……………………</w:t>
      </w:r>
      <w:r w:rsidR="00953ECA">
        <w:rPr>
          <w:rFonts w:ascii="Times New Roman" w:eastAsia="HiddenHorzOCR" w:hAnsi="Times New Roman" w:cs="Times New Roman"/>
          <w:color w:val="202020"/>
          <w:sz w:val="24"/>
          <w:szCs w:val="24"/>
        </w:rPr>
        <w:t>……</w:t>
      </w:r>
      <w:r w:rsidR="00433573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</w:t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433573">
        <w:rPr>
          <w:rFonts w:ascii="Times New Roman" w:eastAsia="HiddenHorzOCR" w:hAnsi="Times New Roman" w:cs="Times New Roman"/>
          <w:color w:val="202020"/>
          <w:sz w:val="24"/>
          <w:szCs w:val="24"/>
        </w:rPr>
        <w:t xml:space="preserve">            </w:t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…………………</w:t>
      </w:r>
      <w:r w:rsidR="00953ECA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…………………</w:t>
      </w:r>
      <w:r w:rsidR="00433573">
        <w:rPr>
          <w:rFonts w:ascii="Times New Roman" w:eastAsia="HiddenHorzOCR" w:hAnsi="Times New Roman" w:cs="Times New Roman"/>
          <w:color w:val="202020"/>
          <w:sz w:val="24"/>
          <w:szCs w:val="24"/>
        </w:rPr>
        <w:t>……</w:t>
      </w:r>
    </w:p>
    <w:p w14:paraId="22ED962E" w14:textId="77777777" w:rsidR="00216923" w:rsidRDefault="004D7C8C" w:rsidP="0021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8"/>
          <w:szCs w:val="28"/>
        </w:rPr>
      </w:pP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>obdarovaný</w:t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202020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202020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202020"/>
          <w:sz w:val="28"/>
          <w:szCs w:val="28"/>
        </w:rPr>
        <w:tab/>
        <w:t>dárce</w:t>
      </w:r>
    </w:p>
    <w:sectPr w:rsidR="002169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9A7B" w14:textId="77777777" w:rsidR="00D66EDC" w:rsidRDefault="00D66EDC" w:rsidP="00F6164A">
      <w:pPr>
        <w:spacing w:after="0" w:line="240" w:lineRule="auto"/>
      </w:pPr>
      <w:r>
        <w:separator/>
      </w:r>
    </w:p>
  </w:endnote>
  <w:endnote w:type="continuationSeparator" w:id="0">
    <w:p w14:paraId="419D4D4D" w14:textId="77777777" w:rsidR="00D66EDC" w:rsidRDefault="00D66EDC" w:rsidP="00F6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8809" w14:textId="77777777" w:rsidR="00F6164A" w:rsidRDefault="00F6164A">
    <w:pPr>
      <w:pStyle w:val="Zpat"/>
      <w:jc w:val="center"/>
    </w:pPr>
  </w:p>
  <w:p w14:paraId="72CA762B" w14:textId="77777777" w:rsidR="00F6164A" w:rsidRDefault="00F61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6F6E" w14:textId="77777777" w:rsidR="00D66EDC" w:rsidRDefault="00D66EDC" w:rsidP="00F6164A">
      <w:pPr>
        <w:spacing w:after="0" w:line="240" w:lineRule="auto"/>
      </w:pPr>
      <w:r>
        <w:separator/>
      </w:r>
    </w:p>
  </w:footnote>
  <w:footnote w:type="continuationSeparator" w:id="0">
    <w:p w14:paraId="3A987407" w14:textId="77777777" w:rsidR="00D66EDC" w:rsidRDefault="00D66EDC" w:rsidP="00F6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70A"/>
    <w:multiLevelType w:val="multilevel"/>
    <w:tmpl w:val="17C8C9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727552"/>
    <w:multiLevelType w:val="multilevel"/>
    <w:tmpl w:val="648844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360" w:hanging="720"/>
      </w:pPr>
      <w:rPr>
        <w:rFonts w:ascii="Tahoma" w:eastAsia="Times New Roman" w:hAnsi="Tahoma" w:cs="Tahoma"/>
        <w:b w:val="0"/>
      </w:rPr>
    </w:lvl>
    <w:lvl w:ilvl="2">
      <w:start w:val="1"/>
      <w:numFmt w:val="lowerLetter"/>
      <w:lvlText w:val="%3)"/>
      <w:lvlJc w:val="left"/>
      <w:pPr>
        <w:ind w:left="1211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126730B3"/>
    <w:multiLevelType w:val="multilevel"/>
    <w:tmpl w:val="0A48B2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1C460B"/>
    <w:multiLevelType w:val="hybridMultilevel"/>
    <w:tmpl w:val="BA7CC96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CF2A85"/>
    <w:multiLevelType w:val="hybridMultilevel"/>
    <w:tmpl w:val="3F147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4051"/>
    <w:multiLevelType w:val="multilevel"/>
    <w:tmpl w:val="47F4F3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2D22A7"/>
    <w:multiLevelType w:val="hybridMultilevel"/>
    <w:tmpl w:val="A7808972"/>
    <w:lvl w:ilvl="0" w:tplc="323C9F6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287078A0"/>
    <w:multiLevelType w:val="hybridMultilevel"/>
    <w:tmpl w:val="BEB4A2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A04CD"/>
    <w:multiLevelType w:val="multilevel"/>
    <w:tmpl w:val="CBB0C8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5453C0"/>
    <w:multiLevelType w:val="multilevel"/>
    <w:tmpl w:val="6122B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0" w15:restartNumberingAfterBreak="0">
    <w:nsid w:val="391A53A8"/>
    <w:multiLevelType w:val="multilevel"/>
    <w:tmpl w:val="4566E6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A747A0"/>
    <w:multiLevelType w:val="multilevel"/>
    <w:tmpl w:val="EFEA66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B14286"/>
    <w:multiLevelType w:val="hybridMultilevel"/>
    <w:tmpl w:val="B21EA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4AA5"/>
    <w:multiLevelType w:val="multilevel"/>
    <w:tmpl w:val="A9301C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A90F73"/>
    <w:multiLevelType w:val="multilevel"/>
    <w:tmpl w:val="BC1C0D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41607C6"/>
    <w:multiLevelType w:val="hybridMultilevel"/>
    <w:tmpl w:val="C1345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0C6B"/>
    <w:multiLevelType w:val="multilevel"/>
    <w:tmpl w:val="082E1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6E303E5"/>
    <w:multiLevelType w:val="multilevel"/>
    <w:tmpl w:val="2EE21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8A32A77"/>
    <w:multiLevelType w:val="multilevel"/>
    <w:tmpl w:val="C05642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C5206BD"/>
    <w:multiLevelType w:val="multilevel"/>
    <w:tmpl w:val="7408B0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1DC0085"/>
    <w:multiLevelType w:val="multilevel"/>
    <w:tmpl w:val="46081D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14C38C3"/>
    <w:multiLevelType w:val="multilevel"/>
    <w:tmpl w:val="C46029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31351905">
    <w:abstractNumId w:val="5"/>
  </w:num>
  <w:num w:numId="2" w16cid:durableId="1734887630">
    <w:abstractNumId w:val="17"/>
  </w:num>
  <w:num w:numId="3" w16cid:durableId="863516755">
    <w:abstractNumId w:val="1"/>
  </w:num>
  <w:num w:numId="4" w16cid:durableId="2052337560">
    <w:abstractNumId w:val="20"/>
  </w:num>
  <w:num w:numId="5" w16cid:durableId="1636106660">
    <w:abstractNumId w:val="16"/>
  </w:num>
  <w:num w:numId="6" w16cid:durableId="1191065034">
    <w:abstractNumId w:val="14"/>
  </w:num>
  <w:num w:numId="7" w16cid:durableId="1402096982">
    <w:abstractNumId w:val="13"/>
  </w:num>
  <w:num w:numId="8" w16cid:durableId="1126465194">
    <w:abstractNumId w:val="21"/>
  </w:num>
  <w:num w:numId="9" w16cid:durableId="1177891945">
    <w:abstractNumId w:val="0"/>
  </w:num>
  <w:num w:numId="10" w16cid:durableId="2123379270">
    <w:abstractNumId w:val="8"/>
  </w:num>
  <w:num w:numId="11" w16cid:durableId="1904607750">
    <w:abstractNumId w:val="10"/>
  </w:num>
  <w:num w:numId="12" w16cid:durableId="1859808707">
    <w:abstractNumId w:val="11"/>
  </w:num>
  <w:num w:numId="13" w16cid:durableId="68187980">
    <w:abstractNumId w:val="19"/>
  </w:num>
  <w:num w:numId="14" w16cid:durableId="182788100">
    <w:abstractNumId w:val="18"/>
  </w:num>
  <w:num w:numId="15" w16cid:durableId="1705213306">
    <w:abstractNumId w:val="2"/>
  </w:num>
  <w:num w:numId="16" w16cid:durableId="820074528">
    <w:abstractNumId w:val="6"/>
  </w:num>
  <w:num w:numId="17" w16cid:durableId="29765974">
    <w:abstractNumId w:val="12"/>
  </w:num>
  <w:num w:numId="18" w16cid:durableId="1032918815">
    <w:abstractNumId w:val="7"/>
  </w:num>
  <w:num w:numId="19" w16cid:durableId="923611641">
    <w:abstractNumId w:val="15"/>
  </w:num>
  <w:num w:numId="20" w16cid:durableId="2072579688">
    <w:abstractNumId w:val="9"/>
  </w:num>
  <w:num w:numId="21" w16cid:durableId="651523955">
    <w:abstractNumId w:val="4"/>
  </w:num>
  <w:num w:numId="22" w16cid:durableId="1432697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92"/>
    <w:rsid w:val="00001F9D"/>
    <w:rsid w:val="000338C5"/>
    <w:rsid w:val="00057781"/>
    <w:rsid w:val="00097C77"/>
    <w:rsid w:val="000B0A84"/>
    <w:rsid w:val="000F12D6"/>
    <w:rsid w:val="00102E6C"/>
    <w:rsid w:val="00216923"/>
    <w:rsid w:val="00274B8F"/>
    <w:rsid w:val="002F76A9"/>
    <w:rsid w:val="003D3AF0"/>
    <w:rsid w:val="003E3688"/>
    <w:rsid w:val="00433573"/>
    <w:rsid w:val="004D7C8C"/>
    <w:rsid w:val="00526C3C"/>
    <w:rsid w:val="00542C92"/>
    <w:rsid w:val="005D0538"/>
    <w:rsid w:val="005F7F5F"/>
    <w:rsid w:val="00686665"/>
    <w:rsid w:val="006C305D"/>
    <w:rsid w:val="00714FE9"/>
    <w:rsid w:val="00790263"/>
    <w:rsid w:val="007C5D4C"/>
    <w:rsid w:val="00862732"/>
    <w:rsid w:val="00885924"/>
    <w:rsid w:val="00885945"/>
    <w:rsid w:val="008B132A"/>
    <w:rsid w:val="00902956"/>
    <w:rsid w:val="00906595"/>
    <w:rsid w:val="00953ECA"/>
    <w:rsid w:val="009722D1"/>
    <w:rsid w:val="009D654C"/>
    <w:rsid w:val="00A3349F"/>
    <w:rsid w:val="00A87BA7"/>
    <w:rsid w:val="00AA7413"/>
    <w:rsid w:val="00AF74D4"/>
    <w:rsid w:val="00B1506B"/>
    <w:rsid w:val="00B6049E"/>
    <w:rsid w:val="00B8429B"/>
    <w:rsid w:val="00BB4E51"/>
    <w:rsid w:val="00BD4DA0"/>
    <w:rsid w:val="00BE4A6C"/>
    <w:rsid w:val="00C57107"/>
    <w:rsid w:val="00CC2C50"/>
    <w:rsid w:val="00CE0F70"/>
    <w:rsid w:val="00CF2CDD"/>
    <w:rsid w:val="00CF6EB2"/>
    <w:rsid w:val="00D66EDC"/>
    <w:rsid w:val="00DF28ED"/>
    <w:rsid w:val="00F6164A"/>
    <w:rsid w:val="00FD6AC8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DD89"/>
  <w15:chartTrackingRefBased/>
  <w15:docId w15:val="{975D5AF7-33CA-4F76-A709-C4D89FE7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2C9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D6AC8"/>
  </w:style>
  <w:style w:type="paragraph" w:styleId="Textbubliny">
    <w:name w:val="Balloon Text"/>
    <w:basedOn w:val="Normln"/>
    <w:link w:val="TextbublinyChar"/>
    <w:uiPriority w:val="99"/>
    <w:semiHidden/>
    <w:unhideWhenUsed/>
    <w:rsid w:val="004D7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C8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6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64A"/>
  </w:style>
  <w:style w:type="paragraph" w:styleId="Zpat">
    <w:name w:val="footer"/>
    <w:basedOn w:val="Normln"/>
    <w:link w:val="ZpatChar"/>
    <w:uiPriority w:val="99"/>
    <w:unhideWhenUsed/>
    <w:rsid w:val="00F6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64A"/>
  </w:style>
  <w:style w:type="paragraph" w:customStyle="1" w:styleId="Text">
    <w:name w:val="Text"/>
    <w:rsid w:val="00274B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784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Danu Kucht</cp:lastModifiedBy>
  <cp:revision>7</cp:revision>
  <cp:lastPrinted>2019-07-11T18:05:00Z</cp:lastPrinted>
  <dcterms:created xsi:type="dcterms:W3CDTF">2025-02-06T22:10:00Z</dcterms:created>
  <dcterms:modified xsi:type="dcterms:W3CDTF">2025-03-12T21:05:00Z</dcterms:modified>
</cp:coreProperties>
</file>