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00C7" w14:textId="4C62A76E" w:rsidR="002708D3" w:rsidRPr="006702C9" w:rsidRDefault="004060DC" w:rsidP="004060DC">
      <w:pPr>
        <w:tabs>
          <w:tab w:val="left" w:pos="0"/>
          <w:tab w:val="left" w:pos="5103"/>
          <w:tab w:val="left" w:pos="7371"/>
        </w:tabs>
        <w:ind w:left="7655" w:hanging="1559"/>
        <w:jc w:val="center"/>
        <w:rPr>
          <w:rFonts w:ascii="Arial" w:hAnsi="Arial" w:cs="Arial"/>
          <w:sz w:val="18"/>
          <w:szCs w:val="18"/>
        </w:rPr>
      </w:pPr>
      <w:r w:rsidRPr="006702C9">
        <w:rPr>
          <w:rFonts w:ascii="Arial" w:hAnsi="Arial" w:cs="Arial"/>
          <w:sz w:val="18"/>
          <w:szCs w:val="18"/>
        </w:rPr>
        <w:t xml:space="preserve">               </w:t>
      </w:r>
      <w:r w:rsidR="002708D3" w:rsidRPr="006702C9">
        <w:rPr>
          <w:rFonts w:ascii="Arial" w:hAnsi="Arial" w:cs="Arial"/>
          <w:sz w:val="18"/>
          <w:szCs w:val="18"/>
        </w:rPr>
        <w:t xml:space="preserve">Č.j.: </w:t>
      </w:r>
      <w:r w:rsidR="00D05ED8" w:rsidRPr="006702C9">
        <w:rPr>
          <w:rFonts w:ascii="Arial" w:hAnsi="Arial" w:cs="Arial"/>
          <w:sz w:val="18"/>
          <w:szCs w:val="18"/>
        </w:rPr>
        <w:t xml:space="preserve">SPU </w:t>
      </w:r>
      <w:r w:rsidR="000C1354" w:rsidRPr="006702C9">
        <w:rPr>
          <w:rFonts w:ascii="Arial" w:hAnsi="Arial" w:cs="Arial"/>
          <w:sz w:val="18"/>
          <w:szCs w:val="18"/>
        </w:rPr>
        <w:t>080393/2025</w:t>
      </w:r>
    </w:p>
    <w:p w14:paraId="0342EABD" w14:textId="3A56E7AE" w:rsidR="002708D3" w:rsidRPr="00416BD8" w:rsidRDefault="00D05ED8" w:rsidP="00416BD8">
      <w:pPr>
        <w:ind w:left="1560" w:firstLine="4394"/>
        <w:jc w:val="center"/>
        <w:rPr>
          <w:rFonts w:ascii="Arial" w:hAnsi="Arial" w:cs="Arial"/>
          <w:sz w:val="18"/>
          <w:szCs w:val="18"/>
        </w:rPr>
      </w:pPr>
      <w:r w:rsidRPr="006702C9">
        <w:rPr>
          <w:rFonts w:ascii="Arial" w:hAnsi="Arial" w:cs="Arial"/>
          <w:sz w:val="18"/>
          <w:szCs w:val="18"/>
        </w:rPr>
        <w:t xml:space="preserve">              </w:t>
      </w:r>
      <w:r w:rsidR="002708D3" w:rsidRPr="006702C9">
        <w:rPr>
          <w:rFonts w:ascii="Arial" w:hAnsi="Arial" w:cs="Arial"/>
          <w:sz w:val="18"/>
          <w:szCs w:val="18"/>
        </w:rPr>
        <w:t>UID:</w:t>
      </w:r>
      <w:r w:rsidR="000C1354" w:rsidRPr="006702C9">
        <w:rPr>
          <w:rFonts w:ascii="Arial" w:hAnsi="Arial" w:cs="Arial"/>
          <w:sz w:val="18"/>
          <w:szCs w:val="18"/>
        </w:rPr>
        <w:t xml:space="preserve"> </w:t>
      </w:r>
      <w:r w:rsidR="004060DC" w:rsidRPr="006702C9">
        <w:rPr>
          <w:rFonts w:ascii="Arial" w:hAnsi="Arial" w:cs="Arial"/>
          <w:sz w:val="18"/>
          <w:szCs w:val="18"/>
        </w:rPr>
        <w:t>spuess97ff23c4</w:t>
      </w:r>
    </w:p>
    <w:p w14:paraId="39341480" w14:textId="77777777" w:rsidR="00AF39CE" w:rsidRPr="006702C9" w:rsidRDefault="00AF39CE" w:rsidP="00693C83">
      <w:pPr>
        <w:rPr>
          <w:rFonts w:ascii="Arial" w:hAnsi="Arial" w:cs="Arial"/>
        </w:rPr>
      </w:pPr>
      <w:r w:rsidRPr="006702C9">
        <w:rPr>
          <w:rFonts w:ascii="Arial" w:hAnsi="Arial" w:cs="Arial"/>
          <w:b/>
          <w:bCs/>
        </w:rPr>
        <w:t>Česká republika – Státní pozemkový úřad</w:t>
      </w:r>
    </w:p>
    <w:p w14:paraId="1E03430D" w14:textId="77777777" w:rsidR="00AF39CE" w:rsidRPr="006702C9" w:rsidRDefault="00AF39CE" w:rsidP="00693C83">
      <w:pPr>
        <w:rPr>
          <w:rFonts w:ascii="Arial" w:hAnsi="Arial" w:cs="Arial"/>
        </w:rPr>
      </w:pPr>
      <w:r w:rsidRPr="006702C9">
        <w:rPr>
          <w:rFonts w:ascii="Arial" w:hAnsi="Arial" w:cs="Arial"/>
        </w:rPr>
        <w:t>sídlo: Husinecká 1024/</w:t>
      </w:r>
      <w:proofErr w:type="gramStart"/>
      <w:r w:rsidRPr="006702C9">
        <w:rPr>
          <w:rFonts w:ascii="Arial" w:hAnsi="Arial" w:cs="Arial"/>
        </w:rPr>
        <w:t>11a</w:t>
      </w:r>
      <w:proofErr w:type="gramEnd"/>
      <w:r w:rsidRPr="006702C9">
        <w:rPr>
          <w:rFonts w:ascii="Arial" w:hAnsi="Arial" w:cs="Arial"/>
        </w:rPr>
        <w:t>, 130 00 Praha 3 – Žižkov</w:t>
      </w:r>
    </w:p>
    <w:p w14:paraId="1707E60A" w14:textId="24988D64" w:rsidR="00AF39CE" w:rsidRPr="006702C9" w:rsidRDefault="00AF39CE" w:rsidP="00693C83">
      <w:pPr>
        <w:rPr>
          <w:rFonts w:ascii="Arial" w:hAnsi="Arial" w:cs="Arial"/>
        </w:rPr>
      </w:pPr>
      <w:r w:rsidRPr="006702C9">
        <w:rPr>
          <w:rFonts w:ascii="Arial" w:hAnsi="Arial" w:cs="Arial"/>
        </w:rPr>
        <w:t>IČO: 01312774</w:t>
      </w:r>
      <w:r w:rsidR="005B470E" w:rsidRPr="006702C9">
        <w:rPr>
          <w:rFonts w:ascii="Arial" w:hAnsi="Arial" w:cs="Arial"/>
        </w:rPr>
        <w:t>,</w:t>
      </w:r>
      <w:r w:rsidRPr="006702C9">
        <w:rPr>
          <w:rFonts w:ascii="Arial" w:hAnsi="Arial" w:cs="Arial"/>
        </w:rPr>
        <w:t xml:space="preserve"> DIČ: CZ01312774</w:t>
      </w:r>
    </w:p>
    <w:p w14:paraId="11B87F39" w14:textId="18D666F0" w:rsidR="00AF39CE" w:rsidRPr="006702C9" w:rsidRDefault="00AF39CE" w:rsidP="00693C83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 xml:space="preserve">za kterou právně jedná Ing. Eva Schmidtmajerová CSc., ředitelka Krajského pozemkového úřadu </w:t>
      </w:r>
      <w:r w:rsidR="00AF2927" w:rsidRPr="006702C9">
        <w:rPr>
          <w:rFonts w:ascii="Arial" w:hAnsi="Arial" w:cs="Arial"/>
        </w:rPr>
        <w:t xml:space="preserve">pro </w:t>
      </w:r>
      <w:r w:rsidRPr="006702C9">
        <w:rPr>
          <w:rFonts w:ascii="Arial" w:hAnsi="Arial" w:cs="Arial"/>
        </w:rPr>
        <w:t>Jihočeský kraj</w:t>
      </w:r>
      <w:r w:rsidR="00203A72" w:rsidRPr="006702C9">
        <w:rPr>
          <w:rFonts w:ascii="Arial" w:hAnsi="Arial" w:cs="Arial"/>
        </w:rPr>
        <w:t xml:space="preserve">, </w:t>
      </w:r>
      <w:r w:rsidRPr="006702C9">
        <w:rPr>
          <w:rFonts w:ascii="Arial" w:hAnsi="Arial" w:cs="Arial"/>
        </w:rPr>
        <w:t>Rudolfovská 80, 370</w:t>
      </w:r>
      <w:r w:rsidR="00203A72" w:rsidRPr="006702C9">
        <w:rPr>
          <w:rFonts w:ascii="Arial" w:hAnsi="Arial" w:cs="Arial"/>
        </w:rPr>
        <w:t xml:space="preserve"> </w:t>
      </w:r>
      <w:r w:rsidRPr="006702C9">
        <w:rPr>
          <w:rFonts w:ascii="Arial" w:hAnsi="Arial" w:cs="Arial"/>
        </w:rPr>
        <w:t>01 České Budějovice</w:t>
      </w:r>
    </w:p>
    <w:p w14:paraId="6DF5636E" w14:textId="77777777" w:rsidR="00AF39CE" w:rsidRPr="006702C9" w:rsidRDefault="00AF39CE" w:rsidP="00693C83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 xml:space="preserve">na základě oprávnění vyplývajícího z platného Podpisového řádu Státního pozemkového úřadu účinného ke dni právního jednání </w:t>
      </w:r>
    </w:p>
    <w:p w14:paraId="72FC3E1E" w14:textId="77777777" w:rsidR="00A27818" w:rsidRPr="006702C9" w:rsidRDefault="00AF39CE" w:rsidP="002708D3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bankovní spojení: Česká národní banka</w:t>
      </w:r>
      <w:r w:rsidR="00A27818" w:rsidRPr="006702C9">
        <w:rPr>
          <w:rFonts w:ascii="Arial" w:hAnsi="Arial" w:cs="Arial"/>
        </w:rPr>
        <w:t xml:space="preserve">, </w:t>
      </w:r>
      <w:r w:rsidRPr="006702C9">
        <w:rPr>
          <w:rFonts w:ascii="Arial" w:hAnsi="Arial" w:cs="Arial"/>
        </w:rPr>
        <w:t>číslo účtu: 50016-3723001/0710</w:t>
      </w:r>
      <w:r w:rsidR="00A27818" w:rsidRPr="006702C9">
        <w:rPr>
          <w:rFonts w:ascii="Arial" w:hAnsi="Arial" w:cs="Arial"/>
        </w:rPr>
        <w:t xml:space="preserve"> </w:t>
      </w:r>
    </w:p>
    <w:p w14:paraId="000618EA" w14:textId="54BF1DEC" w:rsidR="00416BD8" w:rsidRDefault="002708D3" w:rsidP="00693C83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ID DS: z49per3</w:t>
      </w:r>
    </w:p>
    <w:p w14:paraId="4419B29A" w14:textId="57981262" w:rsidR="00AF39CE" w:rsidRPr="006702C9" w:rsidRDefault="00AF39CE" w:rsidP="00693C83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(dále jen „propachtovatel“)</w:t>
      </w:r>
    </w:p>
    <w:p w14:paraId="28E58AAC" w14:textId="77777777" w:rsidR="00AF39CE" w:rsidRPr="006702C9" w:rsidRDefault="00AF39CE" w:rsidP="00693C83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0"/>
          <w:szCs w:val="20"/>
          <w:lang w:eastAsia="cs-CZ"/>
        </w:rPr>
      </w:pPr>
    </w:p>
    <w:p w14:paraId="0905C254" w14:textId="77777777" w:rsidR="00AF39CE" w:rsidRPr="006702C9" w:rsidRDefault="00AF39CE" w:rsidP="00693C83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– na straně jedné –</w:t>
      </w:r>
    </w:p>
    <w:p w14:paraId="3CFCBBD3" w14:textId="298FA57D" w:rsidR="00AF39CE" w:rsidRPr="006702C9" w:rsidRDefault="00AF39CE" w:rsidP="00693C83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cr/>
        <w:t>a</w:t>
      </w:r>
    </w:p>
    <w:p w14:paraId="46BE670B" w14:textId="77777777" w:rsidR="00AF39CE" w:rsidRPr="006702C9" w:rsidRDefault="00AF39CE" w:rsidP="00693C83">
      <w:pPr>
        <w:jc w:val="both"/>
        <w:rPr>
          <w:rFonts w:ascii="Arial" w:hAnsi="Arial" w:cs="Arial"/>
        </w:rPr>
      </w:pPr>
    </w:p>
    <w:p w14:paraId="01E16DB1" w14:textId="2CF5A53C" w:rsidR="00C00915" w:rsidRPr="006702C9" w:rsidRDefault="0074761F" w:rsidP="0067751D">
      <w:pPr>
        <w:rPr>
          <w:rFonts w:ascii="Arial" w:hAnsi="Arial" w:cs="Arial"/>
        </w:rPr>
      </w:pPr>
      <w:bookmarkStart w:id="0" w:name="_Hlk192246989"/>
      <w:r w:rsidRPr="006702C9">
        <w:rPr>
          <w:rFonts w:ascii="Arial" w:hAnsi="Arial" w:cs="Arial"/>
          <w:b/>
          <w:bCs/>
          <w:snapToGrid w:val="0"/>
          <w:color w:val="000000"/>
        </w:rPr>
        <w:t>Pošumaví, a.s.</w:t>
      </w:r>
      <w:r w:rsidR="0067751D" w:rsidRPr="006702C9">
        <w:rPr>
          <w:rFonts w:ascii="Arial" w:hAnsi="Arial" w:cs="Arial"/>
          <w:b/>
          <w:bCs/>
        </w:rPr>
        <w:br/>
      </w:r>
      <w:r w:rsidR="0067751D" w:rsidRPr="006702C9">
        <w:rPr>
          <w:rFonts w:ascii="Arial" w:hAnsi="Arial" w:cs="Arial"/>
          <w:iCs/>
        </w:rPr>
        <w:t xml:space="preserve">sídlo: </w:t>
      </w:r>
      <w:r w:rsidRPr="006702C9">
        <w:rPr>
          <w:rFonts w:ascii="Arial" w:hAnsi="Arial" w:cs="Arial"/>
          <w:snapToGrid w:val="0"/>
          <w:color w:val="000000"/>
        </w:rPr>
        <w:t xml:space="preserve">Střelské Hoštice 194, </w:t>
      </w:r>
      <w:r w:rsidR="00203A72" w:rsidRPr="006702C9">
        <w:rPr>
          <w:rFonts w:ascii="Arial" w:hAnsi="Arial" w:cs="Arial"/>
          <w:snapToGrid w:val="0"/>
          <w:color w:val="000000"/>
        </w:rPr>
        <w:t>38</w:t>
      </w:r>
      <w:r w:rsidR="00E72C9E" w:rsidRPr="006702C9">
        <w:rPr>
          <w:rFonts w:ascii="Arial" w:hAnsi="Arial" w:cs="Arial"/>
          <w:snapToGrid w:val="0"/>
          <w:color w:val="000000"/>
        </w:rPr>
        <w:t xml:space="preserve">7 </w:t>
      </w:r>
      <w:r w:rsidR="00203A72" w:rsidRPr="006702C9">
        <w:rPr>
          <w:rFonts w:ascii="Arial" w:hAnsi="Arial" w:cs="Arial"/>
          <w:snapToGrid w:val="0"/>
          <w:color w:val="000000"/>
        </w:rPr>
        <w:t>15</w:t>
      </w:r>
      <w:r w:rsidR="00E72C9E" w:rsidRPr="006702C9">
        <w:rPr>
          <w:rFonts w:ascii="Arial" w:hAnsi="Arial" w:cs="Arial"/>
          <w:snapToGrid w:val="0"/>
          <w:color w:val="000000"/>
        </w:rPr>
        <w:t xml:space="preserve"> </w:t>
      </w:r>
      <w:r w:rsidRPr="006702C9">
        <w:rPr>
          <w:rFonts w:ascii="Arial" w:hAnsi="Arial" w:cs="Arial"/>
          <w:snapToGrid w:val="0"/>
          <w:color w:val="000000"/>
        </w:rPr>
        <w:t>Střelské Hoštice</w:t>
      </w:r>
      <w:r w:rsidR="00203A72" w:rsidRPr="006702C9">
        <w:rPr>
          <w:rFonts w:ascii="Arial" w:hAnsi="Arial" w:cs="Arial"/>
        </w:rPr>
        <w:t xml:space="preserve"> </w:t>
      </w:r>
      <w:r w:rsidR="0067751D" w:rsidRPr="006702C9">
        <w:rPr>
          <w:rFonts w:ascii="Arial" w:hAnsi="Arial" w:cs="Arial"/>
        </w:rPr>
        <w:br/>
        <w:t xml:space="preserve">IČO: </w:t>
      </w:r>
      <w:r w:rsidRPr="006702C9">
        <w:rPr>
          <w:rFonts w:ascii="Arial" w:hAnsi="Arial" w:cs="Arial"/>
          <w:snapToGrid w:val="0"/>
          <w:color w:val="000000"/>
        </w:rPr>
        <w:t>26018527</w:t>
      </w:r>
      <w:r w:rsidR="0067751D" w:rsidRPr="006702C9">
        <w:rPr>
          <w:rFonts w:ascii="Arial" w:hAnsi="Arial" w:cs="Arial"/>
        </w:rPr>
        <w:br/>
        <w:t>zapsán</w:t>
      </w:r>
      <w:r w:rsidR="003E5A7B" w:rsidRPr="006702C9">
        <w:rPr>
          <w:rFonts w:ascii="Arial" w:hAnsi="Arial" w:cs="Arial"/>
        </w:rPr>
        <w:t>a</w:t>
      </w:r>
      <w:r w:rsidR="0067751D" w:rsidRPr="006702C9">
        <w:rPr>
          <w:rFonts w:ascii="Arial" w:hAnsi="Arial" w:cs="Arial"/>
        </w:rPr>
        <w:t xml:space="preserve"> v obchodním rejstříku vedeném </w:t>
      </w:r>
      <w:r w:rsidR="00C00915" w:rsidRPr="006702C9">
        <w:rPr>
          <w:rFonts w:ascii="Arial" w:hAnsi="Arial" w:cs="Arial"/>
        </w:rPr>
        <w:t>Krajským soudem v Českých Budějovicích</w:t>
      </w:r>
    </w:p>
    <w:p w14:paraId="296123F3" w14:textId="4C8E8E66" w:rsidR="00B45361" w:rsidRPr="006702C9" w:rsidRDefault="00A27818" w:rsidP="0067751D">
      <w:pPr>
        <w:rPr>
          <w:rFonts w:ascii="Arial" w:hAnsi="Arial" w:cs="Arial"/>
        </w:rPr>
      </w:pPr>
      <w:r w:rsidRPr="006702C9">
        <w:rPr>
          <w:rFonts w:ascii="Arial" w:hAnsi="Arial" w:cs="Arial"/>
        </w:rPr>
        <w:t>o</w:t>
      </w:r>
      <w:r w:rsidR="00B45361" w:rsidRPr="006702C9">
        <w:rPr>
          <w:rFonts w:ascii="Arial" w:hAnsi="Arial" w:cs="Arial"/>
        </w:rPr>
        <w:t>ddíl B, vložka 1046</w:t>
      </w:r>
    </w:p>
    <w:p w14:paraId="7F576F9D" w14:textId="0206803B" w:rsidR="00416BD8" w:rsidRDefault="00A27818" w:rsidP="00416BD8">
      <w:pPr>
        <w:rPr>
          <w:rFonts w:ascii="Arial" w:hAnsi="Arial" w:cs="Arial"/>
        </w:rPr>
      </w:pPr>
      <w:r w:rsidRPr="006702C9">
        <w:rPr>
          <w:rFonts w:ascii="Arial" w:hAnsi="Arial" w:cs="Arial"/>
        </w:rPr>
        <w:t>zastoupena</w:t>
      </w:r>
      <w:r w:rsidR="0067751D" w:rsidRPr="006702C9">
        <w:rPr>
          <w:rFonts w:ascii="Arial" w:hAnsi="Arial" w:cs="Arial"/>
        </w:rPr>
        <w:t xml:space="preserve"> </w:t>
      </w:r>
      <w:r w:rsidR="004933C0" w:rsidRPr="006702C9">
        <w:rPr>
          <w:rFonts w:ascii="Arial" w:hAnsi="Arial" w:cs="Arial"/>
        </w:rPr>
        <w:t xml:space="preserve">předsedou představenstva </w:t>
      </w:r>
      <w:r w:rsidR="00A72E91" w:rsidRPr="006702C9">
        <w:rPr>
          <w:rFonts w:ascii="Arial" w:hAnsi="Arial" w:cs="Arial"/>
        </w:rPr>
        <w:t>panem Václavem Sládkem</w:t>
      </w:r>
      <w:r w:rsidR="0067751D" w:rsidRPr="006702C9">
        <w:rPr>
          <w:rFonts w:ascii="Arial" w:hAnsi="Arial" w:cs="Arial"/>
        </w:rPr>
        <w:br/>
        <w:t xml:space="preserve">bankovní spojení: </w:t>
      </w:r>
      <w:proofErr w:type="spellStart"/>
      <w:r w:rsidR="0074761F" w:rsidRPr="006702C9">
        <w:rPr>
          <w:rFonts w:ascii="Arial" w:hAnsi="Arial" w:cs="Arial"/>
          <w:snapToGrid w:val="0"/>
          <w:color w:val="000000"/>
          <w:lang w:val="en-US"/>
        </w:rPr>
        <w:t>Komerční</w:t>
      </w:r>
      <w:proofErr w:type="spellEnd"/>
      <w:r w:rsidR="0074761F" w:rsidRPr="006702C9">
        <w:rPr>
          <w:rFonts w:ascii="Arial" w:hAnsi="Arial" w:cs="Arial"/>
          <w:snapToGrid w:val="0"/>
          <w:color w:val="000000"/>
          <w:lang w:val="en-US"/>
        </w:rPr>
        <w:t xml:space="preserve"> </w:t>
      </w:r>
      <w:proofErr w:type="spellStart"/>
      <w:r w:rsidR="0074761F" w:rsidRPr="006702C9">
        <w:rPr>
          <w:rFonts w:ascii="Arial" w:hAnsi="Arial" w:cs="Arial"/>
          <w:snapToGrid w:val="0"/>
          <w:color w:val="000000"/>
          <w:lang w:val="en-US"/>
        </w:rPr>
        <w:t>banka</w:t>
      </w:r>
      <w:proofErr w:type="spellEnd"/>
      <w:r w:rsidR="0074761F" w:rsidRPr="006702C9">
        <w:rPr>
          <w:rFonts w:ascii="Arial" w:hAnsi="Arial" w:cs="Arial"/>
          <w:snapToGrid w:val="0"/>
          <w:color w:val="000000"/>
          <w:lang w:val="en-US"/>
        </w:rPr>
        <w:t xml:space="preserve">, </w:t>
      </w:r>
      <w:proofErr w:type="spellStart"/>
      <w:r w:rsidR="0074761F" w:rsidRPr="006702C9">
        <w:rPr>
          <w:rFonts w:ascii="Arial" w:hAnsi="Arial" w:cs="Arial"/>
          <w:snapToGrid w:val="0"/>
          <w:color w:val="000000"/>
          <w:lang w:val="en-US"/>
        </w:rPr>
        <w:t>a.s.</w:t>
      </w:r>
      <w:proofErr w:type="spellEnd"/>
      <w:r w:rsidR="00224FAD" w:rsidRPr="006702C9">
        <w:rPr>
          <w:rFonts w:ascii="Arial" w:hAnsi="Arial" w:cs="Arial"/>
          <w:snapToGrid w:val="0"/>
          <w:color w:val="000000"/>
          <w:lang w:val="en-US"/>
        </w:rPr>
        <w:t>,</w:t>
      </w:r>
      <w:r w:rsidR="0067751D" w:rsidRPr="006702C9">
        <w:rPr>
          <w:rFonts w:ascii="Arial" w:hAnsi="Arial" w:cs="Arial"/>
        </w:rPr>
        <w:t xml:space="preserve"> číslo účtu: </w:t>
      </w:r>
      <w:r w:rsidR="0074761F" w:rsidRPr="006702C9">
        <w:rPr>
          <w:rFonts w:ascii="Arial" w:hAnsi="Arial" w:cs="Arial"/>
          <w:snapToGrid w:val="0"/>
          <w:color w:val="000000"/>
          <w:lang w:val="en-US"/>
        </w:rPr>
        <w:t>27-2694360287/0100</w:t>
      </w:r>
      <w:bookmarkEnd w:id="0"/>
    </w:p>
    <w:p w14:paraId="52E0BB37" w14:textId="04F67E49" w:rsidR="00A36D26" w:rsidRPr="006702C9" w:rsidRDefault="00A36D26" w:rsidP="00A36D26">
      <w:pPr>
        <w:pStyle w:val="Zkladntext3"/>
        <w:rPr>
          <w:rFonts w:ascii="Arial" w:hAnsi="Arial" w:cs="Arial"/>
          <w:sz w:val="20"/>
        </w:rPr>
      </w:pPr>
      <w:r w:rsidRPr="006702C9">
        <w:rPr>
          <w:rFonts w:ascii="Arial" w:hAnsi="Arial" w:cs="Arial"/>
          <w:sz w:val="20"/>
        </w:rPr>
        <w:t>(dále jen „pachtýř“)</w:t>
      </w:r>
    </w:p>
    <w:p w14:paraId="127B02A0" w14:textId="77777777" w:rsidR="00A36D26" w:rsidRPr="006702C9" w:rsidRDefault="00A36D26" w:rsidP="00A36D26">
      <w:pPr>
        <w:rPr>
          <w:rFonts w:ascii="Arial" w:hAnsi="Arial" w:cs="Arial"/>
        </w:rPr>
      </w:pPr>
    </w:p>
    <w:p w14:paraId="14207F35" w14:textId="77777777" w:rsidR="00A36D26" w:rsidRPr="006702C9" w:rsidRDefault="00A36D26" w:rsidP="00A36D26">
      <w:pPr>
        <w:rPr>
          <w:rFonts w:ascii="Arial" w:hAnsi="Arial" w:cs="Arial"/>
        </w:rPr>
      </w:pPr>
      <w:r w:rsidRPr="006702C9">
        <w:rPr>
          <w:rFonts w:ascii="Arial" w:hAnsi="Arial" w:cs="Arial"/>
        </w:rPr>
        <w:t>– na straně druhé –</w:t>
      </w:r>
    </w:p>
    <w:p w14:paraId="3DBCC7E1" w14:textId="77777777" w:rsidR="00A36D26" w:rsidRDefault="00A36D26" w:rsidP="00A36D26">
      <w:pPr>
        <w:rPr>
          <w:rFonts w:ascii="Arial" w:hAnsi="Arial" w:cs="Arial"/>
        </w:rPr>
      </w:pPr>
    </w:p>
    <w:p w14:paraId="14E5DBD2" w14:textId="77777777" w:rsidR="00416BD8" w:rsidRDefault="00416BD8" w:rsidP="00A36D26">
      <w:pPr>
        <w:rPr>
          <w:rFonts w:ascii="Arial" w:hAnsi="Arial" w:cs="Arial"/>
        </w:rPr>
      </w:pPr>
    </w:p>
    <w:p w14:paraId="79A1621B" w14:textId="77777777" w:rsidR="00416BD8" w:rsidRPr="006702C9" w:rsidRDefault="00416BD8" w:rsidP="00A36D26">
      <w:pPr>
        <w:rPr>
          <w:rFonts w:ascii="Arial" w:hAnsi="Arial" w:cs="Arial"/>
        </w:rPr>
      </w:pPr>
    </w:p>
    <w:p w14:paraId="70A0DAA8" w14:textId="2C1FF1B2" w:rsidR="00A36D26" w:rsidRPr="006702C9" w:rsidRDefault="00A36D26" w:rsidP="00693C83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uzavírají podle ustanov</w:t>
      </w:r>
      <w:r w:rsidR="00E22009" w:rsidRPr="006702C9">
        <w:rPr>
          <w:rFonts w:ascii="Arial" w:hAnsi="Arial" w:cs="Arial"/>
        </w:rPr>
        <w:t>ení § 2332</w:t>
      </w:r>
      <w:r w:rsidRPr="006702C9">
        <w:rPr>
          <w:rFonts w:ascii="Arial" w:hAnsi="Arial" w:cs="Arial"/>
        </w:rPr>
        <w:t xml:space="preserve"> a násl. zákona č. 89/2012 Sb., občanský zákoník, ve znění pozdějších předpisů (dále jen „OZ“), tuto</w:t>
      </w:r>
    </w:p>
    <w:p w14:paraId="65F14A1A" w14:textId="77777777" w:rsidR="00AF39CE" w:rsidRPr="006702C9" w:rsidRDefault="00AF39CE" w:rsidP="00693C83">
      <w:pPr>
        <w:jc w:val="both"/>
        <w:rPr>
          <w:rFonts w:ascii="Arial" w:hAnsi="Arial" w:cs="Arial"/>
        </w:rPr>
      </w:pPr>
    </w:p>
    <w:p w14:paraId="47B40052" w14:textId="77777777" w:rsidR="00416BD8" w:rsidRDefault="00416BD8" w:rsidP="00693C83">
      <w:pPr>
        <w:pStyle w:val="Nadpis2"/>
        <w:rPr>
          <w:rFonts w:ascii="Arial" w:hAnsi="Arial" w:cs="Arial"/>
          <w:sz w:val="24"/>
          <w:szCs w:val="24"/>
        </w:rPr>
      </w:pPr>
    </w:p>
    <w:p w14:paraId="0824DDCE" w14:textId="77777777" w:rsidR="00416BD8" w:rsidRPr="00416BD8" w:rsidRDefault="00416BD8" w:rsidP="00416BD8"/>
    <w:p w14:paraId="5C5F693B" w14:textId="77777777" w:rsidR="00416BD8" w:rsidRDefault="00416BD8" w:rsidP="00693C83">
      <w:pPr>
        <w:pStyle w:val="Nadpis2"/>
        <w:rPr>
          <w:rFonts w:ascii="Arial" w:hAnsi="Arial" w:cs="Arial"/>
          <w:sz w:val="24"/>
          <w:szCs w:val="24"/>
        </w:rPr>
      </w:pPr>
    </w:p>
    <w:p w14:paraId="74B4B703" w14:textId="627923CD" w:rsidR="00AF39CE" w:rsidRPr="006702C9" w:rsidRDefault="00AF39CE" w:rsidP="00693C83">
      <w:pPr>
        <w:pStyle w:val="Nadpis2"/>
        <w:rPr>
          <w:rFonts w:ascii="Arial" w:hAnsi="Arial" w:cs="Arial"/>
          <w:sz w:val="24"/>
          <w:szCs w:val="24"/>
        </w:rPr>
      </w:pPr>
      <w:r w:rsidRPr="006702C9">
        <w:rPr>
          <w:rFonts w:ascii="Arial" w:hAnsi="Arial" w:cs="Arial"/>
          <w:sz w:val="24"/>
          <w:szCs w:val="24"/>
        </w:rPr>
        <w:t>PACHTOVNÍ SMLOUVU</w:t>
      </w:r>
    </w:p>
    <w:p w14:paraId="53DDD9B0" w14:textId="77777777" w:rsidR="00AF39CE" w:rsidRPr="006702C9" w:rsidRDefault="00AF39CE" w:rsidP="00693C83">
      <w:pPr>
        <w:jc w:val="center"/>
        <w:rPr>
          <w:rFonts w:ascii="Arial" w:hAnsi="Arial" w:cs="Arial"/>
          <w:b/>
          <w:sz w:val="24"/>
          <w:szCs w:val="24"/>
        </w:rPr>
      </w:pPr>
      <w:r w:rsidRPr="006702C9">
        <w:rPr>
          <w:rFonts w:ascii="Arial" w:hAnsi="Arial" w:cs="Arial"/>
          <w:b/>
          <w:sz w:val="24"/>
          <w:szCs w:val="24"/>
        </w:rPr>
        <w:t>č. 1N25/34</w:t>
      </w:r>
    </w:p>
    <w:p w14:paraId="535344D4" w14:textId="77777777" w:rsidR="00AF39CE" w:rsidRPr="006702C9" w:rsidRDefault="00AF39CE" w:rsidP="008B4CA9">
      <w:pPr>
        <w:rPr>
          <w:rFonts w:ascii="Arial" w:hAnsi="Arial" w:cs="Arial"/>
        </w:rPr>
      </w:pPr>
    </w:p>
    <w:p w14:paraId="3B7CB7EB" w14:textId="0F41500B" w:rsidR="00A36D26" w:rsidRPr="006702C9" w:rsidRDefault="00AF39CE" w:rsidP="00841485">
      <w:pPr>
        <w:jc w:val="center"/>
        <w:rPr>
          <w:rFonts w:ascii="Arial" w:hAnsi="Arial" w:cs="Arial"/>
          <w:b/>
        </w:rPr>
      </w:pPr>
      <w:r w:rsidRPr="006702C9">
        <w:rPr>
          <w:rFonts w:ascii="Arial" w:hAnsi="Arial" w:cs="Arial"/>
          <w:b/>
        </w:rPr>
        <w:t>Čl. I</w:t>
      </w:r>
    </w:p>
    <w:p w14:paraId="3AA89161" w14:textId="7724D4FA" w:rsidR="00A36D26" w:rsidRPr="006702C9" w:rsidRDefault="00A36D26" w:rsidP="00A36D26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Propachtovatel je ve smyslu zákona č. 503/2012 Sb., o Státním pozemkovém úřadu a o změně některých souvisejících zákonů, ve znění pozdějších předpisů, příslušný hospodařit s </w:t>
      </w:r>
      <w:r w:rsidR="0097646A" w:rsidRPr="006702C9">
        <w:rPr>
          <w:rFonts w:ascii="Arial" w:hAnsi="Arial" w:cs="Arial"/>
        </w:rPr>
        <w:t>těmi</w:t>
      </w:r>
      <w:r w:rsidRPr="006702C9">
        <w:rPr>
          <w:rFonts w:ascii="Arial" w:hAnsi="Arial" w:cs="Arial"/>
        </w:rPr>
        <w:t xml:space="preserve">to </w:t>
      </w:r>
      <w:r w:rsidR="0097646A" w:rsidRPr="006702C9">
        <w:rPr>
          <w:rFonts w:ascii="Arial" w:hAnsi="Arial" w:cs="Arial"/>
        </w:rPr>
        <w:t>pozemky</w:t>
      </w:r>
      <w:r w:rsidRPr="006702C9">
        <w:rPr>
          <w:rFonts w:ascii="Arial" w:hAnsi="Arial" w:cs="Arial"/>
        </w:rPr>
        <w:t xml:space="preserve"> ve vlastnictví státu vedeným</w:t>
      </w:r>
      <w:r w:rsidR="002A0F40">
        <w:rPr>
          <w:rFonts w:ascii="Arial" w:hAnsi="Arial" w:cs="Arial"/>
        </w:rPr>
        <w:t>i</w:t>
      </w:r>
      <w:r w:rsidRPr="006702C9">
        <w:rPr>
          <w:rFonts w:ascii="Arial" w:hAnsi="Arial" w:cs="Arial"/>
        </w:rPr>
        <w:t xml:space="preserve"> u Katastrálního úřadu pro</w:t>
      </w:r>
      <w:r w:rsidR="00736628" w:rsidRPr="006702C9">
        <w:rPr>
          <w:rFonts w:ascii="Arial" w:hAnsi="Arial" w:cs="Arial"/>
        </w:rPr>
        <w:t xml:space="preserve"> </w:t>
      </w:r>
      <w:r w:rsidRPr="006702C9">
        <w:rPr>
          <w:rFonts w:ascii="Arial" w:hAnsi="Arial" w:cs="Arial"/>
        </w:rPr>
        <w:t>Jihočeský kraj Katastrální pracoviště Strakonice</w:t>
      </w:r>
    </w:p>
    <w:p w14:paraId="6FDE1C5D" w14:textId="77777777" w:rsidR="00A36D26" w:rsidRPr="006702C9" w:rsidRDefault="00A36D26" w:rsidP="00A36D26">
      <w:pPr>
        <w:jc w:val="both"/>
        <w:rPr>
          <w:rFonts w:ascii="Arial" w:hAnsi="Arial" w:cs="Arial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134"/>
        <w:gridCol w:w="1134"/>
        <w:gridCol w:w="709"/>
        <w:gridCol w:w="992"/>
        <w:gridCol w:w="1984"/>
      </w:tblGrid>
      <w:tr w:rsidR="008A3334" w:rsidRPr="006702C9" w14:paraId="18103DC5" w14:textId="77777777" w:rsidTr="00F3098B">
        <w:trPr>
          <w:trHeight w:val="542"/>
        </w:trPr>
        <w:tc>
          <w:tcPr>
            <w:tcW w:w="1696" w:type="dxa"/>
            <w:tcBorders>
              <w:bottom w:val="nil"/>
            </w:tcBorders>
            <w:vAlign w:val="center"/>
          </w:tcPr>
          <w:p w14:paraId="66400723" w14:textId="77777777" w:rsidR="006E6000" w:rsidRDefault="006E6000" w:rsidP="000258A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945DF52" w14:textId="71EB2D91" w:rsidR="008A3334" w:rsidRPr="006702C9" w:rsidRDefault="008A3334" w:rsidP="000258AF">
            <w:pPr>
              <w:jc w:val="center"/>
              <w:rPr>
                <w:rFonts w:ascii="Arial" w:hAnsi="Arial" w:cs="Arial"/>
                <w:b/>
                <w:bCs/>
              </w:rPr>
            </w:pPr>
            <w:r w:rsidRPr="006702C9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BF0D3FD" w14:textId="77777777" w:rsidR="006E6000" w:rsidRDefault="006E6000" w:rsidP="000258A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895286D" w14:textId="415EC678" w:rsidR="008A3334" w:rsidRPr="006702C9" w:rsidRDefault="008A3334" w:rsidP="000258AF">
            <w:pPr>
              <w:jc w:val="center"/>
              <w:rPr>
                <w:rFonts w:ascii="Arial" w:hAnsi="Arial" w:cs="Arial"/>
                <w:b/>
                <w:bCs/>
              </w:rPr>
            </w:pPr>
            <w:r w:rsidRPr="006702C9">
              <w:rPr>
                <w:rFonts w:ascii="Arial" w:hAnsi="Arial" w:cs="Arial"/>
                <w:b/>
                <w:bCs/>
              </w:rPr>
              <w:t>kat. území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D3CBD0F" w14:textId="77777777" w:rsidR="008A3334" w:rsidRPr="006702C9" w:rsidRDefault="008A3334" w:rsidP="000258AF">
            <w:pPr>
              <w:jc w:val="center"/>
              <w:rPr>
                <w:rFonts w:ascii="Arial" w:hAnsi="Arial" w:cs="Arial"/>
                <w:b/>
                <w:bCs/>
              </w:rPr>
            </w:pPr>
            <w:r w:rsidRPr="006702C9">
              <w:rPr>
                <w:rFonts w:ascii="Arial" w:hAnsi="Arial" w:cs="Arial"/>
                <w:b/>
                <w:bCs/>
              </w:rPr>
              <w:t>druh evidence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E2DABA9" w14:textId="77777777" w:rsidR="008A3334" w:rsidRPr="006702C9" w:rsidRDefault="008A3334" w:rsidP="000258AF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702C9">
              <w:rPr>
                <w:rFonts w:ascii="Arial" w:hAnsi="Arial" w:cs="Arial"/>
                <w:b/>
                <w:bCs/>
              </w:rPr>
              <w:t>parcela č.</w:t>
            </w:r>
          </w:p>
        </w:tc>
        <w:tc>
          <w:tcPr>
            <w:tcW w:w="709" w:type="dxa"/>
            <w:tcBorders>
              <w:bottom w:val="nil"/>
            </w:tcBorders>
          </w:tcPr>
          <w:p w14:paraId="13ABD141" w14:textId="77777777" w:rsidR="001E415F" w:rsidRDefault="001E415F" w:rsidP="000258AF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191F499D" w14:textId="609A1F33" w:rsidR="008A3334" w:rsidRPr="006702C9" w:rsidRDefault="008A3334" w:rsidP="000258AF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702C9">
              <w:rPr>
                <w:rFonts w:ascii="Arial" w:hAnsi="Arial" w:cs="Arial"/>
                <w:b/>
                <w:bCs/>
              </w:rPr>
              <w:t>část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057CFFE" w14:textId="77777777" w:rsidR="008A3334" w:rsidRPr="006702C9" w:rsidRDefault="008A3334" w:rsidP="000258AF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702C9">
              <w:rPr>
                <w:rFonts w:ascii="Arial" w:hAnsi="Arial" w:cs="Arial"/>
                <w:b/>
                <w:bCs/>
              </w:rPr>
              <w:t>výměra</w:t>
            </w:r>
          </w:p>
          <w:p w14:paraId="23D339D0" w14:textId="6686E8B4" w:rsidR="008A3334" w:rsidRPr="006702C9" w:rsidRDefault="008A3334" w:rsidP="000258AF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702C9">
              <w:rPr>
                <w:rFonts w:ascii="Arial" w:hAnsi="Arial" w:cs="Arial"/>
                <w:b/>
                <w:bCs/>
              </w:rPr>
              <w:t>m</w:t>
            </w:r>
            <w:r w:rsidRPr="006702C9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03C15BF1" w14:textId="77777777" w:rsidR="006E6000" w:rsidRDefault="006E6000" w:rsidP="000258A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95DA1AC" w14:textId="11018E6B" w:rsidR="008A3334" w:rsidRPr="006702C9" w:rsidRDefault="008A3334" w:rsidP="000258AF">
            <w:pPr>
              <w:jc w:val="center"/>
              <w:rPr>
                <w:rFonts w:ascii="Arial" w:hAnsi="Arial" w:cs="Arial"/>
                <w:b/>
                <w:bCs/>
              </w:rPr>
            </w:pPr>
            <w:r w:rsidRPr="006702C9">
              <w:rPr>
                <w:rFonts w:ascii="Arial" w:hAnsi="Arial" w:cs="Arial"/>
                <w:b/>
                <w:bCs/>
              </w:rPr>
              <w:t>druh pozemku</w:t>
            </w:r>
          </w:p>
        </w:tc>
      </w:tr>
      <w:tr w:rsidR="008A3334" w:rsidRPr="006702C9" w14:paraId="1CECABD4" w14:textId="77777777" w:rsidTr="00F3098B">
        <w:trPr>
          <w:trHeight w:val="68"/>
        </w:trPr>
        <w:tc>
          <w:tcPr>
            <w:tcW w:w="1696" w:type="dxa"/>
            <w:tcBorders>
              <w:top w:val="nil"/>
            </w:tcBorders>
          </w:tcPr>
          <w:p w14:paraId="421E72D4" w14:textId="77777777" w:rsidR="008A3334" w:rsidRPr="006702C9" w:rsidRDefault="008A3334" w:rsidP="000258A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527F4B3" w14:textId="77777777" w:rsidR="008A3334" w:rsidRPr="006702C9" w:rsidRDefault="008A3334" w:rsidP="000258A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8E34E06" w14:textId="77777777" w:rsidR="008A3334" w:rsidRPr="006702C9" w:rsidRDefault="008A3334" w:rsidP="000258A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334EB3D" w14:textId="77777777" w:rsidR="008A3334" w:rsidRPr="006702C9" w:rsidRDefault="008A3334" w:rsidP="000258AF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0313955" w14:textId="77777777" w:rsidR="008A3334" w:rsidRPr="006702C9" w:rsidRDefault="008A3334" w:rsidP="000258A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B71583C" w14:textId="77777777" w:rsidR="008A3334" w:rsidRPr="006702C9" w:rsidRDefault="008A3334" w:rsidP="000258AF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3652AE1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</w:p>
        </w:tc>
      </w:tr>
      <w:tr w:rsidR="008A3334" w:rsidRPr="006702C9" w14:paraId="1071AA5C" w14:textId="77777777" w:rsidTr="00F3098B">
        <w:trPr>
          <w:trHeight w:val="389"/>
        </w:trPr>
        <w:tc>
          <w:tcPr>
            <w:tcW w:w="1696" w:type="dxa"/>
            <w:vAlign w:val="center"/>
          </w:tcPr>
          <w:p w14:paraId="3E889BD6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Horní Poříčí</w:t>
            </w:r>
          </w:p>
        </w:tc>
        <w:tc>
          <w:tcPr>
            <w:tcW w:w="1418" w:type="dxa"/>
            <w:vAlign w:val="center"/>
          </w:tcPr>
          <w:p w14:paraId="19CF46F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Horní Poříčí</w:t>
            </w:r>
          </w:p>
        </w:tc>
        <w:tc>
          <w:tcPr>
            <w:tcW w:w="1134" w:type="dxa"/>
            <w:vAlign w:val="center"/>
          </w:tcPr>
          <w:p w14:paraId="3FE1827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4956CCD2" w14:textId="51C2A52C" w:rsidR="008A3334" w:rsidRPr="000A1CA4" w:rsidRDefault="008A3334" w:rsidP="000258A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702C9">
              <w:rPr>
                <w:rFonts w:ascii="Arial" w:hAnsi="Arial" w:cs="Arial"/>
              </w:rPr>
              <w:t>657/2</w:t>
            </w:r>
            <w:r w:rsidR="000A1CA4">
              <w:rPr>
                <w:rFonts w:ascii="Arial" w:hAnsi="Arial" w:cs="Arial"/>
                <w:vertAlign w:val="superscript"/>
              </w:rPr>
              <w:t>+</w:t>
            </w:r>
          </w:p>
        </w:tc>
        <w:tc>
          <w:tcPr>
            <w:tcW w:w="709" w:type="dxa"/>
            <w:vAlign w:val="center"/>
          </w:tcPr>
          <w:p w14:paraId="21FC79F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6DDFE53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4 152</w:t>
            </w:r>
          </w:p>
        </w:tc>
        <w:tc>
          <w:tcPr>
            <w:tcW w:w="1984" w:type="dxa"/>
            <w:vAlign w:val="center"/>
          </w:tcPr>
          <w:p w14:paraId="4169BC8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4FCCCB1C" w14:textId="77777777" w:rsidTr="00F3098B">
        <w:trPr>
          <w:trHeight w:val="406"/>
        </w:trPr>
        <w:tc>
          <w:tcPr>
            <w:tcW w:w="1696" w:type="dxa"/>
            <w:vAlign w:val="center"/>
          </w:tcPr>
          <w:p w14:paraId="0320BC0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Horní Poříčí</w:t>
            </w:r>
          </w:p>
        </w:tc>
        <w:tc>
          <w:tcPr>
            <w:tcW w:w="1418" w:type="dxa"/>
            <w:vAlign w:val="center"/>
          </w:tcPr>
          <w:p w14:paraId="19D9367A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Horní Poříčí</w:t>
            </w:r>
          </w:p>
        </w:tc>
        <w:tc>
          <w:tcPr>
            <w:tcW w:w="1134" w:type="dxa"/>
            <w:vAlign w:val="center"/>
          </w:tcPr>
          <w:p w14:paraId="3D0B9E1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01BBE86B" w14:textId="0010BF32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832/61</w:t>
            </w:r>
            <w:r w:rsidR="002B77B7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20CFF61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6521749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5 322</w:t>
            </w:r>
          </w:p>
        </w:tc>
        <w:tc>
          <w:tcPr>
            <w:tcW w:w="1984" w:type="dxa"/>
            <w:vAlign w:val="center"/>
          </w:tcPr>
          <w:p w14:paraId="4F822B87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06051DCB" w14:textId="77777777" w:rsidTr="00F3098B">
        <w:trPr>
          <w:trHeight w:val="440"/>
        </w:trPr>
        <w:tc>
          <w:tcPr>
            <w:tcW w:w="1696" w:type="dxa"/>
            <w:vAlign w:val="center"/>
          </w:tcPr>
          <w:p w14:paraId="7E98CEA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Horní Poříčí</w:t>
            </w:r>
          </w:p>
        </w:tc>
        <w:tc>
          <w:tcPr>
            <w:tcW w:w="1418" w:type="dxa"/>
            <w:vAlign w:val="center"/>
          </w:tcPr>
          <w:p w14:paraId="473DDD6D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Horní Poříčí</w:t>
            </w:r>
          </w:p>
        </w:tc>
        <w:tc>
          <w:tcPr>
            <w:tcW w:w="1134" w:type="dxa"/>
            <w:vAlign w:val="center"/>
          </w:tcPr>
          <w:p w14:paraId="2B646DF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46DAC477" w14:textId="17CD4F7A" w:rsidR="008A3334" w:rsidRPr="00B134A6" w:rsidRDefault="008A3334" w:rsidP="000258AF">
            <w:pPr>
              <w:jc w:val="center"/>
              <w:rPr>
                <w:rFonts w:ascii="Arial" w:hAnsi="Arial" w:cs="Arial"/>
              </w:rPr>
            </w:pPr>
            <w:r w:rsidRPr="009C017A">
              <w:rPr>
                <w:rFonts w:ascii="Arial" w:hAnsi="Arial" w:cs="Arial"/>
              </w:rPr>
              <w:t>1008/13</w:t>
            </w:r>
          </w:p>
        </w:tc>
        <w:tc>
          <w:tcPr>
            <w:tcW w:w="709" w:type="dxa"/>
            <w:vAlign w:val="center"/>
          </w:tcPr>
          <w:p w14:paraId="51AFE41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63CF396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35</w:t>
            </w:r>
          </w:p>
        </w:tc>
        <w:tc>
          <w:tcPr>
            <w:tcW w:w="1984" w:type="dxa"/>
            <w:vAlign w:val="center"/>
          </w:tcPr>
          <w:p w14:paraId="1FD9EA7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0031CD66" w14:textId="77777777" w:rsidTr="00F3098B">
        <w:tc>
          <w:tcPr>
            <w:tcW w:w="1696" w:type="dxa"/>
            <w:vAlign w:val="center"/>
          </w:tcPr>
          <w:p w14:paraId="0D54B590" w14:textId="68CA3556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</w:t>
            </w:r>
            <w:r w:rsidR="006702C9">
              <w:rPr>
                <w:rFonts w:ascii="Arial" w:hAnsi="Arial" w:cs="Arial"/>
              </w:rPr>
              <w:t xml:space="preserve"> </w:t>
            </w:r>
            <w:r w:rsidRPr="006702C9">
              <w:rPr>
                <w:rFonts w:ascii="Arial" w:hAnsi="Arial" w:cs="Arial"/>
              </w:rPr>
              <w:t>Hoštice</w:t>
            </w:r>
          </w:p>
        </w:tc>
        <w:tc>
          <w:tcPr>
            <w:tcW w:w="1418" w:type="dxa"/>
            <w:vAlign w:val="center"/>
          </w:tcPr>
          <w:p w14:paraId="05C60D5D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Kozlov nad Otavou</w:t>
            </w:r>
          </w:p>
        </w:tc>
        <w:tc>
          <w:tcPr>
            <w:tcW w:w="1134" w:type="dxa"/>
            <w:vAlign w:val="center"/>
          </w:tcPr>
          <w:p w14:paraId="19FB572B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5A4BD0CE" w14:textId="1D8389B4" w:rsidR="008A3334" w:rsidRPr="00B134A6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81/</w:t>
            </w:r>
            <w:r w:rsidR="00730674" w:rsidRPr="00B134A6">
              <w:rPr>
                <w:rFonts w:ascii="Arial" w:hAnsi="Arial" w:cs="Arial"/>
              </w:rPr>
              <w:t>9</w:t>
            </w:r>
            <w:r w:rsidR="002B77B7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299653EA" w14:textId="2DA5B261" w:rsidR="008A3334" w:rsidRPr="006702C9" w:rsidRDefault="00730674" w:rsidP="000258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071E132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3 803</w:t>
            </w:r>
          </w:p>
        </w:tc>
        <w:tc>
          <w:tcPr>
            <w:tcW w:w="1984" w:type="dxa"/>
            <w:vAlign w:val="center"/>
          </w:tcPr>
          <w:p w14:paraId="27D0614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616E33F7" w14:textId="77777777" w:rsidTr="00F3098B">
        <w:tc>
          <w:tcPr>
            <w:tcW w:w="1696" w:type="dxa"/>
            <w:vAlign w:val="center"/>
          </w:tcPr>
          <w:p w14:paraId="11A1704A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95D7D2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Kozlov nad Otavou</w:t>
            </w:r>
          </w:p>
        </w:tc>
        <w:tc>
          <w:tcPr>
            <w:tcW w:w="1134" w:type="dxa"/>
            <w:vAlign w:val="center"/>
          </w:tcPr>
          <w:p w14:paraId="129656A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C880849" w14:textId="5A467C22" w:rsidR="008A3334" w:rsidRPr="00B134A6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82/11</w:t>
            </w:r>
            <w:r w:rsidR="002B77B7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79B29F6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549A05D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275</w:t>
            </w:r>
          </w:p>
        </w:tc>
        <w:tc>
          <w:tcPr>
            <w:tcW w:w="1984" w:type="dxa"/>
            <w:vAlign w:val="center"/>
          </w:tcPr>
          <w:p w14:paraId="33DDDCD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258747E6" w14:textId="77777777" w:rsidTr="00F3098B">
        <w:tc>
          <w:tcPr>
            <w:tcW w:w="1696" w:type="dxa"/>
            <w:vAlign w:val="center"/>
          </w:tcPr>
          <w:p w14:paraId="5BCC8157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4F8AD50D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Kozlov nad Otavou</w:t>
            </w:r>
          </w:p>
        </w:tc>
        <w:tc>
          <w:tcPr>
            <w:tcW w:w="1134" w:type="dxa"/>
            <w:vAlign w:val="center"/>
          </w:tcPr>
          <w:p w14:paraId="1C1C2386" w14:textId="28A81758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7E8B904F" w14:textId="090F0CCE" w:rsidR="008A3334" w:rsidRPr="001A28CF" w:rsidRDefault="008A3334" w:rsidP="000258A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B134A6">
              <w:rPr>
                <w:rFonts w:ascii="Arial" w:hAnsi="Arial" w:cs="Arial"/>
              </w:rPr>
              <w:t>st. 83</w:t>
            </w:r>
            <w:r w:rsidR="001A28CF">
              <w:rPr>
                <w:rFonts w:ascii="Arial" w:hAnsi="Arial" w:cs="Arial"/>
                <w:vertAlign w:val="superscript"/>
              </w:rPr>
              <w:t>o</w:t>
            </w:r>
          </w:p>
        </w:tc>
        <w:tc>
          <w:tcPr>
            <w:tcW w:w="709" w:type="dxa"/>
            <w:vAlign w:val="center"/>
          </w:tcPr>
          <w:p w14:paraId="4B2C359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7A10A45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103</w:t>
            </w:r>
          </w:p>
        </w:tc>
        <w:tc>
          <w:tcPr>
            <w:tcW w:w="1984" w:type="dxa"/>
            <w:vAlign w:val="center"/>
          </w:tcPr>
          <w:p w14:paraId="6B7C95AF" w14:textId="38DACA74" w:rsidR="008A3334" w:rsidRPr="006702C9" w:rsidRDefault="008E52F1" w:rsidP="000258A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</w:t>
            </w:r>
            <w:r w:rsidRPr="006702C9">
              <w:rPr>
                <w:rFonts w:ascii="Arial" w:hAnsi="Arial" w:cs="Arial"/>
              </w:rPr>
              <w:t>ast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6702C9">
              <w:rPr>
                <w:rFonts w:ascii="Arial" w:hAnsi="Arial" w:cs="Arial"/>
              </w:rPr>
              <w:t xml:space="preserve"> </w:t>
            </w:r>
            <w:proofErr w:type="spellStart"/>
            <w:r w:rsidRPr="006702C9">
              <w:rPr>
                <w:rFonts w:ascii="Arial" w:hAnsi="Arial" w:cs="Arial"/>
              </w:rPr>
              <w:t>pl</w:t>
            </w:r>
            <w:proofErr w:type="spellEnd"/>
            <w:r>
              <w:rPr>
                <w:rFonts w:ascii="Arial" w:hAnsi="Arial" w:cs="Arial"/>
              </w:rPr>
              <w:t>./pozemek</w:t>
            </w:r>
          </w:p>
        </w:tc>
      </w:tr>
      <w:tr w:rsidR="008A3334" w:rsidRPr="006702C9" w14:paraId="3494FB30" w14:textId="77777777" w:rsidTr="00F3098B">
        <w:tc>
          <w:tcPr>
            <w:tcW w:w="1696" w:type="dxa"/>
            <w:vAlign w:val="center"/>
          </w:tcPr>
          <w:p w14:paraId="51DDF6A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4B4B618B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Kozlov nad Otavou</w:t>
            </w:r>
          </w:p>
        </w:tc>
        <w:tc>
          <w:tcPr>
            <w:tcW w:w="1134" w:type="dxa"/>
            <w:vAlign w:val="center"/>
          </w:tcPr>
          <w:p w14:paraId="25E9F04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1AB3CB62" w14:textId="3EBF7DC4" w:rsidR="008A3334" w:rsidRPr="00B134A6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210/58</w:t>
            </w:r>
            <w:r w:rsidR="002F730B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7E8E1E2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2D28B1A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3 600</w:t>
            </w:r>
          </w:p>
        </w:tc>
        <w:tc>
          <w:tcPr>
            <w:tcW w:w="1984" w:type="dxa"/>
            <w:vAlign w:val="center"/>
          </w:tcPr>
          <w:p w14:paraId="0D34906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0FAAE811" w14:textId="77777777" w:rsidTr="00F3098B">
        <w:tc>
          <w:tcPr>
            <w:tcW w:w="1696" w:type="dxa"/>
            <w:vAlign w:val="center"/>
          </w:tcPr>
          <w:p w14:paraId="5275419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lastRenderedPageBreak/>
              <w:t>Střelské Hoštice</w:t>
            </w:r>
          </w:p>
        </w:tc>
        <w:tc>
          <w:tcPr>
            <w:tcW w:w="1418" w:type="dxa"/>
            <w:vAlign w:val="center"/>
          </w:tcPr>
          <w:p w14:paraId="77633ACA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Kozlov nad Otavou</w:t>
            </w:r>
          </w:p>
        </w:tc>
        <w:tc>
          <w:tcPr>
            <w:tcW w:w="1134" w:type="dxa"/>
            <w:vAlign w:val="center"/>
          </w:tcPr>
          <w:p w14:paraId="34D342E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7BA8AEF" w14:textId="5D14FF3D" w:rsidR="008A3334" w:rsidRPr="00B134A6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247/2</w:t>
            </w:r>
            <w:r w:rsidR="002B77B7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3A70C5B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135D137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49</w:t>
            </w:r>
          </w:p>
        </w:tc>
        <w:tc>
          <w:tcPr>
            <w:tcW w:w="1984" w:type="dxa"/>
            <w:vAlign w:val="center"/>
          </w:tcPr>
          <w:p w14:paraId="74C0488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vodní plocha</w:t>
            </w:r>
          </w:p>
        </w:tc>
      </w:tr>
      <w:tr w:rsidR="008A3334" w:rsidRPr="006702C9" w14:paraId="5CF44856" w14:textId="77777777" w:rsidTr="00F3098B">
        <w:tc>
          <w:tcPr>
            <w:tcW w:w="1696" w:type="dxa"/>
            <w:vAlign w:val="center"/>
          </w:tcPr>
          <w:p w14:paraId="2A958E3F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467ED7F6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Kozlov nad Otavou</w:t>
            </w:r>
          </w:p>
        </w:tc>
        <w:tc>
          <w:tcPr>
            <w:tcW w:w="1134" w:type="dxa"/>
            <w:vAlign w:val="center"/>
          </w:tcPr>
          <w:p w14:paraId="0B2FC06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41F3EBB5" w14:textId="0990ADAA" w:rsidR="008A3334" w:rsidRPr="00B134A6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410/32</w:t>
            </w:r>
            <w:r w:rsidR="002B77B7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45A6478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17122E6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283</w:t>
            </w:r>
          </w:p>
        </w:tc>
        <w:tc>
          <w:tcPr>
            <w:tcW w:w="1984" w:type="dxa"/>
            <w:vAlign w:val="center"/>
          </w:tcPr>
          <w:p w14:paraId="2F8A052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77E9FCFB" w14:textId="77777777" w:rsidTr="00F3098B">
        <w:tc>
          <w:tcPr>
            <w:tcW w:w="1696" w:type="dxa"/>
            <w:vAlign w:val="center"/>
          </w:tcPr>
          <w:p w14:paraId="2287FAAA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55A8030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Kozlov nad Otavou</w:t>
            </w:r>
          </w:p>
        </w:tc>
        <w:tc>
          <w:tcPr>
            <w:tcW w:w="1134" w:type="dxa"/>
            <w:vAlign w:val="center"/>
          </w:tcPr>
          <w:p w14:paraId="298A0BE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FF65769" w14:textId="77945AF5" w:rsidR="008A3334" w:rsidRPr="00572EA7" w:rsidRDefault="008A3334" w:rsidP="000258AF">
            <w:pPr>
              <w:jc w:val="center"/>
              <w:rPr>
                <w:rFonts w:ascii="Arial" w:hAnsi="Arial" w:cs="Arial"/>
                <w:highlight w:val="yellow"/>
              </w:rPr>
            </w:pPr>
            <w:r w:rsidRPr="009C017A">
              <w:rPr>
                <w:rFonts w:ascii="Arial" w:hAnsi="Arial" w:cs="Arial"/>
              </w:rPr>
              <w:t>610/1</w:t>
            </w:r>
          </w:p>
        </w:tc>
        <w:tc>
          <w:tcPr>
            <w:tcW w:w="709" w:type="dxa"/>
            <w:vAlign w:val="center"/>
          </w:tcPr>
          <w:p w14:paraId="1884121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1DB7BA8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14 333</w:t>
            </w:r>
          </w:p>
        </w:tc>
        <w:tc>
          <w:tcPr>
            <w:tcW w:w="1984" w:type="dxa"/>
            <w:vAlign w:val="center"/>
          </w:tcPr>
          <w:p w14:paraId="2C7AA3C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14DFBD37" w14:textId="77777777" w:rsidTr="00F3098B">
        <w:tc>
          <w:tcPr>
            <w:tcW w:w="1696" w:type="dxa"/>
            <w:vAlign w:val="center"/>
          </w:tcPr>
          <w:p w14:paraId="669B1467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666AB0EC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Kozlov nad Otavou</w:t>
            </w:r>
          </w:p>
        </w:tc>
        <w:tc>
          <w:tcPr>
            <w:tcW w:w="1134" w:type="dxa"/>
            <w:vAlign w:val="center"/>
          </w:tcPr>
          <w:p w14:paraId="26123117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2F213A7" w14:textId="27022007" w:rsidR="008A3334" w:rsidRPr="00DE6D7A" w:rsidRDefault="008A3334" w:rsidP="000258AF">
            <w:pPr>
              <w:jc w:val="center"/>
              <w:rPr>
                <w:rFonts w:ascii="Arial" w:hAnsi="Arial" w:cs="Arial"/>
                <w:highlight w:val="yellow"/>
                <w:vertAlign w:val="superscript"/>
              </w:rPr>
            </w:pPr>
            <w:r w:rsidRPr="00DE6D7A">
              <w:rPr>
                <w:rFonts w:ascii="Arial" w:hAnsi="Arial" w:cs="Arial"/>
              </w:rPr>
              <w:t>1244</w:t>
            </w:r>
          </w:p>
        </w:tc>
        <w:tc>
          <w:tcPr>
            <w:tcW w:w="709" w:type="dxa"/>
            <w:vAlign w:val="center"/>
          </w:tcPr>
          <w:p w14:paraId="3BE8AE6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6877A33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1 412</w:t>
            </w:r>
          </w:p>
        </w:tc>
        <w:tc>
          <w:tcPr>
            <w:tcW w:w="1984" w:type="dxa"/>
            <w:vAlign w:val="center"/>
          </w:tcPr>
          <w:p w14:paraId="50BD9A9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60E905DA" w14:textId="77777777" w:rsidTr="00F3098B">
        <w:tc>
          <w:tcPr>
            <w:tcW w:w="1696" w:type="dxa"/>
            <w:vAlign w:val="center"/>
          </w:tcPr>
          <w:p w14:paraId="666AA937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24EA92B3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Kozlov nad Otavou</w:t>
            </w:r>
          </w:p>
        </w:tc>
        <w:tc>
          <w:tcPr>
            <w:tcW w:w="1134" w:type="dxa"/>
            <w:vAlign w:val="center"/>
          </w:tcPr>
          <w:p w14:paraId="560AB03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73165FD4" w14:textId="507AB01B" w:rsidR="008A3334" w:rsidRPr="001A28CF" w:rsidRDefault="008A3334" w:rsidP="000258A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702C9">
              <w:rPr>
                <w:rFonts w:ascii="Arial" w:hAnsi="Arial" w:cs="Arial"/>
              </w:rPr>
              <w:t>1419</w:t>
            </w:r>
            <w:r w:rsidR="001A28CF">
              <w:rPr>
                <w:rFonts w:ascii="Arial" w:hAnsi="Arial" w:cs="Arial"/>
                <w:vertAlign w:val="superscript"/>
              </w:rPr>
              <w:t>o</w:t>
            </w:r>
          </w:p>
        </w:tc>
        <w:tc>
          <w:tcPr>
            <w:tcW w:w="709" w:type="dxa"/>
            <w:vAlign w:val="center"/>
          </w:tcPr>
          <w:p w14:paraId="3C6736E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5EB25BE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57</w:t>
            </w:r>
          </w:p>
        </w:tc>
        <w:tc>
          <w:tcPr>
            <w:tcW w:w="1984" w:type="dxa"/>
            <w:vAlign w:val="center"/>
          </w:tcPr>
          <w:p w14:paraId="7B7C0C1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1D5DC1A4" w14:textId="77777777" w:rsidTr="00F3098B">
        <w:trPr>
          <w:trHeight w:val="580"/>
        </w:trPr>
        <w:tc>
          <w:tcPr>
            <w:tcW w:w="1696" w:type="dxa"/>
            <w:vAlign w:val="center"/>
          </w:tcPr>
          <w:p w14:paraId="66927640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1BCF7155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Sedlo u Horažďovic</w:t>
            </w:r>
          </w:p>
        </w:tc>
        <w:tc>
          <w:tcPr>
            <w:tcW w:w="1134" w:type="dxa"/>
            <w:vAlign w:val="center"/>
          </w:tcPr>
          <w:p w14:paraId="003B9BEE" w14:textId="34C68D22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 xml:space="preserve">KN </w:t>
            </w:r>
          </w:p>
        </w:tc>
        <w:tc>
          <w:tcPr>
            <w:tcW w:w="1134" w:type="dxa"/>
            <w:vAlign w:val="center"/>
          </w:tcPr>
          <w:p w14:paraId="09D9A8F8" w14:textId="216AEA91" w:rsidR="008A3334" w:rsidRPr="001A28CF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st. 53/3</w:t>
            </w:r>
            <w:r w:rsidR="001A28CF">
              <w:rPr>
                <w:rFonts w:ascii="Arial" w:hAnsi="Arial" w:cs="Arial"/>
                <w:vertAlign w:val="superscript"/>
              </w:rPr>
              <w:t>o</w:t>
            </w:r>
          </w:p>
        </w:tc>
        <w:tc>
          <w:tcPr>
            <w:tcW w:w="709" w:type="dxa"/>
            <w:vAlign w:val="center"/>
          </w:tcPr>
          <w:p w14:paraId="7E33EBB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28E6A77C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</w:t>
            </w:r>
          </w:p>
        </w:tc>
        <w:tc>
          <w:tcPr>
            <w:tcW w:w="1984" w:type="dxa"/>
            <w:vAlign w:val="center"/>
          </w:tcPr>
          <w:p w14:paraId="33B40CD9" w14:textId="5ABC8F87" w:rsidR="008A3334" w:rsidRPr="006702C9" w:rsidRDefault="008E52F1" w:rsidP="000258A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</w:t>
            </w:r>
            <w:r w:rsidR="008A3334" w:rsidRPr="006702C9">
              <w:rPr>
                <w:rFonts w:ascii="Arial" w:hAnsi="Arial" w:cs="Arial"/>
              </w:rPr>
              <w:t>ast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8A3334" w:rsidRPr="006702C9">
              <w:rPr>
                <w:rFonts w:ascii="Arial" w:hAnsi="Arial" w:cs="Arial"/>
              </w:rPr>
              <w:t xml:space="preserve"> </w:t>
            </w:r>
            <w:proofErr w:type="spellStart"/>
            <w:r w:rsidR="008A3334" w:rsidRPr="006702C9">
              <w:rPr>
                <w:rFonts w:ascii="Arial" w:hAnsi="Arial" w:cs="Arial"/>
              </w:rPr>
              <w:t>pl</w:t>
            </w:r>
            <w:proofErr w:type="spellEnd"/>
            <w:r>
              <w:rPr>
                <w:rFonts w:ascii="Arial" w:hAnsi="Arial" w:cs="Arial"/>
              </w:rPr>
              <w:t>./pozemek</w:t>
            </w:r>
          </w:p>
        </w:tc>
      </w:tr>
      <w:tr w:rsidR="008A3334" w:rsidRPr="006702C9" w14:paraId="0F09C5DF" w14:textId="77777777" w:rsidTr="00F3098B">
        <w:tc>
          <w:tcPr>
            <w:tcW w:w="1696" w:type="dxa"/>
            <w:vAlign w:val="center"/>
          </w:tcPr>
          <w:p w14:paraId="30DA7E2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492591C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Sedlo u Horažďovic</w:t>
            </w:r>
          </w:p>
        </w:tc>
        <w:tc>
          <w:tcPr>
            <w:tcW w:w="1134" w:type="dxa"/>
            <w:vAlign w:val="center"/>
          </w:tcPr>
          <w:p w14:paraId="415563D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03E32671" w14:textId="51D58A69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433/6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3C46648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738BD167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36</w:t>
            </w:r>
          </w:p>
        </w:tc>
        <w:tc>
          <w:tcPr>
            <w:tcW w:w="1984" w:type="dxa"/>
            <w:vAlign w:val="center"/>
          </w:tcPr>
          <w:p w14:paraId="55ED635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vodní plocha</w:t>
            </w:r>
          </w:p>
        </w:tc>
      </w:tr>
      <w:tr w:rsidR="008A3334" w:rsidRPr="006702C9" w14:paraId="1EBABEE6" w14:textId="77777777" w:rsidTr="00F3098B">
        <w:tc>
          <w:tcPr>
            <w:tcW w:w="1696" w:type="dxa"/>
            <w:vAlign w:val="center"/>
          </w:tcPr>
          <w:p w14:paraId="04F8C2BF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5653DED8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Sedlo u Horažďovic</w:t>
            </w:r>
          </w:p>
        </w:tc>
        <w:tc>
          <w:tcPr>
            <w:tcW w:w="1134" w:type="dxa"/>
            <w:vAlign w:val="center"/>
          </w:tcPr>
          <w:p w14:paraId="6A98ECEB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07C5D528" w14:textId="082BB943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495/9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4B8F149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4B1562A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2 549</w:t>
            </w:r>
          </w:p>
        </w:tc>
        <w:tc>
          <w:tcPr>
            <w:tcW w:w="1984" w:type="dxa"/>
            <w:vAlign w:val="center"/>
          </w:tcPr>
          <w:p w14:paraId="0E77A327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vodní plocha</w:t>
            </w:r>
          </w:p>
        </w:tc>
      </w:tr>
      <w:tr w:rsidR="008A3334" w:rsidRPr="006702C9" w14:paraId="0258C74A" w14:textId="77777777" w:rsidTr="00F3098B">
        <w:tc>
          <w:tcPr>
            <w:tcW w:w="1696" w:type="dxa"/>
            <w:vAlign w:val="center"/>
          </w:tcPr>
          <w:p w14:paraId="7D3A4C13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408582E4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5CFB46C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ED669D4" w14:textId="3F3B66AC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61/37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72A6AC5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7F2DE2D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30</w:t>
            </w:r>
          </w:p>
        </w:tc>
        <w:tc>
          <w:tcPr>
            <w:tcW w:w="1984" w:type="dxa"/>
            <w:vAlign w:val="center"/>
          </w:tcPr>
          <w:p w14:paraId="1E64212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vodní plocha</w:t>
            </w:r>
          </w:p>
        </w:tc>
      </w:tr>
      <w:tr w:rsidR="008A3334" w:rsidRPr="006702C9" w14:paraId="79619774" w14:textId="77777777" w:rsidTr="00F3098B">
        <w:tc>
          <w:tcPr>
            <w:tcW w:w="1696" w:type="dxa"/>
            <w:vAlign w:val="center"/>
          </w:tcPr>
          <w:p w14:paraId="22E20780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54467405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2DDDCF57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3168092F" w14:textId="4950E3AE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130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7F351BF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337F1FBC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91</w:t>
            </w:r>
          </w:p>
        </w:tc>
        <w:tc>
          <w:tcPr>
            <w:tcW w:w="1984" w:type="dxa"/>
            <w:vAlign w:val="center"/>
          </w:tcPr>
          <w:p w14:paraId="2EF147F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6474E251" w14:textId="77777777" w:rsidTr="00F3098B">
        <w:tc>
          <w:tcPr>
            <w:tcW w:w="1696" w:type="dxa"/>
            <w:vAlign w:val="center"/>
          </w:tcPr>
          <w:p w14:paraId="2FFC321B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91AFE1C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1B93833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051E99CC" w14:textId="1DB58B34" w:rsidR="008A3334" w:rsidRPr="001A28CF" w:rsidRDefault="008A3334" w:rsidP="000258A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702C9">
              <w:rPr>
                <w:rFonts w:ascii="Arial" w:hAnsi="Arial" w:cs="Arial"/>
              </w:rPr>
              <w:t>138/2</w:t>
            </w:r>
            <w:r w:rsidR="001A28CF">
              <w:rPr>
                <w:rFonts w:ascii="Arial" w:hAnsi="Arial" w:cs="Arial"/>
                <w:vertAlign w:val="superscript"/>
              </w:rPr>
              <w:t>o</w:t>
            </w:r>
          </w:p>
        </w:tc>
        <w:tc>
          <w:tcPr>
            <w:tcW w:w="709" w:type="dxa"/>
            <w:vAlign w:val="center"/>
          </w:tcPr>
          <w:p w14:paraId="01FEEA6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2B7302E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1 617</w:t>
            </w:r>
          </w:p>
        </w:tc>
        <w:tc>
          <w:tcPr>
            <w:tcW w:w="1984" w:type="dxa"/>
            <w:vAlign w:val="center"/>
          </w:tcPr>
          <w:p w14:paraId="7642319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75BF3DEF" w14:textId="77777777" w:rsidTr="00F3098B">
        <w:tc>
          <w:tcPr>
            <w:tcW w:w="1696" w:type="dxa"/>
            <w:vAlign w:val="center"/>
          </w:tcPr>
          <w:p w14:paraId="731B1876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1865B4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4A69A3A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51B892FD" w14:textId="0BC513F0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FE0375">
              <w:rPr>
                <w:rFonts w:ascii="Arial" w:hAnsi="Arial" w:cs="Arial"/>
              </w:rPr>
              <w:t>138/7</w:t>
            </w:r>
          </w:p>
        </w:tc>
        <w:tc>
          <w:tcPr>
            <w:tcW w:w="709" w:type="dxa"/>
            <w:vAlign w:val="center"/>
          </w:tcPr>
          <w:p w14:paraId="30EBD2C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6201A7C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475</w:t>
            </w:r>
          </w:p>
        </w:tc>
        <w:tc>
          <w:tcPr>
            <w:tcW w:w="1984" w:type="dxa"/>
            <w:vAlign w:val="center"/>
          </w:tcPr>
          <w:p w14:paraId="748D8F4C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789A456F" w14:textId="77777777" w:rsidTr="00F3098B">
        <w:tc>
          <w:tcPr>
            <w:tcW w:w="1696" w:type="dxa"/>
            <w:vAlign w:val="center"/>
          </w:tcPr>
          <w:p w14:paraId="44B7E63F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5E08D26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137DB41C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58734A19" w14:textId="58AA0B27" w:rsidR="008A3334" w:rsidRPr="001A28CF" w:rsidRDefault="008A3334" w:rsidP="000258A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702C9">
              <w:rPr>
                <w:rFonts w:ascii="Arial" w:hAnsi="Arial" w:cs="Arial"/>
              </w:rPr>
              <w:t>138/8</w:t>
            </w:r>
            <w:r w:rsidR="001A28CF">
              <w:rPr>
                <w:rFonts w:ascii="Arial" w:hAnsi="Arial" w:cs="Arial"/>
                <w:vertAlign w:val="superscript"/>
              </w:rPr>
              <w:t>o</w:t>
            </w:r>
          </w:p>
        </w:tc>
        <w:tc>
          <w:tcPr>
            <w:tcW w:w="709" w:type="dxa"/>
            <w:vAlign w:val="center"/>
          </w:tcPr>
          <w:p w14:paraId="59EE763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2C39698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1 524</w:t>
            </w:r>
          </w:p>
        </w:tc>
        <w:tc>
          <w:tcPr>
            <w:tcW w:w="1984" w:type="dxa"/>
            <w:vAlign w:val="center"/>
          </w:tcPr>
          <w:p w14:paraId="31933D0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6FF49878" w14:textId="77777777" w:rsidTr="00F3098B">
        <w:tc>
          <w:tcPr>
            <w:tcW w:w="1696" w:type="dxa"/>
            <w:vAlign w:val="center"/>
          </w:tcPr>
          <w:p w14:paraId="51669D1F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68A69A6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5A7D7F8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1B93889D" w14:textId="262A8C30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138/12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05ECA59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629927F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9 472</w:t>
            </w:r>
          </w:p>
        </w:tc>
        <w:tc>
          <w:tcPr>
            <w:tcW w:w="1984" w:type="dxa"/>
            <w:vAlign w:val="center"/>
          </w:tcPr>
          <w:p w14:paraId="289ED24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3E69CE08" w14:textId="77777777" w:rsidTr="00F3098B">
        <w:tc>
          <w:tcPr>
            <w:tcW w:w="1696" w:type="dxa"/>
            <w:vAlign w:val="center"/>
          </w:tcPr>
          <w:p w14:paraId="158A2EC7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131537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0C5B1D6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1E82A127" w14:textId="7C460B40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138/14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146D0E4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36C909E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445</w:t>
            </w:r>
          </w:p>
        </w:tc>
        <w:tc>
          <w:tcPr>
            <w:tcW w:w="1984" w:type="dxa"/>
            <w:vAlign w:val="center"/>
          </w:tcPr>
          <w:p w14:paraId="598E2D3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7860D7E6" w14:textId="77777777" w:rsidTr="00F3098B">
        <w:tc>
          <w:tcPr>
            <w:tcW w:w="1696" w:type="dxa"/>
            <w:vAlign w:val="center"/>
          </w:tcPr>
          <w:p w14:paraId="7C11D914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53C1BBB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4A4C3C0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69A7570B" w14:textId="5EF8724E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138/31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53C328EC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0105BD1B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51 869</w:t>
            </w:r>
          </w:p>
        </w:tc>
        <w:tc>
          <w:tcPr>
            <w:tcW w:w="1984" w:type="dxa"/>
            <w:vAlign w:val="center"/>
          </w:tcPr>
          <w:p w14:paraId="54346057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6D20F5E6" w14:textId="77777777" w:rsidTr="00F3098B">
        <w:tc>
          <w:tcPr>
            <w:tcW w:w="1696" w:type="dxa"/>
            <w:vAlign w:val="center"/>
          </w:tcPr>
          <w:p w14:paraId="3647863F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0F5E3B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242EED7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375857AE" w14:textId="79AC384A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138/34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53286E3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5118790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3 077</w:t>
            </w:r>
          </w:p>
        </w:tc>
        <w:tc>
          <w:tcPr>
            <w:tcW w:w="1984" w:type="dxa"/>
            <w:vAlign w:val="center"/>
          </w:tcPr>
          <w:p w14:paraId="32E743C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148C2DF4" w14:textId="77777777" w:rsidTr="00F3098B">
        <w:tc>
          <w:tcPr>
            <w:tcW w:w="1696" w:type="dxa"/>
            <w:vAlign w:val="center"/>
          </w:tcPr>
          <w:p w14:paraId="24865E0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51D14A78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522ABF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7E2C22C8" w14:textId="23EA96E9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138/75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7E3F3CC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5B0A99B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445</w:t>
            </w:r>
          </w:p>
        </w:tc>
        <w:tc>
          <w:tcPr>
            <w:tcW w:w="1984" w:type="dxa"/>
            <w:vAlign w:val="center"/>
          </w:tcPr>
          <w:p w14:paraId="40B901F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3A857032" w14:textId="77777777" w:rsidTr="00F3098B">
        <w:tc>
          <w:tcPr>
            <w:tcW w:w="1696" w:type="dxa"/>
            <w:vAlign w:val="center"/>
          </w:tcPr>
          <w:p w14:paraId="60CBB458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01D2717C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0158498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3309DC0C" w14:textId="6F80312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143/39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1C4B899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18E9B59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554</w:t>
            </w:r>
          </w:p>
        </w:tc>
        <w:tc>
          <w:tcPr>
            <w:tcW w:w="1984" w:type="dxa"/>
            <w:vAlign w:val="center"/>
          </w:tcPr>
          <w:p w14:paraId="58E73FB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4F12178F" w14:textId="77777777" w:rsidTr="00F3098B">
        <w:tc>
          <w:tcPr>
            <w:tcW w:w="1696" w:type="dxa"/>
            <w:vAlign w:val="center"/>
          </w:tcPr>
          <w:p w14:paraId="2C2DFC3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B329456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5E71A1D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4859FBC9" w14:textId="5C316F1A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251/13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3F1D299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5CD1119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101</w:t>
            </w:r>
          </w:p>
        </w:tc>
        <w:tc>
          <w:tcPr>
            <w:tcW w:w="1984" w:type="dxa"/>
            <w:vAlign w:val="center"/>
          </w:tcPr>
          <w:p w14:paraId="5B9DC81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09960C3B" w14:textId="77777777" w:rsidTr="00F3098B">
        <w:tc>
          <w:tcPr>
            <w:tcW w:w="1696" w:type="dxa"/>
            <w:vAlign w:val="center"/>
          </w:tcPr>
          <w:p w14:paraId="041EB6CC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29576E87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1A37F04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6F09DFAE" w14:textId="661C067A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487/3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68D71B2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1F38CA2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30</w:t>
            </w:r>
          </w:p>
        </w:tc>
        <w:tc>
          <w:tcPr>
            <w:tcW w:w="1984" w:type="dxa"/>
            <w:vAlign w:val="center"/>
          </w:tcPr>
          <w:p w14:paraId="60B136F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2675C3D3" w14:textId="77777777" w:rsidTr="00F3098B">
        <w:tc>
          <w:tcPr>
            <w:tcW w:w="1696" w:type="dxa"/>
            <w:vAlign w:val="center"/>
          </w:tcPr>
          <w:p w14:paraId="5C5FE1E3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6569B2FB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2304282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7184C890" w14:textId="36D6B64A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487/4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0E0F343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785253F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33</w:t>
            </w:r>
          </w:p>
        </w:tc>
        <w:tc>
          <w:tcPr>
            <w:tcW w:w="1984" w:type="dxa"/>
            <w:vAlign w:val="center"/>
          </w:tcPr>
          <w:p w14:paraId="096C9AA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4DD3E7CF" w14:textId="77777777" w:rsidTr="00F3098B">
        <w:tc>
          <w:tcPr>
            <w:tcW w:w="1696" w:type="dxa"/>
            <w:vAlign w:val="center"/>
          </w:tcPr>
          <w:p w14:paraId="0EE63040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2FD5BC60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35A8806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1C529483" w14:textId="42685020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520/12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271815B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620518A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2 834</w:t>
            </w:r>
          </w:p>
        </w:tc>
        <w:tc>
          <w:tcPr>
            <w:tcW w:w="1984" w:type="dxa"/>
            <w:vAlign w:val="center"/>
          </w:tcPr>
          <w:p w14:paraId="78902B2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1A30C775" w14:textId="77777777" w:rsidTr="00F3098B">
        <w:tc>
          <w:tcPr>
            <w:tcW w:w="1696" w:type="dxa"/>
            <w:vAlign w:val="center"/>
          </w:tcPr>
          <w:p w14:paraId="5570C10C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61AAC2D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F00EDD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11B16577" w14:textId="3C7728E3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520/17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5D8E529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3802FB7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24</w:t>
            </w:r>
          </w:p>
        </w:tc>
        <w:tc>
          <w:tcPr>
            <w:tcW w:w="1984" w:type="dxa"/>
            <w:vAlign w:val="center"/>
          </w:tcPr>
          <w:p w14:paraId="6576D0A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63899636" w14:textId="77777777" w:rsidTr="00F3098B">
        <w:tc>
          <w:tcPr>
            <w:tcW w:w="1696" w:type="dxa"/>
            <w:vAlign w:val="center"/>
          </w:tcPr>
          <w:p w14:paraId="5C608CF9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F0D128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338BEE3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1A3E06CD" w14:textId="6EE403EA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520/18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5897AC0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4DAE91C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64</w:t>
            </w:r>
          </w:p>
        </w:tc>
        <w:tc>
          <w:tcPr>
            <w:tcW w:w="1984" w:type="dxa"/>
            <w:vAlign w:val="center"/>
          </w:tcPr>
          <w:p w14:paraId="3D1B835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4F5353E6" w14:textId="77777777" w:rsidTr="00F3098B">
        <w:tc>
          <w:tcPr>
            <w:tcW w:w="1696" w:type="dxa"/>
            <w:vAlign w:val="center"/>
          </w:tcPr>
          <w:p w14:paraId="30548304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3532EB6C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7D7E663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752395CE" w14:textId="2927974C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692/8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7136F39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642C26D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506</w:t>
            </w:r>
          </w:p>
        </w:tc>
        <w:tc>
          <w:tcPr>
            <w:tcW w:w="1984" w:type="dxa"/>
            <w:vAlign w:val="center"/>
          </w:tcPr>
          <w:p w14:paraId="0CDB2CD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17C4DD9E" w14:textId="77777777" w:rsidTr="00F3098B">
        <w:tc>
          <w:tcPr>
            <w:tcW w:w="1696" w:type="dxa"/>
            <w:vAlign w:val="center"/>
          </w:tcPr>
          <w:p w14:paraId="4AC66FB4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39B81B5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6FEA9DB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52C7260D" w14:textId="5DF207F1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8E52F1">
              <w:rPr>
                <w:rFonts w:ascii="Arial" w:hAnsi="Arial" w:cs="Arial"/>
              </w:rPr>
              <w:t>831/1</w:t>
            </w:r>
            <w:r w:rsidR="00FE0375" w:rsidRPr="008E52F1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3D0BA55A" w14:textId="3AABB6A7" w:rsidR="008A3334" w:rsidRPr="006702C9" w:rsidRDefault="008E52F1" w:rsidP="000258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02D3455E" w14:textId="4EA7FAA2" w:rsidR="008A3334" w:rsidRPr="006702C9" w:rsidRDefault="008E52F1" w:rsidP="000258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64 964</w:t>
            </w:r>
          </w:p>
        </w:tc>
        <w:tc>
          <w:tcPr>
            <w:tcW w:w="1984" w:type="dxa"/>
            <w:vAlign w:val="center"/>
          </w:tcPr>
          <w:p w14:paraId="7E18C83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2F9D4CA1" w14:textId="77777777" w:rsidTr="00F3098B">
        <w:tc>
          <w:tcPr>
            <w:tcW w:w="1696" w:type="dxa"/>
            <w:vAlign w:val="center"/>
          </w:tcPr>
          <w:p w14:paraId="4A24D09C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0163D17C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D68293B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5002BC90" w14:textId="1C8CBB16" w:rsidR="008A3334" w:rsidRPr="00B134A6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885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1408B68F" w14:textId="77777777" w:rsidR="008A3334" w:rsidRPr="00B134A6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2D50420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4 230</w:t>
            </w:r>
          </w:p>
        </w:tc>
        <w:tc>
          <w:tcPr>
            <w:tcW w:w="1984" w:type="dxa"/>
            <w:vAlign w:val="center"/>
          </w:tcPr>
          <w:p w14:paraId="7B02A5B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7CC55AA5" w14:textId="77777777" w:rsidTr="00F3098B">
        <w:tc>
          <w:tcPr>
            <w:tcW w:w="1696" w:type="dxa"/>
            <w:vAlign w:val="center"/>
          </w:tcPr>
          <w:p w14:paraId="409197D3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2C7A639A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E4BDEA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6FA90F4B" w14:textId="6FB8B88C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887/1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43BCA8A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379F0AF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24</w:t>
            </w:r>
          </w:p>
        </w:tc>
        <w:tc>
          <w:tcPr>
            <w:tcW w:w="1984" w:type="dxa"/>
            <w:vAlign w:val="center"/>
          </w:tcPr>
          <w:p w14:paraId="6B74D96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351F49EE" w14:textId="77777777" w:rsidTr="00F3098B">
        <w:tc>
          <w:tcPr>
            <w:tcW w:w="1696" w:type="dxa"/>
            <w:vAlign w:val="center"/>
          </w:tcPr>
          <w:p w14:paraId="3A33737D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62E24C83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1E9E301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35A75E16" w14:textId="2C23AD36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887/2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70D13E4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264EB37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416</w:t>
            </w:r>
          </w:p>
        </w:tc>
        <w:tc>
          <w:tcPr>
            <w:tcW w:w="1984" w:type="dxa"/>
            <w:vAlign w:val="center"/>
          </w:tcPr>
          <w:p w14:paraId="344779F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5B8D2DB4" w14:textId="77777777" w:rsidTr="00F3098B">
        <w:tc>
          <w:tcPr>
            <w:tcW w:w="1696" w:type="dxa"/>
            <w:vAlign w:val="center"/>
          </w:tcPr>
          <w:p w14:paraId="0C640EB3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lastRenderedPageBreak/>
              <w:t>Střelské Hoštice</w:t>
            </w:r>
          </w:p>
        </w:tc>
        <w:tc>
          <w:tcPr>
            <w:tcW w:w="1418" w:type="dxa"/>
            <w:vAlign w:val="center"/>
          </w:tcPr>
          <w:p w14:paraId="75949755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07E7B7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6F5320C7" w14:textId="4783F390" w:rsidR="008A3334" w:rsidRPr="00B134A6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 xml:space="preserve"> 887/3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631D53FF" w14:textId="77777777" w:rsidR="008A3334" w:rsidRPr="00B134A6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772C587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500</w:t>
            </w:r>
          </w:p>
        </w:tc>
        <w:tc>
          <w:tcPr>
            <w:tcW w:w="1984" w:type="dxa"/>
            <w:vAlign w:val="center"/>
          </w:tcPr>
          <w:p w14:paraId="7B49DC1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38E94D19" w14:textId="77777777" w:rsidTr="00F3098B">
        <w:tc>
          <w:tcPr>
            <w:tcW w:w="1696" w:type="dxa"/>
            <w:vAlign w:val="center"/>
          </w:tcPr>
          <w:p w14:paraId="521F3A04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13018D50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3D96F21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62D1D60F" w14:textId="5F4725DA" w:rsidR="008A3334" w:rsidRPr="008E52F1" w:rsidRDefault="008A3334" w:rsidP="000258AF">
            <w:pPr>
              <w:jc w:val="center"/>
              <w:rPr>
                <w:rFonts w:ascii="Arial" w:hAnsi="Arial" w:cs="Arial"/>
              </w:rPr>
            </w:pPr>
            <w:r w:rsidRPr="008E52F1">
              <w:rPr>
                <w:rFonts w:ascii="Arial" w:hAnsi="Arial" w:cs="Arial"/>
              </w:rPr>
              <w:t>898/6</w:t>
            </w:r>
            <w:r w:rsidR="00FE0375" w:rsidRPr="008E52F1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270DF3C3" w14:textId="77777777" w:rsidR="008A3334" w:rsidRPr="008E52F1" w:rsidRDefault="008A3334" w:rsidP="000258AF">
            <w:pPr>
              <w:jc w:val="center"/>
              <w:rPr>
                <w:rFonts w:ascii="Arial" w:hAnsi="Arial" w:cs="Arial"/>
              </w:rPr>
            </w:pPr>
            <w:r w:rsidRPr="008E52F1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5D4D5269" w14:textId="5625552A" w:rsidR="008A3334" w:rsidRPr="008E52F1" w:rsidRDefault="008E52F1" w:rsidP="000258AF">
            <w:pPr>
              <w:jc w:val="center"/>
              <w:rPr>
                <w:rFonts w:ascii="Arial" w:hAnsi="Arial" w:cs="Arial"/>
              </w:rPr>
            </w:pPr>
            <w:r w:rsidRPr="008E52F1">
              <w:rPr>
                <w:rFonts w:ascii="Arial" w:hAnsi="Arial" w:cs="Arial"/>
              </w:rPr>
              <w:t>32 483</w:t>
            </w:r>
          </w:p>
        </w:tc>
        <w:tc>
          <w:tcPr>
            <w:tcW w:w="1984" w:type="dxa"/>
            <w:vAlign w:val="center"/>
          </w:tcPr>
          <w:p w14:paraId="7A5F666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5458839B" w14:textId="77777777" w:rsidTr="00F3098B">
        <w:tc>
          <w:tcPr>
            <w:tcW w:w="1696" w:type="dxa"/>
            <w:vAlign w:val="center"/>
          </w:tcPr>
          <w:p w14:paraId="693F8854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455DECF6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3F58692B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3DC75B42" w14:textId="577FDCD1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898/17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2404B52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63A5E87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1 000</w:t>
            </w:r>
          </w:p>
        </w:tc>
        <w:tc>
          <w:tcPr>
            <w:tcW w:w="1984" w:type="dxa"/>
            <w:vAlign w:val="center"/>
          </w:tcPr>
          <w:p w14:paraId="6ED3F48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5065804D" w14:textId="77777777" w:rsidTr="00F3098B">
        <w:tc>
          <w:tcPr>
            <w:tcW w:w="1696" w:type="dxa"/>
            <w:vAlign w:val="center"/>
          </w:tcPr>
          <w:p w14:paraId="62BDC3B9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250A780F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1DACA7D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03B005DB" w14:textId="77DC3F93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898/22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12DD43C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4D7D087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10 872</w:t>
            </w:r>
          </w:p>
        </w:tc>
        <w:tc>
          <w:tcPr>
            <w:tcW w:w="1984" w:type="dxa"/>
            <w:vAlign w:val="center"/>
          </w:tcPr>
          <w:p w14:paraId="50BBD19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368DDC3D" w14:textId="77777777" w:rsidTr="00F3098B">
        <w:tc>
          <w:tcPr>
            <w:tcW w:w="1696" w:type="dxa"/>
            <w:vAlign w:val="center"/>
          </w:tcPr>
          <w:p w14:paraId="60F7E50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2119722B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83D996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1E3431E9" w14:textId="7BD00EFF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898/25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536B716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5BEACB1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6 738</w:t>
            </w:r>
          </w:p>
        </w:tc>
        <w:tc>
          <w:tcPr>
            <w:tcW w:w="1984" w:type="dxa"/>
            <w:vAlign w:val="center"/>
          </w:tcPr>
          <w:p w14:paraId="597D4A07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1D974A30" w14:textId="77777777" w:rsidTr="00F3098B">
        <w:tc>
          <w:tcPr>
            <w:tcW w:w="1696" w:type="dxa"/>
            <w:vAlign w:val="center"/>
          </w:tcPr>
          <w:p w14:paraId="7B46E700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6A18D8D8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5643BB6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7F79053A" w14:textId="4C9B45C2" w:rsidR="008A3334" w:rsidRPr="008E52F1" w:rsidRDefault="008A3334" w:rsidP="000258AF">
            <w:pPr>
              <w:jc w:val="center"/>
              <w:rPr>
                <w:rFonts w:ascii="Arial" w:hAnsi="Arial" w:cs="Arial"/>
              </w:rPr>
            </w:pPr>
            <w:r w:rsidRPr="008E52F1">
              <w:rPr>
                <w:rFonts w:ascii="Arial" w:hAnsi="Arial" w:cs="Arial"/>
              </w:rPr>
              <w:t>898/30</w:t>
            </w:r>
            <w:r w:rsidR="00FE0375" w:rsidRPr="008E52F1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60CA85B8" w14:textId="664BDFE9" w:rsidR="008A3334" w:rsidRPr="008E52F1" w:rsidRDefault="008E52F1" w:rsidP="000258AF">
            <w:pPr>
              <w:jc w:val="center"/>
              <w:rPr>
                <w:rFonts w:ascii="Arial" w:hAnsi="Arial" w:cs="Arial"/>
              </w:rPr>
            </w:pPr>
            <w:r w:rsidRPr="008E52F1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5478C33A" w14:textId="7E765A35" w:rsidR="008A3334" w:rsidRPr="008E52F1" w:rsidRDefault="008E52F1" w:rsidP="000258AF">
            <w:pPr>
              <w:jc w:val="center"/>
              <w:rPr>
                <w:rFonts w:ascii="Arial" w:hAnsi="Arial" w:cs="Arial"/>
              </w:rPr>
            </w:pPr>
            <w:r w:rsidRPr="008E52F1">
              <w:rPr>
                <w:rFonts w:ascii="Arial" w:hAnsi="Arial" w:cs="Arial"/>
              </w:rPr>
              <w:t>11 664</w:t>
            </w:r>
          </w:p>
        </w:tc>
        <w:tc>
          <w:tcPr>
            <w:tcW w:w="1984" w:type="dxa"/>
            <w:vAlign w:val="center"/>
          </w:tcPr>
          <w:p w14:paraId="37E66AA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2BF5EF12" w14:textId="77777777" w:rsidTr="00F3098B">
        <w:tc>
          <w:tcPr>
            <w:tcW w:w="1696" w:type="dxa"/>
            <w:vAlign w:val="center"/>
          </w:tcPr>
          <w:p w14:paraId="5005D706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0B16D4E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05F16B1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19A649C5" w14:textId="4E87D8F6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898/31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1B68BA1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1BB7248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3 549</w:t>
            </w:r>
          </w:p>
        </w:tc>
        <w:tc>
          <w:tcPr>
            <w:tcW w:w="1984" w:type="dxa"/>
            <w:vAlign w:val="center"/>
          </w:tcPr>
          <w:p w14:paraId="5C00F64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7EEBA666" w14:textId="77777777" w:rsidTr="00F3098B">
        <w:tc>
          <w:tcPr>
            <w:tcW w:w="1696" w:type="dxa"/>
            <w:vAlign w:val="center"/>
          </w:tcPr>
          <w:p w14:paraId="14E14C20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22321F26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77E1BF2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A6E5C63" w14:textId="0B5ECA69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898/32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66DAFE2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7A5432B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62</w:t>
            </w:r>
          </w:p>
        </w:tc>
        <w:tc>
          <w:tcPr>
            <w:tcW w:w="1984" w:type="dxa"/>
            <w:vAlign w:val="center"/>
          </w:tcPr>
          <w:p w14:paraId="0B2AAAEB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4CA1AE90" w14:textId="77777777" w:rsidTr="00F3098B">
        <w:tc>
          <w:tcPr>
            <w:tcW w:w="1696" w:type="dxa"/>
            <w:vAlign w:val="center"/>
          </w:tcPr>
          <w:p w14:paraId="315B9DA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22BAE5A8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7709326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36DF6120" w14:textId="79494812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898/33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329DDC0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6D0E8C0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1 491</w:t>
            </w:r>
          </w:p>
        </w:tc>
        <w:tc>
          <w:tcPr>
            <w:tcW w:w="1984" w:type="dxa"/>
            <w:vAlign w:val="center"/>
          </w:tcPr>
          <w:p w14:paraId="621EA4B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14E2217E" w14:textId="77777777" w:rsidTr="00F3098B">
        <w:tc>
          <w:tcPr>
            <w:tcW w:w="1696" w:type="dxa"/>
            <w:vAlign w:val="center"/>
          </w:tcPr>
          <w:p w14:paraId="0376153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6417C66D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7F24245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8929777" w14:textId="38DFB5AC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901/15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1AC967E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3BA3E12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966</w:t>
            </w:r>
          </w:p>
        </w:tc>
        <w:tc>
          <w:tcPr>
            <w:tcW w:w="1984" w:type="dxa"/>
            <w:vAlign w:val="center"/>
          </w:tcPr>
          <w:p w14:paraId="1902A0D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6B598F2B" w14:textId="77777777" w:rsidTr="00F3098B">
        <w:tc>
          <w:tcPr>
            <w:tcW w:w="1696" w:type="dxa"/>
            <w:vAlign w:val="center"/>
          </w:tcPr>
          <w:p w14:paraId="422BA52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1F6AD256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013DD9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752809F2" w14:textId="066DAF03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901/19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1C1275F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0B4336C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75</w:t>
            </w:r>
          </w:p>
        </w:tc>
        <w:tc>
          <w:tcPr>
            <w:tcW w:w="1984" w:type="dxa"/>
            <w:vAlign w:val="center"/>
          </w:tcPr>
          <w:p w14:paraId="2C98574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5A44E657" w14:textId="77777777" w:rsidTr="00F3098B">
        <w:tc>
          <w:tcPr>
            <w:tcW w:w="1696" w:type="dxa"/>
            <w:vAlign w:val="center"/>
          </w:tcPr>
          <w:p w14:paraId="65D643E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67F8DD19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5146E78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82D82B5" w14:textId="7BD3C65C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901/29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74FC30F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09EF846C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2 045</w:t>
            </w:r>
          </w:p>
        </w:tc>
        <w:tc>
          <w:tcPr>
            <w:tcW w:w="1984" w:type="dxa"/>
            <w:vAlign w:val="center"/>
          </w:tcPr>
          <w:p w14:paraId="44B7CD1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2C106895" w14:textId="77777777" w:rsidTr="00F3098B">
        <w:tc>
          <w:tcPr>
            <w:tcW w:w="1696" w:type="dxa"/>
            <w:vAlign w:val="center"/>
          </w:tcPr>
          <w:p w14:paraId="20458DC5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275C8334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2322240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6FCDEF78" w14:textId="595A64A4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 xml:space="preserve"> 937/2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4A68CC4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31707E4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163</w:t>
            </w:r>
          </w:p>
        </w:tc>
        <w:tc>
          <w:tcPr>
            <w:tcW w:w="1984" w:type="dxa"/>
            <w:vAlign w:val="center"/>
          </w:tcPr>
          <w:p w14:paraId="43A856A2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5EAB270D" w14:textId="77777777" w:rsidTr="00F3098B">
        <w:tc>
          <w:tcPr>
            <w:tcW w:w="1696" w:type="dxa"/>
            <w:vAlign w:val="center"/>
          </w:tcPr>
          <w:p w14:paraId="0C88ECE8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BF52C69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07B5B7D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6159E0E8" w14:textId="0FE1828F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1092/5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50161A8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7B042BE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256</w:t>
            </w:r>
          </w:p>
        </w:tc>
        <w:tc>
          <w:tcPr>
            <w:tcW w:w="1984" w:type="dxa"/>
            <w:vAlign w:val="center"/>
          </w:tcPr>
          <w:p w14:paraId="6A15BAC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5C370E13" w14:textId="77777777" w:rsidTr="00F3098B">
        <w:tc>
          <w:tcPr>
            <w:tcW w:w="1696" w:type="dxa"/>
            <w:vAlign w:val="center"/>
          </w:tcPr>
          <w:p w14:paraId="670617DB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6FCE093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4E4583D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5BDE98CE" w14:textId="2107C11A" w:rsidR="008A3334" w:rsidRPr="000A1CA4" w:rsidRDefault="008A3334" w:rsidP="000258A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702C9">
              <w:rPr>
                <w:rFonts w:ascii="Arial" w:hAnsi="Arial" w:cs="Arial"/>
              </w:rPr>
              <w:t>1123</w:t>
            </w:r>
            <w:r w:rsidR="000A1CA4">
              <w:rPr>
                <w:rFonts w:ascii="Arial" w:hAnsi="Arial" w:cs="Arial"/>
                <w:vertAlign w:val="superscript"/>
              </w:rPr>
              <w:t>+</w:t>
            </w:r>
          </w:p>
        </w:tc>
        <w:tc>
          <w:tcPr>
            <w:tcW w:w="709" w:type="dxa"/>
            <w:vAlign w:val="center"/>
          </w:tcPr>
          <w:p w14:paraId="0598F34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57BA89F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199</w:t>
            </w:r>
          </w:p>
        </w:tc>
        <w:tc>
          <w:tcPr>
            <w:tcW w:w="1984" w:type="dxa"/>
            <w:vAlign w:val="center"/>
          </w:tcPr>
          <w:p w14:paraId="2A4CB7E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11FF6168" w14:textId="77777777" w:rsidTr="00F3098B">
        <w:tc>
          <w:tcPr>
            <w:tcW w:w="1696" w:type="dxa"/>
            <w:vAlign w:val="center"/>
          </w:tcPr>
          <w:p w14:paraId="4723D8DA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4542F6E4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35065E8C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5065F2E8" w14:textId="2958214F" w:rsidR="008A3334" w:rsidRPr="000A1CA4" w:rsidRDefault="008A3334" w:rsidP="000258A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702C9">
              <w:rPr>
                <w:rFonts w:ascii="Arial" w:hAnsi="Arial" w:cs="Arial"/>
              </w:rPr>
              <w:t>1136/21</w:t>
            </w:r>
            <w:r w:rsidR="000A1CA4">
              <w:rPr>
                <w:rFonts w:ascii="Arial" w:hAnsi="Arial" w:cs="Arial"/>
                <w:vertAlign w:val="superscript"/>
              </w:rPr>
              <w:t>+</w:t>
            </w:r>
          </w:p>
        </w:tc>
        <w:tc>
          <w:tcPr>
            <w:tcW w:w="709" w:type="dxa"/>
            <w:vAlign w:val="center"/>
          </w:tcPr>
          <w:p w14:paraId="7224842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7DEE85C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26</w:t>
            </w:r>
          </w:p>
        </w:tc>
        <w:tc>
          <w:tcPr>
            <w:tcW w:w="1984" w:type="dxa"/>
            <w:vAlign w:val="center"/>
          </w:tcPr>
          <w:p w14:paraId="428F641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718EC97D" w14:textId="77777777" w:rsidTr="00F3098B">
        <w:tc>
          <w:tcPr>
            <w:tcW w:w="1696" w:type="dxa"/>
            <w:vAlign w:val="center"/>
          </w:tcPr>
          <w:p w14:paraId="0D489C37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359D9DC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7AB9E2A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4839364D" w14:textId="481895ED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1138/1</w:t>
            </w:r>
            <w:r w:rsidR="00572EA7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55E4F7C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4C022B9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14 164</w:t>
            </w:r>
          </w:p>
        </w:tc>
        <w:tc>
          <w:tcPr>
            <w:tcW w:w="1984" w:type="dxa"/>
            <w:vAlign w:val="center"/>
          </w:tcPr>
          <w:p w14:paraId="0A4E1BD7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76E109D5" w14:textId="77777777" w:rsidTr="00F3098B">
        <w:tc>
          <w:tcPr>
            <w:tcW w:w="1696" w:type="dxa"/>
            <w:vAlign w:val="center"/>
          </w:tcPr>
          <w:p w14:paraId="0DD4BE1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358C5D2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4DF80BB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6D5A69A9" w14:textId="3502AF1D" w:rsidR="008A3334" w:rsidRPr="000A1CA4" w:rsidRDefault="008A3334" w:rsidP="000258A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702C9">
              <w:rPr>
                <w:rFonts w:ascii="Arial" w:hAnsi="Arial" w:cs="Arial"/>
              </w:rPr>
              <w:t>1138/7</w:t>
            </w:r>
            <w:r w:rsidR="000A1CA4">
              <w:rPr>
                <w:rFonts w:ascii="Arial" w:hAnsi="Arial" w:cs="Arial"/>
                <w:vertAlign w:val="superscript"/>
              </w:rPr>
              <w:t>+</w:t>
            </w:r>
          </w:p>
        </w:tc>
        <w:tc>
          <w:tcPr>
            <w:tcW w:w="709" w:type="dxa"/>
            <w:vAlign w:val="center"/>
          </w:tcPr>
          <w:p w14:paraId="40946F8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1987870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2 621</w:t>
            </w:r>
          </w:p>
        </w:tc>
        <w:tc>
          <w:tcPr>
            <w:tcW w:w="1984" w:type="dxa"/>
            <w:vAlign w:val="center"/>
          </w:tcPr>
          <w:p w14:paraId="7F54E4F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50FE7899" w14:textId="77777777" w:rsidTr="00F3098B">
        <w:tc>
          <w:tcPr>
            <w:tcW w:w="1696" w:type="dxa"/>
            <w:vAlign w:val="center"/>
          </w:tcPr>
          <w:p w14:paraId="3243277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554CE5A7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02131C1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3228C7AA" w14:textId="4304B617" w:rsidR="008A3334" w:rsidRPr="000A1CA4" w:rsidRDefault="008A3334" w:rsidP="000258A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702C9">
              <w:rPr>
                <w:rFonts w:ascii="Arial" w:hAnsi="Arial" w:cs="Arial"/>
              </w:rPr>
              <w:t>1138/9</w:t>
            </w:r>
            <w:r w:rsidR="000A1CA4">
              <w:rPr>
                <w:rFonts w:ascii="Arial" w:hAnsi="Arial" w:cs="Arial"/>
                <w:vertAlign w:val="superscript"/>
              </w:rPr>
              <w:t>+</w:t>
            </w:r>
          </w:p>
        </w:tc>
        <w:tc>
          <w:tcPr>
            <w:tcW w:w="709" w:type="dxa"/>
            <w:vAlign w:val="center"/>
          </w:tcPr>
          <w:p w14:paraId="61809887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1D6866BC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1 789</w:t>
            </w:r>
          </w:p>
        </w:tc>
        <w:tc>
          <w:tcPr>
            <w:tcW w:w="1984" w:type="dxa"/>
            <w:vAlign w:val="center"/>
          </w:tcPr>
          <w:p w14:paraId="4939FF2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75C84CA6" w14:textId="77777777" w:rsidTr="00F3098B">
        <w:tc>
          <w:tcPr>
            <w:tcW w:w="1696" w:type="dxa"/>
            <w:vAlign w:val="center"/>
          </w:tcPr>
          <w:p w14:paraId="4D6561F8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456C3F8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4CD44F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31DB1F9B" w14:textId="6CDBD21D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1189/5</w:t>
            </w:r>
            <w:r w:rsidR="00572EA7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3E58446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5B457EC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366</w:t>
            </w:r>
          </w:p>
        </w:tc>
        <w:tc>
          <w:tcPr>
            <w:tcW w:w="1984" w:type="dxa"/>
            <w:vAlign w:val="center"/>
          </w:tcPr>
          <w:p w14:paraId="141E9F0C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vodní plocha</w:t>
            </w:r>
          </w:p>
        </w:tc>
      </w:tr>
      <w:tr w:rsidR="008E52F1" w:rsidRPr="006702C9" w14:paraId="2C1985A4" w14:textId="77777777" w:rsidTr="00F3098B">
        <w:trPr>
          <w:trHeight w:val="359"/>
        </w:trPr>
        <w:tc>
          <w:tcPr>
            <w:tcW w:w="1696" w:type="dxa"/>
            <w:vAlign w:val="center"/>
          </w:tcPr>
          <w:p w14:paraId="26802F30" w14:textId="277A1356" w:rsidR="008E52F1" w:rsidRPr="006702C9" w:rsidRDefault="008E52F1" w:rsidP="008E52F1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1E9F0B19" w14:textId="114487FC" w:rsidR="008E52F1" w:rsidRPr="006702C9" w:rsidRDefault="008E52F1" w:rsidP="008E52F1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56797C92" w14:textId="0D219BCD" w:rsidR="008E52F1" w:rsidRPr="006702C9" w:rsidRDefault="008E52F1" w:rsidP="008E52F1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0DACD99D" w14:textId="73638FCE" w:rsidR="008E52F1" w:rsidRPr="00B134A6" w:rsidRDefault="008E52F1" w:rsidP="008E52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1200/11*</w:t>
            </w:r>
          </w:p>
        </w:tc>
        <w:tc>
          <w:tcPr>
            <w:tcW w:w="709" w:type="dxa"/>
            <w:vAlign w:val="center"/>
          </w:tcPr>
          <w:p w14:paraId="3B251714" w14:textId="313A5BF9" w:rsidR="008E52F1" w:rsidRPr="006702C9" w:rsidRDefault="008E52F1" w:rsidP="008E52F1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18F33934" w14:textId="79AB7776" w:rsidR="008E52F1" w:rsidRPr="006702C9" w:rsidRDefault="008E52F1" w:rsidP="008E52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984" w:type="dxa"/>
            <w:vAlign w:val="center"/>
          </w:tcPr>
          <w:p w14:paraId="45E638B0" w14:textId="23D1211F" w:rsidR="008E52F1" w:rsidRPr="006702C9" w:rsidRDefault="008E52F1" w:rsidP="008E52F1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vodní plocha</w:t>
            </w:r>
          </w:p>
        </w:tc>
      </w:tr>
      <w:tr w:rsidR="008A3334" w:rsidRPr="006702C9" w14:paraId="1265B4AF" w14:textId="77777777" w:rsidTr="00F3098B">
        <w:tc>
          <w:tcPr>
            <w:tcW w:w="1696" w:type="dxa"/>
            <w:vAlign w:val="center"/>
          </w:tcPr>
          <w:p w14:paraId="20316C7A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231B34A7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65BFA43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040B98A4" w14:textId="6104CAB6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B134A6">
              <w:rPr>
                <w:rFonts w:ascii="Arial" w:hAnsi="Arial" w:cs="Arial"/>
              </w:rPr>
              <w:t>1249/7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4BEB8A1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261C9AC0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33</w:t>
            </w:r>
          </w:p>
        </w:tc>
        <w:tc>
          <w:tcPr>
            <w:tcW w:w="1984" w:type="dxa"/>
            <w:vAlign w:val="center"/>
          </w:tcPr>
          <w:p w14:paraId="326972CB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79F7CC02" w14:textId="77777777" w:rsidTr="00F3098B">
        <w:tc>
          <w:tcPr>
            <w:tcW w:w="1696" w:type="dxa"/>
            <w:vAlign w:val="center"/>
          </w:tcPr>
          <w:p w14:paraId="62D1565E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13EB4837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134" w:type="dxa"/>
            <w:vAlign w:val="center"/>
          </w:tcPr>
          <w:p w14:paraId="443E2751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1F773741" w14:textId="713A34B4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1270/7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3B8F7083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08DC1867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387</w:t>
            </w:r>
          </w:p>
        </w:tc>
        <w:tc>
          <w:tcPr>
            <w:tcW w:w="1984" w:type="dxa"/>
            <w:vAlign w:val="center"/>
          </w:tcPr>
          <w:p w14:paraId="7EA0CD7A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ostatní plocha</w:t>
            </w:r>
          </w:p>
        </w:tc>
      </w:tr>
      <w:tr w:rsidR="008A3334" w:rsidRPr="006702C9" w14:paraId="48AF8257" w14:textId="77777777" w:rsidTr="00F3098B">
        <w:tc>
          <w:tcPr>
            <w:tcW w:w="1696" w:type="dxa"/>
            <w:vAlign w:val="center"/>
          </w:tcPr>
          <w:p w14:paraId="325A7152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52BA35B9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proofErr w:type="spellStart"/>
            <w:r w:rsidRPr="006702C9">
              <w:rPr>
                <w:rFonts w:ascii="Arial" w:hAnsi="Arial" w:cs="Arial"/>
              </w:rPr>
              <w:t>Střelskohoštická</w:t>
            </w:r>
            <w:proofErr w:type="spellEnd"/>
            <w:r w:rsidRPr="006702C9">
              <w:rPr>
                <w:rFonts w:ascii="Arial" w:hAnsi="Arial" w:cs="Arial"/>
              </w:rPr>
              <w:t xml:space="preserve"> Lhota</w:t>
            </w:r>
          </w:p>
        </w:tc>
        <w:tc>
          <w:tcPr>
            <w:tcW w:w="1134" w:type="dxa"/>
            <w:vAlign w:val="center"/>
          </w:tcPr>
          <w:p w14:paraId="4CABD95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77BEB8D9" w14:textId="106EEE06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418/15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6AC6448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533FFE3B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3 698</w:t>
            </w:r>
          </w:p>
        </w:tc>
        <w:tc>
          <w:tcPr>
            <w:tcW w:w="1984" w:type="dxa"/>
            <w:vAlign w:val="center"/>
          </w:tcPr>
          <w:p w14:paraId="5908FBC4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12F765C1" w14:textId="77777777" w:rsidTr="00F3098B">
        <w:tc>
          <w:tcPr>
            <w:tcW w:w="1696" w:type="dxa"/>
            <w:vAlign w:val="center"/>
          </w:tcPr>
          <w:p w14:paraId="10283247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11D8C21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proofErr w:type="spellStart"/>
            <w:r w:rsidRPr="006702C9">
              <w:rPr>
                <w:rFonts w:ascii="Arial" w:hAnsi="Arial" w:cs="Arial"/>
              </w:rPr>
              <w:t>Střelskohoštická</w:t>
            </w:r>
            <w:proofErr w:type="spellEnd"/>
            <w:r w:rsidRPr="006702C9">
              <w:rPr>
                <w:rFonts w:ascii="Arial" w:hAnsi="Arial" w:cs="Arial"/>
              </w:rPr>
              <w:t xml:space="preserve"> Lhota</w:t>
            </w:r>
          </w:p>
        </w:tc>
        <w:tc>
          <w:tcPr>
            <w:tcW w:w="1134" w:type="dxa"/>
            <w:vAlign w:val="center"/>
          </w:tcPr>
          <w:p w14:paraId="1595D2F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FCBF746" w14:textId="0AAE15E1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418/21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3ED9F73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4AEE016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170</w:t>
            </w:r>
          </w:p>
        </w:tc>
        <w:tc>
          <w:tcPr>
            <w:tcW w:w="1984" w:type="dxa"/>
            <w:vAlign w:val="center"/>
          </w:tcPr>
          <w:p w14:paraId="27B98386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orná půda</w:t>
            </w:r>
          </w:p>
        </w:tc>
      </w:tr>
      <w:tr w:rsidR="008A3334" w:rsidRPr="006702C9" w14:paraId="60BE5ACA" w14:textId="77777777" w:rsidTr="00F3098B">
        <w:tc>
          <w:tcPr>
            <w:tcW w:w="1696" w:type="dxa"/>
            <w:vAlign w:val="center"/>
          </w:tcPr>
          <w:p w14:paraId="380747D3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0A5B31A9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proofErr w:type="spellStart"/>
            <w:r w:rsidRPr="006702C9">
              <w:rPr>
                <w:rFonts w:ascii="Arial" w:hAnsi="Arial" w:cs="Arial"/>
              </w:rPr>
              <w:t>Střelskohoštická</w:t>
            </w:r>
            <w:proofErr w:type="spellEnd"/>
            <w:r w:rsidRPr="006702C9">
              <w:rPr>
                <w:rFonts w:ascii="Arial" w:hAnsi="Arial" w:cs="Arial"/>
              </w:rPr>
              <w:t xml:space="preserve"> Lhota</w:t>
            </w:r>
          </w:p>
        </w:tc>
        <w:tc>
          <w:tcPr>
            <w:tcW w:w="1134" w:type="dxa"/>
            <w:vAlign w:val="center"/>
          </w:tcPr>
          <w:p w14:paraId="678CE939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3DC1ED4" w14:textId="1C09BA78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9C017A">
              <w:rPr>
                <w:rFonts w:ascii="Arial" w:hAnsi="Arial" w:cs="Arial"/>
              </w:rPr>
              <w:t>494/13</w:t>
            </w:r>
          </w:p>
        </w:tc>
        <w:tc>
          <w:tcPr>
            <w:tcW w:w="709" w:type="dxa"/>
            <w:vAlign w:val="center"/>
          </w:tcPr>
          <w:p w14:paraId="4E976CC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NE</w:t>
            </w:r>
          </w:p>
        </w:tc>
        <w:tc>
          <w:tcPr>
            <w:tcW w:w="992" w:type="dxa"/>
            <w:vAlign w:val="center"/>
          </w:tcPr>
          <w:p w14:paraId="2235E0B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13</w:t>
            </w:r>
          </w:p>
        </w:tc>
        <w:tc>
          <w:tcPr>
            <w:tcW w:w="1984" w:type="dxa"/>
            <w:vAlign w:val="center"/>
          </w:tcPr>
          <w:p w14:paraId="07FBC4ED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trvalý travní porost</w:t>
            </w:r>
          </w:p>
        </w:tc>
      </w:tr>
      <w:tr w:rsidR="008A3334" w:rsidRPr="006702C9" w14:paraId="6BFD4B7D" w14:textId="77777777" w:rsidTr="00F3098B">
        <w:tc>
          <w:tcPr>
            <w:tcW w:w="1696" w:type="dxa"/>
            <w:vAlign w:val="center"/>
          </w:tcPr>
          <w:p w14:paraId="01ADD50C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04D2E2CA" w14:textId="77777777" w:rsidR="008A3334" w:rsidRPr="006702C9" w:rsidRDefault="008A3334" w:rsidP="000258AF">
            <w:pPr>
              <w:rPr>
                <w:rFonts w:ascii="Arial" w:hAnsi="Arial" w:cs="Arial"/>
              </w:rPr>
            </w:pPr>
            <w:proofErr w:type="spellStart"/>
            <w:r w:rsidRPr="006702C9">
              <w:rPr>
                <w:rFonts w:ascii="Arial" w:hAnsi="Arial" w:cs="Arial"/>
              </w:rPr>
              <w:t>Střelskohoštická</w:t>
            </w:r>
            <w:proofErr w:type="spellEnd"/>
            <w:r w:rsidRPr="006702C9">
              <w:rPr>
                <w:rFonts w:ascii="Arial" w:hAnsi="Arial" w:cs="Arial"/>
              </w:rPr>
              <w:t xml:space="preserve"> Lhota</w:t>
            </w:r>
          </w:p>
        </w:tc>
        <w:tc>
          <w:tcPr>
            <w:tcW w:w="1134" w:type="dxa"/>
            <w:vAlign w:val="center"/>
          </w:tcPr>
          <w:p w14:paraId="2953000E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7035EB0C" w14:textId="538A06F8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 xml:space="preserve"> </w:t>
            </w:r>
            <w:r w:rsidRPr="00B134A6">
              <w:rPr>
                <w:rFonts w:ascii="Arial" w:hAnsi="Arial" w:cs="Arial"/>
              </w:rPr>
              <w:t>494/27</w:t>
            </w:r>
            <w:r w:rsidR="00FE0375">
              <w:rPr>
                <w:rFonts w:ascii="Arial" w:hAnsi="Arial" w:cs="Arial"/>
              </w:rPr>
              <w:t>*</w:t>
            </w:r>
          </w:p>
        </w:tc>
        <w:tc>
          <w:tcPr>
            <w:tcW w:w="709" w:type="dxa"/>
            <w:vAlign w:val="center"/>
          </w:tcPr>
          <w:p w14:paraId="5F87115F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5BB26238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</w:t>
            </w:r>
          </w:p>
        </w:tc>
        <w:tc>
          <w:tcPr>
            <w:tcW w:w="1984" w:type="dxa"/>
            <w:vAlign w:val="center"/>
          </w:tcPr>
          <w:p w14:paraId="656EF015" w14:textId="77777777" w:rsidR="008A3334" w:rsidRPr="006702C9" w:rsidRDefault="008A3334" w:rsidP="000258AF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vodní plocha</w:t>
            </w:r>
          </w:p>
        </w:tc>
      </w:tr>
      <w:tr w:rsidR="00AF0327" w:rsidRPr="006702C9" w14:paraId="74A4C5AB" w14:textId="77777777" w:rsidTr="00F3098B">
        <w:tc>
          <w:tcPr>
            <w:tcW w:w="1696" w:type="dxa"/>
            <w:vAlign w:val="center"/>
          </w:tcPr>
          <w:p w14:paraId="32D3B35D" w14:textId="2BDD6A1F" w:rsidR="00AF0327" w:rsidRPr="006702C9" w:rsidRDefault="00AF0327" w:rsidP="00AF0327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E94B8F1" w14:textId="683CF4E3" w:rsidR="00AF0327" w:rsidRPr="006702C9" w:rsidRDefault="00AF0327" w:rsidP="00AF0327">
            <w:pPr>
              <w:rPr>
                <w:rFonts w:ascii="Arial" w:hAnsi="Arial" w:cs="Arial"/>
              </w:rPr>
            </w:pPr>
            <w:proofErr w:type="spellStart"/>
            <w:r w:rsidRPr="006702C9">
              <w:rPr>
                <w:rFonts w:ascii="Arial" w:hAnsi="Arial" w:cs="Arial"/>
              </w:rPr>
              <w:t>Střelskohoštická</w:t>
            </w:r>
            <w:proofErr w:type="spellEnd"/>
            <w:r w:rsidRPr="006702C9">
              <w:rPr>
                <w:rFonts w:ascii="Arial" w:hAnsi="Arial" w:cs="Arial"/>
              </w:rPr>
              <w:t xml:space="preserve"> Lhota</w:t>
            </w:r>
          </w:p>
        </w:tc>
        <w:tc>
          <w:tcPr>
            <w:tcW w:w="1134" w:type="dxa"/>
            <w:vAlign w:val="center"/>
          </w:tcPr>
          <w:p w14:paraId="2A8804AA" w14:textId="058B8933" w:rsidR="00AF0327" w:rsidRPr="006702C9" w:rsidRDefault="00AF0327" w:rsidP="00AF0327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3F27C533" w14:textId="387A0BB6" w:rsidR="00AF0327" w:rsidRPr="006702C9" w:rsidRDefault="00AF0327" w:rsidP="00AF0327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671/24*</w:t>
            </w:r>
          </w:p>
        </w:tc>
        <w:tc>
          <w:tcPr>
            <w:tcW w:w="709" w:type="dxa"/>
            <w:vAlign w:val="center"/>
          </w:tcPr>
          <w:p w14:paraId="73C50E64" w14:textId="0F11800F" w:rsidR="00AF0327" w:rsidRPr="006702C9" w:rsidRDefault="00AF0327" w:rsidP="00AF0327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69C5FC80" w14:textId="224A2597" w:rsidR="00AF0327" w:rsidRPr="006702C9" w:rsidRDefault="00AF0327" w:rsidP="00AF0327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vAlign w:val="center"/>
          </w:tcPr>
          <w:p w14:paraId="6B74A32C" w14:textId="6B347853" w:rsidR="00AF0327" w:rsidRPr="006702C9" w:rsidRDefault="00AF0327" w:rsidP="00AF0327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vodní plocha</w:t>
            </w:r>
          </w:p>
        </w:tc>
      </w:tr>
      <w:tr w:rsidR="00AF0327" w:rsidRPr="006702C9" w14:paraId="5EAC304C" w14:textId="77777777" w:rsidTr="00F3098B">
        <w:tc>
          <w:tcPr>
            <w:tcW w:w="1696" w:type="dxa"/>
            <w:vAlign w:val="center"/>
          </w:tcPr>
          <w:p w14:paraId="5D969459" w14:textId="56F8EA9B" w:rsidR="00AF0327" w:rsidRPr="006702C9" w:rsidRDefault="00AF0327" w:rsidP="00AF0327">
            <w:pPr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Střelské Hoštice</w:t>
            </w:r>
          </w:p>
        </w:tc>
        <w:tc>
          <w:tcPr>
            <w:tcW w:w="1418" w:type="dxa"/>
            <w:vAlign w:val="center"/>
          </w:tcPr>
          <w:p w14:paraId="74C5FBD0" w14:textId="264D3039" w:rsidR="00AF0327" w:rsidRPr="006702C9" w:rsidRDefault="00AF0327" w:rsidP="00AF0327">
            <w:pPr>
              <w:rPr>
                <w:rFonts w:ascii="Arial" w:hAnsi="Arial" w:cs="Arial"/>
              </w:rPr>
            </w:pPr>
            <w:proofErr w:type="spellStart"/>
            <w:r w:rsidRPr="006702C9">
              <w:rPr>
                <w:rFonts w:ascii="Arial" w:hAnsi="Arial" w:cs="Arial"/>
              </w:rPr>
              <w:t>Střelskohoštická</w:t>
            </w:r>
            <w:proofErr w:type="spellEnd"/>
            <w:r w:rsidRPr="006702C9">
              <w:rPr>
                <w:rFonts w:ascii="Arial" w:hAnsi="Arial" w:cs="Arial"/>
              </w:rPr>
              <w:t xml:space="preserve"> Lhota</w:t>
            </w:r>
          </w:p>
        </w:tc>
        <w:tc>
          <w:tcPr>
            <w:tcW w:w="1134" w:type="dxa"/>
            <w:vAlign w:val="center"/>
          </w:tcPr>
          <w:p w14:paraId="6A5A4076" w14:textId="7A3FD478" w:rsidR="00AF0327" w:rsidRPr="006702C9" w:rsidRDefault="00AF0327" w:rsidP="00AF0327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vAlign w:val="center"/>
          </w:tcPr>
          <w:p w14:paraId="2367F045" w14:textId="5D871554" w:rsidR="00AF0327" w:rsidRPr="006702C9" w:rsidRDefault="00AF0327" w:rsidP="00AF0327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671</w:t>
            </w:r>
            <w:r w:rsidRPr="00B134A6">
              <w:rPr>
                <w:rFonts w:ascii="Arial" w:hAnsi="Arial" w:cs="Arial"/>
              </w:rPr>
              <w:t>/2</w:t>
            </w:r>
            <w:r>
              <w:rPr>
                <w:rFonts w:ascii="Arial" w:hAnsi="Arial" w:cs="Arial"/>
              </w:rPr>
              <w:t>8*</w:t>
            </w:r>
          </w:p>
        </w:tc>
        <w:tc>
          <w:tcPr>
            <w:tcW w:w="709" w:type="dxa"/>
            <w:vAlign w:val="center"/>
          </w:tcPr>
          <w:p w14:paraId="65795524" w14:textId="540B60FB" w:rsidR="00AF0327" w:rsidRPr="006702C9" w:rsidRDefault="00AF0327" w:rsidP="00AF0327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ANO</w:t>
            </w:r>
          </w:p>
        </w:tc>
        <w:tc>
          <w:tcPr>
            <w:tcW w:w="992" w:type="dxa"/>
            <w:vAlign w:val="center"/>
          </w:tcPr>
          <w:p w14:paraId="7AC42A41" w14:textId="2A1D3D8F" w:rsidR="00AF0327" w:rsidRPr="006702C9" w:rsidRDefault="00AF0327" w:rsidP="00AF03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984" w:type="dxa"/>
            <w:vAlign w:val="center"/>
          </w:tcPr>
          <w:p w14:paraId="5295FA32" w14:textId="7C1D9B62" w:rsidR="00AF0327" w:rsidRPr="006702C9" w:rsidRDefault="00AF0327" w:rsidP="00AF0327">
            <w:pPr>
              <w:jc w:val="center"/>
              <w:rPr>
                <w:rFonts w:ascii="Arial" w:hAnsi="Arial" w:cs="Arial"/>
              </w:rPr>
            </w:pPr>
            <w:r w:rsidRPr="006702C9">
              <w:rPr>
                <w:rFonts w:ascii="Arial" w:hAnsi="Arial" w:cs="Arial"/>
              </w:rPr>
              <w:t>vodní plocha</w:t>
            </w:r>
          </w:p>
        </w:tc>
      </w:tr>
    </w:tbl>
    <w:p w14:paraId="34466A2E" w14:textId="1196B39D" w:rsidR="00A36D26" w:rsidRPr="00305FB1" w:rsidRDefault="00305FB1" w:rsidP="00305FB1">
      <w:pPr>
        <w:ind w:left="212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Celkem: </w:t>
      </w:r>
      <w:r w:rsidR="00AF0327">
        <w:rPr>
          <w:rFonts w:ascii="Arial" w:hAnsi="Arial" w:cs="Arial"/>
        </w:rPr>
        <w:t>274 221</w:t>
      </w:r>
      <w:r>
        <w:rPr>
          <w:rFonts w:ascii="Arial" w:hAnsi="Arial" w:cs="Arial"/>
        </w:rPr>
        <w:t xml:space="preserve"> m</w:t>
      </w:r>
      <w:r>
        <w:rPr>
          <w:rFonts w:ascii="Arial" w:hAnsi="Arial" w:cs="Arial"/>
          <w:vertAlign w:val="superscript"/>
        </w:rPr>
        <w:t>2</w:t>
      </w:r>
    </w:p>
    <w:p w14:paraId="7CCC451E" w14:textId="77777777" w:rsidR="00416BD8" w:rsidRDefault="00416BD8" w:rsidP="0080010F">
      <w:pPr>
        <w:tabs>
          <w:tab w:val="left" w:pos="3180"/>
        </w:tabs>
        <w:rPr>
          <w:rFonts w:ascii="Arial" w:hAnsi="Arial" w:cs="Arial"/>
        </w:rPr>
      </w:pPr>
    </w:p>
    <w:p w14:paraId="7F858F99" w14:textId="6B321E96" w:rsidR="00416BD8" w:rsidRDefault="000A1CA4" w:rsidP="0080010F">
      <w:pPr>
        <w:tabs>
          <w:tab w:val="left" w:pos="31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Pozemky označené </w:t>
      </w:r>
      <w:r>
        <w:rPr>
          <w:rFonts w:ascii="Arial" w:hAnsi="Arial" w:cs="Arial"/>
          <w:vertAlign w:val="superscript"/>
        </w:rPr>
        <w:t>+</w:t>
      </w:r>
      <w:r>
        <w:rPr>
          <w:rFonts w:ascii="Arial" w:hAnsi="Arial" w:cs="Arial"/>
        </w:rPr>
        <w:t xml:space="preserve"> přešly z pachtovní smlouvy č. 28N23/34, </w:t>
      </w:r>
    </w:p>
    <w:p w14:paraId="350D70D7" w14:textId="77777777" w:rsidR="00416BD8" w:rsidRDefault="000A1CA4" w:rsidP="0080010F">
      <w:pPr>
        <w:tabs>
          <w:tab w:val="left" w:pos="3180"/>
        </w:tabs>
        <w:rPr>
          <w:rFonts w:ascii="Arial" w:hAnsi="Arial" w:cs="Arial"/>
        </w:rPr>
      </w:pPr>
      <w:r>
        <w:rPr>
          <w:rFonts w:ascii="Arial" w:hAnsi="Arial" w:cs="Arial"/>
        </w:rPr>
        <w:t>pozemky označené * přešly z</w:t>
      </w:r>
      <w:r w:rsidR="001A28CF">
        <w:rPr>
          <w:rFonts w:ascii="Arial" w:hAnsi="Arial" w:cs="Arial"/>
        </w:rPr>
        <w:t> pachtovní smlouvy č.</w:t>
      </w:r>
      <w:r w:rsidR="002F730B">
        <w:rPr>
          <w:rFonts w:ascii="Arial" w:hAnsi="Arial" w:cs="Arial"/>
        </w:rPr>
        <w:t xml:space="preserve"> 10N21/34</w:t>
      </w:r>
      <w:r w:rsidR="001A28CF">
        <w:rPr>
          <w:rFonts w:ascii="Arial" w:hAnsi="Arial" w:cs="Arial"/>
        </w:rPr>
        <w:t xml:space="preserve">, </w:t>
      </w:r>
    </w:p>
    <w:p w14:paraId="4D3C5F21" w14:textId="77777777" w:rsidR="00416BD8" w:rsidRDefault="001A28CF" w:rsidP="0080010F">
      <w:pPr>
        <w:tabs>
          <w:tab w:val="left" w:pos="31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pozemky označené </w:t>
      </w:r>
      <w:r>
        <w:rPr>
          <w:rFonts w:ascii="Arial" w:hAnsi="Arial" w:cs="Arial"/>
          <w:vertAlign w:val="superscript"/>
        </w:rPr>
        <w:t xml:space="preserve">o </w:t>
      </w:r>
      <w:r w:rsidRPr="001A28CF">
        <w:rPr>
          <w:rFonts w:ascii="Arial" w:hAnsi="Arial" w:cs="Arial"/>
        </w:rPr>
        <w:t>přešly z</w:t>
      </w:r>
      <w:r>
        <w:rPr>
          <w:rFonts w:ascii="Arial" w:hAnsi="Arial" w:cs="Arial"/>
          <w:vertAlign w:val="superscript"/>
        </w:rPr>
        <w:t> </w:t>
      </w:r>
      <w:r w:rsidRPr="001A28CF">
        <w:rPr>
          <w:rFonts w:ascii="Arial" w:hAnsi="Arial" w:cs="Arial"/>
        </w:rPr>
        <w:t>nájemní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smlouvy č. 11N21/3</w:t>
      </w:r>
      <w:r w:rsidR="002F730B">
        <w:rPr>
          <w:rFonts w:ascii="Arial" w:hAnsi="Arial" w:cs="Arial"/>
        </w:rPr>
        <w:t>4</w:t>
      </w:r>
      <w:r w:rsidR="00BC21D2">
        <w:rPr>
          <w:rFonts w:ascii="Arial" w:hAnsi="Arial" w:cs="Arial"/>
        </w:rPr>
        <w:t>,</w:t>
      </w:r>
    </w:p>
    <w:p w14:paraId="2EA7B1A9" w14:textId="72576879" w:rsidR="00416BD8" w:rsidRDefault="002B77B7" w:rsidP="0080010F">
      <w:pPr>
        <w:tabs>
          <w:tab w:val="left" w:pos="31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pozemek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138/7,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Střelské Hoštice přešel z pachtovní smlouvy č. 82N18/3</w:t>
      </w:r>
      <w:r w:rsidR="002F730B">
        <w:rPr>
          <w:rFonts w:ascii="Arial" w:hAnsi="Arial" w:cs="Arial"/>
        </w:rPr>
        <w:t>4</w:t>
      </w:r>
      <w:r w:rsidR="00DE6D7A">
        <w:rPr>
          <w:rFonts w:ascii="Arial" w:hAnsi="Arial" w:cs="Arial"/>
        </w:rPr>
        <w:t xml:space="preserve">, </w:t>
      </w:r>
    </w:p>
    <w:p w14:paraId="7955C9F8" w14:textId="62438A27" w:rsidR="00416BD8" w:rsidRDefault="00DE6D7A" w:rsidP="0080010F">
      <w:pPr>
        <w:tabs>
          <w:tab w:val="left" w:pos="31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pozemek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1244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Kozlov n</w:t>
      </w:r>
      <w:r w:rsidR="00BC21D2">
        <w:rPr>
          <w:rFonts w:ascii="Arial" w:hAnsi="Arial" w:cs="Arial"/>
        </w:rPr>
        <w:t>a</w:t>
      </w:r>
      <w:r>
        <w:rPr>
          <w:rFonts w:ascii="Arial" w:hAnsi="Arial" w:cs="Arial"/>
        </w:rPr>
        <w:t>d Otavou přešel z</w:t>
      </w:r>
      <w:r w:rsidR="00F3098B">
        <w:rPr>
          <w:rFonts w:ascii="Arial" w:hAnsi="Arial" w:cs="Arial"/>
        </w:rPr>
        <w:t> pachtovní smlouvy č.</w:t>
      </w:r>
      <w:r>
        <w:rPr>
          <w:rFonts w:ascii="Arial" w:hAnsi="Arial" w:cs="Arial"/>
        </w:rPr>
        <w:t xml:space="preserve"> 1</w:t>
      </w:r>
      <w:r w:rsidR="008B4CA9">
        <w:rPr>
          <w:rFonts w:ascii="Arial" w:hAnsi="Arial" w:cs="Arial"/>
        </w:rPr>
        <w:t>N24</w:t>
      </w:r>
      <w:r w:rsidR="00BC21D2">
        <w:rPr>
          <w:rFonts w:ascii="Arial" w:hAnsi="Arial" w:cs="Arial"/>
        </w:rPr>
        <w:t>/</w:t>
      </w:r>
      <w:r w:rsidR="008B4CA9">
        <w:rPr>
          <w:rFonts w:ascii="Arial" w:hAnsi="Arial" w:cs="Arial"/>
        </w:rPr>
        <w:t>34.</w:t>
      </w:r>
      <w:r w:rsidR="001F71B8">
        <w:rPr>
          <w:rFonts w:ascii="Arial" w:hAnsi="Arial" w:cs="Arial"/>
        </w:rPr>
        <w:t xml:space="preserve"> </w:t>
      </w:r>
    </w:p>
    <w:p w14:paraId="408EA95E" w14:textId="2A66EDA7" w:rsidR="008B4CA9" w:rsidRDefault="001F71B8" w:rsidP="0080010F">
      <w:pPr>
        <w:tabs>
          <w:tab w:val="left" w:pos="3180"/>
        </w:tabs>
        <w:rPr>
          <w:rFonts w:ascii="Arial" w:hAnsi="Arial" w:cs="Arial"/>
        </w:rPr>
      </w:pPr>
      <w:r>
        <w:rPr>
          <w:rFonts w:ascii="Arial" w:hAnsi="Arial" w:cs="Arial"/>
        </w:rPr>
        <w:t>Ostatní pozemky byly přidány do smlouvy dnem 10.3.2025</w:t>
      </w:r>
      <w:r w:rsidR="00F3098B">
        <w:rPr>
          <w:rFonts w:ascii="Arial" w:hAnsi="Arial" w:cs="Arial"/>
        </w:rPr>
        <w:t>.</w:t>
      </w:r>
    </w:p>
    <w:p w14:paraId="2E25ED5A" w14:textId="77777777" w:rsidR="00F3098B" w:rsidRDefault="00F3098B" w:rsidP="0080010F">
      <w:pPr>
        <w:tabs>
          <w:tab w:val="left" w:pos="3180"/>
        </w:tabs>
        <w:rPr>
          <w:rFonts w:ascii="Arial" w:hAnsi="Arial" w:cs="Arial"/>
        </w:rPr>
      </w:pPr>
    </w:p>
    <w:p w14:paraId="4F488AD0" w14:textId="77777777" w:rsidR="00416BD8" w:rsidRPr="000A1CA4" w:rsidRDefault="00416BD8" w:rsidP="0080010F">
      <w:pPr>
        <w:tabs>
          <w:tab w:val="left" w:pos="3180"/>
        </w:tabs>
        <w:rPr>
          <w:rFonts w:ascii="Arial" w:hAnsi="Arial" w:cs="Arial"/>
        </w:rPr>
      </w:pPr>
    </w:p>
    <w:p w14:paraId="3BDB65A0" w14:textId="136CD66F" w:rsidR="00AF39CE" w:rsidRPr="006702C9" w:rsidRDefault="00AF39CE" w:rsidP="00841485">
      <w:pPr>
        <w:pStyle w:val="Nadpis4"/>
        <w:tabs>
          <w:tab w:val="clear" w:pos="284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Čl. II</w:t>
      </w:r>
    </w:p>
    <w:p w14:paraId="42560DCD" w14:textId="77E92014" w:rsidR="00AF39CE" w:rsidRPr="006702C9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Propachto</w:t>
      </w:r>
      <w:r w:rsidR="00D84CC4" w:rsidRPr="006702C9">
        <w:rPr>
          <w:rFonts w:ascii="Arial" w:hAnsi="Arial" w:cs="Arial"/>
          <w:sz w:val="20"/>
          <w:szCs w:val="20"/>
        </w:rPr>
        <w:t>vatel přenechává pachtýři pozem</w:t>
      </w:r>
      <w:r w:rsidRPr="006702C9">
        <w:rPr>
          <w:rFonts w:ascii="Arial" w:hAnsi="Arial" w:cs="Arial"/>
          <w:sz w:val="20"/>
          <w:szCs w:val="20"/>
        </w:rPr>
        <w:t>k</w:t>
      </w:r>
      <w:r w:rsidR="00D84CC4" w:rsidRPr="006702C9">
        <w:rPr>
          <w:rFonts w:ascii="Arial" w:hAnsi="Arial" w:cs="Arial"/>
          <w:sz w:val="20"/>
          <w:szCs w:val="20"/>
        </w:rPr>
        <w:t>y uvedené</w:t>
      </w:r>
      <w:r w:rsidRPr="006702C9">
        <w:rPr>
          <w:rFonts w:ascii="Arial" w:hAnsi="Arial" w:cs="Arial"/>
          <w:sz w:val="20"/>
          <w:szCs w:val="20"/>
        </w:rPr>
        <w:t xml:space="preserve"> v čl. I této smlouvy do užívání za účelem:</w:t>
      </w:r>
    </w:p>
    <w:p w14:paraId="7A5C3D86" w14:textId="77777777" w:rsidR="00AF39CE" w:rsidRPr="006702C9" w:rsidRDefault="00AF39CE" w:rsidP="00AF39CE">
      <w:pPr>
        <w:numPr>
          <w:ilvl w:val="0"/>
          <w:numId w:val="1"/>
        </w:numPr>
        <w:tabs>
          <w:tab w:val="left" w:pos="568"/>
        </w:tabs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provozování zemědělské výroby.</w:t>
      </w:r>
    </w:p>
    <w:p w14:paraId="3DFB0531" w14:textId="77777777" w:rsidR="00A72E91" w:rsidRPr="006702C9" w:rsidRDefault="00A72E91" w:rsidP="00D12D46">
      <w:pPr>
        <w:tabs>
          <w:tab w:val="left" w:pos="568"/>
        </w:tabs>
        <w:rPr>
          <w:rFonts w:ascii="Arial" w:hAnsi="Arial" w:cs="Arial"/>
          <w:b/>
        </w:rPr>
      </w:pPr>
    </w:p>
    <w:p w14:paraId="1658A9DC" w14:textId="77777777" w:rsidR="00416BD8" w:rsidRDefault="00416BD8" w:rsidP="00841485">
      <w:pPr>
        <w:tabs>
          <w:tab w:val="left" w:pos="568"/>
        </w:tabs>
        <w:jc w:val="center"/>
        <w:rPr>
          <w:rFonts w:ascii="Arial" w:hAnsi="Arial" w:cs="Arial"/>
          <w:b/>
        </w:rPr>
      </w:pPr>
    </w:p>
    <w:p w14:paraId="15440FBD" w14:textId="1DEFDF5D" w:rsidR="00AF39CE" w:rsidRPr="006702C9" w:rsidRDefault="00AF39CE" w:rsidP="00841485">
      <w:pPr>
        <w:tabs>
          <w:tab w:val="left" w:pos="568"/>
        </w:tabs>
        <w:jc w:val="center"/>
        <w:rPr>
          <w:rFonts w:ascii="Arial" w:hAnsi="Arial" w:cs="Arial"/>
          <w:b/>
        </w:rPr>
      </w:pPr>
      <w:r w:rsidRPr="006702C9">
        <w:rPr>
          <w:rFonts w:ascii="Arial" w:hAnsi="Arial" w:cs="Arial"/>
          <w:b/>
        </w:rPr>
        <w:t>Čl. III</w:t>
      </w:r>
    </w:p>
    <w:p w14:paraId="325765C7" w14:textId="00A42F0B" w:rsidR="00AF39CE" w:rsidRPr="006702C9" w:rsidRDefault="00AF39CE" w:rsidP="00A72E91">
      <w:pPr>
        <w:pStyle w:val="Zkladntext2"/>
        <w:tabs>
          <w:tab w:val="clear" w:pos="284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Pachtýř je povinen:</w:t>
      </w:r>
      <w:r w:rsidRPr="006702C9">
        <w:rPr>
          <w:rFonts w:ascii="Arial" w:hAnsi="Arial" w:cs="Arial"/>
          <w:sz w:val="20"/>
          <w:szCs w:val="20"/>
        </w:rPr>
        <w:tab/>
      </w:r>
    </w:p>
    <w:p w14:paraId="5DE842C1" w14:textId="104AE7FD" w:rsidR="00AF39CE" w:rsidRPr="006702C9" w:rsidRDefault="00D84CC4" w:rsidP="00AF39CE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i/>
          <w:sz w:val="20"/>
          <w:szCs w:val="20"/>
          <w:u w:val="single"/>
        </w:rPr>
      </w:pPr>
      <w:r w:rsidRPr="006702C9">
        <w:rPr>
          <w:rFonts w:ascii="Arial" w:hAnsi="Arial" w:cs="Arial"/>
          <w:sz w:val="20"/>
          <w:szCs w:val="20"/>
        </w:rPr>
        <w:t>a) užívat pozem</w:t>
      </w:r>
      <w:r w:rsidR="00AF39CE" w:rsidRPr="006702C9">
        <w:rPr>
          <w:rFonts w:ascii="Arial" w:hAnsi="Arial" w:cs="Arial"/>
          <w:sz w:val="20"/>
          <w:szCs w:val="20"/>
        </w:rPr>
        <w:t>k</w:t>
      </w:r>
      <w:r w:rsidRPr="006702C9">
        <w:rPr>
          <w:rFonts w:ascii="Arial" w:hAnsi="Arial" w:cs="Arial"/>
          <w:sz w:val="20"/>
          <w:szCs w:val="20"/>
        </w:rPr>
        <w:t>y řádně v souladu s jejich</w:t>
      </w:r>
      <w:r w:rsidR="00AF39CE" w:rsidRPr="006702C9">
        <w:rPr>
          <w:rFonts w:ascii="Arial" w:hAnsi="Arial" w:cs="Arial"/>
          <w:sz w:val="20"/>
          <w:szCs w:val="20"/>
        </w:rPr>
        <w:t xml:space="preserve"> účelovým určením, </w:t>
      </w:r>
      <w:r w:rsidR="00AF39CE" w:rsidRPr="006702C9">
        <w:rPr>
          <w:rFonts w:ascii="Arial" w:hAnsi="Arial" w:cs="Arial"/>
          <w:iCs/>
          <w:sz w:val="20"/>
          <w:szCs w:val="20"/>
        </w:rPr>
        <w:t>hospodařit na něm způsobem založeným na střídání plodin a hnojení organickou hmotou ve dvou až čtyřletých cyklech podle fyzikálních vlastností půdy, způsobu hospodaření a nároků pěstovaných rostlin</w:t>
      </w:r>
      <w:r w:rsidR="00841485" w:rsidRPr="006702C9">
        <w:rPr>
          <w:rFonts w:ascii="Arial" w:hAnsi="Arial" w:cs="Arial"/>
          <w:iCs/>
          <w:sz w:val="20"/>
          <w:szCs w:val="20"/>
        </w:rPr>
        <w:t>,</w:t>
      </w:r>
      <w:r w:rsidR="00AF39CE" w:rsidRPr="006702C9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p w14:paraId="24EE619F" w14:textId="32A62E1E" w:rsidR="00AF39CE" w:rsidRPr="006702C9" w:rsidRDefault="00AF39CE" w:rsidP="00F41D0B">
      <w:pPr>
        <w:pStyle w:val="Zkladntextodsazen2"/>
        <w:ind w:left="0" w:firstLine="0"/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b) dodržovat povinnosti vyplývající ze zákona č. 326/2004 Sb., o rostlinolékařské péči a o změně některých souvisejících zákonů, ve znění pozdějších předpisů,</w:t>
      </w:r>
    </w:p>
    <w:p w14:paraId="43455AA1" w14:textId="2E43685D" w:rsidR="00AF39CE" w:rsidRPr="006702C9" w:rsidRDefault="00AF39CE" w:rsidP="00F41D0B">
      <w:pPr>
        <w:tabs>
          <w:tab w:val="left" w:pos="0"/>
          <w:tab w:val="left" w:pos="568"/>
        </w:tabs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c) dodržovat zákaz hospodářské činnosti vyvolávající erozi a další degradaci půdy a používání toxických a jiných škodlivých látek s dlouhodobým reziduálním účinkem, dodržovat ustanovení § 3 odst. 1 zákona č. 334/1992 Sb., o ochraně zemědělského půdního fondu, ve znění pozdějších předpisů,</w:t>
      </w:r>
    </w:p>
    <w:p w14:paraId="1E4512CE" w14:textId="72DBC725" w:rsidR="00AF39CE" w:rsidRPr="006702C9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iCs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 xml:space="preserve">d) umožnit propachtovateli provádění kontroly k bodům a) až c) </w:t>
      </w:r>
      <w:r w:rsidRPr="006702C9">
        <w:rPr>
          <w:rFonts w:ascii="Arial" w:hAnsi="Arial" w:cs="Arial"/>
          <w:iCs/>
          <w:sz w:val="20"/>
          <w:szCs w:val="20"/>
        </w:rPr>
        <w:t>formou nahlédnutí do evidence rozborů a</w:t>
      </w:r>
      <w:r w:rsidR="00561A83" w:rsidRPr="006702C9">
        <w:rPr>
          <w:rFonts w:ascii="Arial" w:hAnsi="Arial" w:cs="Arial"/>
          <w:iCs/>
          <w:sz w:val="20"/>
          <w:szCs w:val="20"/>
        </w:rPr>
        <w:t xml:space="preserve"> vstupem na pozem</w:t>
      </w:r>
      <w:r w:rsidRPr="006702C9">
        <w:rPr>
          <w:rFonts w:ascii="Arial" w:hAnsi="Arial" w:cs="Arial"/>
          <w:iCs/>
          <w:sz w:val="20"/>
          <w:szCs w:val="20"/>
        </w:rPr>
        <w:t>k</w:t>
      </w:r>
      <w:r w:rsidR="00561A83" w:rsidRPr="006702C9">
        <w:rPr>
          <w:rFonts w:ascii="Arial" w:hAnsi="Arial" w:cs="Arial"/>
          <w:iCs/>
          <w:sz w:val="20"/>
          <w:szCs w:val="20"/>
        </w:rPr>
        <w:t>y</w:t>
      </w:r>
      <w:r w:rsidRPr="006702C9">
        <w:rPr>
          <w:rFonts w:ascii="Arial" w:hAnsi="Arial" w:cs="Arial"/>
          <w:iCs/>
          <w:sz w:val="20"/>
          <w:szCs w:val="20"/>
        </w:rPr>
        <w:t>,</w:t>
      </w:r>
    </w:p>
    <w:p w14:paraId="22D8D255" w14:textId="16E54959" w:rsidR="00AF39CE" w:rsidRPr="006702C9" w:rsidRDefault="00AF39CE" w:rsidP="00F41D0B">
      <w:pPr>
        <w:pStyle w:val="Zkladntext2"/>
        <w:tabs>
          <w:tab w:val="clear" w:pos="284"/>
          <w:tab w:val="left" w:pos="0"/>
        </w:tabs>
        <w:rPr>
          <w:rFonts w:ascii="Arial" w:hAnsi="Arial" w:cs="Arial"/>
          <w:iCs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 xml:space="preserve">e) </w:t>
      </w:r>
      <w:r w:rsidRPr="006702C9">
        <w:rPr>
          <w:rFonts w:ascii="Arial" w:hAnsi="Arial" w:cs="Arial"/>
          <w:iCs/>
          <w:sz w:val="20"/>
          <w:szCs w:val="20"/>
        </w:rPr>
        <w:t>dodržovat povinnosti vyplývající ze zákona č. 449/2001 Sb., o myslivosti, ve znění pozdějších předpisů,</w:t>
      </w:r>
    </w:p>
    <w:p w14:paraId="5747A657" w14:textId="1C671FD9" w:rsidR="00AF39CE" w:rsidRPr="006702C9" w:rsidRDefault="00AF39CE" w:rsidP="00F41D0B">
      <w:pPr>
        <w:tabs>
          <w:tab w:val="left" w:pos="0"/>
          <w:tab w:val="left" w:pos="568"/>
        </w:tabs>
        <w:jc w:val="both"/>
        <w:rPr>
          <w:rFonts w:ascii="Arial" w:hAnsi="Arial" w:cs="Arial"/>
          <w:iCs/>
        </w:rPr>
      </w:pPr>
      <w:r w:rsidRPr="006702C9">
        <w:rPr>
          <w:rFonts w:ascii="Arial" w:hAnsi="Arial" w:cs="Arial"/>
          <w:iCs/>
        </w:rPr>
        <w:t>f) provádět podle podmínek sběr kamene,</w:t>
      </w:r>
    </w:p>
    <w:p w14:paraId="15DDC7DC" w14:textId="500D987A" w:rsidR="00AF39CE" w:rsidRPr="006702C9" w:rsidRDefault="00AF39CE" w:rsidP="00F41D0B">
      <w:pPr>
        <w:pStyle w:val="Zkladntext2"/>
        <w:tabs>
          <w:tab w:val="clear" w:pos="284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g) vyžádat si písemný souhlas propachtovatele při realizaci zúrodňovacích opatření, likvidaci a zaklá</w:t>
      </w:r>
      <w:r w:rsidR="00561A83" w:rsidRPr="006702C9">
        <w:rPr>
          <w:rFonts w:ascii="Arial" w:hAnsi="Arial" w:cs="Arial"/>
          <w:sz w:val="20"/>
          <w:szCs w:val="20"/>
        </w:rPr>
        <w:t>dání trvalých porostů na pozemcích</w:t>
      </w:r>
      <w:r w:rsidRPr="006702C9">
        <w:rPr>
          <w:rFonts w:ascii="Arial" w:hAnsi="Arial" w:cs="Arial"/>
          <w:sz w:val="20"/>
          <w:szCs w:val="20"/>
        </w:rPr>
        <w:t xml:space="preserve"> nebo př</w:t>
      </w:r>
      <w:r w:rsidR="000E1E95" w:rsidRPr="006702C9">
        <w:rPr>
          <w:rFonts w:ascii="Arial" w:hAnsi="Arial" w:cs="Arial"/>
          <w:sz w:val="20"/>
          <w:szCs w:val="20"/>
        </w:rPr>
        <w:t>i provádění změny druhu pozemku</w:t>
      </w:r>
      <w:r w:rsidR="006D4291" w:rsidRPr="006702C9">
        <w:rPr>
          <w:rFonts w:ascii="Arial" w:hAnsi="Arial" w:cs="Arial"/>
          <w:sz w:val="20"/>
          <w:szCs w:val="20"/>
        </w:rPr>
        <w:t xml:space="preserve"> či změny využití území,</w:t>
      </w:r>
    </w:p>
    <w:p w14:paraId="2391682D" w14:textId="4E27CCEA" w:rsidR="00AF39CE" w:rsidRPr="006702C9" w:rsidRDefault="00AF39CE" w:rsidP="00F41D0B">
      <w:pPr>
        <w:tabs>
          <w:tab w:val="left" w:pos="0"/>
          <w:tab w:val="left" w:pos="568"/>
        </w:tabs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h) trpět věcná břemena, resp</w:t>
      </w:r>
      <w:r w:rsidR="00561A83" w:rsidRPr="006702C9">
        <w:rPr>
          <w:rFonts w:ascii="Arial" w:hAnsi="Arial" w:cs="Arial"/>
        </w:rPr>
        <w:t>. služebnosti spojené s pozemky, jež jsou</w:t>
      </w:r>
      <w:r w:rsidRPr="006702C9">
        <w:rPr>
          <w:rFonts w:ascii="Arial" w:hAnsi="Arial" w:cs="Arial"/>
        </w:rPr>
        <w:t xml:space="preserve"> předmětem pachtu,</w:t>
      </w:r>
    </w:p>
    <w:p w14:paraId="3459954A" w14:textId="4DA30CBC" w:rsidR="00AF39CE" w:rsidRPr="006702C9" w:rsidRDefault="00AF39CE" w:rsidP="00160E65">
      <w:pPr>
        <w:tabs>
          <w:tab w:val="left" w:pos="0"/>
          <w:tab w:val="left" w:pos="568"/>
        </w:tabs>
        <w:jc w:val="both"/>
        <w:rPr>
          <w:rFonts w:ascii="Arial" w:hAnsi="Arial" w:cs="Arial"/>
          <w:b/>
          <w:bCs/>
        </w:rPr>
      </w:pPr>
      <w:r w:rsidRPr="006702C9">
        <w:rPr>
          <w:rFonts w:ascii="Arial" w:hAnsi="Arial" w:cs="Arial"/>
          <w:b/>
          <w:bCs/>
        </w:rPr>
        <w:t>i) platit v souladu se zákonnou úpravou daň z </w:t>
      </w:r>
      <w:r w:rsidR="00561A83" w:rsidRPr="006702C9">
        <w:rPr>
          <w:rFonts w:ascii="Arial" w:hAnsi="Arial" w:cs="Arial"/>
          <w:b/>
          <w:bCs/>
        </w:rPr>
        <w:t>nemovitých věcí za propachtované pozem</w:t>
      </w:r>
      <w:r w:rsidRPr="006702C9">
        <w:rPr>
          <w:rFonts w:ascii="Arial" w:hAnsi="Arial" w:cs="Arial"/>
          <w:b/>
          <w:bCs/>
        </w:rPr>
        <w:t>k</w:t>
      </w:r>
      <w:r w:rsidR="00561A83" w:rsidRPr="006702C9">
        <w:rPr>
          <w:rFonts w:ascii="Arial" w:hAnsi="Arial" w:cs="Arial"/>
          <w:b/>
          <w:bCs/>
        </w:rPr>
        <w:t>y</w:t>
      </w:r>
      <w:r w:rsidRPr="006702C9">
        <w:rPr>
          <w:rFonts w:ascii="Arial" w:hAnsi="Arial" w:cs="Arial"/>
          <w:b/>
          <w:bCs/>
        </w:rPr>
        <w:t>, je</w:t>
      </w:r>
      <w:r w:rsidR="00FA5AD5" w:rsidRPr="006702C9">
        <w:rPr>
          <w:rFonts w:ascii="Arial" w:hAnsi="Arial" w:cs="Arial"/>
          <w:b/>
          <w:bCs/>
        </w:rPr>
        <w:t>ž</w:t>
      </w:r>
      <w:r w:rsidRPr="006702C9">
        <w:rPr>
          <w:rFonts w:ascii="Arial" w:hAnsi="Arial" w:cs="Arial"/>
          <w:b/>
          <w:bCs/>
        </w:rPr>
        <w:t xml:space="preserve"> j</w:t>
      </w:r>
      <w:r w:rsidR="00FA5AD5" w:rsidRPr="006702C9">
        <w:rPr>
          <w:rFonts w:ascii="Arial" w:hAnsi="Arial" w:cs="Arial"/>
          <w:b/>
          <w:bCs/>
        </w:rPr>
        <w:t>sou</w:t>
      </w:r>
      <w:r w:rsidRPr="006702C9">
        <w:rPr>
          <w:rFonts w:ascii="Arial" w:hAnsi="Arial" w:cs="Arial"/>
          <w:b/>
          <w:bCs/>
        </w:rPr>
        <w:t xml:space="preserve"> předmětem pachtu.</w:t>
      </w:r>
      <w:bookmarkStart w:id="1" w:name="_Hlk25313535"/>
    </w:p>
    <w:bookmarkEnd w:id="1"/>
    <w:p w14:paraId="5D98D9BE" w14:textId="77777777" w:rsidR="00AF39CE" w:rsidRPr="006702C9" w:rsidRDefault="00AF39CE" w:rsidP="009313CC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4BE63101" w14:textId="77777777" w:rsidR="00AF39CE" w:rsidRPr="006702C9" w:rsidRDefault="00AF39CE" w:rsidP="00AF39CE">
      <w:pPr>
        <w:tabs>
          <w:tab w:val="left" w:pos="284"/>
          <w:tab w:val="left" w:pos="405"/>
          <w:tab w:val="left" w:pos="568"/>
          <w:tab w:val="center" w:pos="4535"/>
        </w:tabs>
        <w:rPr>
          <w:rFonts w:ascii="Arial" w:hAnsi="Arial" w:cs="Arial"/>
          <w:b/>
        </w:rPr>
      </w:pPr>
      <w:r w:rsidRPr="006702C9">
        <w:rPr>
          <w:rFonts w:ascii="Arial" w:hAnsi="Arial" w:cs="Arial"/>
          <w:b/>
        </w:rPr>
        <w:tab/>
      </w:r>
      <w:r w:rsidRPr="006702C9">
        <w:rPr>
          <w:rFonts w:ascii="Arial" w:hAnsi="Arial" w:cs="Arial"/>
          <w:b/>
        </w:rPr>
        <w:tab/>
      </w:r>
      <w:r w:rsidRPr="006702C9">
        <w:rPr>
          <w:rFonts w:ascii="Arial" w:hAnsi="Arial" w:cs="Arial"/>
          <w:b/>
        </w:rPr>
        <w:tab/>
      </w:r>
      <w:r w:rsidRPr="006702C9">
        <w:rPr>
          <w:rFonts w:ascii="Arial" w:hAnsi="Arial" w:cs="Arial"/>
          <w:b/>
        </w:rPr>
        <w:tab/>
        <w:t>Čl. IV</w:t>
      </w:r>
    </w:p>
    <w:p w14:paraId="0C9194AA" w14:textId="313C4A8F" w:rsidR="00973645" w:rsidRPr="006702C9" w:rsidRDefault="00973645" w:rsidP="00973645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 xml:space="preserve">1) Tato smlouva se uzavírá od </w:t>
      </w:r>
      <w:r w:rsidRPr="006702C9">
        <w:rPr>
          <w:rFonts w:ascii="Arial" w:hAnsi="Arial" w:cs="Arial"/>
          <w:b/>
          <w:bCs/>
        </w:rPr>
        <w:t>1</w:t>
      </w:r>
      <w:r w:rsidR="0052352B">
        <w:rPr>
          <w:rFonts w:ascii="Arial" w:hAnsi="Arial" w:cs="Arial"/>
          <w:b/>
          <w:bCs/>
        </w:rPr>
        <w:t>0</w:t>
      </w:r>
      <w:r w:rsidRPr="006702C9">
        <w:rPr>
          <w:rFonts w:ascii="Arial" w:hAnsi="Arial" w:cs="Arial"/>
          <w:b/>
          <w:bCs/>
        </w:rPr>
        <w:t xml:space="preserve">.03.2025 </w:t>
      </w:r>
      <w:r w:rsidRPr="006702C9">
        <w:rPr>
          <w:rFonts w:ascii="Arial" w:hAnsi="Arial" w:cs="Arial"/>
        </w:rPr>
        <w:t>na dobu neurčitou.</w:t>
      </w:r>
    </w:p>
    <w:p w14:paraId="68B76B02" w14:textId="62320082" w:rsidR="00973645" w:rsidRPr="006702C9" w:rsidRDefault="00973645" w:rsidP="009313CC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2</w:t>
      </w:r>
      <w:r w:rsidRPr="006702C9">
        <w:rPr>
          <w:rFonts w:ascii="Arial" w:hAnsi="Arial" w:cs="Arial"/>
          <w:sz w:val="20"/>
          <w:szCs w:val="20"/>
          <w:lang w:val="sk-SK"/>
        </w:rPr>
        <w:t xml:space="preserve">) </w:t>
      </w:r>
      <w:r w:rsidRPr="006702C9">
        <w:rPr>
          <w:rFonts w:ascii="Arial" w:hAnsi="Arial" w:cs="Arial"/>
          <w:sz w:val="20"/>
          <w:szCs w:val="20"/>
        </w:rPr>
        <w:t xml:space="preserve">Právní vztah založený touto smlouvou lze ukončit </w:t>
      </w:r>
      <w:bookmarkStart w:id="2" w:name="_Hlk25313586"/>
      <w:r w:rsidRPr="006702C9">
        <w:rPr>
          <w:rFonts w:ascii="Arial" w:hAnsi="Arial" w:cs="Arial"/>
          <w:iCs/>
          <w:sz w:val="20"/>
          <w:szCs w:val="20"/>
        </w:rPr>
        <w:t>vzájemnou písemnou</w:t>
      </w:r>
      <w:r w:rsidRPr="006702C9">
        <w:rPr>
          <w:rFonts w:ascii="Arial" w:hAnsi="Arial" w:cs="Arial"/>
          <w:i/>
          <w:iCs/>
          <w:sz w:val="20"/>
          <w:szCs w:val="20"/>
        </w:rPr>
        <w:t xml:space="preserve"> </w:t>
      </w:r>
      <w:bookmarkEnd w:id="2"/>
      <w:r w:rsidRPr="006702C9">
        <w:rPr>
          <w:rFonts w:ascii="Arial" w:hAnsi="Arial" w:cs="Arial"/>
          <w:sz w:val="20"/>
          <w:szCs w:val="20"/>
        </w:rPr>
        <w:t xml:space="preserve">dohodou </w:t>
      </w:r>
      <w:bookmarkStart w:id="3" w:name="_Hlk25313613"/>
      <w:r w:rsidRPr="006702C9">
        <w:rPr>
          <w:rFonts w:ascii="Arial" w:hAnsi="Arial" w:cs="Arial"/>
          <w:iCs/>
          <w:sz w:val="20"/>
          <w:szCs w:val="20"/>
        </w:rPr>
        <w:t>smluvních stran</w:t>
      </w:r>
      <w:r w:rsidRPr="006702C9">
        <w:rPr>
          <w:rFonts w:ascii="Arial" w:hAnsi="Arial" w:cs="Arial"/>
          <w:i/>
          <w:iCs/>
          <w:sz w:val="20"/>
          <w:szCs w:val="20"/>
        </w:rPr>
        <w:t xml:space="preserve"> </w:t>
      </w:r>
      <w:bookmarkEnd w:id="3"/>
      <w:r w:rsidRPr="006702C9">
        <w:rPr>
          <w:rFonts w:ascii="Arial" w:hAnsi="Arial" w:cs="Arial"/>
          <w:sz w:val="20"/>
          <w:szCs w:val="20"/>
        </w:rPr>
        <w:t xml:space="preserve">nebo </w:t>
      </w:r>
      <w:bookmarkStart w:id="4" w:name="_Hlk20401149"/>
      <w:r w:rsidRPr="006702C9">
        <w:rPr>
          <w:rFonts w:ascii="Arial" w:hAnsi="Arial" w:cs="Arial"/>
          <w:iCs/>
          <w:sz w:val="20"/>
          <w:szCs w:val="20"/>
        </w:rPr>
        <w:t>jednostrannou</w:t>
      </w:r>
      <w:bookmarkEnd w:id="4"/>
      <w:r w:rsidRPr="006702C9">
        <w:rPr>
          <w:rFonts w:ascii="Arial" w:hAnsi="Arial" w:cs="Arial"/>
          <w:i/>
          <w:iCs/>
          <w:sz w:val="20"/>
          <w:szCs w:val="20"/>
        </w:rPr>
        <w:t xml:space="preserve"> </w:t>
      </w:r>
      <w:r w:rsidRPr="006702C9">
        <w:rPr>
          <w:rFonts w:ascii="Arial" w:hAnsi="Arial" w:cs="Arial"/>
          <w:sz w:val="20"/>
          <w:szCs w:val="20"/>
        </w:rPr>
        <w:t>písemnou výpovědí.</w:t>
      </w:r>
    </w:p>
    <w:p w14:paraId="5C5B1D25" w14:textId="0764B3E2" w:rsidR="00973645" w:rsidRPr="006702C9" w:rsidRDefault="00973645" w:rsidP="009313CC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3</w:t>
      </w:r>
      <w:r w:rsidRPr="006702C9">
        <w:rPr>
          <w:rFonts w:ascii="Arial" w:hAnsi="Arial" w:cs="Arial"/>
          <w:sz w:val="20"/>
          <w:szCs w:val="20"/>
          <w:lang w:val="sk-SK"/>
        </w:rPr>
        <w:t xml:space="preserve">) </w:t>
      </w:r>
      <w:r w:rsidRPr="006702C9">
        <w:rPr>
          <w:rFonts w:ascii="Arial" w:hAnsi="Arial" w:cs="Arial"/>
          <w:sz w:val="20"/>
          <w:szCs w:val="20"/>
        </w:rPr>
        <w:t>Pacht lze v souladu s ustanovením § 2347 OZ vypovědět v dvanáctiměsíční výpovědní době, a to vždy jen k 1. říjnu běžného roku.</w:t>
      </w:r>
    </w:p>
    <w:p w14:paraId="1818A1EC" w14:textId="62C34B2E" w:rsidR="00973645" w:rsidRPr="006702C9" w:rsidRDefault="00973645" w:rsidP="00973645">
      <w:pPr>
        <w:pStyle w:val="Zkladntext2"/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4) Stane-li se pachtýř ze zdravotních důvodů nezpůsobilý na pozemku hospodařit, má dle ustanovení § 2348 OZ právo vypovědět pacht v tříměsíční výpovědní době.</w:t>
      </w:r>
    </w:p>
    <w:p w14:paraId="5BB9ABF2" w14:textId="5E34D044" w:rsidR="00973645" w:rsidRPr="006702C9" w:rsidRDefault="00973645" w:rsidP="009313CC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5) Propachtovatel může v souladu s ustanovením § 2334 OZ vypovědět pacht bez výpovědní doby, jestliže p</w:t>
      </w:r>
      <w:r w:rsidR="00D65B28" w:rsidRPr="006702C9">
        <w:rPr>
          <w:rFonts w:ascii="Arial" w:hAnsi="Arial" w:cs="Arial"/>
          <w:sz w:val="20"/>
          <w:szCs w:val="20"/>
        </w:rPr>
        <w:t>achtýř propachtuje propachtované pozem</w:t>
      </w:r>
      <w:r w:rsidRPr="006702C9">
        <w:rPr>
          <w:rFonts w:ascii="Arial" w:hAnsi="Arial" w:cs="Arial"/>
          <w:sz w:val="20"/>
          <w:szCs w:val="20"/>
        </w:rPr>
        <w:t>k</w:t>
      </w:r>
      <w:r w:rsidR="00D65B28" w:rsidRPr="006702C9">
        <w:rPr>
          <w:rFonts w:ascii="Arial" w:hAnsi="Arial" w:cs="Arial"/>
          <w:sz w:val="20"/>
          <w:szCs w:val="20"/>
        </w:rPr>
        <w:t>y</w:t>
      </w:r>
      <w:r w:rsidRPr="006702C9">
        <w:rPr>
          <w:rFonts w:ascii="Arial" w:hAnsi="Arial" w:cs="Arial"/>
          <w:sz w:val="20"/>
          <w:szCs w:val="20"/>
        </w:rPr>
        <w:t xml:space="preserve"> jiném</w:t>
      </w:r>
      <w:r w:rsidR="00D65B28" w:rsidRPr="006702C9">
        <w:rPr>
          <w:rFonts w:ascii="Arial" w:hAnsi="Arial" w:cs="Arial"/>
          <w:sz w:val="20"/>
          <w:szCs w:val="20"/>
        </w:rPr>
        <w:t>u, přenechá-li je</w:t>
      </w:r>
      <w:r w:rsidRPr="006702C9">
        <w:rPr>
          <w:rFonts w:ascii="Arial" w:hAnsi="Arial" w:cs="Arial"/>
          <w:sz w:val="20"/>
          <w:szCs w:val="20"/>
        </w:rPr>
        <w:t xml:space="preserve"> k užívání nebo změní-li hospodářské určení pozemk</w:t>
      </w:r>
      <w:r w:rsidR="00D65B28" w:rsidRPr="006702C9">
        <w:rPr>
          <w:rFonts w:ascii="Arial" w:hAnsi="Arial" w:cs="Arial"/>
          <w:sz w:val="20"/>
          <w:szCs w:val="20"/>
        </w:rPr>
        <w:t>ů</w:t>
      </w:r>
      <w:r w:rsidRPr="006702C9">
        <w:rPr>
          <w:rFonts w:ascii="Arial" w:hAnsi="Arial" w:cs="Arial"/>
          <w:i/>
          <w:sz w:val="20"/>
          <w:szCs w:val="20"/>
        </w:rPr>
        <w:t>,</w:t>
      </w:r>
      <w:r w:rsidR="00D65B28" w:rsidRPr="006702C9">
        <w:rPr>
          <w:rFonts w:ascii="Arial" w:hAnsi="Arial" w:cs="Arial"/>
          <w:sz w:val="20"/>
          <w:szCs w:val="20"/>
        </w:rPr>
        <w:t xml:space="preserve"> anebo způsob jejich</w:t>
      </w:r>
      <w:r w:rsidRPr="006702C9">
        <w:rPr>
          <w:rFonts w:ascii="Arial" w:hAnsi="Arial" w:cs="Arial"/>
          <w:sz w:val="20"/>
          <w:szCs w:val="20"/>
        </w:rPr>
        <w:t xml:space="preserve"> užívání nebo požívání bez propachtovatelova předchozího souhlasu.</w:t>
      </w:r>
    </w:p>
    <w:p w14:paraId="754C9326" w14:textId="738D6909" w:rsidR="00973645" w:rsidRPr="006702C9" w:rsidRDefault="00973645" w:rsidP="009313CC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6) Vznikne-li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jednotlivý pozemek nebo jeho část, má propachtovatel právo jednostranně zúžit předmět této smlouvy a ukončit pacht pozemku či jeho části tak, že skončí uplynutím tří měsíců ode dne doručení oznámení pachtýři o zúžení předmětu této smlouvy. Ostatní propachtované pozemky či části pozemků nedotčené touto potřebou zůstávají nadále předmětem této smlouvy.</w:t>
      </w:r>
    </w:p>
    <w:p w14:paraId="0703E6CE" w14:textId="71D4E4DE" w:rsidR="002708D3" w:rsidRPr="006702C9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7) Pachtýř s jednostranným ukončením pachtu pozemku či jeho části z důvodu potřeby uvolnění k plnění funkcí státu nebo jiných úkolů v rámci působnosti nebo stanoveného</w:t>
      </w:r>
      <w:r w:rsidR="002708D3" w:rsidRPr="006702C9">
        <w:rPr>
          <w:rFonts w:ascii="Arial" w:hAnsi="Arial" w:cs="Arial"/>
          <w:sz w:val="20"/>
          <w:szCs w:val="20"/>
        </w:rPr>
        <w:t xml:space="preserve"> předmětu činnosti propachtovatele</w:t>
      </w:r>
      <w:r w:rsidRPr="006702C9">
        <w:rPr>
          <w:rFonts w:ascii="Arial" w:hAnsi="Arial" w:cs="Arial"/>
          <w:sz w:val="20"/>
          <w:szCs w:val="20"/>
        </w:rPr>
        <w:t xml:space="preserve"> anebo pro realizaci veřejně prospěšné stavby nebo z důvodu jinak určeného veřejného zájmu výslovně souhlasí a stvrzuje, že nebude z titulu tohoto ukončení smlouvy uplatňovat žádné</w:t>
      </w:r>
      <w:r w:rsidR="00336528" w:rsidRPr="006702C9">
        <w:rPr>
          <w:rFonts w:ascii="Arial" w:hAnsi="Arial" w:cs="Arial"/>
          <w:sz w:val="20"/>
          <w:szCs w:val="20"/>
        </w:rPr>
        <w:t xml:space="preserve"> jiné</w:t>
      </w:r>
      <w:r w:rsidRPr="006702C9">
        <w:rPr>
          <w:rFonts w:ascii="Arial" w:hAnsi="Arial" w:cs="Arial"/>
          <w:sz w:val="20"/>
          <w:szCs w:val="20"/>
        </w:rPr>
        <w:t xml:space="preserve"> náhrady ani majetkové nároky a sankce.</w:t>
      </w:r>
    </w:p>
    <w:p w14:paraId="203CC52F" w14:textId="08B73C71" w:rsidR="008B4CA9" w:rsidRDefault="002708D3" w:rsidP="00416BD8">
      <w:pPr>
        <w:pStyle w:val="Zkladntext2"/>
        <w:tabs>
          <w:tab w:val="clear" w:pos="284"/>
          <w:tab w:val="clear" w:pos="568"/>
          <w:tab w:val="left" w:pos="426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Bude-li se na pozemku nacházet rozpracovaná výroba a požádá-li pachtýř o kompenzaci, náleží mu náhrada ve výši prokázaných nákladových položek na ni vynaložených, v daném místě a čase obvyklých za obvyklé ceny.</w:t>
      </w:r>
    </w:p>
    <w:p w14:paraId="3D7A09F5" w14:textId="77777777" w:rsidR="00416BD8" w:rsidRDefault="00416BD8" w:rsidP="00416BD8">
      <w:pPr>
        <w:pStyle w:val="Zkladntext2"/>
        <w:tabs>
          <w:tab w:val="clear" w:pos="284"/>
          <w:tab w:val="clear" w:pos="568"/>
          <w:tab w:val="left" w:pos="426"/>
        </w:tabs>
        <w:rPr>
          <w:rFonts w:ascii="Arial" w:hAnsi="Arial" w:cs="Arial"/>
          <w:sz w:val="20"/>
          <w:szCs w:val="20"/>
        </w:rPr>
      </w:pPr>
    </w:p>
    <w:p w14:paraId="6C10109F" w14:textId="77777777" w:rsidR="00416BD8" w:rsidRDefault="00416BD8" w:rsidP="00416BD8">
      <w:pPr>
        <w:pStyle w:val="Zkladntext2"/>
        <w:tabs>
          <w:tab w:val="clear" w:pos="284"/>
          <w:tab w:val="clear" w:pos="568"/>
          <w:tab w:val="left" w:pos="426"/>
        </w:tabs>
        <w:rPr>
          <w:rFonts w:ascii="Arial" w:hAnsi="Arial" w:cs="Arial"/>
          <w:sz w:val="20"/>
          <w:szCs w:val="20"/>
        </w:rPr>
      </w:pPr>
    </w:p>
    <w:p w14:paraId="10C769B5" w14:textId="77777777" w:rsidR="00416BD8" w:rsidRPr="00416BD8" w:rsidRDefault="00416BD8" w:rsidP="00416BD8">
      <w:pPr>
        <w:pStyle w:val="Zkladntext2"/>
        <w:tabs>
          <w:tab w:val="clear" w:pos="284"/>
          <w:tab w:val="clear" w:pos="568"/>
          <w:tab w:val="left" w:pos="426"/>
        </w:tabs>
        <w:rPr>
          <w:rFonts w:ascii="Arial" w:hAnsi="Arial" w:cs="Arial"/>
          <w:sz w:val="20"/>
          <w:szCs w:val="20"/>
        </w:rPr>
      </w:pPr>
    </w:p>
    <w:p w14:paraId="3DDDBDF6" w14:textId="370043FB" w:rsidR="00AF39CE" w:rsidRPr="006702C9" w:rsidRDefault="00AF39CE" w:rsidP="009313CC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6702C9">
        <w:rPr>
          <w:rFonts w:ascii="Arial" w:hAnsi="Arial" w:cs="Arial"/>
          <w:b/>
        </w:rPr>
        <w:t>Čl. V</w:t>
      </w:r>
    </w:p>
    <w:p w14:paraId="257DFF1F" w14:textId="2DDB79AD" w:rsidR="00AF39CE" w:rsidRPr="006702C9" w:rsidRDefault="0060635F" w:rsidP="009313CC">
      <w:pPr>
        <w:tabs>
          <w:tab w:val="left" w:pos="567"/>
        </w:tabs>
        <w:rPr>
          <w:rFonts w:ascii="Arial" w:hAnsi="Arial" w:cs="Arial"/>
        </w:rPr>
      </w:pPr>
      <w:r w:rsidRPr="006702C9">
        <w:rPr>
          <w:rFonts w:ascii="Arial" w:hAnsi="Arial" w:cs="Arial"/>
        </w:rPr>
        <w:t xml:space="preserve">1) </w:t>
      </w:r>
      <w:r w:rsidR="00AF39CE" w:rsidRPr="006702C9">
        <w:rPr>
          <w:rFonts w:ascii="Arial" w:hAnsi="Arial" w:cs="Arial"/>
        </w:rPr>
        <w:t>Pachtýř je povinen platit propachtovateli pachtovné.</w:t>
      </w:r>
    </w:p>
    <w:p w14:paraId="3C0C386F" w14:textId="6B3BEBC0" w:rsidR="00AF39CE" w:rsidRPr="006702C9" w:rsidRDefault="0060635F" w:rsidP="00AF39CE">
      <w:pPr>
        <w:tabs>
          <w:tab w:val="left" w:pos="567"/>
        </w:tabs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 xml:space="preserve">2) </w:t>
      </w:r>
      <w:r w:rsidR="00AF39CE" w:rsidRPr="006702C9">
        <w:rPr>
          <w:rFonts w:ascii="Arial" w:hAnsi="Arial" w:cs="Arial"/>
        </w:rPr>
        <w:t xml:space="preserve">Pachtovné se platí </w:t>
      </w:r>
      <w:r w:rsidR="00AF39CE" w:rsidRPr="00F3098B">
        <w:rPr>
          <w:rFonts w:ascii="Arial" w:hAnsi="Arial" w:cs="Arial"/>
          <w:b/>
          <w:bCs/>
        </w:rPr>
        <w:t>ročně pozadu</w:t>
      </w:r>
      <w:r w:rsidR="00AF39CE" w:rsidRPr="006702C9">
        <w:rPr>
          <w:rFonts w:ascii="Arial" w:hAnsi="Arial" w:cs="Arial"/>
        </w:rPr>
        <w:t xml:space="preserve"> vždy k 1.10. běžného roku.</w:t>
      </w:r>
    </w:p>
    <w:p w14:paraId="461BB835" w14:textId="7B9C7B3F" w:rsidR="0060635F" w:rsidRPr="006702C9" w:rsidRDefault="00AF39CE" w:rsidP="0060635F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 xml:space="preserve">3) Roční pachtovné se stanovuje dohodou ve výši </w:t>
      </w:r>
      <w:r w:rsidRPr="006702C9">
        <w:rPr>
          <w:rFonts w:ascii="Arial" w:hAnsi="Arial" w:cs="Arial"/>
          <w:b/>
        </w:rPr>
        <w:t>87</w:t>
      </w:r>
      <w:r w:rsidR="00684758" w:rsidRPr="006702C9">
        <w:rPr>
          <w:rFonts w:ascii="Arial" w:hAnsi="Arial" w:cs="Arial"/>
          <w:b/>
        </w:rPr>
        <w:t> </w:t>
      </w:r>
      <w:r w:rsidR="00416BD8">
        <w:rPr>
          <w:rFonts w:ascii="Arial" w:hAnsi="Arial" w:cs="Arial"/>
          <w:b/>
        </w:rPr>
        <w:t>071</w:t>
      </w:r>
      <w:r w:rsidR="00684758" w:rsidRPr="006702C9">
        <w:rPr>
          <w:rFonts w:ascii="Arial" w:hAnsi="Arial" w:cs="Arial"/>
          <w:b/>
        </w:rPr>
        <w:t>,-</w:t>
      </w:r>
      <w:r w:rsidRPr="006702C9">
        <w:rPr>
          <w:rFonts w:ascii="Arial" w:hAnsi="Arial" w:cs="Arial"/>
        </w:rPr>
        <w:t xml:space="preserve"> </w:t>
      </w:r>
      <w:r w:rsidRPr="006702C9">
        <w:rPr>
          <w:rFonts w:ascii="Arial" w:hAnsi="Arial" w:cs="Arial"/>
          <w:b/>
        </w:rPr>
        <w:t>Kč</w:t>
      </w:r>
      <w:r w:rsidRPr="006702C9">
        <w:rPr>
          <w:rFonts w:ascii="Arial" w:hAnsi="Arial" w:cs="Arial"/>
        </w:rPr>
        <w:t xml:space="preserve"> </w:t>
      </w:r>
      <w:r w:rsidRPr="006702C9">
        <w:rPr>
          <w:rFonts w:ascii="Arial" w:hAnsi="Arial" w:cs="Arial"/>
          <w:i/>
          <w:iCs/>
        </w:rPr>
        <w:t xml:space="preserve">(slovy: osmdesát sedm tisíc </w:t>
      </w:r>
      <w:r w:rsidR="00416BD8">
        <w:rPr>
          <w:rFonts w:ascii="Arial" w:hAnsi="Arial" w:cs="Arial"/>
          <w:i/>
          <w:iCs/>
        </w:rPr>
        <w:t>sedmdesát jedna</w:t>
      </w:r>
      <w:r w:rsidRPr="006702C9">
        <w:rPr>
          <w:rFonts w:ascii="Arial" w:hAnsi="Arial" w:cs="Arial"/>
          <w:i/>
          <w:iCs/>
        </w:rPr>
        <w:t xml:space="preserve"> korun českých)</w:t>
      </w:r>
      <w:r w:rsidRPr="006702C9">
        <w:rPr>
          <w:rFonts w:ascii="Arial" w:hAnsi="Arial" w:cs="Arial"/>
        </w:rPr>
        <w:t>.</w:t>
      </w:r>
    </w:p>
    <w:p w14:paraId="282D2CBB" w14:textId="29FC144F" w:rsidR="0060635F" w:rsidRPr="006702C9" w:rsidRDefault="0060635F" w:rsidP="009313CC">
      <w:pPr>
        <w:pStyle w:val="Zkladntext2"/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4)</w:t>
      </w:r>
      <w:r w:rsidRPr="006702C9">
        <w:rPr>
          <w:rFonts w:ascii="Arial" w:hAnsi="Arial" w:cs="Arial"/>
          <w:bCs/>
          <w:sz w:val="20"/>
          <w:szCs w:val="20"/>
        </w:rPr>
        <w:t xml:space="preserve"> Pachtovné za období od účinnosti smlouvy do 30.9.</w:t>
      </w:r>
      <w:r w:rsidR="0014553B" w:rsidRPr="006702C9">
        <w:rPr>
          <w:rFonts w:ascii="Arial" w:hAnsi="Arial" w:cs="Arial"/>
          <w:bCs/>
          <w:sz w:val="20"/>
          <w:szCs w:val="20"/>
        </w:rPr>
        <w:t>2025</w:t>
      </w:r>
      <w:r w:rsidRPr="006702C9">
        <w:rPr>
          <w:rFonts w:ascii="Arial" w:hAnsi="Arial" w:cs="Arial"/>
          <w:bCs/>
          <w:sz w:val="20"/>
          <w:szCs w:val="20"/>
        </w:rPr>
        <w:t xml:space="preserve"> včetně činí </w:t>
      </w:r>
      <w:r w:rsidR="00416BD8">
        <w:rPr>
          <w:rFonts w:ascii="Arial" w:hAnsi="Arial" w:cs="Arial"/>
          <w:b/>
          <w:sz w:val="20"/>
          <w:szCs w:val="20"/>
        </w:rPr>
        <w:t>48 903</w:t>
      </w:r>
      <w:r w:rsidR="006808B8" w:rsidRPr="004A61A8">
        <w:rPr>
          <w:rFonts w:ascii="Arial" w:hAnsi="Arial" w:cs="Arial"/>
          <w:b/>
          <w:sz w:val="20"/>
          <w:szCs w:val="20"/>
        </w:rPr>
        <w:t>,-</w:t>
      </w:r>
      <w:r w:rsidRPr="004A61A8">
        <w:rPr>
          <w:rFonts w:ascii="Arial" w:hAnsi="Arial" w:cs="Arial"/>
          <w:b/>
          <w:sz w:val="20"/>
          <w:szCs w:val="20"/>
        </w:rPr>
        <w:t xml:space="preserve"> Kč</w:t>
      </w:r>
      <w:r w:rsidRPr="006702C9">
        <w:rPr>
          <w:rFonts w:ascii="Arial" w:hAnsi="Arial" w:cs="Arial"/>
          <w:bCs/>
          <w:sz w:val="20"/>
          <w:szCs w:val="20"/>
        </w:rPr>
        <w:t xml:space="preserve"> </w:t>
      </w:r>
      <w:r w:rsidRPr="006702C9">
        <w:rPr>
          <w:rFonts w:ascii="Arial" w:hAnsi="Arial" w:cs="Arial"/>
          <w:bCs/>
          <w:i/>
          <w:iCs/>
          <w:sz w:val="20"/>
          <w:szCs w:val="20"/>
        </w:rPr>
        <w:t xml:space="preserve">(slovy: </w:t>
      </w:r>
      <w:r w:rsidR="006808B8">
        <w:rPr>
          <w:rFonts w:ascii="Arial" w:hAnsi="Arial" w:cs="Arial"/>
          <w:bCs/>
          <w:i/>
          <w:iCs/>
          <w:sz w:val="20"/>
          <w:szCs w:val="20"/>
        </w:rPr>
        <w:t xml:space="preserve">čtyřicet </w:t>
      </w:r>
      <w:r w:rsidR="00416BD8">
        <w:rPr>
          <w:rFonts w:ascii="Arial" w:hAnsi="Arial" w:cs="Arial"/>
          <w:bCs/>
          <w:i/>
          <w:iCs/>
          <w:sz w:val="20"/>
          <w:szCs w:val="20"/>
        </w:rPr>
        <w:t>osm</w:t>
      </w:r>
      <w:r w:rsidR="006808B8">
        <w:rPr>
          <w:rFonts w:ascii="Arial" w:hAnsi="Arial" w:cs="Arial"/>
          <w:bCs/>
          <w:i/>
          <w:iCs/>
          <w:sz w:val="20"/>
          <w:szCs w:val="20"/>
        </w:rPr>
        <w:t xml:space="preserve"> tisíc </w:t>
      </w:r>
      <w:r w:rsidR="00416BD8">
        <w:rPr>
          <w:rFonts w:ascii="Arial" w:hAnsi="Arial" w:cs="Arial"/>
          <w:bCs/>
          <w:i/>
          <w:iCs/>
          <w:sz w:val="20"/>
          <w:szCs w:val="20"/>
        </w:rPr>
        <w:t>devět set tři</w:t>
      </w:r>
      <w:r w:rsidR="002872AC" w:rsidRPr="00781386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2872AC" w:rsidRPr="00781386">
        <w:rPr>
          <w:rFonts w:ascii="Arial" w:hAnsi="Arial" w:cs="Arial"/>
          <w:i/>
          <w:iCs/>
          <w:sz w:val="20"/>
          <w:szCs w:val="20"/>
        </w:rPr>
        <w:t>korun českých</w:t>
      </w:r>
      <w:r w:rsidR="002872AC" w:rsidRPr="00781386">
        <w:rPr>
          <w:rFonts w:ascii="Arial" w:hAnsi="Arial" w:cs="Arial"/>
          <w:bCs/>
          <w:i/>
          <w:iCs/>
          <w:sz w:val="20"/>
          <w:szCs w:val="20"/>
        </w:rPr>
        <w:t>)</w:t>
      </w:r>
      <w:r w:rsidR="002872AC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5B5965" w:rsidRPr="006702C9">
        <w:rPr>
          <w:rFonts w:ascii="Arial" w:hAnsi="Arial" w:cs="Arial"/>
          <w:bCs/>
          <w:sz w:val="20"/>
          <w:szCs w:val="20"/>
        </w:rPr>
        <w:t>a bude</w:t>
      </w:r>
      <w:r w:rsidR="00EF37F3" w:rsidRPr="006702C9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EF37F3" w:rsidRPr="006702C9">
        <w:rPr>
          <w:rFonts w:ascii="Arial" w:hAnsi="Arial" w:cs="Arial"/>
          <w:bCs/>
          <w:sz w:val="20"/>
          <w:szCs w:val="20"/>
        </w:rPr>
        <w:t xml:space="preserve">uhrazeno k </w:t>
      </w:r>
      <w:r w:rsidR="00EF37F3" w:rsidRPr="006702C9">
        <w:rPr>
          <w:rFonts w:ascii="Arial" w:hAnsi="Arial" w:cs="Arial"/>
          <w:b/>
          <w:sz w:val="20"/>
          <w:szCs w:val="20"/>
        </w:rPr>
        <w:t xml:space="preserve">1. 10. </w:t>
      </w:r>
      <w:r w:rsidR="0014553B" w:rsidRPr="006702C9">
        <w:rPr>
          <w:rFonts w:ascii="Arial" w:hAnsi="Arial" w:cs="Arial"/>
          <w:b/>
          <w:sz w:val="20"/>
          <w:szCs w:val="20"/>
        </w:rPr>
        <w:t>2025</w:t>
      </w:r>
      <w:r w:rsidR="0014553B" w:rsidRPr="006702C9">
        <w:rPr>
          <w:rFonts w:ascii="Arial" w:hAnsi="Arial" w:cs="Arial"/>
          <w:bCs/>
          <w:sz w:val="20"/>
          <w:szCs w:val="20"/>
        </w:rPr>
        <w:t>.</w:t>
      </w:r>
    </w:p>
    <w:p w14:paraId="2F1D58CF" w14:textId="77777777" w:rsidR="005855BB" w:rsidRDefault="00AF39CE" w:rsidP="009313CC">
      <w:pPr>
        <w:pStyle w:val="Zkladntext21"/>
        <w:rPr>
          <w:rFonts w:ascii="Arial" w:hAnsi="Arial" w:cs="Arial"/>
          <w:b w:val="0"/>
          <w:bCs/>
          <w:sz w:val="20"/>
        </w:rPr>
      </w:pPr>
      <w:r w:rsidRPr="006702C9">
        <w:rPr>
          <w:rFonts w:ascii="Arial" w:hAnsi="Arial" w:cs="Arial"/>
          <w:b w:val="0"/>
          <w:bCs/>
          <w:sz w:val="20"/>
        </w:rPr>
        <w:t xml:space="preserve">5) </w:t>
      </w:r>
      <w:r w:rsidRPr="006702C9">
        <w:rPr>
          <w:rFonts w:ascii="Arial" w:hAnsi="Arial" w:cs="Arial"/>
          <w:b w:val="0"/>
          <w:sz w:val="20"/>
        </w:rPr>
        <w:t xml:space="preserve">Pachtovné bude hrazeno převodem na účet propachtovatele vedený u České národní banky, číslo účtu </w:t>
      </w:r>
      <w:r w:rsidRPr="006702C9">
        <w:rPr>
          <w:rFonts w:ascii="Arial" w:hAnsi="Arial" w:cs="Arial"/>
          <w:bCs/>
          <w:sz w:val="20"/>
        </w:rPr>
        <w:t>50016-3723001/0710</w:t>
      </w:r>
      <w:r w:rsidRPr="006702C9">
        <w:rPr>
          <w:rFonts w:ascii="Arial" w:hAnsi="Arial" w:cs="Arial"/>
          <w:b w:val="0"/>
          <w:sz w:val="20"/>
        </w:rPr>
        <w:t xml:space="preserve">, variabilní symbol </w:t>
      </w:r>
      <w:r w:rsidRPr="006702C9">
        <w:rPr>
          <w:rFonts w:ascii="Arial" w:hAnsi="Arial" w:cs="Arial"/>
          <w:bCs/>
          <w:sz w:val="20"/>
        </w:rPr>
        <w:t>112534</w:t>
      </w:r>
      <w:r w:rsidRPr="006702C9">
        <w:rPr>
          <w:rFonts w:ascii="Arial" w:hAnsi="Arial" w:cs="Arial"/>
          <w:b w:val="0"/>
          <w:sz w:val="20"/>
        </w:rPr>
        <w:t>.</w:t>
      </w:r>
      <w:r w:rsidRPr="006702C9">
        <w:rPr>
          <w:rFonts w:ascii="Arial" w:hAnsi="Arial" w:cs="Arial"/>
          <w:b w:val="0"/>
          <w:bCs/>
          <w:sz w:val="20"/>
        </w:rPr>
        <w:t xml:space="preserve"> </w:t>
      </w:r>
    </w:p>
    <w:p w14:paraId="3F95F4B1" w14:textId="3EA7315B" w:rsidR="00AF39CE" w:rsidRPr="006702C9" w:rsidRDefault="00AF39CE" w:rsidP="009313CC">
      <w:pPr>
        <w:pStyle w:val="Zkladntext21"/>
        <w:rPr>
          <w:rFonts w:ascii="Arial" w:hAnsi="Arial" w:cs="Arial"/>
          <w:b w:val="0"/>
          <w:bCs/>
          <w:sz w:val="20"/>
        </w:rPr>
      </w:pPr>
      <w:r w:rsidRPr="006702C9">
        <w:rPr>
          <w:rFonts w:ascii="Arial" w:hAnsi="Arial" w:cs="Arial"/>
          <w:b w:val="0"/>
          <w:bCs/>
          <w:sz w:val="20"/>
        </w:rPr>
        <w:t>Zaplacením se rozumí připsání placené částky na účet propachtovatele.</w:t>
      </w:r>
    </w:p>
    <w:p w14:paraId="002A179D" w14:textId="567CABF6" w:rsidR="00AF39CE" w:rsidRPr="006702C9" w:rsidRDefault="00AF39CE" w:rsidP="009313CC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 xml:space="preserve">6) </w:t>
      </w:r>
      <w:proofErr w:type="gramStart"/>
      <w:r w:rsidRPr="006702C9">
        <w:rPr>
          <w:rFonts w:ascii="Arial" w:hAnsi="Arial" w:cs="Arial"/>
          <w:sz w:val="20"/>
          <w:szCs w:val="20"/>
        </w:rPr>
        <w:t>Nedodrží</w:t>
      </w:r>
      <w:proofErr w:type="gramEnd"/>
      <w:r w:rsidRPr="006702C9">
        <w:rPr>
          <w:rFonts w:ascii="Arial" w:hAnsi="Arial" w:cs="Arial"/>
          <w:sz w:val="20"/>
          <w:szCs w:val="20"/>
        </w:rPr>
        <w:t>-li pachtýř lhůtu pro úhradu pachtovného, je povinen podle ustanovení § 1970 OZ zaplatit propachtovateli úrok z prodlení, a to na účet propachtovatele vedený u České národní banky, číslo účtu 180013-3723001/0710, variabilní symbol 112534</w:t>
      </w:r>
      <w:r w:rsidR="00CF405E" w:rsidRPr="006702C9">
        <w:rPr>
          <w:rFonts w:ascii="Arial" w:hAnsi="Arial" w:cs="Arial"/>
          <w:sz w:val="20"/>
          <w:szCs w:val="20"/>
        </w:rPr>
        <w:t>.</w:t>
      </w:r>
    </w:p>
    <w:p w14:paraId="35768E0E" w14:textId="1CF73021" w:rsidR="00AF39CE" w:rsidRPr="006702C9" w:rsidRDefault="00AF39CE" w:rsidP="009313CC">
      <w:pPr>
        <w:pStyle w:val="Zkladntext2"/>
        <w:tabs>
          <w:tab w:val="clear" w:pos="284"/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6702C9">
        <w:rPr>
          <w:rFonts w:ascii="Arial" w:hAnsi="Arial" w:cs="Arial"/>
          <w:sz w:val="20"/>
          <w:szCs w:val="20"/>
        </w:rPr>
        <w:t>7) Prodlení pachtýře s úhradou pachtovného delší než 60 dnů se považuje za porušení smlouvy, které zakládá právo propachtovatele smlouvu vypovědět bez výpovědní doby (ustanovení § 2232 OZ).</w:t>
      </w:r>
    </w:p>
    <w:p w14:paraId="203490DF" w14:textId="77777777" w:rsidR="00AF39CE" w:rsidRPr="006702C9" w:rsidRDefault="00AF39CE" w:rsidP="00AF39CE">
      <w:pPr>
        <w:tabs>
          <w:tab w:val="left" w:pos="851"/>
        </w:tabs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 xml:space="preserve">8) Smluvní strany se dohodly, že propachtovatel je oprávněn vždy k 1. 10. běžného roku jednostranně zvýšit pachtovné o míru inflace vyjádřenou přírůstkem průměrného ročního indexu spotřebitelských cen vyhlášenou Českým statistickým úřadem za předcházející běžný rok. </w:t>
      </w:r>
    </w:p>
    <w:p w14:paraId="1BA67010" w14:textId="13E4D47E" w:rsidR="00AF39CE" w:rsidRPr="006702C9" w:rsidRDefault="00AF39CE" w:rsidP="009313CC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 xml:space="preserve">Zvýšené pachtovné bude uplatněno písemným oznámením ze strany propachtovatele nejpozději do </w:t>
      </w:r>
      <w:r w:rsidR="005855BB">
        <w:rPr>
          <w:rFonts w:ascii="Arial" w:hAnsi="Arial" w:cs="Arial"/>
        </w:rPr>
        <w:br/>
      </w:r>
      <w:r w:rsidRPr="006702C9">
        <w:rPr>
          <w:rFonts w:ascii="Arial" w:hAnsi="Arial" w:cs="Arial"/>
        </w:rPr>
        <w:t>1. 9. běžného roku, a to bez nutnosti uzavírat dodatek a pachtýř bude povinen novou výši pachtovného platit s účinností od nejbližší platby pachtovného.</w:t>
      </w:r>
    </w:p>
    <w:p w14:paraId="5B25E05D" w14:textId="77777777" w:rsidR="00AF39CE" w:rsidRPr="006702C9" w:rsidRDefault="00AF39CE" w:rsidP="009313CC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Základem pro výpočet zvýšeného pachtovného bude pachtovné sjednané před tímto zvýšením.</w:t>
      </w:r>
    </w:p>
    <w:p w14:paraId="571D45B9" w14:textId="77777777" w:rsidR="00AF39CE" w:rsidRPr="006702C9" w:rsidRDefault="00AF39CE" w:rsidP="009313CC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V případě, že meziroční míra inflace přestane být z jakéhokoli důvodu nadále publikována, nahradí ji jiný podobný index nebo srovnatelný statistický údaj vyhlašovaný příslušným orgánem, který propachtovatel dle svého rozumného uvážení zvolí.</w:t>
      </w:r>
    </w:p>
    <w:p w14:paraId="667BDFFD" w14:textId="2920267C" w:rsidR="00AF39CE" w:rsidRDefault="00AF39CE" w:rsidP="005E5F4C">
      <w:pPr>
        <w:pStyle w:val="Zkladntext21"/>
        <w:rPr>
          <w:rFonts w:ascii="Arial" w:hAnsi="Arial" w:cs="Arial"/>
          <w:b w:val="0"/>
          <w:sz w:val="20"/>
        </w:rPr>
      </w:pPr>
      <w:r w:rsidRPr="006702C9">
        <w:rPr>
          <w:rFonts w:ascii="Arial" w:hAnsi="Arial" w:cs="Arial"/>
          <w:b w:val="0"/>
          <w:sz w:val="20"/>
        </w:rPr>
        <w:t xml:space="preserve">9) Smluvní strany sjednávají odlišně od § 2337 OZ to, že pachtýř nemá právo na slevu z pachtovného nebo prominutí </w:t>
      </w:r>
      <w:proofErr w:type="gramStart"/>
      <w:r w:rsidRPr="006702C9">
        <w:rPr>
          <w:rFonts w:ascii="Arial" w:hAnsi="Arial" w:cs="Arial"/>
          <w:b w:val="0"/>
          <w:sz w:val="20"/>
        </w:rPr>
        <w:t>pachtovn</w:t>
      </w:r>
      <w:r w:rsidR="00D65B28" w:rsidRPr="006702C9">
        <w:rPr>
          <w:rFonts w:ascii="Arial" w:hAnsi="Arial" w:cs="Arial"/>
          <w:b w:val="0"/>
          <w:sz w:val="20"/>
        </w:rPr>
        <w:t>ého</w:t>
      </w:r>
      <w:proofErr w:type="gramEnd"/>
      <w:r w:rsidR="00FF369C">
        <w:rPr>
          <w:rFonts w:ascii="Arial" w:hAnsi="Arial" w:cs="Arial"/>
          <w:b w:val="0"/>
          <w:sz w:val="20"/>
        </w:rPr>
        <w:t xml:space="preserve"> </w:t>
      </w:r>
      <w:r w:rsidR="00FB0F97">
        <w:rPr>
          <w:rFonts w:ascii="Arial" w:hAnsi="Arial" w:cs="Arial"/>
          <w:b w:val="0"/>
          <w:sz w:val="20"/>
        </w:rPr>
        <w:t>pokud</w:t>
      </w:r>
      <w:r w:rsidR="00D65B28" w:rsidRPr="006702C9">
        <w:rPr>
          <w:rFonts w:ascii="Arial" w:hAnsi="Arial" w:cs="Arial"/>
          <w:b w:val="0"/>
          <w:sz w:val="20"/>
        </w:rPr>
        <w:t xml:space="preserve"> k</w:t>
      </w:r>
      <w:r w:rsidR="00B25384" w:rsidRPr="006702C9">
        <w:rPr>
          <w:rFonts w:ascii="Arial" w:hAnsi="Arial" w:cs="Arial"/>
          <w:b w:val="0"/>
          <w:sz w:val="20"/>
        </w:rPr>
        <w:t xml:space="preserve"> některému </w:t>
      </w:r>
      <w:r w:rsidR="00D65B28" w:rsidRPr="006702C9">
        <w:rPr>
          <w:rFonts w:ascii="Arial" w:hAnsi="Arial" w:cs="Arial"/>
          <w:b w:val="0"/>
          <w:sz w:val="20"/>
        </w:rPr>
        <w:t>pozemk</w:t>
      </w:r>
      <w:r w:rsidR="00B25384" w:rsidRPr="006702C9">
        <w:rPr>
          <w:rFonts w:ascii="Arial" w:hAnsi="Arial" w:cs="Arial"/>
          <w:b w:val="0"/>
          <w:sz w:val="20"/>
        </w:rPr>
        <w:t>u</w:t>
      </w:r>
      <w:r w:rsidR="00D65B28" w:rsidRPr="006702C9">
        <w:rPr>
          <w:rFonts w:ascii="Arial" w:hAnsi="Arial" w:cs="Arial"/>
          <w:b w:val="0"/>
          <w:sz w:val="20"/>
        </w:rPr>
        <w:t>, kter</w:t>
      </w:r>
      <w:r w:rsidR="00B25384" w:rsidRPr="006702C9">
        <w:rPr>
          <w:rFonts w:ascii="Arial" w:hAnsi="Arial" w:cs="Arial"/>
          <w:b w:val="0"/>
          <w:sz w:val="20"/>
        </w:rPr>
        <w:t>ý</w:t>
      </w:r>
      <w:r w:rsidRPr="006702C9">
        <w:rPr>
          <w:rFonts w:ascii="Arial" w:hAnsi="Arial" w:cs="Arial"/>
          <w:b w:val="0"/>
          <w:sz w:val="20"/>
        </w:rPr>
        <w:t xml:space="preserve"> je předmětem pachtu dle této smlouvy, není zajištěn přístup.</w:t>
      </w:r>
    </w:p>
    <w:p w14:paraId="7C936C2A" w14:textId="77777777" w:rsidR="005E5F4C" w:rsidRPr="005E5F4C" w:rsidRDefault="005E5F4C" w:rsidP="005E5F4C">
      <w:pPr>
        <w:pStyle w:val="Zkladntext21"/>
        <w:rPr>
          <w:rFonts w:ascii="Arial" w:hAnsi="Arial" w:cs="Arial"/>
          <w:b w:val="0"/>
          <w:sz w:val="20"/>
        </w:rPr>
      </w:pPr>
    </w:p>
    <w:p w14:paraId="54B5FFC9" w14:textId="2D7899E6" w:rsidR="00AF39CE" w:rsidRPr="006702C9" w:rsidRDefault="00AF39CE" w:rsidP="00810035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6702C9">
        <w:rPr>
          <w:rFonts w:ascii="Arial" w:hAnsi="Arial" w:cs="Arial"/>
          <w:b/>
        </w:rPr>
        <w:t>Čl. VI</w:t>
      </w:r>
    </w:p>
    <w:p w14:paraId="6522B7CE" w14:textId="77777777" w:rsidR="00AF39CE" w:rsidRPr="006702C9" w:rsidRDefault="00D65B28" w:rsidP="00AF39CE">
      <w:pPr>
        <w:pStyle w:val="Zkladntext2"/>
        <w:tabs>
          <w:tab w:val="left" w:pos="0"/>
        </w:tabs>
        <w:rPr>
          <w:rFonts w:ascii="Arial" w:hAnsi="Arial" w:cs="Arial"/>
          <w:bCs/>
          <w:sz w:val="20"/>
          <w:szCs w:val="20"/>
        </w:rPr>
      </w:pPr>
      <w:r w:rsidRPr="006702C9">
        <w:rPr>
          <w:rFonts w:ascii="Arial" w:hAnsi="Arial" w:cs="Arial"/>
          <w:bCs/>
          <w:sz w:val="20"/>
          <w:szCs w:val="20"/>
        </w:rPr>
        <w:t>Pokud jsou</w:t>
      </w:r>
      <w:r w:rsidR="00AF39CE" w:rsidRPr="006702C9">
        <w:rPr>
          <w:rFonts w:ascii="Arial" w:hAnsi="Arial" w:cs="Arial"/>
          <w:bCs/>
          <w:sz w:val="20"/>
          <w:szCs w:val="20"/>
        </w:rPr>
        <w:t xml:space="preserve"> na </w:t>
      </w:r>
      <w:r w:rsidRPr="006702C9">
        <w:rPr>
          <w:rFonts w:ascii="Arial" w:hAnsi="Arial" w:cs="Arial"/>
          <w:bCs/>
          <w:sz w:val="20"/>
          <w:szCs w:val="20"/>
        </w:rPr>
        <w:t>propachtovaných pozemcích zřízena</w:t>
      </w:r>
      <w:r w:rsidR="00AF39CE" w:rsidRPr="006702C9">
        <w:rPr>
          <w:rFonts w:ascii="Arial" w:hAnsi="Arial" w:cs="Arial"/>
          <w:bCs/>
          <w:sz w:val="20"/>
          <w:szCs w:val="20"/>
        </w:rPr>
        <w:t xml:space="preserve"> meliorační zařízení, pachtýř se zavazuje:</w:t>
      </w:r>
    </w:p>
    <w:p w14:paraId="7FF2485A" w14:textId="77777777" w:rsidR="00AF39CE" w:rsidRPr="006702C9" w:rsidRDefault="00AF39CE" w:rsidP="004A69D5">
      <w:pPr>
        <w:numPr>
          <w:ilvl w:val="0"/>
          <w:numId w:val="7"/>
        </w:numPr>
        <w:tabs>
          <w:tab w:val="clear" w:pos="1215"/>
          <w:tab w:val="left" w:pos="851"/>
          <w:tab w:val="num" w:pos="1276"/>
        </w:tabs>
        <w:ind w:left="1213" w:hanging="357"/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u melioračních zařízení umístěných pod povrchem půdy zajistit jejich údržbu,</w:t>
      </w:r>
    </w:p>
    <w:p w14:paraId="6E2302AD" w14:textId="7451CD95" w:rsidR="00AF39CE" w:rsidRPr="006702C9" w:rsidRDefault="00AF39CE" w:rsidP="00AF39CE">
      <w:pPr>
        <w:pStyle w:val="Zkladntext2"/>
        <w:numPr>
          <w:ilvl w:val="0"/>
          <w:numId w:val="7"/>
        </w:numPr>
        <w:tabs>
          <w:tab w:val="clear" w:pos="284"/>
          <w:tab w:val="clear" w:pos="568"/>
          <w:tab w:val="clear" w:pos="1215"/>
          <w:tab w:val="left" w:pos="851"/>
          <w:tab w:val="left" w:pos="1276"/>
        </w:tabs>
        <w:ind w:left="1213" w:hanging="357"/>
        <w:rPr>
          <w:rFonts w:ascii="Arial" w:hAnsi="Arial" w:cs="Arial"/>
          <w:bCs/>
          <w:sz w:val="20"/>
          <w:szCs w:val="20"/>
        </w:rPr>
      </w:pPr>
      <w:r w:rsidRPr="006702C9">
        <w:rPr>
          <w:rFonts w:ascii="Arial" w:hAnsi="Arial" w:cs="Arial"/>
          <w:bCs/>
          <w:sz w:val="20"/>
          <w:szCs w:val="20"/>
        </w:rPr>
        <w:t>k hlavním melioračním zařízením umožnit přístup za účelem provedení údržby.</w:t>
      </w:r>
    </w:p>
    <w:p w14:paraId="23C311DA" w14:textId="77777777" w:rsidR="008151A8" w:rsidRDefault="008151A8" w:rsidP="00AF39CE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0"/>
          <w:szCs w:val="20"/>
        </w:rPr>
      </w:pPr>
    </w:p>
    <w:p w14:paraId="36A73922" w14:textId="77777777" w:rsidR="00416BD8" w:rsidRPr="006702C9" w:rsidRDefault="00416BD8" w:rsidP="00AF39CE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0"/>
          <w:szCs w:val="20"/>
        </w:rPr>
      </w:pPr>
    </w:p>
    <w:p w14:paraId="4FFD5A7D" w14:textId="5B422D7C" w:rsidR="00AF39CE" w:rsidRPr="006702C9" w:rsidRDefault="00AF39CE" w:rsidP="00AD00CF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6702C9">
        <w:rPr>
          <w:rFonts w:ascii="Arial" w:hAnsi="Arial" w:cs="Arial"/>
          <w:b/>
        </w:rPr>
        <w:t>Čl. VII</w:t>
      </w:r>
    </w:p>
    <w:p w14:paraId="4585514A" w14:textId="77777777" w:rsidR="00AF39CE" w:rsidRPr="006702C9" w:rsidRDefault="00AF39CE" w:rsidP="00AF39CE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1) Pachtýř bere na vědomí a je srozuměn s tím, že pozemek</w:t>
      </w:r>
      <w:r w:rsidRPr="006702C9">
        <w:rPr>
          <w:rFonts w:ascii="Arial" w:hAnsi="Arial" w:cs="Arial"/>
          <w:i/>
        </w:rPr>
        <w:t>,</w:t>
      </w:r>
      <w:r w:rsidRPr="006702C9">
        <w:rPr>
          <w:rFonts w:ascii="Arial" w:hAnsi="Arial" w:cs="Arial"/>
        </w:rPr>
        <w:t xml:space="preserve"> který je předmětem pachtu dle této smlouvy, může být propachtovatelem převeden na třetí osoby v souladu s jeho dispozičním oprávněním. V případě změny vlastnictví platí ustanovení § 2221 a § 2222 OZ.</w:t>
      </w:r>
    </w:p>
    <w:p w14:paraId="29963A36" w14:textId="2D370F69" w:rsidR="00684758" w:rsidRPr="008151A8" w:rsidRDefault="00AF39CE" w:rsidP="008151A8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2) Pachtýř bere na vědomí a je srozuměn s tím, že k</w:t>
      </w:r>
      <w:r w:rsidR="00AD00CF" w:rsidRPr="006702C9">
        <w:rPr>
          <w:rFonts w:ascii="Arial" w:hAnsi="Arial" w:cs="Arial"/>
        </w:rPr>
        <w:t xml:space="preserve"> některému </w:t>
      </w:r>
      <w:r w:rsidRPr="006702C9">
        <w:rPr>
          <w:rFonts w:ascii="Arial" w:hAnsi="Arial" w:cs="Arial"/>
        </w:rPr>
        <w:t>pozemk</w:t>
      </w:r>
      <w:r w:rsidR="00AD00CF" w:rsidRPr="006702C9">
        <w:rPr>
          <w:rFonts w:ascii="Arial" w:hAnsi="Arial" w:cs="Arial"/>
        </w:rPr>
        <w:t>u</w:t>
      </w:r>
      <w:r w:rsidRPr="006702C9">
        <w:rPr>
          <w:rFonts w:ascii="Arial" w:hAnsi="Arial" w:cs="Arial"/>
          <w:i/>
        </w:rPr>
        <w:t>,</w:t>
      </w:r>
      <w:r w:rsidR="00D65B28" w:rsidRPr="006702C9">
        <w:rPr>
          <w:rFonts w:ascii="Arial" w:hAnsi="Arial" w:cs="Arial"/>
        </w:rPr>
        <w:t xml:space="preserve"> kter</w:t>
      </w:r>
      <w:r w:rsidR="00AD00CF" w:rsidRPr="006702C9">
        <w:rPr>
          <w:rFonts w:ascii="Arial" w:hAnsi="Arial" w:cs="Arial"/>
        </w:rPr>
        <w:t>ý</w:t>
      </w:r>
      <w:r w:rsidR="00D65B28" w:rsidRPr="006702C9">
        <w:rPr>
          <w:rFonts w:ascii="Arial" w:hAnsi="Arial" w:cs="Arial"/>
        </w:rPr>
        <w:t xml:space="preserve"> j</w:t>
      </w:r>
      <w:r w:rsidR="00AD00CF" w:rsidRPr="006702C9">
        <w:rPr>
          <w:rFonts w:ascii="Arial" w:hAnsi="Arial" w:cs="Arial"/>
        </w:rPr>
        <w:t>e</w:t>
      </w:r>
      <w:r w:rsidRPr="006702C9">
        <w:rPr>
          <w:rFonts w:ascii="Arial" w:hAnsi="Arial" w:cs="Arial"/>
        </w:rPr>
        <w:t xml:space="preserve"> předmětem pachtu dle této smlouvy, nemá zajištěn přístup a tuto smlouvu uzavírá s tím, že si přístup zajistí bez toho, aby mohl požadovat po propachtovateli jakékoli plnění.</w:t>
      </w:r>
    </w:p>
    <w:p w14:paraId="016FA2C2" w14:textId="77777777" w:rsidR="00416BD8" w:rsidRDefault="00416BD8" w:rsidP="004A69D5">
      <w:pPr>
        <w:tabs>
          <w:tab w:val="left" w:pos="284"/>
          <w:tab w:val="left" w:pos="568"/>
        </w:tabs>
        <w:rPr>
          <w:rFonts w:ascii="Arial" w:hAnsi="Arial" w:cs="Arial"/>
          <w:b/>
        </w:rPr>
      </w:pPr>
    </w:p>
    <w:p w14:paraId="4A0DA781" w14:textId="77777777" w:rsidR="00F3098B" w:rsidRPr="006702C9" w:rsidRDefault="00F3098B" w:rsidP="004A69D5">
      <w:pPr>
        <w:tabs>
          <w:tab w:val="left" w:pos="284"/>
          <w:tab w:val="left" w:pos="568"/>
        </w:tabs>
        <w:rPr>
          <w:rFonts w:ascii="Arial" w:hAnsi="Arial" w:cs="Arial"/>
          <w:b/>
        </w:rPr>
      </w:pPr>
    </w:p>
    <w:p w14:paraId="5FA900C2" w14:textId="4FA28A08" w:rsidR="00AF39CE" w:rsidRPr="006702C9" w:rsidRDefault="00AF39CE" w:rsidP="00AD00CF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6702C9">
        <w:rPr>
          <w:rFonts w:ascii="Arial" w:hAnsi="Arial" w:cs="Arial"/>
          <w:b/>
        </w:rPr>
        <w:t>Čl. VIII</w:t>
      </w:r>
    </w:p>
    <w:p w14:paraId="718F039E" w14:textId="77777777" w:rsidR="00AF39CE" w:rsidRPr="006702C9" w:rsidRDefault="00AF39CE" w:rsidP="00AF39CE">
      <w:pPr>
        <w:pStyle w:val="Zkladntext2"/>
        <w:rPr>
          <w:rFonts w:ascii="Arial" w:hAnsi="Arial" w:cs="Arial"/>
          <w:bCs/>
          <w:sz w:val="20"/>
          <w:szCs w:val="20"/>
        </w:rPr>
      </w:pPr>
      <w:r w:rsidRPr="006702C9">
        <w:rPr>
          <w:rFonts w:ascii="Arial" w:hAnsi="Arial" w:cs="Arial"/>
          <w:bCs/>
          <w:sz w:val="20"/>
          <w:szCs w:val="20"/>
        </w:rPr>
        <w:t>Pachtýř je oprávněn propachtovaný pozemek nebo jeho část</w:t>
      </w:r>
      <w:r w:rsidR="00755027" w:rsidRPr="006702C9">
        <w:rPr>
          <w:rFonts w:ascii="Arial" w:hAnsi="Arial" w:cs="Arial"/>
          <w:bCs/>
          <w:sz w:val="20"/>
          <w:szCs w:val="20"/>
        </w:rPr>
        <w:t>i</w:t>
      </w:r>
      <w:r w:rsidRPr="006702C9">
        <w:rPr>
          <w:rFonts w:ascii="Arial" w:hAnsi="Arial" w:cs="Arial"/>
          <w:bCs/>
          <w:sz w:val="20"/>
          <w:szCs w:val="20"/>
        </w:rPr>
        <w:t xml:space="preserve"> propachtovat nebo dát do užívání třetí osobě jen s předchozím písemným souhlasem propachtovatele.</w:t>
      </w:r>
    </w:p>
    <w:p w14:paraId="0B7742A6" w14:textId="77777777" w:rsidR="008151A8" w:rsidRDefault="008151A8" w:rsidP="00693C83">
      <w:pPr>
        <w:pStyle w:val="Zkladntext2"/>
        <w:rPr>
          <w:rFonts w:ascii="Arial" w:hAnsi="Arial" w:cs="Arial"/>
          <w:sz w:val="20"/>
          <w:szCs w:val="20"/>
        </w:rPr>
      </w:pPr>
    </w:p>
    <w:p w14:paraId="176BB357" w14:textId="77777777" w:rsidR="00416BD8" w:rsidRPr="006702C9" w:rsidRDefault="00416BD8" w:rsidP="00693C83">
      <w:pPr>
        <w:pStyle w:val="Zkladntext2"/>
        <w:rPr>
          <w:rFonts w:ascii="Arial" w:hAnsi="Arial" w:cs="Arial"/>
          <w:sz w:val="20"/>
          <w:szCs w:val="20"/>
        </w:rPr>
      </w:pPr>
    </w:p>
    <w:p w14:paraId="7A8DF6F6" w14:textId="1A9C945C" w:rsidR="00AF39CE" w:rsidRPr="006702C9" w:rsidRDefault="00AF39CE" w:rsidP="00D22816">
      <w:pPr>
        <w:jc w:val="center"/>
        <w:rPr>
          <w:rFonts w:ascii="Arial" w:hAnsi="Arial" w:cs="Arial"/>
          <w:b/>
          <w:bCs/>
        </w:rPr>
      </w:pPr>
      <w:r w:rsidRPr="006702C9">
        <w:rPr>
          <w:rFonts w:ascii="Arial" w:hAnsi="Arial" w:cs="Arial"/>
          <w:b/>
          <w:bCs/>
        </w:rPr>
        <w:t xml:space="preserve">Čl. </w:t>
      </w:r>
      <w:r w:rsidR="00D01D27" w:rsidRPr="006702C9">
        <w:rPr>
          <w:rFonts w:ascii="Arial" w:hAnsi="Arial" w:cs="Arial"/>
          <w:b/>
          <w:bCs/>
        </w:rPr>
        <w:t>I</w:t>
      </w:r>
      <w:r w:rsidRPr="006702C9">
        <w:rPr>
          <w:rFonts w:ascii="Arial" w:hAnsi="Arial" w:cs="Arial"/>
          <w:b/>
          <w:bCs/>
        </w:rPr>
        <w:t>X</w:t>
      </w:r>
    </w:p>
    <w:p w14:paraId="74504B4C" w14:textId="40ACB24B" w:rsidR="00AF39CE" w:rsidRPr="006702C9" w:rsidRDefault="00AF39CE" w:rsidP="00D22816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1) Smluvní strany se dohodly, že jakékoliv změny a doplňky této smlouvy jsou možné pouze písemnou formou dodatku k této smlouvě, a to na základě dohody smluvních stran, není-li touto smlouvou stanoveno jinak.</w:t>
      </w:r>
    </w:p>
    <w:p w14:paraId="22406A95" w14:textId="4EB3459D" w:rsidR="00AF39CE" w:rsidRPr="006702C9" w:rsidRDefault="00AF39CE" w:rsidP="0088407A">
      <w:pPr>
        <w:tabs>
          <w:tab w:val="left" w:pos="5812"/>
        </w:tabs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2) Smluvní strany jsou povinny se vzájemně informovat o jakékoli změně údajů týkajících se jejich specifikace jako smluvní strany této smlouvy, a to nejpozději do 30 dnů ode dne změny.</w:t>
      </w:r>
    </w:p>
    <w:p w14:paraId="1C45A51B" w14:textId="77777777" w:rsidR="00AF39CE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3B3AC3B3" w14:textId="77777777" w:rsidR="00416BD8" w:rsidRPr="006702C9" w:rsidRDefault="00416BD8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279BD473" w14:textId="03F45E80" w:rsidR="00AF39CE" w:rsidRPr="006702C9" w:rsidRDefault="00AF39CE" w:rsidP="00D22816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6702C9">
        <w:rPr>
          <w:rFonts w:ascii="Arial" w:hAnsi="Arial" w:cs="Arial"/>
          <w:b/>
        </w:rPr>
        <w:t>Čl. X</w:t>
      </w:r>
    </w:p>
    <w:p w14:paraId="2031FE0C" w14:textId="15B90F8F" w:rsidR="00AF39CE" w:rsidRPr="006702C9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Tato smlouva je vyhotovena v</w:t>
      </w:r>
      <w:r w:rsidR="00D22816" w:rsidRPr="006702C9">
        <w:rPr>
          <w:rFonts w:ascii="Arial" w:hAnsi="Arial" w:cs="Arial"/>
        </w:rPr>
        <w:t>e</w:t>
      </w:r>
      <w:r w:rsidRPr="006702C9">
        <w:rPr>
          <w:rFonts w:ascii="Arial" w:hAnsi="Arial" w:cs="Arial"/>
        </w:rPr>
        <w:t xml:space="preserve"> </w:t>
      </w:r>
      <w:r w:rsidR="00D22816" w:rsidRPr="006702C9">
        <w:rPr>
          <w:rFonts w:ascii="Arial" w:hAnsi="Arial" w:cs="Arial"/>
        </w:rPr>
        <w:t>dvou</w:t>
      </w:r>
      <w:r w:rsidRPr="006702C9">
        <w:rPr>
          <w:rFonts w:ascii="Arial" w:hAnsi="Arial" w:cs="Arial"/>
        </w:rPr>
        <w:t xml:space="preserve"> stejnopisech, z nichž každý má platnost originálu. </w:t>
      </w:r>
      <w:r w:rsidR="00D22816" w:rsidRPr="006702C9">
        <w:rPr>
          <w:rFonts w:ascii="Arial" w:hAnsi="Arial" w:cs="Arial"/>
        </w:rPr>
        <w:t>Jeden</w:t>
      </w:r>
      <w:r w:rsidRPr="006702C9">
        <w:rPr>
          <w:rFonts w:ascii="Arial" w:hAnsi="Arial" w:cs="Arial"/>
        </w:rPr>
        <w:t xml:space="preserve"> stejnopis přebírá pachtýř a jeden je určen pro propachtovatele.</w:t>
      </w:r>
    </w:p>
    <w:p w14:paraId="47BE182A" w14:textId="77777777" w:rsidR="00AF39CE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3B8EA4FA" w14:textId="77777777" w:rsidR="00416BD8" w:rsidRPr="006702C9" w:rsidRDefault="00416BD8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5D1432E6" w14:textId="50D9F624" w:rsidR="00AF39CE" w:rsidRPr="006702C9" w:rsidRDefault="00AF39CE" w:rsidP="00D22816">
      <w:pPr>
        <w:pStyle w:val="Nadpis4"/>
        <w:rPr>
          <w:rFonts w:ascii="Arial" w:hAnsi="Arial" w:cs="Arial"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>Čl. XI</w:t>
      </w:r>
    </w:p>
    <w:p w14:paraId="066521C5" w14:textId="77777777" w:rsidR="00AF39CE" w:rsidRPr="006702C9" w:rsidRDefault="00AF39CE" w:rsidP="00AF39CE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0"/>
        </w:rPr>
      </w:pPr>
      <w:bookmarkStart w:id="5" w:name="_Hlk22718715"/>
      <w:r w:rsidRPr="006702C9">
        <w:rPr>
          <w:rFonts w:ascii="Arial" w:hAnsi="Arial" w:cs="Arial"/>
          <w:b w:val="0"/>
          <w:sz w:val="20"/>
        </w:rPr>
        <w:t xml:space="preserve">Tato smlouva nabývá platnosti dnem podpisu smluvními stranami a účinnosti dnem uvedeným v Čl. IV této smlouvy, </w:t>
      </w:r>
      <w:bookmarkEnd w:id="5"/>
      <w:r w:rsidRPr="006702C9">
        <w:rPr>
          <w:rFonts w:ascii="Arial" w:hAnsi="Arial" w:cs="Arial"/>
          <w:b w:val="0"/>
          <w:sz w:val="20"/>
        </w:rPr>
        <w:t xml:space="preserve">nejdříve však dnem uveřejnění v registru smluv dle ustanovení § 6 odst. 1 zákona č. 340/2015 Sb., o zvláštních podmínkách účinnosti některých smluv, uveřejňování těchto smluv a o registru smluv </w:t>
      </w:r>
      <w:bookmarkStart w:id="6" w:name="_Hlk22718820"/>
      <w:r w:rsidRPr="006702C9">
        <w:rPr>
          <w:rFonts w:ascii="Arial" w:hAnsi="Arial" w:cs="Arial"/>
          <w:b w:val="0"/>
          <w:sz w:val="20"/>
        </w:rPr>
        <w:t>(zákon o registru smluv)</w:t>
      </w:r>
      <w:bookmarkEnd w:id="6"/>
      <w:r w:rsidRPr="006702C9">
        <w:rPr>
          <w:rFonts w:ascii="Arial" w:hAnsi="Arial" w:cs="Arial"/>
          <w:b w:val="0"/>
          <w:sz w:val="20"/>
        </w:rPr>
        <w:t>, ve znění pozdějších předpisů.</w:t>
      </w:r>
    </w:p>
    <w:p w14:paraId="090433AD" w14:textId="04D0CFE1" w:rsidR="00AF39CE" w:rsidRPr="006702C9" w:rsidRDefault="00AF39CE" w:rsidP="000E4BBB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0"/>
        </w:rPr>
      </w:pPr>
      <w:r w:rsidRPr="006702C9">
        <w:rPr>
          <w:rFonts w:ascii="Arial" w:hAnsi="Arial" w:cs="Arial"/>
          <w:b w:val="0"/>
          <w:sz w:val="20"/>
        </w:rPr>
        <w:t>Uveřejnění této smlouvy v registru smluv zajistí propachtovatel.</w:t>
      </w:r>
    </w:p>
    <w:p w14:paraId="013F2408" w14:textId="77777777" w:rsidR="00AF39CE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640965ED" w14:textId="77777777" w:rsidR="00416BD8" w:rsidRPr="006702C9" w:rsidRDefault="00416BD8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724580DA" w14:textId="54C4B245" w:rsidR="00AF39CE" w:rsidRPr="006702C9" w:rsidRDefault="00AF39CE" w:rsidP="001F233C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6702C9">
        <w:rPr>
          <w:rFonts w:ascii="Arial" w:hAnsi="Arial" w:cs="Arial"/>
          <w:b/>
        </w:rPr>
        <w:t>Čl. XII</w:t>
      </w:r>
    </w:p>
    <w:p w14:paraId="062FCDF7" w14:textId="0F2748C7" w:rsidR="00AF39CE" w:rsidRPr="006702C9" w:rsidRDefault="00AF39CE" w:rsidP="004A69D5">
      <w:pPr>
        <w:tabs>
          <w:tab w:val="left" w:pos="567"/>
        </w:tabs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Smluvní strany po přečtení této smlouvy prohlašují, že s jejím obsahem souhlasí a že tato smlouva je shodným projevem jejich vážné a svobodné vůle, a na důkaz toho připojují své podpisy.</w:t>
      </w:r>
    </w:p>
    <w:p w14:paraId="7EE545D5" w14:textId="77777777" w:rsidR="00160E65" w:rsidRPr="006702C9" w:rsidRDefault="00160E65" w:rsidP="004A69D5">
      <w:pPr>
        <w:tabs>
          <w:tab w:val="left" w:pos="567"/>
        </w:tabs>
        <w:jc w:val="both"/>
        <w:rPr>
          <w:rFonts w:ascii="Arial" w:hAnsi="Arial" w:cs="Arial"/>
        </w:rPr>
      </w:pPr>
    </w:p>
    <w:p w14:paraId="72FD21BE" w14:textId="77777777" w:rsidR="00AF39CE" w:rsidRPr="006702C9" w:rsidRDefault="00AF39CE" w:rsidP="00AF39CE">
      <w:pPr>
        <w:jc w:val="both"/>
        <w:rPr>
          <w:rFonts w:ascii="Arial" w:hAnsi="Arial" w:cs="Arial"/>
        </w:rPr>
      </w:pPr>
    </w:p>
    <w:p w14:paraId="4F432AD9" w14:textId="18A19E0F" w:rsidR="00757530" w:rsidRPr="006702C9" w:rsidRDefault="00757530" w:rsidP="00757530">
      <w:pPr>
        <w:jc w:val="both"/>
        <w:rPr>
          <w:rFonts w:ascii="Arial" w:hAnsi="Arial" w:cs="Arial"/>
        </w:rPr>
      </w:pPr>
      <w:bookmarkStart w:id="7" w:name="_Hlk22718877"/>
      <w:bookmarkStart w:id="8" w:name="_Hlk188278985"/>
      <w:r w:rsidRPr="006702C9">
        <w:rPr>
          <w:rFonts w:ascii="Arial" w:hAnsi="Arial" w:cs="Arial"/>
        </w:rPr>
        <w:t>V Českých Budějovicích dne 1</w:t>
      </w:r>
      <w:r w:rsidR="00416BD8">
        <w:rPr>
          <w:rFonts w:ascii="Arial" w:hAnsi="Arial" w:cs="Arial"/>
        </w:rPr>
        <w:t>0</w:t>
      </w:r>
      <w:r w:rsidRPr="006702C9">
        <w:rPr>
          <w:rFonts w:ascii="Arial" w:hAnsi="Arial" w:cs="Arial"/>
        </w:rPr>
        <w:t>.3.2025</w:t>
      </w:r>
    </w:p>
    <w:p w14:paraId="5ECFB307" w14:textId="77777777" w:rsidR="00757530" w:rsidRPr="006702C9" w:rsidRDefault="00757530" w:rsidP="00757530">
      <w:pPr>
        <w:jc w:val="both"/>
        <w:rPr>
          <w:rFonts w:ascii="Arial" w:hAnsi="Arial" w:cs="Arial"/>
        </w:rPr>
      </w:pPr>
    </w:p>
    <w:p w14:paraId="6113F878" w14:textId="77777777" w:rsidR="00757530" w:rsidRPr="006702C9" w:rsidRDefault="00757530" w:rsidP="00757530">
      <w:pPr>
        <w:jc w:val="both"/>
        <w:rPr>
          <w:rFonts w:ascii="Arial" w:hAnsi="Arial" w:cs="Arial"/>
        </w:rPr>
      </w:pPr>
    </w:p>
    <w:p w14:paraId="56300722" w14:textId="77777777" w:rsidR="00757530" w:rsidRPr="006702C9" w:rsidRDefault="00757530" w:rsidP="00757530">
      <w:pPr>
        <w:jc w:val="both"/>
        <w:rPr>
          <w:rFonts w:ascii="Arial" w:hAnsi="Arial" w:cs="Arial"/>
        </w:rPr>
      </w:pPr>
    </w:p>
    <w:p w14:paraId="0B8E80A4" w14:textId="77777777" w:rsidR="00757530" w:rsidRPr="006702C9" w:rsidRDefault="00757530" w:rsidP="00757530">
      <w:pPr>
        <w:jc w:val="both"/>
        <w:rPr>
          <w:rFonts w:ascii="Arial" w:hAnsi="Arial" w:cs="Arial"/>
        </w:rPr>
      </w:pPr>
    </w:p>
    <w:p w14:paraId="74E9CC85" w14:textId="77777777" w:rsidR="00757530" w:rsidRPr="006702C9" w:rsidRDefault="00757530" w:rsidP="00757530">
      <w:pPr>
        <w:jc w:val="both"/>
        <w:rPr>
          <w:rFonts w:ascii="Arial" w:hAnsi="Arial" w:cs="Arial"/>
        </w:rPr>
      </w:pPr>
    </w:p>
    <w:p w14:paraId="48580C51" w14:textId="77777777" w:rsidR="00757530" w:rsidRPr="006702C9" w:rsidRDefault="00757530" w:rsidP="00757530">
      <w:pPr>
        <w:tabs>
          <w:tab w:val="left" w:pos="5670"/>
        </w:tabs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…………………………………..                                                          …………………………….</w:t>
      </w:r>
    </w:p>
    <w:p w14:paraId="74DD5EF5" w14:textId="3D093105" w:rsidR="00757530" w:rsidRPr="006702C9" w:rsidRDefault="00757530" w:rsidP="00757530">
      <w:pPr>
        <w:pStyle w:val="adresa"/>
        <w:rPr>
          <w:rFonts w:ascii="Arial" w:hAnsi="Arial" w:cs="Arial"/>
          <w:i/>
          <w:sz w:val="20"/>
          <w:szCs w:val="20"/>
        </w:rPr>
      </w:pPr>
      <w:r w:rsidRPr="006702C9">
        <w:rPr>
          <w:rFonts w:ascii="Arial" w:hAnsi="Arial" w:cs="Arial"/>
          <w:sz w:val="20"/>
          <w:szCs w:val="20"/>
        </w:rPr>
        <w:t xml:space="preserve">Ing.  Eva Schmidtmajerová, CSc.                                                      Václav Sládek  </w:t>
      </w:r>
      <w:r w:rsidRPr="006702C9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6B90CD8B" w14:textId="0FC91C62" w:rsidR="00757530" w:rsidRPr="006702C9" w:rsidRDefault="00757530" w:rsidP="0088407A">
      <w:pPr>
        <w:jc w:val="both"/>
        <w:rPr>
          <w:rFonts w:ascii="Arial" w:hAnsi="Arial" w:cs="Arial"/>
          <w:i/>
        </w:rPr>
      </w:pPr>
      <w:r w:rsidRPr="006702C9">
        <w:rPr>
          <w:rFonts w:ascii="Arial" w:hAnsi="Arial" w:cs="Arial"/>
        </w:rPr>
        <w:t>ředitelka Krajského pozemkového úřadu</w:t>
      </w:r>
      <w:r w:rsidRPr="006702C9">
        <w:rPr>
          <w:rFonts w:ascii="Arial" w:hAnsi="Arial" w:cs="Arial"/>
        </w:rPr>
        <w:tab/>
        <w:t xml:space="preserve">                             </w:t>
      </w:r>
      <w:r w:rsidR="0088407A" w:rsidRPr="006702C9">
        <w:rPr>
          <w:rFonts w:ascii="Arial" w:hAnsi="Arial" w:cs="Arial"/>
        </w:rPr>
        <w:t xml:space="preserve"> </w:t>
      </w:r>
      <w:r w:rsidRPr="006702C9">
        <w:rPr>
          <w:rFonts w:ascii="Arial" w:hAnsi="Arial" w:cs="Arial"/>
        </w:rPr>
        <w:t xml:space="preserve"> </w:t>
      </w:r>
      <w:r w:rsidRPr="006702C9">
        <w:rPr>
          <w:rFonts w:ascii="Arial" w:hAnsi="Arial" w:cs="Arial"/>
          <w:iCs/>
        </w:rPr>
        <w:t>předseda představenstva</w:t>
      </w:r>
      <w:r w:rsidRPr="006702C9">
        <w:rPr>
          <w:rFonts w:ascii="Arial" w:hAnsi="Arial" w:cs="Arial"/>
        </w:rPr>
        <w:t xml:space="preserve"> </w:t>
      </w:r>
      <w:r w:rsidRPr="006702C9">
        <w:rPr>
          <w:rFonts w:ascii="Arial" w:hAnsi="Arial" w:cs="Arial"/>
          <w:iCs/>
        </w:rPr>
        <w:t xml:space="preserve"> </w:t>
      </w:r>
      <w:r w:rsidRPr="006702C9">
        <w:rPr>
          <w:rFonts w:ascii="Arial" w:hAnsi="Arial" w:cs="Arial"/>
        </w:rPr>
        <w:t xml:space="preserve"> </w:t>
      </w:r>
      <w:r w:rsidRPr="006702C9">
        <w:rPr>
          <w:rFonts w:ascii="Arial" w:hAnsi="Arial" w:cs="Arial"/>
          <w:iCs/>
        </w:rPr>
        <w:t xml:space="preserve">         </w:t>
      </w:r>
      <w:r w:rsidRPr="006702C9">
        <w:rPr>
          <w:rFonts w:ascii="Arial" w:hAnsi="Arial" w:cs="Arial"/>
        </w:rPr>
        <w:t xml:space="preserve"> </w:t>
      </w:r>
    </w:p>
    <w:p w14:paraId="2D2A471B" w14:textId="77420775" w:rsidR="00757530" w:rsidRPr="006702C9" w:rsidRDefault="00757530" w:rsidP="00757530">
      <w:pPr>
        <w:jc w:val="both"/>
        <w:rPr>
          <w:rFonts w:ascii="Arial" w:hAnsi="Arial" w:cs="Arial"/>
          <w:iCs/>
        </w:rPr>
      </w:pPr>
      <w:r w:rsidRPr="006702C9">
        <w:rPr>
          <w:rFonts w:ascii="Arial" w:hAnsi="Arial" w:cs="Arial"/>
        </w:rPr>
        <w:t>pro Jihočeský kraj</w:t>
      </w:r>
      <w:r w:rsidRPr="006702C9">
        <w:rPr>
          <w:rFonts w:ascii="Arial" w:hAnsi="Arial" w:cs="Arial"/>
          <w:iCs/>
        </w:rPr>
        <w:tab/>
      </w:r>
      <w:r w:rsidRPr="006702C9">
        <w:rPr>
          <w:rFonts w:ascii="Arial" w:hAnsi="Arial" w:cs="Arial"/>
          <w:iCs/>
        </w:rPr>
        <w:tab/>
      </w:r>
      <w:r w:rsidRPr="006702C9">
        <w:rPr>
          <w:rFonts w:ascii="Arial" w:hAnsi="Arial" w:cs="Arial"/>
          <w:iCs/>
        </w:rPr>
        <w:tab/>
        <w:t xml:space="preserve">           </w:t>
      </w:r>
      <w:r w:rsidRPr="006702C9">
        <w:rPr>
          <w:rFonts w:ascii="Arial" w:hAnsi="Arial" w:cs="Arial"/>
          <w:iCs/>
        </w:rPr>
        <w:tab/>
        <w:t xml:space="preserve">                              </w:t>
      </w:r>
      <w:r w:rsidR="0088407A" w:rsidRPr="006702C9">
        <w:rPr>
          <w:rFonts w:ascii="Arial" w:hAnsi="Arial" w:cs="Arial"/>
          <w:iCs/>
        </w:rPr>
        <w:t xml:space="preserve"> </w:t>
      </w:r>
      <w:r w:rsidRPr="006702C9">
        <w:rPr>
          <w:rFonts w:ascii="Arial" w:hAnsi="Arial" w:cs="Arial"/>
        </w:rPr>
        <w:t>Pošumaví</w:t>
      </w:r>
      <w:r w:rsidR="00997B93" w:rsidRPr="006702C9">
        <w:rPr>
          <w:rFonts w:ascii="Arial" w:hAnsi="Arial" w:cs="Arial"/>
        </w:rPr>
        <w:t>,</w:t>
      </w:r>
      <w:r w:rsidRPr="006702C9">
        <w:rPr>
          <w:rFonts w:ascii="Arial" w:hAnsi="Arial" w:cs="Arial"/>
        </w:rPr>
        <w:t xml:space="preserve"> a.s.</w:t>
      </w:r>
      <w:r w:rsidRPr="006702C9">
        <w:rPr>
          <w:rFonts w:ascii="Arial" w:hAnsi="Arial" w:cs="Arial"/>
          <w:iCs/>
        </w:rPr>
        <w:tab/>
        <w:t xml:space="preserve"> </w:t>
      </w:r>
    </w:p>
    <w:p w14:paraId="49F6A928" w14:textId="4D5F8DD2" w:rsidR="00757530" w:rsidRPr="006702C9" w:rsidRDefault="00757530" w:rsidP="00757530">
      <w:pPr>
        <w:tabs>
          <w:tab w:val="left" w:pos="708"/>
          <w:tab w:val="left" w:pos="5364"/>
        </w:tabs>
        <w:jc w:val="both"/>
        <w:rPr>
          <w:rFonts w:ascii="Arial" w:hAnsi="Arial" w:cs="Arial"/>
          <w:iCs/>
        </w:rPr>
      </w:pPr>
      <w:r w:rsidRPr="006702C9">
        <w:rPr>
          <w:rFonts w:ascii="Arial" w:hAnsi="Arial" w:cs="Arial"/>
          <w:iCs/>
        </w:rPr>
        <w:t>propachtovatel</w:t>
      </w:r>
      <w:r w:rsidRPr="006702C9">
        <w:rPr>
          <w:rFonts w:ascii="Arial" w:hAnsi="Arial" w:cs="Arial"/>
          <w:iCs/>
        </w:rPr>
        <w:tab/>
      </w:r>
      <w:r w:rsidRPr="006702C9">
        <w:rPr>
          <w:rFonts w:ascii="Arial" w:hAnsi="Arial" w:cs="Arial"/>
          <w:iCs/>
        </w:rPr>
        <w:tab/>
        <w:t xml:space="preserve">    </w:t>
      </w:r>
      <w:r w:rsidR="0088407A" w:rsidRPr="006702C9">
        <w:rPr>
          <w:rFonts w:ascii="Arial" w:hAnsi="Arial" w:cs="Arial"/>
          <w:iCs/>
        </w:rPr>
        <w:t xml:space="preserve"> </w:t>
      </w:r>
      <w:r w:rsidRPr="006702C9">
        <w:rPr>
          <w:rFonts w:ascii="Arial" w:hAnsi="Arial" w:cs="Arial"/>
          <w:iCs/>
        </w:rPr>
        <w:t>pachtýř</w:t>
      </w:r>
    </w:p>
    <w:p w14:paraId="16C42EE9" w14:textId="797A9C97" w:rsidR="00757530" w:rsidRPr="006702C9" w:rsidRDefault="00757530" w:rsidP="007575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964"/>
        </w:tabs>
        <w:ind w:left="708" w:hanging="708"/>
        <w:jc w:val="both"/>
        <w:rPr>
          <w:rFonts w:ascii="Arial" w:hAnsi="Arial" w:cs="Arial"/>
          <w:iCs/>
        </w:rPr>
      </w:pPr>
    </w:p>
    <w:p w14:paraId="7F487024" w14:textId="71F6660A" w:rsidR="00757530" w:rsidRPr="006702C9" w:rsidRDefault="00757530" w:rsidP="00757530">
      <w:pPr>
        <w:tabs>
          <w:tab w:val="left" w:pos="5954"/>
        </w:tabs>
        <w:ind w:firstLine="5670"/>
        <w:jc w:val="both"/>
        <w:rPr>
          <w:rFonts w:ascii="Arial" w:hAnsi="Arial" w:cs="Arial"/>
          <w:iCs/>
        </w:rPr>
      </w:pPr>
      <w:r w:rsidRPr="006702C9">
        <w:rPr>
          <w:rFonts w:ascii="Arial" w:hAnsi="Arial" w:cs="Arial"/>
          <w:iCs/>
        </w:rPr>
        <w:t xml:space="preserve">    </w:t>
      </w:r>
    </w:p>
    <w:p w14:paraId="19030A92" w14:textId="77777777" w:rsidR="00757530" w:rsidRPr="006702C9" w:rsidRDefault="00757530" w:rsidP="00757530">
      <w:pPr>
        <w:tabs>
          <w:tab w:val="center" w:pos="4535"/>
        </w:tabs>
        <w:jc w:val="both"/>
        <w:rPr>
          <w:rFonts w:ascii="Arial" w:hAnsi="Arial" w:cs="Arial"/>
          <w:bCs/>
        </w:rPr>
      </w:pPr>
    </w:p>
    <w:p w14:paraId="24B92F53" w14:textId="77777777" w:rsidR="00757530" w:rsidRPr="006702C9" w:rsidRDefault="00757530" w:rsidP="00757530">
      <w:pPr>
        <w:tabs>
          <w:tab w:val="center" w:pos="4535"/>
        </w:tabs>
        <w:jc w:val="both"/>
        <w:rPr>
          <w:rFonts w:ascii="Arial" w:hAnsi="Arial" w:cs="Arial"/>
          <w:bCs/>
        </w:rPr>
      </w:pPr>
    </w:p>
    <w:p w14:paraId="6F59440A" w14:textId="77777777" w:rsidR="00757530" w:rsidRPr="006702C9" w:rsidRDefault="00757530" w:rsidP="00757530">
      <w:pPr>
        <w:tabs>
          <w:tab w:val="center" w:pos="4535"/>
        </w:tabs>
        <w:jc w:val="both"/>
        <w:rPr>
          <w:rFonts w:ascii="Arial" w:hAnsi="Arial" w:cs="Arial"/>
        </w:rPr>
      </w:pPr>
      <w:r w:rsidRPr="006702C9">
        <w:rPr>
          <w:rFonts w:ascii="Arial" w:hAnsi="Arial" w:cs="Arial"/>
          <w:bCs/>
        </w:rPr>
        <w:t>Za správnost: Iveta Adamcová</w:t>
      </w:r>
      <w:bookmarkEnd w:id="7"/>
      <w:bookmarkEnd w:id="8"/>
    </w:p>
    <w:p w14:paraId="4E941903" w14:textId="77777777" w:rsidR="00757530" w:rsidRPr="006702C9" w:rsidRDefault="00757530" w:rsidP="00757530">
      <w:pPr>
        <w:rPr>
          <w:rFonts w:ascii="Arial" w:hAnsi="Arial" w:cs="Arial"/>
        </w:rPr>
      </w:pPr>
    </w:p>
    <w:p w14:paraId="229058CA" w14:textId="77777777" w:rsidR="00757530" w:rsidRDefault="00757530" w:rsidP="00757530">
      <w:pPr>
        <w:rPr>
          <w:rFonts w:ascii="Arial" w:hAnsi="Arial" w:cs="Arial"/>
        </w:rPr>
      </w:pPr>
    </w:p>
    <w:p w14:paraId="3218E62E" w14:textId="77777777" w:rsidR="00F3098B" w:rsidRDefault="00F3098B" w:rsidP="00757530">
      <w:pPr>
        <w:rPr>
          <w:rFonts w:ascii="Arial" w:hAnsi="Arial" w:cs="Arial"/>
        </w:rPr>
      </w:pPr>
    </w:p>
    <w:p w14:paraId="312D0B46" w14:textId="77777777" w:rsidR="00F3098B" w:rsidRPr="006702C9" w:rsidRDefault="00F3098B" w:rsidP="00757530">
      <w:pPr>
        <w:rPr>
          <w:rFonts w:ascii="Arial" w:hAnsi="Arial" w:cs="Arial"/>
        </w:rPr>
      </w:pPr>
    </w:p>
    <w:p w14:paraId="3A81B015" w14:textId="77777777" w:rsidR="00757530" w:rsidRPr="006702C9" w:rsidRDefault="00757530" w:rsidP="00757530">
      <w:pPr>
        <w:rPr>
          <w:rFonts w:ascii="Arial" w:hAnsi="Arial" w:cs="Arial"/>
        </w:rPr>
      </w:pPr>
    </w:p>
    <w:p w14:paraId="1C4CDC83" w14:textId="77777777" w:rsidR="00757530" w:rsidRPr="006702C9" w:rsidRDefault="00757530" w:rsidP="00757530">
      <w:pPr>
        <w:rPr>
          <w:rFonts w:ascii="Arial" w:hAnsi="Arial" w:cs="Arial"/>
          <w:bCs/>
        </w:rPr>
      </w:pPr>
    </w:p>
    <w:p w14:paraId="4BB460FC" w14:textId="77777777" w:rsidR="00757530" w:rsidRPr="006702C9" w:rsidRDefault="00757530" w:rsidP="00757530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Tato smlouva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61F983C1" w14:textId="77777777" w:rsidR="00757530" w:rsidRPr="006702C9" w:rsidRDefault="00757530" w:rsidP="00757530">
      <w:pPr>
        <w:jc w:val="both"/>
        <w:rPr>
          <w:rFonts w:ascii="Arial" w:hAnsi="Arial" w:cs="Arial"/>
        </w:rPr>
      </w:pPr>
    </w:p>
    <w:p w14:paraId="3C4065A5" w14:textId="77777777" w:rsidR="00757530" w:rsidRPr="006702C9" w:rsidRDefault="00757530" w:rsidP="00757530">
      <w:pPr>
        <w:jc w:val="both"/>
        <w:rPr>
          <w:rFonts w:ascii="Arial" w:hAnsi="Arial" w:cs="Arial"/>
        </w:rPr>
      </w:pPr>
    </w:p>
    <w:p w14:paraId="0D883F50" w14:textId="77777777" w:rsidR="00757530" w:rsidRPr="006702C9" w:rsidRDefault="00757530" w:rsidP="00757530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Datum registrace ………………………….</w:t>
      </w:r>
    </w:p>
    <w:p w14:paraId="3EF1A7C5" w14:textId="77777777" w:rsidR="00757530" w:rsidRPr="006702C9" w:rsidRDefault="00757530" w:rsidP="00757530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ID smlouvy …………………………</w:t>
      </w:r>
      <w:proofErr w:type="gramStart"/>
      <w:r w:rsidRPr="006702C9">
        <w:rPr>
          <w:rFonts w:ascii="Arial" w:hAnsi="Arial" w:cs="Arial"/>
        </w:rPr>
        <w:t>…….</w:t>
      </w:r>
      <w:proofErr w:type="gramEnd"/>
      <w:r w:rsidRPr="006702C9">
        <w:rPr>
          <w:rFonts w:ascii="Arial" w:hAnsi="Arial" w:cs="Arial"/>
        </w:rPr>
        <w:t>.</w:t>
      </w:r>
    </w:p>
    <w:p w14:paraId="57BE03E3" w14:textId="77777777" w:rsidR="00757530" w:rsidRPr="006702C9" w:rsidRDefault="00757530" w:rsidP="00757530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>ID verze ……………………………………</w:t>
      </w:r>
    </w:p>
    <w:p w14:paraId="2FA7F4B5" w14:textId="77777777" w:rsidR="00757530" w:rsidRPr="006702C9" w:rsidRDefault="00757530" w:rsidP="00757530">
      <w:pPr>
        <w:jc w:val="both"/>
        <w:rPr>
          <w:rFonts w:ascii="Arial" w:hAnsi="Arial" w:cs="Arial"/>
          <w:i/>
        </w:rPr>
      </w:pPr>
      <w:r w:rsidRPr="006702C9">
        <w:rPr>
          <w:rFonts w:ascii="Arial" w:hAnsi="Arial" w:cs="Arial"/>
        </w:rPr>
        <w:t xml:space="preserve">Registraci </w:t>
      </w:r>
      <w:proofErr w:type="gramStart"/>
      <w:r w:rsidRPr="006702C9">
        <w:rPr>
          <w:rFonts w:ascii="Arial" w:hAnsi="Arial" w:cs="Arial"/>
        </w:rPr>
        <w:t>provedl  Ing.</w:t>
      </w:r>
      <w:proofErr w:type="gramEnd"/>
      <w:r w:rsidRPr="006702C9">
        <w:rPr>
          <w:rFonts w:ascii="Arial" w:hAnsi="Arial" w:cs="Arial"/>
        </w:rPr>
        <w:t xml:space="preserve"> Monika Fiktusová </w:t>
      </w:r>
    </w:p>
    <w:p w14:paraId="59CD6DFD" w14:textId="77777777" w:rsidR="00757530" w:rsidRPr="006702C9" w:rsidRDefault="00757530" w:rsidP="00757530">
      <w:pPr>
        <w:jc w:val="both"/>
        <w:rPr>
          <w:rFonts w:ascii="Arial" w:hAnsi="Arial" w:cs="Arial"/>
        </w:rPr>
      </w:pPr>
    </w:p>
    <w:p w14:paraId="39017481" w14:textId="77777777" w:rsidR="00757530" w:rsidRPr="006702C9" w:rsidRDefault="00757530" w:rsidP="00757530">
      <w:pPr>
        <w:jc w:val="both"/>
        <w:rPr>
          <w:rFonts w:ascii="Arial" w:hAnsi="Arial" w:cs="Arial"/>
        </w:rPr>
      </w:pPr>
    </w:p>
    <w:p w14:paraId="07DF3A6E" w14:textId="3DDEE963" w:rsidR="00757530" w:rsidRPr="006702C9" w:rsidRDefault="00757530" w:rsidP="00757530">
      <w:pPr>
        <w:jc w:val="both"/>
        <w:rPr>
          <w:rFonts w:ascii="Arial" w:hAnsi="Arial" w:cs="Arial"/>
        </w:rPr>
      </w:pPr>
      <w:r w:rsidRPr="006702C9">
        <w:rPr>
          <w:rFonts w:ascii="Arial" w:hAnsi="Arial" w:cs="Arial"/>
        </w:rPr>
        <w:t xml:space="preserve">V Českých Budějovicích dne </w:t>
      </w:r>
      <w:r w:rsidR="00837D91">
        <w:rPr>
          <w:rFonts w:ascii="Arial" w:hAnsi="Arial" w:cs="Arial"/>
        </w:rPr>
        <w:t>12.03.2025</w:t>
      </w:r>
      <w:r w:rsidRPr="006702C9">
        <w:rPr>
          <w:rFonts w:ascii="Arial" w:hAnsi="Arial" w:cs="Arial"/>
        </w:rPr>
        <w:tab/>
      </w:r>
      <w:r w:rsidRPr="006702C9">
        <w:rPr>
          <w:rFonts w:ascii="Arial" w:hAnsi="Arial" w:cs="Arial"/>
        </w:rPr>
        <w:tab/>
      </w:r>
      <w:r w:rsidRPr="006702C9">
        <w:rPr>
          <w:rFonts w:ascii="Arial" w:hAnsi="Arial" w:cs="Arial"/>
        </w:rPr>
        <w:tab/>
        <w:t>……………………………</w:t>
      </w:r>
      <w:proofErr w:type="gramStart"/>
      <w:r w:rsidRPr="006702C9">
        <w:rPr>
          <w:rFonts w:ascii="Arial" w:hAnsi="Arial" w:cs="Arial"/>
        </w:rPr>
        <w:t>…….</w:t>
      </w:r>
      <w:proofErr w:type="gramEnd"/>
      <w:r w:rsidRPr="006702C9">
        <w:rPr>
          <w:rFonts w:ascii="Arial" w:hAnsi="Arial" w:cs="Arial"/>
        </w:rPr>
        <w:t>.</w:t>
      </w:r>
    </w:p>
    <w:p w14:paraId="19D13EF7" w14:textId="77777777" w:rsidR="00757530" w:rsidRPr="006702C9" w:rsidRDefault="00757530" w:rsidP="00757530">
      <w:pPr>
        <w:rPr>
          <w:rFonts w:ascii="Arial" w:hAnsi="Arial" w:cs="Arial"/>
        </w:rPr>
      </w:pPr>
    </w:p>
    <w:p w14:paraId="1E8F04F8" w14:textId="77777777" w:rsidR="005A3547" w:rsidRPr="006702C9" w:rsidRDefault="005A3547" w:rsidP="00AF39CE">
      <w:pPr>
        <w:rPr>
          <w:rStyle w:val="Siln"/>
          <w:rFonts w:ascii="Arial" w:hAnsi="Arial" w:cs="Arial"/>
          <w:b w:val="0"/>
          <w:bCs w:val="0"/>
        </w:rPr>
      </w:pPr>
    </w:p>
    <w:sectPr w:rsidR="005A3547" w:rsidRPr="006702C9" w:rsidSect="00416BD8">
      <w:footerReference w:type="default" r:id="rId13"/>
      <w:type w:val="continuous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5132B" w14:textId="77777777" w:rsidR="00551CBD" w:rsidRDefault="00551CBD">
      <w:r>
        <w:separator/>
      </w:r>
    </w:p>
  </w:endnote>
  <w:endnote w:type="continuationSeparator" w:id="0">
    <w:p w14:paraId="19F93CB4" w14:textId="77777777" w:rsidR="00551CBD" w:rsidRDefault="0055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97C7" w14:textId="6AACA440" w:rsidR="00FF79DC" w:rsidRPr="00F851E5" w:rsidRDefault="00FF79DC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B052AD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B052AD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B7746" w14:textId="77777777" w:rsidR="00551CBD" w:rsidRDefault="00551CBD">
      <w:r>
        <w:separator/>
      </w:r>
    </w:p>
  </w:footnote>
  <w:footnote w:type="continuationSeparator" w:id="0">
    <w:p w14:paraId="65BD6474" w14:textId="77777777" w:rsidR="00551CBD" w:rsidRDefault="00551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98A"/>
    <w:multiLevelType w:val="hybridMultilevel"/>
    <w:tmpl w:val="B838BC40"/>
    <w:lvl w:ilvl="0" w:tplc="84CCE458">
      <w:start w:val="1"/>
      <w:numFmt w:val="decimal"/>
      <w:lvlText w:val="%1)"/>
      <w:lvlJc w:val="left"/>
      <w:pPr>
        <w:tabs>
          <w:tab w:val="num" w:pos="1685"/>
        </w:tabs>
        <w:ind w:left="168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94587D"/>
    <w:multiLevelType w:val="hybridMultilevel"/>
    <w:tmpl w:val="4E603856"/>
    <w:lvl w:ilvl="0" w:tplc="4C3AA778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15B154FD"/>
    <w:multiLevelType w:val="hybridMultilevel"/>
    <w:tmpl w:val="744891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127EA"/>
    <w:multiLevelType w:val="singleLevel"/>
    <w:tmpl w:val="A6EC4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0423C1A"/>
    <w:multiLevelType w:val="hybridMultilevel"/>
    <w:tmpl w:val="625E0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044E"/>
    <w:multiLevelType w:val="hybridMultilevel"/>
    <w:tmpl w:val="99BE7D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2D4911FB"/>
    <w:multiLevelType w:val="hybridMultilevel"/>
    <w:tmpl w:val="190E9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54AEE"/>
    <w:multiLevelType w:val="hybridMultilevel"/>
    <w:tmpl w:val="A704F518"/>
    <w:lvl w:ilvl="0" w:tplc="35625D38">
      <w:start w:val="3"/>
      <w:numFmt w:val="decimal"/>
      <w:lvlText w:val="%1)"/>
      <w:lvlJc w:val="left"/>
      <w:pPr>
        <w:tabs>
          <w:tab w:val="num" w:pos="1182"/>
        </w:tabs>
        <w:ind w:left="1182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55B723BA"/>
    <w:multiLevelType w:val="hybridMultilevel"/>
    <w:tmpl w:val="5CF231FC"/>
    <w:lvl w:ilvl="0" w:tplc="4A368784">
      <w:start w:val="5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5F354550"/>
    <w:multiLevelType w:val="hybridMultilevel"/>
    <w:tmpl w:val="42AADE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D4016"/>
    <w:multiLevelType w:val="hybridMultilevel"/>
    <w:tmpl w:val="40044F90"/>
    <w:lvl w:ilvl="0" w:tplc="8602A57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3C67563"/>
    <w:multiLevelType w:val="hybridMultilevel"/>
    <w:tmpl w:val="3F5298BE"/>
    <w:lvl w:ilvl="0" w:tplc="67A23E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2221E5"/>
    <w:multiLevelType w:val="hybridMultilevel"/>
    <w:tmpl w:val="4AD4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71A7518"/>
    <w:multiLevelType w:val="hybridMultilevel"/>
    <w:tmpl w:val="D0CCCA76"/>
    <w:lvl w:ilvl="0" w:tplc="227A0C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240347">
    <w:abstractNumId w:val="14"/>
  </w:num>
  <w:num w:numId="2" w16cid:durableId="1791973123">
    <w:abstractNumId w:val="1"/>
  </w:num>
  <w:num w:numId="3" w16cid:durableId="714505771">
    <w:abstractNumId w:val="10"/>
  </w:num>
  <w:num w:numId="4" w16cid:durableId="1888253162">
    <w:abstractNumId w:val="6"/>
  </w:num>
  <w:num w:numId="5" w16cid:durableId="1615018669">
    <w:abstractNumId w:val="3"/>
  </w:num>
  <w:num w:numId="6" w16cid:durableId="603608732">
    <w:abstractNumId w:val="8"/>
  </w:num>
  <w:num w:numId="7" w16cid:durableId="157313032">
    <w:abstractNumId w:val="9"/>
  </w:num>
  <w:num w:numId="8" w16cid:durableId="55202486">
    <w:abstractNumId w:val="0"/>
  </w:num>
  <w:num w:numId="9" w16cid:durableId="836532838">
    <w:abstractNumId w:val="11"/>
  </w:num>
  <w:num w:numId="10" w16cid:durableId="426121877">
    <w:abstractNumId w:val="15"/>
  </w:num>
  <w:num w:numId="11" w16cid:durableId="1317682912">
    <w:abstractNumId w:val="12"/>
  </w:num>
  <w:num w:numId="12" w16cid:durableId="1293754463">
    <w:abstractNumId w:val="7"/>
  </w:num>
  <w:num w:numId="13" w16cid:durableId="529609685">
    <w:abstractNumId w:val="4"/>
  </w:num>
  <w:num w:numId="14" w16cid:durableId="1230112510">
    <w:abstractNumId w:val="2"/>
  </w:num>
  <w:num w:numId="15" w16cid:durableId="642009382">
    <w:abstractNumId w:val="5"/>
  </w:num>
  <w:num w:numId="16" w16cid:durableId="5522375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94"/>
    <w:rsid w:val="00003E98"/>
    <w:rsid w:val="00011DCA"/>
    <w:rsid w:val="000174EF"/>
    <w:rsid w:val="000237B7"/>
    <w:rsid w:val="000302A4"/>
    <w:rsid w:val="00031934"/>
    <w:rsid w:val="000323B9"/>
    <w:rsid w:val="000324AE"/>
    <w:rsid w:val="00032D17"/>
    <w:rsid w:val="00035E86"/>
    <w:rsid w:val="0003649D"/>
    <w:rsid w:val="000409E9"/>
    <w:rsid w:val="00041949"/>
    <w:rsid w:val="0004741C"/>
    <w:rsid w:val="00056246"/>
    <w:rsid w:val="000613EB"/>
    <w:rsid w:val="00063A3A"/>
    <w:rsid w:val="00064E27"/>
    <w:rsid w:val="0006633C"/>
    <w:rsid w:val="00066D45"/>
    <w:rsid w:val="0007461C"/>
    <w:rsid w:val="000748DD"/>
    <w:rsid w:val="00086C63"/>
    <w:rsid w:val="000935EF"/>
    <w:rsid w:val="00093DCA"/>
    <w:rsid w:val="000950B3"/>
    <w:rsid w:val="0009555A"/>
    <w:rsid w:val="0009589E"/>
    <w:rsid w:val="000A1CA4"/>
    <w:rsid w:val="000A2720"/>
    <w:rsid w:val="000A4DAB"/>
    <w:rsid w:val="000A7633"/>
    <w:rsid w:val="000B1063"/>
    <w:rsid w:val="000B2F04"/>
    <w:rsid w:val="000C1354"/>
    <w:rsid w:val="000C55ED"/>
    <w:rsid w:val="000C5CB1"/>
    <w:rsid w:val="000C6CA6"/>
    <w:rsid w:val="000C7ACC"/>
    <w:rsid w:val="000D2CEA"/>
    <w:rsid w:val="000D524E"/>
    <w:rsid w:val="000E0219"/>
    <w:rsid w:val="000E1E95"/>
    <w:rsid w:val="000E4BBB"/>
    <w:rsid w:val="000E5004"/>
    <w:rsid w:val="000F35AB"/>
    <w:rsid w:val="00107DD4"/>
    <w:rsid w:val="00110D8D"/>
    <w:rsid w:val="00114F78"/>
    <w:rsid w:val="00124834"/>
    <w:rsid w:val="00132107"/>
    <w:rsid w:val="00132852"/>
    <w:rsid w:val="001333A0"/>
    <w:rsid w:val="00133B70"/>
    <w:rsid w:val="00136D29"/>
    <w:rsid w:val="0014553B"/>
    <w:rsid w:val="001518B5"/>
    <w:rsid w:val="00160E65"/>
    <w:rsid w:val="00161025"/>
    <w:rsid w:val="0016508C"/>
    <w:rsid w:val="00175F6B"/>
    <w:rsid w:val="0018531E"/>
    <w:rsid w:val="0018592B"/>
    <w:rsid w:val="001862AD"/>
    <w:rsid w:val="00190568"/>
    <w:rsid w:val="00193F26"/>
    <w:rsid w:val="00194294"/>
    <w:rsid w:val="001944AB"/>
    <w:rsid w:val="00197D50"/>
    <w:rsid w:val="001A1159"/>
    <w:rsid w:val="001A28CF"/>
    <w:rsid w:val="001A3689"/>
    <w:rsid w:val="001A3A9C"/>
    <w:rsid w:val="001A43C6"/>
    <w:rsid w:val="001A4DEB"/>
    <w:rsid w:val="001A7176"/>
    <w:rsid w:val="001B76DB"/>
    <w:rsid w:val="001C0D2A"/>
    <w:rsid w:val="001C4985"/>
    <w:rsid w:val="001C6288"/>
    <w:rsid w:val="001D0162"/>
    <w:rsid w:val="001D3ED8"/>
    <w:rsid w:val="001E415F"/>
    <w:rsid w:val="001F1974"/>
    <w:rsid w:val="001F233C"/>
    <w:rsid w:val="001F3DE1"/>
    <w:rsid w:val="001F4B97"/>
    <w:rsid w:val="001F6E72"/>
    <w:rsid w:val="001F71B8"/>
    <w:rsid w:val="002029AB"/>
    <w:rsid w:val="0020326C"/>
    <w:rsid w:val="00203A72"/>
    <w:rsid w:val="00211CC9"/>
    <w:rsid w:val="00213B68"/>
    <w:rsid w:val="002201ED"/>
    <w:rsid w:val="00221274"/>
    <w:rsid w:val="00224FAD"/>
    <w:rsid w:val="002276E5"/>
    <w:rsid w:val="00234E8A"/>
    <w:rsid w:val="00235598"/>
    <w:rsid w:val="00236A5A"/>
    <w:rsid w:val="00242E2B"/>
    <w:rsid w:val="0024528A"/>
    <w:rsid w:val="002454C7"/>
    <w:rsid w:val="00247B6C"/>
    <w:rsid w:val="00251ABA"/>
    <w:rsid w:val="002551DC"/>
    <w:rsid w:val="00260F40"/>
    <w:rsid w:val="00267179"/>
    <w:rsid w:val="002675D6"/>
    <w:rsid w:val="002708D3"/>
    <w:rsid w:val="002751DA"/>
    <w:rsid w:val="00276DB0"/>
    <w:rsid w:val="002844F2"/>
    <w:rsid w:val="00284644"/>
    <w:rsid w:val="00284F60"/>
    <w:rsid w:val="00286328"/>
    <w:rsid w:val="002872AC"/>
    <w:rsid w:val="00292C51"/>
    <w:rsid w:val="00293A6A"/>
    <w:rsid w:val="00294B26"/>
    <w:rsid w:val="00295F23"/>
    <w:rsid w:val="002A074E"/>
    <w:rsid w:val="002A0F40"/>
    <w:rsid w:val="002A1639"/>
    <w:rsid w:val="002A163E"/>
    <w:rsid w:val="002A3DD0"/>
    <w:rsid w:val="002B1DE5"/>
    <w:rsid w:val="002B52D6"/>
    <w:rsid w:val="002B610A"/>
    <w:rsid w:val="002B722B"/>
    <w:rsid w:val="002B77B7"/>
    <w:rsid w:val="002D1140"/>
    <w:rsid w:val="002D1D00"/>
    <w:rsid w:val="002D2DEE"/>
    <w:rsid w:val="002D45AD"/>
    <w:rsid w:val="002E06A9"/>
    <w:rsid w:val="002E1DB4"/>
    <w:rsid w:val="002E24A1"/>
    <w:rsid w:val="002E47D9"/>
    <w:rsid w:val="002E488D"/>
    <w:rsid w:val="002F27AB"/>
    <w:rsid w:val="002F35A9"/>
    <w:rsid w:val="002F3A13"/>
    <w:rsid w:val="002F730B"/>
    <w:rsid w:val="002F7FCF"/>
    <w:rsid w:val="00300A05"/>
    <w:rsid w:val="00300C5A"/>
    <w:rsid w:val="003018E0"/>
    <w:rsid w:val="00302574"/>
    <w:rsid w:val="00303B86"/>
    <w:rsid w:val="0030596C"/>
    <w:rsid w:val="00305FB1"/>
    <w:rsid w:val="0030745C"/>
    <w:rsid w:val="00312063"/>
    <w:rsid w:val="00316E1C"/>
    <w:rsid w:val="00324987"/>
    <w:rsid w:val="00325AF3"/>
    <w:rsid w:val="00334550"/>
    <w:rsid w:val="0033479D"/>
    <w:rsid w:val="003354DA"/>
    <w:rsid w:val="00335B47"/>
    <w:rsid w:val="00336528"/>
    <w:rsid w:val="0033654D"/>
    <w:rsid w:val="0033698F"/>
    <w:rsid w:val="00344B49"/>
    <w:rsid w:val="0034798D"/>
    <w:rsid w:val="00351EEB"/>
    <w:rsid w:val="003635C8"/>
    <w:rsid w:val="003657D2"/>
    <w:rsid w:val="003658EA"/>
    <w:rsid w:val="003658FD"/>
    <w:rsid w:val="00366FAB"/>
    <w:rsid w:val="00370EF3"/>
    <w:rsid w:val="00373D9A"/>
    <w:rsid w:val="003745CB"/>
    <w:rsid w:val="00375951"/>
    <w:rsid w:val="00380D39"/>
    <w:rsid w:val="003816A9"/>
    <w:rsid w:val="00396D85"/>
    <w:rsid w:val="003A2325"/>
    <w:rsid w:val="003A5AAB"/>
    <w:rsid w:val="003B27D1"/>
    <w:rsid w:val="003C1E45"/>
    <w:rsid w:val="003C20AD"/>
    <w:rsid w:val="003C6EF0"/>
    <w:rsid w:val="003D65A0"/>
    <w:rsid w:val="003D7366"/>
    <w:rsid w:val="003E21D3"/>
    <w:rsid w:val="003E3BE0"/>
    <w:rsid w:val="003E47E2"/>
    <w:rsid w:val="003E51DA"/>
    <w:rsid w:val="003E5A7B"/>
    <w:rsid w:val="003F3F32"/>
    <w:rsid w:val="004060DC"/>
    <w:rsid w:val="004147FE"/>
    <w:rsid w:val="0041648D"/>
    <w:rsid w:val="00416BD8"/>
    <w:rsid w:val="004170E5"/>
    <w:rsid w:val="00434E37"/>
    <w:rsid w:val="00435F05"/>
    <w:rsid w:val="0043792E"/>
    <w:rsid w:val="00444658"/>
    <w:rsid w:val="00444B5F"/>
    <w:rsid w:val="004520CC"/>
    <w:rsid w:val="00452438"/>
    <w:rsid w:val="004526B2"/>
    <w:rsid w:val="00452976"/>
    <w:rsid w:val="00462803"/>
    <w:rsid w:val="00465F13"/>
    <w:rsid w:val="004675AA"/>
    <w:rsid w:val="0047396F"/>
    <w:rsid w:val="00485175"/>
    <w:rsid w:val="00490710"/>
    <w:rsid w:val="004933C0"/>
    <w:rsid w:val="00495B20"/>
    <w:rsid w:val="004979E0"/>
    <w:rsid w:val="004A1742"/>
    <w:rsid w:val="004A61A8"/>
    <w:rsid w:val="004A6978"/>
    <w:rsid w:val="004A69D5"/>
    <w:rsid w:val="004A6A72"/>
    <w:rsid w:val="004A7A5C"/>
    <w:rsid w:val="004B4BDE"/>
    <w:rsid w:val="004B5575"/>
    <w:rsid w:val="004B6E16"/>
    <w:rsid w:val="004C1BE2"/>
    <w:rsid w:val="004C5524"/>
    <w:rsid w:val="004C5DB3"/>
    <w:rsid w:val="004C6C35"/>
    <w:rsid w:val="004D714E"/>
    <w:rsid w:val="004D7B96"/>
    <w:rsid w:val="004F20B6"/>
    <w:rsid w:val="004F5B79"/>
    <w:rsid w:val="004F614E"/>
    <w:rsid w:val="004F7879"/>
    <w:rsid w:val="00500A20"/>
    <w:rsid w:val="00500FC1"/>
    <w:rsid w:val="00504F20"/>
    <w:rsid w:val="00505794"/>
    <w:rsid w:val="00507493"/>
    <w:rsid w:val="005103C5"/>
    <w:rsid w:val="00512DCD"/>
    <w:rsid w:val="005142E3"/>
    <w:rsid w:val="005222BD"/>
    <w:rsid w:val="0052352B"/>
    <w:rsid w:val="00527B19"/>
    <w:rsid w:val="00530528"/>
    <w:rsid w:val="00532E43"/>
    <w:rsid w:val="00537379"/>
    <w:rsid w:val="0053796F"/>
    <w:rsid w:val="00537F52"/>
    <w:rsid w:val="00541164"/>
    <w:rsid w:val="00545D94"/>
    <w:rsid w:val="00551CBD"/>
    <w:rsid w:val="00560DD8"/>
    <w:rsid w:val="00561A62"/>
    <w:rsid w:val="00561A83"/>
    <w:rsid w:val="00564354"/>
    <w:rsid w:val="00572C0D"/>
    <w:rsid w:val="00572EA7"/>
    <w:rsid w:val="00574ECD"/>
    <w:rsid w:val="00575E6F"/>
    <w:rsid w:val="0057663C"/>
    <w:rsid w:val="005802E4"/>
    <w:rsid w:val="0058454E"/>
    <w:rsid w:val="00584D21"/>
    <w:rsid w:val="0058501F"/>
    <w:rsid w:val="005855BB"/>
    <w:rsid w:val="00594AD8"/>
    <w:rsid w:val="00595C04"/>
    <w:rsid w:val="00597280"/>
    <w:rsid w:val="005A12A5"/>
    <w:rsid w:val="005A3547"/>
    <w:rsid w:val="005A3605"/>
    <w:rsid w:val="005A51E5"/>
    <w:rsid w:val="005A741E"/>
    <w:rsid w:val="005A7D09"/>
    <w:rsid w:val="005B010E"/>
    <w:rsid w:val="005B470E"/>
    <w:rsid w:val="005B5965"/>
    <w:rsid w:val="005B6CA2"/>
    <w:rsid w:val="005C188D"/>
    <w:rsid w:val="005C3B8D"/>
    <w:rsid w:val="005D032C"/>
    <w:rsid w:val="005D0CFD"/>
    <w:rsid w:val="005D6534"/>
    <w:rsid w:val="005D7A16"/>
    <w:rsid w:val="005E4578"/>
    <w:rsid w:val="005E5F4C"/>
    <w:rsid w:val="005F25C5"/>
    <w:rsid w:val="005F2C48"/>
    <w:rsid w:val="005F450E"/>
    <w:rsid w:val="005F6146"/>
    <w:rsid w:val="005F663D"/>
    <w:rsid w:val="005F6748"/>
    <w:rsid w:val="0060635F"/>
    <w:rsid w:val="00616251"/>
    <w:rsid w:val="00621872"/>
    <w:rsid w:val="00623D18"/>
    <w:rsid w:val="00623F87"/>
    <w:rsid w:val="00624044"/>
    <w:rsid w:val="00624539"/>
    <w:rsid w:val="00625617"/>
    <w:rsid w:val="00626279"/>
    <w:rsid w:val="00627F14"/>
    <w:rsid w:val="00632311"/>
    <w:rsid w:val="006429E2"/>
    <w:rsid w:val="00643DF4"/>
    <w:rsid w:val="00650C6F"/>
    <w:rsid w:val="00652346"/>
    <w:rsid w:val="006574B7"/>
    <w:rsid w:val="00665BE4"/>
    <w:rsid w:val="00665EF3"/>
    <w:rsid w:val="006702C9"/>
    <w:rsid w:val="0067751D"/>
    <w:rsid w:val="006808B8"/>
    <w:rsid w:val="00684758"/>
    <w:rsid w:val="006866BE"/>
    <w:rsid w:val="0068737A"/>
    <w:rsid w:val="00690B4C"/>
    <w:rsid w:val="00693C83"/>
    <w:rsid w:val="00695CAD"/>
    <w:rsid w:val="00696AEA"/>
    <w:rsid w:val="00697439"/>
    <w:rsid w:val="006A4B52"/>
    <w:rsid w:val="006B1DAC"/>
    <w:rsid w:val="006B2E3D"/>
    <w:rsid w:val="006C0461"/>
    <w:rsid w:val="006C38F0"/>
    <w:rsid w:val="006D008D"/>
    <w:rsid w:val="006D0DBA"/>
    <w:rsid w:val="006D27BF"/>
    <w:rsid w:val="006D3423"/>
    <w:rsid w:val="006D3AE1"/>
    <w:rsid w:val="006D4291"/>
    <w:rsid w:val="006D4E26"/>
    <w:rsid w:val="006D5989"/>
    <w:rsid w:val="006D7455"/>
    <w:rsid w:val="006D7B8A"/>
    <w:rsid w:val="006E6000"/>
    <w:rsid w:val="006E7512"/>
    <w:rsid w:val="006F0D13"/>
    <w:rsid w:val="006F2509"/>
    <w:rsid w:val="00703EB1"/>
    <w:rsid w:val="0070631C"/>
    <w:rsid w:val="007064FF"/>
    <w:rsid w:val="00706500"/>
    <w:rsid w:val="007077A9"/>
    <w:rsid w:val="007156E2"/>
    <w:rsid w:val="007221AC"/>
    <w:rsid w:val="0072463A"/>
    <w:rsid w:val="00730674"/>
    <w:rsid w:val="00733BEF"/>
    <w:rsid w:val="00734027"/>
    <w:rsid w:val="007354BC"/>
    <w:rsid w:val="00736628"/>
    <w:rsid w:val="0073789C"/>
    <w:rsid w:val="0074130B"/>
    <w:rsid w:val="007450CE"/>
    <w:rsid w:val="007452ED"/>
    <w:rsid w:val="0074761F"/>
    <w:rsid w:val="00751C75"/>
    <w:rsid w:val="007544C3"/>
    <w:rsid w:val="00754C97"/>
    <w:rsid w:val="00755027"/>
    <w:rsid w:val="00756255"/>
    <w:rsid w:val="00757530"/>
    <w:rsid w:val="00761945"/>
    <w:rsid w:val="00765D97"/>
    <w:rsid w:val="0076780B"/>
    <w:rsid w:val="007705C6"/>
    <w:rsid w:val="00770BD8"/>
    <w:rsid w:val="00770C08"/>
    <w:rsid w:val="00771C1E"/>
    <w:rsid w:val="007726A7"/>
    <w:rsid w:val="007727A9"/>
    <w:rsid w:val="00773513"/>
    <w:rsid w:val="00781386"/>
    <w:rsid w:val="00781636"/>
    <w:rsid w:val="00783173"/>
    <w:rsid w:val="0078365E"/>
    <w:rsid w:val="007846BF"/>
    <w:rsid w:val="00787AD9"/>
    <w:rsid w:val="00787BE6"/>
    <w:rsid w:val="007945C9"/>
    <w:rsid w:val="00796EFE"/>
    <w:rsid w:val="007A1F50"/>
    <w:rsid w:val="007A45DB"/>
    <w:rsid w:val="007B22F4"/>
    <w:rsid w:val="007B7519"/>
    <w:rsid w:val="007C15D8"/>
    <w:rsid w:val="007C3AAA"/>
    <w:rsid w:val="007C40EE"/>
    <w:rsid w:val="007C725D"/>
    <w:rsid w:val="007D1E6F"/>
    <w:rsid w:val="007E572A"/>
    <w:rsid w:val="007F01EF"/>
    <w:rsid w:val="007F0BEC"/>
    <w:rsid w:val="007F1836"/>
    <w:rsid w:val="007F261B"/>
    <w:rsid w:val="007F2E4B"/>
    <w:rsid w:val="007F2F3B"/>
    <w:rsid w:val="007F5393"/>
    <w:rsid w:val="0080010F"/>
    <w:rsid w:val="008014B1"/>
    <w:rsid w:val="0080346C"/>
    <w:rsid w:val="008039A3"/>
    <w:rsid w:val="00806A02"/>
    <w:rsid w:val="00810035"/>
    <w:rsid w:val="008151A8"/>
    <w:rsid w:val="008169D4"/>
    <w:rsid w:val="0082136B"/>
    <w:rsid w:val="008255FA"/>
    <w:rsid w:val="00825680"/>
    <w:rsid w:val="008312C8"/>
    <w:rsid w:val="00831B6E"/>
    <w:rsid w:val="008365B8"/>
    <w:rsid w:val="00837D91"/>
    <w:rsid w:val="00841485"/>
    <w:rsid w:val="00841A8E"/>
    <w:rsid w:val="00841F21"/>
    <w:rsid w:val="008436A6"/>
    <w:rsid w:val="00845505"/>
    <w:rsid w:val="008505F9"/>
    <w:rsid w:val="0085778C"/>
    <w:rsid w:val="0087075E"/>
    <w:rsid w:val="0087095D"/>
    <w:rsid w:val="008800BA"/>
    <w:rsid w:val="00881F03"/>
    <w:rsid w:val="0088407A"/>
    <w:rsid w:val="0089255C"/>
    <w:rsid w:val="00892CF7"/>
    <w:rsid w:val="008932FD"/>
    <w:rsid w:val="00893906"/>
    <w:rsid w:val="00895370"/>
    <w:rsid w:val="008961F8"/>
    <w:rsid w:val="00896EB5"/>
    <w:rsid w:val="008A3334"/>
    <w:rsid w:val="008B4CA9"/>
    <w:rsid w:val="008C03B1"/>
    <w:rsid w:val="008C420A"/>
    <w:rsid w:val="008C6DD6"/>
    <w:rsid w:val="008C7E74"/>
    <w:rsid w:val="008D374F"/>
    <w:rsid w:val="008D7362"/>
    <w:rsid w:val="008E05B6"/>
    <w:rsid w:val="008E52F1"/>
    <w:rsid w:val="008F381F"/>
    <w:rsid w:val="008F3E3D"/>
    <w:rsid w:val="008F4028"/>
    <w:rsid w:val="008F7DFE"/>
    <w:rsid w:val="009020D3"/>
    <w:rsid w:val="00916072"/>
    <w:rsid w:val="00920188"/>
    <w:rsid w:val="00921892"/>
    <w:rsid w:val="009237CE"/>
    <w:rsid w:val="00924D11"/>
    <w:rsid w:val="00925A9E"/>
    <w:rsid w:val="009270B7"/>
    <w:rsid w:val="00930C00"/>
    <w:rsid w:val="00930F45"/>
    <w:rsid w:val="009313CC"/>
    <w:rsid w:val="00934853"/>
    <w:rsid w:val="00936A98"/>
    <w:rsid w:val="00940AD2"/>
    <w:rsid w:val="0094213E"/>
    <w:rsid w:val="00956040"/>
    <w:rsid w:val="00957809"/>
    <w:rsid w:val="009611D6"/>
    <w:rsid w:val="00965303"/>
    <w:rsid w:val="00972CB9"/>
    <w:rsid w:val="00973645"/>
    <w:rsid w:val="00975472"/>
    <w:rsid w:val="0097646A"/>
    <w:rsid w:val="00983510"/>
    <w:rsid w:val="00985584"/>
    <w:rsid w:val="0098780F"/>
    <w:rsid w:val="009936AE"/>
    <w:rsid w:val="00994DE3"/>
    <w:rsid w:val="009969CA"/>
    <w:rsid w:val="0099782A"/>
    <w:rsid w:val="00997B93"/>
    <w:rsid w:val="009A5678"/>
    <w:rsid w:val="009B0840"/>
    <w:rsid w:val="009B7108"/>
    <w:rsid w:val="009C017A"/>
    <w:rsid w:val="009C0B98"/>
    <w:rsid w:val="009C1E0F"/>
    <w:rsid w:val="009C7DC8"/>
    <w:rsid w:val="009D6084"/>
    <w:rsid w:val="009D6267"/>
    <w:rsid w:val="009D6BAD"/>
    <w:rsid w:val="009E0C77"/>
    <w:rsid w:val="009E1DB9"/>
    <w:rsid w:val="009E39E9"/>
    <w:rsid w:val="009E5E8F"/>
    <w:rsid w:val="009E6AC5"/>
    <w:rsid w:val="009F095F"/>
    <w:rsid w:val="009F0DAF"/>
    <w:rsid w:val="009F3A2F"/>
    <w:rsid w:val="009F54BF"/>
    <w:rsid w:val="00A03D85"/>
    <w:rsid w:val="00A06232"/>
    <w:rsid w:val="00A06B99"/>
    <w:rsid w:val="00A06BDD"/>
    <w:rsid w:val="00A071D3"/>
    <w:rsid w:val="00A13A82"/>
    <w:rsid w:val="00A15079"/>
    <w:rsid w:val="00A1710B"/>
    <w:rsid w:val="00A17486"/>
    <w:rsid w:val="00A20638"/>
    <w:rsid w:val="00A21F82"/>
    <w:rsid w:val="00A248C5"/>
    <w:rsid w:val="00A24DEA"/>
    <w:rsid w:val="00A25086"/>
    <w:rsid w:val="00A250EB"/>
    <w:rsid w:val="00A26E48"/>
    <w:rsid w:val="00A27450"/>
    <w:rsid w:val="00A27818"/>
    <w:rsid w:val="00A31934"/>
    <w:rsid w:val="00A36D26"/>
    <w:rsid w:val="00A37160"/>
    <w:rsid w:val="00A4172E"/>
    <w:rsid w:val="00A50798"/>
    <w:rsid w:val="00A50D98"/>
    <w:rsid w:val="00A646B8"/>
    <w:rsid w:val="00A670A8"/>
    <w:rsid w:val="00A70A84"/>
    <w:rsid w:val="00A72E91"/>
    <w:rsid w:val="00A75CF1"/>
    <w:rsid w:val="00A84E20"/>
    <w:rsid w:val="00A85469"/>
    <w:rsid w:val="00A866B7"/>
    <w:rsid w:val="00A938C6"/>
    <w:rsid w:val="00AA3130"/>
    <w:rsid w:val="00AA44CC"/>
    <w:rsid w:val="00AA65E5"/>
    <w:rsid w:val="00AB0DCA"/>
    <w:rsid w:val="00AB1651"/>
    <w:rsid w:val="00AB5594"/>
    <w:rsid w:val="00AB608B"/>
    <w:rsid w:val="00AC1206"/>
    <w:rsid w:val="00AC1B59"/>
    <w:rsid w:val="00AC634A"/>
    <w:rsid w:val="00AC6783"/>
    <w:rsid w:val="00AC723E"/>
    <w:rsid w:val="00AD00CF"/>
    <w:rsid w:val="00AD1C6D"/>
    <w:rsid w:val="00AE3C2D"/>
    <w:rsid w:val="00AE4C0E"/>
    <w:rsid w:val="00AE598C"/>
    <w:rsid w:val="00AF0327"/>
    <w:rsid w:val="00AF2927"/>
    <w:rsid w:val="00AF39CE"/>
    <w:rsid w:val="00AF6A30"/>
    <w:rsid w:val="00B044A1"/>
    <w:rsid w:val="00B049F3"/>
    <w:rsid w:val="00B052AD"/>
    <w:rsid w:val="00B061E0"/>
    <w:rsid w:val="00B077BA"/>
    <w:rsid w:val="00B07A01"/>
    <w:rsid w:val="00B134A6"/>
    <w:rsid w:val="00B204DD"/>
    <w:rsid w:val="00B25384"/>
    <w:rsid w:val="00B2538C"/>
    <w:rsid w:val="00B26EC8"/>
    <w:rsid w:val="00B33AB7"/>
    <w:rsid w:val="00B34FA3"/>
    <w:rsid w:val="00B36DC8"/>
    <w:rsid w:val="00B45361"/>
    <w:rsid w:val="00B467EF"/>
    <w:rsid w:val="00B51C2A"/>
    <w:rsid w:val="00B57C49"/>
    <w:rsid w:val="00B63A10"/>
    <w:rsid w:val="00B67A62"/>
    <w:rsid w:val="00B72570"/>
    <w:rsid w:val="00B75CCE"/>
    <w:rsid w:val="00B85318"/>
    <w:rsid w:val="00B9084E"/>
    <w:rsid w:val="00BB352C"/>
    <w:rsid w:val="00BB477A"/>
    <w:rsid w:val="00BB6BA6"/>
    <w:rsid w:val="00BB7222"/>
    <w:rsid w:val="00BC0003"/>
    <w:rsid w:val="00BC21D2"/>
    <w:rsid w:val="00BD0F47"/>
    <w:rsid w:val="00BD4741"/>
    <w:rsid w:val="00BE15E2"/>
    <w:rsid w:val="00BE716C"/>
    <w:rsid w:val="00BE7FD5"/>
    <w:rsid w:val="00BF3DEE"/>
    <w:rsid w:val="00BF7E86"/>
    <w:rsid w:val="00C00915"/>
    <w:rsid w:val="00C0727F"/>
    <w:rsid w:val="00C07F1F"/>
    <w:rsid w:val="00C154FB"/>
    <w:rsid w:val="00C16C02"/>
    <w:rsid w:val="00C21384"/>
    <w:rsid w:val="00C22817"/>
    <w:rsid w:val="00C24D8B"/>
    <w:rsid w:val="00C30F90"/>
    <w:rsid w:val="00C37FBF"/>
    <w:rsid w:val="00C442F5"/>
    <w:rsid w:val="00C4485D"/>
    <w:rsid w:val="00C460ED"/>
    <w:rsid w:val="00C4736E"/>
    <w:rsid w:val="00C47E9F"/>
    <w:rsid w:val="00C50D60"/>
    <w:rsid w:val="00C51F27"/>
    <w:rsid w:val="00C56971"/>
    <w:rsid w:val="00C57EBF"/>
    <w:rsid w:val="00C6385F"/>
    <w:rsid w:val="00C67421"/>
    <w:rsid w:val="00C77458"/>
    <w:rsid w:val="00C77C7C"/>
    <w:rsid w:val="00C81A85"/>
    <w:rsid w:val="00C840B2"/>
    <w:rsid w:val="00C92DFF"/>
    <w:rsid w:val="00C940FE"/>
    <w:rsid w:val="00CA5A4F"/>
    <w:rsid w:val="00CA6F38"/>
    <w:rsid w:val="00CB54EB"/>
    <w:rsid w:val="00CB6C70"/>
    <w:rsid w:val="00CD344E"/>
    <w:rsid w:val="00CD79A5"/>
    <w:rsid w:val="00CE05C8"/>
    <w:rsid w:val="00CE5CA4"/>
    <w:rsid w:val="00CE6459"/>
    <w:rsid w:val="00CE7B00"/>
    <w:rsid w:val="00CF405E"/>
    <w:rsid w:val="00CF406D"/>
    <w:rsid w:val="00CF4B9B"/>
    <w:rsid w:val="00CF7480"/>
    <w:rsid w:val="00CF79EB"/>
    <w:rsid w:val="00D01D27"/>
    <w:rsid w:val="00D03B1B"/>
    <w:rsid w:val="00D051ED"/>
    <w:rsid w:val="00D05ED8"/>
    <w:rsid w:val="00D06944"/>
    <w:rsid w:val="00D12829"/>
    <w:rsid w:val="00D12D46"/>
    <w:rsid w:val="00D13541"/>
    <w:rsid w:val="00D14B13"/>
    <w:rsid w:val="00D22816"/>
    <w:rsid w:val="00D25F04"/>
    <w:rsid w:val="00D32D74"/>
    <w:rsid w:val="00D50D37"/>
    <w:rsid w:val="00D56DF2"/>
    <w:rsid w:val="00D60400"/>
    <w:rsid w:val="00D65B28"/>
    <w:rsid w:val="00D66126"/>
    <w:rsid w:val="00D67AAC"/>
    <w:rsid w:val="00D70621"/>
    <w:rsid w:val="00D80B13"/>
    <w:rsid w:val="00D8354E"/>
    <w:rsid w:val="00D84CC4"/>
    <w:rsid w:val="00D87C22"/>
    <w:rsid w:val="00DA2858"/>
    <w:rsid w:val="00DA3346"/>
    <w:rsid w:val="00DA5AD7"/>
    <w:rsid w:val="00DB08A3"/>
    <w:rsid w:val="00DB1986"/>
    <w:rsid w:val="00DB1EAC"/>
    <w:rsid w:val="00DC0B2F"/>
    <w:rsid w:val="00DC1E6F"/>
    <w:rsid w:val="00DC3A0E"/>
    <w:rsid w:val="00DC4391"/>
    <w:rsid w:val="00DC4C8D"/>
    <w:rsid w:val="00DD09F5"/>
    <w:rsid w:val="00DD3CCC"/>
    <w:rsid w:val="00DD4DE4"/>
    <w:rsid w:val="00DE6D7A"/>
    <w:rsid w:val="00DF2B60"/>
    <w:rsid w:val="00DF349E"/>
    <w:rsid w:val="00DF6E8C"/>
    <w:rsid w:val="00E02467"/>
    <w:rsid w:val="00E05158"/>
    <w:rsid w:val="00E12FEE"/>
    <w:rsid w:val="00E169FA"/>
    <w:rsid w:val="00E179C4"/>
    <w:rsid w:val="00E216AA"/>
    <w:rsid w:val="00E22009"/>
    <w:rsid w:val="00E221BC"/>
    <w:rsid w:val="00E234B7"/>
    <w:rsid w:val="00E26444"/>
    <w:rsid w:val="00E26E24"/>
    <w:rsid w:val="00E338BE"/>
    <w:rsid w:val="00E33D63"/>
    <w:rsid w:val="00E37EC7"/>
    <w:rsid w:val="00E409BF"/>
    <w:rsid w:val="00E42515"/>
    <w:rsid w:val="00E44126"/>
    <w:rsid w:val="00E5736D"/>
    <w:rsid w:val="00E60967"/>
    <w:rsid w:val="00E72C9E"/>
    <w:rsid w:val="00E74722"/>
    <w:rsid w:val="00E74E2B"/>
    <w:rsid w:val="00E81439"/>
    <w:rsid w:val="00E825BD"/>
    <w:rsid w:val="00E84942"/>
    <w:rsid w:val="00E859E4"/>
    <w:rsid w:val="00E8661E"/>
    <w:rsid w:val="00E86D9A"/>
    <w:rsid w:val="00E9212C"/>
    <w:rsid w:val="00E93FD6"/>
    <w:rsid w:val="00E95B9C"/>
    <w:rsid w:val="00E96870"/>
    <w:rsid w:val="00E97A80"/>
    <w:rsid w:val="00EA44C6"/>
    <w:rsid w:val="00EA4CAB"/>
    <w:rsid w:val="00EA7688"/>
    <w:rsid w:val="00EB1B2C"/>
    <w:rsid w:val="00EB4D6A"/>
    <w:rsid w:val="00EC3E62"/>
    <w:rsid w:val="00EC4AD7"/>
    <w:rsid w:val="00ED2F2D"/>
    <w:rsid w:val="00ED467E"/>
    <w:rsid w:val="00ED71DD"/>
    <w:rsid w:val="00EE3CF0"/>
    <w:rsid w:val="00EE6103"/>
    <w:rsid w:val="00EE7997"/>
    <w:rsid w:val="00EE7F09"/>
    <w:rsid w:val="00EF04BA"/>
    <w:rsid w:val="00EF27F7"/>
    <w:rsid w:val="00EF3435"/>
    <w:rsid w:val="00EF37F3"/>
    <w:rsid w:val="00F10116"/>
    <w:rsid w:val="00F16542"/>
    <w:rsid w:val="00F1727D"/>
    <w:rsid w:val="00F177FA"/>
    <w:rsid w:val="00F21591"/>
    <w:rsid w:val="00F238E4"/>
    <w:rsid w:val="00F3098B"/>
    <w:rsid w:val="00F3220D"/>
    <w:rsid w:val="00F33254"/>
    <w:rsid w:val="00F34708"/>
    <w:rsid w:val="00F34ABB"/>
    <w:rsid w:val="00F35F58"/>
    <w:rsid w:val="00F36C02"/>
    <w:rsid w:val="00F37FD7"/>
    <w:rsid w:val="00F41D0B"/>
    <w:rsid w:val="00F42482"/>
    <w:rsid w:val="00F44A82"/>
    <w:rsid w:val="00F546F0"/>
    <w:rsid w:val="00F552E3"/>
    <w:rsid w:val="00F55A8A"/>
    <w:rsid w:val="00F62F7A"/>
    <w:rsid w:val="00F64694"/>
    <w:rsid w:val="00F64900"/>
    <w:rsid w:val="00F64D5B"/>
    <w:rsid w:val="00F65677"/>
    <w:rsid w:val="00F708D0"/>
    <w:rsid w:val="00F71F1D"/>
    <w:rsid w:val="00F74C2A"/>
    <w:rsid w:val="00F8445F"/>
    <w:rsid w:val="00F851E5"/>
    <w:rsid w:val="00F8556C"/>
    <w:rsid w:val="00F87769"/>
    <w:rsid w:val="00F94B0B"/>
    <w:rsid w:val="00F95ECE"/>
    <w:rsid w:val="00FA5AD5"/>
    <w:rsid w:val="00FA5C6E"/>
    <w:rsid w:val="00FB0F97"/>
    <w:rsid w:val="00FB2B46"/>
    <w:rsid w:val="00FB3BEB"/>
    <w:rsid w:val="00FC4BBC"/>
    <w:rsid w:val="00FC4E85"/>
    <w:rsid w:val="00FD307D"/>
    <w:rsid w:val="00FD403F"/>
    <w:rsid w:val="00FD5908"/>
    <w:rsid w:val="00FD644D"/>
    <w:rsid w:val="00FD713E"/>
    <w:rsid w:val="00FE0375"/>
    <w:rsid w:val="00FE03E7"/>
    <w:rsid w:val="00FE496A"/>
    <w:rsid w:val="00FE6963"/>
    <w:rsid w:val="00FF369C"/>
    <w:rsid w:val="00FF4418"/>
    <w:rsid w:val="00FF560E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F939B3"/>
  <w15:chartTrackingRefBased/>
  <w15:docId w15:val="{D18A4510-1CEF-42E1-B49F-B4A27F41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  <w:szCs w:val="36"/>
    </w:rPr>
  </w:style>
  <w:style w:type="paragraph" w:styleId="Nadpis3">
    <w:name w:val="heading 3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2"/>
    </w:pPr>
    <w:rPr>
      <w:bCs/>
      <w:i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4"/>
    </w:pPr>
    <w:rPr>
      <w:bCs/>
      <w:i/>
      <w:i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142"/>
        <w:tab w:val="right" w:pos="8789"/>
      </w:tabs>
      <w:ind w:right="-1702"/>
      <w:outlineLvl w:val="5"/>
    </w:pPr>
    <w:rPr>
      <w:color w:val="00008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sz w:val="24"/>
      <w:szCs w:val="24"/>
    </w:rPr>
  </w:style>
  <w:style w:type="paragraph" w:styleId="Zkladntext2">
    <w:name w:val="Body Text 2"/>
    <w:basedOn w:val="Normln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284"/>
        <w:tab w:val="left" w:pos="568"/>
      </w:tabs>
      <w:ind w:left="284" w:hanging="284"/>
      <w:jc w:val="both"/>
    </w:pPr>
    <w:rPr>
      <w:i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odsazen2">
    <w:name w:val="Body Text Indent 2"/>
    <w:basedOn w:val="Normln"/>
    <w:pPr>
      <w:ind w:left="709" w:hanging="709"/>
      <w:jc w:val="both"/>
    </w:pPr>
    <w:rPr>
      <w:bCs/>
      <w:iCs/>
      <w:sz w:val="24"/>
      <w:szCs w:val="24"/>
    </w:rPr>
  </w:style>
  <w:style w:type="paragraph" w:styleId="Zhlav">
    <w:name w:val="header"/>
    <w:basedOn w:val="Normln"/>
    <w:rsid w:val="000E50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5004"/>
  </w:style>
  <w:style w:type="paragraph" w:customStyle="1" w:styleId="Zkladntext31">
    <w:name w:val="Základní text 31"/>
    <w:basedOn w:val="Normln"/>
    <w:rsid w:val="00F36C02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4164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1648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276D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76DB0"/>
  </w:style>
  <w:style w:type="character" w:customStyle="1" w:styleId="TextkomenteChar">
    <w:name w:val="Text komentáře Char"/>
    <w:link w:val="Textkomente"/>
    <w:rsid w:val="00276DB0"/>
    <w:rPr>
      <w:rFonts w:ascii="Times New Roman" w:hAnsi="Times New Roman"/>
    </w:rPr>
  </w:style>
  <w:style w:type="paragraph" w:customStyle="1" w:styleId="para">
    <w:name w:val="para"/>
    <w:basedOn w:val="Normln"/>
    <w:rsid w:val="00B061E0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061E0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FD403F"/>
    <w:rPr>
      <w:b/>
      <w:bCs/>
    </w:rPr>
  </w:style>
  <w:style w:type="character" w:customStyle="1" w:styleId="PedmtkomenteChar">
    <w:name w:val="Předmět komentáře Char"/>
    <w:link w:val="Pedmtkomente"/>
    <w:rsid w:val="00FD403F"/>
    <w:rPr>
      <w:rFonts w:ascii="Times New Roman" w:hAnsi="Times New Roman"/>
      <w:b/>
      <w:bCs/>
    </w:rPr>
  </w:style>
  <w:style w:type="paragraph" w:customStyle="1" w:styleId="lanek5">
    <w:name w:val="članek 5"/>
    <w:basedOn w:val="Zkladntextodsazen"/>
    <w:rsid w:val="00324987"/>
    <w:pPr>
      <w:tabs>
        <w:tab w:val="clear" w:pos="284"/>
        <w:tab w:val="clear" w:pos="568"/>
      </w:tabs>
      <w:ind w:left="480" w:firstLine="0"/>
      <w:jc w:val="center"/>
    </w:pPr>
    <w:rPr>
      <w:b/>
      <w:bCs/>
      <w:i w:val="0"/>
      <w:sz w:val="28"/>
    </w:rPr>
  </w:style>
  <w:style w:type="character" w:customStyle="1" w:styleId="ZpatChar">
    <w:name w:val="Zápatí Char"/>
    <w:link w:val="Zpat"/>
    <w:uiPriority w:val="99"/>
    <w:rsid w:val="00396D85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211CC9"/>
    <w:rPr>
      <w:rFonts w:ascii="Times New Roman" w:hAnsi="Times New Roman"/>
      <w:i/>
      <w:sz w:val="24"/>
      <w:szCs w:val="24"/>
    </w:rPr>
  </w:style>
  <w:style w:type="paragraph" w:styleId="Normlnweb">
    <w:name w:val="Normal (Web)"/>
    <w:basedOn w:val="Normln"/>
    <w:unhideWhenUsed/>
    <w:rsid w:val="00BF7E86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56DF2"/>
    <w:pPr>
      <w:ind w:left="708"/>
    </w:pPr>
  </w:style>
  <w:style w:type="table" w:styleId="Mkatabulky">
    <w:name w:val="Table Grid"/>
    <w:basedOn w:val="Normlntabulka"/>
    <w:rsid w:val="009D6267"/>
    <w:rPr>
      <w:rFonts w:ascii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resaChar">
    <w:name w:val="adresa Char"/>
    <w:link w:val="adresa"/>
    <w:locked/>
    <w:rsid w:val="00F94B0B"/>
    <w:rPr>
      <w:rFonts w:ascii="Times New Roman" w:hAnsi="Times New Roman"/>
      <w:sz w:val="24"/>
      <w:szCs w:val="24"/>
      <w:lang w:val="cs-CZ"/>
    </w:rPr>
  </w:style>
  <w:style w:type="character" w:styleId="Zstupntext">
    <w:name w:val="Placeholder Text"/>
    <w:basedOn w:val="Standardnpsmoodstavce"/>
    <w:uiPriority w:val="99"/>
    <w:semiHidden/>
    <w:rsid w:val="00665EF3"/>
    <w:rPr>
      <w:color w:val="808080"/>
    </w:rPr>
  </w:style>
  <w:style w:type="character" w:customStyle="1" w:styleId="Styl1">
    <w:name w:val="Styl1"/>
    <w:basedOn w:val="Standardnpsmoodstavce"/>
    <w:uiPriority w:val="1"/>
    <w:rsid w:val="00D03B1B"/>
  </w:style>
  <w:style w:type="character" w:styleId="Siln">
    <w:name w:val="Strong"/>
    <w:basedOn w:val="Standardnpsmoodstavce"/>
    <w:qFormat/>
    <w:rsid w:val="00706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85f4b5cc-4033-44c7-b405-f5eed34c8154" xsi:nil="true"/>
    <lcf76f155ced4ddcb4097134ff3c332f xmlns="8fb15b2f-16db-4ec0-b798-b2344c5193f5">
      <Terms xmlns="http://schemas.microsoft.com/office/infopath/2007/PartnerControls"/>
    </lcf76f155ced4ddcb4097134ff3c332f>
    <_dlc_DocId xmlns="85f4b5cc-4033-44c7-b405-f5eed34c8154">HCUZCRXN6NH5-402160669-81285</_dlc_DocId>
    <_dlc_DocIdUrl xmlns="85f4b5cc-4033-44c7-b405-f5eed34c8154">
      <Url>https://spucr.sharepoint.com/sites/Portal/505103/_layouts/15/DocIdRedir.aspx?ID=HCUZCRXN6NH5-402160669-81285</Url>
      <Description>HCUZCRXN6NH5-402160669-81285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C70C5AD929E548B2AB3AD0A3DC6DBC" ma:contentTypeVersion="17" ma:contentTypeDescription="Vytvoří nový dokument" ma:contentTypeScope="" ma:versionID="ec956cf08cd4c504ee468ece97e63ad5">
  <xsd:schema xmlns:xsd="http://www.w3.org/2001/XMLSchema" xmlns:xs="http://www.w3.org/2001/XMLSchema" xmlns:p="http://schemas.microsoft.com/office/2006/metadata/properties" xmlns:ns2="85f4b5cc-4033-44c7-b405-f5eed34c8154" xmlns:ns3="8fb15b2f-16db-4ec0-b798-b2344c5193f5" targetNamespace="http://schemas.microsoft.com/office/2006/metadata/properties" ma:root="true" ma:fieldsID="479c45486961ea0c11135139483adb2a" ns2:_="" ns3:_="">
    <xsd:import namespace="85f4b5cc-4033-44c7-b405-f5eed34c8154"/>
    <xsd:import namespace="8fb15b2f-16db-4ec0-b798-b2344c519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Sloupec zachycení celé taxonomie" ma:hidden="true" ma:list="{e4cccd9f-f884-47b7-abb1-1a9ed09e593a}" ma:internalName="TaxCatchAll" ma:showField="CatchAllData" ma:web="85f4b5cc-4033-44c7-b405-f5eed34c8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5b2f-16db-4ec0-b798-b2344c519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1b35cf3-621e-4030-aa18-d80b31dfc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30DEA5B-F4AD-4647-A60A-8FFB4F7FDFC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2.xml><?xml version="1.0" encoding="utf-8"?>
<ds:datastoreItem xmlns:ds="http://schemas.openxmlformats.org/officeDocument/2006/customXml" ds:itemID="{8D9D94C0-81A2-41E2-9C7B-E542E688D7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ACF5F-A55A-4360-9195-8BB5E6A2B61D}">
  <ds:schemaRefs>
    <ds:schemaRef ds:uri="http://schemas.microsoft.com/office/2006/metadata/properties"/>
    <ds:schemaRef ds:uri="http://schemas.microsoft.com/office/infopath/2007/PartnerControls"/>
    <ds:schemaRef ds:uri="8d690c5f-7846-456b-922c-7f81e7b73eda"/>
    <ds:schemaRef ds:uri="85f4b5cc-4033-44c7-b405-f5eed34c8154"/>
    <ds:schemaRef ds:uri="8fb15b2f-16db-4ec0-b798-b2344c5193f5"/>
  </ds:schemaRefs>
</ds:datastoreItem>
</file>

<file path=customXml/itemProps4.xml><?xml version="1.0" encoding="utf-8"?>
<ds:datastoreItem xmlns:ds="http://schemas.openxmlformats.org/officeDocument/2006/customXml" ds:itemID="{B406B023-2212-4A49-A347-13C3FEFA2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5cc-4033-44c7-b405-f5eed34c8154"/>
    <ds:schemaRef ds:uri="8fb15b2f-16db-4ec0-b798-b2344c519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9CE9E60-B14E-43AA-928B-30E70E1FD7D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F8B3960-060B-4570-858B-A2ADBFEE58F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2207</Words>
  <Characters>13026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B - část 2_4_1_a - Příloha č. 01a - Pachtovní smlouva (1. 1. 2020)</vt:lpstr>
      <vt:lpstr>MP B - část 2_4_1_a - Příloha č. 01a - Pachtovní smlouva (1. 1. 2020)</vt:lpstr>
    </vt:vector>
  </TitlesOfParts>
  <Company>Pozemkový Fond ČR</Company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01a - Pachtovní smlouva (1. 1. 2020)</dc:title>
  <dc:subject/>
  <dc:creator>PFCR</dc:creator>
  <cp:keywords/>
  <cp:lastModifiedBy>Fiktusová Monika Ing.</cp:lastModifiedBy>
  <cp:revision>2</cp:revision>
  <cp:lastPrinted>2025-03-11T09:23:00Z</cp:lastPrinted>
  <dcterms:created xsi:type="dcterms:W3CDTF">2025-03-12T14:27:00Z</dcterms:created>
  <dcterms:modified xsi:type="dcterms:W3CDTF">2025-03-12T14:27:00Z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0x010100D1C70C5AD929E548B2AB3AD0A3DC6DBC</vt:lpwstr>
  </property>
  <property fmtid="{D5CDD505-2E9C-101B-9397-08002B2CF9AE}" pid="3" name="_dlc_DocIdItemGuid">
    <vt:lpwstr>86ddaab7-2864-4cd9-91bb-7d688c723a25</vt:lpwstr>
  </property>
</Properties>
</file>