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2A0C" w14:textId="77777777" w:rsidR="00EA574A" w:rsidRPr="00AA35DC" w:rsidRDefault="00EA574A" w:rsidP="00EA574A">
      <w:pPr>
        <w:pStyle w:val="HHTitle2"/>
      </w:pPr>
    </w:p>
    <w:p w14:paraId="451AE341" w14:textId="77777777" w:rsidR="00EA574A" w:rsidRPr="00AA35DC" w:rsidRDefault="00EA574A" w:rsidP="00EA574A"/>
    <w:p w14:paraId="338D06BC" w14:textId="77777777" w:rsidR="00EA574A" w:rsidRPr="00AA35DC" w:rsidRDefault="00EA574A" w:rsidP="00EA574A"/>
    <w:p w14:paraId="44483722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2177EF3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120DEFC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35172065" w14:textId="77777777" w:rsidR="00EA574A" w:rsidRPr="00AA35DC" w:rsidRDefault="00EA574A" w:rsidP="00EA574A">
      <w:pPr>
        <w:pStyle w:val="Spolecnost"/>
      </w:pPr>
    </w:p>
    <w:p w14:paraId="53429B08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D4261A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6A995D8" w14:textId="77777777"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Galaxy GRS s.r.o.</w:t>
      </w:r>
    </w:p>
    <w:p w14:paraId="22E6463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71FFE59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16D84C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18BCE97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B8139D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794D5C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14:paraId="03DA359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546DD2F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6AA05386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14:paraId="23B13AC3" w14:textId="77777777"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14:paraId="612800B6" w14:textId="77777777"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2025, Friedrichshafen, 2025/019N2K, 9. - 12. 4. 2025</w:t>
      </w:r>
      <w:r>
        <w:t>“</w:t>
      </w:r>
    </w:p>
    <w:p w14:paraId="56B036F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13943F9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4CF181AC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680871A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6FC3F00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609B319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D28A69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0B8BC6E6" w14:textId="77777777" w:rsidR="00965D23" w:rsidRDefault="00BC1007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Galaxy GRS s.r.o.</w:t>
      </w:r>
    </w:p>
    <w:p w14:paraId="0C5A2971" w14:textId="77777777"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2411000075</w:t>
      </w:r>
    </w:p>
    <w:p w14:paraId="79F49D41" w14:textId="77777777" w:rsidR="00E53491" w:rsidRPr="00E20B73" w:rsidRDefault="00E53491" w:rsidP="00E53491">
      <w:pPr>
        <w:pStyle w:val="Text11"/>
        <w:keepNext w:val="0"/>
        <w:ind w:left="567"/>
      </w:pPr>
      <w:r w:rsidRPr="00E20B73">
        <w:t xml:space="preserve"> společnost založená a existující podle právního řádu </w:t>
      </w:r>
      <w:r w:rsidRPr="00E20B73">
        <w:rPr>
          <w:i/>
        </w:rPr>
        <w:t>České republiky</w:t>
      </w:r>
      <w:r w:rsidRPr="00E20B73">
        <w:t xml:space="preserve">, </w:t>
      </w:r>
    </w:p>
    <w:p w14:paraId="3841B236" w14:textId="77777777" w:rsidR="00E53491" w:rsidRDefault="00E53491" w:rsidP="00E53491">
      <w:pPr>
        <w:pStyle w:val="Text11"/>
        <w:keepNext w:val="0"/>
        <w:ind w:left="567"/>
        <w:rPr>
          <w:highlight w:val="yellow"/>
        </w:rPr>
      </w:pPr>
      <w:r>
        <w:t>se sídlem: 1. máje 66/24a, Liberec III-Jeřáb, 46007 Liberec</w:t>
      </w:r>
    </w:p>
    <w:p w14:paraId="4B5E9529" w14:textId="77777777" w:rsidR="00E53491" w:rsidRDefault="00E53491" w:rsidP="00E53491">
      <w:pPr>
        <w:pStyle w:val="Text11"/>
        <w:keepNext w:val="0"/>
        <w:ind w:left="567"/>
      </w:pPr>
      <w:r>
        <w:t>IČO: 28732049, DIČ: CZ28732049</w:t>
      </w:r>
    </w:p>
    <w:p w14:paraId="068D340B" w14:textId="77777777" w:rsidR="00E53491" w:rsidRDefault="00E53491" w:rsidP="00E53491">
      <w:pPr>
        <w:pStyle w:val="Text11"/>
        <w:keepNext w:val="0"/>
        <w:ind w:left="567"/>
      </w:pPr>
      <w:r w:rsidRPr="00E20B73">
        <w:t>zapsaná v obchodním rejstříku</w:t>
      </w:r>
      <w:r w:rsidRPr="00E20B73">
        <w:rPr>
          <w:i/>
        </w:rPr>
        <w:t xml:space="preserve"> </w:t>
      </w:r>
      <w:r w:rsidRPr="00E20B73">
        <w:t>vedeném</w:t>
      </w:r>
      <w:r w:rsidR="00E20B73">
        <w:t xml:space="preserve"> krajským soudem v Ústí nad Labem</w:t>
      </w:r>
      <w:r w:rsidR="00E20B73">
        <w:rPr>
          <w:i/>
        </w:rPr>
        <w:t xml:space="preserve">, </w:t>
      </w:r>
      <w:r w:rsidRPr="00E20B73">
        <w:t>oddíl</w:t>
      </w:r>
      <w:r w:rsidR="00E20B73">
        <w:t xml:space="preserve"> C</w:t>
      </w:r>
      <w:r w:rsidRPr="00E20B73">
        <w:t xml:space="preserve">, vložka </w:t>
      </w:r>
      <w:r w:rsidR="00E20B73">
        <w:t>29288</w:t>
      </w:r>
    </w:p>
    <w:p w14:paraId="72123DEB" w14:textId="77777777" w:rsidR="00EA574A" w:rsidRPr="00AA35DC" w:rsidRDefault="00E53491" w:rsidP="00E53491">
      <w:pPr>
        <w:pStyle w:val="Text11"/>
        <w:keepNext w:val="0"/>
      </w:pPr>
      <w:r w:rsidRPr="00AA35DC">
        <w:t xml:space="preserve"> </w:t>
      </w:r>
      <w:r w:rsidR="00EA574A" w:rsidRPr="00AA35DC">
        <w:t>(„</w:t>
      </w:r>
      <w:r w:rsidR="00EA574A" w:rsidRPr="00AA35DC">
        <w:rPr>
          <w:b/>
        </w:rPr>
        <w:t>Příjemce podpory</w:t>
      </w:r>
      <w:r w:rsidR="00EA574A"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="00EA574A" w:rsidRPr="00AA35DC">
        <w:t>)</w:t>
      </w:r>
    </w:p>
    <w:p w14:paraId="40DE5BDA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D76A139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B13D82E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035939B3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1074B77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lastRenderedPageBreak/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FE6D9FD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36459CDF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279FE85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C9FFB9C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0847280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42988BE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586FBE9C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51F03B7D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8271BEE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F67340E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14:paraId="1544D894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14:paraId="0D3550EE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516E5F8D" w14:textId="6F89B2A8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766007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12547AB1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14:paraId="4DF3A34E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6CCBA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71618C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5C1CE2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670EA706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382A90D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4040F2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3AC72796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5467119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A6D8A1F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758B063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007399D0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DE07DDA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849045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0439460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243FE650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273634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FB3866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053937A7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F18C7A6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4B01E2B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38242FF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5750EF5A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6FB2AC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CA61C3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0B965696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218466E0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 w:rsidR="00CB09F1">
        <w:t>141 208,55</w:t>
      </w:r>
      <w:r w:rsidR="00E53491">
        <w:t xml:space="preserve"> </w:t>
      </w:r>
      <w:r w:rsidR="007F74B5">
        <w:t>Kč (slovy:</w:t>
      </w:r>
      <w:r w:rsidR="00CB09F1">
        <w:t xml:space="preserve"> </w:t>
      </w:r>
      <w:r w:rsidR="00CB09F1" w:rsidRPr="00CB09F1">
        <w:t>jedno sto čtyřicet jedna tisíc dvě stě osm korun českých padesát pět haléřů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F6B638F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5D74A0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F3FC9BB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3D2AE6F2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1EAADDA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131C592B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1957959" w14:textId="77777777"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14:paraId="1E5D240D" w14:textId="7777777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763CBC98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131C0410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4D4A29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C6D7CD3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6F5A96E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15CC7A3" w14:textId="662CA970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766007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766007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F635AE8" w14:textId="2972366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C00AD3">
        <w:t xml:space="preserve">výši </w:t>
      </w:r>
      <w:r w:rsidR="00916093" w:rsidRPr="00C00AD3">
        <w:t>3</w:t>
      </w:r>
      <w:r w:rsidR="002D342D" w:rsidRPr="00C00AD3">
        <w:t xml:space="preserve">0 % (slovy: </w:t>
      </w:r>
      <w:r w:rsidR="00916093" w:rsidRPr="00C00AD3">
        <w:rPr>
          <w:i/>
        </w:rPr>
        <w:t>třiceti</w:t>
      </w:r>
      <w:r w:rsidR="002D342D" w:rsidRPr="00C00AD3">
        <w:rPr>
          <w:i/>
        </w:rPr>
        <w:t xml:space="preserve"> procent</w:t>
      </w:r>
      <w:r w:rsidR="002D342D" w:rsidRPr="00C00AD3">
        <w:t xml:space="preserve">) z nákladů na realizaci </w:t>
      </w:r>
      <w:r w:rsidR="000345BD" w:rsidRPr="00C00AD3">
        <w:t xml:space="preserve">Účasti </w:t>
      </w:r>
      <w:r w:rsidR="002D342D" w:rsidRPr="00C00AD3">
        <w:t>MSP určené dle Rozpočtu akce, a to</w:t>
      </w:r>
      <w:r w:rsidR="001D168A" w:rsidRPr="00C00AD3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766007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01A353F2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71D82BCD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0D153CDB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02CC5370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3A993CD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4B980E72" w14:textId="34ED2923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6600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66007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766007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66007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236EF645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2EA7A26" w14:textId="079EDAD2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66007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766007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85CEFC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1067756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C0F5DD5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48FB2C9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7CA8CF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708F495B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3FE0F89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04A6CEC5" w14:textId="702F064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766007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E57006F" w14:textId="4894DCC7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766007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AB863E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EDCD2D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891074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ED0F6B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7195FF6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2275123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00481675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689237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C684820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57A3C9F1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18705FB" w14:textId="7CF4E9B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766007">
        <w:t>9</w:t>
      </w:r>
      <w:r w:rsidRPr="00AA35DC">
        <w:fldChar w:fldCharType="end"/>
      </w:r>
      <w:r w:rsidRPr="00AA35DC">
        <w:t xml:space="preserve"> Smlouvy.  </w:t>
      </w:r>
    </w:p>
    <w:p w14:paraId="73FD497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6F77D65" w14:textId="192A559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766007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766007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F92639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E032770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A0CEB8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CB351FD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65D0B23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A810858" w14:textId="27D9FC36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766007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329EE8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AAFE990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69A00836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B67E3B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B97FD7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0E355C2" w14:textId="1F90626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66007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766007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C5DCEAB" w14:textId="12263E4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766007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766007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5CE2BC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14:paraId="61720080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D8A29D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873A9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839396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065B47C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76DE968E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5442B4EE" w14:textId="7777777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E23E54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6220A8D1" w14:textId="1F84EC0B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66007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766007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766007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66007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19F93EB5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9E764FF" w14:textId="77777777"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14:paraId="0D1A49CE" w14:textId="77777777"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448E1C08" w14:textId="77777777"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14:paraId="1AD64197" w14:textId="189EE81A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766007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766007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89EF9C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5E1ECEF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774B8741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790C153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755589A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03508C7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2D9E8573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3572475F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C28E2FF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47994886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E800822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0C4D6D1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A72014B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2A86D58" w14:textId="27DE8C5C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766007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62778D4D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1F74B5FD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5B767DC8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BC43772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61900FCA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EBAB07E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B11B223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0EB8C9B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277DF060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57B5317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72F6663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0778CF3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5672DD4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255F8E8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 xml:space="preserve">(i) osobním doručením, (ii) zasláním uznávanou </w:t>
      </w:r>
      <w:r w:rsidRPr="00AA35DC">
        <w:lastRenderedPageBreak/>
        <w:t>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73A9C6B" w14:textId="77777777"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7E8FA14A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72B8DB7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CE88CCF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06EA72E" w14:textId="77777777"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4010829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46E2CB3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C00AD3">
        <w:t>Markéta Bučková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C00AD3">
        <w:t>marketa.buckova@czechtrade.cz</w:t>
      </w:r>
    </w:p>
    <w:p w14:paraId="21B5AD11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1BD1714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E2B330E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A52834B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A839A9B" w14:textId="77777777"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Galaxy GRS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Martin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Dorotka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1. máje 66/24a, Liberec III-Jeřáb, 46007 Liberec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design@galaxysky.cz</w:t>
      </w:r>
    </w:p>
    <w:p w14:paraId="75CEF549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  <w:r w:rsidRPr="00C00AD3">
        <w:t xml:space="preserve">Datová schránka: </w:t>
      </w:r>
      <w:r w:rsidR="00B85689" w:rsidRPr="00C00AD3">
        <w:tab/>
      </w:r>
      <w:r w:rsidR="00C00AD3" w:rsidRPr="00C00AD3">
        <w:t>kdwu22q</w:t>
      </w:r>
    </w:p>
    <w:p w14:paraId="1FA4EE94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5615D63" w14:textId="77777777" w:rsidR="00C9731E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3486C97" w14:textId="77777777" w:rsidR="00C00AD3" w:rsidRPr="00AA35DC" w:rsidRDefault="00C00AD3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C7ABD97" w14:textId="7658E728" w:rsidR="00EA574A" w:rsidRDefault="00EA574A" w:rsidP="00C46A41">
      <w:pPr>
        <w:pStyle w:val="Clanek11"/>
        <w:ind w:left="1134"/>
      </w:pPr>
      <w:r w:rsidRPr="00AA35DC">
        <w:lastRenderedPageBreak/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766007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BC8107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352B769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5F70AFBB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011279F8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CDDDB3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62E8DD7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3044865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65A3BFC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3EBBFE99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4D231B6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56E041B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4462C39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31B74A1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0F5609F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2C8715C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0EB1DE92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58B43C29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1574E8C8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1130C1C" w14:textId="28B45349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766007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2C464A4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355B296" w14:textId="786E6EB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766007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766007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766007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9B0D12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6F54828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1820928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34A2B125" w14:textId="4CDB09A4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766007">
        <w:t>8.2</w:t>
      </w:r>
      <w:r>
        <w:fldChar w:fldCharType="end"/>
      </w:r>
      <w:r w:rsidR="00F762FC">
        <w:t xml:space="preserve"> Smlouvy</w:t>
      </w:r>
      <w:r>
        <w:t>;</w:t>
      </w:r>
    </w:p>
    <w:p w14:paraId="6072995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77110E5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37A1F1D1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AC6A37C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17AAD9B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2A62D9D1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D4AFDD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30F915EB" w14:textId="28B625EC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766007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766007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766007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766007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766007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ECAB90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2292786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FDDFB53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1FF691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5E7015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0CF0617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CD89D9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D21EDD7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9AE181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6DDF82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6C86B26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06782F3C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BB8BB48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08F592A0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006B2F4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C0C28A3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697FC191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6531B509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EFB008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3E50D260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DA38CB5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659E1C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13884D1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704BE565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AAC389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C05048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78C786D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42F4DA52" w14:textId="77777777" w:rsidR="00EA574A" w:rsidRPr="00AA35DC" w:rsidRDefault="00EA574A" w:rsidP="00EA574A">
      <w:pPr>
        <w:rPr>
          <w:b/>
        </w:rPr>
      </w:pPr>
    </w:p>
    <w:p w14:paraId="466844C5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923104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413393E3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1D62A942" w14:textId="77777777" w:rsidTr="006D1BA9">
        <w:tc>
          <w:tcPr>
            <w:tcW w:w="4644" w:type="dxa"/>
          </w:tcPr>
          <w:p w14:paraId="72BD321F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5F38B41D" w14:textId="77777777" w:rsidR="00EA574A" w:rsidRPr="00AA35DC" w:rsidRDefault="00DA27A9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Galaxy GRS s.r.o.</w:t>
            </w:r>
          </w:p>
        </w:tc>
      </w:tr>
      <w:tr w:rsidR="00EA574A" w:rsidRPr="00AA35DC" w14:paraId="403FF232" w14:textId="77777777" w:rsidTr="006D1BA9">
        <w:tc>
          <w:tcPr>
            <w:tcW w:w="4644" w:type="dxa"/>
          </w:tcPr>
          <w:p w14:paraId="6D0411F4" w14:textId="77777777" w:rsidR="00EA574A" w:rsidRPr="00AA35DC" w:rsidRDefault="00EA574A" w:rsidP="006D1BA9">
            <w:r w:rsidRPr="00AA35DC">
              <w:t xml:space="preserve">Místo: </w:t>
            </w:r>
            <w:r w:rsidR="00C00AD3">
              <w:t>Praha</w:t>
            </w:r>
          </w:p>
          <w:p w14:paraId="5031BAB2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ED41EA6" w14:textId="77777777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C00AD3">
              <w:t>Liberec</w:t>
            </w:r>
          </w:p>
          <w:p w14:paraId="4AA893EE" w14:textId="7CCF18BC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B63D0">
              <w:t>25.2.2025</w:t>
            </w:r>
          </w:p>
        </w:tc>
      </w:tr>
      <w:tr w:rsidR="00EA574A" w:rsidRPr="00AA35DC" w14:paraId="37B1CC93" w14:textId="77777777" w:rsidTr="006D1BA9">
        <w:tc>
          <w:tcPr>
            <w:tcW w:w="4644" w:type="dxa"/>
          </w:tcPr>
          <w:p w14:paraId="703B2EBE" w14:textId="77777777" w:rsidR="00EA574A" w:rsidRPr="00AA35DC" w:rsidRDefault="00EA574A" w:rsidP="006D1BA9"/>
          <w:p w14:paraId="297D3346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324CED5" w14:textId="77777777" w:rsidR="00EA574A" w:rsidRPr="00AA35DC" w:rsidRDefault="00EA574A" w:rsidP="006D1BA9">
            <w:pPr>
              <w:jc w:val="center"/>
            </w:pPr>
          </w:p>
          <w:p w14:paraId="761FA960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C00AD3" w:rsidRPr="00C00AD3" w14:paraId="0C116547" w14:textId="77777777" w:rsidTr="00C00AD3">
        <w:tc>
          <w:tcPr>
            <w:tcW w:w="4644" w:type="dxa"/>
          </w:tcPr>
          <w:p w14:paraId="3B01F141" w14:textId="77777777" w:rsidR="00C00AD3" w:rsidRPr="00C00AD3" w:rsidRDefault="00C00AD3" w:rsidP="00C00AD3">
            <w:r w:rsidRPr="00C00AD3">
              <w:t xml:space="preserve">Jméno: Ing. Lenka Kolman Sokoltová, MBA </w:t>
            </w:r>
          </w:p>
          <w:p w14:paraId="549119E3" w14:textId="77777777" w:rsidR="00C00AD3" w:rsidRPr="00C00AD3" w:rsidRDefault="00C00AD3" w:rsidP="00C00AD3">
            <w:r w:rsidRPr="00C00AD3">
              <w:t xml:space="preserve">Funkce: zástupce generálního ředitele </w:t>
            </w:r>
          </w:p>
        </w:tc>
        <w:tc>
          <w:tcPr>
            <w:tcW w:w="4678" w:type="dxa"/>
          </w:tcPr>
          <w:p w14:paraId="5D9AFA0C" w14:textId="210E721C" w:rsidR="00C00AD3" w:rsidRPr="00C00AD3" w:rsidRDefault="00C00AD3" w:rsidP="00C00AD3">
            <w:r w:rsidRPr="00C00AD3">
              <w:t xml:space="preserve">Jméno: </w:t>
            </w:r>
            <w:r w:rsidR="008B63D0">
              <w:t>Ing. Martin Dorotka</w:t>
            </w:r>
          </w:p>
          <w:p w14:paraId="1D777D5F" w14:textId="77777777" w:rsidR="00C00AD3" w:rsidRPr="00C00AD3" w:rsidRDefault="00C00AD3" w:rsidP="00C00AD3">
            <w:r w:rsidRPr="00C00AD3">
              <w:t xml:space="preserve">Funkce: </w:t>
            </w:r>
            <w:r w:rsidR="00357824">
              <w:t>zmocněnec</w:t>
            </w:r>
          </w:p>
        </w:tc>
      </w:tr>
    </w:tbl>
    <w:p w14:paraId="12671E60" w14:textId="77777777" w:rsidR="00C00AD3" w:rsidRDefault="00C00AD3" w:rsidP="00C00AD3">
      <w:pPr>
        <w:spacing w:before="0" w:after="200" w:line="276" w:lineRule="auto"/>
        <w:jc w:val="left"/>
      </w:pPr>
    </w:p>
    <w:p w14:paraId="19050A97" w14:textId="77777777" w:rsidR="00C00AD3" w:rsidRDefault="00C00AD3" w:rsidP="00C00AD3">
      <w:pPr>
        <w:spacing w:before="0" w:after="200" w:line="276" w:lineRule="auto"/>
        <w:jc w:val="left"/>
      </w:pPr>
    </w:p>
    <w:p w14:paraId="717401CB" w14:textId="77777777" w:rsidR="00C00AD3" w:rsidRDefault="00C00AD3" w:rsidP="00C00AD3">
      <w:pPr>
        <w:spacing w:before="0" w:after="200" w:line="276" w:lineRule="auto"/>
        <w:jc w:val="left"/>
      </w:pPr>
    </w:p>
    <w:p w14:paraId="0A75B8C4" w14:textId="77777777" w:rsidR="00C00AD3" w:rsidRDefault="00C00AD3" w:rsidP="00C00AD3">
      <w:pPr>
        <w:spacing w:before="0" w:after="200" w:line="276" w:lineRule="auto"/>
        <w:jc w:val="left"/>
        <w:sectPr w:rsidR="00C00AD3" w:rsidSect="009D0F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13DFFF5" w14:textId="77777777" w:rsidR="00CF1704" w:rsidRDefault="00C00AD3" w:rsidP="00C00AD3">
      <w:pPr>
        <w:pStyle w:val="HHTitle2"/>
        <w:jc w:val="both"/>
      </w:pPr>
      <w:r>
        <w:lastRenderedPageBreak/>
        <w:t>Rozpočet msp</w:t>
      </w:r>
    </w:p>
    <w:p w14:paraId="22914228" w14:textId="77777777" w:rsidR="00CB09F1" w:rsidRPr="00AA35DC" w:rsidRDefault="00CB09F1" w:rsidP="00C00AD3">
      <w:pPr>
        <w:pStyle w:val="HHTitle2"/>
        <w:jc w:val="both"/>
      </w:pPr>
      <w:r w:rsidRPr="00CB09F1">
        <w:rPr>
          <w:noProof/>
        </w:rPr>
        <w:drawing>
          <wp:anchor distT="0" distB="0" distL="114300" distR="114300" simplePos="0" relativeHeight="251658240" behindDoc="0" locked="0" layoutInCell="1" allowOverlap="1" wp14:anchorId="617459B0" wp14:editId="47A19153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7887970" cy="44202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970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3BE71" w14:textId="77777777" w:rsidR="00842EDE" w:rsidRDefault="00842EDE">
      <w:pPr>
        <w:pStyle w:val="HHTitle2"/>
      </w:pPr>
    </w:p>
    <w:sectPr w:rsidR="00842EDE" w:rsidSect="00C00AD3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441E" w14:textId="77777777" w:rsidR="00554E8F" w:rsidRDefault="00554E8F">
      <w:pPr>
        <w:spacing w:before="0" w:after="0"/>
      </w:pPr>
      <w:r>
        <w:separator/>
      </w:r>
    </w:p>
  </w:endnote>
  <w:endnote w:type="continuationSeparator" w:id="0">
    <w:p w14:paraId="6237784A" w14:textId="77777777" w:rsidR="00554E8F" w:rsidRDefault="00554E8F">
      <w:pPr>
        <w:spacing w:before="0" w:after="0"/>
      </w:pPr>
      <w:r>
        <w:continuationSeparator/>
      </w:r>
    </w:p>
  </w:endnote>
  <w:endnote w:type="continuationNotice" w:id="1">
    <w:p w14:paraId="1F0C546B" w14:textId="77777777" w:rsidR="00554E8F" w:rsidRDefault="00554E8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AB8A2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ED54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BE7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0F592" w14:textId="77777777" w:rsidR="00554E8F" w:rsidRDefault="00554E8F">
      <w:pPr>
        <w:spacing w:before="0" w:after="0"/>
      </w:pPr>
      <w:r>
        <w:separator/>
      </w:r>
    </w:p>
  </w:footnote>
  <w:footnote w:type="continuationSeparator" w:id="0">
    <w:p w14:paraId="66082461" w14:textId="77777777" w:rsidR="00554E8F" w:rsidRDefault="00554E8F">
      <w:pPr>
        <w:spacing w:before="0" w:after="0"/>
      </w:pPr>
      <w:r>
        <w:continuationSeparator/>
      </w:r>
    </w:p>
  </w:footnote>
  <w:footnote w:type="continuationNotice" w:id="1">
    <w:p w14:paraId="029E2A0F" w14:textId="77777777" w:rsidR="00554E8F" w:rsidRDefault="00554E8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CC12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DEA8B30" wp14:editId="49EA620A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74AB3F5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83CE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FBFFCEA" wp14:editId="43566A55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C65BD70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4108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53A2A19" wp14:editId="036DFE84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C989570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1623971">
    <w:abstractNumId w:val="2"/>
  </w:num>
  <w:num w:numId="2" w16cid:durableId="1043677021">
    <w:abstractNumId w:val="3"/>
  </w:num>
  <w:num w:numId="3" w16cid:durableId="271135801">
    <w:abstractNumId w:val="1"/>
  </w:num>
  <w:num w:numId="4" w16cid:durableId="1894384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987150">
    <w:abstractNumId w:val="0"/>
  </w:num>
  <w:num w:numId="6" w16cid:durableId="119493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57824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9AD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4E8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66007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B63D0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65D2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1007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0AD3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09F1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3679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0B73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27AB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0263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7728</Words>
  <Characters>45601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Bučková Markéta</cp:lastModifiedBy>
  <cp:revision>7</cp:revision>
  <cp:lastPrinted>2025-01-29T10:41:00Z</cp:lastPrinted>
  <dcterms:created xsi:type="dcterms:W3CDTF">2024-12-18T13:36:00Z</dcterms:created>
  <dcterms:modified xsi:type="dcterms:W3CDTF">2025-03-12T10:03:00Z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