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604A" w14:textId="77777777" w:rsidR="00EA574A" w:rsidRPr="00AA35DC" w:rsidRDefault="00EA574A" w:rsidP="00EA574A">
      <w:pPr>
        <w:pStyle w:val="HHTitle2"/>
      </w:pPr>
    </w:p>
    <w:p w14:paraId="5F21A81C" w14:textId="77777777" w:rsidR="00EA574A" w:rsidRPr="00AA35DC" w:rsidRDefault="00EA574A" w:rsidP="00EA574A"/>
    <w:p w14:paraId="293B20FA" w14:textId="77777777" w:rsidR="00EA574A" w:rsidRPr="00AA35DC" w:rsidRDefault="00EA574A" w:rsidP="00EA574A"/>
    <w:p w14:paraId="5C6CD263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55D00950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29022ABD" w14:textId="77777777" w:rsidR="00EA574A" w:rsidRPr="00AA35DC" w:rsidRDefault="00EA574A" w:rsidP="00EA574A">
      <w:pPr>
        <w:pStyle w:val="Spolecnost"/>
      </w:pPr>
      <w:r w:rsidRPr="00AA35DC">
        <w:t>Česká agentura na podporu obchodu/CzechTrade</w:t>
      </w:r>
    </w:p>
    <w:p w14:paraId="532E64FC" w14:textId="77777777" w:rsidR="00EA574A" w:rsidRPr="00AA35DC" w:rsidRDefault="00EA574A" w:rsidP="00EA574A">
      <w:pPr>
        <w:pStyle w:val="Spolecnost"/>
      </w:pPr>
    </w:p>
    <w:p w14:paraId="35E4E699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296F4743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2D0D9A5A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HDISYS s.r.o.</w:t>
      </w:r>
    </w:p>
    <w:p w14:paraId="7DE72D55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28C31063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5E587F34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0414D48C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2E2AAC7E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36282901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3DB9CCED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1BF77777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7FAEE220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7325D3EB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0D3FC69A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Hannover Messe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Hannover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2025/021N2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31. 3. - 4. 4. 2025</w:t>
      </w:r>
      <w:r w:rsidR="0085645B">
        <w:t>“</w:t>
      </w:r>
    </w:p>
    <w:p w14:paraId="62B2A888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7AF85826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245A957B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obchodu/CzechTrade</w:t>
      </w:r>
      <w:r w:rsidRPr="00AA35DC">
        <w:rPr>
          <w:szCs w:val="22"/>
        </w:rPr>
        <w:t xml:space="preserve">, </w:t>
      </w:r>
    </w:p>
    <w:p w14:paraId="422543E9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2AAB0C46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7F02AFF8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2525B56E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32AE0C03" w14:textId="77777777" w:rsidR="00C7387F" w:rsidRDefault="00052C10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HDISYS s.r.o.</w:t>
      </w:r>
    </w:p>
    <w:p w14:paraId="5A0F9AC4" w14:textId="77777777" w:rsidR="00221440" w:rsidRPr="00535072" w:rsidRDefault="00221440" w:rsidP="00B25BD0">
      <w:pPr>
        <w:ind w:firstLine="561"/>
        <w:rPr>
          <w:b/>
        </w:rPr>
      </w:pPr>
      <w:r w:rsidRPr="00535072">
        <w:rPr>
          <w:b/>
        </w:rPr>
        <w:t>Registrační číslo účastníka:</w:t>
      </w:r>
      <w:r w:rsidR="000F17A9" w:rsidRPr="00535072">
        <w:rPr>
          <w:b/>
        </w:rPr>
        <w:t xml:space="preserve"> </w:t>
      </w:r>
      <w:r w:rsidRPr="00535072">
        <w:rPr>
          <w:b/>
        </w:rPr>
        <w:t>2410000093</w:t>
      </w:r>
    </w:p>
    <w:p w14:paraId="23B13C94" w14:textId="454FF217" w:rsidR="00EA574A" w:rsidRPr="00535072" w:rsidRDefault="00EA574A" w:rsidP="00EA574A">
      <w:pPr>
        <w:pStyle w:val="Text11"/>
        <w:keepNext w:val="0"/>
        <w:ind w:left="567"/>
      </w:pPr>
      <w:r w:rsidRPr="00535072">
        <w:t xml:space="preserve">společnost založená a existující podle právního řádu České republiky, </w:t>
      </w:r>
    </w:p>
    <w:p w14:paraId="616DB867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Na Drahách 728, 68604 Kunovice</w:t>
      </w:r>
    </w:p>
    <w:p w14:paraId="494841ED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19856016</w:t>
      </w:r>
      <w:r w:rsidRPr="00816016">
        <w:t>,</w:t>
      </w:r>
      <w:r w:rsidR="006A1C30" w:rsidRPr="00816016">
        <w:t xml:space="preserve"> DIČ: </w:t>
      </w:r>
      <w:r>
        <w:t>CZ19856016</w:t>
      </w:r>
    </w:p>
    <w:p w14:paraId="7415FA42" w14:textId="1767CA10" w:rsidR="00EA574A" w:rsidRDefault="00EA574A" w:rsidP="00EA574A">
      <w:pPr>
        <w:pStyle w:val="Text11"/>
        <w:keepNext w:val="0"/>
        <w:ind w:left="567"/>
      </w:pPr>
      <w:r w:rsidRPr="008E6673">
        <w:t>zapsaná v obchodním rejstříku</w:t>
      </w:r>
      <w:r w:rsidRPr="008E6673">
        <w:rPr>
          <w:i/>
        </w:rPr>
        <w:t xml:space="preserve"> </w:t>
      </w:r>
      <w:r w:rsidRPr="008E6673">
        <w:t>vedeném</w:t>
      </w:r>
      <w:r w:rsidR="008E6673" w:rsidRPr="008E6673">
        <w:t xml:space="preserve"> Krajským soudem v Brně</w:t>
      </w:r>
      <w:r w:rsidRPr="008E6673">
        <w:rPr>
          <w:i/>
        </w:rPr>
        <w:t xml:space="preserve">, </w:t>
      </w:r>
      <w:r w:rsidRPr="008E6673">
        <w:t>oddíl</w:t>
      </w:r>
      <w:r w:rsidR="008E6673" w:rsidRPr="008E6673">
        <w:t xml:space="preserve"> C</w:t>
      </w:r>
      <w:r w:rsidRPr="008E6673">
        <w:t xml:space="preserve">, vložka </w:t>
      </w:r>
      <w:r w:rsidR="008E6673" w:rsidRPr="008E6673">
        <w:t>136346</w:t>
      </w:r>
    </w:p>
    <w:p w14:paraId="0A2EBC07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3DF00A5F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3CCAB055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46DB9434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70D17B3C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2F719FAA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350701C5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lastRenderedPageBreak/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68DBA134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4CC44266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20341C39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0A2B7008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3F7594A9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1CD4E240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2DF87656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2FE086DA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>portál Agendového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53A22938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0F1422E3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128B1444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7C953836" w14:textId="46E6B7FC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546A7F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039A62B6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>České agentury na podporu obchodu/ CzechTrade</w:t>
      </w:r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54C99398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542FFFE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5078A738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3FB3DD92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7247F5CA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4DAD38B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0965F23E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270AF09E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69BDAACC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2C4E464D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51EBCAEB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5DD47621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3AC4CB3F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2AB60202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2377E391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4961E72D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4BEE7759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16656E8C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4C4EA2D6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7FC9CB7F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7B90CC95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7D055D4C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51D91F79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11995055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41AB8B85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max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minimis,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6D144175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3D202508" w14:textId="704011B0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052C10">
        <w:t>sto dvacet tisíc</w:t>
      </w:r>
      <w:r w:rsidR="007F74B5">
        <w:t xml:space="preserve">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153983BE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5A7FCFB6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74506217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4ACFF88D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277F1E27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52B48B58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73528C40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40DB78EC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3EBAD15F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lastRenderedPageBreak/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1FFF08F9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1607FBAC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4B4EA656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23501B91" w14:textId="2F69526C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546A7F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546A7F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533E59D9" w14:textId="68732805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052C10">
        <w:t xml:space="preserve">výši </w:t>
      </w:r>
      <w:r w:rsidR="00916093" w:rsidRPr="00052C10">
        <w:t>3</w:t>
      </w:r>
      <w:r w:rsidR="002D342D" w:rsidRPr="00052C10">
        <w:t xml:space="preserve">0 % (slovy: </w:t>
      </w:r>
      <w:r w:rsidR="00916093" w:rsidRPr="00052C10">
        <w:rPr>
          <w:i/>
        </w:rPr>
        <w:t>třiceti</w:t>
      </w:r>
      <w:r w:rsidR="002D342D" w:rsidRPr="00052C10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546A7F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1A09C150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0349C79F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407BE306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6BC122DD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6B636647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5F57A482" w14:textId="09681989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546A7F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546A7F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546A7F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546A7F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404EECAA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2ED9FCA4" w14:textId="2232640F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546A7F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546A7F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7BBDF2F8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411F1AAA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614ECE49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274CC141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469EA252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4EC5F71C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1BA5C66A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41B990CC" w14:textId="514D9F80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546A7F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06F4B61C" w14:textId="7ECE33EB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546A7F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74FAF509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5A974232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77D34F9A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00A1C62E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593C704E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7EAD56DF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5AEA9BF3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756DABB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0B608D28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1213E1B8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1FC70D70" w14:textId="039324CF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546A7F">
        <w:t>9</w:t>
      </w:r>
      <w:r w:rsidRPr="00AA35DC">
        <w:fldChar w:fldCharType="end"/>
      </w:r>
      <w:r w:rsidRPr="00AA35DC">
        <w:t xml:space="preserve"> Smlouvy.  </w:t>
      </w:r>
    </w:p>
    <w:p w14:paraId="325B410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71D9897E" w14:textId="5867E8AD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546A7F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546A7F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417CA793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66359588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30B66829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60C6B9FE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42DA41F4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>Parametry povinné publicity PpŽP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4A211112" w14:textId="70677427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546A7F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7198BACD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0B432D75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2B339308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749C7637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317013C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33B4174E" w14:textId="5DB1740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546A7F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546A7F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1EEEECE5" w14:textId="4126665F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546A7F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546A7F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4F02D3B3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3A8050F2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67AE225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1E692A7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438E170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3D16498D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1B10702E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60AC52E6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4DF5389D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5389D0ED" w14:textId="684FFCB9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546A7F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546A7F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546A7F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546A7F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6920F188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2FDEDBA7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139D6911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18D46B06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281A8159" w14:textId="43685FD9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546A7F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546A7F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1BE107B4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22F14C19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1E012E68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2E5DFEA9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66FF59AE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6D206291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0E724645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50FE86A1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4F7FA5DB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6F0A9474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03EE1470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5F92CE8C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1E0AC41A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1E11DADC" w14:textId="1252392B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546A7F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2E05F35A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35559DD6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3094E1ED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5AAC0A00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15089817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05BF6806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1B067477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61AEBB3E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07521457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72E306C6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lastRenderedPageBreak/>
        <w:t>1407/2013 ze dne 18. prosince 2013</w:t>
      </w:r>
      <w:r w:rsidRPr="00AA35DC">
        <w:t xml:space="preserve"> </w:t>
      </w:r>
      <w:r w:rsidR="001C6092" w:rsidRPr="001C6092">
        <w:t xml:space="preserve">během přechodného období, tj. max do 30. 6. 2024, po přechodném období bude aplikováno Nařízení Komise (EU) č. 2023/2831 ze dne 13. prosince 2023 </w:t>
      </w:r>
      <w:r w:rsidRPr="00AA35DC">
        <w:t>o použití článků 107 a 108 Smlouvy o fungování Evropské unie na podporu de minimis</w:t>
      </w:r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0A87CA7A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minimis vůbec, anebo jí obdržel, ale pouze částečně, a to v takové výši, že celková částka podpory de minimis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 do 30. 6. 2024)</w:t>
      </w:r>
      <w:r w:rsidR="00D97944">
        <w:t xml:space="preserve">, </w:t>
      </w:r>
      <w:r w:rsidR="00D97944" w:rsidRPr="00D97944">
        <w:t>resp. celková výše podpory de minimis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166F5735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48713829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3A8467AB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(ii) zasláním uznávanou poštou</w:t>
      </w:r>
      <w:r w:rsidR="00226F89">
        <w:t xml:space="preserve"> doporučeným dopisem, (iii)</w:t>
      </w:r>
      <w:r w:rsidRPr="00AA35DC">
        <w:t xml:space="preserve"> zasláním kurýrní službou, která umožňuje ověření doručení</w:t>
      </w:r>
      <w:r w:rsidR="00226F89">
        <w:t>, nebo (iv) datovou schránkou prostřednictvím systému datových schránek</w:t>
      </w:r>
      <w:r w:rsidRPr="00AA35DC">
        <w:t xml:space="preserve"> a zároveň jedním ze způsobů uvedených pod čísly (i) až (iii).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(iv)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0489DEBF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3832EDC6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14D89B1A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(ii)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54C2E393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53A161E8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7135E382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3B65F773" w14:textId="1401ACE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obchodu/CzechTrade</w:t>
      </w:r>
      <w:r w:rsidRPr="00AA35DC">
        <w:br/>
        <w:t>k rukám:</w:t>
      </w:r>
      <w:r w:rsidRPr="00AA35DC">
        <w:tab/>
      </w:r>
      <w:r w:rsidRPr="00AA35DC">
        <w:tab/>
      </w:r>
      <w:r w:rsidR="00052C10">
        <w:t>Ing. Jaroslava Pacáková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052C10" w:rsidRPr="0045533A">
        <w:t>jaroslava.pacakova@czechtrade.cz</w:t>
      </w:r>
      <w:r w:rsidR="00052C10">
        <w:t xml:space="preserve"> </w:t>
      </w:r>
    </w:p>
    <w:p w14:paraId="51D2CF1E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1F6091A9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56C0B91D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3A8A7AA2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6D8F5E4F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052C10">
        <w:rPr>
          <w:b/>
          <w:bCs/>
          <w:szCs w:val="22"/>
        </w:rPr>
        <w:t>HDISYS s.r.o.</w:t>
      </w:r>
      <w:r w:rsidR="00EA574A" w:rsidRPr="00052C10">
        <w:rPr>
          <w:b/>
          <w:bCs/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Mgr.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Monika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Popelková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Na Drahách 728, 68604 Kunovice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popelkova@hdisys.eu</w:t>
      </w:r>
    </w:p>
    <w:p w14:paraId="3021E527" w14:textId="3B5AA005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052C10">
        <w:t xml:space="preserve">Datová schránka: </w:t>
      </w:r>
      <w:r w:rsidR="00B85689" w:rsidRPr="00052C10">
        <w:tab/>
      </w:r>
      <w:r w:rsidR="00052C10" w:rsidRPr="00052C10">
        <w:t>w7jji8t</w:t>
      </w:r>
    </w:p>
    <w:p w14:paraId="1F60C4BD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5E6849A5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61DE279D" w14:textId="67FB4DAC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546A7F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22A2A8B9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552F9041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1CBDFFA8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4005950A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313385A3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09A925D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64EDAC96" w14:textId="77777777" w:rsidR="00EA574A" w:rsidRPr="00EA574A" w:rsidRDefault="00EA574A" w:rsidP="00EA574A">
      <w:pPr>
        <w:pStyle w:val="Nadpis1"/>
      </w:pPr>
      <w:r w:rsidRPr="00EA574A">
        <w:lastRenderedPageBreak/>
        <w:t>ukončení smlouvy</w:t>
      </w:r>
    </w:p>
    <w:p w14:paraId="0D02D62E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40DF5477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52B82415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7D4D2513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139435E1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37E3A279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32DCDC77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5E029945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>ex tunc</w:t>
      </w:r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24BED651" w14:textId="77777777" w:rsidR="00826700" w:rsidRPr="003E6805" w:rsidRDefault="00F762FC" w:rsidP="00E91551">
      <w:pPr>
        <w:pStyle w:val="Claneki"/>
        <w:ind w:left="1701" w:hanging="567"/>
      </w:pPr>
      <w:r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4830AAA1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0E0ECE17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6904F589" w14:textId="55CCF702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546A7F">
        <w:t>5.2(b)</w:t>
      </w:r>
      <w:r>
        <w:fldChar w:fldCharType="end"/>
      </w:r>
      <w:r w:rsidR="00F762FC">
        <w:t xml:space="preserve"> Smlouvy</w:t>
      </w:r>
      <w:r>
        <w:t>;</w:t>
      </w:r>
    </w:p>
    <w:p w14:paraId="7E4C76E9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567AC94C" w14:textId="4828894C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546A7F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546A7F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546A7F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3F893DCE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0F14CF78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2C67FAF2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lastRenderedPageBreak/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>k vyčerpání limitu podpory de minimis Příjemcem podpory</w:t>
      </w:r>
      <w:r w:rsidR="00F762FC">
        <w:t>;</w:t>
      </w:r>
    </w:p>
    <w:p w14:paraId="2C12F347" w14:textId="5962B6E5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546A7F">
        <w:t>8.2</w:t>
      </w:r>
      <w:r>
        <w:fldChar w:fldCharType="end"/>
      </w:r>
      <w:r w:rsidR="00F762FC">
        <w:t xml:space="preserve"> Smlouvy</w:t>
      </w:r>
      <w:r>
        <w:t>;</w:t>
      </w:r>
    </w:p>
    <w:p w14:paraId="6E0BAAB4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50A0B945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40F06BE6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62683C9B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53E9EF48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508D895A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60DB269F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5265954D" w14:textId="4E4F999F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546A7F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546A7F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546A7F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546A7F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546A7F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1E1D8843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6E012B48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3DE66B28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4BA9BD10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49C6FF5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723F192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79B4D7DD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29CA2C4D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4C1258E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76EA0C21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0BE04940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3666C815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2016B170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21A1C711" w14:textId="77777777" w:rsidR="003B445A" w:rsidRDefault="003B445A" w:rsidP="003B445A">
      <w:pPr>
        <w:pStyle w:val="Clanek11"/>
        <w:ind w:left="1134"/>
      </w:pPr>
      <w:r>
        <w:t>V souvislosti s aplikací ZRS se Strany dohodly na následujícím:</w:t>
      </w:r>
    </w:p>
    <w:p w14:paraId="565EA58D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0801EBEA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metadata vyžadovaná ZRS,</w:t>
      </w:r>
    </w:p>
    <w:p w14:paraId="4CC433BE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1E01E1A8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493AB782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6C9EC905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</w:t>
      </w:r>
      <w:r w:rsidRPr="00AA35DC">
        <w:lastRenderedPageBreak/>
        <w:t xml:space="preserve">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2292BA02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71F6957F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1BD220E0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6743EF0A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34363F4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20266F2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7D839F6E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3D8844DC" w14:textId="77777777" w:rsidR="00EA574A" w:rsidRPr="00AA35DC" w:rsidRDefault="00EA574A" w:rsidP="00EA574A">
      <w:pPr>
        <w:rPr>
          <w:b/>
        </w:rPr>
      </w:pPr>
    </w:p>
    <w:p w14:paraId="2FC6762D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6BB07669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6BBB80B8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6B1DEBC0" w14:textId="77777777" w:rsidTr="006D1BA9">
        <w:tc>
          <w:tcPr>
            <w:tcW w:w="4644" w:type="dxa"/>
          </w:tcPr>
          <w:p w14:paraId="13460650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006CDB19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HDISYS s.r.o.</w:t>
            </w:r>
          </w:p>
        </w:tc>
      </w:tr>
      <w:tr w:rsidR="00EA574A" w:rsidRPr="00AA35DC" w14:paraId="10B755F1" w14:textId="77777777" w:rsidTr="006D1BA9">
        <w:tc>
          <w:tcPr>
            <w:tcW w:w="4644" w:type="dxa"/>
          </w:tcPr>
          <w:p w14:paraId="75EA2241" w14:textId="0B90F3F7" w:rsidR="00EA574A" w:rsidRPr="00AA35DC" w:rsidRDefault="00EA574A" w:rsidP="006D1BA9">
            <w:r w:rsidRPr="00AA35DC">
              <w:t xml:space="preserve">Místo: </w:t>
            </w:r>
            <w:r w:rsidR="00052C10">
              <w:t>Praha</w:t>
            </w:r>
          </w:p>
          <w:p w14:paraId="32310695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1DD65C6B" w14:textId="1C905E94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2A6917">
              <w:t>Kunovice</w:t>
            </w:r>
          </w:p>
          <w:p w14:paraId="43A449FD" w14:textId="5CBB243C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2A6917">
              <w:t>6.3.2025</w:t>
            </w:r>
          </w:p>
        </w:tc>
      </w:tr>
      <w:tr w:rsidR="00EA574A" w:rsidRPr="00AA35DC" w14:paraId="69454E49" w14:textId="77777777" w:rsidTr="006D1BA9">
        <w:tc>
          <w:tcPr>
            <w:tcW w:w="4644" w:type="dxa"/>
          </w:tcPr>
          <w:p w14:paraId="6468A8A9" w14:textId="77777777" w:rsidR="00EA574A" w:rsidRPr="00AA35DC" w:rsidRDefault="00EA574A" w:rsidP="006D1BA9"/>
          <w:p w14:paraId="1E1B3862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154ECB0A" w14:textId="77777777" w:rsidR="00EA574A" w:rsidRPr="00AA35DC" w:rsidRDefault="00EA574A" w:rsidP="006D1BA9">
            <w:pPr>
              <w:jc w:val="center"/>
            </w:pPr>
          </w:p>
          <w:p w14:paraId="0AD00465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052C10" w:rsidRPr="00AA35DC" w14:paraId="172BA9AC" w14:textId="77777777" w:rsidTr="006D1BA9">
        <w:tc>
          <w:tcPr>
            <w:tcW w:w="4644" w:type="dxa"/>
          </w:tcPr>
          <w:p w14:paraId="33B36975" w14:textId="77777777" w:rsidR="00052C10" w:rsidRPr="00AA35DC" w:rsidRDefault="00052C10" w:rsidP="00052C10">
            <w:r w:rsidRPr="00AA35DC">
              <w:t xml:space="preserve">Jméno: </w:t>
            </w:r>
            <w:r>
              <w:t>Ing. Lenka Kolman Sokoltová, MBA</w:t>
            </w:r>
          </w:p>
          <w:p w14:paraId="033347A0" w14:textId="04E16A20" w:rsidR="00052C10" w:rsidRPr="00AA35DC" w:rsidRDefault="00052C10" w:rsidP="00052C10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614F8197" w14:textId="77777777" w:rsidR="00052C10" w:rsidRPr="00827BC1" w:rsidRDefault="00052C10" w:rsidP="00052C10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Mgr.</w:t>
            </w:r>
            <w:r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Monika</w:t>
            </w:r>
            <w:r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Popelková</w:t>
            </w:r>
            <w:r w:rsidRPr="00827BC1">
              <w:t xml:space="preserve"> </w:t>
            </w:r>
          </w:p>
          <w:p w14:paraId="422B6E1A" w14:textId="4352FF9D" w:rsidR="00052C10" w:rsidRPr="00827BC1" w:rsidRDefault="00052C10" w:rsidP="00052C10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jednatelka</w:t>
            </w:r>
          </w:p>
        </w:tc>
      </w:tr>
    </w:tbl>
    <w:p w14:paraId="4288293C" w14:textId="77777777" w:rsidR="00052C10" w:rsidRDefault="00052C10" w:rsidP="00CF1704">
      <w:pPr>
        <w:pStyle w:val="HHTitle2"/>
      </w:pPr>
    </w:p>
    <w:p w14:paraId="0A4E0957" w14:textId="77777777" w:rsidR="00052C10" w:rsidRPr="00052C10" w:rsidRDefault="00052C10" w:rsidP="00052C10"/>
    <w:p w14:paraId="2EACC4F6" w14:textId="77777777" w:rsidR="00052C10" w:rsidRPr="00052C10" w:rsidRDefault="00052C10" w:rsidP="00052C10"/>
    <w:p w14:paraId="47BFCEEE" w14:textId="77777777" w:rsidR="00052C10" w:rsidRPr="00052C10" w:rsidRDefault="00052C10" w:rsidP="00052C10"/>
    <w:p w14:paraId="54213512" w14:textId="77777777" w:rsidR="00052C10" w:rsidRPr="00052C10" w:rsidRDefault="00052C10" w:rsidP="00052C10"/>
    <w:p w14:paraId="5F0FADA1" w14:textId="77777777" w:rsidR="00052C10" w:rsidRPr="00052C10" w:rsidRDefault="00052C10" w:rsidP="00052C10"/>
    <w:p w14:paraId="3EC5C284" w14:textId="77777777" w:rsidR="00052C10" w:rsidRPr="00052C10" w:rsidRDefault="00052C10" w:rsidP="00052C10"/>
    <w:p w14:paraId="5251B01C" w14:textId="77777777" w:rsidR="00052C10" w:rsidRPr="00052C10" w:rsidRDefault="00052C10" w:rsidP="00052C10"/>
    <w:p w14:paraId="3CC2E69A" w14:textId="77777777" w:rsidR="00052C10" w:rsidRPr="00052C10" w:rsidRDefault="00052C10" w:rsidP="00052C10"/>
    <w:p w14:paraId="7F0CA1C2" w14:textId="77777777" w:rsidR="00052C10" w:rsidRPr="00052C10" w:rsidRDefault="00052C10" w:rsidP="00052C10"/>
    <w:p w14:paraId="6933AB5B" w14:textId="77777777" w:rsidR="00052C10" w:rsidRPr="00052C10" w:rsidRDefault="00052C10" w:rsidP="00052C10"/>
    <w:p w14:paraId="37A7657A" w14:textId="77777777" w:rsidR="00052C10" w:rsidRPr="00052C10" w:rsidRDefault="00052C10" w:rsidP="00052C10"/>
    <w:p w14:paraId="340F445D" w14:textId="77777777" w:rsidR="00052C10" w:rsidRPr="00052C10" w:rsidRDefault="00052C10" w:rsidP="00052C10"/>
    <w:p w14:paraId="50226692" w14:textId="77777777" w:rsidR="00052C10" w:rsidRPr="00052C10" w:rsidRDefault="00052C10" w:rsidP="00052C10"/>
    <w:p w14:paraId="38A881D7" w14:textId="77777777" w:rsidR="00052C10" w:rsidRDefault="00052C10" w:rsidP="00CF1704">
      <w:pPr>
        <w:pStyle w:val="HHTitle2"/>
        <w:sectPr w:rsidR="00052C10" w:rsidSect="00AF21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0118F73E" w14:textId="5313F023"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35D1AB23" w14:textId="0FA87C7B" w:rsidR="00842EDE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4DBC2EE8" w14:textId="22489E4B" w:rsidR="007747C1" w:rsidRDefault="007747C1">
      <w:pPr>
        <w:pStyle w:val="HHTitle2"/>
      </w:pPr>
      <w:r w:rsidRPr="007747C1">
        <w:rPr>
          <w:noProof/>
        </w:rPr>
        <w:drawing>
          <wp:inline distT="0" distB="0" distL="0" distR="0" wp14:anchorId="725FEFBF" wp14:editId="4FBA1B32">
            <wp:extent cx="9243060" cy="416306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150" cy="417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7C1" w:rsidSect="00052C10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E476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15AD47C5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292D8D5A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A21D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6518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5177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5391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2FD4FDB5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74BFF420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D52F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32BE6DC" wp14:editId="56446A8D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70418E2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B252" w14:textId="73F16B26" w:rsidR="003711A3" w:rsidRDefault="0010598F" w:rsidP="007747C1">
    <w:pPr>
      <w:jc w:val="center"/>
    </w:pPr>
    <w:r>
      <w:rPr>
        <w:noProof/>
        <w:lang w:eastAsia="cs-CZ"/>
      </w:rPr>
      <w:drawing>
        <wp:inline distT="0" distB="0" distL="0" distR="0" wp14:anchorId="19B87AE4" wp14:editId="554F443C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09979B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BD9A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CF98F9B" wp14:editId="6D071708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748CB50D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7334899">
    <w:abstractNumId w:val="2"/>
  </w:num>
  <w:num w:numId="2" w16cid:durableId="481040423">
    <w:abstractNumId w:val="3"/>
  </w:num>
  <w:num w:numId="3" w16cid:durableId="790979762">
    <w:abstractNumId w:val="1"/>
  </w:num>
  <w:num w:numId="4" w16cid:durableId="1295065685">
    <w:abstractNumId w:val="0"/>
  </w:num>
  <w:num w:numId="5" w16cid:durableId="1750350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52C10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A6917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64E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5533A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5072"/>
    <w:rsid w:val="0053754B"/>
    <w:rsid w:val="00537897"/>
    <w:rsid w:val="00542ED9"/>
    <w:rsid w:val="00544A06"/>
    <w:rsid w:val="00544CAF"/>
    <w:rsid w:val="00545824"/>
    <w:rsid w:val="00546A7F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47C1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4776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2CB0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6673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387F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49E8AF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052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21</Pages>
  <Words>7683</Words>
  <Characters>45334</Characters>
  <Application>Microsoft Office Word</Application>
  <DocSecurity>0</DocSecurity>
  <Lines>377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55</cp:revision>
  <cp:lastPrinted>2025-03-05T20:44:00Z</cp:lastPrinted>
  <dcterms:created xsi:type="dcterms:W3CDTF">2024-02-28T10:15:00Z</dcterms:created>
  <dcterms:modified xsi:type="dcterms:W3CDTF">2025-03-12T12:22:00Z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