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2E" w:rsidRDefault="00EB3F2E" w:rsidP="00EB3F2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Pluxee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no-reply@order.pluxee.cz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12, 2025 10:06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Pokladna@osu.cz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EB3F2E" w:rsidRDefault="00EB3F2E" w:rsidP="00EB3F2E"/>
    <w:p w:rsidR="00EB3F2E" w:rsidRDefault="00EB3F2E" w:rsidP="00EB3F2E">
      <w:pPr>
        <w:pStyle w:val="Normlnweb"/>
      </w:pPr>
      <w:r>
        <w:t>Dobrý den,</w:t>
      </w:r>
    </w:p>
    <w:p w:rsidR="00EB3F2E" w:rsidRDefault="00EB3F2E" w:rsidP="00EB3F2E">
      <w:pPr>
        <w:pStyle w:val="Normlnweb"/>
      </w:pPr>
      <w:r>
        <w:t>Děkujeme za Vaši objednávku!</w:t>
      </w:r>
    </w:p>
    <w:p w:rsidR="00EB3F2E" w:rsidRDefault="00EB3F2E" w:rsidP="00EB3F2E">
      <w:pPr>
        <w:pStyle w:val="Normlnweb"/>
      </w:pPr>
      <w:r>
        <w:t>Vaše objednávka číslo 0059020137 byla úspěšně vytvořena</w:t>
      </w:r>
    </w:p>
    <w:p w:rsidR="00EB3F2E" w:rsidRDefault="00EB3F2E" w:rsidP="00EB3F2E">
      <w:pPr>
        <w:pStyle w:val="Normlnweb"/>
      </w:pPr>
      <w:r>
        <w:t>Společnost: C410600127 Ostravská univerzita</w:t>
      </w:r>
    </w:p>
    <w:p w:rsidR="00EB3F2E" w:rsidRDefault="00EB3F2E" w:rsidP="00EB3F2E"/>
    <w:p w:rsidR="00EB3F2E" w:rsidRDefault="00EB3F2E" w:rsidP="00EB3F2E">
      <w:bookmarkStart w:id="0" w:name="_GoBack"/>
      <w:bookmarkEnd w:id="0"/>
    </w:p>
    <w:p w:rsidR="00EB3F2E" w:rsidRDefault="00EB3F2E" w:rsidP="00EB3F2E">
      <w:pPr>
        <w:pStyle w:val="Normlnweb"/>
      </w:pPr>
      <w:r>
        <w:t>Celková cena objednávky: 2 086 896,72 Kč</w:t>
      </w:r>
    </w:p>
    <w:p w:rsidR="00EB3F2E" w:rsidRDefault="00EB3F2E" w:rsidP="00EB3F2E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128"/>
        <w:gridCol w:w="3128"/>
      </w:tblGrid>
      <w:tr w:rsidR="00EB3F2E" w:rsidTr="00EB3F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F2E" w:rsidRDefault="00EB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F2E" w:rsidRDefault="00EB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F2E" w:rsidRDefault="00EB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EB3F2E" w:rsidTr="00EB3F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3F2E" w:rsidRDefault="00EB3F2E">
            <w:r>
              <w:t xml:space="preserve">Dvořákova 7, Ostrava 1 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B3F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3F2E" w:rsidRDefault="00EB3F2E">
                  <w:r>
                    <w:t xml:space="preserve">Zuzana Šebestíková </w:t>
                  </w:r>
                </w:p>
              </w:tc>
            </w:tr>
          </w:tbl>
          <w:p w:rsidR="00EB3F2E" w:rsidRDefault="00EB3F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B3F2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3F2E" w:rsidRDefault="00EB3F2E">
                  <w:r>
                    <w:t xml:space="preserve">+420732489718 </w:t>
                  </w:r>
                </w:p>
              </w:tc>
            </w:tr>
          </w:tbl>
          <w:p w:rsidR="00EB3F2E" w:rsidRDefault="00EB3F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3F2E" w:rsidRDefault="00EB3F2E" w:rsidP="00EB3F2E"/>
    <w:p w:rsidR="00EB3F2E" w:rsidRDefault="00EB3F2E" w:rsidP="00EB3F2E">
      <w:pPr>
        <w:pStyle w:val="Normlnweb"/>
      </w:pPr>
      <w:r>
        <w:t>Těšíme se na další spolupráci!</w:t>
      </w:r>
    </w:p>
    <w:p w:rsidR="00EB3F2E" w:rsidRDefault="00EB3F2E" w:rsidP="00EB3F2E">
      <w:pPr>
        <w:pStyle w:val="Normlnweb"/>
      </w:pPr>
      <w:proofErr w:type="spellStart"/>
      <w:proofErr w:type="gramStart"/>
      <w:r>
        <w:t>Pluxee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EB3F2E" w:rsidRDefault="00EB3F2E" w:rsidP="00EB3F2E">
      <w:r>
        <w:br/>
      </w:r>
      <w:r>
        <w:rPr>
          <w:noProof/>
          <w:bdr w:val="single" w:sz="8" w:space="0" w:color="auto" w:frame="1"/>
        </w:rPr>
        <w:drawing>
          <wp:inline distT="0" distB="0" distL="0" distR="0">
            <wp:extent cx="11430" cy="11430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A4" w:rsidRDefault="009B26A4"/>
    <w:sectPr w:rsidR="009B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2E"/>
    <w:rsid w:val="009B26A4"/>
    <w:rsid w:val="00E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C6A8B-3700-4053-B266-D6B51E04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3F2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3F2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B3F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B933B.8AD72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okladna@osu.cz" TargetMode="External"/><Relationship Id="rId4" Type="http://schemas.openxmlformats.org/officeDocument/2006/relationships/hyperlink" Target="mailto:no-reply@order.pluxe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2025-03-12T10:45:00Z</dcterms:created>
  <dcterms:modified xsi:type="dcterms:W3CDTF">2025-03-12T10:45:00Z</dcterms:modified>
</cp:coreProperties>
</file>