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1A5DBA" w14:paraId="6679FC53" w14:textId="77777777">
        <w:trPr>
          <w:cantSplit/>
        </w:trPr>
        <w:tc>
          <w:tcPr>
            <w:tcW w:w="187" w:type="dxa"/>
          </w:tcPr>
          <w:p w14:paraId="28F6FB4F" w14:textId="77777777" w:rsidR="001A5DBA" w:rsidRDefault="001A5DB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2613C46B" w14:textId="77777777" w:rsidR="001A5DBA" w:rsidRDefault="00BA636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20886B6" wp14:editId="0C24B72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5F63089F" w14:textId="77777777" w:rsidR="001A5DBA" w:rsidRDefault="001A5D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754EAE19" w14:textId="77777777" w:rsidR="001A5DBA" w:rsidRDefault="00BA636E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*S00BX02LIA6R*</w:t>
            </w:r>
          </w:p>
        </w:tc>
      </w:tr>
      <w:tr w:rsidR="001A5DBA" w14:paraId="7391532E" w14:textId="77777777">
        <w:trPr>
          <w:cantSplit/>
        </w:trPr>
        <w:tc>
          <w:tcPr>
            <w:tcW w:w="187" w:type="dxa"/>
          </w:tcPr>
          <w:p w14:paraId="70D1F71B" w14:textId="77777777" w:rsidR="001A5DBA" w:rsidRDefault="001A5DB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4201C9C9" w14:textId="77777777" w:rsidR="001A5DBA" w:rsidRDefault="001A5D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59A6EAFA" w14:textId="77777777" w:rsidR="001A5DBA" w:rsidRDefault="00BA636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1A5DBA" w14:paraId="44FBF231" w14:textId="77777777">
        <w:trPr>
          <w:cantSplit/>
        </w:trPr>
        <w:tc>
          <w:tcPr>
            <w:tcW w:w="2150" w:type="dxa"/>
            <w:gridSpan w:val="5"/>
          </w:tcPr>
          <w:p w14:paraId="29310E2A" w14:textId="77777777" w:rsidR="001A5DBA" w:rsidRDefault="001A5DBA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59F91DE0" w14:textId="77777777" w:rsidR="001A5DBA" w:rsidRDefault="00BA636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1A5DBA" w14:paraId="298FBC03" w14:textId="77777777">
        <w:trPr>
          <w:cantSplit/>
        </w:trPr>
        <w:tc>
          <w:tcPr>
            <w:tcW w:w="9352" w:type="dxa"/>
            <w:gridSpan w:val="11"/>
          </w:tcPr>
          <w:p w14:paraId="10871726" w14:textId="77777777" w:rsidR="001A5DBA" w:rsidRDefault="001A5D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A5DBA" w14:paraId="138E6174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A2C8334" w14:textId="77777777" w:rsidR="001A5DBA" w:rsidRDefault="00BA636E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68B219A3" w14:textId="77777777" w:rsidR="001A5DBA" w:rsidRDefault="00BA636E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1A5DBA" w14:paraId="64E08679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83D4D72" w14:textId="77777777" w:rsidR="001A5DBA" w:rsidRDefault="00BA636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42D0F1FE" w14:textId="77777777" w:rsidR="001A5DBA" w:rsidRDefault="00BA636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RONING spol. s r.o.</w:t>
            </w:r>
          </w:p>
        </w:tc>
      </w:tr>
      <w:tr w:rsidR="001A5DBA" w14:paraId="58A170BC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493AAB3" w14:textId="77777777" w:rsidR="001A5DBA" w:rsidRDefault="00BA636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4"/>
            <w:vAlign w:val="center"/>
          </w:tcPr>
          <w:p w14:paraId="0008473C" w14:textId="77777777" w:rsidR="001A5DBA" w:rsidRDefault="00BA636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Raabova 1643</w:t>
            </w:r>
          </w:p>
        </w:tc>
      </w:tr>
      <w:tr w:rsidR="001A5DBA" w14:paraId="76404233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46EAF05" w14:textId="77777777" w:rsidR="001A5DBA" w:rsidRDefault="00BA636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4"/>
            <w:vAlign w:val="center"/>
          </w:tcPr>
          <w:p w14:paraId="653D284F" w14:textId="77777777" w:rsidR="001A5DBA" w:rsidRDefault="00BA636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53003 Pardubice</w:t>
            </w:r>
          </w:p>
        </w:tc>
      </w:tr>
      <w:tr w:rsidR="001A5DBA" w14:paraId="0CCF7054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A38A720" w14:textId="77777777" w:rsidR="001A5DBA" w:rsidRDefault="00BA636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4"/>
            <w:vAlign w:val="center"/>
          </w:tcPr>
          <w:p w14:paraId="0A702F33" w14:textId="77777777" w:rsidR="001A5DBA" w:rsidRDefault="00BA636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62028405</w:t>
            </w:r>
          </w:p>
        </w:tc>
      </w:tr>
      <w:tr w:rsidR="001A5DBA" w14:paraId="49D05904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D14EDDB" w14:textId="77777777" w:rsidR="001A5DBA" w:rsidRDefault="00BA636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14:paraId="76F5ABE5" w14:textId="77777777" w:rsidR="001A5DBA" w:rsidRDefault="00BA636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CZ62028405</w:t>
            </w:r>
          </w:p>
        </w:tc>
      </w:tr>
      <w:tr w:rsidR="001A5DBA" w14:paraId="67920033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58F3CCC9" w14:textId="77777777" w:rsidR="001A5DBA" w:rsidRDefault="00BA636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1C042F29" w14:textId="77777777" w:rsidR="001A5DBA" w:rsidRDefault="001A5D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A5DBA" w14:paraId="641524D3" w14:textId="77777777">
        <w:trPr>
          <w:cantSplit/>
        </w:trPr>
        <w:tc>
          <w:tcPr>
            <w:tcW w:w="5237" w:type="dxa"/>
            <w:gridSpan w:val="7"/>
          </w:tcPr>
          <w:p w14:paraId="671E893B" w14:textId="2F9CAD62" w:rsidR="001A5DBA" w:rsidRDefault="00BA636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Číslo účtu: </w:t>
            </w:r>
          </w:p>
        </w:tc>
        <w:tc>
          <w:tcPr>
            <w:tcW w:w="4115" w:type="dxa"/>
            <w:gridSpan w:val="4"/>
          </w:tcPr>
          <w:p w14:paraId="19837B12" w14:textId="77777777" w:rsidR="001A5DBA" w:rsidRDefault="001A5D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A5DBA" w14:paraId="20EB47F2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A3290D7" w14:textId="77777777" w:rsidR="001A5DBA" w:rsidRDefault="001A5D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A5DBA" w14:paraId="4A1095D2" w14:textId="77777777">
        <w:trPr>
          <w:cantSplit/>
        </w:trPr>
        <w:tc>
          <w:tcPr>
            <w:tcW w:w="9352" w:type="dxa"/>
            <w:gridSpan w:val="11"/>
          </w:tcPr>
          <w:p w14:paraId="7D33DF75" w14:textId="77777777" w:rsidR="001A5DBA" w:rsidRDefault="00BA636E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OBJ711/00189/25</w:t>
            </w:r>
          </w:p>
        </w:tc>
      </w:tr>
      <w:tr w:rsidR="001A5DBA" w14:paraId="202975F8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9507F1D" w14:textId="77777777" w:rsidR="001A5DBA" w:rsidRDefault="001A5D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A5DBA" w14:paraId="0E9C236F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719F7D70" w14:textId="77777777" w:rsidR="001A5DBA" w:rsidRDefault="00BA636E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1A5DBA" w14:paraId="2958F7BC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708029D" w14:textId="77777777" w:rsidR="001A5DBA" w:rsidRDefault="001A5D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A5DBA" w14:paraId="1580A322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5524B1B3" w14:textId="77777777" w:rsidR="001A5DBA" w:rsidRDefault="00BA636E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7BC20806" w14:textId="77777777" w:rsidR="001A5DBA" w:rsidRDefault="00BA636E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5DBAD2E0" w14:textId="77777777" w:rsidR="001A5DBA" w:rsidRDefault="00BA636E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6338CF96" w14:textId="77777777" w:rsidR="001A5DBA" w:rsidRDefault="00BA636E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1A5DBA" w14:paraId="2926BD59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0993" w14:textId="77777777" w:rsidR="001A5DBA" w:rsidRDefault="001A5DB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050D" w14:textId="31A45976" w:rsidR="001A5DBA" w:rsidRDefault="00BA636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opravu sociálního za</w:t>
            </w:r>
            <w:r w:rsidR="00CB73F8">
              <w:rPr>
                <w:rFonts w:ascii="Calibri" w:hAnsi="Calibri"/>
                <w:sz w:val="21"/>
              </w:rPr>
              <w:t>ř</w:t>
            </w:r>
            <w:r>
              <w:rPr>
                <w:rFonts w:ascii="Calibri" w:hAnsi="Calibri"/>
                <w:sz w:val="21"/>
              </w:rPr>
              <w:t xml:space="preserve">ízení pro </w:t>
            </w:r>
            <w:proofErr w:type="gramStart"/>
            <w:r>
              <w:rPr>
                <w:rFonts w:ascii="Calibri" w:hAnsi="Calibri"/>
                <w:sz w:val="21"/>
              </w:rPr>
              <w:t>personál  DDM</w:t>
            </w:r>
            <w:proofErr w:type="gramEnd"/>
            <w:r>
              <w:rPr>
                <w:rFonts w:ascii="Calibri" w:hAnsi="Calibri"/>
                <w:sz w:val="21"/>
              </w:rPr>
              <w:t xml:space="preserve"> BETA ,oprava požárního VO 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837C" w14:textId="77777777" w:rsidR="001A5DBA" w:rsidRDefault="00BA636E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113 311,34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32FD" w14:textId="77777777" w:rsidR="001A5DBA" w:rsidRDefault="00BA636E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137 106,72</w:t>
            </w:r>
          </w:p>
        </w:tc>
      </w:tr>
      <w:tr w:rsidR="001A5DBA" w14:paraId="40E53014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4E3AC3F7" w14:textId="77777777" w:rsidR="001A5DBA" w:rsidRDefault="00BA636E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CC341" w14:textId="77777777" w:rsidR="001A5DBA" w:rsidRDefault="001A5DB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7D5D" w14:textId="77777777" w:rsidR="001A5DBA" w:rsidRDefault="00BA636E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137 106,72</w:t>
            </w:r>
          </w:p>
        </w:tc>
      </w:tr>
      <w:tr w:rsidR="001A5DBA" w14:paraId="402F5C37" w14:textId="77777777">
        <w:trPr>
          <w:cantSplit/>
        </w:trPr>
        <w:tc>
          <w:tcPr>
            <w:tcW w:w="9352" w:type="dxa"/>
            <w:gridSpan w:val="11"/>
          </w:tcPr>
          <w:p w14:paraId="33723A32" w14:textId="77777777" w:rsidR="001A5DBA" w:rsidRDefault="001A5DB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A5DBA" w14:paraId="2DE47063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73F191D4" w14:textId="77777777" w:rsidR="001A5DBA" w:rsidRDefault="00BA636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157468C8" w14:textId="1824A65F" w:rsidR="001A5DBA" w:rsidRDefault="00BA636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30.0</w:t>
            </w:r>
            <w:r w:rsidR="00192C72">
              <w:rPr>
                <w:rFonts w:ascii="Calibri" w:hAnsi="Calibri"/>
                <w:sz w:val="21"/>
              </w:rPr>
              <w:t>7</w:t>
            </w:r>
            <w:r>
              <w:rPr>
                <w:rFonts w:ascii="Calibri" w:hAnsi="Calibri"/>
                <w:sz w:val="21"/>
              </w:rPr>
              <w:t>.2025</w:t>
            </w:r>
          </w:p>
        </w:tc>
      </w:tr>
      <w:tr w:rsidR="001A5DBA" w14:paraId="617C6620" w14:textId="77777777">
        <w:trPr>
          <w:cantSplit/>
        </w:trPr>
        <w:tc>
          <w:tcPr>
            <w:tcW w:w="1122" w:type="dxa"/>
            <w:gridSpan w:val="3"/>
          </w:tcPr>
          <w:p w14:paraId="2FB8547E" w14:textId="77777777" w:rsidR="001A5DBA" w:rsidRDefault="00BA636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708B8EB8" w14:textId="77777777" w:rsidR="00192C72" w:rsidRDefault="00BA636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Na faktuře uvádějte vždy číslo objednávky. Faktury </w:t>
            </w:r>
            <w:proofErr w:type="gramStart"/>
            <w:r>
              <w:rPr>
                <w:rFonts w:ascii="Calibri" w:hAnsi="Calibri"/>
                <w:sz w:val="21"/>
              </w:rPr>
              <w:t>zasílejte</w:t>
            </w:r>
            <w:proofErr w:type="gramEnd"/>
            <w:r>
              <w:rPr>
                <w:rFonts w:ascii="Calibri" w:hAnsi="Calibri"/>
                <w:sz w:val="21"/>
              </w:rPr>
              <w:t xml:space="preserve">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</w:r>
            <w:r w:rsidR="00192C72" w:rsidRPr="00192C72">
              <w:rPr>
                <w:rFonts w:ascii="Calibri" w:hAnsi="Calibri"/>
                <w:sz w:val="21"/>
              </w:rPr>
              <w:t>Objednatel prohlašuje, že opravovaný „objekt“ není používán k ekonomické činnosti, objednatel nejedná jako osoba povinná k dani dle § 5 odst. 4 zákona o DPH a ve smyslu § 92a odst. 2 zákona o DPH nebude pro výše uvedenou dodávku aplikován režim přenesené daňové povinnosti podle § 92a odst. 1 zákona o DPH.</w:t>
            </w:r>
            <w:r w:rsidR="00192C72">
              <w:rPr>
                <w:rFonts w:ascii="Calibri" w:hAnsi="Calibri"/>
                <w:sz w:val="21"/>
              </w:rPr>
              <w:t xml:space="preserve"> </w:t>
            </w:r>
          </w:p>
          <w:p w14:paraId="4D8E2709" w14:textId="593565B4" w:rsidR="001A5DBA" w:rsidRDefault="00BA636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Nakládání se vzniklými odpady:</w:t>
            </w:r>
            <w:r>
              <w:rPr>
                <w:rFonts w:ascii="Calibri" w:hAnsi="Calibri"/>
                <w:sz w:val="21"/>
              </w:rPr>
              <w:br/>
              <w:t xml:space="preserve">Zhotovitel odpovídá za řádnou likvidaci vzniklých odpadů, stává se jejich majitelem, při jejich likvidaci je povinen postupovat v souladu s příslušnými ustanoveními zákona č. 541/2020 </w:t>
            </w:r>
            <w:proofErr w:type="gramStart"/>
            <w:r>
              <w:rPr>
                <w:rFonts w:ascii="Calibri" w:hAnsi="Calibri"/>
                <w:sz w:val="21"/>
              </w:rPr>
              <w:t>Sb..</w:t>
            </w:r>
            <w:proofErr w:type="gramEnd"/>
            <w:r>
              <w:rPr>
                <w:rFonts w:ascii="Calibri" w:hAnsi="Calibri"/>
                <w:sz w:val="21"/>
              </w:rPr>
              <w:t xml:space="preserve"> o odpadech v platném znění.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1A5DBA" w14:paraId="0C475F2A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C66BC01" w14:textId="28B442D3" w:rsidR="001A5DBA" w:rsidRDefault="00E63B7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Calibri" w:hAnsi="Calibri"/>
                <w:sz w:val="21"/>
              </w:rPr>
              <w:t xml:space="preserve">Hrazeno z akce: kapitola </w:t>
            </w:r>
            <w:proofErr w:type="gramStart"/>
            <w:r>
              <w:rPr>
                <w:rFonts w:ascii="Calibri" w:hAnsi="Calibri"/>
                <w:sz w:val="21"/>
              </w:rPr>
              <w:t>0711:velká</w:t>
            </w:r>
            <w:proofErr w:type="gramEnd"/>
            <w:r>
              <w:rPr>
                <w:rFonts w:ascii="Calibri" w:hAnsi="Calibri"/>
                <w:sz w:val="21"/>
              </w:rPr>
              <w:t xml:space="preserve"> údržba školských zařízení</w:t>
            </w:r>
            <w:r w:rsidR="00C648A0">
              <w:rPr>
                <w:rFonts w:ascii="Calibri" w:hAnsi="Calibri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(rámcová smlouva)</w:t>
            </w:r>
          </w:p>
        </w:tc>
      </w:tr>
      <w:tr w:rsidR="001A5DBA" w14:paraId="77746C09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91A77D8" w14:textId="77777777" w:rsidR="001A5DBA" w:rsidRDefault="001A5D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A5DBA" w14:paraId="23BEB059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48619BEA" w14:textId="77777777" w:rsidR="001A5DBA" w:rsidRDefault="00BA636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63A74994" w14:textId="77777777" w:rsidR="001A5DBA" w:rsidRDefault="00BA636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07.03.2025</w:t>
            </w:r>
          </w:p>
        </w:tc>
      </w:tr>
      <w:tr w:rsidR="001A5DBA" w14:paraId="60804609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15F70FA6" w14:textId="0FDD514F" w:rsidR="001A5DBA" w:rsidRDefault="00BA636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  <w:r w:rsidR="00CB73F8">
              <w:rPr>
                <w:rFonts w:ascii="Calibri" w:hAnsi="Calibri"/>
                <w:sz w:val="21"/>
              </w:rPr>
              <w:t>:</w:t>
            </w:r>
            <w:r w:rsidR="00E63B75">
              <w:rPr>
                <w:rFonts w:ascii="Calibri" w:hAnsi="Calibri"/>
                <w:sz w:val="21"/>
              </w:rPr>
              <w:t xml:space="preserve"> </w:t>
            </w:r>
          </w:p>
        </w:tc>
        <w:tc>
          <w:tcPr>
            <w:tcW w:w="4676" w:type="dxa"/>
            <w:gridSpan w:val="5"/>
            <w:vAlign w:val="center"/>
          </w:tcPr>
          <w:p w14:paraId="421FFED7" w14:textId="4E6D6CD8" w:rsidR="001A5DBA" w:rsidRDefault="00BA636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  <w:r w:rsidR="00CB73F8">
              <w:rPr>
                <w:rFonts w:ascii="Calibri" w:hAnsi="Calibri"/>
                <w:sz w:val="21"/>
              </w:rPr>
              <w:t>:</w:t>
            </w:r>
            <w:r w:rsidR="00E63B75">
              <w:rPr>
                <w:rFonts w:ascii="Calibri" w:hAnsi="Calibri"/>
                <w:sz w:val="21"/>
              </w:rPr>
              <w:t xml:space="preserve"> </w:t>
            </w:r>
            <w:r w:rsidR="00CB73F8">
              <w:rPr>
                <w:rFonts w:ascii="Calibri" w:hAnsi="Calibri"/>
                <w:sz w:val="21"/>
              </w:rPr>
              <w:t>Ing.</w:t>
            </w:r>
            <w:r w:rsidR="00E63B75">
              <w:rPr>
                <w:rFonts w:ascii="Calibri" w:hAnsi="Calibri"/>
                <w:sz w:val="21"/>
              </w:rPr>
              <w:t xml:space="preserve"> </w:t>
            </w:r>
            <w:r w:rsidR="00CB73F8">
              <w:rPr>
                <w:rFonts w:ascii="Calibri" w:hAnsi="Calibri"/>
                <w:sz w:val="21"/>
              </w:rPr>
              <w:t>Kateřina Skladanová</w:t>
            </w:r>
          </w:p>
        </w:tc>
      </w:tr>
      <w:tr w:rsidR="001A5DBA" w14:paraId="002AD9F8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15C6A168" w14:textId="3884F0E2" w:rsidR="001A5DBA" w:rsidRDefault="00BA636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</w:t>
            </w:r>
          </w:p>
        </w:tc>
      </w:tr>
      <w:tr w:rsidR="001A5DBA" w14:paraId="0B5DB9F2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06F8A1A4" w14:textId="5F19D5E2" w:rsidR="001A5DBA" w:rsidRDefault="00BA636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</w:t>
            </w:r>
            <w:r w:rsidR="00CB73F8">
              <w:rPr>
                <w:rFonts w:ascii="Calibri" w:hAnsi="Calibri"/>
                <w:sz w:val="21"/>
              </w:rPr>
              <w:t>+420 739 505 860</w:t>
            </w:r>
            <w:r>
              <w:rPr>
                <w:rFonts w:ascii="Calibri" w:hAnsi="Calibri"/>
                <w:sz w:val="21"/>
              </w:rPr>
              <w:t xml:space="preserve">  | Email: </w:t>
            </w:r>
          </w:p>
        </w:tc>
      </w:tr>
      <w:tr w:rsidR="001A5DBA" w14:paraId="63A985CF" w14:textId="77777777">
        <w:trPr>
          <w:cantSplit/>
        </w:trPr>
        <w:tc>
          <w:tcPr>
            <w:tcW w:w="9352" w:type="dxa"/>
            <w:gridSpan w:val="11"/>
          </w:tcPr>
          <w:p w14:paraId="25B31E98" w14:textId="77777777" w:rsidR="001A5DBA" w:rsidRDefault="001A5DB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A5DBA" w14:paraId="24846634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797F5247" w14:textId="77777777" w:rsidR="001A5DBA" w:rsidRDefault="00BA636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1A5DBA" w14:paraId="06AD0856" w14:textId="77777777">
        <w:trPr>
          <w:cantSplit/>
        </w:trPr>
        <w:tc>
          <w:tcPr>
            <w:tcW w:w="9352" w:type="dxa"/>
            <w:gridSpan w:val="11"/>
          </w:tcPr>
          <w:p w14:paraId="0651AED6" w14:textId="77777777" w:rsidR="001A5DBA" w:rsidRDefault="001A5DB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37256E62" w14:textId="77777777" w:rsidR="00BA636E" w:rsidRDefault="00BA636E"/>
    <w:sectPr w:rsidR="00BA636E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DBA"/>
    <w:rsid w:val="000509B3"/>
    <w:rsid w:val="00065678"/>
    <w:rsid w:val="001046BB"/>
    <w:rsid w:val="00192C72"/>
    <w:rsid w:val="001A5DBA"/>
    <w:rsid w:val="00993DBC"/>
    <w:rsid w:val="00B82E23"/>
    <w:rsid w:val="00BA636E"/>
    <w:rsid w:val="00C648A0"/>
    <w:rsid w:val="00CB73F8"/>
    <w:rsid w:val="00E6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C6BD2"/>
  <w15:docId w15:val="{692E682F-3879-4FC4-A865-FDFEB6F1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Sigmundová Martina</dc:creator>
  <cp:lastModifiedBy>Randusová Irena</cp:lastModifiedBy>
  <cp:revision>2</cp:revision>
  <dcterms:created xsi:type="dcterms:W3CDTF">2025-03-12T13:34:00Z</dcterms:created>
  <dcterms:modified xsi:type="dcterms:W3CDTF">2025-03-12T13:34:00Z</dcterms:modified>
</cp:coreProperties>
</file>